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9DFE3" w14:textId="77777777" w:rsidR="0001704E" w:rsidRDefault="00FD6607">
      <w:pPr>
        <w:pStyle w:val="Heading1"/>
      </w:pPr>
      <w:r>
        <w:pict w14:anchorId="287907B3">
          <v:rect id="_x0000_s1143" style="position:absolute;left:0;text-align:left;margin-left:162.5pt;margin-top:257.8pt;width:240.55pt;height:10.45pt;z-index:-17724416;mso-position-horizontal-relative:page;mso-position-vertical-relative:page" fillcolor="aqua" stroked="f">
            <w10:wrap anchorx="page" anchory="page"/>
          </v:rect>
        </w:pict>
      </w:r>
      <w:r>
        <w:pict w14:anchorId="4629201D">
          <v:rect id="_x0000_s1142" style="position:absolute;left:0;text-align:left;margin-left:445.2pt;margin-top:257.8pt;width:41.4pt;height:10.45pt;z-index:-17723904;mso-position-horizontal-relative:page;mso-position-vertical-relative:page" fillcolor="aqua" stroked="f">
            <w10:wrap anchorx="page" anchory="page"/>
          </v:rect>
        </w:pict>
      </w:r>
      <w:r>
        <w:pict w14:anchorId="32C1DA51">
          <v:rect id="_x0000_s1141" style="position:absolute;left:0;text-align:left;margin-left:162.5pt;margin-top:280.25pt;width:240.55pt;height:10.3pt;z-index:-17723392;mso-position-horizontal-relative:page;mso-position-vertical-relative:page" fillcolor="aqua" stroked="f">
            <w10:wrap anchorx="page" anchory="page"/>
          </v:rect>
        </w:pict>
      </w:r>
      <w:r>
        <w:pict w14:anchorId="51E130D6">
          <v:rect id="_x0000_s1140" style="position:absolute;left:0;text-align:left;margin-left:445.2pt;margin-top:280.25pt;width:41.4pt;height:10.3pt;z-index:-17722880;mso-position-horizontal-relative:page;mso-position-vertical-relative:page" fillcolor="aqua" stroked="f">
            <w10:wrap anchorx="page" anchory="page"/>
          </v:rect>
        </w:pict>
      </w:r>
      <w:r>
        <w:pict w14:anchorId="471B72A9">
          <v:rect id="_x0000_s1139" style="position:absolute;left:0;text-align:left;margin-left:162.5pt;margin-top:302.55pt;width:240.55pt;height:10.3pt;z-index:-17722368;mso-position-horizontal-relative:page;mso-position-vertical-relative:page" fillcolor="aqua" stroked="f">
            <w10:wrap anchorx="page" anchory="page"/>
          </v:rect>
        </w:pict>
      </w:r>
      <w:r>
        <w:pict w14:anchorId="030A8CF9">
          <v:rect id="_x0000_s1138" style="position:absolute;left:0;text-align:left;margin-left:445.2pt;margin-top:302.55pt;width:41.4pt;height:10.3pt;z-index:-17721856;mso-position-horizontal-relative:page;mso-position-vertical-relative:page" fillcolor="aqua" stroked="f">
            <w10:wrap anchorx="page" anchory="page"/>
          </v:rect>
        </w:pict>
      </w:r>
      <w:r>
        <w:pict w14:anchorId="46CEDC30">
          <v:rect id="_x0000_s1137" style="position:absolute;left:0;text-align:left;margin-left:162.5pt;margin-top:324.9pt;width:240.55pt;height:10.3pt;z-index:-17721344;mso-position-horizontal-relative:page;mso-position-vertical-relative:page" fillcolor="aqua" stroked="f">
            <w10:wrap anchorx="page" anchory="page"/>
          </v:rect>
        </w:pict>
      </w:r>
      <w:r>
        <w:pict w14:anchorId="08E1EBF8">
          <v:rect id="_x0000_s1136" style="position:absolute;left:0;text-align:left;margin-left:445.2pt;margin-top:324.9pt;width:41.4pt;height:10.3pt;z-index:-17720832;mso-position-horizontal-relative:page;mso-position-vertical-relative:page" fillcolor="aqua" stroked="f">
            <w10:wrap anchorx="page" anchory="page"/>
          </v:rect>
        </w:pict>
      </w:r>
      <w:r>
        <w:pict w14:anchorId="5E263AFF">
          <v:rect id="_x0000_s1135" style="position:absolute;left:0;text-align:left;margin-left:162.5pt;margin-top:347.2pt;width:240.55pt;height:10.3pt;z-index:-17720320;mso-position-horizontal-relative:page;mso-position-vertical-relative:page" fillcolor="aqua" stroked="f">
            <w10:wrap anchorx="page" anchory="page"/>
          </v:rect>
        </w:pict>
      </w:r>
      <w:r>
        <w:pict w14:anchorId="7BB2216C">
          <v:rect id="_x0000_s1134" style="position:absolute;left:0;text-align:left;margin-left:445.2pt;margin-top:347.2pt;width:41.4pt;height:10.3pt;z-index:-17719808;mso-position-horizontal-relative:page;mso-position-vertical-relative:page" fillcolor="aqua" stroked="f">
            <w10:wrap anchorx="page" anchory="page"/>
          </v:rect>
        </w:pict>
      </w:r>
      <w:r>
        <w:pict w14:anchorId="7BB935CD">
          <v:rect id="_x0000_s1133" style="position:absolute;left:0;text-align:left;margin-left:162.5pt;margin-top:369.55pt;width:240.55pt;height:10.45pt;z-index:-17719296;mso-position-horizontal-relative:page;mso-position-vertical-relative:page" fillcolor="aqua" stroked="f">
            <w10:wrap anchorx="page" anchory="page"/>
          </v:rect>
        </w:pict>
      </w:r>
      <w:r>
        <w:pict w14:anchorId="0B51E632">
          <v:rect id="_x0000_s1132" style="position:absolute;left:0;text-align:left;margin-left:445.2pt;margin-top:369.55pt;width:41.4pt;height:10.45pt;z-index:-17718784;mso-position-horizontal-relative:page;mso-position-vertical-relative:page" fillcolor="aqua" stroked="f">
            <w10:wrap anchorx="page" anchory="page"/>
          </v:rect>
        </w:pict>
      </w:r>
      <w:r>
        <w:rPr>
          <w:spacing w:val="-6"/>
        </w:rPr>
        <w:t>SCHEDULE</w:t>
      </w:r>
      <w:r>
        <w:rPr>
          <w:spacing w:val="-9"/>
        </w:rPr>
        <w:t xml:space="preserve"> </w:t>
      </w:r>
      <w:r>
        <w:rPr>
          <w:spacing w:val="-5"/>
        </w:rPr>
        <w:t>1</w:t>
      </w:r>
    </w:p>
    <w:p w14:paraId="772EDCE1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5BDCA6A3" w14:textId="77777777" w:rsidR="0001704E" w:rsidRDefault="00FD6607">
      <w:pPr>
        <w:pStyle w:val="Heading2"/>
        <w:ind w:left="971"/>
      </w:pPr>
      <w:r>
        <w:rPr>
          <w:spacing w:val="-6"/>
        </w:rPr>
        <w:t>PROJECT</w:t>
      </w:r>
      <w:r>
        <w:rPr>
          <w:spacing w:val="-10"/>
        </w:rPr>
        <w:t xml:space="preserve"> </w:t>
      </w:r>
      <w:r>
        <w:rPr>
          <w:spacing w:val="-6"/>
        </w:rPr>
        <w:t>PARTICULARS</w:t>
      </w:r>
    </w:p>
    <w:p w14:paraId="3AF1A1A4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62D2F607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5235687F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tbl>
      <w:tblPr>
        <w:tblW w:w="0" w:type="auto"/>
        <w:tblInd w:w="1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2"/>
        <w:gridCol w:w="3382"/>
        <w:gridCol w:w="5407"/>
      </w:tblGrid>
      <w:tr w:rsidR="0001704E" w14:paraId="56922043" w14:textId="77777777">
        <w:trPr>
          <w:trHeight w:val="1302"/>
        </w:trPr>
        <w:tc>
          <w:tcPr>
            <w:tcW w:w="692" w:type="dxa"/>
          </w:tcPr>
          <w:p w14:paraId="65F6B6F0" w14:textId="77777777" w:rsidR="0001704E" w:rsidRDefault="00FD6607">
            <w:pPr>
              <w:pStyle w:val="TableParagraph"/>
              <w:spacing w:line="201" w:lineRule="exact"/>
              <w:ind w:left="136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3382" w:type="dxa"/>
          </w:tcPr>
          <w:p w14:paraId="44D4F71E" w14:textId="77777777" w:rsidR="0001704E" w:rsidRDefault="00FD6607">
            <w:pPr>
              <w:pStyle w:val="TableParagraph"/>
              <w:spacing w:line="201" w:lineRule="exact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Date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for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Substantial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Completion:</w:t>
            </w:r>
          </w:p>
        </w:tc>
        <w:tc>
          <w:tcPr>
            <w:tcW w:w="5407" w:type="dxa"/>
          </w:tcPr>
          <w:p w14:paraId="39192340" w14:textId="5C41A55D" w:rsidR="0001704E" w:rsidRDefault="00193225">
            <w:pPr>
              <w:pStyle w:val="TableParagraph"/>
              <w:spacing w:line="379" w:lineRule="auto"/>
              <w:ind w:left="450" w:right="4133"/>
              <w:rPr>
                <w:sz w:val="18"/>
              </w:rPr>
            </w:pPr>
            <w:r w:rsidRPr="00193225">
              <w:rPr>
                <w:spacing w:val="-7"/>
                <w:sz w:val="18"/>
                <w:highlight w:val="lightGray"/>
                <w:shd w:val="clear" w:color="auto" w:fill="00FFFF"/>
              </w:rPr>
              <w:t>01/02/24</w:t>
            </w:r>
          </w:p>
          <w:p w14:paraId="440A34A3" w14:textId="5D71B740" w:rsidR="0001704E" w:rsidRDefault="0001704E">
            <w:pPr>
              <w:pStyle w:val="TableParagraph"/>
              <w:spacing w:before="113"/>
              <w:ind w:left="450"/>
              <w:rPr>
                <w:sz w:val="18"/>
              </w:rPr>
            </w:pPr>
          </w:p>
        </w:tc>
      </w:tr>
      <w:tr w:rsidR="0001704E" w14:paraId="764A8702" w14:textId="77777777">
        <w:trPr>
          <w:trHeight w:val="3663"/>
        </w:trPr>
        <w:tc>
          <w:tcPr>
            <w:tcW w:w="692" w:type="dxa"/>
          </w:tcPr>
          <w:p w14:paraId="3EEC9C62" w14:textId="77777777" w:rsidR="0001704E" w:rsidRDefault="00FD6607">
            <w:pPr>
              <w:pStyle w:val="TableParagraph"/>
              <w:spacing w:before="119"/>
              <w:ind w:left="136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8789" w:type="dxa"/>
            <w:gridSpan w:val="2"/>
          </w:tcPr>
          <w:p w14:paraId="0247E5AE" w14:textId="77777777" w:rsidR="0001704E" w:rsidRDefault="00FD6607">
            <w:pPr>
              <w:pStyle w:val="TableParagraph"/>
              <w:spacing w:before="119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Date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for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Substantial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Completion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each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Stage:</w:t>
            </w:r>
          </w:p>
          <w:p w14:paraId="1B42F1FF" w14:textId="77777777" w:rsidR="0001704E" w:rsidRDefault="00FD6607">
            <w:pPr>
              <w:pStyle w:val="TableParagraph"/>
              <w:tabs>
                <w:tab w:val="left" w:pos="1146"/>
                <w:tab w:val="left" w:pos="5858"/>
              </w:tabs>
              <w:spacing w:before="120"/>
              <w:ind w:left="318"/>
              <w:rPr>
                <w:sz w:val="18"/>
              </w:rPr>
            </w:pPr>
            <w:r>
              <w:rPr>
                <w:sz w:val="18"/>
              </w:rPr>
              <w:t>Stage</w:t>
            </w:r>
            <w:r>
              <w:rPr>
                <w:sz w:val="18"/>
              </w:rPr>
              <w:tab/>
              <w:t>Description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Date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for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Substantial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Completion</w:t>
            </w:r>
          </w:p>
          <w:p w14:paraId="724A7670" w14:textId="77777777" w:rsidR="0001704E" w:rsidRDefault="0001704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2DAE9D60" w14:textId="77777777" w:rsidR="0001704E" w:rsidRDefault="00FD6607">
            <w:pPr>
              <w:pStyle w:val="TableParagraph"/>
              <w:numPr>
                <w:ilvl w:val="0"/>
                <w:numId w:val="60"/>
              </w:numPr>
              <w:tabs>
                <w:tab w:val="left" w:pos="1146"/>
                <w:tab w:val="left" w:pos="1147"/>
                <w:tab w:val="left" w:pos="6799"/>
              </w:tabs>
              <w:ind w:hanging="829"/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##</w:t>
            </w:r>
          </w:p>
          <w:p w14:paraId="1ED83AED" w14:textId="77777777" w:rsidR="0001704E" w:rsidRDefault="0001704E">
            <w:pPr>
              <w:pStyle w:val="TableParagraph"/>
              <w:spacing w:before="1"/>
              <w:rPr>
                <w:rFonts w:ascii="Arial"/>
                <w:b/>
                <w:sz w:val="21"/>
              </w:rPr>
            </w:pPr>
          </w:p>
          <w:p w14:paraId="685961C6" w14:textId="77777777" w:rsidR="0001704E" w:rsidRDefault="00FD6607">
            <w:pPr>
              <w:pStyle w:val="TableParagraph"/>
              <w:numPr>
                <w:ilvl w:val="0"/>
                <w:numId w:val="60"/>
              </w:numPr>
              <w:tabs>
                <w:tab w:val="left" w:pos="1146"/>
                <w:tab w:val="left" w:pos="1147"/>
                <w:tab w:val="left" w:pos="6799"/>
              </w:tabs>
              <w:ind w:hanging="829"/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##</w:t>
            </w:r>
          </w:p>
          <w:p w14:paraId="4808D44D" w14:textId="77777777" w:rsidR="0001704E" w:rsidRDefault="0001704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15C572FB" w14:textId="77777777" w:rsidR="0001704E" w:rsidRDefault="00FD6607">
            <w:pPr>
              <w:pStyle w:val="TableParagraph"/>
              <w:numPr>
                <w:ilvl w:val="0"/>
                <w:numId w:val="60"/>
              </w:numPr>
              <w:tabs>
                <w:tab w:val="left" w:pos="1146"/>
                <w:tab w:val="left" w:pos="1147"/>
                <w:tab w:val="left" w:pos="6799"/>
              </w:tabs>
              <w:spacing w:before="1"/>
              <w:ind w:hanging="829"/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##</w:t>
            </w:r>
          </w:p>
          <w:p w14:paraId="52D8B4F7" w14:textId="77777777" w:rsidR="0001704E" w:rsidRDefault="0001704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5EA340E5" w14:textId="77777777" w:rsidR="0001704E" w:rsidRDefault="00FD6607">
            <w:pPr>
              <w:pStyle w:val="TableParagraph"/>
              <w:numPr>
                <w:ilvl w:val="0"/>
                <w:numId w:val="60"/>
              </w:numPr>
              <w:tabs>
                <w:tab w:val="left" w:pos="1146"/>
                <w:tab w:val="left" w:pos="1147"/>
                <w:tab w:val="left" w:pos="6799"/>
              </w:tabs>
              <w:ind w:hanging="829"/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##</w:t>
            </w:r>
          </w:p>
          <w:p w14:paraId="37FD70E0" w14:textId="77777777" w:rsidR="0001704E" w:rsidRDefault="0001704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10E0197E" w14:textId="77777777" w:rsidR="0001704E" w:rsidRDefault="00FD6607">
            <w:pPr>
              <w:pStyle w:val="TableParagraph"/>
              <w:numPr>
                <w:ilvl w:val="0"/>
                <w:numId w:val="60"/>
              </w:numPr>
              <w:tabs>
                <w:tab w:val="left" w:pos="1146"/>
                <w:tab w:val="left" w:pos="1147"/>
                <w:tab w:val="left" w:pos="6799"/>
              </w:tabs>
              <w:ind w:hanging="829"/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##</w:t>
            </w:r>
          </w:p>
          <w:p w14:paraId="003EC1A2" w14:textId="77777777" w:rsidR="0001704E" w:rsidRDefault="0001704E">
            <w:pPr>
              <w:pStyle w:val="TableParagraph"/>
              <w:spacing w:before="10"/>
              <w:rPr>
                <w:rFonts w:ascii="Arial"/>
                <w:b/>
                <w:sz w:val="20"/>
              </w:rPr>
            </w:pPr>
          </w:p>
          <w:p w14:paraId="02970294" w14:textId="77777777" w:rsidR="0001704E" w:rsidRDefault="00FD6607">
            <w:pPr>
              <w:pStyle w:val="TableParagraph"/>
              <w:numPr>
                <w:ilvl w:val="0"/>
                <w:numId w:val="60"/>
              </w:numPr>
              <w:tabs>
                <w:tab w:val="left" w:pos="1146"/>
                <w:tab w:val="left" w:pos="1147"/>
                <w:tab w:val="left" w:pos="6799"/>
              </w:tabs>
              <w:spacing w:line="190" w:lineRule="exact"/>
              <w:ind w:hanging="829"/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##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/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##</w:t>
            </w:r>
          </w:p>
        </w:tc>
      </w:tr>
      <w:tr w:rsidR="0001704E" w14:paraId="573CED81" w14:textId="77777777">
        <w:trPr>
          <w:trHeight w:val="1005"/>
        </w:trPr>
        <w:tc>
          <w:tcPr>
            <w:tcW w:w="692" w:type="dxa"/>
          </w:tcPr>
          <w:p w14:paraId="242A5C7D" w14:textId="77777777" w:rsidR="0001704E" w:rsidRDefault="0001704E">
            <w:pPr>
              <w:pStyle w:val="TableParagraph"/>
              <w:spacing w:before="3"/>
              <w:rPr>
                <w:rFonts w:ascii="Arial"/>
                <w:b/>
                <w:sz w:val="28"/>
              </w:rPr>
            </w:pPr>
          </w:p>
          <w:p w14:paraId="082AFC4F" w14:textId="77777777" w:rsidR="0001704E" w:rsidRDefault="00FD6607">
            <w:pPr>
              <w:pStyle w:val="TableParagraph"/>
              <w:ind w:left="136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3382" w:type="dxa"/>
          </w:tcPr>
          <w:p w14:paraId="741E0E74" w14:textId="77777777" w:rsidR="0001704E" w:rsidRDefault="0001704E">
            <w:pPr>
              <w:pStyle w:val="TableParagraph"/>
              <w:spacing w:before="3"/>
              <w:rPr>
                <w:rFonts w:ascii="Arial"/>
                <w:b/>
                <w:sz w:val="28"/>
              </w:rPr>
            </w:pPr>
          </w:p>
          <w:p w14:paraId="401D7B57" w14:textId="77777777" w:rsidR="0001704E" w:rsidRDefault="00FD6607">
            <w:pPr>
              <w:pStyle w:val="TableParagraph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Defects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Liability</w:t>
            </w:r>
            <w:r>
              <w:rPr>
                <w:rFonts w:asci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Period:</w:t>
            </w:r>
          </w:p>
        </w:tc>
        <w:tc>
          <w:tcPr>
            <w:tcW w:w="5407" w:type="dxa"/>
          </w:tcPr>
          <w:p w14:paraId="4611948B" w14:textId="77777777" w:rsidR="0001704E" w:rsidRDefault="0001704E">
            <w:pPr>
              <w:pStyle w:val="TableParagraph"/>
              <w:spacing w:before="3"/>
              <w:rPr>
                <w:rFonts w:ascii="Arial"/>
                <w:b/>
                <w:sz w:val="28"/>
              </w:rPr>
            </w:pPr>
          </w:p>
          <w:p w14:paraId="2B7C6D77" w14:textId="77777777" w:rsidR="0001704E" w:rsidRDefault="00FD6607">
            <w:pPr>
              <w:pStyle w:val="TableParagraph"/>
              <w:ind w:left="450"/>
              <w:rPr>
                <w:sz w:val="18"/>
              </w:rPr>
            </w:pPr>
            <w:r>
              <w:rPr>
                <w:spacing w:val="-5"/>
                <w:sz w:val="18"/>
                <w:shd w:val="clear" w:color="auto" w:fill="00FFFF"/>
              </w:rPr>
              <w:t>12</w:t>
            </w:r>
            <w:r>
              <w:rPr>
                <w:spacing w:val="-14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months</w:t>
            </w:r>
          </w:p>
          <w:p w14:paraId="5F804752" w14:textId="77777777" w:rsidR="0001704E" w:rsidRDefault="00FD6607">
            <w:pPr>
              <w:pStyle w:val="TableParagraph"/>
              <w:spacing w:before="120"/>
              <w:ind w:left="450"/>
              <w:rPr>
                <w:sz w:val="18"/>
              </w:rPr>
            </w:pPr>
            <w:r>
              <w:rPr>
                <w:spacing w:val="-6"/>
                <w:sz w:val="18"/>
              </w:rPr>
              <w:t>(if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nothing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12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months)</w:t>
            </w:r>
          </w:p>
        </w:tc>
      </w:tr>
      <w:tr w:rsidR="0001704E" w14:paraId="34733076" w14:textId="77777777">
        <w:trPr>
          <w:trHeight w:val="826"/>
        </w:trPr>
        <w:tc>
          <w:tcPr>
            <w:tcW w:w="692" w:type="dxa"/>
          </w:tcPr>
          <w:p w14:paraId="57704A19" w14:textId="77777777" w:rsidR="0001704E" w:rsidRDefault="00FD6607">
            <w:pPr>
              <w:pStyle w:val="TableParagraph"/>
              <w:spacing w:before="146"/>
              <w:ind w:left="136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3382" w:type="dxa"/>
          </w:tcPr>
          <w:p w14:paraId="09D791ED" w14:textId="77777777" w:rsidR="0001704E" w:rsidRDefault="00FD6607">
            <w:pPr>
              <w:pStyle w:val="TableParagraph"/>
              <w:spacing w:before="146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Second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Defects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Liability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Period:</w:t>
            </w:r>
          </w:p>
        </w:tc>
        <w:tc>
          <w:tcPr>
            <w:tcW w:w="5407" w:type="dxa"/>
          </w:tcPr>
          <w:p w14:paraId="2E05F9B4" w14:textId="77777777" w:rsidR="0001704E" w:rsidRDefault="00FD6607">
            <w:pPr>
              <w:pStyle w:val="TableParagraph"/>
              <w:spacing w:before="146"/>
              <w:ind w:left="450"/>
              <w:rPr>
                <w:sz w:val="18"/>
              </w:rPr>
            </w:pPr>
            <w:r>
              <w:rPr>
                <w:spacing w:val="-5"/>
                <w:sz w:val="18"/>
                <w:shd w:val="clear" w:color="auto" w:fill="00FFFF"/>
              </w:rPr>
              <w:t>12</w:t>
            </w:r>
            <w:r>
              <w:rPr>
                <w:spacing w:val="-14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months</w:t>
            </w:r>
          </w:p>
          <w:p w14:paraId="3649489B" w14:textId="77777777" w:rsidR="0001704E" w:rsidRDefault="00FD6607">
            <w:pPr>
              <w:pStyle w:val="TableParagraph"/>
              <w:spacing w:before="119"/>
              <w:ind w:left="493"/>
              <w:rPr>
                <w:sz w:val="18"/>
              </w:rPr>
            </w:pPr>
            <w:r>
              <w:rPr>
                <w:spacing w:val="-6"/>
                <w:sz w:val="18"/>
              </w:rPr>
              <w:t>(if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nothing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12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months)</w:t>
            </w:r>
          </w:p>
        </w:tc>
      </w:tr>
      <w:tr w:rsidR="0001704E" w14:paraId="6D587628" w14:textId="77777777">
        <w:trPr>
          <w:trHeight w:val="501"/>
        </w:trPr>
        <w:tc>
          <w:tcPr>
            <w:tcW w:w="692" w:type="dxa"/>
          </w:tcPr>
          <w:p w14:paraId="4216E3A7" w14:textId="77777777" w:rsidR="0001704E" w:rsidRDefault="00FD6607">
            <w:pPr>
              <w:pStyle w:val="TableParagraph"/>
              <w:spacing w:before="145"/>
              <w:ind w:left="136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3382" w:type="dxa"/>
          </w:tcPr>
          <w:p w14:paraId="03284DC5" w14:textId="77777777" w:rsidR="0001704E" w:rsidRDefault="00FD6607">
            <w:pPr>
              <w:pStyle w:val="TableParagraph"/>
              <w:spacing w:before="145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Project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Manager:</w:t>
            </w:r>
          </w:p>
        </w:tc>
        <w:tc>
          <w:tcPr>
            <w:tcW w:w="5407" w:type="dxa"/>
          </w:tcPr>
          <w:p w14:paraId="3C3C38B6" w14:textId="77777777" w:rsidR="0001704E" w:rsidRDefault="00FD6607">
            <w:pPr>
              <w:pStyle w:val="TableParagraph"/>
              <w:spacing w:before="145"/>
              <w:ind w:left="450"/>
              <w:rPr>
                <w:sz w:val="18"/>
              </w:rPr>
            </w:pPr>
            <w:r>
              <w:rPr>
                <w:sz w:val="18"/>
                <w:shd w:val="clear" w:color="auto" w:fill="FFFF00"/>
              </w:rPr>
              <w:t>^^SiteMgr^^</w:t>
            </w:r>
          </w:p>
        </w:tc>
      </w:tr>
      <w:tr w:rsidR="0001704E" w14:paraId="2F2877D0" w14:textId="77777777">
        <w:trPr>
          <w:trHeight w:val="5023"/>
        </w:trPr>
        <w:tc>
          <w:tcPr>
            <w:tcW w:w="692" w:type="dxa"/>
            <w:tcBorders>
              <w:bottom w:val="single" w:sz="4" w:space="0" w:color="000000"/>
            </w:tcBorders>
          </w:tcPr>
          <w:p w14:paraId="75B9DDC8" w14:textId="77777777" w:rsidR="0001704E" w:rsidRDefault="00FD6607">
            <w:pPr>
              <w:pStyle w:val="TableParagraph"/>
              <w:spacing w:before="143"/>
              <w:ind w:left="136"/>
              <w:rPr>
                <w:sz w:val="18"/>
              </w:rPr>
            </w:pPr>
            <w:r>
              <w:rPr>
                <w:sz w:val="18"/>
              </w:rPr>
              <w:t>1.1</w:t>
            </w:r>
          </w:p>
        </w:tc>
        <w:tc>
          <w:tcPr>
            <w:tcW w:w="3382" w:type="dxa"/>
            <w:tcBorders>
              <w:bottom w:val="single" w:sz="4" w:space="0" w:color="000000"/>
            </w:tcBorders>
          </w:tcPr>
          <w:p w14:paraId="767E283B" w14:textId="77777777" w:rsidR="0001704E" w:rsidRDefault="00FD6607">
            <w:pPr>
              <w:pStyle w:val="TableParagraph"/>
              <w:spacing w:before="143" w:line="379" w:lineRule="auto"/>
              <w:ind w:left="318" w:right="84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 xml:space="preserve">Additional requirements </w:t>
            </w:r>
            <w:r>
              <w:rPr>
                <w:rFonts w:ascii="Arial"/>
                <w:b/>
                <w:spacing w:val="-5"/>
                <w:sz w:val="18"/>
              </w:rPr>
              <w:t>for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Substantial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Completion:</w:t>
            </w:r>
          </w:p>
        </w:tc>
        <w:tc>
          <w:tcPr>
            <w:tcW w:w="5407" w:type="dxa"/>
            <w:tcBorders>
              <w:bottom w:val="single" w:sz="4" w:space="0" w:color="000000"/>
            </w:tcBorders>
          </w:tcPr>
          <w:p w14:paraId="60DA52E5" w14:textId="77777777" w:rsidR="0001704E" w:rsidRDefault="00FD6607">
            <w:pPr>
              <w:pStyle w:val="TableParagraph"/>
              <w:numPr>
                <w:ilvl w:val="0"/>
                <w:numId w:val="59"/>
              </w:numPr>
              <w:tabs>
                <w:tab w:val="left" w:pos="729"/>
              </w:tabs>
              <w:spacing w:before="143" w:line="300" w:lineRule="auto"/>
              <w:ind w:right="197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 xml:space="preserve">all equipment, plant, services and installations </w:t>
            </w:r>
            <w:r>
              <w:rPr>
                <w:spacing w:val="-1"/>
                <w:sz w:val="18"/>
              </w:rPr>
              <w:t>have been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demonstrated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perform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required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by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this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Subcontract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both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under normal conditions and under simulated emergency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conditions;</w:t>
            </w:r>
          </w:p>
          <w:p w14:paraId="32AB17F3" w14:textId="77777777" w:rsidR="0001704E" w:rsidRDefault="00FD6607">
            <w:pPr>
              <w:pStyle w:val="TableParagraph"/>
              <w:numPr>
                <w:ilvl w:val="0"/>
                <w:numId w:val="59"/>
              </w:numPr>
              <w:tabs>
                <w:tab w:val="left" w:pos="729"/>
              </w:tabs>
              <w:spacing w:before="119" w:line="300" w:lineRule="auto"/>
              <w:ind w:right="200"/>
              <w:jc w:val="both"/>
              <w:rPr>
                <w:sz w:val="18"/>
              </w:rPr>
            </w:pPr>
            <w:r>
              <w:rPr>
                <w:spacing w:val="-4"/>
                <w:sz w:val="18"/>
              </w:rPr>
              <w:t>all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normal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emergency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start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up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shut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down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functions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perform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sequence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without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interruption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malfunction;</w:t>
            </w:r>
          </w:p>
          <w:p w14:paraId="68C2894F" w14:textId="77777777" w:rsidR="0001704E" w:rsidRDefault="00FD6607">
            <w:pPr>
              <w:pStyle w:val="TableParagraph"/>
              <w:numPr>
                <w:ilvl w:val="0"/>
                <w:numId w:val="59"/>
              </w:numPr>
              <w:tabs>
                <w:tab w:val="left" w:pos="729"/>
              </w:tabs>
              <w:spacing w:before="121" w:line="300" w:lineRule="auto"/>
              <w:ind w:right="198"/>
              <w:jc w:val="both"/>
              <w:rPr>
                <w:sz w:val="18"/>
              </w:rPr>
            </w:pPr>
            <w:r>
              <w:rPr>
                <w:sz w:val="18"/>
              </w:rPr>
              <w:t>all plant and equipment has been demonstrated to 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 xml:space="preserve">satisfaction of Mirvac to </w:t>
            </w:r>
            <w:r>
              <w:rPr>
                <w:spacing w:val="-1"/>
                <w:sz w:val="18"/>
              </w:rPr>
              <w:t>have been physically completed,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commissioned, tested and is in a continuously</w:t>
            </w:r>
            <w:r>
              <w:rPr>
                <w:sz w:val="18"/>
              </w:rPr>
              <w:t xml:space="preserve"> useable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condition;</w:t>
            </w:r>
          </w:p>
          <w:p w14:paraId="0A1A9935" w14:textId="77777777" w:rsidR="0001704E" w:rsidRDefault="00FD6607">
            <w:pPr>
              <w:pStyle w:val="TableParagraph"/>
              <w:numPr>
                <w:ilvl w:val="0"/>
                <w:numId w:val="59"/>
              </w:numPr>
              <w:tabs>
                <w:tab w:val="left" w:pos="729"/>
              </w:tabs>
              <w:spacing w:before="120" w:line="300" w:lineRule="auto"/>
              <w:ind w:right="198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>the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Subcontractor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has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provided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Mirvac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all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warranties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which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 xml:space="preserve">are available from suppliers and manufacturers for the </w:t>
            </w:r>
            <w:r>
              <w:rPr>
                <w:spacing w:val="-4"/>
                <w:sz w:val="18"/>
              </w:rPr>
              <w:t>plant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goods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used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provided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Subcontract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Works;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and</w:t>
            </w:r>
          </w:p>
          <w:p w14:paraId="3974433F" w14:textId="77777777" w:rsidR="0001704E" w:rsidRDefault="00FD6607">
            <w:pPr>
              <w:pStyle w:val="TableParagraph"/>
              <w:numPr>
                <w:ilvl w:val="0"/>
                <w:numId w:val="59"/>
              </w:numPr>
              <w:tabs>
                <w:tab w:val="left" w:pos="729"/>
              </w:tabs>
              <w:spacing w:before="119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Subcontractor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has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performed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following:</w:t>
            </w:r>
          </w:p>
          <w:p w14:paraId="3C449C2E" w14:textId="77777777" w:rsidR="0001704E" w:rsidRDefault="00FD6607">
            <w:pPr>
              <w:pStyle w:val="TableParagraph"/>
              <w:numPr>
                <w:ilvl w:val="1"/>
                <w:numId w:val="59"/>
              </w:numPr>
              <w:tabs>
                <w:tab w:val="left" w:pos="1073"/>
              </w:tabs>
              <w:spacing w:before="172" w:line="300" w:lineRule="auto"/>
              <w:ind w:right="197"/>
              <w:rPr>
                <w:sz w:val="18"/>
              </w:rPr>
            </w:pPr>
            <w:r>
              <w:rPr>
                <w:spacing w:val="-1"/>
                <w:sz w:val="18"/>
              </w:rPr>
              <w:t>the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removal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of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all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Subcontractor's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rubbish,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plant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and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surplus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material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from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Site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and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from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other</w:t>
            </w:r>
          </w:p>
        </w:tc>
      </w:tr>
    </w:tbl>
    <w:p w14:paraId="3E893E01" w14:textId="77777777" w:rsidR="0001704E" w:rsidRDefault="0001704E">
      <w:pPr>
        <w:spacing w:line="300" w:lineRule="auto"/>
        <w:rPr>
          <w:sz w:val="18"/>
        </w:rPr>
        <w:sectPr w:rsidR="0001704E">
          <w:footerReference w:type="default" r:id="rId7"/>
          <w:type w:val="continuous"/>
          <w:pgSz w:w="11910" w:h="16840"/>
          <w:pgMar w:top="1220" w:right="60" w:bottom="1640" w:left="1220" w:header="720" w:footer="1459" w:gutter="0"/>
          <w:pgNumType w:start="1"/>
          <w:cols w:space="720"/>
        </w:sectPr>
      </w:pPr>
    </w:p>
    <w:tbl>
      <w:tblPr>
        <w:tblW w:w="0" w:type="auto"/>
        <w:tblInd w:w="1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2"/>
        <w:gridCol w:w="3696"/>
        <w:gridCol w:w="5093"/>
      </w:tblGrid>
      <w:tr w:rsidR="0001704E" w14:paraId="5943732C" w14:textId="77777777">
        <w:trPr>
          <w:trHeight w:val="8674"/>
        </w:trPr>
        <w:tc>
          <w:tcPr>
            <w:tcW w:w="692" w:type="dxa"/>
          </w:tcPr>
          <w:p w14:paraId="321C853B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96" w:type="dxa"/>
          </w:tcPr>
          <w:p w14:paraId="0B2FEC3F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093" w:type="dxa"/>
          </w:tcPr>
          <w:p w14:paraId="4886EF20" w14:textId="77777777" w:rsidR="0001704E" w:rsidRDefault="00FD6607">
            <w:pPr>
              <w:pStyle w:val="TableParagraph"/>
              <w:spacing w:line="300" w:lineRule="auto"/>
              <w:ind w:left="758" w:right="197"/>
              <w:jc w:val="both"/>
              <w:rPr>
                <w:sz w:val="18"/>
              </w:rPr>
            </w:pPr>
            <w:r>
              <w:rPr>
                <w:sz w:val="18"/>
              </w:rPr>
              <w:t>than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required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carrying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out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Subcontractor's obligations </w:t>
            </w:r>
            <w:r>
              <w:rPr>
                <w:sz w:val="18"/>
              </w:rPr>
              <w:t>in the Defects Liability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Period;</w:t>
            </w:r>
          </w:p>
          <w:p w14:paraId="7B9067FA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59"/>
              </w:tabs>
              <w:spacing w:before="116" w:line="300" w:lineRule="auto"/>
              <w:ind w:right="199"/>
              <w:jc w:val="both"/>
              <w:rPr>
                <w:sz w:val="18"/>
              </w:rPr>
            </w:pPr>
            <w:r>
              <w:rPr>
                <w:spacing w:val="-5"/>
                <w:sz w:val="18"/>
              </w:rPr>
              <w:t>the cleaning of any glass and sanitary fixtures including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but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not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limited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windows and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other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external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glazing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forming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part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Works;</w:t>
            </w:r>
          </w:p>
          <w:p w14:paraId="6DF1DB5A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59"/>
              </w:tabs>
              <w:spacing w:before="119" w:line="300" w:lineRule="auto"/>
              <w:ind w:right="197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 xml:space="preserve">the vacuuming </w:t>
            </w:r>
            <w:r>
              <w:rPr>
                <w:spacing w:val="-5"/>
                <w:sz w:val="18"/>
              </w:rPr>
              <w:t>of any carpeted areas and soft and hard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surfaces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forming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part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Subcontract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Works;</w:t>
            </w:r>
          </w:p>
          <w:p w14:paraId="7278FD82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59"/>
              </w:tabs>
              <w:spacing w:before="121" w:line="300" w:lineRule="auto"/>
              <w:ind w:right="198"/>
              <w:jc w:val="both"/>
              <w:rPr>
                <w:sz w:val="18"/>
              </w:rPr>
            </w:pPr>
            <w:r>
              <w:rPr>
                <w:sz w:val="18"/>
              </w:rPr>
              <w:t>the handing over to Mirvac of any documents in its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possession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issued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by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evidencing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approvals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any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Authority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connection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Works;</w:t>
            </w:r>
          </w:p>
          <w:p w14:paraId="26A26122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59"/>
              </w:tabs>
              <w:spacing w:before="119" w:line="300" w:lineRule="auto"/>
              <w:ind w:right="198"/>
              <w:jc w:val="both"/>
              <w:rPr>
                <w:sz w:val="18"/>
              </w:rPr>
            </w:pPr>
            <w:r>
              <w:rPr>
                <w:spacing w:val="-5"/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handing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over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 xml:space="preserve">Mirvac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all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keys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forming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part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required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Works,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tagged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appropriately;</w:t>
            </w:r>
          </w:p>
          <w:p w14:paraId="3E752766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59"/>
              </w:tabs>
              <w:spacing w:before="122" w:line="300" w:lineRule="auto"/>
              <w:ind w:right="197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 xml:space="preserve">the handing over </w:t>
            </w:r>
            <w:r>
              <w:rPr>
                <w:spacing w:val="-5"/>
                <w:sz w:val="18"/>
              </w:rPr>
              <w:t>of all necessary certificates for various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building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elements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materials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used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for</w:t>
            </w:r>
            <w:r>
              <w:rPr>
                <w:spacing w:val="-2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2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Subcontract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Works;</w:t>
            </w:r>
          </w:p>
          <w:p w14:paraId="2F7549ED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59"/>
              </w:tabs>
              <w:spacing w:before="119" w:line="300" w:lineRule="auto"/>
              <w:ind w:right="199"/>
              <w:jc w:val="both"/>
              <w:rPr>
                <w:sz w:val="18"/>
              </w:rPr>
            </w:pPr>
            <w:r>
              <w:rPr>
                <w:sz w:val="18"/>
              </w:rPr>
              <w:t>the provision to Mirvac of all as built drawings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manuals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required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by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Subcontract;</w:t>
            </w:r>
          </w:p>
          <w:p w14:paraId="41A1C2B8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59"/>
              </w:tabs>
              <w:spacing w:before="121" w:line="300" w:lineRule="auto"/>
              <w:ind w:right="197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 xml:space="preserve">the provision of certificates from </w:t>
            </w:r>
            <w:r>
              <w:rPr>
                <w:spacing w:val="-5"/>
                <w:sz w:val="18"/>
              </w:rPr>
              <w:t>each design consultant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(if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any)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retained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Subcontract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Works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constructed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accordance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with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design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prepared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by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that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consultant;</w:t>
            </w:r>
          </w:p>
          <w:p w14:paraId="75B7DA77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39"/>
              </w:tabs>
              <w:spacing w:before="119" w:line="300" w:lineRule="auto"/>
              <w:ind w:right="197"/>
              <w:jc w:val="both"/>
              <w:rPr>
                <w:sz w:val="18"/>
              </w:rPr>
            </w:pPr>
            <w:r>
              <w:rPr>
                <w:spacing w:val="-5"/>
                <w:sz w:val="18"/>
              </w:rPr>
              <w:t>anything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required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Subcontract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done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the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as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requirement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before,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Substantial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2"/>
                <w:w w:val="95"/>
                <w:sz w:val="18"/>
              </w:rPr>
              <w:t>Completion;</w:t>
            </w:r>
            <w:r>
              <w:rPr>
                <w:spacing w:val="-12"/>
                <w:w w:val="95"/>
                <w:sz w:val="18"/>
              </w:rPr>
              <w:t xml:space="preserve"> </w:t>
            </w:r>
            <w:r>
              <w:rPr>
                <w:spacing w:val="-1"/>
                <w:w w:val="95"/>
                <w:sz w:val="18"/>
              </w:rPr>
              <w:t>and</w:t>
            </w:r>
          </w:p>
          <w:p w14:paraId="29450E54" w14:textId="77777777" w:rsidR="0001704E" w:rsidRDefault="00FD6607">
            <w:pPr>
              <w:pStyle w:val="TableParagraph"/>
              <w:numPr>
                <w:ilvl w:val="0"/>
                <w:numId w:val="58"/>
              </w:numPr>
              <w:tabs>
                <w:tab w:val="left" w:pos="759"/>
              </w:tabs>
              <w:spacing w:before="119" w:line="300" w:lineRule="auto"/>
              <w:ind w:right="197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>any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other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obligation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under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Subcontract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that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prevents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hinders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certification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Practical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Completion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under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Head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Contract.</w:t>
            </w:r>
          </w:p>
        </w:tc>
      </w:tr>
      <w:tr w:rsidR="0001704E" w14:paraId="1E214334" w14:textId="77777777">
        <w:trPr>
          <w:trHeight w:val="1333"/>
        </w:trPr>
        <w:tc>
          <w:tcPr>
            <w:tcW w:w="692" w:type="dxa"/>
          </w:tcPr>
          <w:p w14:paraId="0BA643D7" w14:textId="77777777" w:rsidR="0001704E" w:rsidRDefault="00FD6607">
            <w:pPr>
              <w:pStyle w:val="TableParagraph"/>
              <w:spacing w:before="145"/>
              <w:ind w:left="136"/>
              <w:rPr>
                <w:sz w:val="18"/>
              </w:rPr>
            </w:pPr>
            <w:r>
              <w:rPr>
                <w:sz w:val="18"/>
              </w:rPr>
              <w:t>3.6</w:t>
            </w:r>
          </w:p>
        </w:tc>
        <w:tc>
          <w:tcPr>
            <w:tcW w:w="3696" w:type="dxa"/>
          </w:tcPr>
          <w:p w14:paraId="04855551" w14:textId="77777777" w:rsidR="0001704E" w:rsidRDefault="00FD6607">
            <w:pPr>
              <w:pStyle w:val="TableParagraph"/>
              <w:spacing w:before="145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Working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Hours:</w:t>
            </w:r>
          </w:p>
        </w:tc>
        <w:tc>
          <w:tcPr>
            <w:tcW w:w="5093" w:type="dxa"/>
          </w:tcPr>
          <w:p w14:paraId="0A26BF79" w14:textId="51E2D6A0" w:rsidR="0001704E" w:rsidRDefault="00FD6607">
            <w:pPr>
              <w:pStyle w:val="TableParagraph"/>
              <w:tabs>
                <w:tab w:val="left" w:pos="1418"/>
              </w:tabs>
              <w:spacing w:before="145" w:line="379" w:lineRule="auto"/>
              <w:ind w:left="136" w:right="2257"/>
              <w:rPr>
                <w:sz w:val="18"/>
              </w:rPr>
            </w:pPr>
            <w:r>
              <w:rPr>
                <w:spacing w:val="-5"/>
                <w:sz w:val="18"/>
              </w:rPr>
              <w:t>Mon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–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Fri:</w:t>
            </w:r>
            <w:r>
              <w:rPr>
                <w:spacing w:val="-4"/>
                <w:sz w:val="18"/>
              </w:rPr>
              <w:tab/>
            </w:r>
            <w:r w:rsidR="00193225">
              <w:rPr>
                <w:spacing w:val="-6"/>
                <w:sz w:val="18"/>
                <w:shd w:val="clear" w:color="auto" w:fill="00FFFF"/>
              </w:rPr>
              <w:t>6.30</w:t>
            </w:r>
            <w:r>
              <w:rPr>
                <w:spacing w:val="-6"/>
                <w:sz w:val="18"/>
                <w:shd w:val="clear" w:color="auto" w:fill="00FFFF"/>
              </w:rPr>
              <w:t>am</w:t>
            </w:r>
            <w:r>
              <w:rPr>
                <w:spacing w:val="-10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–</w:t>
            </w:r>
            <w:r>
              <w:rPr>
                <w:spacing w:val="-13"/>
                <w:sz w:val="18"/>
                <w:shd w:val="clear" w:color="auto" w:fill="00FFFF"/>
              </w:rPr>
              <w:t xml:space="preserve"> </w:t>
            </w:r>
            <w:r w:rsidR="00193225">
              <w:rPr>
                <w:spacing w:val="-5"/>
                <w:sz w:val="18"/>
                <w:shd w:val="clear" w:color="auto" w:fill="00FFFF"/>
              </w:rPr>
              <w:t>2.30</w:t>
            </w:r>
            <w:r>
              <w:rPr>
                <w:spacing w:val="-5"/>
                <w:sz w:val="18"/>
                <w:shd w:val="clear" w:color="auto" w:fill="00FFFF"/>
              </w:rPr>
              <w:t>pm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Sat:</w:t>
            </w:r>
            <w:r>
              <w:rPr>
                <w:sz w:val="18"/>
              </w:rPr>
              <w:tab/>
            </w:r>
            <w:r w:rsidR="00193225">
              <w:rPr>
                <w:spacing w:val="-6"/>
                <w:sz w:val="18"/>
                <w:shd w:val="clear" w:color="auto" w:fill="00FFFF"/>
              </w:rPr>
              <w:t>6.30</w:t>
            </w:r>
            <w:r>
              <w:rPr>
                <w:spacing w:val="-6"/>
                <w:sz w:val="18"/>
                <w:shd w:val="clear" w:color="auto" w:fill="00FFFF"/>
              </w:rPr>
              <w:t>am</w:t>
            </w:r>
            <w:r>
              <w:rPr>
                <w:spacing w:val="-10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–</w:t>
            </w:r>
            <w:r>
              <w:rPr>
                <w:spacing w:val="-13"/>
                <w:sz w:val="18"/>
                <w:shd w:val="clear" w:color="auto" w:fill="00FFFF"/>
              </w:rPr>
              <w:t xml:space="preserve"> </w:t>
            </w:r>
            <w:r w:rsidR="00193225">
              <w:rPr>
                <w:spacing w:val="-5"/>
                <w:sz w:val="18"/>
                <w:shd w:val="clear" w:color="auto" w:fill="00FFFF"/>
              </w:rPr>
              <w:t>10.30a</w:t>
            </w:r>
            <w:r>
              <w:rPr>
                <w:spacing w:val="-5"/>
                <w:sz w:val="18"/>
                <w:shd w:val="clear" w:color="auto" w:fill="00FFFF"/>
              </w:rPr>
              <w:t>m</w:t>
            </w:r>
          </w:p>
          <w:p w14:paraId="0B8C3D88" w14:textId="77777777" w:rsidR="0001704E" w:rsidRDefault="00FD6607">
            <w:pPr>
              <w:pStyle w:val="TableParagraph"/>
              <w:ind w:left="136"/>
              <w:rPr>
                <w:sz w:val="18"/>
              </w:rPr>
            </w:pPr>
            <w:r>
              <w:rPr>
                <w:spacing w:val="-5"/>
                <w:sz w:val="18"/>
              </w:rPr>
              <w:t>(If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nothing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-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Fri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7:00am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5:00pm,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Sat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7:30am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2:00pm)</w:t>
            </w:r>
          </w:p>
        </w:tc>
      </w:tr>
      <w:tr w:rsidR="0001704E" w14:paraId="318CC597" w14:textId="77777777">
        <w:trPr>
          <w:trHeight w:val="1103"/>
        </w:trPr>
        <w:tc>
          <w:tcPr>
            <w:tcW w:w="692" w:type="dxa"/>
          </w:tcPr>
          <w:p w14:paraId="7D1BEF96" w14:textId="77777777" w:rsidR="0001704E" w:rsidRDefault="00FD6607">
            <w:pPr>
              <w:pStyle w:val="TableParagraph"/>
              <w:spacing w:before="120"/>
              <w:ind w:left="136"/>
              <w:rPr>
                <w:sz w:val="18"/>
              </w:rPr>
            </w:pPr>
            <w:r>
              <w:rPr>
                <w:sz w:val="18"/>
              </w:rPr>
              <w:t>6.1</w:t>
            </w:r>
          </w:p>
        </w:tc>
        <w:tc>
          <w:tcPr>
            <w:tcW w:w="3696" w:type="dxa"/>
          </w:tcPr>
          <w:p w14:paraId="33C35B8F" w14:textId="77777777" w:rsidR="0001704E" w:rsidRDefault="00FD6607">
            <w:pPr>
              <w:pStyle w:val="TableParagraph"/>
              <w:spacing w:before="120"/>
              <w:ind w:left="31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7"/>
                <w:sz w:val="18"/>
              </w:rPr>
              <w:t>Subcontractor's</w:t>
            </w:r>
            <w:r>
              <w:rPr>
                <w:rFonts w:ascii="Arial"/>
                <w:b/>
                <w:spacing w:val="-6"/>
                <w:sz w:val="18"/>
              </w:rPr>
              <w:t xml:space="preserve"> representative:</w:t>
            </w:r>
          </w:p>
        </w:tc>
        <w:tc>
          <w:tcPr>
            <w:tcW w:w="5093" w:type="dxa"/>
          </w:tcPr>
          <w:p w14:paraId="6DA9648C" w14:textId="77777777" w:rsidR="00193225" w:rsidRDefault="00FD6607">
            <w:pPr>
              <w:pStyle w:val="TableParagraph"/>
              <w:tabs>
                <w:tab w:val="left" w:pos="856"/>
                <w:tab w:val="left" w:pos="888"/>
              </w:tabs>
              <w:spacing w:before="120" w:line="379" w:lineRule="auto"/>
              <w:ind w:left="136" w:right="1790"/>
              <w:rPr>
                <w:spacing w:val="-6"/>
                <w:sz w:val="18"/>
                <w:shd w:val="clear" w:color="auto" w:fill="FFFF00"/>
              </w:rPr>
            </w:pPr>
            <w:r>
              <w:rPr>
                <w:sz w:val="18"/>
              </w:rPr>
              <w:t>Name:</w:t>
            </w:r>
            <w:r>
              <w:rPr>
                <w:sz w:val="18"/>
              </w:rPr>
              <w:tab/>
            </w:r>
            <w:r>
              <w:rPr>
                <w:sz w:val="18"/>
              </w:rPr>
              <w:tab/>
            </w:r>
            <w:r>
              <w:rPr>
                <w:spacing w:val="-7"/>
                <w:sz w:val="18"/>
                <w:shd w:val="clear" w:color="auto" w:fill="FFFF00"/>
              </w:rPr>
              <w:t>^^</w:t>
            </w:r>
            <w:r w:rsidR="00193225">
              <w:rPr>
                <w:spacing w:val="-7"/>
                <w:sz w:val="18"/>
                <w:shd w:val="clear" w:color="auto" w:fill="FFFF00"/>
              </w:rPr>
              <w:t>Anya</w:t>
            </w:r>
            <w:r>
              <w:rPr>
                <w:spacing w:val="-7"/>
                <w:sz w:val="18"/>
                <w:shd w:val="clear" w:color="auto" w:fill="FFFF00"/>
              </w:rPr>
              <w:t>^^</w:t>
            </w:r>
            <w:r>
              <w:rPr>
                <w:spacing w:val="-6"/>
                <w:sz w:val="18"/>
                <w:shd w:val="clear" w:color="auto" w:fill="FFFF00"/>
              </w:rPr>
              <w:t xml:space="preserve"> ^^</w:t>
            </w:r>
            <w:r w:rsidR="00193225">
              <w:rPr>
                <w:spacing w:val="-6"/>
                <w:sz w:val="18"/>
                <w:shd w:val="clear" w:color="auto" w:fill="FFFF00"/>
              </w:rPr>
              <w:t>English</w:t>
            </w:r>
            <w:r>
              <w:rPr>
                <w:spacing w:val="-6"/>
                <w:sz w:val="18"/>
                <w:shd w:val="clear" w:color="auto" w:fill="FFFF00"/>
              </w:rPr>
              <w:t>^^</w:t>
            </w:r>
          </w:p>
          <w:p w14:paraId="689C3F69" w14:textId="765A236B" w:rsidR="0001704E" w:rsidRDefault="00FD6607">
            <w:pPr>
              <w:pStyle w:val="TableParagraph"/>
              <w:tabs>
                <w:tab w:val="left" w:pos="856"/>
                <w:tab w:val="left" w:pos="888"/>
              </w:tabs>
              <w:spacing w:before="120" w:line="379" w:lineRule="auto"/>
              <w:ind w:left="136" w:right="1790"/>
              <w:rPr>
                <w:sz w:val="18"/>
              </w:rPr>
            </w:pP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Title:</w:t>
            </w:r>
            <w:r>
              <w:rPr>
                <w:sz w:val="18"/>
              </w:rPr>
              <w:tab/>
            </w:r>
            <w:r w:rsidR="00193225">
              <w:rPr>
                <w:sz w:val="18"/>
              </w:rPr>
              <w:t xml:space="preserve">Admin Assistant </w:t>
            </w:r>
          </w:p>
          <w:p w14:paraId="4D397D67" w14:textId="2880CB74" w:rsidR="0001704E" w:rsidRDefault="00FD6607">
            <w:pPr>
              <w:pStyle w:val="TableParagraph"/>
              <w:spacing w:line="206" w:lineRule="exact"/>
              <w:ind w:left="136"/>
              <w:rPr>
                <w:sz w:val="18"/>
              </w:rPr>
            </w:pPr>
            <w:r>
              <w:rPr>
                <w:spacing w:val="-6"/>
                <w:sz w:val="18"/>
              </w:rPr>
              <w:t>Contact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Number: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  <w:shd w:val="clear" w:color="auto" w:fill="FFFF00"/>
              </w:rPr>
              <w:t>^^</w:t>
            </w:r>
            <w:r w:rsidR="00193225">
              <w:rPr>
                <w:spacing w:val="-6"/>
                <w:sz w:val="18"/>
                <w:shd w:val="clear" w:color="auto" w:fill="FFFF00"/>
              </w:rPr>
              <w:t>0478 944 719</w:t>
            </w:r>
            <w:r>
              <w:rPr>
                <w:spacing w:val="-6"/>
                <w:sz w:val="18"/>
                <w:shd w:val="clear" w:color="auto" w:fill="FFFF00"/>
              </w:rPr>
              <w:t>^^</w:t>
            </w:r>
            <w:r>
              <w:rPr>
                <w:spacing w:val="-6"/>
                <w:sz w:val="18"/>
              </w:rPr>
              <w:t>.</w:t>
            </w:r>
          </w:p>
        </w:tc>
      </w:tr>
      <w:tr w:rsidR="0001704E" w14:paraId="688CF81D" w14:textId="77777777">
        <w:trPr>
          <w:trHeight w:val="1648"/>
        </w:trPr>
        <w:tc>
          <w:tcPr>
            <w:tcW w:w="692" w:type="dxa"/>
          </w:tcPr>
          <w:p w14:paraId="0084FE49" w14:textId="77777777" w:rsidR="0001704E" w:rsidRDefault="00FD6607">
            <w:pPr>
              <w:pStyle w:val="TableParagraph"/>
              <w:spacing w:before="117"/>
              <w:ind w:left="136"/>
              <w:rPr>
                <w:sz w:val="18"/>
              </w:rPr>
            </w:pPr>
            <w:r>
              <w:rPr>
                <w:sz w:val="18"/>
              </w:rPr>
              <w:t>7.1</w:t>
            </w:r>
          </w:p>
        </w:tc>
        <w:tc>
          <w:tcPr>
            <w:tcW w:w="3696" w:type="dxa"/>
          </w:tcPr>
          <w:p w14:paraId="091BF47D" w14:textId="77777777" w:rsidR="0001704E" w:rsidRDefault="00FD6607">
            <w:pPr>
              <w:pStyle w:val="TableParagraph"/>
              <w:spacing w:before="117"/>
              <w:ind w:left="318" w:right="52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Order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Precedents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Subcontract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Documents:</w:t>
            </w:r>
          </w:p>
        </w:tc>
        <w:tc>
          <w:tcPr>
            <w:tcW w:w="5093" w:type="dxa"/>
          </w:tcPr>
          <w:p w14:paraId="107F1B35" w14:textId="77777777" w:rsidR="0001704E" w:rsidRDefault="00FD6607">
            <w:pPr>
              <w:pStyle w:val="TableParagraph"/>
              <w:numPr>
                <w:ilvl w:val="0"/>
                <w:numId w:val="57"/>
              </w:numPr>
              <w:tabs>
                <w:tab w:val="left" w:pos="544"/>
                <w:tab w:val="left" w:pos="545"/>
              </w:tabs>
              <w:spacing w:before="117"/>
              <w:rPr>
                <w:sz w:val="18"/>
              </w:rPr>
            </w:pPr>
            <w:r>
              <w:rPr>
                <w:spacing w:val="-6"/>
                <w:sz w:val="18"/>
              </w:rPr>
              <w:t>Subcontract,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including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Terms;</w:t>
            </w:r>
          </w:p>
          <w:p w14:paraId="77437D48" w14:textId="5AE49ECC" w:rsidR="0001704E" w:rsidRDefault="00FD6607">
            <w:pPr>
              <w:pStyle w:val="TableParagraph"/>
              <w:numPr>
                <w:ilvl w:val="0"/>
                <w:numId w:val="57"/>
              </w:numPr>
              <w:tabs>
                <w:tab w:val="left" w:pos="523"/>
                <w:tab w:val="left" w:pos="524"/>
              </w:tabs>
              <w:spacing w:before="121"/>
              <w:ind w:left="523" w:hanging="388"/>
              <w:rPr>
                <w:sz w:val="18"/>
              </w:rPr>
            </w:pPr>
            <w:r>
              <w:rPr>
                <w:spacing w:val="-6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Works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for</w:t>
            </w:r>
            <w:r w:rsidR="003A7F9D">
              <w:rPr>
                <w:spacing w:val="-13"/>
                <w:sz w:val="18"/>
              </w:rPr>
              <w:t xml:space="preserve"> Scaffolding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date</w:t>
            </w:r>
            <w:r w:rsidR="00B669C9">
              <w:rPr>
                <w:spacing w:val="-5"/>
                <w:sz w:val="18"/>
              </w:rPr>
              <w:t>d 10/11/21</w:t>
            </w:r>
          </w:p>
          <w:p w14:paraId="732A1E1D" w14:textId="77777777" w:rsidR="0001704E" w:rsidRDefault="00FD6607">
            <w:pPr>
              <w:pStyle w:val="TableParagraph"/>
              <w:numPr>
                <w:ilvl w:val="0"/>
                <w:numId w:val="57"/>
              </w:numPr>
              <w:tabs>
                <w:tab w:val="left" w:pos="544"/>
                <w:tab w:val="left" w:pos="545"/>
              </w:tabs>
              <w:spacing w:before="120"/>
              <w:ind w:right="197"/>
              <w:rPr>
                <w:sz w:val="18"/>
              </w:rPr>
            </w:pPr>
            <w:r>
              <w:rPr>
                <w:spacing w:val="-6"/>
                <w:sz w:val="18"/>
              </w:rPr>
              <w:t>Drawings,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Specifications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&amp;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other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documents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attached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referred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Schedule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9;</w:t>
            </w:r>
          </w:p>
          <w:p w14:paraId="31D236CC" w14:textId="77777777" w:rsidR="0001704E" w:rsidRDefault="00FD6607">
            <w:pPr>
              <w:pStyle w:val="TableParagraph"/>
              <w:numPr>
                <w:ilvl w:val="0"/>
                <w:numId w:val="57"/>
              </w:numPr>
              <w:tabs>
                <w:tab w:val="left" w:pos="544"/>
                <w:tab w:val="left" w:pos="545"/>
              </w:tabs>
              <w:spacing w:before="119"/>
              <w:rPr>
                <w:sz w:val="18"/>
              </w:rPr>
            </w:pPr>
            <w:r>
              <w:rPr>
                <w:spacing w:val="-6"/>
                <w:sz w:val="18"/>
              </w:rPr>
              <w:t>All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other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documents.</w:t>
            </w:r>
          </w:p>
        </w:tc>
      </w:tr>
      <w:tr w:rsidR="0001704E" w14:paraId="10D21045" w14:textId="77777777">
        <w:trPr>
          <w:trHeight w:val="887"/>
        </w:trPr>
        <w:tc>
          <w:tcPr>
            <w:tcW w:w="692" w:type="dxa"/>
            <w:tcBorders>
              <w:bottom w:val="single" w:sz="4" w:space="0" w:color="000000"/>
            </w:tcBorders>
          </w:tcPr>
          <w:p w14:paraId="03175FBC" w14:textId="77777777" w:rsidR="0001704E" w:rsidRDefault="00FD6607">
            <w:pPr>
              <w:pStyle w:val="TableParagraph"/>
              <w:spacing w:before="136"/>
              <w:ind w:left="136"/>
              <w:rPr>
                <w:sz w:val="18"/>
              </w:rPr>
            </w:pPr>
            <w:r>
              <w:rPr>
                <w:sz w:val="18"/>
              </w:rPr>
              <w:t>8.5</w:t>
            </w:r>
          </w:p>
        </w:tc>
        <w:tc>
          <w:tcPr>
            <w:tcW w:w="3696" w:type="dxa"/>
            <w:tcBorders>
              <w:bottom w:val="single" w:sz="4" w:space="0" w:color="000000"/>
            </w:tcBorders>
          </w:tcPr>
          <w:p w14:paraId="32C051B1" w14:textId="77777777" w:rsidR="0001704E" w:rsidRDefault="00FD6607">
            <w:pPr>
              <w:pStyle w:val="TableParagraph"/>
              <w:spacing w:before="136"/>
              <w:ind w:left="318" w:right="13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Other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works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not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to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be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covered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4"/>
                <w:sz w:val="18"/>
              </w:rPr>
              <w:t>up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4"/>
                <w:sz w:val="18"/>
              </w:rPr>
              <w:t>before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inspection:</w:t>
            </w:r>
          </w:p>
        </w:tc>
        <w:tc>
          <w:tcPr>
            <w:tcW w:w="5093" w:type="dxa"/>
            <w:tcBorders>
              <w:bottom w:val="single" w:sz="4" w:space="0" w:color="000000"/>
            </w:tcBorders>
          </w:tcPr>
          <w:p w14:paraId="170AB518" w14:textId="77777777" w:rsidR="0001704E" w:rsidRDefault="00FD6607">
            <w:pPr>
              <w:pStyle w:val="TableParagraph"/>
              <w:spacing w:before="136"/>
              <w:ind w:left="136"/>
              <w:rPr>
                <w:sz w:val="18"/>
              </w:rPr>
            </w:pPr>
            <w:r>
              <w:rPr>
                <w:sz w:val="18"/>
                <w:shd w:val="clear" w:color="auto" w:fill="00FFFF"/>
              </w:rPr>
              <w:t>########</w:t>
            </w:r>
          </w:p>
        </w:tc>
      </w:tr>
    </w:tbl>
    <w:p w14:paraId="65C6E388" w14:textId="77777777" w:rsidR="0001704E" w:rsidRDefault="0001704E">
      <w:pPr>
        <w:rPr>
          <w:sz w:val="18"/>
        </w:rPr>
        <w:sectPr w:rsidR="0001704E">
          <w:pgSz w:w="11910" w:h="16840"/>
          <w:pgMar w:top="1280" w:right="60" w:bottom="1640" w:left="1220" w:header="0" w:footer="1459" w:gutter="0"/>
          <w:cols w:space="720"/>
        </w:sectPr>
      </w:pPr>
    </w:p>
    <w:tbl>
      <w:tblPr>
        <w:tblW w:w="0" w:type="auto"/>
        <w:tblInd w:w="1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5"/>
        <w:gridCol w:w="3570"/>
        <w:gridCol w:w="5077"/>
      </w:tblGrid>
      <w:tr w:rsidR="0001704E" w14:paraId="645BB876" w14:textId="77777777">
        <w:trPr>
          <w:trHeight w:val="652"/>
        </w:trPr>
        <w:tc>
          <w:tcPr>
            <w:tcW w:w="835" w:type="dxa"/>
          </w:tcPr>
          <w:p w14:paraId="1A13C8A7" w14:textId="77777777" w:rsidR="0001704E" w:rsidRDefault="00FD6607">
            <w:pPr>
              <w:pStyle w:val="TableParagraph"/>
              <w:spacing w:line="201" w:lineRule="exact"/>
              <w:ind w:left="136"/>
              <w:rPr>
                <w:sz w:val="18"/>
              </w:rPr>
            </w:pPr>
            <w:r>
              <w:rPr>
                <w:sz w:val="18"/>
              </w:rPr>
              <w:lastRenderedPageBreak/>
              <w:t>8.14</w:t>
            </w:r>
          </w:p>
        </w:tc>
        <w:tc>
          <w:tcPr>
            <w:tcW w:w="3570" w:type="dxa"/>
          </w:tcPr>
          <w:p w14:paraId="040565E5" w14:textId="77777777" w:rsidR="0001704E" w:rsidRDefault="00FD6607">
            <w:pPr>
              <w:pStyle w:val="TableParagraph"/>
              <w:spacing w:line="242" w:lineRule="auto"/>
              <w:ind w:left="175" w:righ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Scales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as-constructed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documents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to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be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supplied:</w:t>
            </w:r>
          </w:p>
        </w:tc>
        <w:tc>
          <w:tcPr>
            <w:tcW w:w="5077" w:type="dxa"/>
          </w:tcPr>
          <w:p w14:paraId="5E22B0A5" w14:textId="77777777" w:rsidR="0001704E" w:rsidRDefault="00FD6607">
            <w:pPr>
              <w:pStyle w:val="TableParagraph"/>
              <w:spacing w:line="201" w:lineRule="exact"/>
              <w:ind w:left="119"/>
              <w:rPr>
                <w:sz w:val="18"/>
              </w:rPr>
            </w:pPr>
            <w:r>
              <w:rPr>
                <w:spacing w:val="-2"/>
                <w:sz w:val="18"/>
              </w:rPr>
              <w:t>Scale: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1"/>
                <w:sz w:val="18"/>
                <w:shd w:val="clear" w:color="auto" w:fill="00FFFF"/>
              </w:rPr>
              <w:t>1:100</w:t>
            </w:r>
          </w:p>
          <w:p w14:paraId="73DF9B74" w14:textId="7785D757" w:rsidR="0001704E" w:rsidRDefault="00B669C9">
            <w:pPr>
              <w:pStyle w:val="TableParagraph"/>
              <w:spacing w:before="122"/>
              <w:ind w:left="119"/>
              <w:rPr>
                <w:sz w:val="18"/>
              </w:rPr>
            </w:pPr>
            <w:r>
              <w:rPr>
                <w:noProof/>
                <w:spacing w:val="-6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487625728" behindDoc="0" locked="0" layoutInCell="1" allowOverlap="1" wp14:anchorId="64A325A1" wp14:editId="060EC8E9">
                      <wp:simplePos x="0" y="0"/>
                      <wp:positionH relativeFrom="column">
                        <wp:posOffset>580333</wp:posOffset>
                      </wp:positionH>
                      <wp:positionV relativeFrom="paragraph">
                        <wp:posOffset>286725</wp:posOffset>
                      </wp:positionV>
                      <wp:extent cx="1316943" cy="293427"/>
                      <wp:effectExtent l="0" t="0" r="17145" b="11430"/>
                      <wp:wrapNone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16943" cy="293427"/>
                              </a:xfrm>
                              <a:prstGeom prst="ellipse">
                                <a:avLst/>
                              </a:prstGeom>
                              <a:noFill/>
                              <a:ln w="127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8E4F498" id="Oval 1" o:spid="_x0000_s1026" style="position:absolute;margin-left:45.7pt;margin-top:22.6pt;width:103.7pt;height:23.1pt;z-index:48762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" filled="f" strokecolor="red" strokeweight="1pt"/>
                  </w:pict>
                </mc:Fallback>
              </mc:AlternateContent>
            </w:r>
            <w:r w:rsidR="00FD6607">
              <w:rPr>
                <w:spacing w:val="-6"/>
                <w:sz w:val="18"/>
              </w:rPr>
              <w:t>(if</w:t>
            </w:r>
            <w:r w:rsidR="00FD6607">
              <w:rPr>
                <w:spacing w:val="-12"/>
                <w:sz w:val="18"/>
              </w:rPr>
              <w:t xml:space="preserve"> </w:t>
            </w:r>
            <w:r w:rsidR="00FD6607">
              <w:rPr>
                <w:spacing w:val="-6"/>
                <w:sz w:val="18"/>
              </w:rPr>
              <w:t>nothing</w:t>
            </w:r>
            <w:r w:rsidR="00FD6607">
              <w:rPr>
                <w:spacing w:val="-13"/>
                <w:sz w:val="18"/>
              </w:rPr>
              <w:t xml:space="preserve"> </w:t>
            </w:r>
            <w:r w:rsidR="00FD6607">
              <w:rPr>
                <w:spacing w:val="-5"/>
                <w:sz w:val="18"/>
              </w:rPr>
              <w:t>stated,</w:t>
            </w:r>
            <w:r w:rsidR="00FD6607">
              <w:rPr>
                <w:spacing w:val="-14"/>
                <w:sz w:val="18"/>
              </w:rPr>
              <w:t xml:space="preserve"> </w:t>
            </w:r>
            <w:r w:rsidR="00FD6607">
              <w:rPr>
                <w:spacing w:val="-5"/>
                <w:sz w:val="18"/>
              </w:rPr>
              <w:t>1:100)</w:t>
            </w:r>
          </w:p>
        </w:tc>
      </w:tr>
      <w:tr w:rsidR="0001704E" w14:paraId="762A8DA0" w14:textId="77777777">
        <w:trPr>
          <w:trHeight w:val="1425"/>
        </w:trPr>
        <w:tc>
          <w:tcPr>
            <w:tcW w:w="835" w:type="dxa"/>
          </w:tcPr>
          <w:p w14:paraId="2DC06282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70" w:type="dxa"/>
          </w:tcPr>
          <w:p w14:paraId="488FCE52" w14:textId="77777777" w:rsidR="0001704E" w:rsidRDefault="00FD6607">
            <w:pPr>
              <w:pStyle w:val="TableParagraph"/>
              <w:spacing w:before="116"/>
              <w:ind w:left="175" w:right="1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Form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as-constructed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documents</w:t>
            </w:r>
            <w:r>
              <w:rPr>
                <w:rFonts w:asci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to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be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supplied::</w:t>
            </w:r>
          </w:p>
          <w:p w14:paraId="4FEB095D" w14:textId="77777777" w:rsidR="0001704E" w:rsidRDefault="00FD6607">
            <w:pPr>
              <w:pStyle w:val="TableParagraph"/>
              <w:spacing w:before="119"/>
              <w:ind w:left="175" w:right="64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If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hard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copy,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no.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as-constructed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documents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to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be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supplied:</w:t>
            </w:r>
          </w:p>
        </w:tc>
        <w:tc>
          <w:tcPr>
            <w:tcW w:w="5077" w:type="dxa"/>
          </w:tcPr>
          <w:p w14:paraId="06D30C01" w14:textId="77777777" w:rsidR="0001704E" w:rsidRDefault="00FD6607">
            <w:pPr>
              <w:pStyle w:val="TableParagraph"/>
              <w:spacing w:before="116"/>
              <w:ind w:left="119"/>
              <w:rPr>
                <w:sz w:val="18"/>
              </w:rPr>
            </w:pPr>
            <w:r>
              <w:rPr>
                <w:spacing w:val="-6"/>
                <w:sz w:val="18"/>
              </w:rPr>
              <w:t>Hard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Copy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/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Electronic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Editable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form.</w:t>
            </w:r>
          </w:p>
          <w:p w14:paraId="69804652" w14:textId="77777777" w:rsidR="0001704E" w:rsidRDefault="00FD6607">
            <w:pPr>
              <w:pStyle w:val="TableParagraph"/>
              <w:tabs>
                <w:tab w:val="right" w:pos="927"/>
              </w:tabs>
              <w:spacing w:before="446"/>
              <w:ind w:left="119"/>
              <w:rPr>
                <w:sz w:val="18"/>
              </w:rPr>
            </w:pPr>
            <w:r>
              <w:rPr>
                <w:sz w:val="18"/>
              </w:rPr>
              <w:t>No:</w:t>
            </w:r>
            <w:r>
              <w:rPr>
                <w:sz w:val="18"/>
              </w:rPr>
              <w:tab/>
            </w:r>
            <w:r>
              <w:rPr>
                <w:sz w:val="18"/>
                <w:shd w:val="clear" w:color="auto" w:fill="00FFFF"/>
              </w:rPr>
              <w:t>5</w:t>
            </w:r>
          </w:p>
          <w:p w14:paraId="7916AE53" w14:textId="77777777" w:rsidR="0001704E" w:rsidRDefault="00FD6607">
            <w:pPr>
              <w:pStyle w:val="TableParagraph"/>
              <w:spacing w:before="122"/>
              <w:ind w:left="119"/>
              <w:rPr>
                <w:sz w:val="18"/>
              </w:rPr>
            </w:pPr>
            <w:r>
              <w:rPr>
                <w:spacing w:val="-6"/>
                <w:sz w:val="18"/>
              </w:rPr>
              <w:t>(if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nothing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stated,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copies)</w:t>
            </w:r>
          </w:p>
        </w:tc>
      </w:tr>
      <w:tr w:rsidR="0001704E" w14:paraId="2931D651" w14:textId="77777777">
        <w:trPr>
          <w:trHeight w:val="446"/>
        </w:trPr>
        <w:tc>
          <w:tcPr>
            <w:tcW w:w="835" w:type="dxa"/>
          </w:tcPr>
          <w:p w14:paraId="59882D7B" w14:textId="77777777" w:rsidR="0001704E" w:rsidRDefault="00FD6607">
            <w:pPr>
              <w:pStyle w:val="TableParagraph"/>
              <w:spacing w:before="119"/>
              <w:ind w:left="136"/>
              <w:rPr>
                <w:sz w:val="18"/>
              </w:rPr>
            </w:pPr>
            <w:r>
              <w:rPr>
                <w:sz w:val="18"/>
              </w:rPr>
              <w:t>8.14</w:t>
            </w:r>
          </w:p>
        </w:tc>
        <w:tc>
          <w:tcPr>
            <w:tcW w:w="3570" w:type="dxa"/>
          </w:tcPr>
          <w:p w14:paraId="5845B959" w14:textId="77777777" w:rsidR="0001704E" w:rsidRDefault="00FD6607">
            <w:pPr>
              <w:pStyle w:val="TableParagraph"/>
              <w:spacing w:before="119"/>
              <w:ind w:left="1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Other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Information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to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be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supplied:</w:t>
            </w:r>
          </w:p>
        </w:tc>
        <w:tc>
          <w:tcPr>
            <w:tcW w:w="5077" w:type="dxa"/>
          </w:tcPr>
          <w:p w14:paraId="05E47A3B" w14:textId="77777777" w:rsidR="0001704E" w:rsidRDefault="00FD6607">
            <w:pPr>
              <w:pStyle w:val="TableParagraph"/>
              <w:spacing w:before="119"/>
              <w:ind w:left="119"/>
              <w:rPr>
                <w:sz w:val="18"/>
              </w:rPr>
            </w:pPr>
            <w:r>
              <w:rPr>
                <w:sz w:val="18"/>
                <w:shd w:val="clear" w:color="auto" w:fill="00FFFF"/>
              </w:rPr>
              <w:t>Ni</w:t>
            </w:r>
            <w:r>
              <w:rPr>
                <w:sz w:val="18"/>
              </w:rPr>
              <w:t>l</w:t>
            </w:r>
          </w:p>
        </w:tc>
      </w:tr>
      <w:tr w:rsidR="0001704E" w14:paraId="74443F64" w14:textId="77777777">
        <w:trPr>
          <w:trHeight w:val="446"/>
        </w:trPr>
        <w:tc>
          <w:tcPr>
            <w:tcW w:w="835" w:type="dxa"/>
          </w:tcPr>
          <w:p w14:paraId="77F7B3B2" w14:textId="77777777" w:rsidR="0001704E" w:rsidRDefault="00FD6607">
            <w:pPr>
              <w:pStyle w:val="TableParagraph"/>
              <w:spacing w:before="119"/>
              <w:ind w:left="136"/>
              <w:rPr>
                <w:sz w:val="18"/>
              </w:rPr>
            </w:pPr>
            <w:r>
              <w:rPr>
                <w:sz w:val="18"/>
              </w:rPr>
              <w:t>9.1</w:t>
            </w:r>
          </w:p>
        </w:tc>
        <w:tc>
          <w:tcPr>
            <w:tcW w:w="3570" w:type="dxa"/>
          </w:tcPr>
          <w:p w14:paraId="74B59E6F" w14:textId="77777777" w:rsidR="0001704E" w:rsidRDefault="00FD6607">
            <w:pPr>
              <w:pStyle w:val="TableParagraph"/>
              <w:spacing w:before="119"/>
              <w:ind w:left="1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Date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for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Commencement:</w:t>
            </w:r>
          </w:p>
        </w:tc>
        <w:tc>
          <w:tcPr>
            <w:tcW w:w="5077" w:type="dxa"/>
          </w:tcPr>
          <w:p w14:paraId="768C0261" w14:textId="77777777" w:rsidR="0001704E" w:rsidRDefault="00FD6607">
            <w:pPr>
              <w:pStyle w:val="TableParagraph"/>
              <w:spacing w:before="119"/>
              <w:ind w:left="119"/>
              <w:rPr>
                <w:sz w:val="18"/>
              </w:rPr>
            </w:pPr>
            <w:r>
              <w:rPr>
                <w:spacing w:val="-3"/>
                <w:sz w:val="18"/>
                <w:shd w:val="clear" w:color="auto" w:fill="00FFFF"/>
              </w:rPr>
              <w:t>##</w:t>
            </w:r>
            <w:r>
              <w:rPr>
                <w:spacing w:val="-14"/>
                <w:sz w:val="18"/>
                <w:shd w:val="clear" w:color="auto" w:fill="00FFFF"/>
              </w:rPr>
              <w:t xml:space="preserve"> </w:t>
            </w:r>
            <w:r>
              <w:rPr>
                <w:spacing w:val="-3"/>
                <w:sz w:val="18"/>
                <w:shd w:val="clear" w:color="auto" w:fill="00FFFF"/>
              </w:rPr>
              <w:t>/</w:t>
            </w:r>
            <w:r>
              <w:rPr>
                <w:spacing w:val="-12"/>
                <w:sz w:val="18"/>
                <w:shd w:val="clear" w:color="auto" w:fill="00FFFF"/>
              </w:rPr>
              <w:t xml:space="preserve"> </w:t>
            </w:r>
            <w:r>
              <w:rPr>
                <w:spacing w:val="-3"/>
                <w:sz w:val="18"/>
                <w:shd w:val="clear" w:color="auto" w:fill="00FFFF"/>
              </w:rPr>
              <w:t>##</w:t>
            </w:r>
            <w:r>
              <w:rPr>
                <w:spacing w:val="-11"/>
                <w:sz w:val="18"/>
                <w:shd w:val="clear" w:color="auto" w:fill="00FFFF"/>
              </w:rPr>
              <w:t xml:space="preserve"> </w:t>
            </w:r>
            <w:r>
              <w:rPr>
                <w:spacing w:val="-3"/>
                <w:sz w:val="18"/>
                <w:shd w:val="clear" w:color="auto" w:fill="00FFFF"/>
              </w:rPr>
              <w:t>/</w:t>
            </w:r>
            <w:r>
              <w:rPr>
                <w:spacing w:val="-14"/>
                <w:sz w:val="18"/>
                <w:shd w:val="clear" w:color="auto" w:fill="00FFFF"/>
              </w:rPr>
              <w:t xml:space="preserve"> </w:t>
            </w:r>
            <w:r>
              <w:rPr>
                <w:spacing w:val="-2"/>
                <w:sz w:val="18"/>
                <w:shd w:val="clear" w:color="auto" w:fill="00FFFF"/>
              </w:rPr>
              <w:t>##</w:t>
            </w:r>
          </w:p>
        </w:tc>
      </w:tr>
      <w:tr w:rsidR="0001704E" w14:paraId="5C84D522" w14:textId="77777777">
        <w:trPr>
          <w:trHeight w:val="783"/>
        </w:trPr>
        <w:tc>
          <w:tcPr>
            <w:tcW w:w="835" w:type="dxa"/>
          </w:tcPr>
          <w:p w14:paraId="7940DEC7" w14:textId="77777777" w:rsidR="0001704E" w:rsidRDefault="00FD6607">
            <w:pPr>
              <w:pStyle w:val="TableParagraph"/>
              <w:spacing w:before="119"/>
              <w:ind w:left="136"/>
              <w:rPr>
                <w:sz w:val="18"/>
              </w:rPr>
            </w:pPr>
            <w:r>
              <w:rPr>
                <w:sz w:val="18"/>
              </w:rPr>
              <w:t>9.3</w:t>
            </w:r>
          </w:p>
        </w:tc>
        <w:tc>
          <w:tcPr>
            <w:tcW w:w="3570" w:type="dxa"/>
          </w:tcPr>
          <w:p w14:paraId="48AF7772" w14:textId="77777777" w:rsidR="0001704E" w:rsidRDefault="00FD6607">
            <w:pPr>
              <w:pStyle w:val="TableParagraph"/>
              <w:spacing w:before="119"/>
              <w:ind w:left="175" w:right="70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Days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within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which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EOT's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must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be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claimed:</w:t>
            </w:r>
          </w:p>
        </w:tc>
        <w:tc>
          <w:tcPr>
            <w:tcW w:w="5077" w:type="dxa"/>
          </w:tcPr>
          <w:p w14:paraId="0E8633B3" w14:textId="77777777" w:rsidR="0001704E" w:rsidRDefault="00FD6607">
            <w:pPr>
              <w:pStyle w:val="TableParagraph"/>
              <w:spacing w:before="119"/>
              <w:ind w:left="119"/>
              <w:rPr>
                <w:sz w:val="18"/>
              </w:rPr>
            </w:pPr>
            <w:r>
              <w:rPr>
                <w:w w:val="95"/>
                <w:sz w:val="18"/>
                <w:shd w:val="clear" w:color="auto" w:fill="00FFFF"/>
              </w:rPr>
              <w:t>5</w:t>
            </w:r>
            <w:r>
              <w:rPr>
                <w:spacing w:val="-11"/>
                <w:w w:val="95"/>
                <w:sz w:val="18"/>
                <w:shd w:val="clear" w:color="auto" w:fill="00FFFF"/>
              </w:rPr>
              <w:t xml:space="preserve"> </w:t>
            </w:r>
            <w:r>
              <w:rPr>
                <w:w w:val="95"/>
                <w:sz w:val="18"/>
                <w:shd w:val="clear" w:color="auto" w:fill="00FFFF"/>
              </w:rPr>
              <w:t>days</w:t>
            </w:r>
          </w:p>
          <w:p w14:paraId="4D7A00FD" w14:textId="77777777" w:rsidR="0001704E" w:rsidRDefault="00FD6607">
            <w:pPr>
              <w:pStyle w:val="TableParagraph"/>
              <w:spacing w:before="122"/>
              <w:ind w:left="119"/>
              <w:rPr>
                <w:sz w:val="18"/>
              </w:rPr>
            </w:pPr>
            <w:r>
              <w:rPr>
                <w:spacing w:val="-6"/>
                <w:sz w:val="18"/>
              </w:rPr>
              <w:t>(if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nothing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days)</w:t>
            </w:r>
          </w:p>
        </w:tc>
      </w:tr>
      <w:tr w:rsidR="0001704E" w14:paraId="6D406BEC" w14:textId="77777777">
        <w:trPr>
          <w:trHeight w:val="1071"/>
        </w:trPr>
        <w:tc>
          <w:tcPr>
            <w:tcW w:w="835" w:type="dxa"/>
          </w:tcPr>
          <w:p w14:paraId="6EF1506A" w14:textId="77777777" w:rsidR="0001704E" w:rsidRDefault="00FD6607">
            <w:pPr>
              <w:pStyle w:val="TableParagraph"/>
              <w:spacing w:before="123"/>
              <w:ind w:left="136"/>
              <w:rPr>
                <w:sz w:val="18"/>
              </w:rPr>
            </w:pPr>
            <w:r>
              <w:rPr>
                <w:sz w:val="18"/>
              </w:rPr>
              <w:t>9.4</w:t>
            </w:r>
          </w:p>
        </w:tc>
        <w:tc>
          <w:tcPr>
            <w:tcW w:w="3570" w:type="dxa"/>
          </w:tcPr>
          <w:p w14:paraId="3AA6F542" w14:textId="77777777" w:rsidR="0001704E" w:rsidRDefault="00FD6607">
            <w:pPr>
              <w:pStyle w:val="TableParagraph"/>
              <w:spacing w:before="123"/>
              <w:ind w:left="1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Delays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for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which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EOT's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granted:</w:t>
            </w:r>
          </w:p>
        </w:tc>
        <w:tc>
          <w:tcPr>
            <w:tcW w:w="5077" w:type="dxa"/>
          </w:tcPr>
          <w:p w14:paraId="321BBD78" w14:textId="77777777" w:rsidR="0001704E" w:rsidRDefault="00FD6607">
            <w:pPr>
              <w:pStyle w:val="TableParagraph"/>
              <w:spacing w:before="123"/>
              <w:ind w:left="119" w:right="198"/>
              <w:jc w:val="both"/>
              <w:rPr>
                <w:sz w:val="18"/>
              </w:rPr>
            </w:pPr>
            <w:r>
              <w:rPr>
                <w:spacing w:val="-5"/>
                <w:sz w:val="18"/>
              </w:rPr>
              <w:t>A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delay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caused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by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act,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default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omission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Mirvac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or</w:t>
            </w:r>
            <w:r>
              <w:rPr>
                <w:spacing w:val="-1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of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Mirvac’s employees or agents (but not the acts, defaults 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omissions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any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other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contractor,</w:t>
            </w:r>
            <w:r>
              <w:rPr>
                <w:spacing w:val="-2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supplier</w:t>
            </w:r>
            <w:r>
              <w:rPr>
                <w:spacing w:val="-1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  <w:r>
              <w:rPr>
                <w:spacing w:val="-2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consultant,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whether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engaged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Mirvac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not).</w:t>
            </w:r>
          </w:p>
        </w:tc>
      </w:tr>
      <w:tr w:rsidR="0001704E" w14:paraId="2720024E" w14:textId="77777777">
        <w:trPr>
          <w:trHeight w:val="1428"/>
        </w:trPr>
        <w:tc>
          <w:tcPr>
            <w:tcW w:w="835" w:type="dxa"/>
          </w:tcPr>
          <w:p w14:paraId="5B7939F0" w14:textId="77777777" w:rsidR="0001704E" w:rsidRDefault="00FD6607">
            <w:pPr>
              <w:pStyle w:val="TableParagraph"/>
              <w:spacing w:before="119"/>
              <w:ind w:left="136"/>
              <w:rPr>
                <w:sz w:val="18"/>
              </w:rPr>
            </w:pPr>
            <w:r>
              <w:rPr>
                <w:sz w:val="18"/>
              </w:rPr>
              <w:t>9.10</w:t>
            </w:r>
          </w:p>
        </w:tc>
        <w:tc>
          <w:tcPr>
            <w:tcW w:w="3570" w:type="dxa"/>
          </w:tcPr>
          <w:p w14:paraId="54B09A1B" w14:textId="77777777" w:rsidR="0001704E" w:rsidRDefault="00FD6607">
            <w:pPr>
              <w:pStyle w:val="TableParagraph"/>
              <w:spacing w:before="119"/>
              <w:ind w:left="1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Rate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liquidated</w:t>
            </w:r>
            <w:r>
              <w:rPr>
                <w:rFonts w:asci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damages:</w:t>
            </w:r>
          </w:p>
        </w:tc>
        <w:tc>
          <w:tcPr>
            <w:tcW w:w="5077" w:type="dxa"/>
          </w:tcPr>
          <w:p w14:paraId="1614E98F" w14:textId="77777777" w:rsidR="0001704E" w:rsidRDefault="00FD6607">
            <w:pPr>
              <w:pStyle w:val="TableParagraph"/>
              <w:spacing w:before="119" w:line="379" w:lineRule="auto"/>
              <w:ind w:left="119" w:right="3549"/>
              <w:rPr>
                <w:sz w:val="18"/>
              </w:rPr>
            </w:pPr>
            <w:r>
              <w:rPr>
                <w:spacing w:val="-6"/>
                <w:sz w:val="18"/>
                <w:shd w:val="clear" w:color="auto" w:fill="00FFFF"/>
              </w:rPr>
              <w:t>[$50,0000]</w:t>
            </w:r>
            <w:r>
              <w:rPr>
                <w:spacing w:val="-12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per</w:t>
            </w:r>
            <w:r>
              <w:rPr>
                <w:spacing w:val="-11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day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  <w:shd w:val="clear" w:color="auto" w:fill="00FFFF"/>
              </w:rPr>
              <w:t>Or</w:t>
            </w:r>
          </w:p>
          <w:p w14:paraId="3B50CE11" w14:textId="77777777" w:rsidR="0001704E" w:rsidRDefault="00FD6607">
            <w:pPr>
              <w:pStyle w:val="TableParagraph"/>
              <w:spacing w:line="206" w:lineRule="exact"/>
              <w:ind w:left="119"/>
              <w:rPr>
                <w:sz w:val="18"/>
              </w:rPr>
            </w:pPr>
            <w:r>
              <w:rPr>
                <w:spacing w:val="-6"/>
                <w:sz w:val="18"/>
                <w:shd w:val="clear" w:color="auto" w:fill="33CCCC"/>
              </w:rPr>
              <w:t>Refer</w:t>
            </w:r>
            <w:r>
              <w:rPr>
                <w:spacing w:val="-12"/>
                <w:sz w:val="18"/>
                <w:shd w:val="clear" w:color="auto" w:fill="33CCCC"/>
              </w:rPr>
              <w:t xml:space="preserve"> </w:t>
            </w:r>
            <w:r>
              <w:rPr>
                <w:spacing w:val="-6"/>
                <w:sz w:val="18"/>
                <w:shd w:val="clear" w:color="auto" w:fill="33CCCC"/>
              </w:rPr>
              <w:t>to</w:t>
            </w:r>
            <w:r>
              <w:rPr>
                <w:spacing w:val="-11"/>
                <w:sz w:val="18"/>
                <w:shd w:val="clear" w:color="auto" w:fill="33CCCC"/>
              </w:rPr>
              <w:t xml:space="preserve"> </w:t>
            </w:r>
            <w:r>
              <w:rPr>
                <w:spacing w:val="-6"/>
                <w:sz w:val="18"/>
                <w:shd w:val="clear" w:color="auto" w:fill="33CCCC"/>
              </w:rPr>
              <w:t>Rate</w:t>
            </w:r>
            <w:r>
              <w:rPr>
                <w:spacing w:val="-14"/>
                <w:sz w:val="18"/>
                <w:shd w:val="clear" w:color="auto" w:fill="33CCCC"/>
              </w:rPr>
              <w:t xml:space="preserve"> </w:t>
            </w:r>
            <w:r>
              <w:rPr>
                <w:spacing w:val="-5"/>
                <w:sz w:val="18"/>
                <w:shd w:val="clear" w:color="auto" w:fill="33CCCC"/>
              </w:rPr>
              <w:t>for</w:t>
            </w:r>
            <w:r>
              <w:rPr>
                <w:spacing w:val="-13"/>
                <w:sz w:val="18"/>
                <w:shd w:val="clear" w:color="auto" w:fill="33CCCC"/>
              </w:rPr>
              <w:t xml:space="preserve"> </w:t>
            </w:r>
            <w:r>
              <w:rPr>
                <w:spacing w:val="-5"/>
                <w:sz w:val="18"/>
                <w:shd w:val="clear" w:color="auto" w:fill="33CCCC"/>
              </w:rPr>
              <w:t>liquidated</w:t>
            </w:r>
            <w:r>
              <w:rPr>
                <w:spacing w:val="-11"/>
                <w:sz w:val="18"/>
                <w:shd w:val="clear" w:color="auto" w:fill="33CCCC"/>
              </w:rPr>
              <w:t xml:space="preserve"> </w:t>
            </w:r>
            <w:r>
              <w:rPr>
                <w:spacing w:val="-5"/>
                <w:sz w:val="18"/>
                <w:shd w:val="clear" w:color="auto" w:fill="33CCCC"/>
              </w:rPr>
              <w:t>damages</w:t>
            </w:r>
            <w:r>
              <w:rPr>
                <w:spacing w:val="-13"/>
                <w:sz w:val="18"/>
                <w:shd w:val="clear" w:color="auto" w:fill="33CCCC"/>
              </w:rPr>
              <w:t xml:space="preserve"> </w:t>
            </w:r>
            <w:r>
              <w:rPr>
                <w:spacing w:val="-5"/>
                <w:sz w:val="18"/>
                <w:shd w:val="clear" w:color="auto" w:fill="33CCCC"/>
              </w:rPr>
              <w:t>for</w:t>
            </w:r>
            <w:r>
              <w:rPr>
                <w:spacing w:val="-13"/>
                <w:sz w:val="18"/>
                <w:shd w:val="clear" w:color="auto" w:fill="33CCCC"/>
              </w:rPr>
              <w:t xml:space="preserve"> </w:t>
            </w:r>
            <w:r>
              <w:rPr>
                <w:spacing w:val="-5"/>
                <w:sz w:val="18"/>
                <w:shd w:val="clear" w:color="auto" w:fill="33CCCC"/>
              </w:rPr>
              <w:t>each</w:t>
            </w:r>
            <w:r>
              <w:rPr>
                <w:spacing w:val="-11"/>
                <w:sz w:val="18"/>
                <w:shd w:val="clear" w:color="auto" w:fill="33CCCC"/>
              </w:rPr>
              <w:t xml:space="preserve"> </w:t>
            </w:r>
            <w:r>
              <w:rPr>
                <w:spacing w:val="-5"/>
                <w:sz w:val="18"/>
                <w:shd w:val="clear" w:color="auto" w:fill="33CCCC"/>
              </w:rPr>
              <w:t>Stage</w:t>
            </w:r>
            <w:r>
              <w:rPr>
                <w:spacing w:val="-14"/>
                <w:sz w:val="18"/>
                <w:shd w:val="clear" w:color="auto" w:fill="33CCCC"/>
              </w:rPr>
              <w:t xml:space="preserve"> </w:t>
            </w:r>
            <w:r>
              <w:rPr>
                <w:spacing w:val="-5"/>
                <w:sz w:val="18"/>
                <w:shd w:val="clear" w:color="auto" w:fill="33CCCC"/>
              </w:rPr>
              <w:t>below</w:t>
            </w:r>
            <w:r>
              <w:rPr>
                <w:spacing w:val="-5"/>
                <w:sz w:val="18"/>
              </w:rPr>
              <w:t>.</w:t>
            </w:r>
          </w:p>
          <w:p w14:paraId="25FE4815" w14:textId="77777777" w:rsidR="0001704E" w:rsidRDefault="00FD6607">
            <w:pPr>
              <w:pStyle w:val="TableParagraph"/>
              <w:spacing w:before="119"/>
              <w:ind w:left="119"/>
              <w:rPr>
                <w:sz w:val="18"/>
              </w:rPr>
            </w:pPr>
            <w:r>
              <w:rPr>
                <w:spacing w:val="-6"/>
                <w:sz w:val="18"/>
                <w:shd w:val="clear" w:color="auto" w:fill="00FFFF"/>
              </w:rPr>
              <w:t>Delete</w:t>
            </w:r>
            <w:r>
              <w:rPr>
                <w:spacing w:val="-11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One</w:t>
            </w:r>
          </w:p>
        </w:tc>
      </w:tr>
      <w:tr w:rsidR="0001704E" w14:paraId="5754C0C3" w14:textId="77777777">
        <w:trPr>
          <w:trHeight w:val="3662"/>
        </w:trPr>
        <w:tc>
          <w:tcPr>
            <w:tcW w:w="835" w:type="dxa"/>
          </w:tcPr>
          <w:p w14:paraId="1205386A" w14:textId="77777777" w:rsidR="0001704E" w:rsidRDefault="00FD6607">
            <w:pPr>
              <w:pStyle w:val="TableParagraph"/>
              <w:spacing w:before="119"/>
              <w:ind w:left="136"/>
              <w:rPr>
                <w:sz w:val="18"/>
              </w:rPr>
            </w:pPr>
            <w:r>
              <w:rPr>
                <w:sz w:val="18"/>
              </w:rPr>
              <w:t>9.10</w:t>
            </w:r>
          </w:p>
        </w:tc>
        <w:tc>
          <w:tcPr>
            <w:tcW w:w="8647" w:type="dxa"/>
            <w:gridSpan w:val="2"/>
          </w:tcPr>
          <w:p w14:paraId="6D51F852" w14:textId="77777777" w:rsidR="0001704E" w:rsidRDefault="00FD6607">
            <w:pPr>
              <w:pStyle w:val="TableParagraph"/>
              <w:spacing w:before="119"/>
              <w:ind w:left="175"/>
              <w:rPr>
                <w:sz w:val="18"/>
              </w:rPr>
            </w:pPr>
            <w:r>
              <w:rPr>
                <w:spacing w:val="-6"/>
                <w:sz w:val="18"/>
                <w:shd w:val="clear" w:color="auto" w:fill="00FFFF"/>
              </w:rPr>
              <w:t>Delete</w:t>
            </w:r>
            <w:r>
              <w:rPr>
                <w:spacing w:val="-14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if</w:t>
            </w:r>
            <w:r>
              <w:rPr>
                <w:spacing w:val="-13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not</w:t>
            </w:r>
            <w:r>
              <w:rPr>
                <w:spacing w:val="-14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applicable</w:t>
            </w:r>
          </w:p>
          <w:p w14:paraId="7CB05C5E" w14:textId="77777777" w:rsidR="0001704E" w:rsidRDefault="00FD6607">
            <w:pPr>
              <w:pStyle w:val="TableParagraph"/>
              <w:spacing w:before="119"/>
              <w:ind w:left="1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Rate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liquidated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damages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each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Stage:</w:t>
            </w:r>
          </w:p>
          <w:p w14:paraId="14D488A6" w14:textId="77777777" w:rsidR="0001704E" w:rsidRDefault="00FD6607">
            <w:pPr>
              <w:pStyle w:val="TableParagraph"/>
              <w:tabs>
                <w:tab w:val="left" w:pos="1003"/>
                <w:tab w:val="left" w:pos="5432"/>
              </w:tabs>
              <w:spacing w:before="120"/>
              <w:ind w:left="175"/>
              <w:rPr>
                <w:sz w:val="18"/>
              </w:rPr>
            </w:pPr>
            <w:r>
              <w:rPr>
                <w:sz w:val="18"/>
              </w:rPr>
              <w:t>Stage</w:t>
            </w:r>
            <w:r>
              <w:rPr>
                <w:sz w:val="18"/>
              </w:rPr>
              <w:tab/>
              <w:t>Description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Rate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for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liquidated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damages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Stage</w:t>
            </w:r>
          </w:p>
          <w:p w14:paraId="388AFD94" w14:textId="77777777" w:rsidR="0001704E" w:rsidRDefault="0001704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472EF639" w14:textId="77777777" w:rsidR="0001704E" w:rsidRDefault="00FD6607">
            <w:pPr>
              <w:pStyle w:val="TableParagraph"/>
              <w:numPr>
                <w:ilvl w:val="0"/>
                <w:numId w:val="56"/>
              </w:numPr>
              <w:tabs>
                <w:tab w:val="left" w:pos="1046"/>
                <w:tab w:val="left" w:pos="1047"/>
                <w:tab w:val="left" w:pos="6656"/>
              </w:tabs>
              <w:spacing w:before="1"/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6"/>
                <w:sz w:val="18"/>
              </w:rPr>
              <w:t>$50,000.00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  <w:p w14:paraId="6FA8D247" w14:textId="77777777" w:rsidR="0001704E" w:rsidRDefault="0001704E">
            <w:pPr>
              <w:pStyle w:val="TableParagraph"/>
              <w:rPr>
                <w:rFonts w:ascii="Arial"/>
                <w:b/>
                <w:sz w:val="21"/>
              </w:rPr>
            </w:pPr>
          </w:p>
          <w:p w14:paraId="3A97EB60" w14:textId="77777777" w:rsidR="0001704E" w:rsidRDefault="00FD6607">
            <w:pPr>
              <w:pStyle w:val="TableParagraph"/>
              <w:numPr>
                <w:ilvl w:val="0"/>
                <w:numId w:val="56"/>
              </w:numPr>
              <w:tabs>
                <w:tab w:val="left" w:pos="1046"/>
                <w:tab w:val="left" w:pos="1047"/>
                <w:tab w:val="left" w:pos="6656"/>
              </w:tabs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6"/>
                <w:sz w:val="18"/>
              </w:rPr>
              <w:t>$50,000.00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  <w:p w14:paraId="712D85D5" w14:textId="77777777" w:rsidR="0001704E" w:rsidRDefault="0001704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7A7432EA" w14:textId="77777777" w:rsidR="0001704E" w:rsidRDefault="00FD6607">
            <w:pPr>
              <w:pStyle w:val="TableParagraph"/>
              <w:numPr>
                <w:ilvl w:val="0"/>
                <w:numId w:val="56"/>
              </w:numPr>
              <w:tabs>
                <w:tab w:val="left" w:pos="1046"/>
                <w:tab w:val="left" w:pos="1047"/>
                <w:tab w:val="left" w:pos="6656"/>
              </w:tabs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6"/>
                <w:sz w:val="18"/>
              </w:rPr>
              <w:t>$50,000.00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  <w:p w14:paraId="56D222A2" w14:textId="77777777" w:rsidR="0001704E" w:rsidRDefault="0001704E">
            <w:pPr>
              <w:pStyle w:val="TableParagraph"/>
              <w:spacing w:before="10"/>
              <w:rPr>
                <w:rFonts w:ascii="Arial"/>
                <w:b/>
                <w:sz w:val="20"/>
              </w:rPr>
            </w:pPr>
          </w:p>
          <w:p w14:paraId="568782C8" w14:textId="77777777" w:rsidR="0001704E" w:rsidRDefault="00FD6607">
            <w:pPr>
              <w:pStyle w:val="TableParagraph"/>
              <w:numPr>
                <w:ilvl w:val="0"/>
                <w:numId w:val="56"/>
              </w:numPr>
              <w:tabs>
                <w:tab w:val="left" w:pos="1046"/>
                <w:tab w:val="left" w:pos="1047"/>
                <w:tab w:val="left" w:pos="6656"/>
              </w:tabs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6"/>
                <w:sz w:val="18"/>
              </w:rPr>
              <w:t>$50,000.00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  <w:p w14:paraId="27B11C02" w14:textId="77777777" w:rsidR="0001704E" w:rsidRDefault="0001704E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508C3B0A" w14:textId="77777777" w:rsidR="0001704E" w:rsidRDefault="00FD6607">
            <w:pPr>
              <w:pStyle w:val="TableParagraph"/>
              <w:numPr>
                <w:ilvl w:val="0"/>
                <w:numId w:val="56"/>
              </w:numPr>
              <w:tabs>
                <w:tab w:val="left" w:pos="1046"/>
                <w:tab w:val="left" w:pos="1047"/>
                <w:tab w:val="left" w:pos="6656"/>
              </w:tabs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6"/>
                <w:sz w:val="18"/>
              </w:rPr>
              <w:t>$50,000.00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  <w:p w14:paraId="2EC1BEF5" w14:textId="77777777" w:rsidR="0001704E" w:rsidRDefault="0001704E">
            <w:pPr>
              <w:pStyle w:val="TableParagraph"/>
              <w:rPr>
                <w:rFonts w:ascii="Arial"/>
                <w:b/>
                <w:sz w:val="21"/>
              </w:rPr>
            </w:pPr>
          </w:p>
          <w:p w14:paraId="59C78C0D" w14:textId="77777777" w:rsidR="0001704E" w:rsidRDefault="00FD6607">
            <w:pPr>
              <w:pStyle w:val="TableParagraph"/>
              <w:numPr>
                <w:ilvl w:val="0"/>
                <w:numId w:val="56"/>
              </w:numPr>
              <w:tabs>
                <w:tab w:val="left" w:pos="1046"/>
                <w:tab w:val="left" w:pos="1047"/>
                <w:tab w:val="left" w:pos="6656"/>
              </w:tabs>
              <w:spacing w:before="1" w:line="187" w:lineRule="exact"/>
              <w:rPr>
                <w:sz w:val="18"/>
              </w:rPr>
            </w:pPr>
            <w:r>
              <w:rPr>
                <w:spacing w:val="-6"/>
                <w:sz w:val="18"/>
              </w:rPr>
              <w:t>[means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XXXX,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more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fully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described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Scope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Works]</w:t>
            </w:r>
            <w:r>
              <w:rPr>
                <w:spacing w:val="-5"/>
                <w:sz w:val="18"/>
              </w:rPr>
              <w:tab/>
            </w:r>
            <w:r>
              <w:rPr>
                <w:spacing w:val="-6"/>
                <w:sz w:val="18"/>
              </w:rPr>
              <w:t>$50,000.00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per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</w:p>
        </w:tc>
      </w:tr>
      <w:tr w:rsidR="0001704E" w14:paraId="5EB08573" w14:textId="77777777">
        <w:trPr>
          <w:trHeight w:val="1834"/>
        </w:trPr>
        <w:tc>
          <w:tcPr>
            <w:tcW w:w="835" w:type="dxa"/>
          </w:tcPr>
          <w:p w14:paraId="6973E436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E06D09F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67E37E9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3339872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D6C2D19" w14:textId="77777777" w:rsidR="0001704E" w:rsidRDefault="0001704E">
            <w:pPr>
              <w:pStyle w:val="TableParagraph"/>
              <w:spacing w:before="2"/>
              <w:rPr>
                <w:rFonts w:ascii="Arial"/>
                <w:b/>
              </w:rPr>
            </w:pPr>
          </w:p>
          <w:p w14:paraId="1A0AF033" w14:textId="77777777" w:rsidR="0001704E" w:rsidRDefault="00FD6607">
            <w:pPr>
              <w:pStyle w:val="TableParagraph"/>
              <w:spacing w:before="1"/>
              <w:ind w:left="136"/>
              <w:rPr>
                <w:sz w:val="18"/>
              </w:rPr>
            </w:pPr>
            <w:r>
              <w:rPr>
                <w:sz w:val="18"/>
              </w:rPr>
              <w:t>10.1</w:t>
            </w:r>
          </w:p>
        </w:tc>
        <w:tc>
          <w:tcPr>
            <w:tcW w:w="3570" w:type="dxa"/>
          </w:tcPr>
          <w:p w14:paraId="30AD9F62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FC837B0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F0D208D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5A66AE3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C5F39A4" w14:textId="77777777" w:rsidR="0001704E" w:rsidRDefault="0001704E">
            <w:pPr>
              <w:pStyle w:val="TableParagraph"/>
              <w:spacing w:before="2"/>
              <w:rPr>
                <w:rFonts w:ascii="Arial"/>
                <w:b/>
              </w:rPr>
            </w:pPr>
          </w:p>
          <w:p w14:paraId="4C3324BD" w14:textId="77777777" w:rsidR="0001704E" w:rsidRDefault="00FD6607">
            <w:pPr>
              <w:pStyle w:val="TableParagraph"/>
              <w:spacing w:before="1"/>
              <w:ind w:left="175"/>
              <w:rPr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Date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for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submitting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progress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claims</w:t>
            </w:r>
            <w:r>
              <w:rPr>
                <w:spacing w:val="-5"/>
                <w:sz w:val="18"/>
              </w:rPr>
              <w:t>:</w:t>
            </w:r>
          </w:p>
        </w:tc>
        <w:tc>
          <w:tcPr>
            <w:tcW w:w="5077" w:type="dxa"/>
          </w:tcPr>
          <w:p w14:paraId="61155088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9BF6480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E7F35FB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146897E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A15802A" w14:textId="77777777" w:rsidR="0001704E" w:rsidRDefault="0001704E">
            <w:pPr>
              <w:pStyle w:val="TableParagraph"/>
              <w:spacing w:before="10"/>
              <w:rPr>
                <w:rFonts w:ascii="Arial"/>
                <w:b/>
                <w:sz w:val="21"/>
              </w:rPr>
            </w:pPr>
          </w:p>
          <w:p w14:paraId="35E2997C" w14:textId="77777777" w:rsidR="0001704E" w:rsidRDefault="00FD6607">
            <w:pPr>
              <w:pStyle w:val="TableParagraph"/>
              <w:ind w:left="126"/>
              <w:rPr>
                <w:sz w:val="18"/>
              </w:rPr>
            </w:pPr>
            <w:r>
              <w:rPr>
                <w:spacing w:val="-5"/>
                <w:sz w:val="18"/>
                <w:shd w:val="clear" w:color="auto" w:fill="00FFFF"/>
              </w:rPr>
              <w:t>21</w:t>
            </w:r>
            <w:r>
              <w:rPr>
                <w:spacing w:val="-5"/>
                <w:position w:val="6"/>
                <w:sz w:val="12"/>
                <w:shd w:val="clear" w:color="auto" w:fill="00FFFF"/>
              </w:rPr>
              <w:t>st</w:t>
            </w:r>
            <w:r>
              <w:rPr>
                <w:spacing w:val="5"/>
                <w:position w:val="6"/>
                <w:sz w:val="12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day</w:t>
            </w:r>
            <w:r>
              <w:rPr>
                <w:spacing w:val="-11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of</w:t>
            </w:r>
            <w:r>
              <w:rPr>
                <w:spacing w:val="-12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each</w:t>
            </w:r>
            <w:r>
              <w:rPr>
                <w:spacing w:val="-13"/>
                <w:sz w:val="18"/>
                <w:shd w:val="clear" w:color="auto" w:fill="00FFFF"/>
              </w:rPr>
              <w:t xml:space="preserve"> </w:t>
            </w:r>
            <w:r>
              <w:rPr>
                <w:spacing w:val="-5"/>
                <w:sz w:val="18"/>
                <w:shd w:val="clear" w:color="auto" w:fill="00FFFF"/>
              </w:rPr>
              <w:t>month</w:t>
            </w:r>
          </w:p>
          <w:p w14:paraId="5126F5CC" w14:textId="77777777" w:rsidR="0001704E" w:rsidRDefault="00FD6607">
            <w:pPr>
              <w:pStyle w:val="TableParagraph"/>
              <w:spacing w:before="122"/>
              <w:ind w:left="126"/>
              <w:rPr>
                <w:sz w:val="18"/>
              </w:rPr>
            </w:pPr>
            <w:r>
              <w:rPr>
                <w:spacing w:val="-6"/>
                <w:sz w:val="18"/>
              </w:rPr>
              <w:t>(if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nothing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21st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each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month)</w:t>
            </w:r>
          </w:p>
        </w:tc>
      </w:tr>
      <w:tr w:rsidR="0001704E" w14:paraId="41861FBF" w14:textId="77777777">
        <w:trPr>
          <w:trHeight w:val="1775"/>
        </w:trPr>
        <w:tc>
          <w:tcPr>
            <w:tcW w:w="835" w:type="dxa"/>
            <w:tcBorders>
              <w:bottom w:val="single" w:sz="4" w:space="0" w:color="000000"/>
            </w:tcBorders>
          </w:tcPr>
          <w:p w14:paraId="34FC6DA9" w14:textId="77777777" w:rsidR="0001704E" w:rsidRDefault="00FD6607">
            <w:pPr>
              <w:pStyle w:val="TableParagraph"/>
              <w:spacing w:before="116"/>
              <w:ind w:left="136"/>
              <w:rPr>
                <w:sz w:val="18"/>
              </w:rPr>
            </w:pPr>
            <w:r>
              <w:rPr>
                <w:sz w:val="18"/>
              </w:rPr>
              <w:t>10.2(c)</w:t>
            </w:r>
          </w:p>
        </w:tc>
        <w:tc>
          <w:tcPr>
            <w:tcW w:w="3570" w:type="dxa"/>
            <w:tcBorders>
              <w:bottom w:val="single" w:sz="4" w:space="0" w:color="000000"/>
            </w:tcBorders>
          </w:tcPr>
          <w:p w14:paraId="5307C0EA" w14:textId="77777777" w:rsidR="0001704E" w:rsidRDefault="00FD6607">
            <w:pPr>
              <w:pStyle w:val="TableParagraph"/>
              <w:spacing w:before="116"/>
              <w:ind w:left="17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Time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for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making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payment:</w:t>
            </w:r>
          </w:p>
        </w:tc>
        <w:tc>
          <w:tcPr>
            <w:tcW w:w="5077" w:type="dxa"/>
            <w:tcBorders>
              <w:bottom w:val="single" w:sz="4" w:space="0" w:color="000000"/>
            </w:tcBorders>
          </w:tcPr>
          <w:p w14:paraId="6B80A6A6" w14:textId="77777777" w:rsidR="0001704E" w:rsidRDefault="00FD6607">
            <w:pPr>
              <w:pStyle w:val="TableParagraph"/>
              <w:spacing w:before="116"/>
              <w:ind w:left="126" w:right="198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 xml:space="preserve">30 days. However, </w:t>
            </w:r>
            <w:r>
              <w:rPr>
                <w:spacing w:val="-5"/>
                <w:sz w:val="18"/>
              </w:rPr>
              <w:t>if the laws applicable to this Subcontract are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those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Queensland,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time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for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making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payment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shall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 xml:space="preserve">be more than 25 Business </w:t>
            </w:r>
            <w:r>
              <w:rPr>
                <w:spacing w:val="-4"/>
                <w:sz w:val="18"/>
              </w:rPr>
              <w:t>Days after submission of a payment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claim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(and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in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this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regard,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the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time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for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making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payment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shall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be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deemed to be 25 Business Days after submission of a payment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claim).</w:t>
            </w:r>
          </w:p>
        </w:tc>
      </w:tr>
    </w:tbl>
    <w:p w14:paraId="517CBC86" w14:textId="77777777" w:rsidR="0001704E" w:rsidRDefault="00FD6607">
      <w:pPr>
        <w:rPr>
          <w:sz w:val="2"/>
          <w:szCs w:val="2"/>
        </w:rPr>
      </w:pPr>
      <w:r>
        <w:pict w14:anchorId="5FF8D538">
          <v:rect id="_x0000_s1131" style="position:absolute;margin-left:121.1pt;margin-top:445.15pt;width:9pt;height:10.45pt;z-index:-17718272;mso-position-horizontal-relative:page;mso-position-vertical-relative:page" fillcolor="aqua" stroked="f">
            <w10:wrap anchorx="page" anchory="page"/>
          </v:rect>
        </w:pict>
      </w:r>
      <w:r>
        <w:pict w14:anchorId="6818A301">
          <v:rect id="_x0000_s1130" style="position:absolute;margin-left:164.65pt;margin-top:445.15pt;width:240.65pt;height:10.45pt;z-index:-17717760;mso-position-horizontal-relative:page;mso-position-vertical-relative:page" fillcolor="aqua" stroked="f">
            <w10:wrap anchorx="page" anchory="page"/>
          </v:rect>
        </w:pict>
      </w:r>
      <w:r>
        <w:pict w14:anchorId="14323927">
          <v:rect id="_x0000_s1129" style="position:absolute;margin-left:445.2pt;margin-top:445.15pt;width:72.1pt;height:10.45pt;z-index:-17717248;mso-position-horizontal-relative:page;mso-position-vertical-relative:page" fillcolor="aqua" stroked="f">
            <w10:wrap anchorx="page" anchory="page"/>
          </v:rect>
        </w:pict>
      </w:r>
      <w:r>
        <w:pict w14:anchorId="65C75433">
          <v:rect id="_x0000_s1128" style="position:absolute;margin-left:121.1pt;margin-top:467.6pt;width:9pt;height:10.3pt;z-index:-17716736;mso-position-horizontal-relative:page;mso-position-vertical-relative:page" fillcolor="aqua" stroked="f">
            <w10:wrap anchorx="page" anchory="page"/>
          </v:rect>
        </w:pict>
      </w:r>
      <w:r>
        <w:pict w14:anchorId="2AF609DC">
          <v:rect id="_x0000_s1127" style="position:absolute;margin-left:164.65pt;margin-top:467.6pt;width:240.65pt;height:10.3pt;z-index:-17716224;mso-position-horizontal-relative:page;mso-position-vertical-relative:page" fillcolor="aqua" stroked="f">
            <w10:wrap anchorx="page" anchory="page"/>
          </v:rect>
        </w:pict>
      </w:r>
      <w:r>
        <w:pict w14:anchorId="3BE514E3">
          <v:rect id="_x0000_s1126" style="position:absolute;margin-left:445.2pt;margin-top:467.6pt;width:72.1pt;height:10.3pt;z-index:-17715712;mso-position-horizontal-relative:page;mso-position-vertical-relative:page" fillcolor="aqua" stroked="f">
            <w10:wrap anchorx="page" anchory="page"/>
          </v:rect>
        </w:pict>
      </w:r>
      <w:r>
        <w:pict w14:anchorId="5E5F2BBE">
          <v:rect id="_x0000_s1125" style="position:absolute;margin-left:121.1pt;margin-top:489.9pt;width:9pt;height:10.3pt;z-index:-17715200;mso-position-horizontal-relative:page;mso-position-vertical-relative:page" fillcolor="aqua" stroked="f">
            <w10:wrap anchorx="page" anchory="page"/>
          </v:rect>
        </w:pict>
      </w:r>
      <w:r>
        <w:pict w14:anchorId="041E0BB7">
          <v:rect id="_x0000_s1124" style="position:absolute;margin-left:164.65pt;margin-top:489.9pt;width:240.65pt;height:10.3pt;z-index:-17714688;mso-position-horizontal-relative:page;mso-position-vertical-relative:page" fillcolor="aqua" stroked="f">
            <w10:wrap anchorx="page" anchory="page"/>
          </v:rect>
        </w:pict>
      </w:r>
      <w:r>
        <w:pict w14:anchorId="0FB43058">
          <v:rect id="_x0000_s1123" style="position:absolute;margin-left:445.2pt;margin-top:489.9pt;width:72.1pt;height:10.3pt;z-index:-17714176;mso-position-horizontal-relative:page;mso-position-vertical-relative:page" fillcolor="aqua" stroked="f">
            <w10:wrap anchorx="page" anchory="page"/>
          </v:rect>
        </w:pict>
      </w:r>
      <w:r>
        <w:pict w14:anchorId="0EAF50AD">
          <v:rect id="_x0000_s1122" style="position:absolute;margin-left:121.1pt;margin-top:512.25pt;width:9pt;height:10.3pt;z-index:-17713664;mso-position-horizontal-relative:page;mso-position-vertical-relative:page" fillcolor="aqua" stroked="f">
            <w10:wrap anchorx="page" anchory="page"/>
          </v:rect>
        </w:pict>
      </w:r>
      <w:r>
        <w:pict w14:anchorId="76B6B2DE">
          <v:rect id="_x0000_s1121" style="position:absolute;margin-left:164.65pt;margin-top:512.25pt;width:240.65pt;height:10.3pt;z-index:-17713152;mso-position-horizontal-relative:page;mso-position-vertical-relative:page" fillcolor="aqua" stroked="f">
            <w10:wrap anchorx="page" anchory="page"/>
          </v:rect>
        </w:pict>
      </w:r>
      <w:r>
        <w:pict w14:anchorId="59F8ED6D">
          <v:rect id="_x0000_s1120" style="position:absolute;margin-left:445.2pt;margin-top:512.25pt;width:72.1pt;height:10.3pt;z-index:-17712640;mso-position-horizontal-relative:page;mso-position-vertical-relative:page" fillcolor="aqua" stroked="f">
            <w10:wrap anchorx="page" anchory="page"/>
          </v:rect>
        </w:pict>
      </w:r>
      <w:r>
        <w:pict w14:anchorId="3DB95553">
          <v:rect id="_x0000_s1119" style="position:absolute;margin-left:121.1pt;margin-top:534.55pt;width:9pt;height:10.45pt;z-index:-17712128;mso-position-horizontal-relative:page;mso-position-vertical-relative:page" fillcolor="aqua" stroked="f">
            <w10:wrap anchorx="page" anchory="page"/>
          </v:rect>
        </w:pict>
      </w:r>
      <w:r>
        <w:pict w14:anchorId="0A0B2C1E">
          <v:rect id="_x0000_s1118" style="position:absolute;margin-left:164.65pt;margin-top:534.55pt;width:240.65pt;height:10.45pt;z-index:-17711616;mso-position-horizontal-relative:page;mso-position-vertical-relative:page" fillcolor="aqua" stroked="f">
            <w10:wrap anchorx="page" anchory="page"/>
          </v:rect>
        </w:pict>
      </w:r>
      <w:r>
        <w:pict w14:anchorId="69A84201">
          <v:rect id="_x0000_s1117" style="position:absolute;margin-left:445.2pt;margin-top:534.55pt;width:72.1pt;height:10.45pt;z-index:-17711104;mso-position-horizontal-relative:page;mso-position-vertical-relative:page" fillcolor="aqua" stroked="f">
            <w10:wrap anchorx="page" anchory="page"/>
          </v:rect>
        </w:pict>
      </w:r>
      <w:r>
        <w:pict w14:anchorId="76F908A9">
          <v:rect id="_x0000_s1116" style="position:absolute;margin-left:121.1pt;margin-top:557pt;width:9pt;height:10.3pt;z-index:-17710592;mso-position-horizontal-relative:page;mso-position-vertical-relative:page" fillcolor="aqua" stroked="f">
            <w10:wrap anchorx="page" anchory="page"/>
          </v:rect>
        </w:pict>
      </w:r>
      <w:r>
        <w:pict w14:anchorId="4ACE359A">
          <v:rect id="_x0000_s1115" style="position:absolute;margin-left:164.65pt;margin-top:557pt;width:240.65pt;height:10.3pt;z-index:-17710080;mso-position-horizontal-relative:page;mso-position-vertical-relative:page" fillcolor="aqua" stroked="f">
            <w10:wrap anchorx="page" anchory="page"/>
          </v:rect>
        </w:pict>
      </w:r>
      <w:r>
        <w:pict w14:anchorId="63EB38AC">
          <v:rect id="_x0000_s1114" style="position:absolute;margin-left:445.2pt;margin-top:557pt;width:72.1pt;height:10.3pt;z-index:-17709568;mso-position-horizontal-relative:page;mso-position-vertical-relative:page" fillcolor="aqua" stroked="f">
            <w10:wrap anchorx="page" anchory="page"/>
          </v:rect>
        </w:pict>
      </w:r>
    </w:p>
    <w:p w14:paraId="39594E3A" w14:textId="77777777" w:rsidR="0001704E" w:rsidRDefault="0001704E">
      <w:pPr>
        <w:rPr>
          <w:sz w:val="2"/>
          <w:szCs w:val="2"/>
        </w:rPr>
        <w:sectPr w:rsidR="0001704E">
          <w:pgSz w:w="11910" w:h="16840"/>
          <w:pgMar w:top="1400" w:right="60" w:bottom="1640" w:left="1220" w:header="0" w:footer="1459" w:gutter="0"/>
          <w:cols w:space="720"/>
        </w:sectPr>
      </w:pPr>
    </w:p>
    <w:tbl>
      <w:tblPr>
        <w:tblW w:w="0" w:type="auto"/>
        <w:tblInd w:w="13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3"/>
        <w:gridCol w:w="3535"/>
        <w:gridCol w:w="5109"/>
      </w:tblGrid>
      <w:tr w:rsidR="0001704E" w14:paraId="68658A86" w14:textId="77777777">
        <w:trPr>
          <w:trHeight w:val="652"/>
        </w:trPr>
        <w:tc>
          <w:tcPr>
            <w:tcW w:w="903" w:type="dxa"/>
          </w:tcPr>
          <w:p w14:paraId="321ACFFA" w14:textId="77777777" w:rsidR="0001704E" w:rsidRDefault="00FD6607">
            <w:pPr>
              <w:pStyle w:val="TableParagraph"/>
              <w:spacing w:line="201" w:lineRule="exact"/>
              <w:ind w:left="200"/>
              <w:rPr>
                <w:sz w:val="18"/>
              </w:rPr>
            </w:pPr>
            <w:r>
              <w:rPr>
                <w:sz w:val="18"/>
              </w:rPr>
              <w:lastRenderedPageBreak/>
              <w:t>10.2(c)</w:t>
            </w:r>
          </w:p>
        </w:tc>
        <w:tc>
          <w:tcPr>
            <w:tcW w:w="3535" w:type="dxa"/>
          </w:tcPr>
          <w:p w14:paraId="49A9798B" w14:textId="77777777" w:rsidR="0001704E" w:rsidRDefault="00FD6607">
            <w:pPr>
              <w:pStyle w:val="TableParagraph"/>
              <w:spacing w:line="201" w:lineRule="exact"/>
              <w:ind w:left="1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Approved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Form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Security:</w:t>
            </w:r>
          </w:p>
        </w:tc>
        <w:tc>
          <w:tcPr>
            <w:tcW w:w="5109" w:type="dxa"/>
          </w:tcPr>
          <w:p w14:paraId="05A8AD87" w14:textId="77777777" w:rsidR="0001704E" w:rsidRDefault="00FD6607">
            <w:pPr>
              <w:pStyle w:val="TableParagraph"/>
              <w:spacing w:line="201" w:lineRule="exact"/>
              <w:ind w:left="156"/>
              <w:rPr>
                <w:sz w:val="18"/>
              </w:rPr>
            </w:pPr>
            <w:r>
              <w:rPr>
                <w:spacing w:val="-6"/>
                <w:sz w:val="18"/>
                <w:shd w:val="clear" w:color="auto" w:fill="00FFFF"/>
              </w:rPr>
              <w:t>Cash/Retention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moneys</w:t>
            </w:r>
          </w:p>
          <w:p w14:paraId="3315DA54" w14:textId="77777777" w:rsidR="0001704E" w:rsidRDefault="00FD6607">
            <w:pPr>
              <w:pStyle w:val="TableParagraph"/>
              <w:spacing w:before="122"/>
              <w:ind w:left="156"/>
              <w:rPr>
                <w:sz w:val="18"/>
              </w:rPr>
            </w:pPr>
            <w:r>
              <w:rPr>
                <w:spacing w:val="-6"/>
                <w:sz w:val="18"/>
              </w:rPr>
              <w:t>(if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nothing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Cash)</w:t>
            </w:r>
          </w:p>
        </w:tc>
      </w:tr>
      <w:tr w:rsidR="0001704E" w14:paraId="2C80FB01" w14:textId="77777777">
        <w:trPr>
          <w:trHeight w:val="1068"/>
        </w:trPr>
        <w:tc>
          <w:tcPr>
            <w:tcW w:w="903" w:type="dxa"/>
          </w:tcPr>
          <w:p w14:paraId="1A8037DC" w14:textId="77777777" w:rsidR="0001704E" w:rsidRDefault="00FD6607">
            <w:pPr>
              <w:pStyle w:val="TableParagraph"/>
              <w:spacing w:before="116"/>
              <w:ind w:left="200"/>
              <w:rPr>
                <w:sz w:val="18"/>
              </w:rPr>
            </w:pPr>
            <w:r>
              <w:rPr>
                <w:sz w:val="18"/>
              </w:rPr>
              <w:t>10.2(h)</w:t>
            </w:r>
          </w:p>
        </w:tc>
        <w:tc>
          <w:tcPr>
            <w:tcW w:w="3535" w:type="dxa"/>
          </w:tcPr>
          <w:p w14:paraId="43EBAC18" w14:textId="77777777" w:rsidR="0001704E" w:rsidRDefault="00FD6607">
            <w:pPr>
              <w:pStyle w:val="TableParagraph"/>
              <w:spacing w:before="116"/>
              <w:ind w:left="170" w:right="18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Security amount: Retention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 xml:space="preserve">moneys/amount retained </w:t>
            </w:r>
            <w:r>
              <w:rPr>
                <w:rFonts w:ascii="Arial"/>
                <w:b/>
                <w:spacing w:val="-5"/>
                <w:sz w:val="18"/>
              </w:rPr>
              <w:t>from each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progress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payment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until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limit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(in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the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next</w:t>
            </w:r>
            <w:r>
              <w:rPr>
                <w:rFonts w:ascii="Arial"/>
                <w:b/>
                <w:spacing w:val="-48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item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below)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is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reached:</w:t>
            </w:r>
          </w:p>
        </w:tc>
        <w:tc>
          <w:tcPr>
            <w:tcW w:w="5109" w:type="dxa"/>
          </w:tcPr>
          <w:p w14:paraId="4335DEE6" w14:textId="77777777" w:rsidR="0001704E" w:rsidRDefault="00FD6607">
            <w:pPr>
              <w:pStyle w:val="TableParagraph"/>
              <w:spacing w:before="116"/>
              <w:ind w:left="156"/>
              <w:rPr>
                <w:sz w:val="18"/>
              </w:rPr>
            </w:pPr>
            <w:r>
              <w:rPr>
                <w:sz w:val="18"/>
                <w:shd w:val="clear" w:color="auto" w:fill="00FFFF"/>
              </w:rPr>
              <w:t>10%</w:t>
            </w:r>
          </w:p>
          <w:p w14:paraId="04B4F0A7" w14:textId="77777777" w:rsidR="0001704E" w:rsidRDefault="00FD6607">
            <w:pPr>
              <w:pStyle w:val="TableParagraph"/>
              <w:spacing w:before="120"/>
              <w:ind w:left="156"/>
              <w:rPr>
                <w:sz w:val="18"/>
              </w:rPr>
            </w:pPr>
            <w:r>
              <w:rPr>
                <w:spacing w:val="-6"/>
                <w:sz w:val="18"/>
              </w:rPr>
              <w:t>(if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nothing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10%)</w:t>
            </w:r>
          </w:p>
        </w:tc>
      </w:tr>
      <w:tr w:rsidR="0001704E" w14:paraId="453B86FD" w14:textId="77777777">
        <w:trPr>
          <w:trHeight w:val="2635"/>
        </w:trPr>
        <w:tc>
          <w:tcPr>
            <w:tcW w:w="903" w:type="dxa"/>
          </w:tcPr>
          <w:p w14:paraId="6B2A2203" w14:textId="77777777" w:rsidR="0001704E" w:rsidRDefault="00FD6607">
            <w:pPr>
              <w:pStyle w:val="TableParagraph"/>
              <w:spacing w:before="116"/>
              <w:ind w:left="200"/>
              <w:rPr>
                <w:sz w:val="18"/>
              </w:rPr>
            </w:pPr>
            <w:r>
              <w:rPr>
                <w:sz w:val="18"/>
              </w:rPr>
              <w:t>10.2(h)</w:t>
            </w:r>
          </w:p>
        </w:tc>
        <w:tc>
          <w:tcPr>
            <w:tcW w:w="3535" w:type="dxa"/>
          </w:tcPr>
          <w:p w14:paraId="4A67C653" w14:textId="77777777" w:rsidR="0001704E" w:rsidRDefault="00FD6607">
            <w:pPr>
              <w:pStyle w:val="TableParagraph"/>
              <w:spacing w:before="116"/>
              <w:ind w:left="170" w:right="152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Limit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security: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Value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Unconditional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 xml:space="preserve">Undertakings </w:t>
            </w:r>
            <w:r>
              <w:rPr>
                <w:rFonts w:ascii="Arial"/>
                <w:b/>
                <w:spacing w:val="-5"/>
                <w:sz w:val="18"/>
              </w:rPr>
              <w:t>or limit of security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amount/retention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moneys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(based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on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the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 xml:space="preserve">adjusted Subcontract </w:t>
            </w:r>
            <w:r>
              <w:rPr>
                <w:rFonts w:ascii="Arial"/>
                <w:b/>
                <w:spacing w:val="-5"/>
                <w:sz w:val="18"/>
              </w:rPr>
              <w:t>Sum (but only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accounting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for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positive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adjustments)):</w:t>
            </w:r>
          </w:p>
        </w:tc>
        <w:tc>
          <w:tcPr>
            <w:tcW w:w="5109" w:type="dxa"/>
          </w:tcPr>
          <w:p w14:paraId="0A303419" w14:textId="77777777" w:rsidR="0001704E" w:rsidRDefault="00FD6607">
            <w:pPr>
              <w:pStyle w:val="TableParagraph"/>
              <w:spacing w:before="116"/>
              <w:ind w:left="156"/>
              <w:rPr>
                <w:sz w:val="18"/>
              </w:rPr>
            </w:pPr>
            <w:r>
              <w:rPr>
                <w:sz w:val="18"/>
                <w:shd w:val="clear" w:color="auto" w:fill="00FFFF"/>
              </w:rPr>
              <w:t>5%</w:t>
            </w:r>
          </w:p>
          <w:p w14:paraId="764B63AB" w14:textId="77777777" w:rsidR="0001704E" w:rsidRDefault="00FD6607">
            <w:pPr>
              <w:pStyle w:val="TableParagraph"/>
              <w:spacing w:before="120"/>
              <w:ind w:left="156" w:right="197"/>
              <w:jc w:val="both"/>
              <w:rPr>
                <w:sz w:val="18"/>
              </w:rPr>
            </w:pPr>
            <w:r>
              <w:rPr>
                <w:spacing w:val="-6"/>
                <w:sz w:val="18"/>
              </w:rPr>
              <w:t xml:space="preserve">(if nothing </w:t>
            </w:r>
            <w:r>
              <w:rPr>
                <w:spacing w:val="-5"/>
                <w:sz w:val="18"/>
              </w:rPr>
              <w:t>stated 5% of the adjusted Subcontract Sum (but only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accounting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positive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adjus</w:t>
            </w:r>
            <w:r>
              <w:rPr>
                <w:spacing w:val="-6"/>
                <w:sz w:val="18"/>
              </w:rPr>
              <w:t>tments).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If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laws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applicable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this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Subcontract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are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those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of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Queensland,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Section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67L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 xml:space="preserve">Queensland Building and </w:t>
            </w:r>
            <w:r>
              <w:rPr>
                <w:spacing w:val="-2"/>
                <w:sz w:val="18"/>
              </w:rPr>
              <w:t>Construction Commission Act 1991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 xml:space="preserve">(Qld) implies a condition into subcontracts that the </w:t>
            </w:r>
            <w:r>
              <w:rPr>
                <w:spacing w:val="-4"/>
                <w:sz w:val="18"/>
              </w:rPr>
              <w:t>total value of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security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retention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amounts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held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substantial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completion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be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not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than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5%.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Accordingly,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the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laws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applicable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this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are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those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Queensland,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limit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security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shall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be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5%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Subcontract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Sum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(as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adjusted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for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all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adjustments).</w:t>
            </w:r>
          </w:p>
        </w:tc>
      </w:tr>
      <w:tr w:rsidR="0001704E" w14:paraId="059DDEC3" w14:textId="77777777">
        <w:trPr>
          <w:trHeight w:val="775"/>
        </w:trPr>
        <w:tc>
          <w:tcPr>
            <w:tcW w:w="903" w:type="dxa"/>
          </w:tcPr>
          <w:p w14:paraId="17B67918" w14:textId="77777777" w:rsidR="0001704E" w:rsidRDefault="00FD6607">
            <w:pPr>
              <w:pStyle w:val="TableParagraph"/>
              <w:spacing w:before="116"/>
              <w:ind w:left="200"/>
              <w:rPr>
                <w:sz w:val="18"/>
              </w:rPr>
            </w:pPr>
            <w:r>
              <w:rPr>
                <w:sz w:val="18"/>
              </w:rPr>
              <w:t>10.2(i)</w:t>
            </w:r>
          </w:p>
        </w:tc>
        <w:tc>
          <w:tcPr>
            <w:tcW w:w="3535" w:type="dxa"/>
          </w:tcPr>
          <w:p w14:paraId="4E5057BF" w14:textId="77777777" w:rsidR="0001704E" w:rsidRDefault="00FD6607">
            <w:pPr>
              <w:pStyle w:val="TableParagraph"/>
              <w:spacing w:before="116"/>
              <w:ind w:left="17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Release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security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at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Date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Practical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Completion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the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Project:</w:t>
            </w:r>
          </w:p>
        </w:tc>
        <w:tc>
          <w:tcPr>
            <w:tcW w:w="5109" w:type="dxa"/>
          </w:tcPr>
          <w:p w14:paraId="7B4325E8" w14:textId="77777777" w:rsidR="0001704E" w:rsidRDefault="00FD6607">
            <w:pPr>
              <w:pStyle w:val="TableParagraph"/>
              <w:spacing w:before="116"/>
              <w:ind w:left="156"/>
              <w:rPr>
                <w:sz w:val="18"/>
              </w:rPr>
            </w:pPr>
            <w:r>
              <w:rPr>
                <w:sz w:val="18"/>
                <w:shd w:val="clear" w:color="auto" w:fill="00FFFF"/>
              </w:rPr>
              <w:t>50%</w:t>
            </w:r>
          </w:p>
          <w:p w14:paraId="5A122838" w14:textId="77777777" w:rsidR="0001704E" w:rsidRDefault="00FD6607">
            <w:pPr>
              <w:pStyle w:val="TableParagraph"/>
              <w:spacing w:before="122"/>
              <w:ind w:left="156"/>
              <w:rPr>
                <w:sz w:val="18"/>
              </w:rPr>
            </w:pPr>
            <w:r>
              <w:rPr>
                <w:spacing w:val="-6"/>
                <w:sz w:val="18"/>
              </w:rPr>
              <w:t>(if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nothing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50%)</w:t>
            </w:r>
          </w:p>
        </w:tc>
      </w:tr>
      <w:tr w:rsidR="0001704E" w14:paraId="53EEABE7" w14:textId="77777777">
        <w:trPr>
          <w:trHeight w:val="772"/>
        </w:trPr>
        <w:tc>
          <w:tcPr>
            <w:tcW w:w="903" w:type="dxa"/>
          </w:tcPr>
          <w:p w14:paraId="1477A055" w14:textId="77777777" w:rsidR="0001704E" w:rsidRDefault="00FD6607">
            <w:pPr>
              <w:pStyle w:val="TableParagraph"/>
              <w:spacing w:before="116"/>
              <w:ind w:left="200"/>
              <w:rPr>
                <w:sz w:val="18"/>
              </w:rPr>
            </w:pPr>
            <w:r>
              <w:rPr>
                <w:sz w:val="18"/>
              </w:rPr>
              <w:t>10.11</w:t>
            </w:r>
          </w:p>
        </w:tc>
        <w:tc>
          <w:tcPr>
            <w:tcW w:w="3535" w:type="dxa"/>
          </w:tcPr>
          <w:p w14:paraId="4C4E86EA" w14:textId="77777777" w:rsidR="0001704E" w:rsidRDefault="00FD6607">
            <w:pPr>
              <w:pStyle w:val="TableParagraph"/>
              <w:spacing w:before="116"/>
              <w:ind w:left="170"/>
              <w:rPr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Rate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Interest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for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overdue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payments</w:t>
            </w:r>
            <w:r>
              <w:rPr>
                <w:spacing w:val="-5"/>
                <w:sz w:val="18"/>
              </w:rPr>
              <w:t>:</w:t>
            </w:r>
          </w:p>
        </w:tc>
        <w:tc>
          <w:tcPr>
            <w:tcW w:w="5109" w:type="dxa"/>
          </w:tcPr>
          <w:p w14:paraId="7B9A9506" w14:textId="77777777" w:rsidR="0001704E" w:rsidRDefault="00FD6607">
            <w:pPr>
              <w:pStyle w:val="TableParagraph"/>
              <w:spacing w:before="116"/>
              <w:ind w:left="156"/>
              <w:rPr>
                <w:sz w:val="18"/>
              </w:rPr>
            </w:pPr>
            <w:r>
              <w:rPr>
                <w:sz w:val="18"/>
              </w:rPr>
              <w:t>Nil</w:t>
            </w:r>
          </w:p>
          <w:p w14:paraId="7453F519" w14:textId="77777777" w:rsidR="0001704E" w:rsidRDefault="00FD6607">
            <w:pPr>
              <w:pStyle w:val="TableParagraph"/>
              <w:spacing w:before="120"/>
              <w:ind w:left="156"/>
              <w:rPr>
                <w:sz w:val="18"/>
              </w:rPr>
            </w:pPr>
            <w:r>
              <w:rPr>
                <w:spacing w:val="-6"/>
                <w:sz w:val="18"/>
              </w:rPr>
              <w:t>(if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nothing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stated,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3%)</w:t>
            </w:r>
          </w:p>
        </w:tc>
      </w:tr>
      <w:tr w:rsidR="0001704E" w14:paraId="3B315568" w14:textId="77777777">
        <w:trPr>
          <w:trHeight w:val="652"/>
        </w:trPr>
        <w:tc>
          <w:tcPr>
            <w:tcW w:w="903" w:type="dxa"/>
          </w:tcPr>
          <w:p w14:paraId="0645A572" w14:textId="77777777" w:rsidR="0001704E" w:rsidRDefault="00FD6607">
            <w:pPr>
              <w:pStyle w:val="TableParagraph"/>
              <w:spacing w:before="116"/>
              <w:ind w:left="200"/>
              <w:rPr>
                <w:sz w:val="18"/>
              </w:rPr>
            </w:pPr>
            <w:r>
              <w:rPr>
                <w:sz w:val="18"/>
              </w:rPr>
              <w:t>11.3</w:t>
            </w:r>
          </w:p>
        </w:tc>
        <w:tc>
          <w:tcPr>
            <w:tcW w:w="3535" w:type="dxa"/>
          </w:tcPr>
          <w:p w14:paraId="38E8C8CD" w14:textId="77777777" w:rsidR="0001704E" w:rsidRDefault="00FD6607">
            <w:pPr>
              <w:pStyle w:val="TableParagraph"/>
              <w:spacing w:before="116"/>
              <w:ind w:left="170" w:right="124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Variations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-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time</w:t>
            </w:r>
            <w:r>
              <w:rPr>
                <w:rFonts w:asci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for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giving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measurements/costs:</w:t>
            </w:r>
          </w:p>
        </w:tc>
        <w:tc>
          <w:tcPr>
            <w:tcW w:w="5109" w:type="dxa"/>
          </w:tcPr>
          <w:p w14:paraId="556C37C3" w14:textId="77777777" w:rsidR="0001704E" w:rsidRDefault="00FD6607">
            <w:pPr>
              <w:pStyle w:val="TableParagraph"/>
              <w:spacing w:before="116"/>
              <w:ind w:left="156"/>
              <w:rPr>
                <w:sz w:val="18"/>
              </w:rPr>
            </w:pPr>
            <w:r>
              <w:rPr>
                <w:w w:val="95"/>
                <w:sz w:val="18"/>
                <w:shd w:val="clear" w:color="auto" w:fill="00FFFF"/>
              </w:rPr>
              <w:t>5</w:t>
            </w:r>
            <w:r>
              <w:rPr>
                <w:spacing w:val="-11"/>
                <w:w w:val="95"/>
                <w:sz w:val="18"/>
                <w:shd w:val="clear" w:color="auto" w:fill="00FFFF"/>
              </w:rPr>
              <w:t xml:space="preserve"> </w:t>
            </w:r>
            <w:r>
              <w:rPr>
                <w:w w:val="95"/>
                <w:sz w:val="18"/>
                <w:shd w:val="clear" w:color="auto" w:fill="00FFFF"/>
              </w:rPr>
              <w:t>days</w:t>
            </w:r>
          </w:p>
          <w:p w14:paraId="33A42522" w14:textId="77777777" w:rsidR="0001704E" w:rsidRDefault="00FD6607">
            <w:pPr>
              <w:pStyle w:val="TableParagraph"/>
              <w:spacing w:before="122" w:line="187" w:lineRule="exact"/>
              <w:ind w:left="156"/>
              <w:rPr>
                <w:sz w:val="18"/>
              </w:rPr>
            </w:pPr>
            <w:r>
              <w:rPr>
                <w:spacing w:val="-6"/>
                <w:sz w:val="18"/>
              </w:rPr>
              <w:t>(if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nothing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stated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5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days)</w:t>
            </w:r>
          </w:p>
        </w:tc>
      </w:tr>
    </w:tbl>
    <w:p w14:paraId="6EA63844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79C97F76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422BCE53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259714C1" w14:textId="77777777" w:rsidR="0001704E" w:rsidRDefault="0001704E">
      <w:pPr>
        <w:pStyle w:val="BodyText"/>
        <w:spacing w:before="5"/>
        <w:rPr>
          <w:rFonts w:ascii="Arial"/>
          <w:b/>
        </w:rPr>
      </w:pPr>
    </w:p>
    <w:p w14:paraId="3003F858" w14:textId="77777777" w:rsidR="0001704E" w:rsidRDefault="00FD6607">
      <w:pPr>
        <w:pStyle w:val="Heading3"/>
        <w:tabs>
          <w:tab w:val="left" w:pos="1194"/>
          <w:tab w:val="left" w:pos="4701"/>
          <w:tab w:val="left" w:pos="6058"/>
          <w:tab w:val="left" w:pos="7750"/>
        </w:tabs>
        <w:ind w:left="328"/>
      </w:pPr>
      <w:r>
        <w:rPr>
          <w:rFonts w:ascii="Arial MT"/>
          <w:b w:val="0"/>
        </w:rPr>
        <w:t>11.4</w:t>
      </w:r>
      <w:r>
        <w:rPr>
          <w:rFonts w:ascii="Arial MT"/>
          <w:b w:val="0"/>
        </w:rPr>
        <w:tab/>
      </w:r>
      <w:r>
        <w:rPr>
          <w:spacing w:val="-6"/>
        </w:rPr>
        <w:t>Day</w:t>
      </w:r>
      <w:r>
        <w:rPr>
          <w:spacing w:val="-11"/>
        </w:rPr>
        <w:t xml:space="preserve"> </w:t>
      </w:r>
      <w:r>
        <w:rPr>
          <w:spacing w:val="-6"/>
        </w:rPr>
        <w:t>Labour</w:t>
      </w:r>
      <w:r>
        <w:rPr>
          <w:spacing w:val="-12"/>
        </w:rPr>
        <w:t xml:space="preserve"> </w:t>
      </w:r>
      <w:r>
        <w:rPr>
          <w:spacing w:val="-5"/>
        </w:rPr>
        <w:t>Rates:</w:t>
      </w:r>
      <w:r>
        <w:rPr>
          <w:spacing w:val="-5"/>
        </w:rPr>
        <w:tab/>
      </w:r>
      <w:r>
        <w:t>Normal</w:t>
      </w:r>
      <w:r>
        <w:tab/>
      </w:r>
      <w:r>
        <w:rPr>
          <w:spacing w:val="-6"/>
        </w:rPr>
        <w:t>Time</w:t>
      </w:r>
      <w:r>
        <w:rPr>
          <w:spacing w:val="-10"/>
        </w:rPr>
        <w:t xml:space="preserve"> </w:t>
      </w:r>
      <w:r>
        <w:rPr>
          <w:spacing w:val="-5"/>
        </w:rPr>
        <w:t>+1/2</w:t>
      </w:r>
      <w:r>
        <w:rPr>
          <w:spacing w:val="-5"/>
        </w:rPr>
        <w:tab/>
      </w:r>
      <w:r>
        <w:t>Double</w:t>
      </w:r>
    </w:p>
    <w:p w14:paraId="235B25B5" w14:textId="77777777" w:rsidR="0001704E" w:rsidRDefault="0001704E">
      <w:pPr>
        <w:pStyle w:val="BodyText"/>
        <w:spacing w:before="6"/>
        <w:rPr>
          <w:rFonts w:ascii="Arial"/>
          <w:b/>
          <w:sz w:val="12"/>
        </w:rPr>
      </w:pPr>
    </w:p>
    <w:p w14:paraId="7AC24D25" w14:textId="77777777" w:rsidR="0001704E" w:rsidRDefault="0001704E">
      <w:pPr>
        <w:rPr>
          <w:rFonts w:ascii="Arial"/>
          <w:sz w:val="12"/>
        </w:rPr>
        <w:sectPr w:rsidR="0001704E">
          <w:footerReference w:type="default" r:id="rId8"/>
          <w:pgSz w:w="11910" w:h="16840"/>
          <w:pgMar w:top="1400" w:right="60" w:bottom="1880" w:left="1220" w:header="0" w:footer="1682" w:gutter="0"/>
          <w:cols w:space="720"/>
        </w:sectPr>
      </w:pPr>
    </w:p>
    <w:p w14:paraId="0B166DB8" w14:textId="77777777" w:rsidR="0001704E" w:rsidRDefault="00FD6607">
      <w:pPr>
        <w:pStyle w:val="ListParagraph"/>
        <w:numPr>
          <w:ilvl w:val="0"/>
          <w:numId w:val="55"/>
        </w:numPr>
        <w:tabs>
          <w:tab w:val="left" w:pos="1605"/>
          <w:tab w:val="left" w:pos="1606"/>
        </w:tabs>
        <w:spacing w:before="99"/>
        <w:rPr>
          <w:sz w:val="18"/>
        </w:rPr>
      </w:pPr>
      <w:r>
        <w:rPr>
          <w:sz w:val="18"/>
        </w:rPr>
        <w:t>Supervisor:</w:t>
      </w:r>
    </w:p>
    <w:p w14:paraId="767BE742" w14:textId="77777777" w:rsidR="0001704E" w:rsidRDefault="00FD6607">
      <w:pPr>
        <w:pStyle w:val="ListParagraph"/>
        <w:numPr>
          <w:ilvl w:val="0"/>
          <w:numId w:val="55"/>
        </w:numPr>
        <w:tabs>
          <w:tab w:val="left" w:pos="1605"/>
          <w:tab w:val="left" w:pos="1606"/>
        </w:tabs>
        <w:spacing w:before="113"/>
        <w:rPr>
          <w:sz w:val="18"/>
        </w:rPr>
      </w:pPr>
      <w:r>
        <w:rPr>
          <w:spacing w:val="-4"/>
          <w:sz w:val="18"/>
        </w:rPr>
        <w:t>Tradesman:</w:t>
      </w:r>
    </w:p>
    <w:p w14:paraId="0A63D0C2" w14:textId="77777777" w:rsidR="0001704E" w:rsidRDefault="00FD6607">
      <w:pPr>
        <w:pStyle w:val="ListParagraph"/>
        <w:numPr>
          <w:ilvl w:val="0"/>
          <w:numId w:val="55"/>
        </w:numPr>
        <w:tabs>
          <w:tab w:val="left" w:pos="1605"/>
          <w:tab w:val="left" w:pos="1606"/>
        </w:tabs>
        <w:spacing w:before="115"/>
        <w:rPr>
          <w:sz w:val="18"/>
        </w:rPr>
      </w:pPr>
      <w:r>
        <w:rPr>
          <w:sz w:val="18"/>
        </w:rPr>
        <w:t>Labourer</w:t>
      </w:r>
    </w:p>
    <w:p w14:paraId="324C46AB" w14:textId="26CA1173" w:rsidR="0001704E" w:rsidRDefault="00FD6607">
      <w:pPr>
        <w:pStyle w:val="BodyText"/>
        <w:tabs>
          <w:tab w:val="left" w:leader="dot" w:pos="1597"/>
        </w:tabs>
        <w:spacing w:before="98"/>
        <w:ind w:left="1286"/>
      </w:pPr>
      <w:r>
        <w:br w:type="column"/>
      </w:r>
      <w:r w:rsidR="00B669C9">
        <w:t>130</w:t>
      </w:r>
      <w:r>
        <w:rPr>
          <w:spacing w:val="-9"/>
        </w:rPr>
        <w:t>/</w:t>
      </w:r>
      <w:r>
        <w:rPr>
          <w:spacing w:val="-12"/>
        </w:rPr>
        <w:t xml:space="preserve"> </w:t>
      </w:r>
      <w:r>
        <w:rPr>
          <w:spacing w:val="-8"/>
        </w:rPr>
        <w:t>hr</w:t>
      </w:r>
    </w:p>
    <w:p w14:paraId="333FDDB2" w14:textId="71C0B6DB" w:rsidR="0001704E" w:rsidRDefault="00B669C9">
      <w:pPr>
        <w:pStyle w:val="BodyText"/>
        <w:tabs>
          <w:tab w:val="left" w:leader="dot" w:pos="1597"/>
        </w:tabs>
        <w:spacing w:before="119"/>
        <w:ind w:left="1286"/>
      </w:pPr>
      <w:r>
        <w:t>130</w:t>
      </w:r>
      <w:r w:rsidR="00FD6607">
        <w:rPr>
          <w:spacing w:val="-12"/>
        </w:rPr>
        <w:t xml:space="preserve"> </w:t>
      </w:r>
      <w:r w:rsidR="00FD6607">
        <w:rPr>
          <w:spacing w:val="-8"/>
        </w:rPr>
        <w:t>hr</w:t>
      </w:r>
    </w:p>
    <w:p w14:paraId="3428CBC2" w14:textId="69D37F1F" w:rsidR="0001704E" w:rsidRDefault="00B669C9">
      <w:pPr>
        <w:pStyle w:val="BodyText"/>
        <w:tabs>
          <w:tab w:val="left" w:leader="dot" w:pos="1597"/>
        </w:tabs>
        <w:spacing w:before="120"/>
        <w:ind w:left="1286"/>
      </w:pPr>
      <w:r>
        <w:t>130</w:t>
      </w:r>
      <w:r w:rsidR="00FD6607">
        <w:rPr>
          <w:spacing w:val="-9"/>
        </w:rPr>
        <w:t>/</w:t>
      </w:r>
      <w:r w:rsidR="00FD6607">
        <w:rPr>
          <w:spacing w:val="-12"/>
        </w:rPr>
        <w:t xml:space="preserve"> </w:t>
      </w:r>
      <w:r w:rsidR="00FD6607">
        <w:rPr>
          <w:spacing w:val="-8"/>
        </w:rPr>
        <w:t>hr</w:t>
      </w:r>
    </w:p>
    <w:p w14:paraId="1C1DA001" w14:textId="77777777" w:rsidR="0001704E" w:rsidRDefault="00FD6607">
      <w:pPr>
        <w:pStyle w:val="BodyText"/>
        <w:tabs>
          <w:tab w:val="left" w:leader="dot" w:pos="1167"/>
        </w:tabs>
        <w:spacing w:before="98"/>
        <w:ind w:left="855"/>
      </w:pPr>
      <w:r>
        <w:br w:type="column"/>
      </w:r>
      <w:r>
        <w:t>$</w:t>
      </w:r>
      <w:r>
        <w:tab/>
      </w:r>
      <w:r>
        <w:rPr>
          <w:spacing w:val="-9"/>
        </w:rPr>
        <w:t>/</w:t>
      </w:r>
      <w:r>
        <w:rPr>
          <w:spacing w:val="-11"/>
        </w:rPr>
        <w:t xml:space="preserve"> </w:t>
      </w:r>
      <w:r>
        <w:rPr>
          <w:spacing w:val="-9"/>
        </w:rPr>
        <w:t>hr</w:t>
      </w:r>
    </w:p>
    <w:p w14:paraId="379007A0" w14:textId="77777777" w:rsidR="0001704E" w:rsidRDefault="00FD6607">
      <w:pPr>
        <w:pStyle w:val="BodyText"/>
        <w:tabs>
          <w:tab w:val="left" w:leader="dot" w:pos="1167"/>
        </w:tabs>
        <w:spacing w:before="119"/>
        <w:ind w:left="855"/>
      </w:pPr>
      <w:r>
        <w:t>$</w:t>
      </w:r>
      <w:r>
        <w:tab/>
      </w:r>
      <w:r>
        <w:rPr>
          <w:spacing w:val="-9"/>
        </w:rPr>
        <w:t>/</w:t>
      </w:r>
      <w:r>
        <w:rPr>
          <w:spacing w:val="-11"/>
        </w:rPr>
        <w:t xml:space="preserve"> </w:t>
      </w:r>
      <w:r>
        <w:rPr>
          <w:spacing w:val="-9"/>
        </w:rPr>
        <w:t>hr</w:t>
      </w:r>
    </w:p>
    <w:p w14:paraId="2B8166FC" w14:textId="77777777" w:rsidR="0001704E" w:rsidRDefault="00FD6607">
      <w:pPr>
        <w:pStyle w:val="BodyText"/>
        <w:tabs>
          <w:tab w:val="left" w:leader="dot" w:pos="1167"/>
        </w:tabs>
        <w:spacing w:before="120"/>
        <w:ind w:left="855"/>
      </w:pPr>
      <w:r>
        <w:t>$</w:t>
      </w:r>
      <w:r>
        <w:tab/>
      </w:r>
      <w:r>
        <w:rPr>
          <w:spacing w:val="-9"/>
        </w:rPr>
        <w:t>/</w:t>
      </w:r>
      <w:r>
        <w:rPr>
          <w:spacing w:val="-11"/>
        </w:rPr>
        <w:t xml:space="preserve"> </w:t>
      </w:r>
      <w:r>
        <w:rPr>
          <w:spacing w:val="-9"/>
        </w:rPr>
        <w:t>hr</w:t>
      </w:r>
    </w:p>
    <w:p w14:paraId="1E588D91" w14:textId="6994AC91" w:rsidR="0001704E" w:rsidRDefault="00FD6607">
      <w:pPr>
        <w:pStyle w:val="BodyText"/>
        <w:tabs>
          <w:tab w:val="left" w:leader="dot" w:pos="1311"/>
        </w:tabs>
        <w:spacing w:before="98"/>
        <w:ind w:left="999"/>
      </w:pPr>
      <w:r>
        <w:br w:type="column"/>
      </w:r>
      <w:r>
        <w:t>$</w:t>
      </w:r>
      <w:r>
        <w:tab/>
      </w:r>
      <w:r w:rsidR="00B669C9">
        <w:t>170</w:t>
      </w:r>
      <w:r>
        <w:rPr>
          <w:spacing w:val="-3"/>
        </w:rPr>
        <w:t>/</w:t>
      </w:r>
      <w:r>
        <w:rPr>
          <w:spacing w:val="-12"/>
        </w:rPr>
        <w:t xml:space="preserve"> </w:t>
      </w:r>
      <w:r>
        <w:rPr>
          <w:spacing w:val="-2"/>
        </w:rPr>
        <w:t>hr</w:t>
      </w:r>
    </w:p>
    <w:p w14:paraId="463BBA1C" w14:textId="77777777" w:rsidR="0001704E" w:rsidRDefault="00FD6607">
      <w:pPr>
        <w:pStyle w:val="BodyText"/>
        <w:tabs>
          <w:tab w:val="left" w:leader="dot" w:pos="1290"/>
        </w:tabs>
        <w:spacing w:before="119"/>
        <w:ind w:left="1021"/>
      </w:pPr>
      <w:r>
        <w:t>$</w:t>
      </w:r>
      <w:r>
        <w:tab/>
      </w:r>
      <w:r>
        <w:rPr>
          <w:spacing w:val="-2"/>
        </w:rPr>
        <w:t>/</w:t>
      </w:r>
      <w:r>
        <w:rPr>
          <w:spacing w:val="-13"/>
        </w:rPr>
        <w:t xml:space="preserve"> </w:t>
      </w:r>
      <w:r>
        <w:rPr>
          <w:spacing w:val="-2"/>
        </w:rPr>
        <w:t>hr</w:t>
      </w:r>
    </w:p>
    <w:p w14:paraId="7C5F941E" w14:textId="77777777" w:rsidR="0001704E" w:rsidRDefault="00FD6607">
      <w:pPr>
        <w:pStyle w:val="BodyText"/>
        <w:tabs>
          <w:tab w:val="left" w:leader="dot" w:pos="1311"/>
        </w:tabs>
        <w:spacing w:before="120"/>
        <w:ind w:left="999"/>
      </w:pPr>
      <w:r>
        <w:t>$</w:t>
      </w:r>
      <w:r>
        <w:tab/>
      </w:r>
      <w:r>
        <w:rPr>
          <w:spacing w:val="-3"/>
        </w:rPr>
        <w:t>/</w:t>
      </w:r>
      <w:r>
        <w:rPr>
          <w:spacing w:val="-12"/>
        </w:rPr>
        <w:t xml:space="preserve"> </w:t>
      </w:r>
      <w:r>
        <w:rPr>
          <w:spacing w:val="-2"/>
        </w:rPr>
        <w:t>hr</w:t>
      </w:r>
    </w:p>
    <w:p w14:paraId="79C23BD4" w14:textId="77777777" w:rsidR="0001704E" w:rsidRDefault="0001704E">
      <w:pPr>
        <w:sectPr w:rsidR="0001704E">
          <w:type w:val="continuous"/>
          <w:pgSz w:w="11910" w:h="16840"/>
          <w:pgMar w:top="1220" w:right="60" w:bottom="1640" w:left="1220" w:header="720" w:footer="720" w:gutter="0"/>
          <w:cols w:num="4" w:space="720" w:equalWidth="0">
            <w:col w:w="2550" w:space="883"/>
            <w:col w:w="1841" w:space="39"/>
            <w:col w:w="1410" w:space="39"/>
            <w:col w:w="3868"/>
          </w:cols>
        </w:sectPr>
      </w:pPr>
    </w:p>
    <w:p w14:paraId="2B7E3AD0" w14:textId="77777777" w:rsidR="0001704E" w:rsidRDefault="0001704E">
      <w:pPr>
        <w:pStyle w:val="BodyText"/>
        <w:rPr>
          <w:sz w:val="20"/>
        </w:rPr>
      </w:pPr>
    </w:p>
    <w:p w14:paraId="24A30EB6" w14:textId="77777777" w:rsidR="0001704E" w:rsidRDefault="0001704E">
      <w:pPr>
        <w:pStyle w:val="BodyText"/>
        <w:spacing w:before="4"/>
        <w:rPr>
          <w:sz w:val="20"/>
        </w:rPr>
      </w:pPr>
    </w:p>
    <w:p w14:paraId="1E782B18" w14:textId="77777777" w:rsidR="0001704E" w:rsidRDefault="00FD6607">
      <w:pPr>
        <w:tabs>
          <w:tab w:val="left" w:pos="1194"/>
          <w:tab w:val="left" w:pos="4848"/>
        </w:tabs>
        <w:ind w:left="328"/>
        <w:rPr>
          <w:sz w:val="18"/>
        </w:rPr>
      </w:pPr>
      <w:r>
        <w:rPr>
          <w:sz w:val="18"/>
        </w:rPr>
        <w:t>11.4</w:t>
      </w:r>
      <w:r>
        <w:rPr>
          <w:sz w:val="18"/>
        </w:rPr>
        <w:tab/>
      </w:r>
      <w:r>
        <w:rPr>
          <w:rFonts w:ascii="Arial"/>
          <w:b/>
          <w:spacing w:val="-6"/>
          <w:sz w:val="18"/>
        </w:rPr>
        <w:t>%</w:t>
      </w:r>
      <w:r>
        <w:rPr>
          <w:rFonts w:ascii="Arial"/>
          <w:b/>
          <w:spacing w:val="-14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for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overhead</w:t>
      </w:r>
      <w:r>
        <w:rPr>
          <w:rFonts w:ascii="Arial"/>
          <w:b/>
          <w:spacing w:val="-14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and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profit:</w:t>
      </w:r>
      <w:r>
        <w:rPr>
          <w:rFonts w:ascii="Arial"/>
          <w:b/>
          <w:spacing w:val="-5"/>
          <w:sz w:val="18"/>
        </w:rPr>
        <w:tab/>
      </w:r>
      <w:r>
        <w:rPr>
          <w:sz w:val="18"/>
          <w:shd w:val="clear" w:color="auto" w:fill="00FFFF"/>
        </w:rPr>
        <w:t>0%</w:t>
      </w:r>
    </w:p>
    <w:p w14:paraId="0319FC6F" w14:textId="77777777" w:rsidR="0001704E" w:rsidRDefault="00FD6607">
      <w:pPr>
        <w:pStyle w:val="BodyText"/>
        <w:spacing w:before="119"/>
        <w:ind w:left="4848"/>
      </w:pPr>
      <w:r>
        <w:rPr>
          <w:spacing w:val="-6"/>
        </w:rPr>
        <w:t>(if</w:t>
      </w:r>
      <w:r>
        <w:rPr>
          <w:spacing w:val="-11"/>
        </w:rPr>
        <w:t xml:space="preserve"> </w:t>
      </w:r>
      <w:r>
        <w:rPr>
          <w:spacing w:val="-6"/>
        </w:rPr>
        <w:t>nothing</w:t>
      </w:r>
      <w:r>
        <w:rPr>
          <w:spacing w:val="-13"/>
        </w:rPr>
        <w:t xml:space="preserve"> </w:t>
      </w:r>
      <w:r>
        <w:rPr>
          <w:spacing w:val="-5"/>
        </w:rPr>
        <w:t>stated,</w:t>
      </w:r>
      <w:r>
        <w:rPr>
          <w:spacing w:val="-13"/>
        </w:rPr>
        <w:t xml:space="preserve"> </w:t>
      </w:r>
      <w:r>
        <w:rPr>
          <w:spacing w:val="-5"/>
        </w:rPr>
        <w:t>nil))</w:t>
      </w:r>
    </w:p>
    <w:p w14:paraId="16F5D118" w14:textId="77777777" w:rsidR="0001704E" w:rsidRDefault="0001704E">
      <w:pPr>
        <w:pStyle w:val="BodyText"/>
        <w:spacing w:before="10"/>
        <w:rPr>
          <w:sz w:val="20"/>
        </w:rPr>
      </w:pPr>
    </w:p>
    <w:p w14:paraId="6F6343FC" w14:textId="77777777" w:rsidR="0001704E" w:rsidRDefault="00FD6607">
      <w:pPr>
        <w:tabs>
          <w:tab w:val="left" w:pos="1194"/>
          <w:tab w:val="left" w:pos="4848"/>
        </w:tabs>
        <w:ind w:left="328"/>
        <w:rPr>
          <w:sz w:val="18"/>
        </w:rPr>
      </w:pPr>
      <w:r>
        <w:rPr>
          <w:sz w:val="18"/>
        </w:rPr>
        <w:t>13.3(c)</w:t>
      </w:r>
      <w:r>
        <w:rPr>
          <w:sz w:val="18"/>
        </w:rPr>
        <w:tab/>
      </w:r>
      <w:r>
        <w:rPr>
          <w:rFonts w:ascii="Arial"/>
          <w:b/>
          <w:spacing w:val="-6"/>
          <w:sz w:val="18"/>
        </w:rPr>
        <w:t>Time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for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giving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Supplier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Warranties:</w:t>
      </w:r>
      <w:r>
        <w:rPr>
          <w:rFonts w:ascii="Arial"/>
          <w:b/>
          <w:spacing w:val="-5"/>
          <w:sz w:val="18"/>
        </w:rPr>
        <w:tab/>
      </w:r>
      <w:r>
        <w:rPr>
          <w:spacing w:val="-6"/>
          <w:sz w:val="18"/>
          <w:shd w:val="clear" w:color="auto" w:fill="00FFFF"/>
        </w:rPr>
        <w:t>5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Business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Days</w:t>
      </w:r>
    </w:p>
    <w:p w14:paraId="4E340937" w14:textId="77777777" w:rsidR="0001704E" w:rsidRDefault="00FD6607">
      <w:pPr>
        <w:pStyle w:val="BodyText"/>
        <w:spacing w:before="119"/>
        <w:ind w:left="4848"/>
      </w:pPr>
      <w:r>
        <w:rPr>
          <w:spacing w:val="-6"/>
        </w:rPr>
        <w:t>(if</w:t>
      </w:r>
      <w:r>
        <w:rPr>
          <w:spacing w:val="-12"/>
        </w:rPr>
        <w:t xml:space="preserve"> </w:t>
      </w:r>
      <w:r>
        <w:rPr>
          <w:spacing w:val="-6"/>
        </w:rPr>
        <w:t>nothing</w:t>
      </w:r>
      <w:r>
        <w:rPr>
          <w:spacing w:val="-13"/>
        </w:rPr>
        <w:t xml:space="preserve"> </w:t>
      </w:r>
      <w:r>
        <w:rPr>
          <w:spacing w:val="-5"/>
        </w:rPr>
        <w:t>stated</w:t>
      </w:r>
      <w:r>
        <w:rPr>
          <w:spacing w:val="-13"/>
        </w:rPr>
        <w:t xml:space="preserve"> </w:t>
      </w:r>
      <w:r>
        <w:rPr>
          <w:spacing w:val="-5"/>
        </w:rPr>
        <w:t>5</w:t>
      </w:r>
      <w:r>
        <w:rPr>
          <w:spacing w:val="-10"/>
        </w:rPr>
        <w:t xml:space="preserve"> </w:t>
      </w:r>
      <w:r>
        <w:rPr>
          <w:spacing w:val="-5"/>
        </w:rPr>
        <w:t>Business</w:t>
      </w:r>
      <w:r>
        <w:rPr>
          <w:spacing w:val="-10"/>
        </w:rPr>
        <w:t xml:space="preserve"> </w:t>
      </w:r>
      <w:r>
        <w:rPr>
          <w:spacing w:val="-5"/>
        </w:rPr>
        <w:t>Days)</w:t>
      </w:r>
    </w:p>
    <w:p w14:paraId="3D5267C2" w14:textId="77777777" w:rsidR="0001704E" w:rsidRDefault="0001704E">
      <w:pPr>
        <w:pStyle w:val="BodyText"/>
        <w:spacing w:before="9"/>
      </w:pPr>
    </w:p>
    <w:p w14:paraId="1D636315" w14:textId="77777777" w:rsidR="0001704E" w:rsidRDefault="0001704E">
      <w:pPr>
        <w:sectPr w:rsidR="0001704E">
          <w:type w:val="continuous"/>
          <w:pgSz w:w="11910" w:h="16840"/>
          <w:pgMar w:top="1220" w:right="60" w:bottom="1640" w:left="1220" w:header="720" w:footer="720" w:gutter="0"/>
          <w:cols w:space="720"/>
        </w:sectPr>
      </w:pPr>
    </w:p>
    <w:p w14:paraId="08DCDBCC" w14:textId="77777777" w:rsidR="0001704E" w:rsidRDefault="00FD6607">
      <w:pPr>
        <w:pStyle w:val="Heading3"/>
        <w:tabs>
          <w:tab w:val="left" w:pos="1194"/>
        </w:tabs>
        <w:spacing w:before="94"/>
        <w:ind w:left="1194" w:right="38" w:hanging="867"/>
      </w:pPr>
      <w:r>
        <w:rPr>
          <w:rFonts w:ascii="Arial MT"/>
          <w:b w:val="0"/>
        </w:rPr>
        <w:t>13.3(c)</w:t>
      </w:r>
      <w:r>
        <w:rPr>
          <w:rFonts w:ascii="Arial MT"/>
          <w:b w:val="0"/>
        </w:rPr>
        <w:tab/>
      </w:r>
      <w:r>
        <w:rPr>
          <w:spacing w:val="-6"/>
        </w:rPr>
        <w:t>Supply</w:t>
      </w:r>
      <w:r>
        <w:rPr>
          <w:spacing w:val="-11"/>
        </w:rPr>
        <w:t xml:space="preserve"> </w:t>
      </w:r>
      <w:r>
        <w:rPr>
          <w:spacing w:val="-6"/>
        </w:rPr>
        <w:t>items</w:t>
      </w:r>
      <w:r>
        <w:rPr>
          <w:spacing w:val="-10"/>
        </w:rPr>
        <w:t xml:space="preserve"> </w:t>
      </w:r>
      <w:r>
        <w:rPr>
          <w:spacing w:val="-6"/>
        </w:rPr>
        <w:t>for</w:t>
      </w:r>
      <w:r>
        <w:rPr>
          <w:spacing w:val="-14"/>
        </w:rPr>
        <w:t xml:space="preserve"> </w:t>
      </w:r>
      <w:r>
        <w:rPr>
          <w:spacing w:val="-6"/>
        </w:rPr>
        <w:t>which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5"/>
        </w:rPr>
        <w:t>Subcontractor</w:t>
      </w:r>
      <w:r>
        <w:rPr>
          <w:spacing w:val="-47"/>
        </w:rPr>
        <w:t xml:space="preserve"> </w:t>
      </w:r>
      <w:r>
        <w:rPr>
          <w:spacing w:val="-6"/>
        </w:rPr>
        <w:t>is</w:t>
      </w:r>
      <w:r>
        <w:rPr>
          <w:spacing w:val="-11"/>
        </w:rPr>
        <w:t xml:space="preserve"> </w:t>
      </w:r>
      <w:r>
        <w:rPr>
          <w:spacing w:val="-6"/>
        </w:rPr>
        <w:t>required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provide</w:t>
      </w:r>
      <w:r>
        <w:rPr>
          <w:spacing w:val="-14"/>
        </w:rPr>
        <w:t xml:space="preserve"> </w:t>
      </w:r>
      <w:r>
        <w:rPr>
          <w:spacing w:val="-5"/>
        </w:rPr>
        <w:t>Warranties:</w:t>
      </w:r>
    </w:p>
    <w:p w14:paraId="1BE8D94F" w14:textId="77777777" w:rsidR="0001704E" w:rsidRDefault="00FD6607">
      <w:pPr>
        <w:tabs>
          <w:tab w:val="left" w:pos="683"/>
        </w:tabs>
        <w:spacing w:before="118"/>
        <w:ind w:left="328"/>
        <w:rPr>
          <w:sz w:val="18"/>
        </w:rPr>
      </w:pPr>
      <w:r>
        <w:br w:type="column"/>
      </w:r>
      <w:r>
        <w:rPr>
          <w:rFonts w:ascii="Arial"/>
          <w:b/>
          <w:sz w:val="18"/>
        </w:rPr>
        <w:t>1.</w:t>
      </w:r>
      <w:r>
        <w:rPr>
          <w:rFonts w:ascii="Arial"/>
          <w:b/>
          <w:sz w:val="18"/>
        </w:rPr>
        <w:tab/>
      </w:r>
      <w:r>
        <w:rPr>
          <w:sz w:val="18"/>
          <w:shd w:val="clear" w:color="auto" w:fill="00FFFF"/>
        </w:rPr>
        <w:t>@@@@@</w:t>
      </w:r>
    </w:p>
    <w:p w14:paraId="4EE56804" w14:textId="77777777" w:rsidR="0001704E" w:rsidRDefault="00FD6607">
      <w:pPr>
        <w:tabs>
          <w:tab w:val="left" w:pos="683"/>
        </w:tabs>
        <w:spacing w:before="153"/>
        <w:ind w:left="328"/>
        <w:rPr>
          <w:sz w:val="18"/>
        </w:rPr>
      </w:pPr>
      <w:r>
        <w:rPr>
          <w:rFonts w:ascii="Arial"/>
          <w:b/>
          <w:sz w:val="18"/>
        </w:rPr>
        <w:t>2.</w:t>
      </w:r>
      <w:r>
        <w:rPr>
          <w:rFonts w:ascii="Arial"/>
          <w:b/>
          <w:sz w:val="18"/>
        </w:rPr>
        <w:tab/>
      </w:r>
      <w:r>
        <w:rPr>
          <w:sz w:val="18"/>
          <w:shd w:val="clear" w:color="auto" w:fill="00FFFF"/>
        </w:rPr>
        <w:t>@@@@@</w:t>
      </w:r>
    </w:p>
    <w:p w14:paraId="51D443C2" w14:textId="77777777" w:rsidR="0001704E" w:rsidRDefault="0001704E">
      <w:pPr>
        <w:rPr>
          <w:sz w:val="18"/>
        </w:rPr>
        <w:sectPr w:rsidR="0001704E">
          <w:type w:val="continuous"/>
          <w:pgSz w:w="11910" w:h="16840"/>
          <w:pgMar w:top="1220" w:right="60" w:bottom="1640" w:left="1220" w:header="720" w:footer="720" w:gutter="0"/>
          <w:cols w:num="2" w:space="720" w:equalWidth="0">
            <w:col w:w="4571" w:space="307"/>
            <w:col w:w="5752"/>
          </w:cols>
        </w:sectPr>
      </w:pPr>
    </w:p>
    <w:p w14:paraId="57384F4E" w14:textId="77777777" w:rsidR="0001704E" w:rsidRDefault="0001704E">
      <w:pPr>
        <w:pStyle w:val="BodyText"/>
        <w:spacing w:before="5"/>
        <w:rPr>
          <w:sz w:val="13"/>
        </w:rPr>
      </w:pPr>
    </w:p>
    <w:p w14:paraId="26473768" w14:textId="77777777" w:rsidR="0001704E" w:rsidRDefault="0001704E">
      <w:pPr>
        <w:rPr>
          <w:sz w:val="13"/>
        </w:rPr>
        <w:sectPr w:rsidR="0001704E">
          <w:type w:val="continuous"/>
          <w:pgSz w:w="11910" w:h="16840"/>
          <w:pgMar w:top="1220" w:right="60" w:bottom="1640" w:left="1220" w:header="720" w:footer="720" w:gutter="0"/>
          <w:cols w:space="720"/>
        </w:sectPr>
      </w:pPr>
    </w:p>
    <w:p w14:paraId="152562FB" w14:textId="77777777" w:rsidR="0001704E" w:rsidRDefault="00FD6607">
      <w:pPr>
        <w:pStyle w:val="Heading3"/>
        <w:tabs>
          <w:tab w:val="left" w:pos="1194"/>
        </w:tabs>
        <w:spacing w:before="95"/>
        <w:ind w:left="1194" w:right="38" w:hanging="867"/>
      </w:pPr>
      <w:r>
        <w:rPr>
          <w:rFonts w:ascii="Arial MT"/>
          <w:b w:val="0"/>
        </w:rPr>
        <w:t>14.1</w:t>
      </w:r>
      <w:r>
        <w:rPr>
          <w:rFonts w:ascii="Arial MT"/>
          <w:b w:val="0"/>
        </w:rPr>
        <w:tab/>
      </w:r>
      <w:r>
        <w:rPr>
          <w:spacing w:val="-6"/>
        </w:rPr>
        <w:t>Rate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Liquidated</w:t>
      </w:r>
      <w:r>
        <w:rPr>
          <w:spacing w:val="-10"/>
        </w:rPr>
        <w:t xml:space="preserve"> </w:t>
      </w:r>
      <w:r>
        <w:rPr>
          <w:spacing w:val="-5"/>
        </w:rPr>
        <w:t>Damages</w:t>
      </w:r>
      <w:r>
        <w:rPr>
          <w:spacing w:val="-13"/>
        </w:rPr>
        <w:t xml:space="preserve"> </w:t>
      </w:r>
      <w:r>
        <w:rPr>
          <w:spacing w:val="-5"/>
        </w:rPr>
        <w:t>under</w:t>
      </w:r>
      <w:r>
        <w:rPr>
          <w:spacing w:val="-11"/>
        </w:rPr>
        <w:t xml:space="preserve"> </w:t>
      </w:r>
      <w:r>
        <w:rPr>
          <w:spacing w:val="-5"/>
        </w:rPr>
        <w:t>Head</w:t>
      </w:r>
      <w:r>
        <w:rPr>
          <w:spacing w:val="-47"/>
        </w:rPr>
        <w:t xml:space="preserve"> </w:t>
      </w:r>
      <w:r>
        <w:t>Contract:</w:t>
      </w:r>
    </w:p>
    <w:p w14:paraId="5652F4A0" w14:textId="77777777" w:rsidR="0001704E" w:rsidRDefault="00FD6607">
      <w:pPr>
        <w:pStyle w:val="BodyText"/>
        <w:spacing w:before="95"/>
        <w:ind w:left="328"/>
      </w:pPr>
      <w:r>
        <w:br w:type="column"/>
      </w:r>
      <w:r>
        <w:rPr>
          <w:spacing w:val="-6"/>
          <w:shd w:val="clear" w:color="auto" w:fill="00FFFF"/>
        </w:rPr>
        <w:t>[$30,000]</w:t>
      </w:r>
      <w:r>
        <w:rPr>
          <w:spacing w:val="-11"/>
          <w:shd w:val="clear" w:color="auto" w:fill="00FFFF"/>
        </w:rPr>
        <w:t xml:space="preserve"> </w:t>
      </w:r>
      <w:r>
        <w:rPr>
          <w:spacing w:val="-5"/>
          <w:shd w:val="clear" w:color="auto" w:fill="00FFFF"/>
        </w:rPr>
        <w:t>per</w:t>
      </w:r>
      <w:r>
        <w:rPr>
          <w:spacing w:val="-12"/>
          <w:shd w:val="clear" w:color="auto" w:fill="00FFFF"/>
        </w:rPr>
        <w:t xml:space="preserve"> </w:t>
      </w:r>
      <w:r>
        <w:rPr>
          <w:spacing w:val="-5"/>
          <w:shd w:val="clear" w:color="auto" w:fill="00FFFF"/>
        </w:rPr>
        <w:t>day</w:t>
      </w:r>
    </w:p>
    <w:p w14:paraId="477F75DE" w14:textId="77777777" w:rsidR="0001704E" w:rsidRDefault="0001704E">
      <w:pPr>
        <w:sectPr w:rsidR="0001704E">
          <w:type w:val="continuous"/>
          <w:pgSz w:w="11910" w:h="16840"/>
          <w:pgMar w:top="1220" w:right="60" w:bottom="1640" w:left="1220" w:header="720" w:footer="720" w:gutter="0"/>
          <w:cols w:num="2" w:space="720" w:equalWidth="0">
            <w:col w:w="4477" w:space="43"/>
            <w:col w:w="6110"/>
          </w:cols>
        </w:sectPr>
      </w:pPr>
    </w:p>
    <w:p w14:paraId="7FD99405" w14:textId="77777777" w:rsidR="0001704E" w:rsidRDefault="0001704E">
      <w:pPr>
        <w:pStyle w:val="BodyText"/>
        <w:rPr>
          <w:sz w:val="23"/>
        </w:rPr>
      </w:pPr>
    </w:p>
    <w:p w14:paraId="591083DE" w14:textId="77777777" w:rsidR="0001704E" w:rsidRDefault="00FD6607">
      <w:pPr>
        <w:tabs>
          <w:tab w:val="left" w:pos="1194"/>
          <w:tab w:val="left" w:pos="4848"/>
        </w:tabs>
        <w:spacing w:before="94"/>
        <w:ind w:left="328"/>
        <w:rPr>
          <w:sz w:val="18"/>
        </w:rPr>
      </w:pPr>
      <w:r>
        <w:rPr>
          <w:sz w:val="18"/>
        </w:rPr>
        <w:t>18.3</w:t>
      </w:r>
      <w:r>
        <w:rPr>
          <w:sz w:val="18"/>
        </w:rPr>
        <w:tab/>
      </w:r>
      <w:r>
        <w:rPr>
          <w:rFonts w:ascii="Arial"/>
          <w:b/>
          <w:spacing w:val="-6"/>
          <w:sz w:val="18"/>
        </w:rPr>
        <w:t>Time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for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giving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of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notices</w:t>
      </w:r>
      <w:r>
        <w:rPr>
          <w:rFonts w:ascii="Arial"/>
          <w:b/>
          <w:spacing w:val="-5"/>
          <w:sz w:val="18"/>
        </w:rPr>
        <w:tab/>
      </w:r>
      <w:r>
        <w:rPr>
          <w:w w:val="95"/>
          <w:sz w:val="18"/>
          <w:shd w:val="clear" w:color="auto" w:fill="00FFFF"/>
        </w:rPr>
        <w:t>5</w:t>
      </w:r>
      <w:r>
        <w:rPr>
          <w:spacing w:val="-10"/>
          <w:w w:val="95"/>
          <w:sz w:val="18"/>
        </w:rPr>
        <w:t xml:space="preserve"> </w:t>
      </w:r>
      <w:r>
        <w:rPr>
          <w:w w:val="95"/>
          <w:sz w:val="18"/>
        </w:rPr>
        <w:t>days</w:t>
      </w:r>
    </w:p>
    <w:p w14:paraId="699FC5D2" w14:textId="77777777" w:rsidR="0001704E" w:rsidRDefault="0001704E">
      <w:pPr>
        <w:rPr>
          <w:sz w:val="18"/>
        </w:rPr>
        <w:sectPr w:rsidR="0001704E">
          <w:type w:val="continuous"/>
          <w:pgSz w:w="11910" w:h="16840"/>
          <w:pgMar w:top="1220" w:right="60" w:bottom="1640" w:left="1220" w:header="720" w:footer="720" w:gutter="0"/>
          <w:cols w:space="720"/>
        </w:sectPr>
      </w:pPr>
    </w:p>
    <w:tbl>
      <w:tblPr>
        <w:tblW w:w="0" w:type="auto"/>
        <w:tblInd w:w="20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9"/>
        <w:gridCol w:w="3171"/>
        <w:gridCol w:w="1794"/>
      </w:tblGrid>
      <w:tr w:rsidR="0001704E" w14:paraId="68D42B56" w14:textId="77777777">
        <w:trPr>
          <w:trHeight w:val="201"/>
        </w:trPr>
        <w:tc>
          <w:tcPr>
            <w:tcW w:w="729" w:type="dxa"/>
          </w:tcPr>
          <w:p w14:paraId="3174F1E4" w14:textId="77777777" w:rsidR="0001704E" w:rsidRDefault="00FD6607">
            <w:pPr>
              <w:pStyle w:val="TableParagraph"/>
              <w:spacing w:line="181" w:lineRule="exact"/>
              <w:ind w:left="130"/>
              <w:rPr>
                <w:sz w:val="18"/>
              </w:rPr>
            </w:pPr>
            <w:r>
              <w:rPr>
                <w:sz w:val="18"/>
              </w:rPr>
              <w:lastRenderedPageBreak/>
              <w:t>25.2</w:t>
            </w:r>
          </w:p>
        </w:tc>
        <w:tc>
          <w:tcPr>
            <w:tcW w:w="3171" w:type="dxa"/>
          </w:tcPr>
          <w:p w14:paraId="6E70812E" w14:textId="77777777" w:rsidR="0001704E" w:rsidRDefault="00FD6607">
            <w:pPr>
              <w:pStyle w:val="TableParagraph"/>
              <w:spacing w:line="181" w:lineRule="exact"/>
              <w:ind w:left="26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Subcontractor's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Facsimile:</w:t>
            </w:r>
          </w:p>
        </w:tc>
        <w:tc>
          <w:tcPr>
            <w:tcW w:w="1794" w:type="dxa"/>
          </w:tcPr>
          <w:p w14:paraId="6D18BB3E" w14:textId="77777777" w:rsidR="0001704E" w:rsidRDefault="00FD6607">
            <w:pPr>
              <w:pStyle w:val="TableParagraph"/>
              <w:spacing w:line="181" w:lineRule="exact"/>
              <w:ind w:left="750"/>
              <w:rPr>
                <w:sz w:val="18"/>
              </w:rPr>
            </w:pPr>
            <w:r>
              <w:rPr>
                <w:sz w:val="18"/>
                <w:shd w:val="clear" w:color="auto" w:fill="FFFF00"/>
              </w:rPr>
              <w:t>^^ConFax^^</w:t>
            </w:r>
          </w:p>
        </w:tc>
      </w:tr>
    </w:tbl>
    <w:p w14:paraId="2E8F7F26" w14:textId="77777777" w:rsidR="0001704E" w:rsidRDefault="0001704E">
      <w:pPr>
        <w:spacing w:line="181" w:lineRule="exact"/>
        <w:rPr>
          <w:sz w:val="18"/>
        </w:rPr>
        <w:sectPr w:rsidR="0001704E">
          <w:pgSz w:w="11910" w:h="16840"/>
          <w:pgMar w:top="1400" w:right="60" w:bottom="1880" w:left="1220" w:header="0" w:footer="1682" w:gutter="0"/>
          <w:cols w:space="720"/>
        </w:sectPr>
      </w:pPr>
    </w:p>
    <w:p w14:paraId="520DA6C7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9"/>
        </w:rPr>
        <w:t xml:space="preserve"> </w:t>
      </w:r>
      <w:r>
        <w:rPr>
          <w:spacing w:val="-5"/>
        </w:rPr>
        <w:t>2</w:t>
      </w:r>
    </w:p>
    <w:p w14:paraId="70C3EF31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27BC0EE8" w14:textId="77777777" w:rsidR="0001704E" w:rsidRDefault="00FD6607">
      <w:pPr>
        <w:pStyle w:val="Heading2"/>
        <w:spacing w:line="229" w:lineRule="exact"/>
        <w:ind w:left="970"/>
      </w:pPr>
      <w:r>
        <w:rPr>
          <w:spacing w:val="-6"/>
        </w:rPr>
        <w:t>SCHEDULE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PROGRAMMING</w:t>
      </w:r>
      <w:r>
        <w:rPr>
          <w:spacing w:val="-12"/>
        </w:rPr>
        <w:t xml:space="preserve"> </w:t>
      </w:r>
      <w:r>
        <w:rPr>
          <w:spacing w:val="-5"/>
        </w:rPr>
        <w:t>REQUIREMENTS</w:t>
      </w:r>
    </w:p>
    <w:p w14:paraId="7494A788" w14:textId="77777777" w:rsidR="0001704E" w:rsidRDefault="00FD6607">
      <w:pPr>
        <w:spacing w:line="229" w:lineRule="exact"/>
        <w:ind w:left="969" w:right="2123"/>
        <w:jc w:val="center"/>
        <w:rPr>
          <w:rFonts w:ascii="Arial"/>
          <w:b/>
          <w:sz w:val="20"/>
        </w:rPr>
      </w:pPr>
      <w:r>
        <w:rPr>
          <w:rFonts w:ascii="Arial"/>
          <w:b/>
          <w:spacing w:val="-6"/>
          <w:sz w:val="20"/>
        </w:rPr>
        <w:t>(Clause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9.2)</w:t>
      </w:r>
    </w:p>
    <w:p w14:paraId="05EBF0AA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477C5EBB" w14:textId="77777777" w:rsidR="0001704E" w:rsidRDefault="00FD6607">
      <w:pPr>
        <w:pStyle w:val="Heading2"/>
        <w:numPr>
          <w:ilvl w:val="0"/>
          <w:numId w:val="54"/>
        </w:numPr>
        <w:tabs>
          <w:tab w:val="left" w:pos="940"/>
          <w:tab w:val="left" w:pos="941"/>
        </w:tabs>
        <w:ind w:right="0" w:hanging="721"/>
      </w:pPr>
      <w:r>
        <w:rPr>
          <w:spacing w:val="-6"/>
        </w:rPr>
        <w:t>Overall</w:t>
      </w:r>
      <w:r>
        <w:rPr>
          <w:spacing w:val="-13"/>
        </w:rPr>
        <w:t xml:space="preserve"> </w:t>
      </w:r>
      <w:r>
        <w:rPr>
          <w:spacing w:val="-6"/>
        </w:rPr>
        <w:t>Target</w:t>
      </w:r>
      <w:r>
        <w:rPr>
          <w:spacing w:val="-9"/>
        </w:rPr>
        <w:t xml:space="preserve"> </w:t>
      </w:r>
      <w:r>
        <w:rPr>
          <w:spacing w:val="-6"/>
        </w:rPr>
        <w:t>Schedule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Medium</w:t>
      </w:r>
      <w:r>
        <w:rPr>
          <w:spacing w:val="-12"/>
        </w:rPr>
        <w:t xml:space="preserve"> </w:t>
      </w:r>
      <w:r>
        <w:rPr>
          <w:spacing w:val="-5"/>
        </w:rPr>
        <w:t>Range</w:t>
      </w:r>
      <w:r>
        <w:rPr>
          <w:spacing w:val="-12"/>
        </w:rPr>
        <w:t xml:space="preserve"> </w:t>
      </w:r>
      <w:r>
        <w:rPr>
          <w:spacing w:val="-5"/>
        </w:rPr>
        <w:t>Schedules</w:t>
      </w:r>
    </w:p>
    <w:p w14:paraId="094B15E3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209352CC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ind w:right="1373"/>
        <w:jc w:val="both"/>
        <w:rPr>
          <w:sz w:val="20"/>
        </w:rPr>
      </w:pPr>
      <w:r>
        <w:rPr>
          <w:spacing w:val="-6"/>
          <w:sz w:val="18"/>
        </w:rPr>
        <w:t xml:space="preserve">The Subcontractor acknowledges that it has examined </w:t>
      </w:r>
      <w:r>
        <w:rPr>
          <w:spacing w:val="-5"/>
          <w:sz w:val="18"/>
        </w:rPr>
        <w:t>Mirvac's Overall Target Schedule.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No allowance has been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made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Overall</w:t>
      </w:r>
      <w:r>
        <w:rPr>
          <w:spacing w:val="-6"/>
          <w:sz w:val="18"/>
        </w:rPr>
        <w:t xml:space="preserve"> </w:t>
      </w:r>
      <w:r>
        <w:rPr>
          <w:sz w:val="18"/>
        </w:rPr>
        <w:t>Target</w:t>
      </w:r>
      <w:r>
        <w:rPr>
          <w:spacing w:val="-6"/>
          <w:sz w:val="18"/>
        </w:rPr>
        <w:t xml:space="preserve"> </w:t>
      </w:r>
      <w:r>
        <w:rPr>
          <w:sz w:val="18"/>
        </w:rPr>
        <w:t>Schedule</w:t>
      </w:r>
      <w:r>
        <w:rPr>
          <w:spacing w:val="-6"/>
          <w:sz w:val="18"/>
        </w:rPr>
        <w:t xml:space="preserve"> </w:t>
      </w:r>
      <w:r>
        <w:rPr>
          <w:sz w:val="18"/>
        </w:rPr>
        <w:t>for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z w:val="18"/>
        </w:rPr>
        <w:t>impact</w:t>
      </w:r>
      <w:r>
        <w:rPr>
          <w:spacing w:val="-6"/>
          <w:sz w:val="18"/>
        </w:rPr>
        <w:t xml:space="preserve"> </w:t>
      </w:r>
      <w:r>
        <w:rPr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z w:val="18"/>
        </w:rPr>
        <w:t>delays</w:t>
      </w:r>
      <w:r>
        <w:rPr>
          <w:spacing w:val="-6"/>
          <w:sz w:val="18"/>
        </w:rPr>
        <w:t xml:space="preserve"> </w:t>
      </w:r>
      <w:r>
        <w:rPr>
          <w:sz w:val="18"/>
        </w:rPr>
        <w:t>or</w:t>
      </w:r>
      <w:r>
        <w:rPr>
          <w:spacing w:val="-7"/>
          <w:sz w:val="18"/>
        </w:rPr>
        <w:t xml:space="preserve"> </w:t>
      </w:r>
      <w:r>
        <w:rPr>
          <w:sz w:val="18"/>
        </w:rPr>
        <w:t>disruption</w:t>
      </w:r>
      <w:r>
        <w:rPr>
          <w:spacing w:val="-6"/>
          <w:sz w:val="18"/>
        </w:rPr>
        <w:t xml:space="preserve"> </w:t>
      </w:r>
      <w:r>
        <w:rPr>
          <w:sz w:val="18"/>
        </w:rPr>
        <w:t>that</w:t>
      </w:r>
      <w:r>
        <w:rPr>
          <w:spacing w:val="-6"/>
          <w:sz w:val="18"/>
        </w:rPr>
        <w:t xml:space="preserve"> </w:t>
      </w:r>
      <w:r>
        <w:rPr>
          <w:sz w:val="18"/>
        </w:rPr>
        <w:t>may</w:t>
      </w:r>
      <w:r>
        <w:rPr>
          <w:spacing w:val="-6"/>
          <w:sz w:val="18"/>
        </w:rPr>
        <w:t xml:space="preserve"> </w:t>
      </w:r>
      <w:r>
        <w:rPr>
          <w:sz w:val="18"/>
        </w:rPr>
        <w:t>occur</w:t>
      </w:r>
      <w:r>
        <w:rPr>
          <w:spacing w:val="-9"/>
          <w:sz w:val="18"/>
        </w:rPr>
        <w:t xml:space="preserve"> </w:t>
      </w:r>
      <w:r>
        <w:rPr>
          <w:sz w:val="18"/>
        </w:rPr>
        <w:t>subsequent</w:t>
      </w:r>
      <w:r>
        <w:rPr>
          <w:spacing w:val="-6"/>
          <w:sz w:val="18"/>
        </w:rPr>
        <w:t xml:space="preserve"> </w:t>
      </w:r>
      <w:r>
        <w:rPr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pacing w:val="-7"/>
          <w:sz w:val="18"/>
        </w:rPr>
        <w:t>preparation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Overall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Target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Schedu</w:t>
      </w:r>
      <w:r>
        <w:rPr>
          <w:spacing w:val="-6"/>
          <w:sz w:val="18"/>
        </w:rPr>
        <w:t>le.</w:t>
      </w:r>
      <w:r>
        <w:rPr>
          <w:spacing w:val="4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6"/>
          <w:sz w:val="18"/>
        </w:rPr>
        <w:t xml:space="preserve"> Overall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Target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does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list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all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 xml:space="preserve">activities </w:t>
      </w:r>
      <w:r>
        <w:rPr>
          <w:spacing w:val="-4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items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work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required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interfaces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subcontractors.</w:t>
      </w:r>
    </w:p>
    <w:p w14:paraId="4EDC31D4" w14:textId="77777777" w:rsidR="0001704E" w:rsidRDefault="0001704E">
      <w:pPr>
        <w:pStyle w:val="BodyText"/>
        <w:spacing w:before="10"/>
        <w:rPr>
          <w:sz w:val="20"/>
        </w:rPr>
      </w:pPr>
    </w:p>
    <w:p w14:paraId="7070640F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From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time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time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update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amend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Overall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Target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Schedule.</w:t>
      </w:r>
    </w:p>
    <w:p w14:paraId="22BB8FAF" w14:textId="77777777" w:rsidR="0001704E" w:rsidRDefault="0001704E">
      <w:pPr>
        <w:pStyle w:val="BodyText"/>
        <w:spacing w:before="10"/>
        <w:rPr>
          <w:sz w:val="20"/>
        </w:rPr>
      </w:pPr>
    </w:p>
    <w:p w14:paraId="1083E659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ind w:right="1374"/>
        <w:jc w:val="both"/>
        <w:rPr>
          <w:sz w:val="18"/>
        </w:rPr>
      </w:pPr>
      <w:r>
        <w:rPr>
          <w:spacing w:val="-6"/>
          <w:sz w:val="18"/>
        </w:rPr>
        <w:t>Mirvac may issue Medium Range Schedules.</w:t>
      </w:r>
      <w:r>
        <w:rPr>
          <w:spacing w:val="-5"/>
          <w:sz w:val="18"/>
        </w:rPr>
        <w:t xml:space="preserve"> </w:t>
      </w:r>
      <w:r>
        <w:rPr>
          <w:spacing w:val="-6"/>
          <w:sz w:val="18"/>
        </w:rPr>
        <w:t xml:space="preserve">A Medium </w:t>
      </w:r>
      <w:r>
        <w:rPr>
          <w:spacing w:val="-5"/>
          <w:sz w:val="18"/>
        </w:rPr>
        <w:t>Range Schedule will detail particular activities shown on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Overall</w:t>
      </w:r>
      <w:r>
        <w:rPr>
          <w:spacing w:val="-12"/>
          <w:sz w:val="18"/>
        </w:rPr>
        <w:t xml:space="preserve"> </w:t>
      </w:r>
      <w:r>
        <w:rPr>
          <w:sz w:val="18"/>
        </w:rPr>
        <w:t>Target</w:t>
      </w:r>
      <w:r>
        <w:rPr>
          <w:spacing w:val="-13"/>
          <w:sz w:val="18"/>
        </w:rPr>
        <w:t xml:space="preserve"> </w:t>
      </w:r>
      <w:r>
        <w:rPr>
          <w:sz w:val="18"/>
        </w:rPr>
        <w:t>Schedule.</w:t>
      </w:r>
    </w:p>
    <w:p w14:paraId="2F289988" w14:textId="77777777" w:rsidR="0001704E" w:rsidRDefault="0001704E">
      <w:pPr>
        <w:pStyle w:val="BodyText"/>
        <w:spacing w:before="9"/>
        <w:rPr>
          <w:sz w:val="20"/>
        </w:rPr>
      </w:pPr>
    </w:p>
    <w:p w14:paraId="4396CEE6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spacing w:line="242" w:lineRule="auto"/>
        <w:ind w:right="1375"/>
        <w:jc w:val="both"/>
        <w:rPr>
          <w:sz w:val="18"/>
        </w:rPr>
      </w:pPr>
      <w:r>
        <w:rPr>
          <w:spacing w:val="-6"/>
          <w:sz w:val="18"/>
        </w:rPr>
        <w:t>In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Subcontract,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"Overall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Target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Schedule"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means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Overall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Target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updated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amended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"Medium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Range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Schedule"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means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Medium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Range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most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recently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issued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0B8C14E4" w14:textId="77777777" w:rsidR="0001704E" w:rsidRDefault="0001704E">
      <w:pPr>
        <w:pStyle w:val="BodyText"/>
        <w:spacing w:before="8"/>
        <w:rPr>
          <w:sz w:val="20"/>
        </w:rPr>
      </w:pPr>
    </w:p>
    <w:p w14:paraId="180A1F4F" w14:textId="77777777" w:rsidR="0001704E" w:rsidRDefault="00FD6607">
      <w:pPr>
        <w:pStyle w:val="Heading2"/>
        <w:numPr>
          <w:ilvl w:val="0"/>
          <w:numId w:val="54"/>
        </w:numPr>
        <w:tabs>
          <w:tab w:val="left" w:pos="940"/>
          <w:tab w:val="left" w:pos="941"/>
        </w:tabs>
        <w:ind w:right="0" w:hanging="721"/>
      </w:pPr>
      <w:r>
        <w:rPr>
          <w:spacing w:val="-1"/>
          <w:w w:val="95"/>
        </w:rPr>
        <w:t>Subcontractor's</w:t>
      </w:r>
      <w:r>
        <w:rPr>
          <w:spacing w:val="-8"/>
          <w:w w:val="95"/>
        </w:rPr>
        <w:t xml:space="preserve"> </w:t>
      </w:r>
      <w:r>
        <w:rPr>
          <w:w w:val="95"/>
        </w:rPr>
        <w:t>Programme</w:t>
      </w:r>
    </w:p>
    <w:p w14:paraId="575FE12E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144E867E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ind w:right="1371"/>
        <w:jc w:val="both"/>
        <w:rPr>
          <w:sz w:val="18"/>
        </w:rPr>
      </w:pPr>
      <w:r>
        <w:rPr>
          <w:spacing w:val="-6"/>
          <w:sz w:val="18"/>
        </w:rPr>
        <w:t>Within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seven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(7)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days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being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notified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award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submit</w:t>
      </w:r>
      <w:r>
        <w:rPr>
          <w:spacing w:val="-11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approval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either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Programme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information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required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(the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"</w:t>
      </w:r>
      <w:r>
        <w:rPr>
          <w:rFonts w:ascii="Arial"/>
          <w:b/>
          <w:spacing w:val="-5"/>
          <w:sz w:val="18"/>
        </w:rPr>
        <w:t>Programme</w:t>
      </w:r>
      <w:r>
        <w:rPr>
          <w:rFonts w:ascii="Arial"/>
          <w:b/>
          <w:spacing w:val="-21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Information</w:t>
      </w:r>
      <w:r>
        <w:rPr>
          <w:spacing w:val="-5"/>
          <w:sz w:val="18"/>
        </w:rPr>
        <w:t>")</w:t>
      </w:r>
      <w:r>
        <w:rPr>
          <w:spacing w:val="-4"/>
          <w:sz w:val="18"/>
        </w:rPr>
        <w:t xml:space="preserve"> </w:t>
      </w:r>
      <w:r>
        <w:rPr>
          <w:sz w:val="18"/>
        </w:rPr>
        <w:t>which</w:t>
      </w:r>
      <w:r>
        <w:rPr>
          <w:spacing w:val="-12"/>
          <w:sz w:val="18"/>
        </w:rPr>
        <w:t xml:space="preserve"> </w:t>
      </w:r>
      <w:r>
        <w:rPr>
          <w:sz w:val="18"/>
        </w:rPr>
        <w:t>must:</w:t>
      </w:r>
    </w:p>
    <w:p w14:paraId="238A4F04" w14:textId="77777777" w:rsidR="0001704E" w:rsidRDefault="0001704E">
      <w:pPr>
        <w:pStyle w:val="BodyText"/>
        <w:spacing w:before="10"/>
        <w:rPr>
          <w:sz w:val="20"/>
        </w:rPr>
      </w:pPr>
    </w:p>
    <w:p w14:paraId="0C060B9F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spacing w:before="1"/>
        <w:ind w:right="1376" w:hanging="567"/>
        <w:rPr>
          <w:sz w:val="18"/>
        </w:rPr>
      </w:pPr>
      <w:r>
        <w:rPr>
          <w:spacing w:val="-1"/>
          <w:sz w:val="18"/>
        </w:rPr>
        <w:t>be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consistent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with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dates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shown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on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Overall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Target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Schedule</w:t>
      </w:r>
      <w:r>
        <w:rPr>
          <w:spacing w:val="-6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Medium</w:t>
      </w:r>
      <w:r>
        <w:rPr>
          <w:spacing w:val="-5"/>
          <w:sz w:val="18"/>
        </w:rPr>
        <w:t xml:space="preserve"> </w:t>
      </w:r>
      <w:r>
        <w:rPr>
          <w:sz w:val="18"/>
        </w:rPr>
        <w:t>Range</w:t>
      </w:r>
      <w:r>
        <w:rPr>
          <w:spacing w:val="-4"/>
          <w:sz w:val="18"/>
        </w:rPr>
        <w:t xml:space="preserve"> </w:t>
      </w:r>
      <w:r>
        <w:rPr>
          <w:sz w:val="18"/>
        </w:rPr>
        <w:t>Schedule</w:t>
      </w:r>
      <w:r>
        <w:rPr>
          <w:spacing w:val="-6"/>
          <w:sz w:val="18"/>
        </w:rPr>
        <w:t xml:space="preserve"> </w:t>
      </w:r>
      <w:r>
        <w:rPr>
          <w:sz w:val="18"/>
        </w:rPr>
        <w:t>for</w:t>
      </w:r>
      <w:r>
        <w:rPr>
          <w:spacing w:val="-47"/>
          <w:sz w:val="18"/>
        </w:rPr>
        <w:t xml:space="preserve"> </w:t>
      </w:r>
      <w:r>
        <w:rPr>
          <w:sz w:val="18"/>
        </w:rPr>
        <w:t>commencement</w:t>
      </w:r>
      <w:r>
        <w:rPr>
          <w:spacing w:val="-16"/>
          <w:sz w:val="18"/>
        </w:rPr>
        <w:t xml:space="preserve"> </w:t>
      </w:r>
      <w:r>
        <w:rPr>
          <w:sz w:val="18"/>
        </w:rPr>
        <w:t>and</w:t>
      </w:r>
      <w:r>
        <w:rPr>
          <w:spacing w:val="-15"/>
          <w:sz w:val="18"/>
        </w:rPr>
        <w:t xml:space="preserve"> </w:t>
      </w:r>
      <w:r>
        <w:rPr>
          <w:sz w:val="18"/>
        </w:rPr>
        <w:t>completion</w:t>
      </w:r>
      <w:r>
        <w:rPr>
          <w:spacing w:val="-12"/>
          <w:sz w:val="18"/>
        </w:rPr>
        <w:t xml:space="preserve"> </w:t>
      </w:r>
      <w:r>
        <w:rPr>
          <w:sz w:val="18"/>
        </w:rPr>
        <w:t>of:</w:t>
      </w:r>
    </w:p>
    <w:p w14:paraId="5EF88AF5" w14:textId="77777777" w:rsidR="0001704E" w:rsidRDefault="0001704E">
      <w:pPr>
        <w:pStyle w:val="BodyText"/>
        <w:spacing w:before="8"/>
        <w:rPr>
          <w:sz w:val="20"/>
        </w:rPr>
      </w:pPr>
    </w:p>
    <w:p w14:paraId="7FF7BBAE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Works;</w:t>
      </w:r>
    </w:p>
    <w:p w14:paraId="5DE80AE1" w14:textId="77777777" w:rsidR="0001704E" w:rsidRDefault="0001704E">
      <w:pPr>
        <w:pStyle w:val="BodyText"/>
        <w:spacing w:before="10"/>
        <w:rPr>
          <w:sz w:val="20"/>
        </w:rPr>
      </w:pPr>
    </w:p>
    <w:p w14:paraId="29F63F91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Stages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any);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66F171BE" w14:textId="77777777" w:rsidR="0001704E" w:rsidRDefault="0001704E">
      <w:pPr>
        <w:pStyle w:val="BodyText"/>
        <w:rPr>
          <w:sz w:val="21"/>
        </w:rPr>
      </w:pPr>
    </w:p>
    <w:p w14:paraId="57A57E95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right="1372" w:hanging="569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activities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items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making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due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allowance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delays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since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issue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Overall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Target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Schedule;</w:t>
      </w:r>
    </w:p>
    <w:p w14:paraId="02F5FDF0" w14:textId="77777777" w:rsidR="0001704E" w:rsidRDefault="0001704E">
      <w:pPr>
        <w:pStyle w:val="BodyText"/>
        <w:spacing w:before="9"/>
        <w:rPr>
          <w:sz w:val="20"/>
        </w:rPr>
      </w:pPr>
    </w:p>
    <w:p w14:paraId="321B9191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right="1373" w:hanging="567"/>
        <w:rPr>
          <w:sz w:val="18"/>
        </w:rPr>
      </w:pPr>
      <w:r>
        <w:rPr>
          <w:spacing w:val="-6"/>
          <w:sz w:val="18"/>
        </w:rPr>
        <w:t xml:space="preserve">show all on and off-site activities necessary to permit </w:t>
      </w:r>
      <w:r>
        <w:rPr>
          <w:spacing w:val="-5"/>
          <w:sz w:val="18"/>
        </w:rPr>
        <w:t>weekly comparisons between the Subcontract Works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programmed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actual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progress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Works;</w:t>
      </w:r>
    </w:p>
    <w:p w14:paraId="66AC360D" w14:textId="77777777" w:rsidR="0001704E" w:rsidRDefault="0001704E">
      <w:pPr>
        <w:pStyle w:val="BodyText"/>
        <w:spacing w:before="9"/>
        <w:rPr>
          <w:sz w:val="20"/>
        </w:rPr>
      </w:pPr>
    </w:p>
    <w:p w14:paraId="77A28169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show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dates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periods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for:</w:t>
      </w:r>
    </w:p>
    <w:p w14:paraId="304BA08B" w14:textId="77777777" w:rsidR="0001704E" w:rsidRDefault="0001704E">
      <w:pPr>
        <w:pStyle w:val="BodyText"/>
        <w:rPr>
          <w:sz w:val="21"/>
        </w:rPr>
      </w:pPr>
    </w:p>
    <w:p w14:paraId="605AB0A9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spacing w:before="1"/>
        <w:ind w:hanging="569"/>
        <w:rPr>
          <w:sz w:val="18"/>
        </w:rPr>
      </w:pPr>
      <w:r>
        <w:rPr>
          <w:spacing w:val="-6"/>
          <w:sz w:val="18"/>
        </w:rPr>
        <w:t>supply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drawings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information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Mirvac;</w:t>
      </w:r>
    </w:p>
    <w:p w14:paraId="12383E21" w14:textId="77777777" w:rsidR="0001704E" w:rsidRDefault="0001704E">
      <w:pPr>
        <w:pStyle w:val="BodyText"/>
        <w:spacing w:before="9"/>
        <w:rPr>
          <w:sz w:val="20"/>
        </w:rPr>
      </w:pPr>
    </w:p>
    <w:p w14:paraId="12B43FB3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appro</w:t>
      </w:r>
      <w:r>
        <w:rPr>
          <w:spacing w:val="-6"/>
          <w:sz w:val="18"/>
        </w:rPr>
        <w:t>vals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from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Authorities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Mirvac;</w:t>
      </w:r>
    </w:p>
    <w:p w14:paraId="27FC62FC" w14:textId="77777777" w:rsidR="0001704E" w:rsidRDefault="0001704E">
      <w:pPr>
        <w:pStyle w:val="BodyText"/>
        <w:spacing w:before="9"/>
        <w:rPr>
          <w:sz w:val="20"/>
        </w:rPr>
      </w:pPr>
    </w:p>
    <w:p w14:paraId="186E36CA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spacing w:before="1"/>
        <w:ind w:right="1371" w:hanging="569"/>
        <w:rPr>
          <w:sz w:val="18"/>
        </w:rPr>
      </w:pPr>
      <w:r>
        <w:rPr>
          <w:spacing w:val="-6"/>
          <w:sz w:val="18"/>
        </w:rPr>
        <w:t>provision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samples,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opening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up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covered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inspection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testing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materials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executed</w:t>
      </w:r>
      <w:r>
        <w:rPr>
          <w:spacing w:val="-4"/>
          <w:sz w:val="18"/>
        </w:rPr>
        <w:t xml:space="preserve"> </w:t>
      </w:r>
      <w:r>
        <w:rPr>
          <w:sz w:val="18"/>
        </w:rPr>
        <w:t>work;</w:t>
      </w:r>
    </w:p>
    <w:p w14:paraId="5738A3AC" w14:textId="77777777" w:rsidR="0001704E" w:rsidRDefault="0001704E">
      <w:pPr>
        <w:pStyle w:val="BodyText"/>
        <w:spacing w:before="11"/>
        <w:rPr>
          <w:sz w:val="20"/>
        </w:rPr>
      </w:pPr>
    </w:p>
    <w:p w14:paraId="32EBD17B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provision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prototypes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testing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required;</w:t>
      </w:r>
    </w:p>
    <w:p w14:paraId="1BD026EA" w14:textId="77777777" w:rsidR="0001704E" w:rsidRDefault="0001704E">
      <w:pPr>
        <w:pStyle w:val="BodyText"/>
        <w:spacing w:before="10"/>
        <w:rPr>
          <w:sz w:val="20"/>
        </w:rPr>
      </w:pPr>
    </w:p>
    <w:p w14:paraId="1B71A093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right="1368" w:hanging="569"/>
        <w:rPr>
          <w:sz w:val="18"/>
        </w:rPr>
      </w:pPr>
      <w:r>
        <w:rPr>
          <w:spacing w:val="-6"/>
          <w:sz w:val="18"/>
        </w:rPr>
        <w:t>provision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approval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shop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drawings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as-constructed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drawings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allowing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times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Mirvac's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review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approval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Appendix;</w:t>
      </w:r>
    </w:p>
    <w:p w14:paraId="7129D867" w14:textId="77777777" w:rsidR="0001704E" w:rsidRDefault="0001704E">
      <w:pPr>
        <w:pStyle w:val="BodyText"/>
        <w:spacing w:before="9"/>
        <w:rPr>
          <w:sz w:val="20"/>
        </w:rPr>
      </w:pPr>
    </w:p>
    <w:p w14:paraId="6D5FDFAD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provision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maintenance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operations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manuals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drafts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thereof;</w:t>
      </w:r>
    </w:p>
    <w:p w14:paraId="1214DE38" w14:textId="77777777" w:rsidR="0001704E" w:rsidRDefault="0001704E">
      <w:pPr>
        <w:pStyle w:val="BodyText"/>
        <w:rPr>
          <w:sz w:val="21"/>
        </w:rPr>
      </w:pPr>
    </w:p>
    <w:p w14:paraId="459DD340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supply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essential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materials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material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order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dates;</w:t>
      </w:r>
    </w:p>
    <w:p w14:paraId="52BE0DF9" w14:textId="77777777" w:rsidR="0001704E" w:rsidRDefault="0001704E">
      <w:pPr>
        <w:pStyle w:val="BodyText"/>
        <w:spacing w:before="9"/>
        <w:rPr>
          <w:sz w:val="20"/>
        </w:rPr>
      </w:pPr>
    </w:p>
    <w:p w14:paraId="602AED7C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sequences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labour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commissioning;</w:t>
      </w:r>
    </w:p>
    <w:p w14:paraId="69E59AB1" w14:textId="77777777" w:rsidR="0001704E" w:rsidRDefault="0001704E">
      <w:pPr>
        <w:pStyle w:val="BodyText"/>
        <w:spacing w:before="10"/>
        <w:rPr>
          <w:sz w:val="20"/>
        </w:rPr>
      </w:pPr>
    </w:p>
    <w:p w14:paraId="286C60AD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provision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approval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procedures;</w:t>
      </w:r>
    </w:p>
    <w:p w14:paraId="60C5A7A9" w14:textId="77777777" w:rsidR="0001704E" w:rsidRDefault="0001704E">
      <w:pPr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19BDDDEE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spacing w:before="84"/>
        <w:ind w:hanging="569"/>
        <w:rPr>
          <w:sz w:val="18"/>
        </w:rPr>
      </w:pPr>
      <w:r>
        <w:rPr>
          <w:spacing w:val="-6"/>
          <w:sz w:val="18"/>
        </w:rPr>
        <w:lastRenderedPageBreak/>
        <w:t>provision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quality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procedures;</w:t>
      </w:r>
    </w:p>
    <w:p w14:paraId="23F7BDA4" w14:textId="77777777" w:rsidR="0001704E" w:rsidRDefault="0001704E">
      <w:pPr>
        <w:pStyle w:val="BodyText"/>
        <w:rPr>
          <w:sz w:val="21"/>
        </w:rPr>
      </w:pPr>
    </w:p>
    <w:p w14:paraId="72330FAC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right="1374" w:hanging="569"/>
        <w:rPr>
          <w:sz w:val="18"/>
        </w:rPr>
      </w:pPr>
      <w:r>
        <w:rPr>
          <w:spacing w:val="-6"/>
          <w:sz w:val="18"/>
        </w:rPr>
        <w:t xml:space="preserve">all other activities which have a significant </w:t>
      </w:r>
      <w:r>
        <w:rPr>
          <w:spacing w:val="-5"/>
          <w:sz w:val="18"/>
        </w:rPr>
        <w:t>bearing on the time required for Substantial Completion;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</w:p>
    <w:p w14:paraId="2BED242F" w14:textId="77777777" w:rsidR="0001704E" w:rsidRDefault="0001704E">
      <w:pPr>
        <w:pStyle w:val="BodyText"/>
        <w:spacing w:before="9"/>
        <w:rPr>
          <w:sz w:val="20"/>
        </w:rPr>
      </w:pPr>
    </w:p>
    <w:p w14:paraId="4391EBBA" w14:textId="77777777" w:rsidR="0001704E" w:rsidRDefault="00FD6607">
      <w:pPr>
        <w:pStyle w:val="ListParagraph"/>
        <w:numPr>
          <w:ilvl w:val="3"/>
          <w:numId w:val="54"/>
        </w:numPr>
        <w:tabs>
          <w:tab w:val="left" w:pos="1921"/>
          <w:tab w:val="left" w:pos="1922"/>
        </w:tabs>
        <w:ind w:hanging="569"/>
        <w:rPr>
          <w:sz w:val="18"/>
        </w:rPr>
      </w:pPr>
      <w:r>
        <w:rPr>
          <w:spacing w:val="-6"/>
          <w:sz w:val="18"/>
        </w:rPr>
        <w:t>Rectification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defective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works.</w:t>
      </w:r>
    </w:p>
    <w:p w14:paraId="500D1171" w14:textId="77777777" w:rsidR="0001704E" w:rsidRDefault="0001704E">
      <w:pPr>
        <w:pStyle w:val="BodyText"/>
        <w:spacing w:before="10"/>
        <w:rPr>
          <w:sz w:val="20"/>
        </w:rPr>
      </w:pPr>
    </w:p>
    <w:p w14:paraId="2062F1D9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allow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activities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affect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Works;</w:t>
      </w:r>
    </w:p>
    <w:p w14:paraId="0EE4C47D" w14:textId="77777777" w:rsidR="0001704E" w:rsidRDefault="0001704E">
      <w:pPr>
        <w:pStyle w:val="BodyText"/>
        <w:rPr>
          <w:sz w:val="21"/>
        </w:rPr>
      </w:pPr>
    </w:p>
    <w:p w14:paraId="79529ACA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include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labour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forecasts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each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programmed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activity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expected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labour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productivity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rates;</w:t>
      </w:r>
    </w:p>
    <w:p w14:paraId="71093E1A" w14:textId="77777777" w:rsidR="0001704E" w:rsidRDefault="0001704E">
      <w:pPr>
        <w:pStyle w:val="BodyText"/>
        <w:spacing w:before="9"/>
        <w:rPr>
          <w:sz w:val="20"/>
        </w:rPr>
      </w:pPr>
    </w:p>
    <w:p w14:paraId="0AA05C11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indicate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critical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path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Works;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44F8ABF4" w14:textId="77777777" w:rsidR="0001704E" w:rsidRDefault="0001704E">
      <w:pPr>
        <w:pStyle w:val="BodyText"/>
        <w:spacing w:before="10"/>
        <w:rPr>
          <w:sz w:val="20"/>
        </w:rPr>
      </w:pPr>
    </w:p>
    <w:p w14:paraId="12E976D3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show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further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information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require.</w:t>
      </w:r>
    </w:p>
    <w:p w14:paraId="2180458F" w14:textId="77777777" w:rsidR="0001704E" w:rsidRDefault="0001704E">
      <w:pPr>
        <w:pStyle w:val="BodyText"/>
        <w:spacing w:before="9"/>
        <w:rPr>
          <w:sz w:val="20"/>
        </w:rPr>
      </w:pPr>
    </w:p>
    <w:p w14:paraId="50F94EAC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Programme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submitted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following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form: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Gantt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Bar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Chart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(showing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links).</w:t>
      </w:r>
    </w:p>
    <w:p w14:paraId="074C0084" w14:textId="77777777" w:rsidR="0001704E" w:rsidRDefault="0001704E">
      <w:pPr>
        <w:pStyle w:val="BodyText"/>
        <w:rPr>
          <w:sz w:val="21"/>
        </w:rPr>
      </w:pPr>
    </w:p>
    <w:p w14:paraId="09BC8E3D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spacing w:before="1"/>
        <w:ind w:right="1373"/>
        <w:jc w:val="both"/>
        <w:rPr>
          <w:sz w:val="18"/>
        </w:rPr>
      </w:pPr>
      <w:r>
        <w:rPr>
          <w:spacing w:val="-1"/>
          <w:sz w:val="18"/>
        </w:rPr>
        <w:t>From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time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time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may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direct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Subcontractor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revise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update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Subcontractor's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Programme</w:t>
      </w:r>
      <w:r>
        <w:rPr>
          <w:spacing w:val="-7"/>
          <w:sz w:val="18"/>
        </w:rPr>
        <w:t xml:space="preserve"> </w:t>
      </w:r>
      <w:r>
        <w:rPr>
          <w:sz w:val="18"/>
        </w:rPr>
        <w:t>or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Programme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Information.</w:t>
      </w:r>
      <w:r>
        <w:rPr>
          <w:spacing w:val="22"/>
          <w:sz w:val="18"/>
        </w:rPr>
        <w:t xml:space="preserve"> </w:t>
      </w:r>
      <w:r>
        <w:rPr>
          <w:spacing w:val="-6"/>
          <w:sz w:val="18"/>
        </w:rPr>
        <w:t>Within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5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days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receipt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direction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submit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approval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revised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updated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Programme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Programme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Information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must:</w:t>
      </w:r>
    </w:p>
    <w:p w14:paraId="21A97C2D" w14:textId="77777777" w:rsidR="0001704E" w:rsidRDefault="0001704E">
      <w:pPr>
        <w:pStyle w:val="BodyText"/>
        <w:spacing w:before="8"/>
        <w:rPr>
          <w:sz w:val="20"/>
        </w:rPr>
      </w:pPr>
    </w:p>
    <w:p w14:paraId="7E0D7ECB" w14:textId="77777777" w:rsidR="0001704E" w:rsidRDefault="00FD6607">
      <w:pPr>
        <w:pStyle w:val="ListParagraph"/>
        <w:numPr>
          <w:ilvl w:val="0"/>
          <w:numId w:val="53"/>
        </w:numPr>
        <w:tabs>
          <w:tab w:val="left" w:pos="1353"/>
          <w:tab w:val="left" w:pos="1354"/>
        </w:tabs>
        <w:spacing w:before="1"/>
        <w:ind w:right="1371"/>
        <w:rPr>
          <w:sz w:val="18"/>
        </w:rPr>
      </w:pPr>
      <w:r>
        <w:rPr>
          <w:spacing w:val="-2"/>
          <w:sz w:val="18"/>
        </w:rPr>
        <w:t>take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account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delays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disruptions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since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issue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preceding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Subcontractor's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Programme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-47"/>
          <w:sz w:val="18"/>
        </w:rPr>
        <w:t xml:space="preserve"> </w:t>
      </w:r>
      <w:r>
        <w:rPr>
          <w:sz w:val="18"/>
        </w:rPr>
        <w:t>Programme</w:t>
      </w:r>
      <w:r>
        <w:rPr>
          <w:spacing w:val="-12"/>
          <w:sz w:val="18"/>
        </w:rPr>
        <w:t xml:space="preserve"> </w:t>
      </w:r>
      <w:r>
        <w:rPr>
          <w:sz w:val="18"/>
        </w:rPr>
        <w:t>Information;</w:t>
      </w:r>
    </w:p>
    <w:p w14:paraId="66C637A4" w14:textId="77777777" w:rsidR="0001704E" w:rsidRDefault="0001704E">
      <w:pPr>
        <w:pStyle w:val="BodyText"/>
        <w:spacing w:before="11"/>
        <w:rPr>
          <w:sz w:val="20"/>
        </w:rPr>
      </w:pPr>
    </w:p>
    <w:p w14:paraId="5D517F32" w14:textId="77777777" w:rsidR="0001704E" w:rsidRDefault="00FD6607">
      <w:pPr>
        <w:pStyle w:val="ListParagraph"/>
        <w:numPr>
          <w:ilvl w:val="0"/>
          <w:numId w:val="53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incorporate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changes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methods,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times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sequences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activities;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1A897B3B" w14:textId="77777777" w:rsidR="0001704E" w:rsidRDefault="0001704E">
      <w:pPr>
        <w:pStyle w:val="BodyText"/>
        <w:spacing w:before="9"/>
        <w:rPr>
          <w:sz w:val="20"/>
        </w:rPr>
      </w:pPr>
    </w:p>
    <w:p w14:paraId="274946A6" w14:textId="77777777" w:rsidR="0001704E" w:rsidRDefault="00FD6607">
      <w:pPr>
        <w:pStyle w:val="ListParagraph"/>
        <w:numPr>
          <w:ilvl w:val="0"/>
          <w:numId w:val="53"/>
        </w:numPr>
        <w:tabs>
          <w:tab w:val="left" w:pos="1353"/>
          <w:tab w:val="left" w:pos="1354"/>
        </w:tabs>
        <w:ind w:right="1376"/>
        <w:rPr>
          <w:sz w:val="18"/>
        </w:rPr>
      </w:pPr>
      <w:r>
        <w:rPr>
          <w:spacing w:val="-6"/>
          <w:sz w:val="18"/>
        </w:rPr>
        <w:t xml:space="preserve">modify portions </w:t>
      </w:r>
      <w:r>
        <w:rPr>
          <w:spacing w:val="-5"/>
          <w:sz w:val="18"/>
        </w:rPr>
        <w:t>of the Subcontractor's Programme or Programme Information which Mirvac determines to</w:t>
      </w:r>
      <w:r>
        <w:rPr>
          <w:spacing w:val="-47"/>
          <w:sz w:val="18"/>
        </w:rPr>
        <w:t xml:space="preserve"> </w:t>
      </w:r>
      <w:r>
        <w:rPr>
          <w:sz w:val="18"/>
        </w:rPr>
        <w:t>be</w:t>
      </w:r>
      <w:r>
        <w:rPr>
          <w:spacing w:val="-15"/>
          <w:sz w:val="18"/>
        </w:rPr>
        <w:t xml:space="preserve"> </w:t>
      </w:r>
      <w:r>
        <w:rPr>
          <w:sz w:val="18"/>
        </w:rPr>
        <w:t>impractical</w:t>
      </w:r>
      <w:r>
        <w:rPr>
          <w:spacing w:val="-15"/>
          <w:sz w:val="18"/>
        </w:rPr>
        <w:t xml:space="preserve"> </w:t>
      </w:r>
      <w:r>
        <w:rPr>
          <w:sz w:val="18"/>
        </w:rPr>
        <w:t>or</w:t>
      </w:r>
      <w:r>
        <w:rPr>
          <w:spacing w:val="-15"/>
          <w:sz w:val="18"/>
        </w:rPr>
        <w:t xml:space="preserve"> </w:t>
      </w:r>
      <w:r>
        <w:rPr>
          <w:sz w:val="18"/>
        </w:rPr>
        <w:t>unreasonable.</w:t>
      </w:r>
    </w:p>
    <w:p w14:paraId="41281B55" w14:textId="77777777" w:rsidR="0001704E" w:rsidRDefault="0001704E">
      <w:pPr>
        <w:pStyle w:val="BodyText"/>
        <w:spacing w:before="9"/>
        <w:rPr>
          <w:sz w:val="20"/>
        </w:rPr>
      </w:pPr>
    </w:p>
    <w:p w14:paraId="3AAD5B3B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ind w:right="1369"/>
        <w:jc w:val="both"/>
        <w:rPr>
          <w:sz w:val="18"/>
        </w:rPr>
      </w:pPr>
      <w:r>
        <w:rPr>
          <w:spacing w:val="-2"/>
          <w:sz w:val="18"/>
        </w:rPr>
        <w:t xml:space="preserve">If Mirvac does not approve a Subcontractor's </w:t>
      </w:r>
      <w:r>
        <w:rPr>
          <w:spacing w:val="-1"/>
          <w:sz w:val="18"/>
        </w:rPr>
        <w:t>Programme or Programme Information, Mirvac must advise the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Subcontractor of its reasons.</w:t>
      </w:r>
      <w:r>
        <w:rPr>
          <w:spacing w:val="-5"/>
          <w:sz w:val="18"/>
        </w:rPr>
        <w:t xml:space="preserve"> </w:t>
      </w:r>
      <w:r>
        <w:rPr>
          <w:spacing w:val="-6"/>
          <w:sz w:val="18"/>
        </w:rPr>
        <w:t xml:space="preserve">The Subcontractor must submit </w:t>
      </w:r>
      <w:r>
        <w:rPr>
          <w:spacing w:val="-5"/>
          <w:sz w:val="18"/>
        </w:rPr>
        <w:t>a further Subcontractor's Programme or Programme</w:t>
      </w:r>
      <w:r>
        <w:rPr>
          <w:spacing w:val="-47"/>
          <w:sz w:val="18"/>
        </w:rPr>
        <w:t xml:space="preserve"> </w:t>
      </w:r>
      <w:r>
        <w:rPr>
          <w:spacing w:val="-4"/>
          <w:sz w:val="18"/>
        </w:rPr>
        <w:t xml:space="preserve">Information to </w:t>
      </w:r>
      <w:r>
        <w:rPr>
          <w:spacing w:val="-3"/>
          <w:sz w:val="18"/>
        </w:rPr>
        <w:t>the satisfaction of Mirvac w</w:t>
      </w:r>
      <w:r>
        <w:rPr>
          <w:spacing w:val="-3"/>
          <w:sz w:val="18"/>
        </w:rPr>
        <w:t>ithin 5 days of receipt of Mirvac's advice. If the further Subcontractor's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Programme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Programme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Information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not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Mirvac's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satisfaction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issue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engage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suitably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qualified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issue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Programme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Programme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Information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liable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losses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suffered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fees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paid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consultant.</w:t>
      </w:r>
    </w:p>
    <w:p w14:paraId="2791A79F" w14:textId="77777777" w:rsidR="0001704E" w:rsidRDefault="0001704E">
      <w:pPr>
        <w:pStyle w:val="BodyText"/>
        <w:rPr>
          <w:sz w:val="21"/>
        </w:rPr>
      </w:pPr>
    </w:p>
    <w:p w14:paraId="19D859A7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ind w:right="1370"/>
        <w:jc w:val="both"/>
        <w:rPr>
          <w:sz w:val="18"/>
        </w:rPr>
      </w:pPr>
      <w:r>
        <w:rPr>
          <w:spacing w:val="-6"/>
          <w:sz w:val="18"/>
        </w:rPr>
        <w:t>At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time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the 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may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submit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approval 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revised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updated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Subcontractor's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Programme</w:t>
      </w:r>
      <w:r>
        <w:rPr>
          <w:spacing w:val="-4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Programme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Information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incorporating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changes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amendments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recommended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by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Subcontractor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provisions</w:t>
      </w:r>
      <w:r>
        <w:rPr>
          <w:spacing w:val="-15"/>
          <w:sz w:val="18"/>
        </w:rPr>
        <w:t xml:space="preserve"> </w:t>
      </w:r>
      <w:r>
        <w:rPr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z w:val="18"/>
        </w:rPr>
        <w:t>Clause</w:t>
      </w:r>
      <w:r>
        <w:rPr>
          <w:spacing w:val="-12"/>
          <w:sz w:val="18"/>
        </w:rPr>
        <w:t xml:space="preserve"> </w:t>
      </w:r>
      <w:r>
        <w:rPr>
          <w:sz w:val="18"/>
        </w:rPr>
        <w:t>2.4</w:t>
      </w:r>
      <w:r>
        <w:rPr>
          <w:spacing w:val="-13"/>
          <w:sz w:val="18"/>
        </w:rPr>
        <w:t xml:space="preserve"> </w:t>
      </w:r>
      <w:r>
        <w:rPr>
          <w:sz w:val="18"/>
        </w:rPr>
        <w:t>above</w:t>
      </w:r>
      <w:r>
        <w:rPr>
          <w:spacing w:val="-12"/>
          <w:sz w:val="18"/>
        </w:rPr>
        <w:t xml:space="preserve"> </w:t>
      </w:r>
      <w:r>
        <w:rPr>
          <w:sz w:val="18"/>
        </w:rPr>
        <w:t>will</w:t>
      </w:r>
      <w:r>
        <w:rPr>
          <w:spacing w:val="-15"/>
          <w:sz w:val="18"/>
        </w:rPr>
        <w:t xml:space="preserve"> </w:t>
      </w:r>
      <w:r>
        <w:rPr>
          <w:sz w:val="18"/>
        </w:rPr>
        <w:t>apply.</w:t>
      </w:r>
    </w:p>
    <w:p w14:paraId="1BF41BCF" w14:textId="77777777" w:rsidR="0001704E" w:rsidRDefault="0001704E">
      <w:pPr>
        <w:pStyle w:val="BodyText"/>
        <w:spacing w:before="11"/>
        <w:rPr>
          <w:sz w:val="20"/>
        </w:rPr>
      </w:pPr>
    </w:p>
    <w:p w14:paraId="7EDB9A41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In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Subcontract:</w:t>
      </w:r>
    </w:p>
    <w:p w14:paraId="49B9A972" w14:textId="77777777" w:rsidR="0001704E" w:rsidRDefault="0001704E">
      <w:pPr>
        <w:pStyle w:val="BodyText"/>
        <w:spacing w:before="9"/>
        <w:rPr>
          <w:sz w:val="20"/>
        </w:rPr>
      </w:pPr>
    </w:p>
    <w:p w14:paraId="72A661BD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right="1372" w:hanging="567"/>
        <w:rPr>
          <w:sz w:val="18"/>
        </w:rPr>
      </w:pPr>
      <w:r>
        <w:rPr>
          <w:rFonts w:ascii="Arial"/>
          <w:b/>
          <w:spacing w:val="-6"/>
          <w:sz w:val="18"/>
        </w:rPr>
        <w:t>"Subcontractor's</w:t>
      </w:r>
      <w:r>
        <w:rPr>
          <w:rFonts w:ascii="Arial"/>
          <w:b/>
          <w:spacing w:val="-21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Programme"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pacing w:val="-6"/>
          <w:sz w:val="18"/>
        </w:rPr>
        <w:t>means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Programme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most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recently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approved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Mirvac;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</w:p>
    <w:p w14:paraId="74007C01" w14:textId="77777777" w:rsidR="0001704E" w:rsidRDefault="0001704E">
      <w:pPr>
        <w:pStyle w:val="BodyText"/>
        <w:spacing w:before="9"/>
        <w:rPr>
          <w:sz w:val="20"/>
        </w:rPr>
      </w:pPr>
    </w:p>
    <w:p w14:paraId="51A22561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right="1372" w:hanging="567"/>
        <w:rPr>
          <w:sz w:val="18"/>
        </w:rPr>
      </w:pPr>
      <w:r>
        <w:rPr>
          <w:rFonts w:ascii="Arial"/>
          <w:b/>
          <w:spacing w:val="-6"/>
          <w:sz w:val="18"/>
        </w:rPr>
        <w:t>"Programme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Information"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spacing w:val="-6"/>
          <w:sz w:val="18"/>
        </w:rPr>
        <w:t>except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Clause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2.1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Schedule,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means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Programme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Information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most</w:t>
      </w:r>
      <w:r>
        <w:rPr>
          <w:spacing w:val="-4"/>
          <w:sz w:val="18"/>
        </w:rPr>
        <w:t xml:space="preserve"> </w:t>
      </w:r>
      <w:r>
        <w:rPr>
          <w:sz w:val="18"/>
        </w:rPr>
        <w:t>recently</w:t>
      </w:r>
      <w:r>
        <w:rPr>
          <w:spacing w:val="-14"/>
          <w:sz w:val="18"/>
        </w:rPr>
        <w:t xml:space="preserve"> </w:t>
      </w:r>
      <w:r>
        <w:rPr>
          <w:sz w:val="18"/>
        </w:rPr>
        <w:t>approved</w:t>
      </w:r>
      <w:r>
        <w:rPr>
          <w:spacing w:val="-15"/>
          <w:sz w:val="18"/>
        </w:rPr>
        <w:t xml:space="preserve"> </w:t>
      </w:r>
      <w:r>
        <w:rPr>
          <w:sz w:val="18"/>
        </w:rPr>
        <w:t>by</w:t>
      </w:r>
      <w:r>
        <w:rPr>
          <w:spacing w:val="-12"/>
          <w:sz w:val="18"/>
        </w:rPr>
        <w:t xml:space="preserve"> </w:t>
      </w:r>
      <w:r>
        <w:rPr>
          <w:sz w:val="18"/>
        </w:rPr>
        <w:t>Mirvac.</w:t>
      </w:r>
    </w:p>
    <w:p w14:paraId="5480CD2F" w14:textId="77777777" w:rsidR="0001704E" w:rsidRDefault="0001704E">
      <w:pPr>
        <w:pStyle w:val="BodyText"/>
        <w:rPr>
          <w:sz w:val="21"/>
        </w:rPr>
      </w:pPr>
    </w:p>
    <w:p w14:paraId="6C4C60D5" w14:textId="77777777" w:rsidR="0001704E" w:rsidRDefault="00FD6607">
      <w:pPr>
        <w:pStyle w:val="Heading2"/>
        <w:numPr>
          <w:ilvl w:val="0"/>
          <w:numId w:val="54"/>
        </w:numPr>
        <w:tabs>
          <w:tab w:val="left" w:pos="760"/>
          <w:tab w:val="left" w:pos="761"/>
        </w:tabs>
        <w:ind w:left="760" w:right="0" w:hanging="541"/>
      </w:pPr>
      <w:r>
        <w:rPr>
          <w:spacing w:val="-1"/>
          <w:w w:val="95"/>
        </w:rPr>
        <w:t>Deviation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or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Acceleration</w:t>
      </w:r>
    </w:p>
    <w:p w14:paraId="492BC6A3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2F702D6A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may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direct,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writing,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deviation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acceleration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Works.</w:t>
      </w:r>
    </w:p>
    <w:p w14:paraId="7D8AF8F2" w14:textId="77777777" w:rsidR="0001704E" w:rsidRDefault="0001704E">
      <w:pPr>
        <w:pStyle w:val="BodyText"/>
        <w:spacing w:before="10"/>
        <w:rPr>
          <w:sz w:val="20"/>
        </w:rPr>
      </w:pPr>
    </w:p>
    <w:p w14:paraId="577D5A04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spacing w:before="1"/>
        <w:ind w:right="1372"/>
        <w:jc w:val="both"/>
        <w:rPr>
          <w:sz w:val="18"/>
        </w:rPr>
      </w:pPr>
      <w:r>
        <w:rPr>
          <w:spacing w:val="-1"/>
          <w:sz w:val="18"/>
        </w:rPr>
        <w:t>If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direction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accelerate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requires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Subcontractor</w:t>
      </w:r>
      <w:r>
        <w:rPr>
          <w:spacing w:val="-8"/>
          <w:sz w:val="18"/>
        </w:rPr>
        <w:t xml:space="preserve"> </w:t>
      </w:r>
      <w:r>
        <w:rPr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z w:val="18"/>
        </w:rPr>
        <w:t>bring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8"/>
          <w:sz w:val="18"/>
        </w:rPr>
        <w:t xml:space="preserve"> </w:t>
      </w:r>
      <w:r>
        <w:rPr>
          <w:sz w:val="18"/>
        </w:rPr>
        <w:t>Works</w:t>
      </w:r>
      <w:r>
        <w:rPr>
          <w:spacing w:val="-9"/>
          <w:sz w:val="18"/>
        </w:rPr>
        <w:t xml:space="preserve"> </w:t>
      </w:r>
      <w:r>
        <w:rPr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Stage</w:t>
      </w:r>
      <w:r>
        <w:rPr>
          <w:spacing w:val="-8"/>
          <w:sz w:val="18"/>
        </w:rPr>
        <w:t xml:space="preserve"> </w:t>
      </w:r>
      <w:r>
        <w:rPr>
          <w:sz w:val="18"/>
        </w:rPr>
        <w:t>to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Substantial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prior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Date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Substantial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Substantial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z w:val="18"/>
        </w:rPr>
        <w:t>adjusted</w:t>
      </w:r>
      <w:r>
        <w:rPr>
          <w:spacing w:val="-15"/>
          <w:sz w:val="18"/>
        </w:rPr>
        <w:t xml:space="preserve"> </w:t>
      </w:r>
      <w:r>
        <w:rPr>
          <w:sz w:val="18"/>
        </w:rPr>
        <w:t>accordingly.</w:t>
      </w:r>
    </w:p>
    <w:p w14:paraId="7EF34043" w14:textId="77777777" w:rsidR="0001704E" w:rsidRDefault="0001704E">
      <w:pPr>
        <w:pStyle w:val="BodyText"/>
        <w:spacing w:before="10"/>
        <w:rPr>
          <w:sz w:val="20"/>
        </w:rPr>
      </w:pPr>
    </w:p>
    <w:p w14:paraId="54F5515C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87"/>
        </w:tabs>
        <w:ind w:left="786" w:right="1370" w:hanging="567"/>
        <w:jc w:val="both"/>
        <w:rPr>
          <w:sz w:val="18"/>
        </w:rPr>
      </w:pPr>
      <w:r>
        <w:rPr>
          <w:spacing w:val="-6"/>
          <w:sz w:val="18"/>
        </w:rPr>
        <w:t>Subject</w:t>
      </w:r>
      <w:r>
        <w:rPr>
          <w:spacing w:val="-20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Clause</w:t>
      </w:r>
      <w:r>
        <w:rPr>
          <w:spacing w:val="-19"/>
          <w:sz w:val="18"/>
        </w:rPr>
        <w:t xml:space="preserve"> </w:t>
      </w:r>
      <w:r>
        <w:rPr>
          <w:spacing w:val="-4"/>
          <w:sz w:val="18"/>
        </w:rPr>
        <w:t>3.4</w:t>
      </w:r>
      <w:r>
        <w:rPr>
          <w:spacing w:val="-19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Schedule,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Sum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only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adjusted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8"/>
          <w:sz w:val="18"/>
        </w:rPr>
        <w:t xml:space="preserve"> </w:t>
      </w:r>
      <w:r>
        <w:rPr>
          <w:sz w:val="18"/>
        </w:rPr>
        <w:t>a</w:t>
      </w:r>
      <w:r>
        <w:rPr>
          <w:spacing w:val="-17"/>
          <w:sz w:val="18"/>
        </w:rPr>
        <w:t xml:space="preserve"> </w:t>
      </w:r>
      <w:r>
        <w:rPr>
          <w:spacing w:val="-7"/>
          <w:sz w:val="18"/>
        </w:rPr>
        <w:t>reasonable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amount</w:t>
      </w:r>
      <w:r>
        <w:rPr>
          <w:spacing w:val="-19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respect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additional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costs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incurred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saving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costs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complying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direction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accelerate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issued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under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Clause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3.1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direction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accelerate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necessitated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solely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reason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delay</w:t>
      </w:r>
      <w:r>
        <w:rPr>
          <w:spacing w:val="-4"/>
          <w:sz w:val="18"/>
        </w:rPr>
        <w:t xml:space="preserve"> </w:t>
      </w:r>
      <w:r>
        <w:rPr>
          <w:sz w:val="18"/>
        </w:rPr>
        <w:t>caused</w:t>
      </w:r>
      <w:r>
        <w:rPr>
          <w:spacing w:val="-15"/>
          <w:sz w:val="18"/>
        </w:rPr>
        <w:t xml:space="preserve"> </w:t>
      </w:r>
      <w:r>
        <w:rPr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z w:val="18"/>
        </w:rPr>
        <w:t>Mirvac.</w:t>
      </w:r>
    </w:p>
    <w:p w14:paraId="623F1C8C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2A3716CE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86"/>
          <w:tab w:val="left" w:pos="787"/>
        </w:tabs>
        <w:spacing w:before="84"/>
        <w:ind w:left="786" w:hanging="567"/>
        <w:rPr>
          <w:sz w:val="18"/>
        </w:rPr>
      </w:pPr>
      <w:r>
        <w:rPr>
          <w:spacing w:val="-6"/>
          <w:sz w:val="18"/>
        </w:rPr>
        <w:lastRenderedPageBreak/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not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entitled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adjustment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Sum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3.3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unless:</w:t>
      </w:r>
    </w:p>
    <w:p w14:paraId="1E729E8D" w14:textId="77777777" w:rsidR="0001704E" w:rsidRDefault="0001704E">
      <w:pPr>
        <w:pStyle w:val="BodyText"/>
        <w:rPr>
          <w:sz w:val="21"/>
        </w:rPr>
      </w:pPr>
    </w:p>
    <w:p w14:paraId="2E39462A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right="1374" w:hanging="567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produces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direction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accelerate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issued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identified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being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direction</w:t>
      </w:r>
      <w:r>
        <w:rPr>
          <w:spacing w:val="-12"/>
          <w:sz w:val="18"/>
        </w:rPr>
        <w:t xml:space="preserve"> </w:t>
      </w:r>
      <w:r>
        <w:rPr>
          <w:sz w:val="18"/>
        </w:rPr>
        <w:t>under</w:t>
      </w:r>
      <w:r>
        <w:rPr>
          <w:spacing w:val="-13"/>
          <w:sz w:val="18"/>
        </w:rPr>
        <w:t xml:space="preserve"> </w:t>
      </w:r>
      <w:r>
        <w:rPr>
          <w:sz w:val="18"/>
        </w:rPr>
        <w:t>Clause</w:t>
      </w:r>
      <w:r>
        <w:rPr>
          <w:spacing w:val="-12"/>
          <w:sz w:val="18"/>
        </w:rPr>
        <w:t xml:space="preserve"> </w:t>
      </w:r>
      <w:r>
        <w:rPr>
          <w:sz w:val="18"/>
        </w:rPr>
        <w:t>3;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</w:p>
    <w:p w14:paraId="664582E9" w14:textId="77777777" w:rsidR="0001704E" w:rsidRDefault="0001704E">
      <w:pPr>
        <w:pStyle w:val="BodyText"/>
        <w:spacing w:before="9"/>
        <w:rPr>
          <w:sz w:val="20"/>
        </w:rPr>
      </w:pPr>
    </w:p>
    <w:p w14:paraId="13BC13B1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right="1372" w:hanging="567"/>
        <w:rPr>
          <w:sz w:val="18"/>
        </w:rPr>
      </w:pPr>
      <w:r>
        <w:rPr>
          <w:spacing w:val="-1"/>
          <w:sz w:val="18"/>
        </w:rPr>
        <w:t>within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10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days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request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Subcontractor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provides</w:t>
      </w:r>
      <w:r>
        <w:rPr>
          <w:spacing w:val="-9"/>
          <w:sz w:val="18"/>
        </w:rPr>
        <w:t xml:space="preserve"> </w:t>
      </w:r>
      <w:r>
        <w:rPr>
          <w:sz w:val="18"/>
        </w:rPr>
        <w:t>Mirvac</w:t>
      </w:r>
      <w:r>
        <w:rPr>
          <w:spacing w:val="-7"/>
          <w:sz w:val="18"/>
        </w:rPr>
        <w:t xml:space="preserve"> </w:t>
      </w:r>
      <w:r>
        <w:rPr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written</w:t>
      </w:r>
      <w:r>
        <w:rPr>
          <w:spacing w:val="-9"/>
          <w:sz w:val="18"/>
        </w:rPr>
        <w:t xml:space="preserve"> </w:t>
      </w:r>
      <w:r>
        <w:rPr>
          <w:sz w:val="18"/>
        </w:rPr>
        <w:t>estimate</w:t>
      </w:r>
      <w:r>
        <w:rPr>
          <w:spacing w:val="-9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additional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costs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it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likely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incur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savings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costs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complying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Mirvac's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direction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accelerate.</w:t>
      </w:r>
    </w:p>
    <w:p w14:paraId="314C281F" w14:textId="77777777" w:rsidR="0001704E" w:rsidRDefault="0001704E">
      <w:pPr>
        <w:pStyle w:val="BodyText"/>
        <w:spacing w:before="9"/>
        <w:rPr>
          <w:sz w:val="20"/>
        </w:rPr>
      </w:pPr>
    </w:p>
    <w:p w14:paraId="51ABF74A" w14:textId="77777777" w:rsidR="0001704E" w:rsidRDefault="00FD6607">
      <w:pPr>
        <w:pStyle w:val="Heading2"/>
        <w:numPr>
          <w:ilvl w:val="0"/>
          <w:numId w:val="54"/>
        </w:numPr>
        <w:tabs>
          <w:tab w:val="left" w:pos="760"/>
          <w:tab w:val="left" w:pos="761"/>
        </w:tabs>
        <w:spacing w:before="1"/>
        <w:ind w:left="760" w:right="0" w:hanging="541"/>
      </w:pPr>
      <w:r>
        <w:rPr>
          <w:spacing w:val="-6"/>
        </w:rPr>
        <w:t>Short</w:t>
      </w:r>
      <w:r>
        <w:rPr>
          <w:spacing w:val="-9"/>
        </w:rPr>
        <w:t xml:space="preserve"> </w:t>
      </w:r>
      <w:r>
        <w:rPr>
          <w:spacing w:val="-6"/>
        </w:rPr>
        <w:t>Range</w:t>
      </w:r>
      <w:r>
        <w:rPr>
          <w:spacing w:val="-8"/>
        </w:rPr>
        <w:t xml:space="preserve"> </w:t>
      </w:r>
      <w:r>
        <w:rPr>
          <w:spacing w:val="-6"/>
        </w:rPr>
        <w:t>Schedules</w:t>
      </w:r>
    </w:p>
    <w:p w14:paraId="4D3ABD68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61810B5B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spacing w:before="1"/>
        <w:ind w:right="1369"/>
        <w:jc w:val="both"/>
        <w:rPr>
          <w:sz w:val="18"/>
        </w:rPr>
      </w:pPr>
      <w:r>
        <w:rPr>
          <w:spacing w:val="-6"/>
          <w:sz w:val="18"/>
        </w:rPr>
        <w:t xml:space="preserve">Mirvac may confer with the Subcontractor </w:t>
      </w:r>
      <w:r>
        <w:rPr>
          <w:spacing w:val="-5"/>
          <w:sz w:val="18"/>
        </w:rPr>
        <w:t>prior to issuing a Short Range Schedule. A Short Range Schedule must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cover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two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week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period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Short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Range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detail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particular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activities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shown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on the Subcontractor's Progra</w:t>
      </w:r>
      <w:r>
        <w:rPr>
          <w:spacing w:val="-6"/>
          <w:sz w:val="18"/>
        </w:rPr>
        <w:t xml:space="preserve">mme and the Programme </w:t>
      </w:r>
      <w:r>
        <w:rPr>
          <w:spacing w:val="-5"/>
          <w:sz w:val="18"/>
        </w:rPr>
        <w:t>Information.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Each week Mirvac may issue a Short Range</w:t>
      </w:r>
      <w:r>
        <w:rPr>
          <w:spacing w:val="-47"/>
          <w:sz w:val="18"/>
        </w:rPr>
        <w:t xml:space="preserve"> </w:t>
      </w:r>
      <w:r>
        <w:rPr>
          <w:sz w:val="18"/>
        </w:rPr>
        <w:t>Schedule.</w:t>
      </w:r>
    </w:p>
    <w:p w14:paraId="2E9D9453" w14:textId="77777777" w:rsidR="0001704E" w:rsidRDefault="0001704E">
      <w:pPr>
        <w:pStyle w:val="BodyText"/>
        <w:spacing w:before="9"/>
        <w:rPr>
          <w:sz w:val="20"/>
        </w:rPr>
      </w:pPr>
    </w:p>
    <w:p w14:paraId="6E500E10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0"/>
          <w:tab w:val="left" w:pos="761"/>
        </w:tabs>
        <w:spacing w:before="1"/>
        <w:ind w:hanging="541"/>
        <w:rPr>
          <w:sz w:val="18"/>
        </w:rPr>
      </w:pP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"</w:t>
      </w:r>
      <w:r>
        <w:rPr>
          <w:rFonts w:ascii="Arial"/>
          <w:b/>
          <w:spacing w:val="-6"/>
          <w:sz w:val="18"/>
        </w:rPr>
        <w:t>Short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Range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Schedule</w:t>
      </w:r>
      <w:r>
        <w:rPr>
          <w:spacing w:val="-6"/>
          <w:sz w:val="18"/>
        </w:rPr>
        <w:t>"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means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Short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Range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most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recently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issued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10387AD2" w14:textId="77777777" w:rsidR="0001704E" w:rsidRDefault="0001704E">
      <w:pPr>
        <w:pStyle w:val="BodyText"/>
        <w:spacing w:before="9"/>
        <w:rPr>
          <w:sz w:val="20"/>
        </w:rPr>
      </w:pPr>
    </w:p>
    <w:p w14:paraId="61CC7944" w14:textId="77777777" w:rsidR="0001704E" w:rsidRDefault="00FD6607">
      <w:pPr>
        <w:pStyle w:val="Heading2"/>
        <w:numPr>
          <w:ilvl w:val="0"/>
          <w:numId w:val="54"/>
        </w:numPr>
        <w:tabs>
          <w:tab w:val="left" w:pos="760"/>
          <w:tab w:val="left" w:pos="761"/>
        </w:tabs>
        <w:spacing w:before="1"/>
        <w:ind w:left="760" w:right="0" w:hanging="541"/>
      </w:pPr>
      <w:r>
        <w:rPr>
          <w:spacing w:val="-1"/>
          <w:w w:val="95"/>
        </w:rPr>
        <w:t>Supplemental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Programming</w:t>
      </w:r>
      <w:r>
        <w:rPr>
          <w:spacing w:val="-8"/>
          <w:w w:val="95"/>
        </w:rPr>
        <w:t xml:space="preserve"> </w:t>
      </w:r>
      <w:r>
        <w:rPr>
          <w:w w:val="95"/>
        </w:rPr>
        <w:t>Information</w:t>
      </w:r>
    </w:p>
    <w:p w14:paraId="7C5521A2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68F82E53" w14:textId="77777777" w:rsidR="0001704E" w:rsidRDefault="00FD6607">
      <w:pPr>
        <w:pStyle w:val="BodyText"/>
        <w:ind w:left="760" w:right="1371"/>
        <w:jc w:val="both"/>
      </w:pPr>
      <w:r>
        <w:rPr>
          <w:spacing w:val="-2"/>
        </w:rPr>
        <w:t>From</w:t>
      </w:r>
      <w:r>
        <w:rPr>
          <w:spacing w:val="-6"/>
        </w:rPr>
        <w:t xml:space="preserve"> </w:t>
      </w:r>
      <w:r>
        <w:rPr>
          <w:spacing w:val="-2"/>
        </w:rPr>
        <w:t>time</w:t>
      </w:r>
      <w:r>
        <w:rPr>
          <w:spacing w:val="-5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time</w:t>
      </w:r>
      <w:r>
        <w:rPr>
          <w:spacing w:val="-7"/>
        </w:rPr>
        <w:t xml:space="preserve"> </w:t>
      </w:r>
      <w:r>
        <w:rPr>
          <w:spacing w:val="-2"/>
        </w:rPr>
        <w:t>Mirvac</w:t>
      </w:r>
      <w:r>
        <w:rPr>
          <w:spacing w:val="-6"/>
        </w:rPr>
        <w:t xml:space="preserve"> </w:t>
      </w:r>
      <w:r>
        <w:rPr>
          <w:spacing w:val="-2"/>
        </w:rPr>
        <w:t>may</w:t>
      </w:r>
      <w:r>
        <w:rPr>
          <w:spacing w:val="-3"/>
        </w:rPr>
        <w:t xml:space="preserve"> </w:t>
      </w:r>
      <w:r>
        <w:rPr>
          <w:spacing w:val="-2"/>
        </w:rPr>
        <w:t>require</w:t>
      </w:r>
      <w:r>
        <w:rPr>
          <w:spacing w:val="-6"/>
        </w:rPr>
        <w:t xml:space="preserve"> </w:t>
      </w:r>
      <w:r>
        <w:rPr>
          <w:spacing w:val="-2"/>
        </w:rPr>
        <w:t>the</w:t>
      </w:r>
      <w:r>
        <w:rPr>
          <w:spacing w:val="-4"/>
        </w:rPr>
        <w:t xml:space="preserve"> </w:t>
      </w:r>
      <w:r>
        <w:rPr>
          <w:spacing w:val="-2"/>
        </w:rPr>
        <w:t>Subcontractor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7"/>
        </w:rPr>
        <w:t xml:space="preserve"> </w:t>
      </w:r>
      <w:r>
        <w:rPr>
          <w:spacing w:val="-2"/>
        </w:rPr>
        <w:t>submit</w:t>
      </w:r>
      <w:r>
        <w:rPr>
          <w:spacing w:val="-8"/>
        </w:rPr>
        <w:t xml:space="preserve"> </w:t>
      </w:r>
      <w:r>
        <w:rPr>
          <w:spacing w:val="-2"/>
        </w:rPr>
        <w:t>supplemental</w:t>
      </w:r>
      <w:r>
        <w:rPr>
          <w:spacing w:val="-6"/>
        </w:rPr>
        <w:t xml:space="preserve"> </w:t>
      </w:r>
      <w:r>
        <w:rPr>
          <w:spacing w:val="-1"/>
        </w:rPr>
        <w:t>programming</w:t>
      </w:r>
      <w:r>
        <w:rPr>
          <w:spacing w:val="-5"/>
        </w:rPr>
        <w:t xml:space="preserve"> </w:t>
      </w:r>
      <w:r>
        <w:rPr>
          <w:spacing w:val="-1"/>
        </w:rPr>
        <w:t>information</w:t>
      </w:r>
      <w:r>
        <w:rPr>
          <w:spacing w:val="-6"/>
        </w:rPr>
        <w:t xml:space="preserve"> </w:t>
      </w:r>
      <w:r>
        <w:rPr>
          <w:spacing w:val="-1"/>
        </w:rPr>
        <w:t>not</w:t>
      </w:r>
      <w:r>
        <w:rPr>
          <w:spacing w:val="-48"/>
        </w:rPr>
        <w:t xml:space="preserve"> </w:t>
      </w:r>
      <w:r>
        <w:rPr>
          <w:spacing w:val="-6"/>
        </w:rPr>
        <w:t>otherwise</w:t>
      </w:r>
      <w:r>
        <w:rPr>
          <w:spacing w:val="-14"/>
        </w:rPr>
        <w:t xml:space="preserve"> </w:t>
      </w:r>
      <w:r>
        <w:rPr>
          <w:spacing w:val="-6"/>
        </w:rPr>
        <w:t>expressly</w:t>
      </w:r>
      <w:r>
        <w:rPr>
          <w:spacing w:val="-11"/>
        </w:rPr>
        <w:t xml:space="preserve"> </w:t>
      </w:r>
      <w:r>
        <w:rPr>
          <w:spacing w:val="-6"/>
        </w:rPr>
        <w:t>required</w:t>
      </w:r>
      <w:r>
        <w:rPr>
          <w:spacing w:val="-14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Subcontract</w:t>
      </w:r>
      <w:r>
        <w:rPr>
          <w:spacing w:val="-14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r>
        <w:rPr>
          <w:spacing w:val="-5"/>
        </w:rPr>
        <w:t>any</w:t>
      </w:r>
      <w:r>
        <w:rPr>
          <w:spacing w:val="-11"/>
        </w:rPr>
        <w:t xml:space="preserve"> </w:t>
      </w:r>
      <w:r>
        <w:rPr>
          <w:spacing w:val="-5"/>
        </w:rPr>
        <w:t>form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2"/>
        </w:rPr>
        <w:t xml:space="preserve"> </w:t>
      </w:r>
      <w:r>
        <w:rPr>
          <w:spacing w:val="-5"/>
        </w:rPr>
        <w:t>manner.</w:t>
      </w:r>
    </w:p>
    <w:p w14:paraId="14160457" w14:textId="77777777" w:rsidR="0001704E" w:rsidRDefault="0001704E">
      <w:pPr>
        <w:pStyle w:val="BodyText"/>
        <w:rPr>
          <w:sz w:val="21"/>
        </w:rPr>
      </w:pPr>
    </w:p>
    <w:p w14:paraId="2BB13D72" w14:textId="77777777" w:rsidR="0001704E" w:rsidRDefault="00FD6607">
      <w:pPr>
        <w:pStyle w:val="Heading2"/>
        <w:numPr>
          <w:ilvl w:val="0"/>
          <w:numId w:val="54"/>
        </w:numPr>
        <w:tabs>
          <w:tab w:val="left" w:pos="760"/>
          <w:tab w:val="left" w:pos="761"/>
        </w:tabs>
        <w:ind w:left="760" w:right="0" w:hanging="541"/>
      </w:pPr>
      <w:r>
        <w:rPr>
          <w:spacing w:val="-6"/>
        </w:rPr>
        <w:t>Assistance</w:t>
      </w:r>
      <w:r>
        <w:rPr>
          <w:spacing w:val="-13"/>
        </w:rPr>
        <w:t xml:space="preserve"> </w:t>
      </w:r>
      <w:r>
        <w:rPr>
          <w:spacing w:val="-5"/>
        </w:rPr>
        <w:t>by</w:t>
      </w:r>
      <w:r>
        <w:rPr>
          <w:spacing w:val="-11"/>
        </w:rPr>
        <w:t xml:space="preserve"> </w:t>
      </w:r>
      <w:r>
        <w:rPr>
          <w:spacing w:val="-5"/>
        </w:rPr>
        <w:t>Mirvac</w:t>
      </w:r>
    </w:p>
    <w:p w14:paraId="498F0EF6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103DD753" w14:textId="77777777" w:rsidR="0001704E" w:rsidRDefault="00FD6607">
      <w:pPr>
        <w:pStyle w:val="BodyText"/>
        <w:ind w:left="760" w:right="1372"/>
        <w:jc w:val="both"/>
      </w:pPr>
      <w:r>
        <w:rPr>
          <w:spacing w:val="-6"/>
        </w:rPr>
        <w:t>Mirvac</w:t>
      </w:r>
      <w:r>
        <w:rPr>
          <w:spacing w:val="-16"/>
        </w:rPr>
        <w:t xml:space="preserve"> </w:t>
      </w:r>
      <w:r>
        <w:rPr>
          <w:spacing w:val="-6"/>
        </w:rPr>
        <w:t>may</w:t>
      </w:r>
      <w:r>
        <w:rPr>
          <w:spacing w:val="-16"/>
        </w:rPr>
        <w:t xml:space="preserve"> </w:t>
      </w:r>
      <w:r>
        <w:rPr>
          <w:spacing w:val="-6"/>
        </w:rPr>
        <w:t>assist</w:t>
      </w:r>
      <w:r>
        <w:rPr>
          <w:spacing w:val="-16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with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preparation</w:t>
      </w:r>
      <w:r>
        <w:rPr>
          <w:spacing w:val="-16"/>
        </w:rPr>
        <w:t xml:space="preserve"> </w:t>
      </w:r>
      <w:r>
        <w:rPr>
          <w:spacing w:val="-5"/>
        </w:rPr>
        <w:t>of</w:t>
      </w:r>
      <w:r>
        <w:rPr>
          <w:spacing w:val="-13"/>
        </w:rPr>
        <w:t xml:space="preserve"> </w:t>
      </w:r>
      <w:r>
        <w:rPr>
          <w:spacing w:val="-5"/>
        </w:rPr>
        <w:t>a</w:t>
      </w:r>
      <w:r>
        <w:rPr>
          <w:spacing w:val="-16"/>
        </w:rPr>
        <w:t xml:space="preserve"> </w:t>
      </w:r>
      <w:r>
        <w:rPr>
          <w:spacing w:val="-5"/>
        </w:rPr>
        <w:t>programme,</w:t>
      </w:r>
      <w:r>
        <w:rPr>
          <w:spacing w:val="-16"/>
        </w:rPr>
        <w:t xml:space="preserve"> </w:t>
      </w:r>
      <w:r>
        <w:rPr>
          <w:spacing w:val="-5"/>
        </w:rPr>
        <w:t>schedule</w:t>
      </w:r>
      <w:r>
        <w:rPr>
          <w:spacing w:val="-16"/>
        </w:rPr>
        <w:t xml:space="preserve"> </w:t>
      </w:r>
      <w:r>
        <w:rPr>
          <w:spacing w:val="-5"/>
        </w:rPr>
        <w:t>of</w:t>
      </w:r>
      <w:r>
        <w:rPr>
          <w:spacing w:val="-15"/>
        </w:rPr>
        <w:t xml:space="preserve"> </w:t>
      </w:r>
      <w:r>
        <w:rPr>
          <w:spacing w:val="-5"/>
        </w:rPr>
        <w:t>other</w:t>
      </w:r>
      <w:r>
        <w:rPr>
          <w:spacing w:val="-14"/>
        </w:rPr>
        <w:t xml:space="preserve"> </w:t>
      </w:r>
      <w:r>
        <w:rPr>
          <w:spacing w:val="-5"/>
        </w:rPr>
        <w:t>information</w:t>
      </w:r>
      <w:r>
        <w:rPr>
          <w:spacing w:val="-14"/>
        </w:rPr>
        <w:t xml:space="preserve"> </w:t>
      </w:r>
      <w:r>
        <w:rPr>
          <w:spacing w:val="-5"/>
        </w:rPr>
        <w:t>required</w:t>
      </w:r>
      <w:r>
        <w:rPr>
          <w:spacing w:val="-15"/>
        </w:rPr>
        <w:t xml:space="preserve"> </w:t>
      </w:r>
      <w:r>
        <w:rPr>
          <w:spacing w:val="-5"/>
        </w:rPr>
        <w:t>by</w:t>
      </w:r>
      <w:r>
        <w:rPr>
          <w:spacing w:val="-4"/>
        </w:rPr>
        <w:t xml:space="preserve"> </w:t>
      </w:r>
      <w:r>
        <w:rPr>
          <w:spacing w:val="-6"/>
        </w:rPr>
        <w:t>the Subcontract.</w:t>
      </w:r>
      <w:r>
        <w:rPr>
          <w:spacing w:val="-5"/>
        </w:rPr>
        <w:t xml:space="preserve"> </w:t>
      </w:r>
      <w:r>
        <w:rPr>
          <w:spacing w:val="-6"/>
        </w:rPr>
        <w:t xml:space="preserve">The Subcontractor must co-operate </w:t>
      </w:r>
      <w:r>
        <w:rPr>
          <w:spacing w:val="-5"/>
        </w:rPr>
        <w:t>with Mirvac and comply with Mirvac's directions in relation to</w:t>
      </w:r>
      <w:r>
        <w:rPr>
          <w:spacing w:val="-4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preparation</w:t>
      </w:r>
      <w:r>
        <w:rPr>
          <w:spacing w:val="-14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programmes,</w:t>
      </w:r>
      <w:r>
        <w:rPr>
          <w:spacing w:val="-15"/>
        </w:rPr>
        <w:t xml:space="preserve"> </w:t>
      </w:r>
      <w:r>
        <w:t>schedules</w:t>
      </w:r>
      <w:r>
        <w:rPr>
          <w:spacing w:val="-14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other</w:t>
      </w:r>
      <w:r>
        <w:rPr>
          <w:spacing w:val="-15"/>
        </w:rPr>
        <w:t xml:space="preserve"> </w:t>
      </w:r>
      <w:r>
        <w:t>information.</w:t>
      </w:r>
    </w:p>
    <w:p w14:paraId="2F7A4A78" w14:textId="77777777" w:rsidR="0001704E" w:rsidRDefault="0001704E">
      <w:pPr>
        <w:pStyle w:val="BodyText"/>
        <w:spacing w:before="9"/>
        <w:rPr>
          <w:sz w:val="20"/>
        </w:rPr>
      </w:pPr>
    </w:p>
    <w:p w14:paraId="0187A3BB" w14:textId="77777777" w:rsidR="0001704E" w:rsidRDefault="00FD6607">
      <w:pPr>
        <w:pStyle w:val="Heading2"/>
        <w:numPr>
          <w:ilvl w:val="0"/>
          <w:numId w:val="54"/>
        </w:numPr>
        <w:tabs>
          <w:tab w:val="left" w:pos="760"/>
          <w:tab w:val="left" w:pos="761"/>
        </w:tabs>
        <w:ind w:left="760" w:right="0" w:hanging="541"/>
      </w:pPr>
      <w:r>
        <w:rPr>
          <w:spacing w:val="-1"/>
          <w:w w:val="95"/>
        </w:rPr>
        <w:t>Subcontractor's</w:t>
      </w:r>
      <w:r>
        <w:rPr>
          <w:spacing w:val="-10"/>
          <w:w w:val="95"/>
        </w:rPr>
        <w:t xml:space="preserve"> </w:t>
      </w:r>
      <w:r>
        <w:rPr>
          <w:spacing w:val="-1"/>
          <w:w w:val="95"/>
        </w:rPr>
        <w:t>Obligations</w:t>
      </w:r>
    </w:p>
    <w:p w14:paraId="4BA0F102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784ABCC8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ind w:right="1373"/>
        <w:jc w:val="both"/>
        <w:rPr>
          <w:sz w:val="18"/>
        </w:rPr>
      </w:pPr>
      <w:r>
        <w:rPr>
          <w:spacing w:val="-6"/>
          <w:sz w:val="18"/>
        </w:rPr>
        <w:t>Unless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otherwise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directed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agreed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Mirvac,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maintain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progress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either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Programme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Programme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Information,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Short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Range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Schedule.</w:t>
      </w:r>
    </w:p>
    <w:p w14:paraId="66392EE7" w14:textId="77777777" w:rsidR="0001704E" w:rsidRDefault="0001704E">
      <w:pPr>
        <w:pStyle w:val="BodyText"/>
        <w:rPr>
          <w:sz w:val="21"/>
        </w:rPr>
      </w:pPr>
    </w:p>
    <w:p w14:paraId="3AC943A3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ind w:right="1375"/>
        <w:jc w:val="both"/>
        <w:rPr>
          <w:sz w:val="18"/>
        </w:rPr>
      </w:pPr>
      <w:r>
        <w:rPr>
          <w:spacing w:val="-5"/>
          <w:sz w:val="18"/>
        </w:rPr>
        <w:t xml:space="preserve">Unless expressly provided otherwise, </w:t>
      </w:r>
      <w:r>
        <w:rPr>
          <w:spacing w:val="-4"/>
          <w:sz w:val="18"/>
        </w:rPr>
        <w:t>any assistance, approval, issuing, requirement or direction given by Mirvac</w:t>
      </w:r>
      <w:r>
        <w:rPr>
          <w:spacing w:val="-47"/>
          <w:sz w:val="18"/>
        </w:rPr>
        <w:t xml:space="preserve"> </w:t>
      </w:r>
      <w:r>
        <w:rPr>
          <w:sz w:val="18"/>
        </w:rPr>
        <w:t>under</w:t>
      </w:r>
      <w:r>
        <w:rPr>
          <w:spacing w:val="-14"/>
          <w:sz w:val="18"/>
        </w:rPr>
        <w:t xml:space="preserve"> </w:t>
      </w:r>
      <w:r>
        <w:rPr>
          <w:sz w:val="18"/>
        </w:rPr>
        <w:t>Clauses</w:t>
      </w:r>
      <w:r>
        <w:rPr>
          <w:spacing w:val="-12"/>
          <w:sz w:val="18"/>
        </w:rPr>
        <w:t xml:space="preserve"> </w:t>
      </w:r>
      <w:r>
        <w:rPr>
          <w:sz w:val="18"/>
        </w:rPr>
        <w:t>1</w:t>
      </w:r>
      <w:r>
        <w:rPr>
          <w:spacing w:val="-15"/>
          <w:sz w:val="18"/>
        </w:rPr>
        <w:t xml:space="preserve"> </w:t>
      </w:r>
      <w:r>
        <w:rPr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z w:val="18"/>
        </w:rPr>
        <w:t>6</w:t>
      </w:r>
      <w:r>
        <w:rPr>
          <w:spacing w:val="-12"/>
          <w:sz w:val="18"/>
        </w:rPr>
        <w:t xml:space="preserve"> </w:t>
      </w:r>
      <w:r>
        <w:rPr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z w:val="18"/>
        </w:rPr>
        <w:t>this</w:t>
      </w:r>
      <w:r>
        <w:rPr>
          <w:spacing w:val="-13"/>
          <w:sz w:val="18"/>
        </w:rPr>
        <w:t xml:space="preserve"> </w:t>
      </w:r>
      <w:r>
        <w:rPr>
          <w:sz w:val="18"/>
        </w:rPr>
        <w:t>Schedule</w:t>
      </w:r>
      <w:r>
        <w:rPr>
          <w:spacing w:val="-12"/>
          <w:sz w:val="18"/>
        </w:rPr>
        <w:t xml:space="preserve"> </w:t>
      </w:r>
      <w:r>
        <w:rPr>
          <w:sz w:val="18"/>
        </w:rPr>
        <w:t>will</w:t>
      </w:r>
      <w:r>
        <w:rPr>
          <w:spacing w:val="-12"/>
          <w:sz w:val="18"/>
        </w:rPr>
        <w:t xml:space="preserve"> </w:t>
      </w:r>
      <w:r>
        <w:rPr>
          <w:sz w:val="18"/>
        </w:rPr>
        <w:t>not:</w:t>
      </w:r>
    </w:p>
    <w:p w14:paraId="56349762" w14:textId="77777777" w:rsidR="0001704E" w:rsidRDefault="0001704E">
      <w:pPr>
        <w:pStyle w:val="BodyText"/>
        <w:spacing w:before="9"/>
        <w:rPr>
          <w:sz w:val="20"/>
        </w:rPr>
      </w:pPr>
    </w:p>
    <w:p w14:paraId="3AA07C45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relieve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obligations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Subcontract;</w:t>
      </w:r>
    </w:p>
    <w:p w14:paraId="39CC2B99" w14:textId="77777777" w:rsidR="0001704E" w:rsidRDefault="0001704E">
      <w:pPr>
        <w:pStyle w:val="BodyText"/>
        <w:spacing w:before="9"/>
        <w:rPr>
          <w:sz w:val="20"/>
        </w:rPr>
      </w:pPr>
    </w:p>
    <w:p w14:paraId="68B15FD3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constitute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construe</w:t>
      </w:r>
      <w:r>
        <w:rPr>
          <w:spacing w:val="-5"/>
          <w:sz w:val="18"/>
        </w:rPr>
        <w:t>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order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instruction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variation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</w:p>
    <w:p w14:paraId="77B61A49" w14:textId="77777777" w:rsidR="0001704E" w:rsidRDefault="0001704E">
      <w:pPr>
        <w:pStyle w:val="BodyText"/>
        <w:spacing w:before="1"/>
        <w:rPr>
          <w:sz w:val="21"/>
        </w:rPr>
      </w:pPr>
    </w:p>
    <w:p w14:paraId="201B4D4B" w14:textId="77777777" w:rsidR="0001704E" w:rsidRDefault="00FD6607">
      <w:pPr>
        <w:pStyle w:val="ListParagraph"/>
        <w:numPr>
          <w:ilvl w:val="2"/>
          <w:numId w:val="54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entitle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claim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extension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time.</w:t>
      </w:r>
    </w:p>
    <w:p w14:paraId="527109F1" w14:textId="77777777" w:rsidR="0001704E" w:rsidRDefault="0001704E">
      <w:pPr>
        <w:pStyle w:val="BodyText"/>
        <w:spacing w:before="9"/>
        <w:rPr>
          <w:sz w:val="20"/>
        </w:rPr>
      </w:pPr>
    </w:p>
    <w:p w14:paraId="55973845" w14:textId="77777777" w:rsidR="0001704E" w:rsidRDefault="00FD6607">
      <w:pPr>
        <w:pStyle w:val="ListParagraph"/>
        <w:numPr>
          <w:ilvl w:val="1"/>
          <w:numId w:val="54"/>
        </w:numPr>
        <w:tabs>
          <w:tab w:val="left" w:pos="761"/>
        </w:tabs>
        <w:ind w:right="1376"/>
        <w:jc w:val="both"/>
        <w:rPr>
          <w:sz w:val="18"/>
        </w:rPr>
      </w:pPr>
      <w:r>
        <w:rPr>
          <w:sz w:val="18"/>
        </w:rPr>
        <w:t>Compliance with Clauses 2, 3 and 5 of this Schedule by the Subcontractor is a condition precedent to the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entitlement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extension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9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Terms.</w:t>
      </w:r>
    </w:p>
    <w:p w14:paraId="2556811D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02A40B68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9"/>
        </w:rPr>
        <w:t xml:space="preserve"> </w:t>
      </w:r>
      <w:r>
        <w:rPr>
          <w:spacing w:val="-5"/>
        </w:rPr>
        <w:t>3</w:t>
      </w:r>
    </w:p>
    <w:p w14:paraId="6A564E66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0C0A930D" w14:textId="77777777" w:rsidR="0001704E" w:rsidRDefault="00FD6607">
      <w:pPr>
        <w:pStyle w:val="Heading2"/>
        <w:ind w:left="974"/>
      </w:pPr>
      <w:r>
        <w:rPr>
          <w:spacing w:val="-6"/>
        </w:rPr>
        <w:t>SCHEDULE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QUALITY</w:t>
      </w:r>
      <w:r>
        <w:rPr>
          <w:spacing w:val="-14"/>
        </w:rPr>
        <w:t xml:space="preserve"> </w:t>
      </w:r>
      <w:r>
        <w:rPr>
          <w:spacing w:val="-5"/>
        </w:rPr>
        <w:t>REQUIREMENTS</w:t>
      </w:r>
    </w:p>
    <w:p w14:paraId="0CB804BC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0A9A5DD1" w14:textId="77777777" w:rsidR="0001704E" w:rsidRDefault="00FD6607">
      <w:pPr>
        <w:pStyle w:val="Heading3"/>
        <w:numPr>
          <w:ilvl w:val="0"/>
          <w:numId w:val="52"/>
        </w:numPr>
        <w:tabs>
          <w:tab w:val="left" w:pos="760"/>
          <w:tab w:val="left" w:pos="761"/>
        </w:tabs>
        <w:spacing w:before="94"/>
        <w:ind w:hanging="541"/>
      </w:pPr>
      <w:r>
        <w:t>Generally</w:t>
      </w:r>
    </w:p>
    <w:p w14:paraId="5F0DD345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306EEEAF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1"/>
        </w:tabs>
        <w:ind w:right="1371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performed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well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procedures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achieve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quality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defined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AS/NZS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ISO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9000-2000,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documented,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implemented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monitored,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such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no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deficiencies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non-conformances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remain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Substantial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Completion.</w:t>
      </w:r>
    </w:p>
    <w:p w14:paraId="2AC789A4" w14:textId="77777777" w:rsidR="0001704E" w:rsidRDefault="0001704E">
      <w:pPr>
        <w:pStyle w:val="BodyText"/>
        <w:spacing w:before="11"/>
        <w:rPr>
          <w:sz w:val="20"/>
        </w:rPr>
      </w:pPr>
    </w:p>
    <w:p w14:paraId="43F818CB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1"/>
        </w:tabs>
        <w:ind w:right="1369"/>
        <w:jc w:val="both"/>
        <w:rPr>
          <w:sz w:val="18"/>
        </w:rPr>
      </w:pPr>
      <w:r>
        <w:rPr>
          <w:spacing w:val="-6"/>
          <w:sz w:val="18"/>
        </w:rPr>
        <w:t xml:space="preserve">The Subcontractor must implement </w:t>
      </w:r>
      <w:r>
        <w:rPr>
          <w:spacing w:val="-5"/>
          <w:sz w:val="18"/>
        </w:rPr>
        <w:t>a quality assurance (QA) system for the Subcontract Works that is generally in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AS/NZS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ISO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9</w:t>
      </w:r>
      <w:r>
        <w:rPr>
          <w:spacing w:val="-5"/>
          <w:sz w:val="18"/>
        </w:rPr>
        <w:t>000-2000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series.</w:t>
      </w:r>
    </w:p>
    <w:p w14:paraId="1FDBF0C6" w14:textId="77777777" w:rsidR="0001704E" w:rsidRDefault="0001704E">
      <w:pPr>
        <w:pStyle w:val="BodyText"/>
        <w:spacing w:before="9"/>
        <w:rPr>
          <w:sz w:val="20"/>
        </w:rPr>
      </w:pPr>
    </w:p>
    <w:p w14:paraId="53B0AB47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1"/>
        </w:tabs>
        <w:ind w:right="1373"/>
        <w:jc w:val="both"/>
        <w:rPr>
          <w:sz w:val="18"/>
        </w:rPr>
      </w:pPr>
      <w:r>
        <w:rPr>
          <w:spacing w:val="-6"/>
          <w:sz w:val="18"/>
        </w:rPr>
        <w:t>Prior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commencement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review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their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proposed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quality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system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z w:val="18"/>
        </w:rPr>
        <w:t>Mirvac</w:t>
      </w:r>
      <w:r>
        <w:rPr>
          <w:spacing w:val="-16"/>
          <w:sz w:val="18"/>
        </w:rPr>
        <w:t xml:space="preserve"> </w:t>
      </w:r>
      <w:r>
        <w:rPr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z w:val="18"/>
        </w:rPr>
        <w:t>obtain</w:t>
      </w:r>
      <w:r>
        <w:rPr>
          <w:spacing w:val="-17"/>
          <w:sz w:val="18"/>
        </w:rPr>
        <w:t xml:space="preserve"> </w:t>
      </w:r>
      <w:r>
        <w:rPr>
          <w:sz w:val="18"/>
        </w:rPr>
        <w:t>Mirvac's</w:t>
      </w:r>
      <w:r>
        <w:rPr>
          <w:spacing w:val="-15"/>
          <w:sz w:val="18"/>
        </w:rPr>
        <w:t xml:space="preserve"> </w:t>
      </w:r>
      <w:r>
        <w:rPr>
          <w:sz w:val="18"/>
        </w:rPr>
        <w:t>approval</w:t>
      </w:r>
      <w:r>
        <w:rPr>
          <w:spacing w:val="-16"/>
          <w:sz w:val="18"/>
        </w:rPr>
        <w:t xml:space="preserve"> </w:t>
      </w:r>
      <w:r>
        <w:rPr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z w:val="18"/>
        </w:rPr>
        <w:t>implement</w:t>
      </w:r>
      <w:r>
        <w:rPr>
          <w:spacing w:val="-14"/>
          <w:sz w:val="18"/>
        </w:rPr>
        <w:t xml:space="preserve"> </w:t>
      </w:r>
      <w:r>
        <w:rPr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z w:val="18"/>
        </w:rPr>
        <w:t>system.</w:t>
      </w:r>
    </w:p>
    <w:p w14:paraId="3BA7AA58" w14:textId="77777777" w:rsidR="0001704E" w:rsidRDefault="0001704E">
      <w:pPr>
        <w:pStyle w:val="BodyText"/>
        <w:spacing w:before="11"/>
        <w:rPr>
          <w:sz w:val="20"/>
        </w:rPr>
      </w:pPr>
    </w:p>
    <w:p w14:paraId="2A3ECCDC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1"/>
        </w:tabs>
        <w:ind w:right="1373"/>
        <w:jc w:val="both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6"/>
          <w:sz w:val="18"/>
        </w:rPr>
        <w:t xml:space="preserve"> Subcontractor's</w:t>
      </w:r>
      <w:r>
        <w:rPr>
          <w:spacing w:val="-2"/>
          <w:sz w:val="18"/>
        </w:rPr>
        <w:t xml:space="preserve"> </w:t>
      </w:r>
      <w:r>
        <w:rPr>
          <w:spacing w:val="-3"/>
          <w:sz w:val="18"/>
        </w:rPr>
        <w:t>QA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system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6"/>
          <w:sz w:val="18"/>
        </w:rPr>
        <w:t xml:space="preserve"> records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 xml:space="preserve">may </w:t>
      </w:r>
      <w:r>
        <w:rPr>
          <w:spacing w:val="-4"/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pacing w:val="-6"/>
          <w:sz w:val="18"/>
        </w:rPr>
        <w:t xml:space="preserve">audited </w:t>
      </w:r>
      <w:r>
        <w:rPr>
          <w:spacing w:val="-4"/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at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6"/>
          <w:sz w:val="18"/>
        </w:rPr>
        <w:t xml:space="preserve"> during</w:t>
      </w:r>
      <w:r>
        <w:rPr>
          <w:spacing w:val="-5"/>
          <w:sz w:val="18"/>
        </w:rPr>
        <w:t xml:space="preserve"> the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course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of,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pacing w:val="-6"/>
          <w:sz w:val="18"/>
        </w:rPr>
        <w:t>after</w:t>
      </w:r>
      <w:r>
        <w:rPr>
          <w:spacing w:val="1"/>
          <w:sz w:val="18"/>
        </w:rPr>
        <w:t xml:space="preserve"> </w:t>
      </w:r>
      <w:r>
        <w:rPr>
          <w:spacing w:val="-4"/>
          <w:sz w:val="18"/>
        </w:rPr>
        <w:t>completion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Subcontract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Works.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Subcontractor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must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co-operate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with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Mirvac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this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regard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provide</w:t>
      </w:r>
      <w:r>
        <w:rPr>
          <w:spacing w:val="-48"/>
          <w:sz w:val="18"/>
        </w:rPr>
        <w:t xml:space="preserve"> </w:t>
      </w:r>
      <w:r>
        <w:rPr>
          <w:sz w:val="18"/>
        </w:rPr>
        <w:t>reasonable</w:t>
      </w:r>
      <w:r>
        <w:rPr>
          <w:spacing w:val="-13"/>
          <w:sz w:val="18"/>
        </w:rPr>
        <w:t xml:space="preserve"> </w:t>
      </w:r>
      <w:r>
        <w:rPr>
          <w:sz w:val="18"/>
        </w:rPr>
        <w:t>access</w:t>
      </w:r>
      <w:r>
        <w:rPr>
          <w:spacing w:val="-12"/>
          <w:sz w:val="18"/>
        </w:rPr>
        <w:t xml:space="preserve"> </w:t>
      </w:r>
      <w:r>
        <w:rPr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z w:val="18"/>
        </w:rPr>
        <w:t>quality</w:t>
      </w:r>
      <w:r>
        <w:rPr>
          <w:spacing w:val="-12"/>
          <w:sz w:val="18"/>
        </w:rPr>
        <w:t xml:space="preserve"> </w:t>
      </w:r>
      <w:r>
        <w:rPr>
          <w:sz w:val="18"/>
        </w:rPr>
        <w:t>records.</w:t>
      </w:r>
    </w:p>
    <w:p w14:paraId="4645D40F" w14:textId="77777777" w:rsidR="0001704E" w:rsidRDefault="0001704E">
      <w:pPr>
        <w:pStyle w:val="BodyText"/>
        <w:spacing w:before="9"/>
        <w:rPr>
          <w:sz w:val="20"/>
        </w:rPr>
      </w:pPr>
    </w:p>
    <w:p w14:paraId="7FE52FDE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 xml:space="preserve">Notwithstanding any statements to the contrary in </w:t>
      </w:r>
      <w:r>
        <w:rPr>
          <w:spacing w:val="-5"/>
          <w:sz w:val="18"/>
        </w:rPr>
        <w:t>any part of the technical specifications, terms of the Subcontract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Subcontractors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Quality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System,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no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quality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system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shall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pre-empt,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preclude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otherwise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negate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technical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requirements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contract</w:t>
      </w:r>
      <w:r>
        <w:rPr>
          <w:spacing w:val="-3"/>
          <w:sz w:val="18"/>
        </w:rPr>
        <w:t xml:space="preserve"> </w:t>
      </w:r>
      <w:r>
        <w:rPr>
          <w:sz w:val="18"/>
        </w:rPr>
        <w:t>documents.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quality</w:t>
      </w:r>
      <w:r>
        <w:rPr>
          <w:spacing w:val="-2"/>
          <w:sz w:val="18"/>
        </w:rPr>
        <w:t xml:space="preserve"> </w:t>
      </w:r>
      <w:r>
        <w:rPr>
          <w:sz w:val="18"/>
        </w:rPr>
        <w:t>system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aid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recording</w:t>
      </w:r>
      <w:r>
        <w:rPr>
          <w:spacing w:val="-47"/>
          <w:sz w:val="18"/>
        </w:rPr>
        <w:t xml:space="preserve"> </w:t>
      </w:r>
      <w:r>
        <w:rPr>
          <w:spacing w:val="-2"/>
          <w:sz w:val="18"/>
        </w:rPr>
        <w:t>conformance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otherwise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Subcontract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documents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no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way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it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relieve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its</w:t>
      </w:r>
      <w:r>
        <w:rPr>
          <w:spacing w:val="-47"/>
          <w:sz w:val="18"/>
        </w:rPr>
        <w:t xml:space="preserve"> </w:t>
      </w:r>
      <w:r>
        <w:rPr>
          <w:sz w:val="18"/>
        </w:rPr>
        <w:t>responsibility</w:t>
      </w:r>
      <w:r>
        <w:rPr>
          <w:spacing w:val="-16"/>
          <w:sz w:val="18"/>
        </w:rPr>
        <w:t xml:space="preserve"> </w:t>
      </w:r>
      <w:r>
        <w:rPr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z w:val="18"/>
        </w:rPr>
        <w:t>comply</w:t>
      </w:r>
      <w:r>
        <w:rPr>
          <w:spacing w:val="-13"/>
          <w:sz w:val="18"/>
        </w:rPr>
        <w:t xml:space="preserve"> </w:t>
      </w:r>
      <w:r>
        <w:rPr>
          <w:sz w:val="18"/>
        </w:rPr>
        <w:t>with</w:t>
      </w:r>
      <w:r>
        <w:rPr>
          <w:spacing w:val="-13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6"/>
          <w:sz w:val="18"/>
        </w:rPr>
        <w:t xml:space="preserve"> </w:t>
      </w:r>
      <w:r>
        <w:rPr>
          <w:sz w:val="18"/>
        </w:rPr>
        <w:t>documents.</w:t>
      </w:r>
    </w:p>
    <w:p w14:paraId="166A517C" w14:textId="77777777" w:rsidR="0001704E" w:rsidRDefault="0001704E">
      <w:pPr>
        <w:pStyle w:val="BodyText"/>
        <w:spacing w:before="9"/>
        <w:rPr>
          <w:sz w:val="20"/>
        </w:rPr>
      </w:pPr>
    </w:p>
    <w:p w14:paraId="07C4C303" w14:textId="77777777" w:rsidR="0001704E" w:rsidRDefault="00FD6607">
      <w:pPr>
        <w:pStyle w:val="Heading3"/>
        <w:numPr>
          <w:ilvl w:val="0"/>
          <w:numId w:val="52"/>
        </w:numPr>
        <w:tabs>
          <w:tab w:val="left" w:pos="760"/>
          <w:tab w:val="left" w:pos="761"/>
        </w:tabs>
        <w:spacing w:before="1"/>
        <w:ind w:hanging="541"/>
      </w:pPr>
      <w:r>
        <w:rPr>
          <w:spacing w:val="-6"/>
        </w:rPr>
        <w:t>QA</w:t>
      </w:r>
      <w:r>
        <w:rPr>
          <w:spacing w:val="-13"/>
        </w:rPr>
        <w:t xml:space="preserve"> </w:t>
      </w:r>
      <w:r>
        <w:rPr>
          <w:spacing w:val="-6"/>
        </w:rPr>
        <w:t>System</w:t>
      </w:r>
      <w:r>
        <w:rPr>
          <w:spacing w:val="-9"/>
        </w:rPr>
        <w:t xml:space="preserve"> </w:t>
      </w:r>
      <w:r>
        <w:rPr>
          <w:spacing w:val="-6"/>
        </w:rPr>
        <w:t>Requirements</w:t>
      </w:r>
    </w:p>
    <w:p w14:paraId="227A1013" w14:textId="77777777" w:rsidR="0001704E" w:rsidRDefault="0001704E">
      <w:pPr>
        <w:pStyle w:val="BodyText"/>
        <w:rPr>
          <w:rFonts w:ascii="Arial"/>
          <w:b/>
          <w:sz w:val="21"/>
        </w:rPr>
      </w:pPr>
    </w:p>
    <w:p w14:paraId="3FC77568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Staff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Organisation</w:t>
      </w:r>
    </w:p>
    <w:p w14:paraId="61EFDBB7" w14:textId="77777777" w:rsidR="0001704E" w:rsidRDefault="0001704E">
      <w:pPr>
        <w:pStyle w:val="BodyText"/>
        <w:spacing w:before="9"/>
        <w:rPr>
          <w:sz w:val="20"/>
        </w:rPr>
      </w:pPr>
    </w:p>
    <w:p w14:paraId="49CCD984" w14:textId="77777777" w:rsidR="0001704E" w:rsidRDefault="00FD6607">
      <w:pPr>
        <w:pStyle w:val="BodyText"/>
        <w:ind w:left="786" w:right="1375"/>
        <w:jc w:val="both"/>
      </w:pPr>
      <w:r>
        <w:rPr>
          <w:spacing w:val="-5"/>
        </w:rPr>
        <w:t xml:space="preserve">The Subcontractor must appoint a management </w:t>
      </w:r>
      <w:r>
        <w:rPr>
          <w:spacing w:val="-4"/>
        </w:rPr>
        <w:t>representative (quality manager) who will be responsible for the</w:t>
      </w:r>
      <w:r>
        <w:rPr>
          <w:spacing w:val="-47"/>
        </w:rPr>
        <w:t xml:space="preserve"> </w:t>
      </w:r>
      <w:r>
        <w:t>Subcontractors QA system for the Subcontract Works (including any works provide</w:t>
      </w:r>
      <w:r>
        <w:t>d by suppliers to the</w:t>
      </w:r>
      <w:r>
        <w:rPr>
          <w:spacing w:val="1"/>
        </w:rPr>
        <w:t xml:space="preserve"> </w:t>
      </w:r>
      <w:r>
        <w:rPr>
          <w:spacing w:val="-3"/>
        </w:rPr>
        <w:t xml:space="preserve">Subcontractor) and for the Subcontractor's participation in Mirvac's overall QA system. Mirvac may </w:t>
      </w:r>
      <w:r>
        <w:rPr>
          <w:spacing w:val="-2"/>
        </w:rPr>
        <w:t>nominate a</w:t>
      </w:r>
      <w:r>
        <w:rPr>
          <w:spacing w:val="-47"/>
        </w:rPr>
        <w:t xml:space="preserve"> </w:t>
      </w:r>
      <w:r>
        <w:rPr>
          <w:spacing w:val="-6"/>
        </w:rPr>
        <w:t>Project</w:t>
      </w:r>
      <w:r>
        <w:rPr>
          <w:spacing w:val="-14"/>
        </w:rPr>
        <w:t xml:space="preserve"> </w:t>
      </w:r>
      <w:r>
        <w:rPr>
          <w:spacing w:val="-6"/>
        </w:rPr>
        <w:t>quality</w:t>
      </w:r>
      <w:r>
        <w:rPr>
          <w:spacing w:val="-13"/>
        </w:rPr>
        <w:t xml:space="preserve"> </w:t>
      </w:r>
      <w:r>
        <w:rPr>
          <w:spacing w:val="-6"/>
        </w:rPr>
        <w:t>assurance</w:t>
      </w:r>
      <w:r>
        <w:rPr>
          <w:spacing w:val="-11"/>
        </w:rPr>
        <w:t xml:space="preserve"> </w:t>
      </w:r>
      <w:r>
        <w:rPr>
          <w:spacing w:val="-6"/>
        </w:rPr>
        <w:t>representative</w:t>
      </w:r>
      <w:r>
        <w:rPr>
          <w:spacing w:val="-11"/>
        </w:rPr>
        <w:t xml:space="preserve"> </w:t>
      </w:r>
      <w:r>
        <w:rPr>
          <w:spacing w:val="-6"/>
        </w:rPr>
        <w:t>(PQAR)</w:t>
      </w:r>
      <w:r>
        <w:rPr>
          <w:spacing w:val="-12"/>
        </w:rPr>
        <w:t xml:space="preserve"> </w:t>
      </w:r>
      <w:r>
        <w:rPr>
          <w:spacing w:val="-6"/>
        </w:rPr>
        <w:t>who</w:t>
      </w:r>
      <w:r>
        <w:rPr>
          <w:spacing w:val="-11"/>
        </w:rPr>
        <w:t xml:space="preserve"> </w:t>
      </w:r>
      <w:r>
        <w:rPr>
          <w:spacing w:val="-5"/>
        </w:rPr>
        <w:t>will</w:t>
      </w:r>
      <w:r>
        <w:rPr>
          <w:spacing w:val="-11"/>
        </w:rPr>
        <w:t xml:space="preserve"> </w:t>
      </w:r>
      <w:r>
        <w:rPr>
          <w:spacing w:val="-5"/>
        </w:rPr>
        <w:t>be</w:t>
      </w:r>
      <w:r>
        <w:rPr>
          <w:spacing w:val="-11"/>
        </w:rPr>
        <w:t xml:space="preserve"> </w:t>
      </w:r>
      <w:r>
        <w:rPr>
          <w:spacing w:val="-5"/>
        </w:rPr>
        <w:t>responsible</w:t>
      </w:r>
      <w:r>
        <w:rPr>
          <w:spacing w:val="-11"/>
        </w:rPr>
        <w:t xml:space="preserve"> </w:t>
      </w:r>
      <w:r>
        <w:rPr>
          <w:spacing w:val="-5"/>
        </w:rPr>
        <w:t>for</w:t>
      </w:r>
      <w:r>
        <w:rPr>
          <w:spacing w:val="-14"/>
        </w:rPr>
        <w:t xml:space="preserve"> </w:t>
      </w:r>
      <w:r>
        <w:rPr>
          <w:spacing w:val="-5"/>
        </w:rPr>
        <w:t>Mirvac's</w:t>
      </w:r>
      <w:r>
        <w:rPr>
          <w:spacing w:val="-13"/>
        </w:rPr>
        <w:t xml:space="preserve"> </w:t>
      </w:r>
      <w:r>
        <w:rPr>
          <w:spacing w:val="-5"/>
        </w:rPr>
        <w:t>Project</w:t>
      </w:r>
      <w:r>
        <w:rPr>
          <w:spacing w:val="-12"/>
        </w:rPr>
        <w:t xml:space="preserve"> </w:t>
      </w:r>
      <w:r>
        <w:rPr>
          <w:spacing w:val="-5"/>
        </w:rPr>
        <w:t>QA</w:t>
      </w:r>
      <w:r>
        <w:rPr>
          <w:spacing w:val="-14"/>
        </w:rPr>
        <w:t xml:space="preserve"> </w:t>
      </w:r>
      <w:r>
        <w:rPr>
          <w:spacing w:val="-5"/>
        </w:rPr>
        <w:t>System.</w:t>
      </w:r>
    </w:p>
    <w:p w14:paraId="52C17538" w14:textId="77777777" w:rsidR="0001704E" w:rsidRDefault="0001704E">
      <w:pPr>
        <w:pStyle w:val="BodyText"/>
        <w:spacing w:before="11"/>
        <w:rPr>
          <w:sz w:val="20"/>
        </w:rPr>
      </w:pPr>
    </w:p>
    <w:p w14:paraId="62BABE22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Inspection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Test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Plans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(ITP)</w:t>
      </w:r>
    </w:p>
    <w:p w14:paraId="311D018F" w14:textId="77777777" w:rsidR="0001704E" w:rsidRDefault="0001704E">
      <w:pPr>
        <w:pStyle w:val="BodyText"/>
        <w:spacing w:before="9"/>
        <w:rPr>
          <w:sz w:val="20"/>
        </w:rPr>
      </w:pPr>
    </w:p>
    <w:p w14:paraId="40D1914F" w14:textId="77777777" w:rsidR="0001704E" w:rsidRDefault="00FD6607">
      <w:pPr>
        <w:pStyle w:val="BodyText"/>
        <w:ind w:left="786" w:right="1372"/>
        <w:jc w:val="both"/>
      </w:pPr>
      <w:r>
        <w:rPr>
          <w:spacing w:val="-6"/>
        </w:rPr>
        <w:t xml:space="preserve">The Subcontractor must </w:t>
      </w:r>
      <w:r>
        <w:rPr>
          <w:spacing w:val="-5"/>
        </w:rPr>
        <w:t>develop a system of planned inspection and tests to verify the supply, manufacturing and</w:t>
      </w:r>
      <w:r>
        <w:rPr>
          <w:spacing w:val="-47"/>
        </w:rPr>
        <w:t xml:space="preserve"> </w:t>
      </w:r>
      <w:r>
        <w:rPr>
          <w:spacing w:val="-6"/>
        </w:rPr>
        <w:t>construction</w:t>
      </w:r>
      <w:r>
        <w:rPr>
          <w:spacing w:val="-14"/>
        </w:rPr>
        <w:t xml:space="preserve"> </w:t>
      </w:r>
      <w:r>
        <w:rPr>
          <w:spacing w:val="-6"/>
        </w:rPr>
        <w:t>process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Subcontract</w:t>
      </w:r>
      <w:r>
        <w:rPr>
          <w:spacing w:val="-14"/>
        </w:rPr>
        <w:t xml:space="preserve"> </w:t>
      </w:r>
      <w:r>
        <w:rPr>
          <w:spacing w:val="-5"/>
        </w:rPr>
        <w:t>Works.</w:t>
      </w:r>
      <w:r>
        <w:rPr>
          <w:spacing w:val="29"/>
        </w:rPr>
        <w:t xml:space="preserve"> </w:t>
      </w:r>
      <w:r>
        <w:rPr>
          <w:spacing w:val="-5"/>
        </w:rPr>
        <w:t>The</w:t>
      </w:r>
      <w:r>
        <w:rPr>
          <w:spacing w:val="-13"/>
        </w:rPr>
        <w:t xml:space="preserve"> </w:t>
      </w:r>
      <w:r>
        <w:rPr>
          <w:spacing w:val="-5"/>
        </w:rPr>
        <w:t>ITP</w:t>
      </w:r>
      <w:r>
        <w:rPr>
          <w:spacing w:val="-14"/>
        </w:rPr>
        <w:t xml:space="preserve"> </w:t>
      </w:r>
      <w:r>
        <w:rPr>
          <w:spacing w:val="-5"/>
        </w:rPr>
        <w:t>must</w:t>
      </w:r>
      <w:r>
        <w:rPr>
          <w:spacing w:val="-14"/>
        </w:rPr>
        <w:t xml:space="preserve"> </w:t>
      </w:r>
      <w:r>
        <w:rPr>
          <w:spacing w:val="-5"/>
        </w:rPr>
        <w:t>identify</w:t>
      </w:r>
      <w:r>
        <w:rPr>
          <w:spacing w:val="-13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acceptance</w:t>
      </w:r>
      <w:r>
        <w:rPr>
          <w:spacing w:val="-14"/>
        </w:rPr>
        <w:t xml:space="preserve"> </w:t>
      </w:r>
      <w:r>
        <w:rPr>
          <w:spacing w:val="-5"/>
        </w:rPr>
        <w:t>criteria</w:t>
      </w:r>
      <w:r>
        <w:rPr>
          <w:spacing w:val="-14"/>
        </w:rPr>
        <w:t xml:space="preserve"> </w:t>
      </w:r>
      <w:r>
        <w:rPr>
          <w:spacing w:val="-5"/>
        </w:rPr>
        <w:t>for</w:t>
      </w:r>
      <w:r>
        <w:rPr>
          <w:spacing w:val="-14"/>
        </w:rPr>
        <w:t xml:space="preserve"> </w:t>
      </w:r>
      <w:r>
        <w:rPr>
          <w:spacing w:val="-5"/>
        </w:rPr>
        <w:t>any</w:t>
      </w:r>
      <w:r>
        <w:rPr>
          <w:spacing w:val="-16"/>
        </w:rPr>
        <w:t xml:space="preserve"> </w:t>
      </w:r>
      <w:r>
        <w:rPr>
          <w:spacing w:val="-5"/>
        </w:rPr>
        <w:t>particular</w:t>
      </w:r>
      <w:r>
        <w:rPr>
          <w:spacing w:val="-13"/>
        </w:rPr>
        <w:t xml:space="preserve"> </w:t>
      </w:r>
      <w:r>
        <w:rPr>
          <w:spacing w:val="-5"/>
        </w:rPr>
        <w:t>part</w:t>
      </w:r>
      <w:r>
        <w:rPr>
          <w:spacing w:val="-4"/>
        </w:rPr>
        <w:t xml:space="preserve"> of the Subcontract Works, and be able to establish conformance to the specified requirements.</w:t>
      </w:r>
      <w:r>
        <w:rPr>
          <w:spacing w:val="-3"/>
        </w:rPr>
        <w:t xml:space="preserve"> The ITP, and all</w:t>
      </w:r>
      <w:r>
        <w:rPr>
          <w:spacing w:val="-47"/>
        </w:rPr>
        <w:t xml:space="preserve"> </w:t>
      </w:r>
      <w:r>
        <w:rPr>
          <w:spacing w:val="-6"/>
        </w:rPr>
        <w:t>associated</w:t>
      </w:r>
      <w:r>
        <w:rPr>
          <w:spacing w:val="-14"/>
        </w:rPr>
        <w:t xml:space="preserve"> </w:t>
      </w:r>
      <w:r>
        <w:rPr>
          <w:spacing w:val="-6"/>
        </w:rPr>
        <w:t>checklists,</w:t>
      </w:r>
      <w:r>
        <w:rPr>
          <w:spacing w:val="-12"/>
        </w:rPr>
        <w:t xml:space="preserve"> </w:t>
      </w:r>
      <w:r>
        <w:rPr>
          <w:spacing w:val="-6"/>
        </w:rPr>
        <w:t>must</w:t>
      </w:r>
      <w:r>
        <w:rPr>
          <w:spacing w:val="-12"/>
        </w:rPr>
        <w:t xml:space="preserve"> </w:t>
      </w:r>
      <w:r>
        <w:rPr>
          <w:spacing w:val="-6"/>
        </w:rPr>
        <w:t>be</w:t>
      </w:r>
      <w:r>
        <w:rPr>
          <w:spacing w:val="-11"/>
        </w:rPr>
        <w:t xml:space="preserve"> </w:t>
      </w:r>
      <w:r>
        <w:rPr>
          <w:spacing w:val="-6"/>
        </w:rPr>
        <w:t>approved</w:t>
      </w:r>
      <w:r>
        <w:rPr>
          <w:spacing w:val="-13"/>
        </w:rPr>
        <w:t xml:space="preserve"> </w:t>
      </w:r>
      <w:r>
        <w:rPr>
          <w:spacing w:val="-5"/>
        </w:rPr>
        <w:t>by</w:t>
      </w:r>
      <w:r>
        <w:rPr>
          <w:spacing w:val="-13"/>
        </w:rPr>
        <w:t xml:space="preserve"> </w:t>
      </w:r>
      <w:r>
        <w:rPr>
          <w:spacing w:val="-5"/>
        </w:rPr>
        <w:t>Mirvac</w:t>
      </w:r>
      <w:r>
        <w:rPr>
          <w:spacing w:val="-11"/>
        </w:rPr>
        <w:t xml:space="preserve"> </w:t>
      </w:r>
      <w:r>
        <w:rPr>
          <w:spacing w:val="-5"/>
        </w:rPr>
        <w:t>for</w:t>
      </w:r>
      <w:r>
        <w:rPr>
          <w:spacing w:val="-14"/>
        </w:rPr>
        <w:t xml:space="preserve"> </w:t>
      </w:r>
      <w:r>
        <w:rPr>
          <w:spacing w:val="-5"/>
        </w:rPr>
        <w:t>use</w:t>
      </w:r>
      <w:r>
        <w:rPr>
          <w:spacing w:val="-11"/>
        </w:rPr>
        <w:t xml:space="preserve"> </w:t>
      </w:r>
      <w:r>
        <w:rPr>
          <w:spacing w:val="-5"/>
        </w:rPr>
        <w:t>on</w:t>
      </w:r>
      <w:r>
        <w:rPr>
          <w:spacing w:val="-10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</w:t>
      </w:r>
      <w:r>
        <w:rPr>
          <w:spacing w:val="-12"/>
        </w:rPr>
        <w:t xml:space="preserve"> </w:t>
      </w:r>
      <w:r>
        <w:rPr>
          <w:spacing w:val="-5"/>
        </w:rPr>
        <w:t>Works</w:t>
      </w:r>
      <w:r>
        <w:rPr>
          <w:spacing w:val="-11"/>
        </w:rPr>
        <w:t xml:space="preserve"> </w:t>
      </w:r>
      <w:r>
        <w:rPr>
          <w:spacing w:val="-5"/>
        </w:rPr>
        <w:t>prior</w:t>
      </w:r>
      <w:r>
        <w:rPr>
          <w:spacing w:val="-12"/>
        </w:rPr>
        <w:t xml:space="preserve"> </w:t>
      </w:r>
      <w:r>
        <w:rPr>
          <w:spacing w:val="-5"/>
        </w:rPr>
        <w:t>to</w:t>
      </w:r>
      <w:r>
        <w:rPr>
          <w:spacing w:val="-10"/>
        </w:rPr>
        <w:t xml:space="preserve"> </w:t>
      </w:r>
      <w:r>
        <w:rPr>
          <w:spacing w:val="-5"/>
        </w:rPr>
        <w:t>commencement.</w:t>
      </w:r>
    </w:p>
    <w:p w14:paraId="42C04CAE" w14:textId="77777777" w:rsidR="0001704E" w:rsidRDefault="0001704E">
      <w:pPr>
        <w:pStyle w:val="BodyText"/>
        <w:spacing w:before="10"/>
        <w:rPr>
          <w:sz w:val="20"/>
        </w:rPr>
      </w:pPr>
    </w:p>
    <w:p w14:paraId="664A85E7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Non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Conformances</w:t>
      </w:r>
    </w:p>
    <w:p w14:paraId="53FFCED3" w14:textId="77777777" w:rsidR="0001704E" w:rsidRDefault="0001704E">
      <w:pPr>
        <w:pStyle w:val="BodyText"/>
        <w:spacing w:before="10"/>
        <w:rPr>
          <w:sz w:val="20"/>
        </w:rPr>
      </w:pPr>
    </w:p>
    <w:p w14:paraId="17AE61AD" w14:textId="77777777" w:rsidR="0001704E" w:rsidRDefault="00FD6607">
      <w:pPr>
        <w:pStyle w:val="BodyText"/>
        <w:ind w:left="786" w:right="1371"/>
        <w:jc w:val="both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QA</w:t>
      </w:r>
      <w:r>
        <w:rPr>
          <w:spacing w:val="-14"/>
        </w:rPr>
        <w:t xml:space="preserve"> </w:t>
      </w:r>
      <w:r>
        <w:rPr>
          <w:spacing w:val="-6"/>
        </w:rPr>
        <w:t>system</w:t>
      </w:r>
      <w:r>
        <w:rPr>
          <w:spacing w:val="-12"/>
        </w:rPr>
        <w:t xml:space="preserve"> </w:t>
      </w:r>
      <w:r>
        <w:rPr>
          <w:spacing w:val="-6"/>
        </w:rPr>
        <w:t>must</w:t>
      </w:r>
      <w:r>
        <w:rPr>
          <w:spacing w:val="-14"/>
        </w:rPr>
        <w:t xml:space="preserve"> </w:t>
      </w:r>
      <w:r>
        <w:rPr>
          <w:spacing w:val="-6"/>
        </w:rPr>
        <w:t>identify</w:t>
      </w:r>
      <w:r>
        <w:rPr>
          <w:spacing w:val="-13"/>
        </w:rPr>
        <w:t xml:space="preserve"> </w:t>
      </w:r>
      <w:r>
        <w:rPr>
          <w:spacing w:val="-5"/>
        </w:rPr>
        <w:t>and</w:t>
      </w:r>
      <w:r>
        <w:rPr>
          <w:spacing w:val="-15"/>
        </w:rPr>
        <w:t xml:space="preserve"> </w:t>
      </w:r>
      <w:r>
        <w:rPr>
          <w:spacing w:val="-5"/>
        </w:rPr>
        <w:t>document</w:t>
      </w:r>
      <w:r>
        <w:rPr>
          <w:spacing w:val="-14"/>
        </w:rPr>
        <w:t xml:space="preserve"> </w:t>
      </w:r>
      <w:r>
        <w:rPr>
          <w:spacing w:val="-5"/>
        </w:rPr>
        <w:t>instances</w:t>
      </w:r>
      <w:r>
        <w:rPr>
          <w:spacing w:val="-11"/>
        </w:rPr>
        <w:t xml:space="preserve"> </w:t>
      </w:r>
      <w:r>
        <w:rPr>
          <w:spacing w:val="-5"/>
        </w:rPr>
        <w:t>where</w:t>
      </w:r>
      <w:r>
        <w:rPr>
          <w:spacing w:val="-13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functioning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Quality</w:t>
      </w:r>
      <w:r>
        <w:rPr>
          <w:spacing w:val="-12"/>
        </w:rPr>
        <w:t xml:space="preserve"> </w:t>
      </w:r>
      <w:r>
        <w:rPr>
          <w:spacing w:val="-5"/>
        </w:rPr>
        <w:t>System</w:t>
      </w:r>
      <w:r>
        <w:rPr>
          <w:spacing w:val="-13"/>
        </w:rPr>
        <w:t xml:space="preserve"> </w:t>
      </w:r>
      <w:r>
        <w:rPr>
          <w:spacing w:val="-5"/>
        </w:rPr>
        <w:t>or</w:t>
      </w:r>
      <w:r>
        <w:rPr>
          <w:spacing w:val="-14"/>
        </w:rPr>
        <w:t xml:space="preserve"> </w:t>
      </w:r>
      <w:r>
        <w:rPr>
          <w:spacing w:val="-5"/>
        </w:rPr>
        <w:t>Works</w:t>
      </w:r>
      <w:r>
        <w:rPr>
          <w:spacing w:val="-12"/>
        </w:rPr>
        <w:t xml:space="preserve"> </w:t>
      </w:r>
      <w:r>
        <w:rPr>
          <w:spacing w:val="-5"/>
        </w:rPr>
        <w:t>do</w:t>
      </w:r>
      <w:r>
        <w:rPr>
          <w:spacing w:val="-14"/>
        </w:rPr>
        <w:t xml:space="preserve"> </w:t>
      </w:r>
      <w:r>
        <w:rPr>
          <w:spacing w:val="-5"/>
        </w:rPr>
        <w:t>not</w:t>
      </w:r>
      <w:r>
        <w:rPr>
          <w:spacing w:val="-4"/>
        </w:rPr>
        <w:t xml:space="preserve"> </w:t>
      </w:r>
      <w:r>
        <w:rPr>
          <w:spacing w:val="-3"/>
        </w:rPr>
        <w:t>comply</w:t>
      </w:r>
      <w:r>
        <w:rPr>
          <w:spacing w:val="-9"/>
        </w:rPr>
        <w:t xml:space="preserve"> </w:t>
      </w:r>
      <w:r>
        <w:rPr>
          <w:spacing w:val="-3"/>
        </w:rPr>
        <w:t>with</w:t>
      </w:r>
      <w:r>
        <w:rPr>
          <w:spacing w:val="-9"/>
        </w:rPr>
        <w:t xml:space="preserve"> </w:t>
      </w:r>
      <w:r>
        <w:rPr>
          <w:spacing w:val="-3"/>
        </w:rPr>
        <w:t>the</w:t>
      </w:r>
      <w:r>
        <w:rPr>
          <w:spacing w:val="-8"/>
        </w:rPr>
        <w:t xml:space="preserve"> </w:t>
      </w:r>
      <w:r>
        <w:rPr>
          <w:spacing w:val="-3"/>
        </w:rPr>
        <w:t>requirements</w:t>
      </w:r>
      <w:r>
        <w:rPr>
          <w:spacing w:val="-8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Subcontract</w:t>
      </w:r>
      <w:r>
        <w:rPr>
          <w:spacing w:val="-10"/>
        </w:rPr>
        <w:t xml:space="preserve"> </w:t>
      </w:r>
      <w:r>
        <w:rPr>
          <w:spacing w:val="-2"/>
        </w:rPr>
        <w:t>documents.</w:t>
      </w:r>
      <w:r>
        <w:rPr>
          <w:spacing w:val="37"/>
        </w:rPr>
        <w:t xml:space="preserve"> 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2"/>
        </w:rPr>
        <w:t>summary</w:t>
      </w:r>
      <w:r>
        <w:rPr>
          <w:spacing w:val="-8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non-conformances</w:t>
      </w:r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9"/>
        </w:rPr>
        <w:t xml:space="preserve"> </w:t>
      </w:r>
      <w:r>
        <w:rPr>
          <w:spacing w:val="-2"/>
        </w:rPr>
        <w:t>corrective</w:t>
      </w:r>
      <w:r>
        <w:rPr>
          <w:spacing w:val="-47"/>
        </w:rPr>
        <w:t xml:space="preserve"> </w:t>
      </w:r>
      <w:r>
        <w:t>actions shall be issued to Mirvac monthly (or as otherwise agreed).</w:t>
      </w:r>
      <w:r>
        <w:rPr>
          <w:spacing w:val="1"/>
        </w:rPr>
        <w:t xml:space="preserve"> </w:t>
      </w:r>
      <w:r>
        <w:t>The Subcontractor must implement a</w:t>
      </w:r>
      <w:r>
        <w:rPr>
          <w:spacing w:val="1"/>
        </w:rPr>
        <w:t xml:space="preserve"> </w:t>
      </w:r>
      <w:r>
        <w:rPr>
          <w:spacing w:val="-4"/>
        </w:rPr>
        <w:t>conformance</w:t>
      </w:r>
      <w:r>
        <w:rPr>
          <w:spacing w:val="-9"/>
        </w:rPr>
        <w:t xml:space="preserve"> </w:t>
      </w:r>
      <w:r>
        <w:rPr>
          <w:spacing w:val="-4"/>
        </w:rPr>
        <w:t>completion</w:t>
      </w:r>
      <w:r>
        <w:rPr>
          <w:spacing w:val="-8"/>
        </w:rPr>
        <w:t xml:space="preserve"> </w:t>
      </w:r>
      <w:r>
        <w:rPr>
          <w:spacing w:val="-4"/>
        </w:rPr>
        <w:t>system</w:t>
      </w:r>
      <w:r>
        <w:rPr>
          <w:spacing w:val="-6"/>
        </w:rPr>
        <w:t xml:space="preserve"> </w:t>
      </w:r>
      <w:r>
        <w:rPr>
          <w:spacing w:val="-3"/>
        </w:rPr>
        <w:t>involving</w:t>
      </w:r>
      <w:r>
        <w:rPr>
          <w:spacing w:val="-8"/>
        </w:rPr>
        <w:t xml:space="preserve"> </w:t>
      </w:r>
      <w:r>
        <w:rPr>
          <w:spacing w:val="-3"/>
        </w:rPr>
        <w:t>progressive</w:t>
      </w:r>
      <w:r>
        <w:rPr>
          <w:spacing w:val="-9"/>
        </w:rPr>
        <w:t xml:space="preserve"> </w:t>
      </w:r>
      <w:r>
        <w:rPr>
          <w:spacing w:val="-3"/>
        </w:rPr>
        <w:t>listing</w:t>
      </w:r>
      <w:r>
        <w:rPr>
          <w:spacing w:val="-6"/>
        </w:rPr>
        <w:t xml:space="preserve"> </w:t>
      </w:r>
      <w:r>
        <w:rPr>
          <w:spacing w:val="-3"/>
        </w:rPr>
        <w:t>and</w:t>
      </w:r>
      <w:r>
        <w:rPr>
          <w:spacing w:val="-8"/>
        </w:rPr>
        <w:t xml:space="preserve"> </w:t>
      </w:r>
      <w:r>
        <w:rPr>
          <w:spacing w:val="-3"/>
        </w:rPr>
        <w:t>sign</w:t>
      </w:r>
      <w:r>
        <w:rPr>
          <w:spacing w:val="-8"/>
        </w:rPr>
        <w:t xml:space="preserve"> </w:t>
      </w:r>
      <w:r>
        <w:rPr>
          <w:spacing w:val="-3"/>
        </w:rPr>
        <w:t>off</w:t>
      </w:r>
      <w:r>
        <w:rPr>
          <w:spacing w:val="-7"/>
        </w:rPr>
        <w:t xml:space="preserve"> </w:t>
      </w:r>
      <w:r>
        <w:rPr>
          <w:spacing w:val="-3"/>
        </w:rPr>
        <w:t>of</w:t>
      </w:r>
      <w:r>
        <w:rPr>
          <w:spacing w:val="-9"/>
        </w:rPr>
        <w:t xml:space="preserve"> </w:t>
      </w:r>
      <w:r>
        <w:rPr>
          <w:spacing w:val="-3"/>
        </w:rPr>
        <w:t>defects,</w:t>
      </w:r>
      <w:r>
        <w:rPr>
          <w:spacing w:val="-8"/>
        </w:rPr>
        <w:t xml:space="preserve"> </w:t>
      </w:r>
      <w:r>
        <w:rPr>
          <w:spacing w:val="-3"/>
        </w:rPr>
        <w:t>outstanding</w:t>
      </w:r>
      <w:r>
        <w:rPr>
          <w:spacing w:val="-8"/>
        </w:rPr>
        <w:t xml:space="preserve"> </w:t>
      </w:r>
      <w:r>
        <w:rPr>
          <w:spacing w:val="-3"/>
        </w:rPr>
        <w:t>work</w:t>
      </w:r>
      <w:r>
        <w:rPr>
          <w:spacing w:val="-8"/>
        </w:rPr>
        <w:t xml:space="preserve"> </w:t>
      </w:r>
      <w:r>
        <w:rPr>
          <w:spacing w:val="-3"/>
        </w:rPr>
        <w:t>and</w:t>
      </w:r>
      <w:r>
        <w:rPr>
          <w:spacing w:val="-6"/>
        </w:rPr>
        <w:t xml:space="preserve"> </w:t>
      </w:r>
      <w:r>
        <w:rPr>
          <w:spacing w:val="-3"/>
        </w:rPr>
        <w:t>non-</w:t>
      </w:r>
      <w:r>
        <w:rPr>
          <w:spacing w:val="-47"/>
        </w:rPr>
        <w:t xml:space="preserve"> </w:t>
      </w:r>
      <w:r>
        <w:t>conformances,</w:t>
      </w:r>
      <w:r>
        <w:rPr>
          <w:spacing w:val="-14"/>
        </w:rPr>
        <w:t xml:space="preserve"> </w:t>
      </w:r>
      <w:r>
        <w:t>leading</w:t>
      </w:r>
      <w:r>
        <w:rPr>
          <w:spacing w:val="-13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Substantial</w:t>
      </w:r>
      <w:r>
        <w:rPr>
          <w:spacing w:val="-13"/>
        </w:rPr>
        <w:t xml:space="preserve"> </w:t>
      </w:r>
      <w:r>
        <w:t>Compl</w:t>
      </w:r>
      <w:r>
        <w:t>etion.</w:t>
      </w:r>
    </w:p>
    <w:p w14:paraId="17E5E857" w14:textId="77777777" w:rsidR="0001704E" w:rsidRDefault="0001704E">
      <w:pPr>
        <w:pStyle w:val="BodyText"/>
        <w:rPr>
          <w:sz w:val="21"/>
        </w:rPr>
      </w:pPr>
    </w:p>
    <w:p w14:paraId="6A0F17D0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1"/>
        </w:tabs>
        <w:ind w:right="1369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ensure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their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QA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system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applied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components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4"/>
          <w:sz w:val="18"/>
        </w:rPr>
        <w:t xml:space="preserve"> </w:t>
      </w:r>
      <w:r>
        <w:rPr>
          <w:sz w:val="18"/>
        </w:rPr>
        <w:t>provided</w:t>
      </w:r>
      <w:r>
        <w:rPr>
          <w:spacing w:val="-17"/>
          <w:sz w:val="18"/>
        </w:rPr>
        <w:t xml:space="preserve"> </w:t>
      </w:r>
      <w:r>
        <w:rPr>
          <w:sz w:val="18"/>
        </w:rPr>
        <w:t>by</w:t>
      </w:r>
      <w:r>
        <w:rPr>
          <w:spacing w:val="-14"/>
          <w:sz w:val="18"/>
        </w:rPr>
        <w:t xml:space="preserve"> </w:t>
      </w:r>
      <w:r>
        <w:rPr>
          <w:sz w:val="18"/>
        </w:rPr>
        <w:t>subcontractors</w:t>
      </w:r>
      <w:r>
        <w:rPr>
          <w:spacing w:val="-16"/>
          <w:sz w:val="18"/>
        </w:rPr>
        <w:t xml:space="preserve"> </w:t>
      </w:r>
      <w:r>
        <w:rPr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z w:val="18"/>
        </w:rPr>
        <w:t>suppliers</w:t>
      </w:r>
      <w:r>
        <w:rPr>
          <w:spacing w:val="-15"/>
          <w:sz w:val="18"/>
        </w:rPr>
        <w:t xml:space="preserve"> </w:t>
      </w:r>
      <w:r>
        <w:rPr>
          <w:sz w:val="18"/>
        </w:rPr>
        <w:t>to</w:t>
      </w:r>
      <w:r>
        <w:rPr>
          <w:spacing w:val="-17"/>
          <w:sz w:val="18"/>
        </w:rPr>
        <w:t xml:space="preserve"> </w:t>
      </w:r>
      <w:r>
        <w:rPr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z w:val="18"/>
        </w:rPr>
        <w:t>Subcontractor.</w:t>
      </w:r>
    </w:p>
    <w:p w14:paraId="601167F8" w14:textId="77777777" w:rsidR="0001704E" w:rsidRDefault="0001704E">
      <w:pPr>
        <w:pStyle w:val="BodyText"/>
        <w:spacing w:before="9"/>
        <w:rPr>
          <w:sz w:val="20"/>
        </w:rPr>
      </w:pPr>
    </w:p>
    <w:p w14:paraId="16CE7408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0"/>
          <w:tab w:val="left" w:pos="761"/>
        </w:tabs>
        <w:spacing w:before="1"/>
        <w:ind w:hanging="541"/>
        <w:rPr>
          <w:sz w:val="18"/>
        </w:rPr>
      </w:pPr>
      <w:r>
        <w:rPr>
          <w:spacing w:val="-6"/>
          <w:sz w:val="18"/>
        </w:rPr>
        <w:t>Inspection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Measuring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Test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Equipment</w:t>
      </w:r>
    </w:p>
    <w:p w14:paraId="09460FB5" w14:textId="77777777" w:rsidR="0001704E" w:rsidRDefault="0001704E">
      <w:pPr>
        <w:pStyle w:val="BodyText"/>
        <w:spacing w:before="9"/>
        <w:rPr>
          <w:sz w:val="20"/>
        </w:rPr>
      </w:pPr>
    </w:p>
    <w:p w14:paraId="5FD53A17" w14:textId="77777777" w:rsidR="0001704E" w:rsidRDefault="00FD6607">
      <w:pPr>
        <w:pStyle w:val="BodyText"/>
        <w:ind w:left="786" w:right="1375"/>
        <w:jc w:val="both"/>
      </w:pP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QA</w:t>
      </w:r>
      <w:r>
        <w:rPr>
          <w:spacing w:val="-9"/>
        </w:rPr>
        <w:t xml:space="preserve"> </w:t>
      </w:r>
      <w:r>
        <w:rPr>
          <w:spacing w:val="-2"/>
        </w:rPr>
        <w:t>system</w:t>
      </w:r>
      <w:r>
        <w:rPr>
          <w:spacing w:val="-9"/>
        </w:rPr>
        <w:t xml:space="preserve"> </w:t>
      </w:r>
      <w:r>
        <w:rPr>
          <w:spacing w:val="-1"/>
        </w:rPr>
        <w:t>must</w:t>
      </w:r>
      <w:r>
        <w:rPr>
          <w:spacing w:val="-10"/>
        </w:rPr>
        <w:t xml:space="preserve"> </w:t>
      </w:r>
      <w:r>
        <w:rPr>
          <w:spacing w:val="-1"/>
        </w:rPr>
        <w:t>require</w:t>
      </w:r>
      <w:r>
        <w:rPr>
          <w:spacing w:val="-8"/>
        </w:rPr>
        <w:t xml:space="preserve"> </w:t>
      </w:r>
      <w:r>
        <w:rPr>
          <w:spacing w:val="-1"/>
        </w:rPr>
        <w:t>that</w:t>
      </w:r>
      <w:r>
        <w:rPr>
          <w:spacing w:val="-10"/>
        </w:rPr>
        <w:t xml:space="preserve"> </w:t>
      </w:r>
      <w:r>
        <w:rPr>
          <w:spacing w:val="-1"/>
        </w:rPr>
        <w:t>all</w:t>
      </w:r>
      <w:r>
        <w:rPr>
          <w:spacing w:val="-7"/>
        </w:rPr>
        <w:t xml:space="preserve"> </w:t>
      </w:r>
      <w:r>
        <w:rPr>
          <w:spacing w:val="-1"/>
        </w:rPr>
        <w:t>testing</w:t>
      </w:r>
      <w:r>
        <w:rPr>
          <w:spacing w:val="-9"/>
        </w:rPr>
        <w:t xml:space="preserve"> </w:t>
      </w:r>
      <w:r>
        <w:rPr>
          <w:spacing w:val="-1"/>
        </w:rPr>
        <w:t>and</w:t>
      </w:r>
      <w:r>
        <w:rPr>
          <w:spacing w:val="-9"/>
        </w:rPr>
        <w:t xml:space="preserve"> </w:t>
      </w:r>
      <w:r>
        <w:rPr>
          <w:spacing w:val="-1"/>
        </w:rPr>
        <w:t>measuring</w:t>
      </w:r>
      <w:r>
        <w:rPr>
          <w:spacing w:val="-7"/>
        </w:rPr>
        <w:t xml:space="preserve"> </w:t>
      </w:r>
      <w:r>
        <w:rPr>
          <w:spacing w:val="-1"/>
        </w:rPr>
        <w:t>equipment</w:t>
      </w:r>
      <w:r>
        <w:rPr>
          <w:spacing w:val="-9"/>
        </w:rPr>
        <w:t xml:space="preserve"> </w:t>
      </w:r>
      <w:r>
        <w:rPr>
          <w:spacing w:val="-1"/>
        </w:rPr>
        <w:t>be</w:t>
      </w:r>
      <w:r>
        <w:rPr>
          <w:spacing w:val="-7"/>
        </w:rPr>
        <w:t xml:space="preserve"> </w:t>
      </w:r>
      <w:r>
        <w:rPr>
          <w:spacing w:val="-1"/>
        </w:rPr>
        <w:t>regularly</w:t>
      </w:r>
      <w:r>
        <w:rPr>
          <w:spacing w:val="-9"/>
        </w:rPr>
        <w:t xml:space="preserve"> </w:t>
      </w:r>
      <w:r>
        <w:rPr>
          <w:spacing w:val="-1"/>
        </w:rPr>
        <w:t>checked</w:t>
      </w:r>
      <w:r>
        <w:rPr>
          <w:spacing w:val="-7"/>
        </w:rPr>
        <w:t xml:space="preserve"> </w:t>
      </w:r>
      <w:r>
        <w:rPr>
          <w:spacing w:val="-1"/>
        </w:rPr>
        <w:t>for</w:t>
      </w:r>
      <w:r>
        <w:rPr>
          <w:spacing w:val="-10"/>
        </w:rPr>
        <w:t xml:space="preserve"> </w:t>
      </w:r>
      <w:r>
        <w:rPr>
          <w:spacing w:val="-1"/>
        </w:rPr>
        <w:t>accuracy</w:t>
      </w:r>
      <w:r>
        <w:rPr>
          <w:spacing w:val="-8"/>
        </w:rPr>
        <w:t xml:space="preserve"> </w:t>
      </w:r>
      <w:r>
        <w:rPr>
          <w:spacing w:val="-1"/>
        </w:rPr>
        <w:t>and</w:t>
      </w:r>
      <w:r>
        <w:rPr>
          <w:spacing w:val="-48"/>
        </w:rPr>
        <w:t xml:space="preserve"> </w:t>
      </w:r>
      <w:r>
        <w:t>records</w:t>
      </w:r>
      <w:r>
        <w:rPr>
          <w:spacing w:val="-16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calibration</w:t>
      </w:r>
      <w:r>
        <w:rPr>
          <w:spacing w:val="-13"/>
        </w:rPr>
        <w:t xml:space="preserve"> </w:t>
      </w:r>
      <w:r>
        <w:t>certificates</w:t>
      </w:r>
      <w:r>
        <w:rPr>
          <w:spacing w:val="-13"/>
        </w:rPr>
        <w:t xml:space="preserve"> </w:t>
      </w:r>
      <w:r>
        <w:t>be</w:t>
      </w:r>
      <w:r>
        <w:rPr>
          <w:spacing w:val="-17"/>
        </w:rPr>
        <w:t xml:space="preserve"> </w:t>
      </w:r>
      <w:r>
        <w:t>kept</w:t>
      </w:r>
      <w:r>
        <w:rPr>
          <w:spacing w:val="-16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Project.</w:t>
      </w:r>
    </w:p>
    <w:p w14:paraId="12226C0F" w14:textId="77777777" w:rsidR="0001704E" w:rsidRDefault="0001704E">
      <w:pPr>
        <w:pStyle w:val="BodyText"/>
        <w:rPr>
          <w:sz w:val="21"/>
        </w:rPr>
      </w:pPr>
    </w:p>
    <w:p w14:paraId="4D983DE9" w14:textId="77777777" w:rsidR="0001704E" w:rsidRDefault="00FD6607">
      <w:pPr>
        <w:pStyle w:val="ListParagraph"/>
        <w:numPr>
          <w:ilvl w:val="1"/>
          <w:numId w:val="52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Internal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Auditing</w:t>
      </w:r>
    </w:p>
    <w:p w14:paraId="648BF1E7" w14:textId="77777777" w:rsidR="0001704E" w:rsidRDefault="0001704E">
      <w:pPr>
        <w:pStyle w:val="BodyText"/>
        <w:spacing w:before="9"/>
        <w:rPr>
          <w:sz w:val="20"/>
        </w:rPr>
      </w:pPr>
    </w:p>
    <w:p w14:paraId="67CC1816" w14:textId="77777777" w:rsidR="0001704E" w:rsidRDefault="00FD6607">
      <w:pPr>
        <w:pStyle w:val="BodyText"/>
        <w:ind w:left="760" w:right="1376"/>
        <w:jc w:val="both"/>
      </w:pP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4"/>
        </w:rPr>
        <w:t>Subcontractor</w:t>
      </w:r>
      <w:r>
        <w:rPr>
          <w:spacing w:val="-8"/>
        </w:rPr>
        <w:t xml:space="preserve"> </w:t>
      </w:r>
      <w:r>
        <w:rPr>
          <w:spacing w:val="-4"/>
        </w:rPr>
        <w:t>must</w:t>
      </w:r>
      <w:r>
        <w:rPr>
          <w:spacing w:val="-8"/>
        </w:rPr>
        <w:t xml:space="preserve"> </w:t>
      </w:r>
      <w:r>
        <w:rPr>
          <w:spacing w:val="-4"/>
        </w:rPr>
        <w:t>ensure</w:t>
      </w:r>
      <w:r>
        <w:rPr>
          <w:spacing w:val="-6"/>
        </w:rPr>
        <w:t xml:space="preserve"> </w:t>
      </w:r>
      <w:r>
        <w:rPr>
          <w:spacing w:val="-4"/>
        </w:rPr>
        <w:t>that</w:t>
      </w:r>
      <w:r>
        <w:rPr>
          <w:spacing w:val="-8"/>
        </w:rPr>
        <w:t xml:space="preserve"> </w:t>
      </w:r>
      <w:r>
        <w:rPr>
          <w:spacing w:val="-4"/>
        </w:rPr>
        <w:t>planned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r>
        <w:rPr>
          <w:spacing w:val="-4"/>
        </w:rPr>
        <w:t>documented</w:t>
      </w:r>
      <w:r>
        <w:rPr>
          <w:spacing w:val="-9"/>
        </w:rPr>
        <w:t xml:space="preserve"> </w:t>
      </w:r>
      <w:r>
        <w:rPr>
          <w:spacing w:val="-4"/>
        </w:rPr>
        <w:t>quality</w:t>
      </w:r>
      <w:r>
        <w:rPr>
          <w:spacing w:val="-7"/>
        </w:rPr>
        <w:t xml:space="preserve"> </w:t>
      </w:r>
      <w:r>
        <w:rPr>
          <w:spacing w:val="-3"/>
        </w:rPr>
        <w:t>audits</w:t>
      </w:r>
      <w:r>
        <w:rPr>
          <w:spacing w:val="-7"/>
        </w:rPr>
        <w:t xml:space="preserve"> </w:t>
      </w:r>
      <w:r>
        <w:rPr>
          <w:spacing w:val="-3"/>
        </w:rPr>
        <w:t>are</w:t>
      </w:r>
      <w:r>
        <w:rPr>
          <w:spacing w:val="-9"/>
        </w:rPr>
        <w:t xml:space="preserve"> </w:t>
      </w:r>
      <w:r>
        <w:rPr>
          <w:spacing w:val="-3"/>
        </w:rPr>
        <w:t>carried</w:t>
      </w:r>
      <w:r>
        <w:rPr>
          <w:spacing w:val="-8"/>
        </w:rPr>
        <w:t xml:space="preserve"> </w:t>
      </w:r>
      <w:r>
        <w:rPr>
          <w:spacing w:val="-3"/>
        </w:rPr>
        <w:t>out</w:t>
      </w:r>
      <w:r>
        <w:rPr>
          <w:spacing w:val="-8"/>
        </w:rPr>
        <w:t xml:space="preserve"> </w:t>
      </w:r>
      <w:r>
        <w:rPr>
          <w:spacing w:val="-3"/>
        </w:rPr>
        <w:t>on</w:t>
      </w:r>
      <w:r>
        <w:rPr>
          <w:spacing w:val="-8"/>
        </w:rPr>
        <w:t xml:space="preserve"> </w:t>
      </w:r>
      <w:r>
        <w:rPr>
          <w:spacing w:val="-3"/>
        </w:rPr>
        <w:t>all</w:t>
      </w:r>
      <w:r>
        <w:rPr>
          <w:spacing w:val="-8"/>
        </w:rPr>
        <w:t xml:space="preserve"> </w:t>
      </w:r>
      <w:r>
        <w:rPr>
          <w:spacing w:val="-3"/>
        </w:rPr>
        <w:t>aspects</w:t>
      </w:r>
      <w:r>
        <w:rPr>
          <w:spacing w:val="-5"/>
        </w:rPr>
        <w:t xml:space="preserve"> </w:t>
      </w:r>
      <w:r>
        <w:rPr>
          <w:spacing w:val="-3"/>
        </w:rPr>
        <w:t>of</w:t>
      </w:r>
      <w:r>
        <w:rPr>
          <w:spacing w:val="-9"/>
        </w:rPr>
        <w:t xml:space="preserve"> </w:t>
      </w:r>
      <w:r>
        <w:rPr>
          <w:spacing w:val="-3"/>
        </w:rPr>
        <w:t>the</w:t>
      </w:r>
      <w:r>
        <w:rPr>
          <w:spacing w:val="-2"/>
        </w:rPr>
        <w:t xml:space="preserve"> </w:t>
      </w:r>
      <w:r>
        <w:rPr>
          <w:spacing w:val="-6"/>
        </w:rPr>
        <w:t>Subcontractor's</w:t>
      </w:r>
      <w:r>
        <w:rPr>
          <w:spacing w:val="-11"/>
        </w:rPr>
        <w:t xml:space="preserve"> </w:t>
      </w:r>
      <w:r>
        <w:rPr>
          <w:spacing w:val="-6"/>
        </w:rPr>
        <w:t>Quality</w:t>
      </w:r>
      <w:r>
        <w:rPr>
          <w:spacing w:val="-13"/>
        </w:rPr>
        <w:t xml:space="preserve"> </w:t>
      </w:r>
      <w:r>
        <w:rPr>
          <w:spacing w:val="-6"/>
        </w:rPr>
        <w:t>System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also</w:t>
      </w:r>
      <w:r>
        <w:rPr>
          <w:spacing w:val="-14"/>
        </w:rPr>
        <w:t xml:space="preserve"> </w:t>
      </w:r>
      <w:r>
        <w:rPr>
          <w:spacing w:val="-5"/>
        </w:rPr>
        <w:t>that</w:t>
      </w:r>
      <w:r>
        <w:rPr>
          <w:spacing w:val="-12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their</w:t>
      </w:r>
      <w:r>
        <w:rPr>
          <w:spacing w:val="-14"/>
        </w:rPr>
        <w:t xml:space="preserve"> </w:t>
      </w:r>
      <w:r>
        <w:rPr>
          <w:spacing w:val="-5"/>
        </w:rPr>
        <w:t>suppliers</w:t>
      </w:r>
      <w:r>
        <w:rPr>
          <w:spacing w:val="-13"/>
        </w:rPr>
        <w:t xml:space="preserve"> </w:t>
      </w:r>
      <w:r>
        <w:rPr>
          <w:spacing w:val="-5"/>
        </w:rPr>
        <w:t>and</w:t>
      </w:r>
      <w:r>
        <w:rPr>
          <w:spacing w:val="-14"/>
        </w:rPr>
        <w:t xml:space="preserve"> </w:t>
      </w:r>
      <w:r>
        <w:rPr>
          <w:spacing w:val="-5"/>
        </w:rPr>
        <w:t>subcontractors.</w:t>
      </w:r>
    </w:p>
    <w:p w14:paraId="1BC4F6C9" w14:textId="77777777" w:rsidR="0001704E" w:rsidRDefault="0001704E">
      <w:pPr>
        <w:jc w:val="both"/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6E3C3AFC" w14:textId="77777777" w:rsidR="0001704E" w:rsidRDefault="00FD6607">
      <w:pPr>
        <w:pStyle w:val="BodyText"/>
        <w:spacing w:before="84"/>
        <w:ind w:left="760"/>
      </w:pPr>
      <w:r>
        <w:rPr>
          <w:spacing w:val="-6"/>
        </w:rPr>
        <w:lastRenderedPageBreak/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must</w:t>
      </w:r>
      <w:r>
        <w:rPr>
          <w:spacing w:val="-11"/>
        </w:rPr>
        <w:t xml:space="preserve"> </w:t>
      </w:r>
      <w:r>
        <w:rPr>
          <w:spacing w:val="-6"/>
        </w:rPr>
        <w:t>provide</w:t>
      </w:r>
      <w:r>
        <w:rPr>
          <w:spacing w:val="-9"/>
        </w:rPr>
        <w:t xml:space="preserve"> </w:t>
      </w:r>
      <w:r>
        <w:rPr>
          <w:spacing w:val="-5"/>
        </w:rPr>
        <w:t>Mirvac</w:t>
      </w:r>
      <w:r>
        <w:rPr>
          <w:spacing w:val="-11"/>
        </w:rPr>
        <w:t xml:space="preserve"> </w:t>
      </w:r>
      <w:r>
        <w:rPr>
          <w:spacing w:val="-5"/>
        </w:rPr>
        <w:t>with</w:t>
      </w:r>
      <w:r>
        <w:rPr>
          <w:spacing w:val="-13"/>
        </w:rPr>
        <w:t xml:space="preserve"> </w:t>
      </w:r>
      <w:r>
        <w:rPr>
          <w:spacing w:val="-5"/>
        </w:rPr>
        <w:t>a</w:t>
      </w:r>
      <w:r>
        <w:rPr>
          <w:spacing w:val="-14"/>
        </w:rPr>
        <w:t xml:space="preserve"> </w:t>
      </w:r>
      <w:r>
        <w:rPr>
          <w:spacing w:val="-5"/>
        </w:rPr>
        <w:t>copy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3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following</w:t>
      </w:r>
      <w:r>
        <w:rPr>
          <w:spacing w:val="-14"/>
        </w:rPr>
        <w:t xml:space="preserve"> </w:t>
      </w:r>
      <w:r>
        <w:rPr>
          <w:spacing w:val="-5"/>
        </w:rPr>
        <w:t>QA</w:t>
      </w:r>
      <w:r>
        <w:rPr>
          <w:spacing w:val="-13"/>
        </w:rPr>
        <w:t xml:space="preserve"> </w:t>
      </w:r>
      <w:r>
        <w:rPr>
          <w:spacing w:val="-5"/>
        </w:rPr>
        <w:t>system</w:t>
      </w:r>
      <w:r>
        <w:rPr>
          <w:spacing w:val="-13"/>
        </w:rPr>
        <w:t xml:space="preserve"> </w:t>
      </w:r>
      <w:r>
        <w:rPr>
          <w:spacing w:val="-5"/>
        </w:rPr>
        <w:t>documentation;</w:t>
      </w:r>
    </w:p>
    <w:p w14:paraId="17AFB7B5" w14:textId="77777777" w:rsidR="0001704E" w:rsidRDefault="0001704E">
      <w:pPr>
        <w:pStyle w:val="BodyText"/>
        <w:spacing w:before="5"/>
        <w:rPr>
          <w:sz w:val="22"/>
        </w:rPr>
      </w:pPr>
    </w:p>
    <w:p w14:paraId="4B274C6E" w14:textId="77777777" w:rsidR="0001704E" w:rsidRDefault="00FD6607">
      <w:pPr>
        <w:pStyle w:val="ListParagraph"/>
        <w:numPr>
          <w:ilvl w:val="2"/>
          <w:numId w:val="52"/>
        </w:numPr>
        <w:tabs>
          <w:tab w:val="left" w:pos="1326"/>
          <w:tab w:val="left" w:pos="1327"/>
        </w:tabs>
        <w:spacing w:line="223" w:lineRule="auto"/>
        <w:ind w:right="1375"/>
        <w:rPr>
          <w:sz w:val="18"/>
        </w:rPr>
      </w:pPr>
      <w:r>
        <w:rPr>
          <w:spacing w:val="-5"/>
          <w:sz w:val="18"/>
        </w:rPr>
        <w:t>Project Quality Plan includ</w:t>
      </w:r>
      <w:r>
        <w:rPr>
          <w:spacing w:val="-5"/>
          <w:sz w:val="18"/>
        </w:rPr>
        <w:t xml:space="preserve">ing an organisational chart setting out reporting responsibilities, </w:t>
      </w:r>
      <w:r>
        <w:rPr>
          <w:spacing w:val="-4"/>
          <w:sz w:val="18"/>
        </w:rPr>
        <w:t>to be submitted</w:t>
      </w:r>
      <w:r>
        <w:rPr>
          <w:spacing w:val="-3"/>
          <w:sz w:val="18"/>
        </w:rPr>
        <w:t xml:space="preserve"> </w:t>
      </w:r>
      <w:r>
        <w:rPr>
          <w:sz w:val="18"/>
        </w:rPr>
        <w:t>before</w:t>
      </w:r>
      <w:r>
        <w:rPr>
          <w:spacing w:val="-15"/>
          <w:sz w:val="18"/>
        </w:rPr>
        <w:t xml:space="preserve"> </w:t>
      </w:r>
      <w:r>
        <w:rPr>
          <w:sz w:val="18"/>
        </w:rPr>
        <w:t>Works</w:t>
      </w:r>
      <w:r>
        <w:rPr>
          <w:spacing w:val="-14"/>
          <w:sz w:val="18"/>
        </w:rPr>
        <w:t xml:space="preserve"> </w:t>
      </w:r>
      <w:r>
        <w:rPr>
          <w:sz w:val="18"/>
        </w:rPr>
        <w:t>commence.</w:t>
      </w:r>
    </w:p>
    <w:p w14:paraId="3DAC0236" w14:textId="77777777" w:rsidR="0001704E" w:rsidRDefault="0001704E">
      <w:pPr>
        <w:pStyle w:val="BodyText"/>
        <w:spacing w:before="1"/>
        <w:rPr>
          <w:sz w:val="21"/>
        </w:rPr>
      </w:pPr>
    </w:p>
    <w:p w14:paraId="0ADD9AD3" w14:textId="77777777" w:rsidR="0001704E" w:rsidRDefault="00FD6607">
      <w:pPr>
        <w:pStyle w:val="ListParagraph"/>
        <w:numPr>
          <w:ilvl w:val="2"/>
          <w:numId w:val="52"/>
        </w:numPr>
        <w:tabs>
          <w:tab w:val="left" w:pos="1326"/>
          <w:tab w:val="left" w:pos="1327"/>
        </w:tabs>
        <w:rPr>
          <w:sz w:val="18"/>
        </w:rPr>
      </w:pPr>
      <w:r>
        <w:rPr>
          <w:spacing w:val="-6"/>
          <w:sz w:val="18"/>
        </w:rPr>
        <w:t>Inspection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test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plans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associated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checklists,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submitted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before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commence.</w:t>
      </w:r>
    </w:p>
    <w:p w14:paraId="728955E2" w14:textId="77777777" w:rsidR="0001704E" w:rsidRDefault="00FD6607">
      <w:pPr>
        <w:pStyle w:val="ListParagraph"/>
        <w:numPr>
          <w:ilvl w:val="2"/>
          <w:numId w:val="52"/>
        </w:numPr>
        <w:tabs>
          <w:tab w:val="left" w:pos="1326"/>
          <w:tab w:val="left" w:pos="1327"/>
        </w:tabs>
        <w:spacing w:before="227"/>
        <w:rPr>
          <w:sz w:val="18"/>
        </w:rPr>
      </w:pPr>
      <w:r>
        <w:rPr>
          <w:spacing w:val="-6"/>
          <w:sz w:val="18"/>
        </w:rPr>
        <w:t>Inspection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reports,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testing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commissioning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results.</w:t>
      </w:r>
    </w:p>
    <w:p w14:paraId="19B0B903" w14:textId="77777777" w:rsidR="0001704E" w:rsidRDefault="00FD6607">
      <w:pPr>
        <w:pStyle w:val="ListParagraph"/>
        <w:numPr>
          <w:ilvl w:val="2"/>
          <w:numId w:val="52"/>
        </w:numPr>
        <w:tabs>
          <w:tab w:val="left" w:pos="1326"/>
          <w:tab w:val="left" w:pos="1327"/>
        </w:tabs>
        <w:spacing w:before="224"/>
        <w:rPr>
          <w:sz w:val="18"/>
        </w:rPr>
      </w:pPr>
      <w:r>
        <w:rPr>
          <w:spacing w:val="-6"/>
          <w:sz w:val="18"/>
        </w:rPr>
        <w:t>Details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proposed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internal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independent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audits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copies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associated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audit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reports.</w:t>
      </w:r>
    </w:p>
    <w:p w14:paraId="2BB66FF3" w14:textId="77777777" w:rsidR="0001704E" w:rsidRDefault="00FD6607">
      <w:pPr>
        <w:pStyle w:val="ListParagraph"/>
        <w:numPr>
          <w:ilvl w:val="2"/>
          <w:numId w:val="52"/>
        </w:numPr>
        <w:tabs>
          <w:tab w:val="left" w:pos="1326"/>
          <w:tab w:val="left" w:pos="1327"/>
        </w:tabs>
        <w:spacing w:before="227"/>
        <w:rPr>
          <w:sz w:val="18"/>
        </w:rPr>
      </w:pPr>
      <w:r>
        <w:rPr>
          <w:spacing w:val="-6"/>
          <w:sz w:val="18"/>
        </w:rPr>
        <w:t>Non-conformance/corrective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action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summary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report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submitted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monthly.</w:t>
      </w:r>
    </w:p>
    <w:p w14:paraId="10F1782D" w14:textId="77777777" w:rsidR="0001704E" w:rsidRDefault="00FD6607">
      <w:pPr>
        <w:pStyle w:val="ListParagraph"/>
        <w:numPr>
          <w:ilvl w:val="2"/>
          <w:numId w:val="52"/>
        </w:numPr>
        <w:tabs>
          <w:tab w:val="left" w:pos="1326"/>
          <w:tab w:val="left" w:pos="1327"/>
        </w:tabs>
        <w:spacing w:before="241" w:line="223" w:lineRule="auto"/>
        <w:ind w:right="1372"/>
        <w:rPr>
          <w:sz w:val="18"/>
        </w:rPr>
      </w:pPr>
      <w:r>
        <w:rPr>
          <w:spacing w:val="-6"/>
          <w:sz w:val="18"/>
        </w:rPr>
        <w:t xml:space="preserve">Calibration records and test results </w:t>
      </w:r>
      <w:r>
        <w:rPr>
          <w:spacing w:val="-5"/>
          <w:sz w:val="18"/>
        </w:rPr>
        <w:t>of all inspection measuring and test equipment used in the Subcontract</w:t>
      </w:r>
      <w:r>
        <w:rPr>
          <w:spacing w:val="-47"/>
          <w:sz w:val="18"/>
        </w:rPr>
        <w:t xml:space="preserve"> </w:t>
      </w:r>
      <w:r>
        <w:rPr>
          <w:sz w:val="18"/>
        </w:rPr>
        <w:t>Works.</w:t>
      </w:r>
    </w:p>
    <w:p w14:paraId="1A9C00FC" w14:textId="77777777" w:rsidR="0001704E" w:rsidRDefault="0001704E">
      <w:pPr>
        <w:pStyle w:val="BodyText"/>
        <w:spacing w:before="3"/>
        <w:rPr>
          <w:sz w:val="21"/>
        </w:rPr>
      </w:pPr>
    </w:p>
    <w:p w14:paraId="6DDE8495" w14:textId="77777777" w:rsidR="0001704E" w:rsidRDefault="00FD6607">
      <w:pPr>
        <w:pStyle w:val="ListParagraph"/>
        <w:numPr>
          <w:ilvl w:val="2"/>
          <w:numId w:val="52"/>
        </w:numPr>
        <w:tabs>
          <w:tab w:val="left" w:pos="1326"/>
          <w:tab w:val="left" w:pos="1327"/>
        </w:tabs>
        <w:spacing w:before="1"/>
        <w:rPr>
          <w:sz w:val="18"/>
        </w:rPr>
      </w:pPr>
      <w:r>
        <w:rPr>
          <w:spacing w:val="-6"/>
          <w:sz w:val="18"/>
        </w:rPr>
        <w:t>Quality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records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detailed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Specifications.</w:t>
      </w:r>
    </w:p>
    <w:p w14:paraId="0C913B72" w14:textId="77777777" w:rsidR="0001704E" w:rsidRDefault="00FD6607">
      <w:pPr>
        <w:pStyle w:val="ListParagraph"/>
        <w:numPr>
          <w:ilvl w:val="2"/>
          <w:numId w:val="52"/>
        </w:numPr>
        <w:tabs>
          <w:tab w:val="left" w:pos="1326"/>
          <w:tab w:val="left" w:pos="1327"/>
        </w:tabs>
        <w:spacing w:before="224"/>
        <w:rPr>
          <w:sz w:val="18"/>
        </w:rPr>
      </w:pPr>
      <w:r>
        <w:rPr>
          <w:spacing w:val="-6"/>
          <w:sz w:val="18"/>
        </w:rPr>
        <w:t>Quality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assurance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records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requested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time.</w:t>
      </w:r>
    </w:p>
    <w:p w14:paraId="3AA24CDF" w14:textId="77777777" w:rsidR="0001704E" w:rsidRDefault="0001704E">
      <w:pPr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7F6BD349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9"/>
        </w:rPr>
        <w:t xml:space="preserve"> </w:t>
      </w:r>
      <w:r>
        <w:rPr>
          <w:spacing w:val="-5"/>
        </w:rPr>
        <w:t>4</w:t>
      </w:r>
    </w:p>
    <w:p w14:paraId="66959446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13662BE8" w14:textId="77777777" w:rsidR="0001704E" w:rsidRDefault="00FD6607">
      <w:pPr>
        <w:pStyle w:val="Heading2"/>
        <w:ind w:left="973"/>
      </w:pPr>
      <w:r>
        <w:rPr>
          <w:spacing w:val="-6"/>
        </w:rPr>
        <w:t>SCHEDULE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FACILITIES</w:t>
      </w:r>
    </w:p>
    <w:p w14:paraId="51AF1B07" w14:textId="77777777" w:rsidR="0001704E" w:rsidRDefault="0001704E">
      <w:pPr>
        <w:pStyle w:val="BodyText"/>
        <w:spacing w:before="10"/>
        <w:rPr>
          <w:rFonts w:ascii="Arial"/>
          <w:b/>
          <w:sz w:val="21"/>
        </w:rPr>
      </w:pPr>
    </w:p>
    <w:p w14:paraId="45ACBAC7" w14:textId="77777777" w:rsidR="0001704E" w:rsidRDefault="00FD6607">
      <w:pPr>
        <w:pStyle w:val="BodyText"/>
        <w:ind w:left="760" w:right="1313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must</w:t>
      </w:r>
      <w:r>
        <w:rPr>
          <w:spacing w:val="-14"/>
        </w:rPr>
        <w:t xml:space="preserve"> </w:t>
      </w:r>
      <w:r>
        <w:rPr>
          <w:spacing w:val="-6"/>
        </w:rPr>
        <w:t>provide</w:t>
      </w:r>
      <w:r>
        <w:rPr>
          <w:spacing w:val="-10"/>
        </w:rPr>
        <w:t xml:space="preserve"> </w:t>
      </w:r>
      <w:r>
        <w:rPr>
          <w:spacing w:val="-6"/>
        </w:rPr>
        <w:t>all</w:t>
      </w:r>
      <w:r>
        <w:rPr>
          <w:spacing w:val="-14"/>
        </w:rPr>
        <w:t xml:space="preserve"> </w:t>
      </w:r>
      <w:r>
        <w:rPr>
          <w:spacing w:val="-6"/>
        </w:rPr>
        <w:t>facilities</w:t>
      </w:r>
      <w:r>
        <w:rPr>
          <w:spacing w:val="-13"/>
        </w:rPr>
        <w:t xml:space="preserve"> </w:t>
      </w:r>
      <w:r>
        <w:rPr>
          <w:spacing w:val="-6"/>
        </w:rPr>
        <w:t>necessary</w:t>
      </w:r>
      <w:r>
        <w:rPr>
          <w:spacing w:val="-12"/>
        </w:rPr>
        <w:t xml:space="preserve"> </w:t>
      </w:r>
      <w:r>
        <w:rPr>
          <w:spacing w:val="-5"/>
        </w:rPr>
        <w:t>for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execution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Subcontract</w:t>
      </w:r>
      <w:r>
        <w:rPr>
          <w:spacing w:val="-14"/>
        </w:rPr>
        <w:t xml:space="preserve"> </w:t>
      </w:r>
      <w:r>
        <w:rPr>
          <w:spacing w:val="-5"/>
        </w:rPr>
        <w:t>Works</w:t>
      </w:r>
      <w:r>
        <w:rPr>
          <w:spacing w:val="-12"/>
        </w:rPr>
        <w:t xml:space="preserve"> </w:t>
      </w:r>
      <w:r>
        <w:rPr>
          <w:spacing w:val="-5"/>
        </w:rPr>
        <w:t>unless</w:t>
      </w:r>
      <w:r>
        <w:rPr>
          <w:spacing w:val="-13"/>
        </w:rPr>
        <w:t xml:space="preserve"> </w:t>
      </w:r>
      <w:r>
        <w:rPr>
          <w:spacing w:val="-5"/>
        </w:rPr>
        <w:t>otherwise</w:t>
      </w:r>
      <w:r>
        <w:rPr>
          <w:spacing w:val="-4"/>
        </w:rPr>
        <w:t xml:space="preserve"> </w:t>
      </w:r>
      <w:r>
        <w:t>stated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Schedule</w:t>
      </w:r>
      <w:r>
        <w:rPr>
          <w:spacing w:val="-12"/>
        </w:rPr>
        <w:t xml:space="preserve"> </w:t>
      </w:r>
      <w:r>
        <w:t>4.</w:t>
      </w:r>
    </w:p>
    <w:p w14:paraId="0E8638F7" w14:textId="77777777" w:rsidR="0001704E" w:rsidRDefault="0001704E">
      <w:pPr>
        <w:pStyle w:val="BodyText"/>
        <w:spacing w:before="10"/>
        <w:rPr>
          <w:sz w:val="20"/>
        </w:rPr>
      </w:pPr>
    </w:p>
    <w:p w14:paraId="4E4418F2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ind w:right="0" w:hanging="541"/>
      </w:pPr>
      <w:r>
        <w:t>Lighting</w:t>
      </w:r>
    </w:p>
    <w:p w14:paraId="257DE51E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69CB6445" w14:textId="698345FD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5"/>
        <w:ind w:hanging="541"/>
        <w:rPr>
          <w:sz w:val="18"/>
        </w:rPr>
      </w:pPr>
      <w:r>
        <w:rPr>
          <w:spacing w:val="-6"/>
          <w:sz w:val="18"/>
        </w:rPr>
        <w:t>Lighting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areas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2"/>
          <w:sz w:val="18"/>
        </w:rPr>
        <w:t xml:space="preserve"> </w:t>
      </w:r>
      <w:r>
        <w:rPr>
          <w:spacing w:val="-3"/>
          <w:sz w:val="18"/>
        </w:rPr>
        <w:t>be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common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others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purpose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access</w:t>
      </w:r>
      <w:r>
        <w:rPr>
          <w:spacing w:val="-10"/>
          <w:sz w:val="18"/>
        </w:rPr>
        <w:t xml:space="preserve"> </w:t>
      </w:r>
      <w:r>
        <w:rPr>
          <w:rFonts w:ascii="Arial"/>
          <w:b/>
          <w:spacing w:val="-6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provided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Mirvac.</w:t>
      </w:r>
    </w:p>
    <w:p w14:paraId="3AD2A9FF" w14:textId="77777777" w:rsidR="0001704E" w:rsidRDefault="0001704E">
      <w:pPr>
        <w:pStyle w:val="BodyText"/>
        <w:spacing w:before="9"/>
        <w:rPr>
          <w:sz w:val="12"/>
        </w:rPr>
      </w:pPr>
    </w:p>
    <w:p w14:paraId="3ED069F0" w14:textId="3EB53F6C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5"/>
        <w:ind w:hanging="541"/>
        <w:rPr>
          <w:sz w:val="18"/>
        </w:rPr>
      </w:pPr>
      <w:r>
        <w:rPr>
          <w:spacing w:val="-6"/>
          <w:sz w:val="18"/>
        </w:rPr>
        <w:t>Task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lighting</w:t>
      </w:r>
      <w:r>
        <w:rPr>
          <w:spacing w:val="-13"/>
          <w:sz w:val="18"/>
        </w:rPr>
        <w:t xml:space="preserve"> </w:t>
      </w:r>
      <w:r>
        <w:rPr>
          <w:rFonts w:ascii="Arial"/>
          <w:b/>
          <w:spacing w:val="-6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5C7CEEE8" w14:textId="77777777" w:rsidR="0001704E" w:rsidRDefault="0001704E">
      <w:pPr>
        <w:pStyle w:val="BodyText"/>
        <w:spacing w:before="9"/>
        <w:rPr>
          <w:sz w:val="12"/>
        </w:rPr>
      </w:pPr>
    </w:p>
    <w:p w14:paraId="3FE62880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spacing w:before="92"/>
        <w:ind w:right="0" w:hanging="541"/>
      </w:pPr>
      <w:r>
        <w:t>Electricity</w:t>
      </w:r>
    </w:p>
    <w:p w14:paraId="7BAC97C1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2746BE7A" w14:textId="35464FA1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5"/>
          <w:sz w:val="18"/>
        </w:rPr>
        <w:t>Installation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1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ø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240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volt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power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rFonts w:ascii="Arial" w:hAnsi="Arial"/>
          <w:b/>
          <w:spacing w:val="-5"/>
          <w:sz w:val="18"/>
          <w:u w:val="single"/>
          <w:shd w:val="clear" w:color="auto" w:fill="00FFFF"/>
        </w:rPr>
        <w:t>will</w:t>
      </w:r>
      <w:r w:rsidR="00AF04D7">
        <w:rPr>
          <w:rFonts w:ascii="Arial" w:hAnsi="Arial"/>
          <w:b/>
          <w:spacing w:val="-5"/>
          <w:sz w:val="18"/>
          <w:u w:val="single"/>
          <w:shd w:val="clear" w:color="auto" w:fill="00FFFF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Mirvac.</w:t>
      </w:r>
    </w:p>
    <w:p w14:paraId="60060F6E" w14:textId="77777777" w:rsidR="0001704E" w:rsidRDefault="0001704E">
      <w:pPr>
        <w:pStyle w:val="BodyText"/>
        <w:spacing w:before="8"/>
        <w:rPr>
          <w:sz w:val="12"/>
        </w:rPr>
      </w:pPr>
    </w:p>
    <w:p w14:paraId="638AE93E" w14:textId="586CED0C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5"/>
          <w:sz w:val="18"/>
        </w:rPr>
        <w:t>Installation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3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ø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415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volt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power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rFonts w:ascii="Arial" w:hAnsi="Arial"/>
          <w:b/>
          <w:spacing w:val="-5"/>
          <w:sz w:val="18"/>
          <w:u w:val="single"/>
          <w:shd w:val="clear" w:color="auto" w:fill="00FFFF"/>
        </w:rPr>
        <w:t>will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Mirvac.</w:t>
      </w:r>
    </w:p>
    <w:p w14:paraId="6322DA25" w14:textId="77777777" w:rsidR="0001704E" w:rsidRDefault="0001704E">
      <w:pPr>
        <w:pStyle w:val="BodyText"/>
        <w:spacing w:before="8"/>
        <w:rPr>
          <w:sz w:val="12"/>
        </w:rPr>
      </w:pPr>
    </w:p>
    <w:p w14:paraId="4B17A97D" w14:textId="388F1376" w:rsidR="0001704E" w:rsidRDefault="00FD6607">
      <w:pPr>
        <w:pStyle w:val="ListParagraph"/>
        <w:numPr>
          <w:ilvl w:val="1"/>
          <w:numId w:val="51"/>
        </w:numPr>
        <w:tabs>
          <w:tab w:val="left" w:pos="761"/>
        </w:tabs>
        <w:spacing w:before="94"/>
        <w:ind w:right="1372"/>
        <w:jc w:val="both"/>
        <w:rPr>
          <w:sz w:val="18"/>
        </w:rPr>
      </w:pPr>
      <w:r>
        <w:rPr>
          <w:spacing w:val="-2"/>
          <w:sz w:val="18"/>
        </w:rPr>
        <w:t>Installation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1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ø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240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volt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power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power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boards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located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general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work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area</w:t>
      </w:r>
      <w:r>
        <w:rPr>
          <w:spacing w:val="-9"/>
          <w:sz w:val="18"/>
        </w:rPr>
        <w:t xml:space="preserve"> </w:t>
      </w:r>
      <w:r>
        <w:rPr>
          <w:rFonts w:ascii="Arial" w:hAnsi="Arial"/>
          <w:b/>
          <w:spacing w:val="-1"/>
          <w:sz w:val="18"/>
          <w:u w:val="single"/>
          <w:shd w:val="clear" w:color="auto" w:fill="00FFFF"/>
        </w:rPr>
        <w:t>will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1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provided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by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Mirvac.</w:t>
      </w:r>
      <w:r>
        <w:rPr>
          <w:spacing w:val="42"/>
          <w:sz w:val="18"/>
        </w:rPr>
        <w:t xml:space="preserve"> </w:t>
      </w:r>
      <w:r>
        <w:rPr>
          <w:spacing w:val="-4"/>
          <w:sz w:val="18"/>
        </w:rPr>
        <w:t>If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provided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it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provided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locations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determined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generally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within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30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metres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work</w:t>
      </w:r>
      <w:r>
        <w:rPr>
          <w:spacing w:val="-12"/>
          <w:sz w:val="18"/>
        </w:rPr>
        <w:t xml:space="preserve"> </w:t>
      </w:r>
      <w:r>
        <w:rPr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z w:val="18"/>
        </w:rPr>
        <w:t>accommodation</w:t>
      </w:r>
      <w:r>
        <w:rPr>
          <w:spacing w:val="-15"/>
          <w:sz w:val="18"/>
        </w:rPr>
        <w:t xml:space="preserve"> </w:t>
      </w:r>
      <w:r>
        <w:rPr>
          <w:sz w:val="18"/>
        </w:rPr>
        <w:t>areas.</w:t>
      </w:r>
    </w:p>
    <w:p w14:paraId="65CDF766" w14:textId="77777777" w:rsidR="0001704E" w:rsidRDefault="0001704E">
      <w:pPr>
        <w:pStyle w:val="BodyText"/>
        <w:spacing w:before="8"/>
        <w:rPr>
          <w:sz w:val="12"/>
        </w:rPr>
      </w:pPr>
    </w:p>
    <w:p w14:paraId="2998FFD7" w14:textId="68E7161E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  <w:tab w:val="left" w:leader="dot" w:pos="4655"/>
        </w:tabs>
        <w:spacing w:before="95"/>
        <w:ind w:right="1371"/>
        <w:rPr>
          <w:sz w:val="18"/>
        </w:rPr>
      </w:pPr>
      <w:r>
        <w:rPr>
          <w:spacing w:val="-6"/>
          <w:sz w:val="18"/>
        </w:rPr>
        <w:t>Installation</w:t>
      </w:r>
      <w:r>
        <w:rPr>
          <w:spacing w:val="-11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z w:val="18"/>
        </w:rPr>
        <w:t>3</w:t>
      </w:r>
      <w:r>
        <w:rPr>
          <w:spacing w:val="-8"/>
          <w:sz w:val="18"/>
        </w:rPr>
        <w:t xml:space="preserve"> </w:t>
      </w:r>
      <w:r>
        <w:rPr>
          <w:sz w:val="18"/>
        </w:rPr>
        <w:t>ø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415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volt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power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outlets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locations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determined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general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work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area</w:t>
      </w:r>
      <w:r>
        <w:rPr>
          <w:spacing w:val="-10"/>
          <w:sz w:val="18"/>
        </w:rPr>
        <w:t xml:space="preserve"> </w:t>
      </w:r>
      <w:r>
        <w:rPr>
          <w:rFonts w:ascii="Arial" w:hAnsi="Arial"/>
          <w:b/>
          <w:spacing w:val="-6"/>
          <w:sz w:val="18"/>
          <w:u w:val="single"/>
          <w:shd w:val="clear" w:color="auto" w:fill="00FFFF"/>
        </w:rPr>
        <w:t>will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provided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Mirvac.</w:t>
      </w:r>
      <w:r>
        <w:rPr>
          <w:spacing w:val="32"/>
          <w:sz w:val="18"/>
        </w:rPr>
        <w:t xml:space="preserve"> </w:t>
      </w:r>
      <w:r>
        <w:rPr>
          <w:spacing w:val="-5"/>
          <w:sz w:val="18"/>
        </w:rPr>
        <w:t>If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rFonts w:ascii="Times New Roman" w:hAnsi="Times New Roman"/>
          <w:spacing w:val="-5"/>
          <w:sz w:val="18"/>
        </w:rPr>
        <w:tab/>
      </w:r>
      <w:r>
        <w:rPr>
          <w:spacing w:val="-6"/>
          <w:sz w:val="18"/>
        </w:rPr>
        <w:t>number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outlets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provided.</w:t>
      </w:r>
    </w:p>
    <w:p w14:paraId="6D9B9147" w14:textId="77777777" w:rsidR="0001704E" w:rsidRDefault="0001704E">
      <w:pPr>
        <w:pStyle w:val="BodyText"/>
        <w:spacing w:before="6"/>
        <w:rPr>
          <w:sz w:val="12"/>
        </w:rPr>
      </w:pPr>
    </w:p>
    <w:p w14:paraId="04213726" w14:textId="5B070D99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Cost</w:t>
      </w:r>
      <w:r>
        <w:rPr>
          <w:spacing w:val="-18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connections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power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referred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Clauses</w:t>
      </w:r>
      <w:r>
        <w:rPr>
          <w:spacing w:val="-16"/>
          <w:sz w:val="18"/>
        </w:rPr>
        <w:t xml:space="preserve"> </w:t>
      </w:r>
      <w:r>
        <w:rPr>
          <w:spacing w:val="-4"/>
          <w:sz w:val="18"/>
        </w:rPr>
        <w:t>2.1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2.2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15"/>
          <w:sz w:val="18"/>
        </w:rPr>
        <w:t xml:space="preserve"> </w:t>
      </w:r>
      <w:r>
        <w:rPr>
          <w:rFonts w:ascii="Arial"/>
          <w:b/>
          <w:spacing w:val="-6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borne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Mirvac.</w:t>
      </w:r>
    </w:p>
    <w:p w14:paraId="094D6514" w14:textId="77777777" w:rsidR="0001704E" w:rsidRDefault="0001704E">
      <w:pPr>
        <w:pStyle w:val="BodyText"/>
        <w:spacing w:before="10"/>
        <w:rPr>
          <w:sz w:val="12"/>
        </w:rPr>
      </w:pPr>
    </w:p>
    <w:p w14:paraId="792B738C" w14:textId="5B8F078D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Cost</w:t>
      </w:r>
      <w:r>
        <w:rPr>
          <w:spacing w:val="-18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connections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power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referred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Clauses</w:t>
      </w:r>
      <w:r>
        <w:rPr>
          <w:spacing w:val="-16"/>
          <w:sz w:val="18"/>
        </w:rPr>
        <w:t xml:space="preserve"> </w:t>
      </w:r>
      <w:r>
        <w:rPr>
          <w:spacing w:val="-4"/>
          <w:sz w:val="18"/>
        </w:rPr>
        <w:t>2.3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2.4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15"/>
          <w:sz w:val="18"/>
        </w:rPr>
        <w:t xml:space="preserve"> </w:t>
      </w:r>
      <w:r>
        <w:rPr>
          <w:rFonts w:ascii="Arial"/>
          <w:b/>
          <w:spacing w:val="-6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borne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Mirvac.</w:t>
      </w:r>
    </w:p>
    <w:p w14:paraId="12FCC669" w14:textId="77777777" w:rsidR="0001704E" w:rsidRDefault="0001704E">
      <w:pPr>
        <w:pStyle w:val="BodyText"/>
        <w:spacing w:before="7"/>
        <w:rPr>
          <w:sz w:val="12"/>
        </w:rPr>
      </w:pPr>
    </w:p>
    <w:p w14:paraId="06546A10" w14:textId="7880E843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5"/>
        <w:ind w:hanging="541"/>
        <w:rPr>
          <w:sz w:val="18"/>
        </w:rPr>
      </w:pPr>
      <w:r>
        <w:rPr>
          <w:spacing w:val="-5"/>
          <w:sz w:val="18"/>
        </w:rPr>
        <w:t>Installation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1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ø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240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volt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power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sheds</w:t>
      </w:r>
      <w:r>
        <w:rPr>
          <w:spacing w:val="-13"/>
          <w:sz w:val="18"/>
        </w:rPr>
        <w:t xml:space="preserve"> </w:t>
      </w:r>
      <w:r>
        <w:rPr>
          <w:rFonts w:ascii="Arial" w:hAnsi="Arial"/>
          <w:b/>
          <w:spacing w:val="-5"/>
          <w:sz w:val="18"/>
          <w:u w:val="single"/>
          <w:shd w:val="clear" w:color="auto" w:fill="00FFFF"/>
        </w:rPr>
        <w:t>will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Mirvac.</w:t>
      </w:r>
    </w:p>
    <w:p w14:paraId="6F7598F7" w14:textId="77777777" w:rsidR="0001704E" w:rsidRDefault="0001704E">
      <w:pPr>
        <w:pStyle w:val="BodyText"/>
        <w:spacing w:before="7"/>
        <w:rPr>
          <w:sz w:val="12"/>
        </w:rPr>
      </w:pPr>
    </w:p>
    <w:p w14:paraId="0D7A1B91" w14:textId="3D10C8E9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Cost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electricity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2"/>
          <w:sz w:val="18"/>
        </w:rPr>
        <w:t xml:space="preserve"> </w:t>
      </w:r>
      <w:r>
        <w:rPr>
          <w:rFonts w:ascii="Arial"/>
          <w:b/>
          <w:spacing w:val="-5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5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borne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20804971" w14:textId="77777777" w:rsidR="0001704E" w:rsidRDefault="0001704E">
      <w:pPr>
        <w:pStyle w:val="BodyText"/>
        <w:spacing w:before="8"/>
        <w:rPr>
          <w:sz w:val="12"/>
        </w:rPr>
      </w:pPr>
    </w:p>
    <w:p w14:paraId="748E3DA1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Cost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electricity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borne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when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following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purposes:</w:t>
      </w:r>
    </w:p>
    <w:p w14:paraId="0FDF3191" w14:textId="77777777" w:rsidR="0001704E" w:rsidRDefault="00FD6607">
      <w:pPr>
        <w:pStyle w:val="BodyText"/>
        <w:spacing w:before="2"/>
        <w:rPr>
          <w:sz w:val="16"/>
        </w:rPr>
      </w:pPr>
      <w:r>
        <w:pict w14:anchorId="51EA159F">
          <v:shape id="_x0000_s1113" style="position:absolute;margin-left:97.6pt;margin-top:11.55pt;width:427.3pt;height:.1pt;z-index:-15712256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007D46B2" w14:textId="77777777" w:rsidR="0001704E" w:rsidRDefault="0001704E">
      <w:pPr>
        <w:pStyle w:val="BodyText"/>
        <w:spacing w:before="3"/>
        <w:rPr>
          <w:sz w:val="10"/>
        </w:rPr>
      </w:pPr>
    </w:p>
    <w:p w14:paraId="610DC4EC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supply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leads,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plug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tops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lead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stands.</w:t>
      </w:r>
    </w:p>
    <w:p w14:paraId="68487CA8" w14:textId="77777777" w:rsidR="0001704E" w:rsidRDefault="0001704E">
      <w:pPr>
        <w:pStyle w:val="BodyText"/>
        <w:spacing w:before="7"/>
        <w:rPr>
          <w:sz w:val="12"/>
        </w:rPr>
      </w:pPr>
    </w:p>
    <w:p w14:paraId="3FE3260D" w14:textId="759FE51B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5"/>
        <w:ind w:hanging="541"/>
        <w:rPr>
          <w:sz w:val="18"/>
        </w:rPr>
      </w:pPr>
      <w:r>
        <w:rPr>
          <w:spacing w:val="-6"/>
          <w:sz w:val="18"/>
        </w:rPr>
        <w:t>Cost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lead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equipment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testing</w:t>
      </w:r>
      <w:r>
        <w:rPr>
          <w:spacing w:val="-13"/>
          <w:sz w:val="18"/>
        </w:rPr>
        <w:t xml:space="preserve"> </w:t>
      </w:r>
      <w:r>
        <w:rPr>
          <w:rFonts w:ascii="Arial"/>
          <w:b/>
          <w:spacing w:val="-5"/>
          <w:sz w:val="18"/>
          <w:u w:val="single"/>
          <w:shd w:val="clear" w:color="auto" w:fill="00FFFF"/>
        </w:rPr>
        <w:t>will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borne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0837A594" w14:textId="77777777" w:rsidR="0001704E" w:rsidRDefault="0001704E">
      <w:pPr>
        <w:pStyle w:val="BodyText"/>
        <w:spacing w:before="9"/>
        <w:rPr>
          <w:sz w:val="12"/>
        </w:rPr>
      </w:pPr>
    </w:p>
    <w:p w14:paraId="59D7E4F9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right="1374"/>
        <w:rPr>
          <w:sz w:val="18"/>
        </w:rPr>
      </w:pPr>
      <w:r>
        <w:rPr>
          <w:spacing w:val="-2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may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impose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reasonable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restrictions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on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use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electricity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supply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where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others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require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use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electricity</w:t>
      </w:r>
      <w:r>
        <w:rPr>
          <w:spacing w:val="-14"/>
          <w:sz w:val="18"/>
        </w:rPr>
        <w:t xml:space="preserve"> </w:t>
      </w:r>
      <w:r>
        <w:rPr>
          <w:sz w:val="18"/>
        </w:rPr>
        <w:t>supply.</w:t>
      </w:r>
    </w:p>
    <w:p w14:paraId="4A7805DD" w14:textId="77777777" w:rsidR="0001704E" w:rsidRDefault="0001704E">
      <w:pPr>
        <w:pStyle w:val="BodyText"/>
        <w:spacing w:before="9"/>
        <w:rPr>
          <w:sz w:val="20"/>
        </w:rPr>
      </w:pPr>
    </w:p>
    <w:p w14:paraId="7985CE37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spacing w:before="1"/>
        <w:ind w:right="0" w:hanging="541"/>
      </w:pPr>
      <w:r>
        <w:t>Accommodation</w:t>
      </w:r>
    </w:p>
    <w:p w14:paraId="1D451981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7EF037B6" w14:textId="3F97B802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5"/>
        <w:ind w:hanging="541"/>
        <w:rPr>
          <w:sz w:val="18"/>
        </w:rPr>
      </w:pPr>
      <w:r>
        <w:rPr>
          <w:spacing w:val="-6"/>
          <w:sz w:val="18"/>
        </w:rPr>
        <w:t>Space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erection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sheds</w:t>
      </w:r>
      <w:r>
        <w:rPr>
          <w:spacing w:val="-13"/>
          <w:sz w:val="18"/>
        </w:rPr>
        <w:t xml:space="preserve"> </w:t>
      </w:r>
      <w:r>
        <w:rPr>
          <w:rFonts w:ascii="Arial"/>
          <w:b/>
          <w:spacing w:val="-5"/>
          <w:sz w:val="18"/>
          <w:u w:val="single"/>
          <w:shd w:val="clear" w:color="auto" w:fill="00FFFF"/>
        </w:rPr>
        <w:t>will</w:t>
      </w:r>
      <w:r w:rsidR="00AF04D7">
        <w:rPr>
          <w:rFonts w:ascii="Arial"/>
          <w:b/>
          <w:spacing w:val="-5"/>
          <w:sz w:val="18"/>
          <w:u w:val="single"/>
          <w:shd w:val="clear" w:color="auto" w:fill="00FFFF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609636C1" w14:textId="77777777" w:rsidR="0001704E" w:rsidRDefault="0001704E">
      <w:pPr>
        <w:pStyle w:val="BodyText"/>
        <w:spacing w:before="7"/>
        <w:rPr>
          <w:sz w:val="12"/>
        </w:rPr>
      </w:pPr>
    </w:p>
    <w:p w14:paraId="7DBF6AD8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sheds,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accommodation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related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equipment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nothing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nil):</w:t>
      </w:r>
    </w:p>
    <w:p w14:paraId="3372CD6A" w14:textId="77777777" w:rsidR="0001704E" w:rsidRDefault="00FD6607">
      <w:pPr>
        <w:pStyle w:val="BodyText"/>
        <w:spacing w:before="3"/>
        <w:rPr>
          <w:sz w:val="16"/>
        </w:rPr>
      </w:pPr>
      <w:r>
        <w:pict w14:anchorId="1C4C4743">
          <v:shape id="_x0000_s1112" style="position:absolute;margin-left:97.6pt;margin-top:11.6pt;width:427.3pt;height:.1pt;z-index:-15711744;mso-wrap-distance-left:0;mso-wrap-distance-right:0;mso-position-horizontal-relative:page" coordorigin="1952,232" coordsize="8546,0" path="m1952,232r8545,e" filled="f" strokeweight=".48pt">
            <v:stroke dashstyle="1 1"/>
            <v:path arrowok="t"/>
            <w10:wrap type="topAndBottom" anchorx="page"/>
          </v:shape>
        </w:pict>
      </w:r>
    </w:p>
    <w:p w14:paraId="563F398B" w14:textId="77777777" w:rsidR="0001704E" w:rsidRDefault="0001704E">
      <w:pPr>
        <w:pStyle w:val="BodyText"/>
        <w:spacing w:before="3"/>
        <w:rPr>
          <w:sz w:val="10"/>
        </w:rPr>
      </w:pPr>
    </w:p>
    <w:p w14:paraId="528F61C3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accommodation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than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accommodation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Clause</w:t>
      </w:r>
    </w:p>
    <w:p w14:paraId="61A64EA1" w14:textId="77777777" w:rsidR="0001704E" w:rsidRDefault="00FD6607">
      <w:pPr>
        <w:pStyle w:val="BodyText"/>
        <w:spacing w:before="2"/>
        <w:ind w:left="760" w:right="1313"/>
      </w:pPr>
      <w:r>
        <w:rPr>
          <w:spacing w:val="-5"/>
        </w:rPr>
        <w:t>3.2</w:t>
      </w:r>
      <w:r>
        <w:rPr>
          <w:spacing w:val="-18"/>
        </w:rPr>
        <w:t xml:space="preserve"> </w:t>
      </w:r>
      <w:r>
        <w:rPr>
          <w:spacing w:val="-3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this</w:t>
      </w:r>
      <w:r>
        <w:rPr>
          <w:spacing w:val="-14"/>
        </w:rPr>
        <w:t xml:space="preserve"> </w:t>
      </w:r>
      <w:r>
        <w:rPr>
          <w:spacing w:val="-6"/>
        </w:rPr>
        <w:t>Schedule</w:t>
      </w:r>
      <w:r>
        <w:rPr>
          <w:spacing w:val="-14"/>
        </w:rPr>
        <w:t xml:space="preserve"> </w:t>
      </w:r>
      <w:r>
        <w:rPr>
          <w:spacing w:val="-4"/>
        </w:rPr>
        <w:t>(to</w:t>
      </w:r>
      <w:r>
        <w:rPr>
          <w:spacing w:val="-14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rPr>
          <w:spacing w:val="-6"/>
        </w:rPr>
        <w:t>standard</w:t>
      </w:r>
      <w:r>
        <w:rPr>
          <w:spacing w:val="-17"/>
        </w:rPr>
        <w:t xml:space="preserve"> </w:t>
      </w:r>
      <w:r>
        <w:rPr>
          <w:spacing w:val="-5"/>
        </w:rPr>
        <w:t>and</w:t>
      </w:r>
      <w:r>
        <w:rPr>
          <w:spacing w:val="-14"/>
        </w:rPr>
        <w:t xml:space="preserve"> </w:t>
      </w:r>
      <w:r>
        <w:rPr>
          <w:spacing w:val="-4"/>
        </w:rPr>
        <w:t>in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rPr>
          <w:spacing w:val="-6"/>
        </w:rPr>
        <w:t>location</w:t>
      </w:r>
      <w:r>
        <w:rPr>
          <w:spacing w:val="-14"/>
        </w:rPr>
        <w:t xml:space="preserve"> </w:t>
      </w:r>
      <w:r>
        <w:rPr>
          <w:spacing w:val="-6"/>
        </w:rPr>
        <w:t>acceptable</w:t>
      </w:r>
      <w:r>
        <w:rPr>
          <w:spacing w:val="-14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Mirvac),</w:t>
      </w:r>
      <w:r>
        <w:rPr>
          <w:spacing w:val="-17"/>
        </w:rPr>
        <w:t xml:space="preserve"> </w:t>
      </w:r>
      <w:r>
        <w:rPr>
          <w:spacing w:val="-6"/>
        </w:rPr>
        <w:t>including</w:t>
      </w:r>
      <w:r>
        <w:rPr>
          <w:spacing w:val="-17"/>
        </w:rPr>
        <w:t xml:space="preserve"> </w:t>
      </w:r>
      <w:r>
        <w:rPr>
          <w:spacing w:val="-6"/>
        </w:rPr>
        <w:t>change</w:t>
      </w:r>
      <w:r>
        <w:rPr>
          <w:spacing w:val="-14"/>
        </w:rPr>
        <w:t xml:space="preserve"> </w:t>
      </w:r>
      <w:r>
        <w:rPr>
          <w:spacing w:val="-6"/>
        </w:rPr>
        <w:t>rooms,</w:t>
      </w:r>
      <w:r>
        <w:rPr>
          <w:spacing w:val="-15"/>
        </w:rPr>
        <w:t xml:space="preserve"> </w:t>
      </w:r>
      <w:r>
        <w:rPr>
          <w:spacing w:val="-6"/>
        </w:rPr>
        <w:t>store</w:t>
      </w:r>
      <w:r>
        <w:rPr>
          <w:spacing w:val="-14"/>
        </w:rPr>
        <w:t xml:space="preserve"> </w:t>
      </w:r>
      <w:r>
        <w:rPr>
          <w:spacing w:val="-6"/>
        </w:rPr>
        <w:t>rooms</w:t>
      </w:r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1"/>
        </w:rPr>
        <w:t xml:space="preserve"> </w:t>
      </w:r>
      <w:r>
        <w:t>offices</w:t>
      </w:r>
      <w:r>
        <w:rPr>
          <w:spacing w:val="-12"/>
        </w:rPr>
        <w:t xml:space="preserve"> </w:t>
      </w:r>
      <w:r>
        <w:t>which</w:t>
      </w:r>
      <w:r>
        <w:rPr>
          <w:spacing w:val="-14"/>
        </w:rPr>
        <w:t xml:space="preserve"> </w:t>
      </w:r>
      <w:r>
        <w:t>are:</w:t>
      </w:r>
    </w:p>
    <w:p w14:paraId="442359B2" w14:textId="77777777" w:rsidR="0001704E" w:rsidRDefault="0001704E">
      <w:pPr>
        <w:pStyle w:val="BodyText"/>
        <w:spacing w:before="9"/>
        <w:rPr>
          <w:sz w:val="20"/>
        </w:rPr>
      </w:pPr>
    </w:p>
    <w:p w14:paraId="1B34C806" w14:textId="77777777" w:rsidR="0001704E" w:rsidRDefault="00FD6607">
      <w:pPr>
        <w:pStyle w:val="ListParagraph"/>
        <w:numPr>
          <w:ilvl w:val="0"/>
          <w:numId w:val="50"/>
        </w:numPr>
        <w:tabs>
          <w:tab w:val="left" w:pos="1353"/>
          <w:tab w:val="left" w:pos="1354"/>
        </w:tabs>
        <w:ind w:right="1373"/>
        <w:rPr>
          <w:sz w:val="18"/>
        </w:rPr>
      </w:pPr>
      <w:r>
        <w:rPr>
          <w:spacing w:val="-2"/>
          <w:sz w:val="18"/>
        </w:rPr>
        <w:t>necessary</w:t>
      </w:r>
      <w:r>
        <w:rPr>
          <w:spacing w:val="6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5"/>
          <w:sz w:val="18"/>
        </w:rPr>
        <w:t xml:space="preserve"> </w:t>
      </w:r>
      <w:r>
        <w:rPr>
          <w:spacing w:val="-1"/>
          <w:sz w:val="18"/>
        </w:rPr>
        <w:t>comply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with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legislation,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awards,</w:t>
      </w:r>
      <w:r>
        <w:rPr>
          <w:spacing w:val="5"/>
          <w:sz w:val="18"/>
        </w:rPr>
        <w:t xml:space="preserve"> </w:t>
      </w:r>
      <w:r>
        <w:rPr>
          <w:spacing w:val="-1"/>
          <w:sz w:val="18"/>
        </w:rPr>
        <w:t>industrial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agreements,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Site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agreement</w:t>
      </w:r>
      <w:r>
        <w:rPr>
          <w:spacing w:val="6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7"/>
          <w:sz w:val="18"/>
        </w:rPr>
        <w:t xml:space="preserve"> </w:t>
      </w:r>
      <w:r>
        <w:rPr>
          <w:spacing w:val="-1"/>
          <w:sz w:val="18"/>
        </w:rPr>
        <w:t>Mirvac's</w:t>
      </w:r>
      <w:r>
        <w:rPr>
          <w:spacing w:val="-47"/>
          <w:sz w:val="18"/>
        </w:rPr>
        <w:t xml:space="preserve"> </w:t>
      </w:r>
      <w:r>
        <w:rPr>
          <w:sz w:val="18"/>
        </w:rPr>
        <w:t>requirements;</w:t>
      </w:r>
      <w:r>
        <w:rPr>
          <w:spacing w:val="-13"/>
          <w:sz w:val="18"/>
        </w:rPr>
        <w:t xml:space="preserve"> </w:t>
      </w:r>
      <w:r>
        <w:rPr>
          <w:sz w:val="18"/>
        </w:rPr>
        <w:t>or</w:t>
      </w:r>
    </w:p>
    <w:p w14:paraId="52EA5729" w14:textId="77777777" w:rsidR="0001704E" w:rsidRDefault="0001704E">
      <w:pPr>
        <w:pStyle w:val="BodyText"/>
        <w:spacing w:before="8"/>
        <w:rPr>
          <w:sz w:val="20"/>
        </w:rPr>
      </w:pPr>
    </w:p>
    <w:p w14:paraId="031E9697" w14:textId="77777777" w:rsidR="0001704E" w:rsidRDefault="00FD6607">
      <w:pPr>
        <w:pStyle w:val="ListParagraph"/>
        <w:numPr>
          <w:ilvl w:val="0"/>
          <w:numId w:val="50"/>
        </w:numPr>
        <w:tabs>
          <w:tab w:val="left" w:pos="1353"/>
          <w:tab w:val="left" w:pos="1354"/>
        </w:tabs>
        <w:spacing w:before="1"/>
        <w:ind w:hanging="568"/>
        <w:rPr>
          <w:sz w:val="18"/>
        </w:rPr>
      </w:pPr>
      <w:r>
        <w:rPr>
          <w:spacing w:val="-6"/>
          <w:sz w:val="18"/>
        </w:rPr>
        <w:t>required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proper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execution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Works.</w:t>
      </w:r>
    </w:p>
    <w:p w14:paraId="4783D866" w14:textId="77777777" w:rsidR="0001704E" w:rsidRDefault="0001704E">
      <w:pPr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2811AE14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84"/>
        <w:ind w:hanging="541"/>
        <w:rPr>
          <w:sz w:val="18"/>
        </w:rPr>
      </w:pPr>
      <w:r>
        <w:rPr>
          <w:spacing w:val="-6"/>
          <w:sz w:val="18"/>
        </w:rPr>
        <w:lastRenderedPageBreak/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maintain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sheds,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accommodation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related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equipment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Subcontractor.</w:t>
      </w:r>
    </w:p>
    <w:p w14:paraId="49500AC2" w14:textId="77777777" w:rsidR="0001704E" w:rsidRDefault="0001704E">
      <w:pPr>
        <w:pStyle w:val="BodyText"/>
        <w:spacing w:before="10"/>
        <w:rPr>
          <w:sz w:val="20"/>
        </w:rPr>
      </w:pPr>
    </w:p>
    <w:p w14:paraId="1EB997FC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ind w:right="0" w:hanging="541"/>
      </w:pPr>
      <w:r>
        <w:rPr>
          <w:spacing w:val="-6"/>
        </w:rPr>
        <w:t>Plant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Equipment</w:t>
      </w:r>
    </w:p>
    <w:p w14:paraId="51085A6A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4881735E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following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plant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equipment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nothing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nil):</w:t>
      </w:r>
    </w:p>
    <w:p w14:paraId="2933B557" w14:textId="77777777" w:rsidR="0001704E" w:rsidRDefault="00FD6607">
      <w:pPr>
        <w:pStyle w:val="BodyText"/>
        <w:spacing w:before="2"/>
        <w:rPr>
          <w:sz w:val="16"/>
        </w:rPr>
      </w:pPr>
      <w:r>
        <w:pict w14:anchorId="3556884B">
          <v:shape id="_x0000_s1111" style="position:absolute;margin-left:97.6pt;margin-top:11.55pt;width:427.3pt;height:.1pt;z-index:-15711232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3FC09C6D" w14:textId="77777777" w:rsidR="0001704E" w:rsidRDefault="0001704E">
      <w:pPr>
        <w:pStyle w:val="BodyText"/>
        <w:spacing w:before="3"/>
        <w:rPr>
          <w:sz w:val="10"/>
        </w:rPr>
      </w:pPr>
    </w:p>
    <w:p w14:paraId="5B3DE8EC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right="1376"/>
        <w:rPr>
          <w:sz w:val="18"/>
        </w:rPr>
      </w:pPr>
      <w:r>
        <w:rPr>
          <w:spacing w:val="-5"/>
          <w:sz w:val="18"/>
        </w:rPr>
        <w:t xml:space="preserve">The Subcontractor must clean all plant and equipment after use </w:t>
      </w:r>
      <w:r>
        <w:rPr>
          <w:spacing w:val="-4"/>
          <w:sz w:val="18"/>
        </w:rPr>
        <w:t>and make good damage other than normal wear</w:t>
      </w:r>
      <w:r>
        <w:rPr>
          <w:spacing w:val="-47"/>
          <w:sz w:val="18"/>
        </w:rPr>
        <w:t xml:space="preserve"> </w:t>
      </w:r>
      <w:r>
        <w:rPr>
          <w:sz w:val="18"/>
        </w:rPr>
        <w:t>and</w:t>
      </w:r>
      <w:r>
        <w:rPr>
          <w:spacing w:val="-15"/>
          <w:sz w:val="18"/>
        </w:rPr>
        <w:t xml:space="preserve"> </w:t>
      </w:r>
      <w:r>
        <w:rPr>
          <w:sz w:val="18"/>
        </w:rPr>
        <w:t>tear.</w:t>
      </w:r>
    </w:p>
    <w:p w14:paraId="711D9214" w14:textId="77777777" w:rsidR="0001704E" w:rsidRDefault="0001704E">
      <w:pPr>
        <w:pStyle w:val="BodyText"/>
        <w:rPr>
          <w:sz w:val="21"/>
        </w:rPr>
      </w:pPr>
    </w:p>
    <w:p w14:paraId="1679FC22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ind w:right="0" w:hanging="541"/>
      </w:pPr>
      <w:r>
        <w:rPr>
          <w:spacing w:val="-6"/>
        </w:rPr>
        <w:t>Toilet</w:t>
      </w:r>
      <w:r>
        <w:rPr>
          <w:spacing w:val="-10"/>
        </w:rPr>
        <w:t xml:space="preserve"> </w:t>
      </w:r>
      <w:r>
        <w:rPr>
          <w:spacing w:val="-6"/>
        </w:rPr>
        <w:t>Accommodation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Washing</w:t>
      </w:r>
      <w:r>
        <w:rPr>
          <w:spacing w:val="-11"/>
        </w:rPr>
        <w:t xml:space="preserve"> </w:t>
      </w:r>
      <w:r>
        <w:rPr>
          <w:spacing w:val="-6"/>
        </w:rPr>
        <w:t>Facilities</w:t>
      </w:r>
    </w:p>
    <w:p w14:paraId="60CA695C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5038D36D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toilet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accommodation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washing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facilities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nothing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nil);</w:t>
      </w:r>
    </w:p>
    <w:p w14:paraId="2F13D0BE" w14:textId="77777777" w:rsidR="0001704E" w:rsidRDefault="00FD6607">
      <w:pPr>
        <w:pStyle w:val="BodyText"/>
        <w:spacing w:before="3"/>
        <w:rPr>
          <w:sz w:val="16"/>
        </w:rPr>
      </w:pPr>
      <w:r>
        <w:pict w14:anchorId="53B76C81">
          <v:shape id="_x0000_s1110" style="position:absolute;margin-left:97.6pt;margin-top:11.55pt;width:427.3pt;height:.1pt;z-index:-15710720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263BE231" w14:textId="77777777" w:rsidR="0001704E" w:rsidRDefault="0001704E">
      <w:pPr>
        <w:pStyle w:val="BodyText"/>
        <w:spacing w:before="5"/>
        <w:rPr>
          <w:sz w:val="10"/>
        </w:rPr>
      </w:pPr>
    </w:p>
    <w:p w14:paraId="62612B1F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spacing w:before="93"/>
        <w:ind w:right="0" w:hanging="541"/>
      </w:pPr>
      <w:r>
        <w:rPr>
          <w:w w:val="95"/>
        </w:rPr>
        <w:t>Cold</w:t>
      </w:r>
      <w:r>
        <w:rPr>
          <w:spacing w:val="-7"/>
          <w:w w:val="95"/>
        </w:rPr>
        <w:t xml:space="preserve"> </w:t>
      </w:r>
      <w:r>
        <w:rPr>
          <w:w w:val="95"/>
        </w:rPr>
        <w:t>Water</w:t>
      </w:r>
    </w:p>
    <w:p w14:paraId="44C01C61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190D8018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cold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water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facilities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nothing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nil);</w:t>
      </w:r>
    </w:p>
    <w:p w14:paraId="35F7DDCE" w14:textId="77777777" w:rsidR="0001704E" w:rsidRDefault="00FD6607">
      <w:pPr>
        <w:pStyle w:val="BodyText"/>
        <w:rPr>
          <w:sz w:val="16"/>
        </w:rPr>
      </w:pPr>
      <w:r>
        <w:pict w14:anchorId="3ECA60BD">
          <v:shape id="_x0000_s1109" style="position:absolute;margin-left:97.6pt;margin-top:11.45pt;width:427.3pt;height:.1pt;z-index:-15710208;mso-wrap-distance-left:0;mso-wrap-distance-right:0;mso-position-horizontal-relative:page" coordorigin="1952,229" coordsize="8546,0" path="m1952,229r8545,e" filled="f" strokeweight=".48pt">
            <v:stroke dashstyle="1 1"/>
            <v:path arrowok="t"/>
            <w10:wrap type="topAndBottom" anchorx="page"/>
          </v:shape>
        </w:pict>
      </w:r>
    </w:p>
    <w:p w14:paraId="0104ED73" w14:textId="77777777" w:rsidR="0001704E" w:rsidRDefault="0001704E">
      <w:pPr>
        <w:pStyle w:val="BodyText"/>
        <w:spacing w:before="3"/>
        <w:rPr>
          <w:sz w:val="10"/>
        </w:rPr>
      </w:pPr>
    </w:p>
    <w:p w14:paraId="3515FE70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right="1372"/>
        <w:rPr>
          <w:sz w:val="18"/>
        </w:rPr>
      </w:pPr>
      <w:r>
        <w:rPr>
          <w:spacing w:val="-1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will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determine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location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water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supply.</w:t>
      </w:r>
      <w:r>
        <w:rPr>
          <w:spacing w:val="33"/>
          <w:sz w:val="18"/>
        </w:rPr>
        <w:t xml:space="preserve"> </w:t>
      </w:r>
      <w:r>
        <w:rPr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z w:val="18"/>
        </w:rPr>
        <w:t>may</w:t>
      </w:r>
      <w:r>
        <w:rPr>
          <w:spacing w:val="-10"/>
          <w:sz w:val="18"/>
        </w:rPr>
        <w:t xml:space="preserve"> </w:t>
      </w:r>
      <w:r>
        <w:rPr>
          <w:sz w:val="18"/>
        </w:rPr>
        <w:t>change</w:t>
      </w:r>
      <w:r>
        <w:rPr>
          <w:spacing w:val="-10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location</w:t>
      </w:r>
      <w:r>
        <w:rPr>
          <w:spacing w:val="-10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water</w:t>
      </w:r>
      <w:r>
        <w:rPr>
          <w:spacing w:val="-9"/>
          <w:sz w:val="18"/>
        </w:rPr>
        <w:t xml:space="preserve"> </w:t>
      </w:r>
      <w:r>
        <w:rPr>
          <w:sz w:val="18"/>
        </w:rPr>
        <w:t>supply</w:t>
      </w:r>
      <w:r>
        <w:rPr>
          <w:spacing w:val="-8"/>
          <w:sz w:val="18"/>
        </w:rPr>
        <w:t xml:space="preserve"> </w:t>
      </w:r>
      <w:r>
        <w:rPr>
          <w:sz w:val="18"/>
        </w:rPr>
        <w:t>as</w:t>
      </w:r>
      <w:r>
        <w:rPr>
          <w:spacing w:val="-47"/>
          <w:sz w:val="18"/>
        </w:rPr>
        <w:t xml:space="preserve"> </w:t>
      </w:r>
      <w:r>
        <w:rPr>
          <w:sz w:val="18"/>
        </w:rPr>
        <w:t>construction</w:t>
      </w:r>
      <w:r>
        <w:rPr>
          <w:spacing w:val="-12"/>
          <w:sz w:val="18"/>
        </w:rPr>
        <w:t xml:space="preserve"> </w:t>
      </w:r>
      <w:r>
        <w:rPr>
          <w:sz w:val="18"/>
        </w:rPr>
        <w:t>proceeds.</w:t>
      </w:r>
    </w:p>
    <w:p w14:paraId="27CEE83B" w14:textId="77777777" w:rsidR="0001704E" w:rsidRDefault="0001704E">
      <w:pPr>
        <w:pStyle w:val="BodyText"/>
        <w:rPr>
          <w:sz w:val="21"/>
        </w:rPr>
      </w:pPr>
    </w:p>
    <w:p w14:paraId="47AFE0BC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ind w:right="0" w:hanging="541"/>
      </w:pPr>
      <w:r>
        <w:rPr>
          <w:spacing w:val="-6"/>
        </w:rPr>
        <w:t>First</w:t>
      </w:r>
      <w:r>
        <w:rPr>
          <w:spacing w:val="-11"/>
        </w:rPr>
        <w:t xml:space="preserve"> </w:t>
      </w:r>
      <w:r>
        <w:rPr>
          <w:spacing w:val="-5"/>
        </w:rPr>
        <w:t>Aid</w:t>
      </w:r>
    </w:p>
    <w:p w14:paraId="414D5E75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502D7BAE" w14:textId="09D8758C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First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aid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facilities</w:t>
      </w:r>
      <w:r>
        <w:rPr>
          <w:spacing w:val="-11"/>
          <w:sz w:val="18"/>
        </w:rPr>
        <w:t xml:space="preserve"> </w:t>
      </w:r>
      <w:r>
        <w:rPr>
          <w:rFonts w:ascii="Arial"/>
          <w:b/>
          <w:spacing w:val="-5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7BEE9F7E" w14:textId="77777777" w:rsidR="0001704E" w:rsidRDefault="0001704E">
      <w:pPr>
        <w:pStyle w:val="BodyText"/>
        <w:spacing w:before="7"/>
        <w:rPr>
          <w:sz w:val="12"/>
        </w:rPr>
      </w:pPr>
    </w:p>
    <w:p w14:paraId="0C69AA73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  <w:tab w:val="left" w:leader="dot" w:pos="5307"/>
        </w:tabs>
        <w:spacing w:before="95"/>
        <w:ind w:hanging="541"/>
        <w:rPr>
          <w:sz w:val="18"/>
        </w:rPr>
      </w:pPr>
      <w:r>
        <w:rPr>
          <w:spacing w:val="-6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provided,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$</w:t>
      </w:r>
      <w:r>
        <w:rPr>
          <w:rFonts w:ascii="Times New Roman"/>
          <w:spacing w:val="-5"/>
          <w:sz w:val="18"/>
        </w:rPr>
        <w:tab/>
      </w:r>
      <w:r>
        <w:rPr>
          <w:spacing w:val="-6"/>
          <w:sz w:val="18"/>
        </w:rPr>
        <w:t>for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each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treatment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personnel.</w:t>
      </w:r>
    </w:p>
    <w:p w14:paraId="4CBCB30D" w14:textId="77777777" w:rsidR="0001704E" w:rsidRDefault="0001704E">
      <w:pPr>
        <w:pStyle w:val="BodyText"/>
        <w:spacing w:before="9"/>
        <w:rPr>
          <w:sz w:val="20"/>
        </w:rPr>
      </w:pPr>
    </w:p>
    <w:p w14:paraId="7E2DD92E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spacing w:before="1"/>
        <w:ind w:right="0" w:hanging="541"/>
      </w:pPr>
      <w:r>
        <w:rPr>
          <w:spacing w:val="-6"/>
        </w:rPr>
        <w:t>Personnel</w:t>
      </w:r>
      <w:r>
        <w:rPr>
          <w:spacing w:val="-10"/>
        </w:rPr>
        <w:t xml:space="preserve"> </w:t>
      </w:r>
      <w:r>
        <w:rPr>
          <w:spacing w:val="-6"/>
        </w:rPr>
        <w:t>Movement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Materials</w:t>
      </w:r>
      <w:r>
        <w:rPr>
          <w:spacing w:val="-10"/>
        </w:rPr>
        <w:t xml:space="preserve"> </w:t>
      </w:r>
      <w:r>
        <w:rPr>
          <w:spacing w:val="-6"/>
        </w:rPr>
        <w:t>Handling</w:t>
      </w:r>
    </w:p>
    <w:p w14:paraId="3FF1A349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3411FED0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1"/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personnel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movement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facilities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nothing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nil):</w:t>
      </w:r>
    </w:p>
    <w:p w14:paraId="31693C7E" w14:textId="77777777" w:rsidR="0001704E" w:rsidRDefault="00FD6607">
      <w:pPr>
        <w:pStyle w:val="BodyText"/>
        <w:spacing w:before="2"/>
        <w:rPr>
          <w:sz w:val="16"/>
        </w:rPr>
      </w:pPr>
      <w:r>
        <w:pict w14:anchorId="74EDFE43">
          <v:shape id="_x0000_s1108" style="position:absolute;margin-left:97.6pt;margin-top:11.55pt;width:427.3pt;height:.1pt;z-index:-15709696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2D4279D4" w14:textId="77777777" w:rsidR="0001704E" w:rsidRDefault="0001704E">
      <w:pPr>
        <w:pStyle w:val="BodyText"/>
        <w:spacing w:before="3"/>
        <w:rPr>
          <w:sz w:val="10"/>
        </w:rPr>
      </w:pPr>
    </w:p>
    <w:p w14:paraId="6A487B80" w14:textId="77777777" w:rsidR="0001704E" w:rsidRDefault="00FD6607">
      <w:pPr>
        <w:pStyle w:val="BodyText"/>
        <w:spacing w:before="94"/>
        <w:ind w:left="760"/>
      </w:pPr>
      <w:r>
        <w:rPr>
          <w:spacing w:val="-6"/>
        </w:rPr>
        <w:t>Period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provision:</w:t>
      </w:r>
    </w:p>
    <w:p w14:paraId="79B6D442" w14:textId="77777777" w:rsidR="0001704E" w:rsidRDefault="00FD6607">
      <w:pPr>
        <w:pStyle w:val="BodyText"/>
        <w:spacing w:before="3"/>
        <w:rPr>
          <w:sz w:val="16"/>
        </w:rPr>
      </w:pPr>
      <w:r>
        <w:pict w14:anchorId="694034BE">
          <v:shape id="_x0000_s1107" style="position:absolute;margin-left:97.6pt;margin-top:11.55pt;width:427.3pt;height:.1pt;z-index:-15709184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75F9E45B" w14:textId="77777777" w:rsidR="0001704E" w:rsidRDefault="0001704E">
      <w:pPr>
        <w:pStyle w:val="BodyText"/>
        <w:spacing w:before="3"/>
        <w:rPr>
          <w:sz w:val="10"/>
        </w:rPr>
      </w:pPr>
    </w:p>
    <w:p w14:paraId="0EBA64FB" w14:textId="77777777" w:rsidR="0001704E" w:rsidRDefault="00FD6607">
      <w:pPr>
        <w:pStyle w:val="BodyText"/>
        <w:spacing w:before="94"/>
        <w:ind w:left="760"/>
      </w:pPr>
      <w:r>
        <w:rPr>
          <w:spacing w:val="-6"/>
        </w:rPr>
        <w:t>Hours</w:t>
      </w:r>
      <w:r>
        <w:rPr>
          <w:spacing w:val="-9"/>
        </w:rPr>
        <w:t xml:space="preserve"> </w:t>
      </w:r>
      <w:r>
        <w:rPr>
          <w:spacing w:val="-6"/>
        </w:rPr>
        <w:t>of</w:t>
      </w:r>
      <w:r>
        <w:rPr>
          <w:spacing w:val="-7"/>
        </w:rPr>
        <w:t xml:space="preserve"> </w:t>
      </w:r>
      <w:r>
        <w:rPr>
          <w:spacing w:val="-6"/>
        </w:rPr>
        <w:t>provision:</w:t>
      </w:r>
    </w:p>
    <w:p w14:paraId="1FC0B6A5" w14:textId="77777777" w:rsidR="0001704E" w:rsidRDefault="00FD6607">
      <w:pPr>
        <w:pStyle w:val="BodyText"/>
        <w:spacing w:before="3"/>
        <w:rPr>
          <w:sz w:val="16"/>
        </w:rPr>
      </w:pPr>
      <w:r>
        <w:pict w14:anchorId="5F344625">
          <v:shape id="_x0000_s1106" style="position:absolute;margin-left:97.6pt;margin-top:11.55pt;width:427.3pt;height:.1pt;z-index:-15708672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3F2B9A07" w14:textId="77777777" w:rsidR="0001704E" w:rsidRDefault="0001704E">
      <w:pPr>
        <w:pStyle w:val="BodyText"/>
        <w:spacing w:before="3"/>
        <w:rPr>
          <w:sz w:val="10"/>
        </w:rPr>
      </w:pPr>
    </w:p>
    <w:p w14:paraId="06C0E054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hoisting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facilities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nothing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nil):</w:t>
      </w:r>
    </w:p>
    <w:p w14:paraId="306AAB91" w14:textId="77777777" w:rsidR="0001704E" w:rsidRDefault="00FD6607">
      <w:pPr>
        <w:pStyle w:val="BodyText"/>
        <w:spacing w:before="3"/>
        <w:rPr>
          <w:sz w:val="16"/>
        </w:rPr>
      </w:pPr>
      <w:r>
        <w:pict w14:anchorId="7373F392">
          <v:shape id="_x0000_s1105" style="position:absolute;margin-left:97.6pt;margin-top:11.55pt;width:427.3pt;height:.1pt;z-index:-15708160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0744A43C" w14:textId="77777777" w:rsidR="0001704E" w:rsidRDefault="0001704E">
      <w:pPr>
        <w:pStyle w:val="BodyText"/>
        <w:spacing w:before="3"/>
        <w:rPr>
          <w:sz w:val="10"/>
        </w:rPr>
      </w:pPr>
    </w:p>
    <w:p w14:paraId="6F5D3B01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crainage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facilities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nothing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nil):</w:t>
      </w:r>
    </w:p>
    <w:p w14:paraId="66AD91D1" w14:textId="77777777" w:rsidR="0001704E" w:rsidRDefault="00FD6607">
      <w:pPr>
        <w:pStyle w:val="BodyText"/>
        <w:spacing w:before="3"/>
        <w:rPr>
          <w:sz w:val="16"/>
        </w:rPr>
      </w:pPr>
      <w:r>
        <w:pict w14:anchorId="42542B17">
          <v:shape id="_x0000_s1104" style="position:absolute;margin-left:97.6pt;margin-top:11.55pt;width:427.3pt;height:.1pt;z-index:-15707648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2BBFF3E4" w14:textId="77777777" w:rsidR="0001704E" w:rsidRDefault="0001704E">
      <w:pPr>
        <w:pStyle w:val="BodyText"/>
        <w:spacing w:before="3"/>
        <w:rPr>
          <w:sz w:val="10"/>
        </w:rPr>
      </w:pPr>
    </w:p>
    <w:p w14:paraId="7DFC3A0E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horizontal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materials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handling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facilities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nothing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nil):</w:t>
      </w:r>
    </w:p>
    <w:p w14:paraId="504C2F2F" w14:textId="77777777" w:rsidR="0001704E" w:rsidRDefault="00FD6607">
      <w:pPr>
        <w:pStyle w:val="BodyText"/>
        <w:spacing w:before="3"/>
        <w:rPr>
          <w:sz w:val="16"/>
        </w:rPr>
      </w:pPr>
      <w:r>
        <w:pict w14:anchorId="3205DF5B">
          <v:shape id="_x0000_s1103" style="position:absolute;margin-left:97.6pt;margin-top:11.55pt;width:427.3pt;height:.1pt;z-index:-15707136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15BB00E8" w14:textId="77777777" w:rsidR="0001704E" w:rsidRDefault="0001704E">
      <w:pPr>
        <w:pStyle w:val="BodyText"/>
        <w:spacing w:before="3"/>
        <w:rPr>
          <w:sz w:val="10"/>
        </w:rPr>
      </w:pPr>
    </w:p>
    <w:p w14:paraId="421E8E29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5"/>
        <w:ind w:hanging="54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facilities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Clause:</w:t>
      </w:r>
    </w:p>
    <w:p w14:paraId="2940987B" w14:textId="77777777" w:rsidR="0001704E" w:rsidRDefault="0001704E">
      <w:pPr>
        <w:pStyle w:val="BodyText"/>
        <w:spacing w:before="9"/>
        <w:rPr>
          <w:sz w:val="20"/>
        </w:rPr>
      </w:pPr>
    </w:p>
    <w:p w14:paraId="2E267B81" w14:textId="77777777" w:rsidR="0001704E" w:rsidRDefault="00FD6607">
      <w:pPr>
        <w:pStyle w:val="ListParagraph"/>
        <w:numPr>
          <w:ilvl w:val="2"/>
          <w:numId w:val="51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they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only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provided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while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Mirvac's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purposes;</w:t>
      </w:r>
    </w:p>
    <w:p w14:paraId="155CCF05" w14:textId="77777777" w:rsidR="0001704E" w:rsidRDefault="0001704E">
      <w:pPr>
        <w:pStyle w:val="BodyText"/>
        <w:rPr>
          <w:sz w:val="21"/>
        </w:rPr>
      </w:pPr>
    </w:p>
    <w:p w14:paraId="247EAD6A" w14:textId="77777777" w:rsidR="0001704E" w:rsidRDefault="00FD6607">
      <w:pPr>
        <w:pStyle w:val="ListParagraph"/>
        <w:numPr>
          <w:ilvl w:val="2"/>
          <w:numId w:val="51"/>
        </w:numPr>
        <w:tabs>
          <w:tab w:val="left" w:pos="1353"/>
          <w:tab w:val="left" w:pos="1354"/>
        </w:tabs>
        <w:ind w:right="1376"/>
        <w:rPr>
          <w:sz w:val="18"/>
        </w:rPr>
      </w:pPr>
      <w:r>
        <w:rPr>
          <w:spacing w:val="-3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Subcontractor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will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allowed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reasonable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use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facilities,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subject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need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Mirvac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others</w:t>
      </w:r>
      <w:r>
        <w:rPr>
          <w:spacing w:val="-47"/>
          <w:sz w:val="18"/>
        </w:rPr>
        <w:t xml:space="preserve"> </w:t>
      </w:r>
      <w:r>
        <w:rPr>
          <w:sz w:val="18"/>
        </w:rPr>
        <w:t>engaged</w:t>
      </w:r>
      <w:r>
        <w:rPr>
          <w:spacing w:val="-12"/>
          <w:sz w:val="18"/>
        </w:rPr>
        <w:t xml:space="preserve"> </w:t>
      </w:r>
      <w:r>
        <w:rPr>
          <w:sz w:val="18"/>
        </w:rPr>
        <w:t>on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Project;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</w:p>
    <w:p w14:paraId="2ACF70A2" w14:textId="77777777" w:rsidR="0001704E" w:rsidRDefault="0001704E">
      <w:pPr>
        <w:pStyle w:val="BodyText"/>
        <w:spacing w:before="9"/>
        <w:rPr>
          <w:sz w:val="20"/>
        </w:rPr>
      </w:pPr>
    </w:p>
    <w:p w14:paraId="7320C85F" w14:textId="77777777" w:rsidR="0001704E" w:rsidRDefault="00FD6607">
      <w:pPr>
        <w:pStyle w:val="ListParagraph"/>
        <w:numPr>
          <w:ilvl w:val="2"/>
          <w:numId w:val="51"/>
        </w:numPr>
        <w:tabs>
          <w:tab w:val="left" w:pos="1353"/>
          <w:tab w:val="left" w:pos="1354"/>
        </w:tabs>
        <w:ind w:right="1372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details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personnel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materials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moved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proposed</w:t>
      </w:r>
      <w:r>
        <w:rPr>
          <w:spacing w:val="-4"/>
          <w:sz w:val="18"/>
        </w:rPr>
        <w:t xml:space="preserve"> </w:t>
      </w:r>
      <w:r>
        <w:rPr>
          <w:sz w:val="18"/>
        </w:rPr>
        <w:t>date</w:t>
      </w:r>
      <w:r>
        <w:rPr>
          <w:spacing w:val="-12"/>
          <w:sz w:val="18"/>
        </w:rPr>
        <w:t xml:space="preserve"> </w:t>
      </w:r>
      <w:r>
        <w:rPr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z w:val="18"/>
        </w:rPr>
        <w:t>time.</w:t>
      </w:r>
    </w:p>
    <w:p w14:paraId="4BB3D654" w14:textId="77777777" w:rsidR="0001704E" w:rsidRDefault="0001704E">
      <w:pPr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4D322B0F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84"/>
        <w:ind w:hanging="541"/>
        <w:rPr>
          <w:sz w:val="18"/>
        </w:rPr>
      </w:pPr>
      <w:r>
        <w:rPr>
          <w:spacing w:val="-6"/>
          <w:sz w:val="18"/>
        </w:rPr>
        <w:lastRenderedPageBreak/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load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unload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materials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facilities.</w:t>
      </w:r>
    </w:p>
    <w:p w14:paraId="18AAB06C" w14:textId="77777777" w:rsidR="0001704E" w:rsidRDefault="0001704E">
      <w:pPr>
        <w:pStyle w:val="BodyText"/>
        <w:rPr>
          <w:sz w:val="21"/>
        </w:rPr>
      </w:pPr>
    </w:p>
    <w:p w14:paraId="673EEE22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pay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facilities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Clause:</w:t>
      </w:r>
    </w:p>
    <w:p w14:paraId="74427274" w14:textId="77777777" w:rsidR="0001704E" w:rsidRDefault="00FD6607">
      <w:pPr>
        <w:pStyle w:val="BodyText"/>
        <w:spacing w:before="3"/>
        <w:rPr>
          <w:sz w:val="16"/>
        </w:rPr>
      </w:pPr>
      <w:r>
        <w:pict w14:anchorId="26568345">
          <v:shape id="_x0000_s1102" style="position:absolute;margin-left:97.6pt;margin-top:11.55pt;width:427.3pt;height:.1pt;z-index:-15706624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342DBFC2" w14:textId="77777777" w:rsidR="0001704E" w:rsidRDefault="0001704E">
      <w:pPr>
        <w:pStyle w:val="BodyText"/>
        <w:spacing w:before="3"/>
        <w:rPr>
          <w:sz w:val="10"/>
        </w:rPr>
      </w:pPr>
    </w:p>
    <w:p w14:paraId="5A223371" w14:textId="77777777" w:rsidR="0001704E" w:rsidRDefault="00FD6607">
      <w:pPr>
        <w:pStyle w:val="BodyText"/>
        <w:spacing w:before="94"/>
        <w:ind w:left="760"/>
      </w:pPr>
      <w:r>
        <w:rPr>
          <w:spacing w:val="-6"/>
        </w:rPr>
        <w:t>If</w:t>
      </w:r>
      <w:r>
        <w:rPr>
          <w:spacing w:val="-14"/>
        </w:rPr>
        <w:t xml:space="preserve"> </w:t>
      </w:r>
      <w:r>
        <w:rPr>
          <w:spacing w:val="-6"/>
        </w:rPr>
        <w:t>provided</w:t>
      </w:r>
      <w:r>
        <w:rPr>
          <w:spacing w:val="-14"/>
        </w:rPr>
        <w:t xml:space="preserve"> </w:t>
      </w:r>
      <w:r>
        <w:rPr>
          <w:spacing w:val="-6"/>
        </w:rPr>
        <w:t>outside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3"/>
        </w:rPr>
        <w:t xml:space="preserve"> </w:t>
      </w:r>
      <w:r>
        <w:rPr>
          <w:spacing w:val="-5"/>
        </w:rPr>
        <w:t>hours</w:t>
      </w:r>
      <w:r>
        <w:rPr>
          <w:spacing w:val="-11"/>
        </w:rPr>
        <w:t xml:space="preserve"> </w:t>
      </w:r>
      <w:r>
        <w:rPr>
          <w:spacing w:val="-5"/>
        </w:rPr>
        <w:t>referred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0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r>
        <w:rPr>
          <w:spacing w:val="-5"/>
        </w:rPr>
        <w:t>this</w:t>
      </w:r>
      <w:r>
        <w:rPr>
          <w:spacing w:val="-11"/>
        </w:rPr>
        <w:t xml:space="preserve"> </w:t>
      </w:r>
      <w:r>
        <w:rPr>
          <w:spacing w:val="-5"/>
        </w:rPr>
        <w:t>Clause:</w:t>
      </w:r>
    </w:p>
    <w:p w14:paraId="6D1C5834" w14:textId="77777777" w:rsidR="0001704E" w:rsidRDefault="00FD6607">
      <w:pPr>
        <w:pStyle w:val="BodyText"/>
        <w:spacing w:before="3"/>
        <w:rPr>
          <w:sz w:val="16"/>
        </w:rPr>
      </w:pPr>
      <w:r>
        <w:pict w14:anchorId="5FF6C668">
          <v:shape id="_x0000_s1101" style="position:absolute;margin-left:97.6pt;margin-top:11.55pt;width:427.3pt;height:.1pt;z-index:-15706112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7370C124" w14:textId="77777777" w:rsidR="0001704E" w:rsidRDefault="0001704E">
      <w:pPr>
        <w:pStyle w:val="BodyText"/>
        <w:spacing w:before="2"/>
        <w:rPr>
          <w:sz w:val="10"/>
        </w:rPr>
      </w:pPr>
    </w:p>
    <w:p w14:paraId="47AE84D4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spacing w:before="93"/>
        <w:ind w:right="0" w:hanging="541"/>
      </w:pPr>
      <w:r>
        <w:t>Scaffolding</w:t>
      </w:r>
    </w:p>
    <w:p w14:paraId="0D2A9182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351CEF8F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right="3256"/>
        <w:rPr>
          <w:sz w:val="18"/>
        </w:rPr>
      </w:pPr>
      <w:r>
        <w:rPr>
          <w:spacing w:val="-6"/>
          <w:sz w:val="18"/>
        </w:rPr>
        <w:t>Scaffolding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which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initial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supply,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erection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final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removal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carried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out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Mirvac:</w:t>
      </w:r>
      <w:r>
        <w:rPr>
          <w:spacing w:val="-47"/>
          <w:sz w:val="18"/>
        </w:rPr>
        <w:t xml:space="preserve"> </w:t>
      </w:r>
      <w:r>
        <w:rPr>
          <w:sz w:val="18"/>
        </w:rPr>
        <w:t>Location:</w:t>
      </w:r>
    </w:p>
    <w:p w14:paraId="321F17CB" w14:textId="77777777" w:rsidR="0001704E" w:rsidRDefault="00FD6607">
      <w:pPr>
        <w:pStyle w:val="BodyText"/>
        <w:spacing w:before="4"/>
        <w:rPr>
          <w:sz w:val="16"/>
        </w:rPr>
      </w:pPr>
      <w:r>
        <w:pict w14:anchorId="1926638B">
          <v:shape id="_x0000_s1100" style="position:absolute;margin-left:97.6pt;margin-top:11.65pt;width:427.3pt;height:.1pt;z-index:-15705600;mso-wrap-distance-left:0;mso-wrap-distance-right:0;mso-position-horizontal-relative:page" coordorigin="1952,233" coordsize="8546,0" path="m1952,233r8545,e" filled="f" strokeweight=".48pt">
            <v:stroke dashstyle="1 1"/>
            <v:path arrowok="t"/>
            <w10:wrap type="topAndBottom" anchorx="page"/>
          </v:shape>
        </w:pict>
      </w:r>
    </w:p>
    <w:p w14:paraId="6DE08E3A" w14:textId="77777777" w:rsidR="0001704E" w:rsidRDefault="0001704E">
      <w:pPr>
        <w:pStyle w:val="BodyText"/>
        <w:spacing w:before="4"/>
        <w:rPr>
          <w:sz w:val="7"/>
        </w:rPr>
      </w:pPr>
    </w:p>
    <w:p w14:paraId="5ABD2BD9" w14:textId="77777777" w:rsidR="0001704E" w:rsidRDefault="00FD6607">
      <w:pPr>
        <w:pStyle w:val="BodyText"/>
        <w:spacing w:before="94"/>
        <w:ind w:left="760"/>
      </w:pPr>
      <w:r>
        <w:rPr>
          <w:spacing w:val="-5"/>
        </w:rPr>
        <w:t>Type</w:t>
      </w:r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-14"/>
        </w:rPr>
        <w:t xml:space="preserve"> </w:t>
      </w:r>
      <w:r>
        <w:rPr>
          <w:spacing w:val="-5"/>
        </w:rPr>
        <w:t>extent:</w:t>
      </w:r>
    </w:p>
    <w:p w14:paraId="26480983" w14:textId="77777777" w:rsidR="0001704E" w:rsidRDefault="00FD6607">
      <w:pPr>
        <w:pStyle w:val="BodyText"/>
        <w:spacing w:before="2"/>
        <w:rPr>
          <w:sz w:val="16"/>
        </w:rPr>
      </w:pPr>
      <w:r>
        <w:pict w14:anchorId="70C58437">
          <v:shape id="_x0000_s1099" style="position:absolute;margin-left:97.6pt;margin-top:11.55pt;width:427.3pt;height:.1pt;z-index:-15705088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34A1ACB9" w14:textId="77777777" w:rsidR="0001704E" w:rsidRDefault="0001704E">
      <w:pPr>
        <w:pStyle w:val="BodyText"/>
        <w:spacing w:before="4"/>
        <w:rPr>
          <w:sz w:val="7"/>
        </w:rPr>
      </w:pPr>
    </w:p>
    <w:p w14:paraId="396C0FA5" w14:textId="77777777" w:rsidR="0001704E" w:rsidRDefault="00FD6607">
      <w:pPr>
        <w:pStyle w:val="BodyText"/>
        <w:spacing w:before="94"/>
        <w:ind w:left="760"/>
      </w:pPr>
      <w:r>
        <w:t>Duration:</w:t>
      </w:r>
    </w:p>
    <w:p w14:paraId="01A11000" w14:textId="77777777" w:rsidR="0001704E" w:rsidRDefault="00FD6607">
      <w:pPr>
        <w:pStyle w:val="BodyText"/>
        <w:spacing w:before="3"/>
        <w:rPr>
          <w:sz w:val="16"/>
        </w:rPr>
      </w:pPr>
      <w:r>
        <w:pict w14:anchorId="646E1F13">
          <v:shape id="_x0000_s1098" style="position:absolute;margin-left:97.6pt;margin-top:11.6pt;width:427.3pt;height:.1pt;z-index:-15704576;mso-wrap-distance-left:0;mso-wrap-distance-right:0;mso-position-horizontal-relative:page" coordorigin="1952,232" coordsize="8546,0" path="m1952,232r8545,e" filled="f" strokeweight=".48pt">
            <v:stroke dashstyle="1 1"/>
            <v:path arrowok="t"/>
            <w10:wrap type="topAndBottom" anchorx="page"/>
          </v:shape>
        </w:pict>
      </w:r>
    </w:p>
    <w:p w14:paraId="1AEF886C" w14:textId="77777777" w:rsidR="0001704E" w:rsidRDefault="0001704E">
      <w:pPr>
        <w:pStyle w:val="BodyText"/>
        <w:spacing w:before="3"/>
        <w:rPr>
          <w:sz w:val="10"/>
        </w:rPr>
      </w:pPr>
    </w:p>
    <w:p w14:paraId="72516874" w14:textId="43E5088B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right="1371"/>
        <w:rPr>
          <w:sz w:val="18"/>
        </w:rPr>
      </w:pPr>
      <w:r>
        <w:rPr>
          <w:spacing w:val="-6"/>
          <w:sz w:val="18"/>
        </w:rPr>
        <w:t>Adjustment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moving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scaffolding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and/or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planks</w:t>
      </w:r>
      <w:r>
        <w:rPr>
          <w:spacing w:val="-13"/>
          <w:sz w:val="18"/>
        </w:rPr>
        <w:t xml:space="preserve"> </w:t>
      </w:r>
      <w:r>
        <w:rPr>
          <w:rFonts w:ascii="Arial"/>
          <w:b/>
          <w:spacing w:val="-5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11"/>
          <w:sz w:val="18"/>
          <w:u w:val="single"/>
          <w:shd w:val="clear" w:color="auto" w:fill="00FFFF"/>
        </w:rPr>
        <w:t xml:space="preserve"> </w:t>
      </w:r>
      <w:r>
        <w:rPr>
          <w:rFonts w:ascii="Arial"/>
          <w:b/>
          <w:spacing w:val="-5"/>
          <w:sz w:val="18"/>
          <w:u w:val="single"/>
          <w:shd w:val="clear" w:color="auto" w:fill="00FFFF"/>
        </w:rPr>
        <w:t>not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carried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out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Mirvac.</w:t>
      </w:r>
      <w:r>
        <w:rPr>
          <w:spacing w:val="29"/>
          <w:sz w:val="18"/>
        </w:rPr>
        <w:t xml:space="preserve"> </w:t>
      </w:r>
      <w:r>
        <w:rPr>
          <w:spacing w:val="-5"/>
          <w:sz w:val="18"/>
        </w:rPr>
        <w:t>If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number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z w:val="18"/>
        </w:rPr>
        <w:t>adjustments/movements</w:t>
      </w:r>
      <w:r>
        <w:rPr>
          <w:spacing w:val="-12"/>
          <w:sz w:val="18"/>
        </w:rPr>
        <w:t xml:space="preserve"> </w:t>
      </w:r>
      <w:r>
        <w:rPr>
          <w:sz w:val="18"/>
        </w:rPr>
        <w:t>will</w:t>
      </w:r>
      <w:r>
        <w:rPr>
          <w:spacing w:val="-16"/>
          <w:sz w:val="18"/>
        </w:rPr>
        <w:t xml:space="preserve"> </w:t>
      </w:r>
      <w:r>
        <w:rPr>
          <w:sz w:val="18"/>
        </w:rPr>
        <w:t>not</w:t>
      </w:r>
      <w:r>
        <w:rPr>
          <w:spacing w:val="-15"/>
          <w:sz w:val="18"/>
        </w:rPr>
        <w:t xml:space="preserve"> </w:t>
      </w:r>
      <w:r>
        <w:rPr>
          <w:sz w:val="18"/>
        </w:rPr>
        <w:t>exceed:</w:t>
      </w:r>
    </w:p>
    <w:p w14:paraId="382131F3" w14:textId="77777777" w:rsidR="0001704E" w:rsidRDefault="00FD6607">
      <w:pPr>
        <w:pStyle w:val="BodyText"/>
        <w:spacing w:before="2"/>
        <w:rPr>
          <w:sz w:val="16"/>
        </w:rPr>
      </w:pPr>
      <w:r>
        <w:pict w14:anchorId="6FAB07B9">
          <v:shape id="_x0000_s1097" style="position:absolute;margin-left:97.6pt;margin-top:11.5pt;width:427.3pt;height:.1pt;z-index:-15704064;mso-wrap-distance-left:0;mso-wrap-distance-right:0;mso-position-horizontal-relative:page" coordorigin="1952,230" coordsize="8546,0" path="m1952,230r8545,e" filled="f" strokeweight=".48pt">
            <v:stroke dashstyle="1 1"/>
            <v:path arrowok="t"/>
            <w10:wrap type="topAndBottom" anchorx="page"/>
          </v:shape>
        </w:pict>
      </w:r>
    </w:p>
    <w:p w14:paraId="6C8606A0" w14:textId="77777777" w:rsidR="0001704E" w:rsidRDefault="0001704E">
      <w:pPr>
        <w:pStyle w:val="BodyText"/>
        <w:spacing w:before="3"/>
        <w:rPr>
          <w:sz w:val="10"/>
        </w:rPr>
      </w:pPr>
    </w:p>
    <w:p w14:paraId="6CB90FAC" w14:textId="1870892D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5"/>
          <w:sz w:val="18"/>
        </w:rPr>
        <w:t>Cost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hire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scaffolding</w:t>
      </w:r>
      <w:r>
        <w:rPr>
          <w:spacing w:val="-13"/>
          <w:sz w:val="18"/>
        </w:rPr>
        <w:t xml:space="preserve"> </w:t>
      </w:r>
      <w:r>
        <w:rPr>
          <w:rFonts w:ascii="Arial"/>
          <w:b/>
          <w:spacing w:val="-5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borne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129B3AE3" w14:textId="77777777" w:rsidR="0001704E" w:rsidRDefault="0001704E">
      <w:pPr>
        <w:pStyle w:val="BodyText"/>
        <w:spacing w:before="10"/>
        <w:rPr>
          <w:sz w:val="12"/>
        </w:rPr>
      </w:pPr>
    </w:p>
    <w:p w14:paraId="682EE49D" w14:textId="7C7EBC95" w:rsidR="0001704E" w:rsidRDefault="00FD6607">
      <w:pPr>
        <w:pStyle w:val="BodyText"/>
        <w:spacing w:before="94"/>
        <w:ind w:left="760"/>
      </w:pP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period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hire</w:t>
      </w:r>
      <w:r>
        <w:rPr>
          <w:spacing w:val="-11"/>
        </w:rPr>
        <w:t xml:space="preserve"> </w:t>
      </w:r>
      <w:r>
        <w:rPr>
          <w:spacing w:val="-5"/>
        </w:rPr>
        <w:t>will</w:t>
      </w:r>
      <w:r>
        <w:rPr>
          <w:spacing w:val="-11"/>
        </w:rPr>
        <w:t xml:space="preserve"> </w:t>
      </w:r>
      <w:r>
        <w:rPr>
          <w:spacing w:val="-5"/>
        </w:rPr>
        <w:t>not</w:t>
      </w:r>
      <w:r>
        <w:rPr>
          <w:spacing w:val="-12"/>
        </w:rPr>
        <w:t xml:space="preserve"> </w:t>
      </w:r>
      <w:r>
        <w:rPr>
          <w:spacing w:val="-5"/>
        </w:rPr>
        <w:t>exceed:1 year</w:t>
      </w:r>
    </w:p>
    <w:p w14:paraId="6A05462E" w14:textId="77777777" w:rsidR="0001704E" w:rsidRDefault="00FD6607">
      <w:pPr>
        <w:pStyle w:val="BodyText"/>
        <w:spacing w:before="2"/>
        <w:rPr>
          <w:sz w:val="16"/>
        </w:rPr>
      </w:pPr>
      <w:r>
        <w:pict w14:anchorId="0F542CA9">
          <v:shape id="_x0000_s1096" style="position:absolute;margin-left:97.6pt;margin-top:11.55pt;width:427.3pt;height:.1pt;z-index:-15703552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6762492C" w14:textId="77777777" w:rsidR="0001704E" w:rsidRDefault="0001704E">
      <w:pPr>
        <w:pStyle w:val="BodyText"/>
        <w:spacing w:before="3"/>
        <w:rPr>
          <w:sz w:val="10"/>
        </w:rPr>
      </w:pPr>
    </w:p>
    <w:p w14:paraId="409DFD7E" w14:textId="77777777" w:rsidR="0001704E" w:rsidRDefault="0001704E">
      <w:pPr>
        <w:rPr>
          <w:sz w:val="10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0812A2D1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z w:val="18"/>
        </w:rPr>
        <w:t>If:</w:t>
      </w:r>
    </w:p>
    <w:p w14:paraId="4DFCEFCF" w14:textId="77777777" w:rsidR="0001704E" w:rsidRDefault="00FD6607">
      <w:pPr>
        <w:pStyle w:val="BodyText"/>
        <w:spacing w:before="1"/>
        <w:rPr>
          <w:sz w:val="26"/>
        </w:rPr>
      </w:pPr>
      <w:r>
        <w:br w:type="column"/>
      </w:r>
    </w:p>
    <w:p w14:paraId="7B88C7C4" w14:textId="77777777" w:rsidR="0001704E" w:rsidRDefault="00FD6607">
      <w:pPr>
        <w:pStyle w:val="ListParagraph"/>
        <w:numPr>
          <w:ilvl w:val="0"/>
          <w:numId w:val="49"/>
        </w:numPr>
        <w:tabs>
          <w:tab w:val="left" w:pos="789"/>
          <w:tab w:val="left" w:pos="790"/>
        </w:tabs>
        <w:ind w:hanging="570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type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extent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scaffolding;</w:t>
      </w:r>
    </w:p>
    <w:p w14:paraId="496495CD" w14:textId="77777777" w:rsidR="0001704E" w:rsidRDefault="0001704E">
      <w:pPr>
        <w:pStyle w:val="BodyText"/>
        <w:spacing w:before="10"/>
        <w:rPr>
          <w:sz w:val="20"/>
        </w:rPr>
      </w:pPr>
    </w:p>
    <w:p w14:paraId="32D3AD05" w14:textId="77777777" w:rsidR="0001704E" w:rsidRDefault="00FD6607">
      <w:pPr>
        <w:pStyle w:val="ListParagraph"/>
        <w:numPr>
          <w:ilvl w:val="0"/>
          <w:numId w:val="49"/>
        </w:numPr>
        <w:tabs>
          <w:tab w:val="left" w:pos="789"/>
          <w:tab w:val="left" w:pos="790"/>
        </w:tabs>
        <w:ind w:hanging="570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number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movements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adjustments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scaffolding;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</w:p>
    <w:p w14:paraId="7DA16098" w14:textId="77777777" w:rsidR="0001704E" w:rsidRDefault="0001704E">
      <w:pPr>
        <w:pStyle w:val="BodyText"/>
        <w:spacing w:before="10"/>
        <w:rPr>
          <w:sz w:val="20"/>
        </w:rPr>
      </w:pPr>
    </w:p>
    <w:p w14:paraId="3303A7DF" w14:textId="77777777" w:rsidR="0001704E" w:rsidRDefault="00FD6607">
      <w:pPr>
        <w:pStyle w:val="ListParagraph"/>
        <w:numPr>
          <w:ilvl w:val="0"/>
          <w:numId w:val="49"/>
        </w:numPr>
        <w:tabs>
          <w:tab w:val="left" w:pos="789"/>
          <w:tab w:val="left" w:pos="790"/>
        </w:tabs>
        <w:ind w:hanging="570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duration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supply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scaffolding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supply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Subcontractor,</w:t>
      </w:r>
    </w:p>
    <w:p w14:paraId="2E4BEB35" w14:textId="77777777" w:rsidR="0001704E" w:rsidRDefault="0001704E">
      <w:pPr>
        <w:rPr>
          <w:sz w:val="18"/>
        </w:rPr>
        <w:sectPr w:rsidR="0001704E">
          <w:type w:val="continuous"/>
          <w:pgSz w:w="11910" w:h="16840"/>
          <w:pgMar w:top="1220" w:right="60" w:bottom="1640" w:left="1220" w:header="720" w:footer="720" w:gutter="0"/>
          <w:cols w:num="2" w:space="720" w:equalWidth="0">
            <w:col w:w="931" w:space="202"/>
            <w:col w:w="9497"/>
          </w:cols>
        </w:sectPr>
      </w:pPr>
    </w:p>
    <w:p w14:paraId="318B17E3" w14:textId="77777777" w:rsidR="0001704E" w:rsidRDefault="0001704E">
      <w:pPr>
        <w:pStyle w:val="BodyText"/>
        <w:spacing w:before="7"/>
        <w:rPr>
          <w:sz w:val="12"/>
        </w:rPr>
      </w:pPr>
    </w:p>
    <w:p w14:paraId="40202BD1" w14:textId="77777777" w:rsidR="0001704E" w:rsidRDefault="00FD6607">
      <w:pPr>
        <w:pStyle w:val="BodyText"/>
        <w:spacing w:before="94"/>
        <w:ind w:left="786" w:right="1313"/>
      </w:pPr>
      <w:r>
        <w:rPr>
          <w:spacing w:val="-6"/>
        </w:rPr>
        <w:t>differ</w:t>
      </w:r>
      <w:r>
        <w:rPr>
          <w:spacing w:val="-12"/>
        </w:rPr>
        <w:t xml:space="preserve"> </w:t>
      </w:r>
      <w:r>
        <w:rPr>
          <w:spacing w:val="-5"/>
        </w:rPr>
        <w:t>from</w:t>
      </w:r>
      <w:r>
        <w:rPr>
          <w:spacing w:val="-11"/>
        </w:rPr>
        <w:t xml:space="preserve"> </w:t>
      </w:r>
      <w:r>
        <w:rPr>
          <w:spacing w:val="-5"/>
        </w:rPr>
        <w:t>those</w:t>
      </w:r>
      <w:r>
        <w:rPr>
          <w:spacing w:val="-12"/>
        </w:rPr>
        <w:t xml:space="preserve"> </w:t>
      </w:r>
      <w:r>
        <w:rPr>
          <w:spacing w:val="-6"/>
        </w:rPr>
        <w:t>stated</w:t>
      </w:r>
      <w:r>
        <w:rPr>
          <w:spacing w:val="-11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5"/>
        </w:rPr>
        <w:t>this</w:t>
      </w:r>
      <w:r>
        <w:rPr>
          <w:spacing w:val="-11"/>
        </w:rPr>
        <w:t xml:space="preserve"> </w:t>
      </w:r>
      <w:r>
        <w:rPr>
          <w:spacing w:val="-6"/>
        </w:rPr>
        <w:t>Clause</w:t>
      </w:r>
      <w:r>
        <w:rPr>
          <w:spacing w:val="-12"/>
        </w:rPr>
        <w:t xml:space="preserve"> </w:t>
      </w:r>
      <w:r>
        <w:t>9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6"/>
        </w:rPr>
        <w:t>thereby</w:t>
      </w:r>
      <w:r>
        <w:rPr>
          <w:spacing w:val="-10"/>
        </w:rPr>
        <w:t xml:space="preserve"> </w:t>
      </w:r>
      <w:r>
        <w:rPr>
          <w:spacing w:val="-6"/>
        </w:rPr>
        <w:t>incurs</w:t>
      </w:r>
      <w:r>
        <w:rPr>
          <w:spacing w:val="-9"/>
        </w:rPr>
        <w:t xml:space="preserve"> </w:t>
      </w:r>
      <w:r>
        <w:rPr>
          <w:spacing w:val="-7"/>
        </w:rPr>
        <w:t>additional</w:t>
      </w:r>
      <w:r>
        <w:rPr>
          <w:spacing w:val="-12"/>
        </w:rPr>
        <w:t xml:space="preserve"> </w:t>
      </w:r>
      <w:r>
        <w:rPr>
          <w:spacing w:val="-6"/>
        </w:rPr>
        <w:t>costs</w:t>
      </w:r>
      <w:r>
        <w:rPr>
          <w:spacing w:val="-8"/>
        </w:rPr>
        <w:t xml:space="preserve"> </w:t>
      </w:r>
      <w:r>
        <w:rPr>
          <w:spacing w:val="-6"/>
        </w:rPr>
        <w:t>then</w:t>
      </w:r>
      <w:r>
        <w:rPr>
          <w:spacing w:val="-9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2"/>
        </w:rPr>
        <w:t xml:space="preserve"> </w:t>
      </w:r>
      <w:r>
        <w:rPr>
          <w:spacing w:val="-5"/>
        </w:rPr>
        <w:t>must</w:t>
      </w:r>
      <w:r>
        <w:rPr>
          <w:spacing w:val="-10"/>
        </w:rPr>
        <w:t xml:space="preserve"> </w:t>
      </w:r>
      <w:r>
        <w:rPr>
          <w:spacing w:val="-5"/>
        </w:rPr>
        <w:t>pay</w:t>
      </w:r>
      <w:r>
        <w:rPr>
          <w:spacing w:val="1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Mirvac</w:t>
      </w:r>
      <w:r>
        <w:rPr>
          <w:spacing w:val="-13"/>
        </w:rPr>
        <w:t xml:space="preserve"> </w:t>
      </w:r>
      <w:r>
        <w:rPr>
          <w:spacing w:val="-6"/>
        </w:rPr>
        <w:t>those</w:t>
      </w:r>
      <w:r>
        <w:rPr>
          <w:spacing w:val="-14"/>
        </w:rPr>
        <w:t xml:space="preserve"> </w:t>
      </w:r>
      <w:r>
        <w:rPr>
          <w:spacing w:val="-5"/>
        </w:rPr>
        <w:t>costs</w:t>
      </w:r>
      <w:r>
        <w:rPr>
          <w:spacing w:val="-11"/>
        </w:rPr>
        <w:t xml:space="preserve"> </w:t>
      </w:r>
      <w:r>
        <w:rPr>
          <w:spacing w:val="-5"/>
        </w:rPr>
        <w:t>together</w:t>
      </w:r>
      <w:r>
        <w:rPr>
          <w:spacing w:val="-12"/>
        </w:rPr>
        <w:t xml:space="preserve"> </w:t>
      </w:r>
      <w:r>
        <w:rPr>
          <w:spacing w:val="-5"/>
        </w:rPr>
        <w:t>with</w:t>
      </w:r>
      <w:r>
        <w:rPr>
          <w:spacing w:val="-14"/>
        </w:rPr>
        <w:t xml:space="preserve"> </w:t>
      </w:r>
      <w:r>
        <w:rPr>
          <w:spacing w:val="-5"/>
        </w:rPr>
        <w:t>a</w:t>
      </w:r>
      <w:r>
        <w:rPr>
          <w:spacing w:val="-11"/>
        </w:rPr>
        <w:t xml:space="preserve"> </w:t>
      </w:r>
      <w:r>
        <w:rPr>
          <w:spacing w:val="-5"/>
        </w:rPr>
        <w:t>reasonable</w:t>
      </w:r>
      <w:r>
        <w:rPr>
          <w:spacing w:val="-14"/>
        </w:rPr>
        <w:t xml:space="preserve"> </w:t>
      </w:r>
      <w:r>
        <w:rPr>
          <w:spacing w:val="-5"/>
        </w:rPr>
        <w:t>amount</w:t>
      </w:r>
      <w:r>
        <w:rPr>
          <w:spacing w:val="-12"/>
        </w:rPr>
        <w:t xml:space="preserve"> </w:t>
      </w:r>
      <w:r>
        <w:rPr>
          <w:spacing w:val="-5"/>
        </w:rPr>
        <w:t>for</w:t>
      </w:r>
      <w:r>
        <w:rPr>
          <w:spacing w:val="-12"/>
        </w:rPr>
        <w:t xml:space="preserve"> </w:t>
      </w:r>
      <w:r>
        <w:rPr>
          <w:spacing w:val="-5"/>
        </w:rPr>
        <w:t>overhead</w:t>
      </w:r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-14"/>
        </w:rPr>
        <w:t xml:space="preserve"> </w:t>
      </w:r>
      <w:r>
        <w:rPr>
          <w:spacing w:val="-5"/>
        </w:rPr>
        <w:t>profit.</w:t>
      </w:r>
    </w:p>
    <w:p w14:paraId="2D3DCE4A" w14:textId="77777777" w:rsidR="0001704E" w:rsidRDefault="0001704E">
      <w:pPr>
        <w:pStyle w:val="BodyText"/>
        <w:rPr>
          <w:sz w:val="21"/>
        </w:rPr>
      </w:pPr>
    </w:p>
    <w:p w14:paraId="371FACCC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right="1375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supply,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erect,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adjust,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dismantle,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re-erect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necessary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finally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remove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following</w:t>
      </w:r>
      <w:r>
        <w:rPr>
          <w:spacing w:val="-4"/>
          <w:sz w:val="18"/>
        </w:rPr>
        <w:t xml:space="preserve"> </w:t>
      </w:r>
      <w:r>
        <w:rPr>
          <w:sz w:val="18"/>
        </w:rPr>
        <w:t>scaffolding:</w:t>
      </w:r>
    </w:p>
    <w:p w14:paraId="5534E5A0" w14:textId="77777777" w:rsidR="0001704E" w:rsidRDefault="00FD6607">
      <w:pPr>
        <w:pStyle w:val="BodyText"/>
        <w:spacing w:before="2"/>
        <w:rPr>
          <w:sz w:val="16"/>
        </w:rPr>
      </w:pPr>
      <w:r>
        <w:pict w14:anchorId="2B420AF7">
          <v:shape id="_x0000_s1095" style="position:absolute;margin-left:97.6pt;margin-top:11.5pt;width:427.3pt;height:.1pt;z-index:-15703040;mso-wrap-distance-left:0;mso-wrap-distance-right:0;mso-position-horizontal-relative:page" coordorigin="1952,230" coordsize="8546,0" path="m1952,230r8545,e" filled="f" strokeweight=".48pt">
            <v:stroke dashstyle="1 1"/>
            <v:path arrowok="t"/>
            <w10:wrap type="topAndBottom" anchorx="page"/>
          </v:shape>
        </w:pict>
      </w:r>
    </w:p>
    <w:p w14:paraId="695A0AF5" w14:textId="77777777" w:rsidR="0001704E" w:rsidRDefault="0001704E">
      <w:pPr>
        <w:pStyle w:val="BodyText"/>
        <w:spacing w:before="3"/>
        <w:rPr>
          <w:sz w:val="10"/>
        </w:rPr>
      </w:pPr>
    </w:p>
    <w:p w14:paraId="3E633F0F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right="1373"/>
        <w:rPr>
          <w:sz w:val="18"/>
        </w:rPr>
      </w:pPr>
      <w:r>
        <w:rPr>
          <w:spacing w:val="-6"/>
          <w:sz w:val="18"/>
        </w:rPr>
        <w:t xml:space="preserve">All scaffolding, whether supplied by Mirvac or the </w:t>
      </w:r>
      <w:r>
        <w:rPr>
          <w:spacing w:val="-5"/>
          <w:sz w:val="18"/>
        </w:rPr>
        <w:t>Subcontractor, must comply with the requirements of all relevant</w:t>
      </w:r>
      <w:r>
        <w:rPr>
          <w:spacing w:val="-4"/>
          <w:sz w:val="18"/>
        </w:rPr>
        <w:t xml:space="preserve"> </w:t>
      </w:r>
      <w:r>
        <w:rPr>
          <w:sz w:val="18"/>
        </w:rPr>
        <w:t>authorities.</w:t>
      </w:r>
    </w:p>
    <w:p w14:paraId="0076E511" w14:textId="77777777" w:rsidR="0001704E" w:rsidRDefault="0001704E">
      <w:pPr>
        <w:pStyle w:val="BodyText"/>
        <w:rPr>
          <w:sz w:val="21"/>
        </w:rPr>
      </w:pPr>
    </w:p>
    <w:p w14:paraId="6C3E5CA5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ind w:right="0" w:hanging="541"/>
      </w:pPr>
      <w:r>
        <w:t>Telephones</w:t>
      </w:r>
    </w:p>
    <w:p w14:paraId="2F750ADF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382EE5CD" w14:textId="08B8639A" w:rsidR="0001704E" w:rsidRDefault="00FD6607">
      <w:pPr>
        <w:spacing w:before="94"/>
        <w:ind w:left="786"/>
        <w:rPr>
          <w:sz w:val="18"/>
        </w:rPr>
      </w:pP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rFonts w:ascii="Arial"/>
          <w:b/>
          <w:spacing w:val="-6"/>
          <w:sz w:val="18"/>
          <w:u w:val="single"/>
          <w:shd w:val="clear" w:color="auto" w:fill="00FFFF"/>
        </w:rPr>
        <w:t>will</w:t>
      </w:r>
      <w:r>
        <w:rPr>
          <w:rFonts w:ascii="Arial"/>
          <w:b/>
          <w:spacing w:val="-11"/>
          <w:sz w:val="18"/>
          <w:u w:val="single"/>
          <w:shd w:val="clear" w:color="auto" w:fill="00FFFF"/>
        </w:rPr>
        <w:t xml:space="preserve"> </w:t>
      </w:r>
      <w:r>
        <w:rPr>
          <w:rFonts w:ascii="Arial"/>
          <w:b/>
          <w:spacing w:val="-6"/>
          <w:sz w:val="18"/>
          <w:u w:val="single"/>
          <w:shd w:val="clear" w:color="auto" w:fill="00FFFF"/>
        </w:rPr>
        <w:t>not</w:t>
      </w:r>
      <w:r>
        <w:rPr>
          <w:rFonts w:ascii="Arial"/>
          <w:b/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telephone.</w:t>
      </w:r>
      <w:r>
        <w:rPr>
          <w:spacing w:val="32"/>
          <w:sz w:val="18"/>
        </w:rPr>
        <w:t xml:space="preserve"> </w:t>
      </w:r>
      <w:r>
        <w:rPr>
          <w:spacing w:val="-5"/>
          <w:sz w:val="18"/>
        </w:rPr>
        <w:t>Type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telephone:</w:t>
      </w:r>
    </w:p>
    <w:p w14:paraId="7A32CCAD" w14:textId="77777777" w:rsidR="0001704E" w:rsidRDefault="00FD6607">
      <w:pPr>
        <w:pStyle w:val="BodyText"/>
        <w:rPr>
          <w:sz w:val="16"/>
        </w:rPr>
      </w:pPr>
      <w:r>
        <w:pict w14:anchorId="1FAB68B8">
          <v:shape id="_x0000_s1094" style="position:absolute;margin-left:97.6pt;margin-top:11.45pt;width:427.3pt;height:.1pt;z-index:-15702528;mso-wrap-distance-left:0;mso-wrap-distance-right:0;mso-position-horizontal-relative:page" coordorigin="1952,229" coordsize="8546,0" path="m1952,229r8545,e" filled="f" strokeweight=".48pt">
            <v:stroke dashstyle="1 1"/>
            <v:path arrowok="t"/>
            <w10:wrap type="topAndBottom" anchorx="page"/>
          </v:shape>
        </w:pict>
      </w:r>
    </w:p>
    <w:p w14:paraId="09E2F592" w14:textId="77777777" w:rsidR="0001704E" w:rsidRDefault="0001704E">
      <w:pPr>
        <w:pStyle w:val="BodyText"/>
        <w:spacing w:before="5"/>
        <w:rPr>
          <w:sz w:val="10"/>
        </w:rPr>
      </w:pPr>
    </w:p>
    <w:p w14:paraId="62F3AB18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spacing w:before="93"/>
        <w:ind w:right="0" w:hanging="541"/>
      </w:pPr>
      <w:r>
        <w:rPr>
          <w:w w:val="95"/>
        </w:rPr>
        <w:t>Safety</w:t>
      </w:r>
      <w:r>
        <w:rPr>
          <w:spacing w:val="-11"/>
          <w:w w:val="95"/>
        </w:rPr>
        <w:t xml:space="preserve"> </w:t>
      </w:r>
      <w:r>
        <w:rPr>
          <w:w w:val="95"/>
        </w:rPr>
        <w:t>Equipment</w:t>
      </w:r>
    </w:p>
    <w:p w14:paraId="38F79561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0D2A8607" w14:textId="77777777" w:rsidR="0001704E" w:rsidRDefault="00FD6607">
      <w:pPr>
        <w:pStyle w:val="BodyText"/>
        <w:ind w:left="786" w:right="1313"/>
      </w:pPr>
      <w:r>
        <w:rPr>
          <w:spacing w:val="-5"/>
        </w:rPr>
        <w:t>The Subcontractor must provide all handrails, safety screens, coverings to floor openings, safety harness and the</w:t>
      </w:r>
      <w:r>
        <w:rPr>
          <w:spacing w:val="-47"/>
        </w:rPr>
        <w:t xml:space="preserve"> </w:t>
      </w:r>
      <w:r>
        <w:t>like</w:t>
      </w:r>
      <w:r>
        <w:rPr>
          <w:spacing w:val="-12"/>
        </w:rPr>
        <w:t xml:space="preserve"> </w:t>
      </w:r>
      <w:r>
        <w:t>which</w:t>
      </w:r>
      <w:r>
        <w:rPr>
          <w:spacing w:val="-11"/>
        </w:rPr>
        <w:t xml:space="preserve"> </w:t>
      </w:r>
      <w:r>
        <w:t>are:</w:t>
      </w:r>
    </w:p>
    <w:p w14:paraId="33648193" w14:textId="77777777" w:rsidR="0001704E" w:rsidRDefault="0001704E">
      <w:pPr>
        <w:pStyle w:val="BodyText"/>
        <w:rPr>
          <w:sz w:val="21"/>
        </w:rPr>
      </w:pPr>
    </w:p>
    <w:p w14:paraId="31CBC5BC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right="1373"/>
        <w:rPr>
          <w:sz w:val="18"/>
        </w:rPr>
      </w:pPr>
      <w:r>
        <w:rPr>
          <w:spacing w:val="-1"/>
          <w:sz w:val="18"/>
        </w:rPr>
        <w:t>necessary</w:t>
      </w:r>
      <w:r>
        <w:rPr>
          <w:spacing w:val="14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15"/>
          <w:sz w:val="18"/>
        </w:rPr>
        <w:t xml:space="preserve"> </w:t>
      </w:r>
      <w:r>
        <w:rPr>
          <w:spacing w:val="-1"/>
          <w:sz w:val="18"/>
        </w:rPr>
        <w:t>comply</w:t>
      </w:r>
      <w:r>
        <w:rPr>
          <w:spacing w:val="16"/>
          <w:sz w:val="18"/>
        </w:rPr>
        <w:t xml:space="preserve"> </w:t>
      </w:r>
      <w:r>
        <w:rPr>
          <w:spacing w:val="-1"/>
          <w:sz w:val="18"/>
        </w:rPr>
        <w:t>with</w:t>
      </w:r>
      <w:r>
        <w:rPr>
          <w:spacing w:val="14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14"/>
          <w:sz w:val="18"/>
        </w:rPr>
        <w:t xml:space="preserve"> </w:t>
      </w:r>
      <w:r>
        <w:rPr>
          <w:spacing w:val="-1"/>
          <w:sz w:val="18"/>
        </w:rPr>
        <w:t>Subcontractor's</w:t>
      </w:r>
      <w:r>
        <w:rPr>
          <w:spacing w:val="15"/>
          <w:sz w:val="18"/>
        </w:rPr>
        <w:t xml:space="preserve"> </w:t>
      </w:r>
      <w:r>
        <w:rPr>
          <w:spacing w:val="-1"/>
          <w:sz w:val="18"/>
        </w:rPr>
        <w:t>EH&amp;S</w:t>
      </w:r>
      <w:r>
        <w:rPr>
          <w:spacing w:val="14"/>
          <w:sz w:val="18"/>
        </w:rPr>
        <w:t xml:space="preserve"> </w:t>
      </w:r>
      <w:r>
        <w:rPr>
          <w:spacing w:val="-1"/>
          <w:sz w:val="18"/>
        </w:rPr>
        <w:t>Management</w:t>
      </w:r>
      <w:r>
        <w:rPr>
          <w:spacing w:val="16"/>
          <w:sz w:val="18"/>
        </w:rPr>
        <w:t xml:space="preserve"> </w:t>
      </w:r>
      <w:r>
        <w:rPr>
          <w:spacing w:val="-1"/>
          <w:sz w:val="18"/>
        </w:rPr>
        <w:t>Plan</w:t>
      </w:r>
      <w:r>
        <w:rPr>
          <w:spacing w:val="14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14"/>
          <w:sz w:val="18"/>
        </w:rPr>
        <w:t xml:space="preserve"> </w:t>
      </w:r>
      <w:r>
        <w:rPr>
          <w:spacing w:val="-1"/>
          <w:sz w:val="18"/>
        </w:rPr>
        <w:t>legislation,</w:t>
      </w:r>
      <w:r>
        <w:rPr>
          <w:spacing w:val="16"/>
          <w:sz w:val="18"/>
        </w:rPr>
        <w:t xml:space="preserve"> </w:t>
      </w:r>
      <w:r>
        <w:rPr>
          <w:sz w:val="18"/>
        </w:rPr>
        <w:t>awards,</w:t>
      </w:r>
      <w:r>
        <w:rPr>
          <w:spacing w:val="14"/>
          <w:sz w:val="18"/>
        </w:rPr>
        <w:t xml:space="preserve"> </w:t>
      </w:r>
      <w:r>
        <w:rPr>
          <w:sz w:val="18"/>
        </w:rPr>
        <w:t>industrial</w:t>
      </w:r>
      <w:r>
        <w:rPr>
          <w:spacing w:val="-47"/>
          <w:sz w:val="18"/>
        </w:rPr>
        <w:t xml:space="preserve"> </w:t>
      </w:r>
      <w:r>
        <w:rPr>
          <w:sz w:val="18"/>
        </w:rPr>
        <w:t>agreements,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z w:val="18"/>
        </w:rPr>
        <w:t>Site</w:t>
      </w:r>
      <w:r>
        <w:rPr>
          <w:spacing w:val="-14"/>
          <w:sz w:val="18"/>
        </w:rPr>
        <w:t xml:space="preserve"> </w:t>
      </w:r>
      <w:r>
        <w:rPr>
          <w:sz w:val="18"/>
        </w:rPr>
        <w:t>agreement</w:t>
      </w:r>
      <w:r>
        <w:rPr>
          <w:spacing w:val="-15"/>
          <w:sz w:val="18"/>
        </w:rPr>
        <w:t xml:space="preserve"> </w:t>
      </w:r>
      <w:r>
        <w:rPr>
          <w:sz w:val="18"/>
        </w:rPr>
        <w:t>or</w:t>
      </w:r>
      <w:r>
        <w:rPr>
          <w:spacing w:val="-16"/>
          <w:sz w:val="18"/>
        </w:rPr>
        <w:t xml:space="preserve"> </w:t>
      </w:r>
      <w:r>
        <w:rPr>
          <w:sz w:val="18"/>
        </w:rPr>
        <w:t>Mirvac's</w:t>
      </w:r>
      <w:r>
        <w:rPr>
          <w:spacing w:val="-14"/>
          <w:sz w:val="18"/>
        </w:rPr>
        <w:t xml:space="preserve"> </w:t>
      </w:r>
      <w:r>
        <w:rPr>
          <w:sz w:val="18"/>
        </w:rPr>
        <w:t>requirements;</w:t>
      </w:r>
      <w:r>
        <w:rPr>
          <w:spacing w:val="-14"/>
          <w:sz w:val="18"/>
        </w:rPr>
        <w:t xml:space="preserve"> </w:t>
      </w:r>
      <w:r>
        <w:rPr>
          <w:sz w:val="18"/>
        </w:rPr>
        <w:t>or</w:t>
      </w:r>
    </w:p>
    <w:p w14:paraId="716D9543" w14:textId="77777777" w:rsidR="0001704E" w:rsidRDefault="0001704E">
      <w:pPr>
        <w:pStyle w:val="BodyText"/>
        <w:spacing w:before="9"/>
        <w:rPr>
          <w:sz w:val="20"/>
        </w:rPr>
      </w:pPr>
    </w:p>
    <w:p w14:paraId="14040E9F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required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safe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proper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execution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protection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persons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property.</w:t>
      </w:r>
    </w:p>
    <w:p w14:paraId="7AB1B729" w14:textId="77777777" w:rsidR="0001704E" w:rsidRDefault="0001704E">
      <w:pPr>
        <w:rPr>
          <w:sz w:val="18"/>
        </w:rPr>
        <w:sectPr w:rsidR="0001704E">
          <w:type w:val="continuous"/>
          <w:pgSz w:w="11910" w:h="16840"/>
          <w:pgMar w:top="1220" w:right="60" w:bottom="1640" w:left="1220" w:header="720" w:footer="720" w:gutter="0"/>
          <w:cols w:space="720"/>
        </w:sectPr>
      </w:pPr>
    </w:p>
    <w:p w14:paraId="0ECC9217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spacing w:before="64"/>
        <w:ind w:right="0" w:hanging="541"/>
      </w:pPr>
      <w:r>
        <w:rPr>
          <w:spacing w:val="-1"/>
          <w:w w:val="95"/>
        </w:rPr>
        <w:lastRenderedPageBreak/>
        <w:t>Subcontractor's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Allowances</w:t>
      </w:r>
    </w:p>
    <w:p w14:paraId="590D28F0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68E85BF2" w14:textId="77777777" w:rsidR="0001704E" w:rsidRDefault="00FD6607">
      <w:pPr>
        <w:pStyle w:val="BodyText"/>
        <w:spacing w:before="1"/>
        <w:ind w:left="760" w:right="1313"/>
      </w:pPr>
      <w:r>
        <w:rPr>
          <w:spacing w:val="-6"/>
        </w:rPr>
        <w:t>For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purposes</w:t>
      </w:r>
      <w:r>
        <w:rPr>
          <w:spacing w:val="-8"/>
        </w:rPr>
        <w:t xml:space="preserve"> </w:t>
      </w:r>
      <w:r>
        <w:rPr>
          <w:spacing w:val="-6"/>
        </w:rPr>
        <w:t>of</w:t>
      </w:r>
      <w:r>
        <w:rPr>
          <w:spacing w:val="-8"/>
        </w:rPr>
        <w:t xml:space="preserve"> </w:t>
      </w:r>
      <w:r>
        <w:rPr>
          <w:spacing w:val="-6"/>
        </w:rPr>
        <w:t>Clause</w:t>
      </w:r>
      <w:r>
        <w:rPr>
          <w:spacing w:val="-9"/>
        </w:rPr>
        <w:t xml:space="preserve"> </w:t>
      </w:r>
      <w:r>
        <w:rPr>
          <w:spacing w:val="-5"/>
        </w:rPr>
        <w:t>2.3</w:t>
      </w:r>
      <w:r>
        <w:rPr>
          <w:spacing w:val="-9"/>
        </w:rPr>
        <w:t xml:space="preserve"> </w:t>
      </w:r>
      <w:r>
        <w:rPr>
          <w:spacing w:val="-5"/>
        </w:rPr>
        <w:t>of</w:t>
      </w:r>
      <w:r>
        <w:rPr>
          <w:spacing w:val="-8"/>
        </w:rPr>
        <w:t xml:space="preserve"> </w:t>
      </w:r>
      <w:r>
        <w:rPr>
          <w:spacing w:val="-5"/>
        </w:rPr>
        <w:t>the</w:t>
      </w:r>
      <w:r>
        <w:rPr>
          <w:spacing w:val="-7"/>
        </w:rPr>
        <w:t xml:space="preserve"> </w:t>
      </w:r>
      <w:r>
        <w:rPr>
          <w:spacing w:val="-5"/>
        </w:rPr>
        <w:t>Subcontract</w:t>
      </w:r>
      <w:r>
        <w:rPr>
          <w:spacing w:val="-9"/>
        </w:rPr>
        <w:t xml:space="preserve"> </w:t>
      </w:r>
      <w:r>
        <w:rPr>
          <w:spacing w:val="-5"/>
        </w:rPr>
        <w:t>Terms,</w:t>
      </w:r>
      <w:r>
        <w:rPr>
          <w:spacing w:val="-8"/>
        </w:rPr>
        <w:t xml:space="preserve"> </w:t>
      </w:r>
      <w:r>
        <w:rPr>
          <w:spacing w:val="-5"/>
        </w:rPr>
        <w:t>the</w:t>
      </w:r>
      <w:r>
        <w:rPr>
          <w:spacing w:val="-9"/>
        </w:rPr>
        <w:t xml:space="preserve"> </w:t>
      </w:r>
      <w:r>
        <w:rPr>
          <w:spacing w:val="-5"/>
        </w:rPr>
        <w:t>facilities</w:t>
      </w:r>
      <w:r>
        <w:rPr>
          <w:spacing w:val="-8"/>
        </w:rPr>
        <w:t xml:space="preserve"> </w:t>
      </w:r>
      <w:r>
        <w:rPr>
          <w:spacing w:val="-5"/>
        </w:rPr>
        <w:t>to</w:t>
      </w:r>
      <w:r>
        <w:rPr>
          <w:spacing w:val="-9"/>
        </w:rPr>
        <w:t xml:space="preserve"> </w:t>
      </w:r>
      <w:r>
        <w:rPr>
          <w:spacing w:val="-5"/>
        </w:rPr>
        <w:t>be</w:t>
      </w:r>
      <w:r>
        <w:rPr>
          <w:spacing w:val="-8"/>
        </w:rPr>
        <w:t xml:space="preserve"> </w:t>
      </w:r>
      <w:r>
        <w:rPr>
          <w:spacing w:val="-5"/>
        </w:rPr>
        <w:t>provided</w:t>
      </w:r>
      <w:r>
        <w:rPr>
          <w:spacing w:val="-9"/>
        </w:rPr>
        <w:t xml:space="preserve"> </w:t>
      </w:r>
      <w:r>
        <w:rPr>
          <w:spacing w:val="-5"/>
        </w:rPr>
        <w:t>by</w:t>
      </w:r>
      <w:r>
        <w:rPr>
          <w:spacing w:val="-8"/>
        </w:rPr>
        <w:t xml:space="preserve"> </w:t>
      </w:r>
      <w:r>
        <w:rPr>
          <w:spacing w:val="-5"/>
        </w:rPr>
        <w:t>the</w:t>
      </w:r>
      <w:r>
        <w:rPr>
          <w:spacing w:val="-7"/>
        </w:rPr>
        <w:t xml:space="preserve"> </w:t>
      </w:r>
      <w:r>
        <w:rPr>
          <w:spacing w:val="-5"/>
        </w:rPr>
        <w:t>Subcontractor</w:t>
      </w:r>
      <w:r>
        <w:rPr>
          <w:spacing w:val="-7"/>
        </w:rPr>
        <w:t xml:space="preserve"> </w:t>
      </w:r>
      <w:r>
        <w:rPr>
          <w:spacing w:val="-5"/>
        </w:rPr>
        <w:t>include</w:t>
      </w:r>
      <w:r>
        <w:rPr>
          <w:spacing w:val="-4"/>
        </w:rPr>
        <w:t xml:space="preserve"> </w:t>
      </w:r>
      <w:r>
        <w:t>but</w:t>
      </w:r>
      <w:r>
        <w:rPr>
          <w:spacing w:val="-15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not</w:t>
      </w:r>
      <w:r>
        <w:rPr>
          <w:spacing w:val="-13"/>
        </w:rPr>
        <w:t xml:space="preserve"> </w:t>
      </w:r>
      <w:r>
        <w:t>limited</w:t>
      </w:r>
      <w:r>
        <w:rPr>
          <w:spacing w:val="-15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following:</w:t>
      </w:r>
    </w:p>
    <w:p w14:paraId="351C4E2C" w14:textId="77777777" w:rsidR="0001704E" w:rsidRDefault="0001704E">
      <w:pPr>
        <w:pStyle w:val="BodyText"/>
        <w:spacing w:before="11"/>
        <w:rPr>
          <w:sz w:val="20"/>
        </w:rPr>
      </w:pPr>
    </w:p>
    <w:p w14:paraId="19EFC01C" w14:textId="77777777" w:rsidR="0001704E" w:rsidRDefault="00FD6607">
      <w:pPr>
        <w:pStyle w:val="BodyText"/>
        <w:tabs>
          <w:tab w:val="left" w:pos="4190"/>
        </w:tabs>
        <w:spacing w:line="207" w:lineRule="exact"/>
        <w:ind w:left="760"/>
      </w:pPr>
      <w:r>
        <w:t>Lighting</w:t>
      </w:r>
      <w:r>
        <w:tab/>
      </w:r>
      <w:r>
        <w:rPr>
          <w:spacing w:val="-6"/>
        </w:rPr>
        <w:t>First</w:t>
      </w:r>
      <w:r>
        <w:rPr>
          <w:spacing w:val="-8"/>
        </w:rPr>
        <w:t xml:space="preserve"> </w:t>
      </w:r>
      <w:r>
        <w:rPr>
          <w:spacing w:val="-5"/>
        </w:rPr>
        <w:t>Aid</w:t>
      </w:r>
    </w:p>
    <w:p w14:paraId="1DA9A8A6" w14:textId="77777777" w:rsidR="0001704E" w:rsidRDefault="00FD6607">
      <w:pPr>
        <w:pStyle w:val="BodyText"/>
        <w:tabs>
          <w:tab w:val="left" w:pos="4190"/>
        </w:tabs>
        <w:spacing w:line="206" w:lineRule="exact"/>
        <w:ind w:left="760"/>
      </w:pPr>
      <w:r>
        <w:t>Electricity</w:t>
      </w:r>
      <w:r>
        <w:tab/>
        <w:t>Hoisting</w:t>
      </w:r>
    </w:p>
    <w:p w14:paraId="10B79DCF" w14:textId="77777777" w:rsidR="0001704E" w:rsidRDefault="00FD6607">
      <w:pPr>
        <w:pStyle w:val="BodyText"/>
        <w:tabs>
          <w:tab w:val="left" w:pos="4190"/>
        </w:tabs>
        <w:spacing w:line="206" w:lineRule="exact"/>
        <w:ind w:left="760"/>
      </w:pPr>
      <w:r>
        <w:rPr>
          <w:spacing w:val="-1"/>
        </w:rPr>
        <w:t>Accommodation</w:t>
      </w:r>
      <w:r>
        <w:rPr>
          <w:spacing w:val="-1"/>
        </w:rPr>
        <w:tab/>
      </w:r>
      <w:r>
        <w:t>Scaffolding</w:t>
      </w:r>
    </w:p>
    <w:p w14:paraId="6F2DB5D5" w14:textId="77777777" w:rsidR="0001704E" w:rsidRDefault="00FD6607">
      <w:pPr>
        <w:pStyle w:val="BodyText"/>
        <w:spacing w:line="207" w:lineRule="exact"/>
        <w:ind w:left="760"/>
      </w:pPr>
      <w:r>
        <w:rPr>
          <w:spacing w:val="-6"/>
        </w:rPr>
        <w:t>Plant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Equipment</w:t>
      </w:r>
    </w:p>
    <w:p w14:paraId="47A5AFF4" w14:textId="77777777" w:rsidR="0001704E" w:rsidRDefault="0001704E">
      <w:pPr>
        <w:pStyle w:val="BodyText"/>
        <w:spacing w:before="9"/>
        <w:rPr>
          <w:sz w:val="20"/>
        </w:rPr>
      </w:pPr>
    </w:p>
    <w:p w14:paraId="3A5BFBFB" w14:textId="77777777" w:rsidR="0001704E" w:rsidRDefault="00FD6607">
      <w:pPr>
        <w:pStyle w:val="Heading2"/>
        <w:numPr>
          <w:ilvl w:val="0"/>
          <w:numId w:val="51"/>
        </w:numPr>
        <w:tabs>
          <w:tab w:val="left" w:pos="760"/>
          <w:tab w:val="left" w:pos="761"/>
        </w:tabs>
        <w:spacing w:before="1"/>
        <w:ind w:right="0" w:hanging="541"/>
      </w:pPr>
      <w:r>
        <w:rPr>
          <w:spacing w:val="-1"/>
          <w:w w:val="95"/>
        </w:rPr>
        <w:t>Setting</w:t>
      </w:r>
      <w:r>
        <w:rPr>
          <w:spacing w:val="-8"/>
          <w:w w:val="95"/>
        </w:rPr>
        <w:t xml:space="preserve"> </w:t>
      </w:r>
      <w:r>
        <w:rPr>
          <w:spacing w:val="-1"/>
          <w:w w:val="95"/>
        </w:rPr>
        <w:t>Out</w:t>
      </w:r>
      <w:r>
        <w:rPr>
          <w:spacing w:val="-7"/>
          <w:w w:val="95"/>
        </w:rPr>
        <w:t xml:space="preserve"> </w:t>
      </w:r>
      <w:r>
        <w:rPr>
          <w:spacing w:val="-1"/>
          <w:w w:val="95"/>
        </w:rPr>
        <w:t>Information</w:t>
      </w:r>
    </w:p>
    <w:p w14:paraId="75DEABF0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7A771BA2" w14:textId="0AE323A2" w:rsidR="0001704E" w:rsidRDefault="00FD6607">
      <w:pPr>
        <w:pStyle w:val="BodyText"/>
        <w:spacing w:before="95"/>
        <w:ind w:left="786"/>
      </w:pPr>
      <w:r>
        <w:rPr>
          <w:spacing w:val="-6"/>
        </w:rPr>
        <w:t>Mirvac</w:t>
      </w:r>
      <w:r>
        <w:rPr>
          <w:spacing w:val="-12"/>
        </w:rPr>
        <w:t xml:space="preserve"> </w:t>
      </w:r>
      <w:r>
        <w:rPr>
          <w:rFonts w:ascii="Arial"/>
          <w:b/>
          <w:spacing w:val="-6"/>
          <w:u w:val="single"/>
          <w:shd w:val="clear" w:color="auto" w:fill="00FFFF"/>
        </w:rPr>
        <w:t>will</w:t>
      </w:r>
      <w:r>
        <w:rPr>
          <w:rFonts w:ascii="Arial"/>
          <w:b/>
          <w:spacing w:val="-13"/>
        </w:rPr>
        <w:t xml:space="preserve"> </w:t>
      </w:r>
      <w:r>
        <w:rPr>
          <w:spacing w:val="-6"/>
        </w:rPr>
        <w:t>provide</w:t>
      </w:r>
      <w:r>
        <w:rPr>
          <w:spacing w:val="-14"/>
        </w:rPr>
        <w:t xml:space="preserve"> </w:t>
      </w:r>
      <w:r>
        <w:rPr>
          <w:spacing w:val="-6"/>
        </w:rPr>
        <w:t>information</w:t>
      </w:r>
      <w:r>
        <w:rPr>
          <w:spacing w:val="-9"/>
        </w:rPr>
        <w:t xml:space="preserve"> </w:t>
      </w:r>
      <w:r>
        <w:rPr>
          <w:spacing w:val="-5"/>
        </w:rPr>
        <w:t>to</w:t>
      </w:r>
      <w:r>
        <w:rPr>
          <w:spacing w:val="-10"/>
        </w:rPr>
        <w:t xml:space="preserve"> </w:t>
      </w:r>
      <w:r>
        <w:rPr>
          <w:spacing w:val="-5"/>
        </w:rPr>
        <w:t>enable</w:t>
      </w:r>
      <w:r>
        <w:rPr>
          <w:spacing w:val="-13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5"/>
        </w:rPr>
        <w:t>Subcontractor</w:t>
      </w:r>
      <w:r>
        <w:rPr>
          <w:spacing w:val="-13"/>
        </w:rPr>
        <w:t xml:space="preserve"> </w:t>
      </w:r>
      <w:r>
        <w:rPr>
          <w:spacing w:val="-5"/>
        </w:rPr>
        <w:t>to:</w:t>
      </w:r>
    </w:p>
    <w:p w14:paraId="466C0306" w14:textId="77777777" w:rsidR="0001704E" w:rsidRDefault="0001704E">
      <w:pPr>
        <w:pStyle w:val="BodyText"/>
        <w:spacing w:before="9"/>
        <w:rPr>
          <w:sz w:val="12"/>
        </w:rPr>
      </w:pPr>
    </w:p>
    <w:p w14:paraId="38BCC9AF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spacing w:before="94"/>
        <w:ind w:hanging="541"/>
        <w:rPr>
          <w:sz w:val="18"/>
        </w:rPr>
      </w:pPr>
      <w:r>
        <w:rPr>
          <w:spacing w:val="-5"/>
          <w:sz w:val="18"/>
        </w:rPr>
        <w:t>set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out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Works;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3D920382" w14:textId="77777777" w:rsidR="0001704E" w:rsidRDefault="0001704E">
      <w:pPr>
        <w:pStyle w:val="BodyText"/>
        <w:spacing w:before="10"/>
        <w:rPr>
          <w:sz w:val="20"/>
        </w:rPr>
      </w:pPr>
    </w:p>
    <w:p w14:paraId="259D7043" w14:textId="77777777" w:rsidR="0001704E" w:rsidRDefault="00FD6607">
      <w:pPr>
        <w:pStyle w:val="ListParagraph"/>
        <w:numPr>
          <w:ilvl w:val="1"/>
          <w:numId w:val="51"/>
        </w:numPr>
        <w:tabs>
          <w:tab w:val="left" w:pos="760"/>
          <w:tab w:val="left" w:pos="761"/>
        </w:tabs>
        <w:ind w:right="1372"/>
        <w:rPr>
          <w:sz w:val="18"/>
        </w:rPr>
      </w:pPr>
      <w:r>
        <w:rPr>
          <w:spacing w:val="-6"/>
          <w:sz w:val="18"/>
        </w:rPr>
        <w:t>establish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levels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reference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established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datum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benchmark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adjacent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z w:val="18"/>
        </w:rPr>
        <w:t>Works.</w:t>
      </w:r>
    </w:p>
    <w:p w14:paraId="23E8929B" w14:textId="77777777" w:rsidR="0001704E" w:rsidRDefault="0001704E">
      <w:pPr>
        <w:pStyle w:val="BodyText"/>
        <w:spacing w:before="9"/>
        <w:rPr>
          <w:sz w:val="20"/>
        </w:rPr>
      </w:pPr>
    </w:p>
    <w:p w14:paraId="2C4D1D1A" w14:textId="77777777" w:rsidR="0001704E" w:rsidRDefault="00FD6607">
      <w:pPr>
        <w:pStyle w:val="BodyText"/>
        <w:ind w:left="760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following</w:t>
      </w:r>
      <w:r>
        <w:rPr>
          <w:spacing w:val="-11"/>
        </w:rPr>
        <w:t xml:space="preserve"> </w:t>
      </w:r>
      <w:r>
        <w:rPr>
          <w:spacing w:val="-6"/>
        </w:rPr>
        <w:t>information</w:t>
      </w:r>
      <w:r>
        <w:rPr>
          <w:spacing w:val="-11"/>
        </w:rPr>
        <w:t xml:space="preserve"> </w:t>
      </w:r>
      <w:r>
        <w:rPr>
          <w:spacing w:val="-5"/>
        </w:rPr>
        <w:t>will</w:t>
      </w:r>
      <w:r>
        <w:rPr>
          <w:spacing w:val="-14"/>
        </w:rPr>
        <w:t xml:space="preserve"> </w:t>
      </w:r>
      <w:r>
        <w:rPr>
          <w:spacing w:val="-5"/>
        </w:rPr>
        <w:t>be</w:t>
      </w:r>
      <w:r>
        <w:rPr>
          <w:spacing w:val="-11"/>
        </w:rPr>
        <w:t xml:space="preserve"> </w:t>
      </w:r>
      <w:r>
        <w:rPr>
          <w:spacing w:val="-5"/>
        </w:rPr>
        <w:t>provided</w:t>
      </w:r>
      <w:r>
        <w:rPr>
          <w:spacing w:val="-10"/>
        </w:rPr>
        <w:t xml:space="preserve"> </w:t>
      </w:r>
      <w:r>
        <w:rPr>
          <w:spacing w:val="-5"/>
        </w:rPr>
        <w:t>(if</w:t>
      </w:r>
      <w:r>
        <w:rPr>
          <w:spacing w:val="-12"/>
        </w:rPr>
        <w:t xml:space="preserve"> </w:t>
      </w:r>
      <w:r>
        <w:rPr>
          <w:spacing w:val="-5"/>
        </w:rPr>
        <w:t>nothing</w:t>
      </w:r>
      <w:r>
        <w:rPr>
          <w:spacing w:val="-14"/>
        </w:rPr>
        <w:t xml:space="preserve"> </w:t>
      </w:r>
      <w:r>
        <w:rPr>
          <w:spacing w:val="-5"/>
        </w:rPr>
        <w:t>stated</w:t>
      </w:r>
      <w:r>
        <w:rPr>
          <w:spacing w:val="-12"/>
        </w:rPr>
        <w:t xml:space="preserve"> </w:t>
      </w:r>
      <w:r>
        <w:rPr>
          <w:spacing w:val="-5"/>
        </w:rPr>
        <w:t>-</w:t>
      </w:r>
      <w:r>
        <w:rPr>
          <w:spacing w:val="-12"/>
        </w:rPr>
        <w:t xml:space="preserve"> </w:t>
      </w:r>
      <w:r>
        <w:rPr>
          <w:spacing w:val="-5"/>
        </w:rPr>
        <w:t>nil):</w:t>
      </w:r>
    </w:p>
    <w:p w14:paraId="25622B4A" w14:textId="77777777" w:rsidR="0001704E" w:rsidRDefault="00FD6607">
      <w:pPr>
        <w:pStyle w:val="BodyText"/>
        <w:spacing w:before="3"/>
        <w:rPr>
          <w:sz w:val="16"/>
        </w:rPr>
      </w:pPr>
      <w:r>
        <w:pict w14:anchorId="0DDD1D29">
          <v:shape id="_x0000_s1093" style="position:absolute;margin-left:97.6pt;margin-top:11.55pt;width:427.3pt;height:.1pt;z-index:-15702016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42237C3E" w14:textId="77777777" w:rsidR="0001704E" w:rsidRDefault="0001704E">
      <w:pPr>
        <w:pStyle w:val="BodyText"/>
        <w:spacing w:before="5"/>
        <w:rPr>
          <w:sz w:val="10"/>
        </w:rPr>
      </w:pPr>
    </w:p>
    <w:p w14:paraId="66621F80" w14:textId="77777777" w:rsidR="0001704E" w:rsidRDefault="00FD6607">
      <w:pPr>
        <w:pStyle w:val="Heading2"/>
        <w:numPr>
          <w:ilvl w:val="0"/>
          <w:numId w:val="51"/>
        </w:numPr>
        <w:tabs>
          <w:tab w:val="left" w:pos="940"/>
          <w:tab w:val="left" w:pos="941"/>
        </w:tabs>
        <w:spacing w:before="93"/>
        <w:ind w:left="940" w:right="0" w:hanging="721"/>
      </w:pPr>
      <w:r>
        <w:t>Parking</w:t>
      </w:r>
    </w:p>
    <w:p w14:paraId="5D5F6E8E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31211D7F" w14:textId="6C8F7E90" w:rsidR="0001704E" w:rsidRDefault="00FD6607">
      <w:pPr>
        <w:pStyle w:val="BodyText"/>
        <w:spacing w:before="95"/>
        <w:ind w:left="760" w:right="1371"/>
        <w:jc w:val="both"/>
      </w:pPr>
      <w:r>
        <w:rPr>
          <w:spacing w:val="-6"/>
        </w:rPr>
        <w:t>Mirvac</w:t>
      </w:r>
      <w:r>
        <w:rPr>
          <w:spacing w:val="-15"/>
        </w:rPr>
        <w:t xml:space="preserve"> </w:t>
      </w:r>
      <w:r>
        <w:rPr>
          <w:rFonts w:ascii="Arial"/>
          <w:b/>
          <w:spacing w:val="-6"/>
          <w:u w:val="single"/>
          <w:shd w:val="clear" w:color="auto" w:fill="00FFFF"/>
        </w:rPr>
        <w:t>will</w:t>
      </w:r>
      <w:r>
        <w:rPr>
          <w:rFonts w:ascii="Arial"/>
          <w:b/>
          <w:spacing w:val="-14"/>
          <w:u w:val="single"/>
          <w:shd w:val="clear" w:color="auto" w:fill="00FFFF"/>
        </w:rPr>
        <w:t xml:space="preserve"> </w:t>
      </w:r>
      <w:r>
        <w:rPr>
          <w:rFonts w:ascii="Arial"/>
          <w:b/>
          <w:spacing w:val="-4"/>
          <w:u w:val="single"/>
          <w:shd w:val="clear" w:color="auto" w:fill="00FFFF"/>
        </w:rPr>
        <w:t>not</w:t>
      </w:r>
      <w:r>
        <w:rPr>
          <w:rFonts w:ascii="Arial"/>
          <w:b/>
          <w:spacing w:val="-12"/>
        </w:rPr>
        <w:t xml:space="preserve"> </w:t>
      </w:r>
      <w:r>
        <w:rPr>
          <w:spacing w:val="-6"/>
        </w:rPr>
        <w:t>provide</w:t>
      </w:r>
      <w:r>
        <w:rPr>
          <w:spacing w:val="-12"/>
        </w:rPr>
        <w:t xml:space="preserve"> </w:t>
      </w:r>
      <w:r>
        <w:rPr>
          <w:spacing w:val="-5"/>
        </w:rPr>
        <w:t>any</w:t>
      </w:r>
      <w:r>
        <w:rPr>
          <w:spacing w:val="-8"/>
        </w:rPr>
        <w:t xml:space="preserve"> </w:t>
      </w:r>
      <w:r>
        <w:rPr>
          <w:spacing w:val="-6"/>
        </w:rPr>
        <w:t>parking</w:t>
      </w:r>
      <w:r>
        <w:rPr>
          <w:spacing w:val="-12"/>
        </w:rPr>
        <w:t xml:space="preserve"> </w:t>
      </w:r>
      <w:r>
        <w:rPr>
          <w:spacing w:val="-6"/>
        </w:rPr>
        <w:t>spaces.</w:t>
      </w:r>
      <w:r>
        <w:rPr>
          <w:spacing w:val="33"/>
        </w:rPr>
        <w:t xml:space="preserve"> </w:t>
      </w:r>
      <w:r>
        <w:rPr>
          <w:spacing w:val="-4"/>
        </w:rPr>
        <w:t>If</w:t>
      </w:r>
      <w:r>
        <w:rPr>
          <w:spacing w:val="-12"/>
        </w:rPr>
        <w:t xml:space="preserve"> </w:t>
      </w:r>
      <w:r>
        <w:rPr>
          <w:spacing w:val="-6"/>
        </w:rPr>
        <w:t>parking</w:t>
      </w:r>
      <w:r>
        <w:rPr>
          <w:spacing w:val="-12"/>
        </w:rPr>
        <w:t xml:space="preserve"> </w:t>
      </w:r>
      <w:r>
        <w:rPr>
          <w:spacing w:val="-6"/>
        </w:rPr>
        <w:t>spaces</w:t>
      </w:r>
      <w:r>
        <w:rPr>
          <w:spacing w:val="-14"/>
        </w:rPr>
        <w:t xml:space="preserve"> </w:t>
      </w:r>
      <w:r>
        <w:rPr>
          <w:spacing w:val="-4"/>
        </w:rPr>
        <w:t>are</w:t>
      </w:r>
      <w:r>
        <w:rPr>
          <w:spacing w:val="-14"/>
        </w:rPr>
        <w:t xml:space="preserve"> </w:t>
      </w:r>
      <w:r>
        <w:rPr>
          <w:spacing w:val="-6"/>
        </w:rPr>
        <w:t>being</w:t>
      </w:r>
      <w:r>
        <w:rPr>
          <w:spacing w:val="-12"/>
        </w:rPr>
        <w:t xml:space="preserve"> </w:t>
      </w:r>
      <w:r>
        <w:rPr>
          <w:spacing w:val="-6"/>
        </w:rPr>
        <w:t>provided</w:t>
      </w:r>
      <w:r>
        <w:rPr>
          <w:spacing w:val="-14"/>
        </w:rPr>
        <w:t xml:space="preserve"> </w:t>
      </w: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5"/>
        </w:rPr>
        <w:t>will</w:t>
      </w:r>
      <w:r>
        <w:rPr>
          <w:spacing w:val="-12"/>
        </w:rPr>
        <w:t xml:space="preserve"> </w:t>
      </w:r>
      <w:r>
        <w:rPr>
          <w:spacing w:val="-4"/>
        </w:rPr>
        <w:t>not</w:t>
      </w:r>
      <w:r>
        <w:rPr>
          <w:spacing w:val="-14"/>
        </w:rPr>
        <w:t xml:space="preserve"> </w:t>
      </w:r>
      <w:r>
        <w:rPr>
          <w:spacing w:val="-3"/>
        </w:rPr>
        <w:t>be</w:t>
      </w:r>
      <w:r>
        <w:rPr>
          <w:spacing w:val="-14"/>
        </w:rPr>
        <w:t xml:space="preserve"> </w:t>
      </w:r>
      <w:r>
        <w:rPr>
          <w:spacing w:val="-6"/>
        </w:rPr>
        <w:t>liable</w:t>
      </w:r>
      <w:r>
        <w:rPr>
          <w:spacing w:val="-12"/>
        </w:rPr>
        <w:t xml:space="preserve"> </w:t>
      </w:r>
      <w:r>
        <w:rPr>
          <w:spacing w:val="-3"/>
        </w:rPr>
        <w:t>to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1"/>
        </w:rPr>
        <w:t xml:space="preserve"> </w:t>
      </w:r>
      <w:r>
        <w:rPr>
          <w:spacing w:val="-5"/>
        </w:rPr>
        <w:t xml:space="preserve">Subcontractor, and the Subcontractor shall itself be liable, for </w:t>
      </w:r>
      <w:r>
        <w:rPr>
          <w:spacing w:val="-4"/>
        </w:rPr>
        <w:t>any and all claims, costs, losses and other liabilities</w:t>
      </w:r>
      <w:r>
        <w:rPr>
          <w:spacing w:val="-47"/>
        </w:rPr>
        <w:t xml:space="preserve"> </w:t>
      </w:r>
      <w:r>
        <w:rPr>
          <w:spacing w:val="-6"/>
        </w:rPr>
        <w:t>arising</w:t>
      </w:r>
      <w:r>
        <w:rPr>
          <w:spacing w:val="-13"/>
        </w:rPr>
        <w:t xml:space="preserve"> </w:t>
      </w:r>
      <w:r>
        <w:rPr>
          <w:spacing w:val="-5"/>
        </w:rPr>
        <w:t>from</w:t>
      </w:r>
      <w:r>
        <w:rPr>
          <w:spacing w:val="-12"/>
        </w:rPr>
        <w:t xml:space="preserve"> </w:t>
      </w:r>
      <w:r>
        <w:rPr>
          <w:spacing w:val="-4"/>
        </w:rPr>
        <w:t>or</w:t>
      </w:r>
      <w:r>
        <w:rPr>
          <w:spacing w:val="-13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6"/>
        </w:rPr>
        <w:t>connection</w:t>
      </w:r>
      <w:r>
        <w:rPr>
          <w:spacing w:val="-13"/>
        </w:rPr>
        <w:t xml:space="preserve"> </w:t>
      </w:r>
      <w:r>
        <w:rPr>
          <w:spacing w:val="-5"/>
        </w:rPr>
        <w:t>with</w:t>
      </w:r>
      <w:r>
        <w:rPr>
          <w:spacing w:val="-13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parking</w:t>
      </w:r>
      <w:r>
        <w:rPr>
          <w:spacing w:val="-13"/>
        </w:rPr>
        <w:t xml:space="preserve"> </w:t>
      </w:r>
      <w:r>
        <w:rPr>
          <w:spacing w:val="-6"/>
        </w:rPr>
        <w:t>spaces</w:t>
      </w:r>
      <w:r>
        <w:rPr>
          <w:spacing w:val="-12"/>
        </w:rPr>
        <w:t xml:space="preserve"> </w:t>
      </w:r>
      <w:r>
        <w:rPr>
          <w:spacing w:val="-6"/>
        </w:rPr>
        <w:t>(including,</w:t>
      </w:r>
      <w:r>
        <w:rPr>
          <w:spacing w:val="-12"/>
        </w:rPr>
        <w:t xml:space="preserve"> </w:t>
      </w:r>
      <w:r>
        <w:rPr>
          <w:spacing w:val="-6"/>
        </w:rPr>
        <w:t>without</w:t>
      </w:r>
      <w:r>
        <w:rPr>
          <w:spacing w:val="-13"/>
        </w:rPr>
        <w:t xml:space="preserve"> </w:t>
      </w:r>
      <w:r>
        <w:rPr>
          <w:spacing w:val="-6"/>
        </w:rPr>
        <w:t>limitation,</w:t>
      </w:r>
      <w:r>
        <w:rPr>
          <w:spacing w:val="-13"/>
        </w:rPr>
        <w:t xml:space="preserve"> </w:t>
      </w:r>
      <w:r>
        <w:rPr>
          <w:spacing w:val="-4"/>
        </w:rPr>
        <w:t>for</w:t>
      </w:r>
      <w:r>
        <w:rPr>
          <w:spacing w:val="-12"/>
        </w:rPr>
        <w:t xml:space="preserve"> </w:t>
      </w:r>
      <w:r>
        <w:rPr>
          <w:spacing w:val="-5"/>
        </w:rPr>
        <w:t>any</w:t>
      </w:r>
      <w:r>
        <w:rPr>
          <w:spacing w:val="-15"/>
        </w:rPr>
        <w:t xml:space="preserve"> </w:t>
      </w:r>
      <w:r>
        <w:rPr>
          <w:spacing w:val="-5"/>
        </w:rPr>
        <w:t>claim</w:t>
      </w:r>
      <w:r>
        <w:rPr>
          <w:spacing w:val="-12"/>
        </w:rPr>
        <w:t xml:space="preserve"> </w:t>
      </w:r>
      <w:r>
        <w:rPr>
          <w:spacing w:val="-4"/>
        </w:rPr>
        <w:t>for</w:t>
      </w:r>
      <w:r>
        <w:rPr>
          <w:spacing w:val="-12"/>
        </w:rPr>
        <w:t xml:space="preserve"> </w:t>
      </w:r>
      <w:r>
        <w:rPr>
          <w:spacing w:val="-6"/>
        </w:rPr>
        <w:t>damage</w:t>
      </w:r>
      <w:r>
        <w:rPr>
          <w:spacing w:val="-13"/>
        </w:rPr>
        <w:t xml:space="preserve"> </w:t>
      </w:r>
      <w:r>
        <w:rPr>
          <w:spacing w:val="-4"/>
        </w:rPr>
        <w:t>or</w:t>
      </w:r>
      <w:r>
        <w:rPr>
          <w:spacing w:val="-13"/>
        </w:rPr>
        <w:t xml:space="preserve"> </w:t>
      </w:r>
      <w:r>
        <w:rPr>
          <w:spacing w:val="-6"/>
        </w:rPr>
        <w:t>theft).</w:t>
      </w:r>
    </w:p>
    <w:p w14:paraId="5E7557CB" w14:textId="77777777" w:rsidR="0001704E" w:rsidRDefault="0001704E">
      <w:pPr>
        <w:pStyle w:val="BodyText"/>
        <w:spacing w:before="10"/>
        <w:rPr>
          <w:sz w:val="20"/>
        </w:rPr>
      </w:pPr>
    </w:p>
    <w:p w14:paraId="56B5EB99" w14:textId="77777777" w:rsidR="0001704E" w:rsidRDefault="00FD6607">
      <w:pPr>
        <w:pStyle w:val="ListParagraph"/>
        <w:numPr>
          <w:ilvl w:val="0"/>
          <w:numId w:val="51"/>
        </w:numPr>
        <w:tabs>
          <w:tab w:val="left" w:pos="940"/>
          <w:tab w:val="left" w:pos="941"/>
        </w:tabs>
        <w:spacing w:before="1"/>
        <w:ind w:left="940" w:hanging="721"/>
        <w:rPr>
          <w:rFonts w:ascii="Arial"/>
          <w:b/>
          <w:sz w:val="20"/>
        </w:rPr>
      </w:pPr>
      <w:r>
        <w:rPr>
          <w:rFonts w:ascii="Arial"/>
          <w:b/>
          <w:spacing w:val="-6"/>
          <w:sz w:val="20"/>
        </w:rPr>
        <w:t>Other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Servic</w:t>
      </w:r>
      <w:r>
        <w:rPr>
          <w:rFonts w:ascii="Arial"/>
          <w:b/>
          <w:spacing w:val="-6"/>
          <w:sz w:val="20"/>
        </w:rPr>
        <w:t>es</w:t>
      </w:r>
      <w:r>
        <w:rPr>
          <w:rFonts w:ascii="Arial"/>
          <w:b/>
          <w:spacing w:val="-13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(if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nothing</w:t>
      </w:r>
      <w:r>
        <w:rPr>
          <w:rFonts w:ascii="Arial"/>
          <w:b/>
          <w:spacing w:val="-12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stated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-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nil):</w:t>
      </w:r>
    </w:p>
    <w:p w14:paraId="1C1C3928" w14:textId="77777777" w:rsidR="0001704E" w:rsidRDefault="00FD6607">
      <w:pPr>
        <w:pStyle w:val="BodyText"/>
        <w:spacing w:before="4"/>
        <w:rPr>
          <w:rFonts w:ascii="Arial"/>
          <w:b/>
        </w:rPr>
      </w:pPr>
      <w:r>
        <w:pict w14:anchorId="76B457DA">
          <v:shape id="_x0000_s1092" style="position:absolute;margin-left:97.6pt;margin-top:12.75pt;width:427.3pt;height:.1pt;z-index:-15701504;mso-wrap-distance-left:0;mso-wrap-distance-right:0;mso-position-horizontal-relative:page" coordorigin="1952,255" coordsize="8546,0" path="m1952,255r8545,e" filled="f" strokeweight=".48pt">
            <v:stroke dashstyle="1 1"/>
            <v:path arrowok="t"/>
            <w10:wrap type="topAndBottom" anchorx="page"/>
          </v:shape>
        </w:pict>
      </w:r>
    </w:p>
    <w:p w14:paraId="01C96E94" w14:textId="77777777" w:rsidR="0001704E" w:rsidRDefault="0001704E">
      <w:pPr>
        <w:rPr>
          <w:rFonts w:ascii="Arial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27A3DC57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9"/>
        </w:rPr>
        <w:t xml:space="preserve"> </w:t>
      </w:r>
      <w:r>
        <w:rPr>
          <w:spacing w:val="-5"/>
        </w:rPr>
        <w:t>5</w:t>
      </w:r>
    </w:p>
    <w:p w14:paraId="5448AE67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03578A20" w14:textId="77777777" w:rsidR="0001704E" w:rsidRDefault="00FD6607">
      <w:pPr>
        <w:pStyle w:val="Heading2"/>
        <w:ind w:left="972"/>
      </w:pPr>
      <w:r>
        <w:rPr>
          <w:spacing w:val="-6"/>
        </w:rPr>
        <w:t>FORM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UNCONDITIONAL</w:t>
      </w:r>
      <w:r>
        <w:rPr>
          <w:spacing w:val="-11"/>
        </w:rPr>
        <w:t xml:space="preserve"> </w:t>
      </w:r>
      <w:r>
        <w:rPr>
          <w:spacing w:val="-5"/>
        </w:rPr>
        <w:t>UNDERTAKING</w:t>
      </w:r>
    </w:p>
    <w:p w14:paraId="505AA5E5" w14:textId="77777777" w:rsidR="0001704E" w:rsidRDefault="00FD6607">
      <w:pPr>
        <w:tabs>
          <w:tab w:val="left" w:pos="5304"/>
          <w:tab w:val="right" w:pos="8329"/>
        </w:tabs>
        <w:spacing w:before="240"/>
        <w:ind w:left="220"/>
        <w:rPr>
          <w:sz w:val="18"/>
        </w:rPr>
      </w:pPr>
      <w:r>
        <w:rPr>
          <w:rFonts w:ascii="Arial"/>
          <w:b/>
          <w:spacing w:val="-6"/>
          <w:sz w:val="18"/>
        </w:rPr>
        <w:t>This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Undertaking</w:t>
      </w:r>
      <w:r>
        <w:rPr>
          <w:rFonts w:ascii="Arial"/>
          <w:b/>
          <w:spacing w:val="-14"/>
          <w:sz w:val="18"/>
        </w:rPr>
        <w:t xml:space="preserve"> </w:t>
      </w:r>
      <w:r>
        <w:rPr>
          <w:spacing w:val="-6"/>
          <w:sz w:val="18"/>
        </w:rPr>
        <w:t>("this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Undertaking")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made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5"/>
          <w:sz w:val="18"/>
        </w:rPr>
        <w:tab/>
        <w:t>day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5"/>
          <w:sz w:val="18"/>
        </w:rPr>
        <w:tab/>
        <w:t>20</w:t>
      </w:r>
    </w:p>
    <w:p w14:paraId="409B2BD7" w14:textId="77777777" w:rsidR="0001704E" w:rsidRDefault="00FD6607">
      <w:pPr>
        <w:pStyle w:val="Heading3"/>
        <w:spacing w:before="119"/>
      </w:pPr>
      <w:r>
        <w:t>By</w:t>
      </w:r>
    </w:p>
    <w:p w14:paraId="1BEDB54B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0950BE17" w14:textId="77777777" w:rsidR="0001704E" w:rsidRDefault="0001704E">
      <w:pPr>
        <w:pStyle w:val="BodyText"/>
        <w:spacing w:before="9"/>
        <w:rPr>
          <w:rFonts w:ascii="Arial"/>
          <w:b/>
        </w:rPr>
      </w:pPr>
    </w:p>
    <w:p w14:paraId="79992289" w14:textId="77777777" w:rsidR="0001704E" w:rsidRDefault="00FD6607">
      <w:pPr>
        <w:ind w:left="258"/>
        <w:rPr>
          <w:rFonts w:ascii="Arial"/>
          <w:b/>
          <w:sz w:val="18"/>
        </w:rPr>
      </w:pPr>
      <w:r>
        <w:rPr>
          <w:rFonts w:ascii="Arial"/>
          <w:b/>
          <w:spacing w:val="-1"/>
          <w:sz w:val="18"/>
        </w:rPr>
        <w:t>---------------------------------------------------------------------------------------------------------------------------------------------------------------------</w:t>
      </w:r>
    </w:p>
    <w:p w14:paraId="02CEEC17" w14:textId="77777777" w:rsidR="0001704E" w:rsidRDefault="00FD6607">
      <w:pPr>
        <w:pStyle w:val="BodyText"/>
        <w:spacing w:before="2"/>
        <w:ind w:left="220"/>
      </w:pPr>
      <w:r>
        <w:rPr>
          <w:spacing w:val="-6"/>
        </w:rPr>
        <w:t>(hereinafter</w:t>
      </w:r>
      <w:r>
        <w:rPr>
          <w:spacing w:val="-14"/>
        </w:rPr>
        <w:t xml:space="preserve"> </w:t>
      </w:r>
      <w:r>
        <w:rPr>
          <w:spacing w:val="-6"/>
        </w:rPr>
        <w:t>called</w:t>
      </w:r>
      <w:r>
        <w:rPr>
          <w:spacing w:val="-13"/>
        </w:rPr>
        <w:t xml:space="preserve"> </w:t>
      </w:r>
      <w:r>
        <w:rPr>
          <w:spacing w:val="-5"/>
        </w:rPr>
        <w:t>"the</w:t>
      </w:r>
      <w:r>
        <w:rPr>
          <w:spacing w:val="-10"/>
        </w:rPr>
        <w:t xml:space="preserve"> </w:t>
      </w:r>
      <w:r>
        <w:rPr>
          <w:spacing w:val="-5"/>
        </w:rPr>
        <w:t>Bank")</w:t>
      </w:r>
    </w:p>
    <w:p w14:paraId="5743EDD2" w14:textId="77777777" w:rsidR="0001704E" w:rsidRDefault="00FD6607">
      <w:pPr>
        <w:pStyle w:val="Heading3"/>
        <w:spacing w:before="119"/>
      </w:pPr>
      <w:r>
        <w:rPr>
          <w:spacing w:val="-5"/>
        </w:rPr>
        <w:t>For</w:t>
      </w:r>
      <w:r>
        <w:rPr>
          <w:spacing w:val="-13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benefit</w:t>
      </w:r>
      <w:r>
        <w:rPr>
          <w:spacing w:val="-11"/>
        </w:rPr>
        <w:t xml:space="preserve"> </w:t>
      </w:r>
      <w:r>
        <w:rPr>
          <w:spacing w:val="-5"/>
        </w:rPr>
        <w:t>of:</w:t>
      </w:r>
    </w:p>
    <w:p w14:paraId="6407655C" w14:textId="77777777" w:rsidR="0001704E" w:rsidRDefault="00FD6607">
      <w:pPr>
        <w:pStyle w:val="BodyText"/>
        <w:spacing w:before="120"/>
        <w:ind w:left="220"/>
      </w:pPr>
      <w:r>
        <w:rPr>
          <w:spacing w:val="-6"/>
        </w:rPr>
        <w:t>Mirvac,</w:t>
      </w:r>
      <w:r>
        <w:rPr>
          <w:spacing w:val="-12"/>
        </w:rPr>
        <w:t xml:space="preserve"> </w:t>
      </w:r>
      <w:r>
        <w:rPr>
          <w:spacing w:val="-6"/>
        </w:rPr>
        <w:t>its</w:t>
      </w:r>
      <w:r>
        <w:rPr>
          <w:spacing w:val="-12"/>
        </w:rPr>
        <w:t xml:space="preserve"> </w:t>
      </w:r>
      <w:r>
        <w:rPr>
          <w:spacing w:val="-6"/>
        </w:rPr>
        <w:t>successors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assigns</w:t>
      </w:r>
      <w:r>
        <w:rPr>
          <w:spacing w:val="-12"/>
        </w:rPr>
        <w:t xml:space="preserve"> </w:t>
      </w:r>
      <w:r>
        <w:rPr>
          <w:spacing w:val="-6"/>
        </w:rPr>
        <w:t>(hereinafter</w:t>
      </w:r>
      <w:r>
        <w:rPr>
          <w:spacing w:val="-13"/>
        </w:rPr>
        <w:t xml:space="preserve"> </w:t>
      </w:r>
      <w:r>
        <w:rPr>
          <w:spacing w:val="-5"/>
        </w:rPr>
        <w:t>called</w:t>
      </w:r>
      <w:r>
        <w:rPr>
          <w:spacing w:val="-10"/>
        </w:rPr>
        <w:t xml:space="preserve"> </w:t>
      </w:r>
      <w:r>
        <w:rPr>
          <w:spacing w:val="-5"/>
        </w:rPr>
        <w:t>"Mirvac")</w:t>
      </w:r>
    </w:p>
    <w:p w14:paraId="0AC863A0" w14:textId="77777777" w:rsidR="0001704E" w:rsidRDefault="0001704E">
      <w:pPr>
        <w:pStyle w:val="BodyText"/>
        <w:spacing w:before="6"/>
        <w:rPr>
          <w:sz w:val="28"/>
        </w:rPr>
      </w:pPr>
    </w:p>
    <w:p w14:paraId="44A2A580" w14:textId="77777777" w:rsidR="0001704E" w:rsidRDefault="00FD6607">
      <w:pPr>
        <w:pStyle w:val="Heading3"/>
      </w:pPr>
      <w:r>
        <w:t>Whereas</w:t>
      </w:r>
    </w:p>
    <w:p w14:paraId="2EB3F811" w14:textId="77777777" w:rsidR="0001704E" w:rsidRDefault="00FD6607">
      <w:pPr>
        <w:pStyle w:val="ListParagraph"/>
        <w:numPr>
          <w:ilvl w:val="0"/>
          <w:numId w:val="48"/>
        </w:numPr>
        <w:tabs>
          <w:tab w:val="left" w:pos="940"/>
          <w:tab w:val="left" w:pos="941"/>
          <w:tab w:val="left" w:pos="3820"/>
          <w:tab w:val="left" w:pos="5981"/>
          <w:tab w:val="left" w:pos="6744"/>
        </w:tabs>
        <w:spacing w:before="120"/>
        <w:ind w:hanging="721"/>
        <w:rPr>
          <w:sz w:val="18"/>
        </w:rPr>
      </w:pPr>
      <w:r>
        <w:rPr>
          <w:spacing w:val="-6"/>
          <w:sz w:val="18"/>
        </w:rPr>
        <w:t>By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contract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dated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5"/>
          <w:sz w:val="18"/>
        </w:rPr>
        <w:tab/>
        <w:t>day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4"/>
          <w:sz w:val="18"/>
        </w:rPr>
        <w:tab/>
      </w:r>
      <w:r>
        <w:rPr>
          <w:sz w:val="18"/>
        </w:rPr>
        <w:t>20</w:t>
      </w:r>
      <w:r>
        <w:rPr>
          <w:sz w:val="18"/>
        </w:rPr>
        <w:tab/>
        <w:t>("Subcontract")</w:t>
      </w:r>
    </w:p>
    <w:p w14:paraId="4940727A" w14:textId="77777777" w:rsidR="0001704E" w:rsidRDefault="00FD6607">
      <w:pPr>
        <w:pStyle w:val="BodyText"/>
        <w:tabs>
          <w:tab w:val="left" w:pos="3100"/>
        </w:tabs>
        <w:spacing w:before="120"/>
        <w:ind w:left="940" w:right="1673"/>
      </w:pPr>
      <w:r>
        <w:t>[</w:t>
      </w:r>
      <w:r>
        <w:tab/>
      </w:r>
      <w:r>
        <w:rPr>
          <w:spacing w:val="-6"/>
        </w:rPr>
        <w:t>]</w:t>
      </w:r>
      <w:r>
        <w:rPr>
          <w:spacing w:val="-14"/>
        </w:rPr>
        <w:t xml:space="preserve"> </w:t>
      </w:r>
      <w:r>
        <w:rPr>
          <w:spacing w:val="-6"/>
        </w:rPr>
        <w:t>(hereinafter</w:t>
      </w:r>
      <w:r>
        <w:rPr>
          <w:spacing w:val="-11"/>
        </w:rPr>
        <w:t xml:space="preserve"> </w:t>
      </w:r>
      <w:r>
        <w:rPr>
          <w:spacing w:val="-6"/>
        </w:rPr>
        <w:t>referred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as</w:t>
      </w:r>
      <w:r>
        <w:rPr>
          <w:spacing w:val="-12"/>
        </w:rPr>
        <w:t xml:space="preserve"> </w:t>
      </w:r>
      <w:r>
        <w:rPr>
          <w:spacing w:val="-6"/>
        </w:rPr>
        <w:t>"the</w:t>
      </w:r>
      <w:r>
        <w:rPr>
          <w:spacing w:val="-10"/>
        </w:rPr>
        <w:t xml:space="preserve"> </w:t>
      </w:r>
      <w:r>
        <w:rPr>
          <w:spacing w:val="-6"/>
        </w:rPr>
        <w:t>Subcontractor")</w:t>
      </w:r>
      <w:r>
        <w:rPr>
          <w:spacing w:val="-12"/>
        </w:rPr>
        <w:t xml:space="preserve"> </w:t>
      </w:r>
      <w:r>
        <w:rPr>
          <w:spacing w:val="-5"/>
        </w:rPr>
        <w:t>entered</w:t>
      </w:r>
      <w:r>
        <w:rPr>
          <w:spacing w:val="-10"/>
        </w:rPr>
        <w:t xml:space="preserve"> </w:t>
      </w:r>
      <w:r>
        <w:rPr>
          <w:spacing w:val="-5"/>
        </w:rPr>
        <w:t>into</w:t>
      </w:r>
      <w:r>
        <w:rPr>
          <w:spacing w:val="-13"/>
        </w:rPr>
        <w:t xml:space="preserve"> </w:t>
      </w:r>
      <w:r>
        <w:rPr>
          <w:spacing w:val="-5"/>
        </w:rPr>
        <w:t>an</w:t>
      </w:r>
      <w:r>
        <w:rPr>
          <w:spacing w:val="-10"/>
        </w:rPr>
        <w:t xml:space="preserve"> </w:t>
      </w:r>
      <w:r>
        <w:rPr>
          <w:spacing w:val="-5"/>
        </w:rPr>
        <w:t>agreement</w:t>
      </w:r>
      <w:r>
        <w:rPr>
          <w:spacing w:val="-11"/>
        </w:rPr>
        <w:t xml:space="preserve"> </w:t>
      </w:r>
      <w:r>
        <w:rPr>
          <w:spacing w:val="-5"/>
        </w:rPr>
        <w:t>with</w:t>
      </w:r>
      <w:r>
        <w:rPr>
          <w:spacing w:val="-47"/>
        </w:rPr>
        <w:t xml:space="preserve"> </w:t>
      </w: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6"/>
        </w:rPr>
        <w:t>for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completion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5"/>
        </w:rPr>
        <w:t>Subcontract</w:t>
      </w:r>
      <w:r>
        <w:rPr>
          <w:spacing w:val="-14"/>
        </w:rPr>
        <w:t xml:space="preserve"> </w:t>
      </w:r>
      <w:r>
        <w:rPr>
          <w:spacing w:val="-5"/>
        </w:rPr>
        <w:t>Works</w:t>
      </w:r>
      <w:r>
        <w:rPr>
          <w:spacing w:val="-11"/>
        </w:rPr>
        <w:t xml:space="preserve"> </w:t>
      </w:r>
      <w:r>
        <w:rPr>
          <w:spacing w:val="-5"/>
        </w:rPr>
        <w:t>as</w:t>
      </w:r>
      <w:r>
        <w:rPr>
          <w:spacing w:val="-13"/>
        </w:rPr>
        <w:t xml:space="preserve"> </w:t>
      </w:r>
      <w:r>
        <w:rPr>
          <w:spacing w:val="-5"/>
        </w:rPr>
        <w:t>described.</w:t>
      </w:r>
    </w:p>
    <w:p w14:paraId="4874850A" w14:textId="77777777" w:rsidR="0001704E" w:rsidRDefault="00FD6607">
      <w:pPr>
        <w:pStyle w:val="ListParagraph"/>
        <w:numPr>
          <w:ilvl w:val="0"/>
          <w:numId w:val="48"/>
        </w:numPr>
        <w:tabs>
          <w:tab w:val="left" w:pos="940"/>
          <w:tab w:val="left" w:pos="941"/>
        </w:tabs>
        <w:spacing w:before="118"/>
        <w:ind w:hanging="721"/>
        <w:rPr>
          <w:sz w:val="18"/>
        </w:rPr>
      </w:pPr>
      <w:r>
        <w:rPr>
          <w:spacing w:val="-6"/>
          <w:sz w:val="18"/>
        </w:rPr>
        <w:t>Pursuant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provisions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Subcontract,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provide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security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3920BEDA" w14:textId="77777777" w:rsidR="0001704E" w:rsidRDefault="00FD6607">
      <w:pPr>
        <w:pStyle w:val="Heading3"/>
        <w:spacing w:before="122"/>
      </w:pPr>
      <w:r>
        <w:rPr>
          <w:spacing w:val="-6"/>
        </w:rPr>
        <w:t>Now</w:t>
      </w:r>
      <w:r>
        <w:rPr>
          <w:spacing w:val="-13"/>
        </w:rPr>
        <w:t xml:space="preserve"> </w:t>
      </w:r>
      <w:r>
        <w:rPr>
          <w:spacing w:val="-6"/>
        </w:rPr>
        <w:t>This</w:t>
      </w:r>
      <w:r>
        <w:rPr>
          <w:spacing w:val="-10"/>
        </w:rPr>
        <w:t xml:space="preserve"> </w:t>
      </w:r>
      <w:r>
        <w:rPr>
          <w:spacing w:val="-6"/>
        </w:rPr>
        <w:t>Agreement</w:t>
      </w:r>
      <w:r>
        <w:rPr>
          <w:spacing w:val="-12"/>
        </w:rPr>
        <w:t xml:space="preserve"> </w:t>
      </w:r>
      <w:r>
        <w:rPr>
          <w:spacing w:val="-5"/>
        </w:rPr>
        <w:t>Witnesses</w:t>
      </w:r>
    </w:p>
    <w:p w14:paraId="38469274" w14:textId="77777777" w:rsidR="0001704E" w:rsidRDefault="00FD6607">
      <w:pPr>
        <w:pStyle w:val="BodyText"/>
        <w:spacing w:before="120"/>
        <w:ind w:left="220"/>
      </w:pPr>
      <w:r>
        <w:rPr>
          <w:spacing w:val="-6"/>
        </w:rPr>
        <w:t>At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request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Bank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r>
        <w:rPr>
          <w:spacing w:val="-5"/>
        </w:rPr>
        <w:t>in</w:t>
      </w:r>
      <w:r>
        <w:rPr>
          <w:spacing w:val="-14"/>
        </w:rPr>
        <w:t xml:space="preserve"> </w:t>
      </w:r>
      <w:r>
        <w:rPr>
          <w:spacing w:val="-5"/>
        </w:rPr>
        <w:t>consideration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Mirvac</w:t>
      </w:r>
      <w:r>
        <w:rPr>
          <w:spacing w:val="-11"/>
        </w:rPr>
        <w:t xml:space="preserve"> </w:t>
      </w:r>
      <w:r>
        <w:rPr>
          <w:spacing w:val="-5"/>
        </w:rPr>
        <w:t>accepting</w:t>
      </w:r>
      <w:r>
        <w:rPr>
          <w:spacing w:val="-11"/>
        </w:rPr>
        <w:t xml:space="preserve"> </w:t>
      </w:r>
      <w:r>
        <w:rPr>
          <w:spacing w:val="-5"/>
        </w:rPr>
        <w:t>this</w:t>
      </w:r>
      <w:r>
        <w:rPr>
          <w:spacing w:val="-11"/>
        </w:rPr>
        <w:t xml:space="preserve"> </w:t>
      </w:r>
      <w:r>
        <w:rPr>
          <w:spacing w:val="-5"/>
        </w:rPr>
        <w:t>undertaking:</w:t>
      </w:r>
    </w:p>
    <w:p w14:paraId="066D3D24" w14:textId="77777777" w:rsidR="0001704E" w:rsidRDefault="00FD6607">
      <w:pPr>
        <w:pStyle w:val="ListParagraph"/>
        <w:numPr>
          <w:ilvl w:val="0"/>
          <w:numId w:val="47"/>
        </w:numPr>
        <w:tabs>
          <w:tab w:val="left" w:pos="940"/>
          <w:tab w:val="left" w:pos="941"/>
        </w:tabs>
        <w:spacing w:before="119"/>
        <w:ind w:right="1374"/>
        <w:jc w:val="both"/>
        <w:rPr>
          <w:sz w:val="18"/>
        </w:rPr>
      </w:pPr>
      <w:r>
        <w:rPr>
          <w:spacing w:val="-1"/>
          <w:sz w:val="18"/>
        </w:rPr>
        <w:t xml:space="preserve">The Bank unconditionally undertakes and covenants to pay to Mirvac on </w:t>
      </w:r>
      <w:r>
        <w:rPr>
          <w:sz w:val="18"/>
        </w:rPr>
        <w:t>demand without reference to the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notwithstanding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notice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given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Bank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pay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same,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sum</w:t>
      </w:r>
      <w:r>
        <w:rPr>
          <w:spacing w:val="-4"/>
          <w:sz w:val="18"/>
        </w:rPr>
        <w:t xml:space="preserve"> 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sums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which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3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demand</w:t>
      </w:r>
      <w:r>
        <w:rPr>
          <w:spacing w:val="-6"/>
          <w:sz w:val="18"/>
        </w:rPr>
        <w:t>ed</w:t>
      </w:r>
      <w:r>
        <w:rPr>
          <w:spacing w:val="-14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writing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maximum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aggregate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sum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35"/>
          <w:sz w:val="18"/>
        </w:rPr>
        <w:t xml:space="preserve"> </w:t>
      </w:r>
      <w:r>
        <w:rPr>
          <w:sz w:val="18"/>
        </w:rPr>
        <w:t>[</w:t>
      </w:r>
    </w:p>
    <w:p w14:paraId="27CF4F1E" w14:textId="77777777" w:rsidR="0001704E" w:rsidRDefault="00FD6607">
      <w:pPr>
        <w:pStyle w:val="BodyText"/>
        <w:tabs>
          <w:tab w:val="left" w:pos="3996"/>
        </w:tabs>
        <w:spacing w:before="1"/>
        <w:ind w:left="2380"/>
        <w:jc w:val="both"/>
      </w:pPr>
      <w:r>
        <w:rPr>
          <w:spacing w:val="-5"/>
        </w:rPr>
        <w:t>]</w:t>
      </w:r>
      <w:r>
        <w:rPr>
          <w:spacing w:val="-14"/>
        </w:rPr>
        <w:t xml:space="preserve"> </w:t>
      </w:r>
      <w:r>
        <w:rPr>
          <w:spacing w:val="-5"/>
        </w:rPr>
        <w:t>dollars</w:t>
      </w:r>
      <w:r>
        <w:rPr>
          <w:spacing w:val="-11"/>
        </w:rPr>
        <w:t xml:space="preserve"> </w:t>
      </w:r>
      <w:r>
        <w:rPr>
          <w:spacing w:val="-5"/>
        </w:rPr>
        <w:t>($</w:t>
      </w:r>
      <w:r>
        <w:rPr>
          <w:spacing w:val="-5"/>
        </w:rPr>
        <w:tab/>
      </w:r>
      <w:r>
        <w:t>).</w:t>
      </w:r>
    </w:p>
    <w:p w14:paraId="571AFED9" w14:textId="77777777" w:rsidR="0001704E" w:rsidRDefault="00FD6607">
      <w:pPr>
        <w:pStyle w:val="ListParagraph"/>
        <w:numPr>
          <w:ilvl w:val="0"/>
          <w:numId w:val="47"/>
        </w:numPr>
        <w:tabs>
          <w:tab w:val="left" w:pos="940"/>
          <w:tab w:val="left" w:pos="941"/>
        </w:tabs>
        <w:spacing w:before="119"/>
        <w:ind w:right="1371"/>
        <w:jc w:val="both"/>
        <w:rPr>
          <w:sz w:val="18"/>
        </w:rPr>
      </w:pPr>
      <w:r>
        <w:rPr>
          <w:spacing w:val="-6"/>
          <w:sz w:val="18"/>
        </w:rPr>
        <w:t xml:space="preserve">The Bank's liability under this Undertaking </w:t>
      </w:r>
      <w:r>
        <w:rPr>
          <w:spacing w:val="-5"/>
          <w:sz w:val="18"/>
        </w:rPr>
        <w:t>shall be a continuing liability and shall continue until payment is made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 xml:space="preserve">under this Undertaking </w:t>
      </w:r>
      <w:r>
        <w:rPr>
          <w:spacing w:val="-5"/>
          <w:sz w:val="18"/>
        </w:rPr>
        <w:t>of the said maximum aggregate sum or Mirvac notifies the Bank that this Undertaking is</w:t>
      </w:r>
      <w:r>
        <w:rPr>
          <w:spacing w:val="-4"/>
          <w:sz w:val="18"/>
        </w:rPr>
        <w:t xml:space="preserve"> </w:t>
      </w:r>
      <w:r>
        <w:rPr>
          <w:sz w:val="18"/>
        </w:rPr>
        <w:t>no</w:t>
      </w:r>
      <w:r>
        <w:rPr>
          <w:spacing w:val="-15"/>
          <w:sz w:val="18"/>
        </w:rPr>
        <w:t xml:space="preserve"> </w:t>
      </w:r>
      <w:r>
        <w:rPr>
          <w:sz w:val="18"/>
        </w:rPr>
        <w:t>longer</w:t>
      </w:r>
      <w:r>
        <w:rPr>
          <w:spacing w:val="-12"/>
          <w:sz w:val="18"/>
        </w:rPr>
        <w:t xml:space="preserve"> </w:t>
      </w:r>
      <w:r>
        <w:rPr>
          <w:sz w:val="18"/>
        </w:rPr>
        <w:t>required.</w:t>
      </w:r>
    </w:p>
    <w:p w14:paraId="41AFB994" w14:textId="77777777" w:rsidR="0001704E" w:rsidRDefault="00FD6607">
      <w:pPr>
        <w:pStyle w:val="ListParagraph"/>
        <w:numPr>
          <w:ilvl w:val="0"/>
          <w:numId w:val="47"/>
        </w:numPr>
        <w:tabs>
          <w:tab w:val="left" w:pos="940"/>
          <w:tab w:val="left" w:pos="941"/>
        </w:tabs>
        <w:spacing w:before="121"/>
        <w:ind w:right="1369"/>
        <w:jc w:val="both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 xml:space="preserve">liability </w:t>
      </w:r>
      <w:r>
        <w:rPr>
          <w:spacing w:val="-3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pacing w:val="-6"/>
          <w:sz w:val="18"/>
        </w:rPr>
        <w:t>Bank</w:t>
      </w:r>
      <w:r>
        <w:rPr>
          <w:spacing w:val="-5"/>
          <w:sz w:val="18"/>
        </w:rPr>
        <w:t xml:space="preserve"> </w:t>
      </w:r>
      <w:r>
        <w:rPr>
          <w:spacing w:val="-6"/>
          <w:sz w:val="18"/>
        </w:rPr>
        <w:t xml:space="preserve">under </w:t>
      </w:r>
      <w:r>
        <w:rPr>
          <w:spacing w:val="-5"/>
          <w:sz w:val="18"/>
        </w:rPr>
        <w:t>this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Undertaking</w:t>
      </w:r>
      <w:r>
        <w:rPr>
          <w:spacing w:val="-5"/>
          <w:sz w:val="18"/>
        </w:rPr>
        <w:t xml:space="preserve"> shal</w:t>
      </w:r>
      <w:r>
        <w:rPr>
          <w:spacing w:val="-5"/>
          <w:sz w:val="18"/>
        </w:rPr>
        <w:t>l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not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be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discharged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pacing w:val="-6"/>
          <w:sz w:val="18"/>
        </w:rPr>
        <w:t>impaired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 xml:space="preserve">by </w:t>
      </w:r>
      <w:r>
        <w:rPr>
          <w:spacing w:val="-6"/>
          <w:sz w:val="18"/>
        </w:rPr>
        <w:t xml:space="preserve">reason </w:t>
      </w:r>
      <w:r>
        <w:rPr>
          <w:spacing w:val="-4"/>
          <w:sz w:val="18"/>
        </w:rPr>
        <w:t>of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any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variation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1"/>
          <w:sz w:val="18"/>
        </w:rPr>
        <w:t xml:space="preserve"> </w:t>
      </w:r>
      <w:r>
        <w:rPr>
          <w:spacing w:val="-7"/>
          <w:sz w:val="18"/>
        </w:rPr>
        <w:t>variations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(with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without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knowledge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consent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Bank)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way</w:t>
      </w:r>
      <w:r>
        <w:rPr>
          <w:spacing w:val="-14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stipulations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provisions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(as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defined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Subcontract)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things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executed,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performed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done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under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reason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breach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breaches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4"/>
          <w:sz w:val="18"/>
        </w:rPr>
        <w:t xml:space="preserve"> </w:t>
      </w:r>
      <w:r>
        <w:rPr>
          <w:sz w:val="18"/>
        </w:rPr>
        <w:t>or</w:t>
      </w:r>
      <w:r>
        <w:rPr>
          <w:spacing w:val="-15"/>
          <w:sz w:val="18"/>
        </w:rPr>
        <w:t xml:space="preserve"> </w:t>
      </w:r>
      <w:r>
        <w:rPr>
          <w:sz w:val="18"/>
        </w:rPr>
        <w:t>Mirvac.</w:t>
      </w:r>
    </w:p>
    <w:p w14:paraId="0D6F2814" w14:textId="77777777" w:rsidR="0001704E" w:rsidRDefault="00FD6607">
      <w:pPr>
        <w:pStyle w:val="ListParagraph"/>
        <w:numPr>
          <w:ilvl w:val="0"/>
          <w:numId w:val="47"/>
        </w:numPr>
        <w:tabs>
          <w:tab w:val="left" w:pos="940"/>
          <w:tab w:val="left" w:pos="941"/>
        </w:tabs>
        <w:spacing w:before="120"/>
        <w:ind w:right="1373"/>
        <w:jc w:val="both"/>
        <w:rPr>
          <w:sz w:val="18"/>
        </w:rPr>
      </w:pPr>
      <w:r>
        <w:rPr>
          <w:spacing w:val="-6"/>
          <w:sz w:val="18"/>
        </w:rPr>
        <w:t xml:space="preserve">This </w:t>
      </w:r>
      <w:r>
        <w:rPr>
          <w:spacing w:val="-7"/>
          <w:sz w:val="18"/>
        </w:rPr>
        <w:t>Undertaking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shall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governed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construed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accordance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laws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6"/>
          <w:sz w:val="18"/>
        </w:rPr>
        <w:t xml:space="preserve"> being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State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Territory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relation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performed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situated.</w:t>
      </w:r>
    </w:p>
    <w:p w14:paraId="7C613B6A" w14:textId="77777777" w:rsidR="0001704E" w:rsidRDefault="00FD6607">
      <w:pPr>
        <w:pStyle w:val="BodyText"/>
        <w:spacing w:before="121"/>
        <w:ind w:left="220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parties</w:t>
      </w:r>
      <w:r>
        <w:rPr>
          <w:spacing w:val="-13"/>
        </w:rPr>
        <w:t xml:space="preserve"> </w:t>
      </w:r>
      <w:r>
        <w:rPr>
          <w:spacing w:val="-6"/>
        </w:rPr>
        <w:t>have</w:t>
      </w:r>
      <w:r>
        <w:rPr>
          <w:spacing w:val="-14"/>
        </w:rPr>
        <w:t xml:space="preserve"> </w:t>
      </w:r>
      <w:r>
        <w:rPr>
          <w:spacing w:val="-6"/>
        </w:rPr>
        <w:t>hereunto</w:t>
      </w:r>
      <w:r>
        <w:rPr>
          <w:spacing w:val="-10"/>
        </w:rPr>
        <w:t xml:space="preserve"> </w:t>
      </w:r>
      <w:r>
        <w:rPr>
          <w:spacing w:val="-6"/>
        </w:rPr>
        <w:t>executed</w:t>
      </w:r>
      <w:r>
        <w:rPr>
          <w:spacing w:val="-14"/>
        </w:rPr>
        <w:t xml:space="preserve"> </w:t>
      </w:r>
      <w:r>
        <w:rPr>
          <w:spacing w:val="-6"/>
        </w:rPr>
        <w:t>this</w:t>
      </w:r>
      <w:r>
        <w:rPr>
          <w:spacing w:val="-11"/>
        </w:rPr>
        <w:t xml:space="preserve"> </w:t>
      </w:r>
      <w:r>
        <w:rPr>
          <w:spacing w:val="-6"/>
        </w:rPr>
        <w:t>Undertaking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5"/>
        </w:rPr>
        <w:t>day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r>
        <w:rPr>
          <w:spacing w:val="-5"/>
        </w:rPr>
        <w:t>year</w:t>
      </w:r>
      <w:r>
        <w:rPr>
          <w:spacing w:val="-12"/>
        </w:rPr>
        <w:t xml:space="preserve"> </w:t>
      </w:r>
      <w:r>
        <w:rPr>
          <w:spacing w:val="-5"/>
        </w:rPr>
        <w:t>first</w:t>
      </w:r>
      <w:r>
        <w:rPr>
          <w:spacing w:val="-13"/>
        </w:rPr>
        <w:t xml:space="preserve"> </w:t>
      </w:r>
      <w:r>
        <w:rPr>
          <w:spacing w:val="-5"/>
        </w:rPr>
        <w:t>hereinbefore</w:t>
      </w:r>
      <w:r>
        <w:rPr>
          <w:spacing w:val="-11"/>
        </w:rPr>
        <w:t xml:space="preserve"> </w:t>
      </w:r>
      <w:r>
        <w:rPr>
          <w:spacing w:val="-5"/>
        </w:rPr>
        <w:t>written.</w:t>
      </w:r>
    </w:p>
    <w:p w14:paraId="39313B88" w14:textId="77777777" w:rsidR="0001704E" w:rsidRDefault="0001704E">
      <w:pPr>
        <w:pStyle w:val="BodyText"/>
        <w:rPr>
          <w:sz w:val="20"/>
        </w:rPr>
      </w:pPr>
    </w:p>
    <w:p w14:paraId="30C5AB25" w14:textId="77777777" w:rsidR="0001704E" w:rsidRDefault="0001704E">
      <w:pPr>
        <w:pStyle w:val="BodyText"/>
        <w:spacing w:before="9"/>
      </w:pPr>
    </w:p>
    <w:p w14:paraId="2A438302" w14:textId="77777777" w:rsidR="0001704E" w:rsidRDefault="00FD6607">
      <w:pPr>
        <w:tabs>
          <w:tab w:val="left" w:pos="2834"/>
        </w:tabs>
        <w:spacing w:line="207" w:lineRule="exact"/>
        <w:ind w:right="7509"/>
        <w:jc w:val="right"/>
        <w:rPr>
          <w:sz w:val="18"/>
        </w:rPr>
      </w:pPr>
      <w:r>
        <w:rPr>
          <w:rFonts w:ascii="Arial"/>
          <w:b/>
          <w:spacing w:val="-5"/>
          <w:sz w:val="18"/>
        </w:rPr>
        <w:t>Signed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behalf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4"/>
          <w:sz w:val="18"/>
        </w:rPr>
        <w:tab/>
      </w:r>
      <w:r>
        <w:rPr>
          <w:sz w:val="18"/>
        </w:rPr>
        <w:t>)</w:t>
      </w:r>
    </w:p>
    <w:p w14:paraId="7B05B206" w14:textId="77777777" w:rsidR="0001704E" w:rsidRDefault="00FD6607">
      <w:pPr>
        <w:pStyle w:val="BodyText"/>
        <w:tabs>
          <w:tab w:val="left" w:pos="3036"/>
        </w:tabs>
        <w:ind w:left="220" w:right="7509" w:firstLine="57"/>
        <w:jc w:val="right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  <w:r>
        <w:rPr>
          <w:spacing w:val="-47"/>
        </w:rPr>
        <w:t xml:space="preserve"> </w:t>
      </w:r>
      <w:r>
        <w:rPr>
          <w:spacing w:val="-6"/>
        </w:rPr>
        <w:t>by</w:t>
      </w:r>
      <w:r>
        <w:rPr>
          <w:spacing w:val="-12"/>
        </w:rPr>
        <w:t xml:space="preserve"> </w:t>
      </w:r>
      <w:r>
        <w:rPr>
          <w:spacing w:val="-6"/>
        </w:rPr>
        <w:t>its</w:t>
      </w:r>
      <w:r>
        <w:rPr>
          <w:spacing w:val="-9"/>
        </w:rPr>
        <w:t xml:space="preserve"> </w:t>
      </w:r>
      <w:r>
        <w:rPr>
          <w:spacing w:val="-6"/>
        </w:rPr>
        <w:t>duly</w:t>
      </w:r>
      <w:r>
        <w:rPr>
          <w:spacing w:val="-12"/>
        </w:rPr>
        <w:t xml:space="preserve"> </w:t>
      </w:r>
      <w:r>
        <w:rPr>
          <w:spacing w:val="-6"/>
        </w:rPr>
        <w:t>constituted</w:t>
      </w:r>
      <w:r>
        <w:rPr>
          <w:spacing w:val="-12"/>
        </w:rPr>
        <w:t xml:space="preserve"> </w:t>
      </w:r>
      <w:r>
        <w:rPr>
          <w:spacing w:val="-5"/>
        </w:rPr>
        <w:t>Attorney</w:t>
      </w:r>
      <w:r>
        <w:rPr>
          <w:spacing w:val="-5"/>
        </w:rPr>
        <w:tab/>
      </w:r>
      <w:r>
        <w:rPr>
          <w:spacing w:val="-2"/>
        </w:rPr>
        <w:t>)</w:t>
      </w:r>
    </w:p>
    <w:p w14:paraId="248B8944" w14:textId="77777777" w:rsidR="0001704E" w:rsidRDefault="00FD6607">
      <w:pPr>
        <w:pStyle w:val="BodyText"/>
        <w:tabs>
          <w:tab w:val="left" w:pos="2834"/>
        </w:tabs>
        <w:spacing w:before="1" w:line="207" w:lineRule="exact"/>
        <w:ind w:right="7509"/>
        <w:jc w:val="right"/>
      </w:pPr>
      <w:r>
        <w:rPr>
          <w:spacing w:val="-6"/>
        </w:rPr>
        <w:t>under</w:t>
      </w:r>
      <w:r>
        <w:rPr>
          <w:spacing w:val="-12"/>
        </w:rPr>
        <w:t xml:space="preserve"> </w:t>
      </w:r>
      <w:r>
        <w:rPr>
          <w:spacing w:val="-6"/>
        </w:rPr>
        <w:t>Power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Attorney</w:t>
      </w:r>
      <w:r>
        <w:rPr>
          <w:spacing w:val="-10"/>
        </w:rPr>
        <w:t xml:space="preserve"> </w:t>
      </w:r>
      <w:r>
        <w:rPr>
          <w:spacing w:val="-5"/>
        </w:rPr>
        <w:t>No.</w:t>
      </w:r>
      <w:r>
        <w:rPr>
          <w:spacing w:val="-5"/>
        </w:rPr>
        <w:tab/>
      </w:r>
      <w:r>
        <w:t>)</w:t>
      </w:r>
    </w:p>
    <w:p w14:paraId="181DBD90" w14:textId="77777777" w:rsidR="0001704E" w:rsidRDefault="00FD6607">
      <w:pPr>
        <w:pStyle w:val="BodyText"/>
        <w:spacing w:line="206" w:lineRule="exact"/>
        <w:ind w:right="7509"/>
        <w:jc w:val="right"/>
      </w:pPr>
      <w:r>
        <w:rPr>
          <w:w w:val="99"/>
        </w:rPr>
        <w:t>)</w:t>
      </w:r>
    </w:p>
    <w:p w14:paraId="47FDF835" w14:textId="77777777" w:rsidR="0001704E" w:rsidRDefault="00FD6607">
      <w:pPr>
        <w:pStyle w:val="BodyText"/>
        <w:tabs>
          <w:tab w:val="left" w:pos="2834"/>
        </w:tabs>
        <w:spacing w:line="207" w:lineRule="exact"/>
        <w:ind w:right="7509"/>
        <w:jc w:val="right"/>
      </w:pPr>
      <w:r>
        <w:rPr>
          <w:spacing w:val="-5"/>
        </w:rPr>
        <w:t>in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presence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5"/>
        </w:rPr>
        <w:tab/>
      </w:r>
      <w:r>
        <w:t>)</w:t>
      </w:r>
    </w:p>
    <w:p w14:paraId="7527DA40" w14:textId="77777777" w:rsidR="0001704E" w:rsidRDefault="00FD6607">
      <w:pPr>
        <w:pStyle w:val="BodyText"/>
        <w:spacing w:before="1" w:line="207" w:lineRule="exact"/>
        <w:ind w:right="7509"/>
        <w:jc w:val="right"/>
      </w:pPr>
      <w:r>
        <w:rPr>
          <w:w w:val="99"/>
        </w:rPr>
        <w:t>)</w:t>
      </w:r>
    </w:p>
    <w:p w14:paraId="14ECB0A7" w14:textId="77777777" w:rsidR="0001704E" w:rsidRDefault="00FD6607">
      <w:pPr>
        <w:pStyle w:val="BodyText"/>
        <w:tabs>
          <w:tab w:val="left" w:pos="3036"/>
          <w:tab w:val="left" w:pos="4490"/>
          <w:tab w:val="left" w:pos="8747"/>
        </w:tabs>
        <w:spacing w:line="207" w:lineRule="exact"/>
        <w:ind w:left="278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)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741C39E" w14:textId="77777777" w:rsidR="0001704E" w:rsidRDefault="0001704E">
      <w:pPr>
        <w:spacing w:line="207" w:lineRule="exact"/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10FA7325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9"/>
        </w:rPr>
        <w:t xml:space="preserve"> </w:t>
      </w:r>
      <w:r>
        <w:rPr>
          <w:spacing w:val="-5"/>
        </w:rPr>
        <w:t>6</w:t>
      </w:r>
    </w:p>
    <w:p w14:paraId="732017BF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313BFB44" w14:textId="77777777" w:rsidR="0001704E" w:rsidRDefault="00FD6607">
      <w:pPr>
        <w:pStyle w:val="Heading2"/>
        <w:ind w:left="972"/>
      </w:pPr>
      <w:r>
        <w:rPr>
          <w:spacing w:val="-6"/>
        </w:rPr>
        <w:t>SCHEDULE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INSURANCES</w:t>
      </w:r>
    </w:p>
    <w:p w14:paraId="6523235D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10108174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rPr>
          <w:spacing w:val="-6"/>
        </w:rPr>
        <w:t>PUBLIC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PRODUCT</w:t>
      </w:r>
      <w:r>
        <w:rPr>
          <w:spacing w:val="-12"/>
        </w:rPr>
        <w:t xml:space="preserve"> </w:t>
      </w:r>
      <w:r>
        <w:rPr>
          <w:spacing w:val="-5"/>
        </w:rPr>
        <w:t>LIABILITY</w:t>
      </w:r>
    </w:p>
    <w:p w14:paraId="6442EA5F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7626374B" w14:textId="77777777" w:rsidR="0001704E" w:rsidRDefault="00FD6607">
      <w:pPr>
        <w:spacing w:before="94"/>
        <w:ind w:left="940"/>
        <w:rPr>
          <w:rFonts w:ascii="Arial" w:hAnsi="Arial"/>
          <w:b/>
          <w:sz w:val="18"/>
        </w:rPr>
      </w:pPr>
      <w:r>
        <w:rPr>
          <w:spacing w:val="-6"/>
          <w:sz w:val="18"/>
        </w:rPr>
        <w:t>Subcontractor's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Public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Product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liability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insurance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…………………………………….…………………….</w:t>
      </w:r>
      <w:r>
        <w:rPr>
          <w:rFonts w:ascii="Arial" w:hAnsi="Arial"/>
          <w:b/>
          <w:spacing w:val="-6"/>
          <w:sz w:val="18"/>
        </w:rPr>
        <w:t>.</w:t>
      </w:r>
    </w:p>
    <w:p w14:paraId="332430F5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0E76F276" w14:textId="77777777" w:rsidR="0001704E" w:rsidRDefault="00FD6607">
      <w:pPr>
        <w:pStyle w:val="BodyText"/>
        <w:ind w:left="940"/>
        <w:rPr>
          <w:rFonts w:ascii="Arial" w:hAnsi="Arial"/>
          <w:b/>
        </w:rPr>
      </w:pPr>
      <w:r>
        <w:rPr>
          <w:spacing w:val="-6"/>
        </w:rPr>
        <w:t>Limit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Cover</w:t>
      </w:r>
      <w:r>
        <w:rPr>
          <w:spacing w:val="-14"/>
        </w:rPr>
        <w:t xml:space="preserve"> </w:t>
      </w:r>
      <w:r>
        <w:rPr>
          <w:spacing w:val="-6"/>
        </w:rPr>
        <w:t>(if</w:t>
      </w:r>
      <w:r>
        <w:rPr>
          <w:spacing w:val="-13"/>
        </w:rPr>
        <w:t xml:space="preserve"> </w:t>
      </w:r>
      <w:r>
        <w:rPr>
          <w:spacing w:val="-6"/>
        </w:rPr>
        <w:t>nothing</w:t>
      </w:r>
      <w:r>
        <w:rPr>
          <w:spacing w:val="-14"/>
        </w:rPr>
        <w:t xml:space="preserve"> </w:t>
      </w:r>
      <w:r>
        <w:rPr>
          <w:spacing w:val="-6"/>
        </w:rPr>
        <w:t>stated</w:t>
      </w:r>
      <w:r>
        <w:rPr>
          <w:spacing w:val="-12"/>
        </w:rPr>
        <w:t xml:space="preserve"> </w:t>
      </w:r>
      <w:r>
        <w:rPr>
          <w:spacing w:val="-6"/>
        </w:rPr>
        <w:t>-</w:t>
      </w:r>
      <w:r>
        <w:rPr>
          <w:spacing w:val="-11"/>
        </w:rPr>
        <w:t xml:space="preserve"> </w:t>
      </w:r>
      <w:r>
        <w:rPr>
          <w:spacing w:val="-6"/>
        </w:rPr>
        <w:t>$20,000,000.00</w:t>
      </w:r>
      <w:r>
        <w:rPr>
          <w:spacing w:val="-14"/>
        </w:rPr>
        <w:t xml:space="preserve"> </w:t>
      </w:r>
      <w:r>
        <w:rPr>
          <w:spacing w:val="-5"/>
        </w:rPr>
        <w:t>in</w:t>
      </w:r>
      <w:r>
        <w:rPr>
          <w:spacing w:val="-13"/>
        </w:rPr>
        <w:t xml:space="preserve"> </w:t>
      </w:r>
      <w:r>
        <w:rPr>
          <w:spacing w:val="-5"/>
        </w:rPr>
        <w:t>respect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any</w:t>
      </w:r>
      <w:r>
        <w:rPr>
          <w:spacing w:val="-10"/>
        </w:rPr>
        <w:t xml:space="preserve"> </w:t>
      </w:r>
      <w:r>
        <w:rPr>
          <w:spacing w:val="-5"/>
        </w:rPr>
        <w:t>single</w:t>
      </w:r>
      <w:r>
        <w:rPr>
          <w:spacing w:val="-14"/>
        </w:rPr>
        <w:t xml:space="preserve"> </w:t>
      </w:r>
      <w:r>
        <w:rPr>
          <w:spacing w:val="-5"/>
        </w:rPr>
        <w:t>occurrence):</w:t>
      </w:r>
      <w:r>
        <w:rPr>
          <w:spacing w:val="31"/>
        </w:rPr>
        <w:t xml:space="preserve"> </w:t>
      </w:r>
      <w:r>
        <w:rPr>
          <w:rFonts w:ascii="Arial" w:hAnsi="Arial"/>
          <w:b/>
          <w:spacing w:val="-5"/>
        </w:rPr>
        <w:t>……………………...…….</w:t>
      </w:r>
    </w:p>
    <w:p w14:paraId="044048FA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313C4376" w14:textId="65B574DD" w:rsidR="0001704E" w:rsidRDefault="00FD6607">
      <w:pPr>
        <w:tabs>
          <w:tab w:val="left" w:pos="5981"/>
          <w:tab w:val="left" w:leader="dot" w:pos="8817"/>
        </w:tabs>
        <w:spacing w:before="94"/>
        <w:ind w:left="940"/>
        <w:rPr>
          <w:rFonts w:ascii="Arial" w:hAnsi="Arial"/>
          <w:b/>
          <w:sz w:val="18"/>
        </w:rPr>
      </w:pPr>
      <w:r>
        <w:rPr>
          <w:spacing w:val="-6"/>
          <w:sz w:val="18"/>
        </w:rPr>
        <w:t>Policy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Number:</w:t>
      </w:r>
      <w:r>
        <w:rPr>
          <w:spacing w:val="33"/>
          <w:sz w:val="18"/>
        </w:rPr>
        <w:t xml:space="preserve"> 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…………………128145165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…………….</w:t>
      </w:r>
      <w:r>
        <w:rPr>
          <w:rFonts w:ascii="Arial" w:hAnsi="Arial"/>
          <w:b/>
          <w:spacing w:val="-6"/>
          <w:sz w:val="18"/>
        </w:rPr>
        <w:t>.</w:t>
      </w:r>
      <w:r>
        <w:rPr>
          <w:rFonts w:ascii="Arial" w:hAnsi="Arial"/>
          <w:b/>
          <w:spacing w:val="-6"/>
          <w:sz w:val="18"/>
        </w:rPr>
        <w:tab/>
      </w:r>
      <w:r>
        <w:rPr>
          <w:spacing w:val="-6"/>
          <w:sz w:val="18"/>
        </w:rPr>
        <w:t>Expiration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Date:10/01/2024</w:t>
      </w:r>
      <w:r>
        <w:rPr>
          <w:spacing w:val="-6"/>
          <w:sz w:val="18"/>
        </w:rPr>
        <w:tab/>
      </w:r>
      <w:r>
        <w:rPr>
          <w:rFonts w:ascii="Arial" w:hAnsi="Arial"/>
          <w:b/>
          <w:sz w:val="18"/>
          <w:shd w:val="clear" w:color="auto" w:fill="00FFFF"/>
        </w:rPr>
        <w:t>20…</w:t>
      </w:r>
    </w:p>
    <w:p w14:paraId="6FF4D8E3" w14:textId="77777777" w:rsidR="0001704E" w:rsidRDefault="0001704E">
      <w:pPr>
        <w:pStyle w:val="BodyText"/>
        <w:rPr>
          <w:rFonts w:ascii="Arial"/>
          <w:b/>
          <w:sz w:val="21"/>
        </w:rPr>
      </w:pPr>
    </w:p>
    <w:p w14:paraId="1F316032" w14:textId="77777777" w:rsidR="0001704E" w:rsidRDefault="00FD6607">
      <w:pPr>
        <w:pStyle w:val="BodyText"/>
        <w:spacing w:before="1"/>
        <w:ind w:left="940"/>
      </w:pPr>
      <w:r>
        <w:rPr>
          <w:spacing w:val="-6"/>
        </w:rPr>
        <w:t>Policy</w:t>
      </w:r>
      <w:r>
        <w:rPr>
          <w:spacing w:val="-13"/>
        </w:rPr>
        <w:t xml:space="preserve"> </w:t>
      </w:r>
      <w:r>
        <w:rPr>
          <w:spacing w:val="-5"/>
        </w:rPr>
        <w:t>must:</w:t>
      </w:r>
    </w:p>
    <w:p w14:paraId="44442F03" w14:textId="77777777" w:rsidR="0001704E" w:rsidRDefault="0001704E">
      <w:pPr>
        <w:pStyle w:val="BodyText"/>
        <w:spacing w:before="9"/>
        <w:rPr>
          <w:sz w:val="20"/>
        </w:rPr>
      </w:pPr>
    </w:p>
    <w:p w14:paraId="06CC5F8F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66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>be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effective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earlier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commencement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4"/>
          <w:sz w:val="18"/>
        </w:rPr>
        <w:t xml:space="preserve"> and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must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maintained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until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later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expiry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Defects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Liability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Periods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(including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Second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Defects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Liability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Periods)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making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good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Defects;</w:t>
      </w:r>
    </w:p>
    <w:p w14:paraId="697A9FC7" w14:textId="77777777" w:rsidR="0001704E" w:rsidRDefault="0001704E">
      <w:pPr>
        <w:pStyle w:val="BodyText"/>
        <w:rPr>
          <w:sz w:val="21"/>
        </w:rPr>
      </w:pPr>
    </w:p>
    <w:p w14:paraId="2050834A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717"/>
          <w:tab w:val="left" w:pos="1718"/>
        </w:tabs>
        <w:spacing w:line="297" w:lineRule="auto"/>
        <w:ind w:left="1715" w:right="1375" w:hanging="747"/>
        <w:jc w:val="both"/>
        <w:rPr>
          <w:sz w:val="18"/>
        </w:rPr>
      </w:pPr>
      <w:r>
        <w:rPr>
          <w:spacing w:val="-2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effected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reputable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insurer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approved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must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cover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risks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are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customary,</w:t>
      </w:r>
      <w:r>
        <w:rPr>
          <w:spacing w:val="-48"/>
          <w:sz w:val="18"/>
        </w:rPr>
        <w:t xml:space="preserve"> </w:t>
      </w:r>
      <w:r>
        <w:rPr>
          <w:sz w:val="18"/>
        </w:rPr>
        <w:t>together</w:t>
      </w:r>
      <w:r>
        <w:rPr>
          <w:spacing w:val="-13"/>
          <w:sz w:val="18"/>
        </w:rPr>
        <w:t xml:space="preserve"> </w:t>
      </w:r>
      <w:r>
        <w:rPr>
          <w:sz w:val="18"/>
        </w:rPr>
        <w:t>with:</w:t>
      </w:r>
    </w:p>
    <w:p w14:paraId="4BC97A3C" w14:textId="77777777" w:rsidR="0001704E" w:rsidRDefault="0001704E">
      <w:pPr>
        <w:pStyle w:val="BodyText"/>
        <w:spacing w:before="1"/>
        <w:rPr>
          <w:sz w:val="21"/>
        </w:rPr>
      </w:pPr>
    </w:p>
    <w:p w14:paraId="0B632D29" w14:textId="77777777" w:rsidR="0001704E" w:rsidRDefault="00FD6607">
      <w:pPr>
        <w:pStyle w:val="ListParagraph"/>
        <w:numPr>
          <w:ilvl w:val="2"/>
          <w:numId w:val="46"/>
        </w:numPr>
        <w:tabs>
          <w:tab w:val="left" w:pos="2375"/>
          <w:tab w:val="left" w:pos="2376"/>
        </w:tabs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losses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liabilities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referred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14.2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Terms;</w:t>
      </w:r>
    </w:p>
    <w:p w14:paraId="76C83DCE" w14:textId="77777777" w:rsidR="0001704E" w:rsidRDefault="0001704E">
      <w:pPr>
        <w:pStyle w:val="BodyText"/>
        <w:spacing w:before="5"/>
        <w:rPr>
          <w:sz w:val="25"/>
        </w:rPr>
      </w:pPr>
    </w:p>
    <w:p w14:paraId="7AF805B6" w14:textId="77777777" w:rsidR="0001704E" w:rsidRDefault="00FD6607">
      <w:pPr>
        <w:pStyle w:val="ListParagraph"/>
        <w:numPr>
          <w:ilvl w:val="2"/>
          <w:numId w:val="46"/>
        </w:numPr>
        <w:tabs>
          <w:tab w:val="left" w:pos="2376"/>
        </w:tabs>
        <w:ind w:right="1372"/>
        <w:jc w:val="both"/>
        <w:rPr>
          <w:sz w:val="18"/>
        </w:rPr>
      </w:pPr>
      <w:r>
        <w:rPr>
          <w:spacing w:val="-4"/>
          <w:sz w:val="18"/>
        </w:rPr>
        <w:t>workers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recourse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claims,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including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worker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worker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claims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(being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liability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for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accidents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 xml:space="preserve">where a worker </w:t>
      </w:r>
      <w:r>
        <w:rPr>
          <w:spacing w:val="-5"/>
          <w:sz w:val="18"/>
        </w:rPr>
        <w:t>is injured by the negligent act of another worker of a different employer) and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on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injury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claims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(being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liability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injury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suffered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worker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resulting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breach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duty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common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law,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statute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otherwise);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18001D51" w14:textId="77777777" w:rsidR="0001704E" w:rsidRDefault="0001704E">
      <w:pPr>
        <w:pStyle w:val="BodyText"/>
        <w:spacing w:before="10"/>
        <w:rPr>
          <w:sz w:val="20"/>
        </w:rPr>
      </w:pPr>
    </w:p>
    <w:p w14:paraId="57716C30" w14:textId="77777777" w:rsidR="0001704E" w:rsidRDefault="00FD6607">
      <w:pPr>
        <w:pStyle w:val="ListParagraph"/>
        <w:numPr>
          <w:ilvl w:val="2"/>
          <w:numId w:val="46"/>
        </w:numPr>
        <w:tabs>
          <w:tab w:val="left" w:pos="2380"/>
          <w:tab w:val="left" w:pos="2381"/>
        </w:tabs>
        <w:ind w:left="2380" w:hanging="663"/>
        <w:rPr>
          <w:sz w:val="18"/>
        </w:rPr>
      </w:pPr>
      <w:r>
        <w:rPr>
          <w:spacing w:val="-6"/>
          <w:sz w:val="18"/>
        </w:rPr>
        <w:t>completed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operations;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35505D62" w14:textId="77777777" w:rsidR="0001704E" w:rsidRDefault="0001704E">
      <w:pPr>
        <w:pStyle w:val="BodyText"/>
        <w:spacing w:before="4"/>
        <w:rPr>
          <w:sz w:val="25"/>
        </w:rPr>
      </w:pPr>
    </w:p>
    <w:p w14:paraId="671B3A50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661"/>
        </w:tabs>
        <w:spacing w:before="1"/>
        <w:ind w:right="1370"/>
        <w:jc w:val="both"/>
        <w:rPr>
          <w:sz w:val="18"/>
        </w:rPr>
      </w:pPr>
      <w:r>
        <w:rPr>
          <w:spacing w:val="-5"/>
          <w:sz w:val="18"/>
        </w:rPr>
        <w:t xml:space="preserve">name Mirvac as a Named Insured (or indemnify Mirvac’s liability </w:t>
      </w:r>
      <w:r>
        <w:rPr>
          <w:spacing w:val="-4"/>
          <w:sz w:val="18"/>
        </w:rPr>
        <w:t>as Principal) for liability arising out of</w:t>
      </w:r>
      <w:r>
        <w:rPr>
          <w:spacing w:val="-47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3"/>
          <w:sz w:val="18"/>
        </w:rPr>
        <w:t xml:space="preserve"> </w:t>
      </w:r>
      <w:r>
        <w:rPr>
          <w:sz w:val="18"/>
        </w:rPr>
        <w:t>works.</w:t>
      </w:r>
    </w:p>
    <w:p w14:paraId="1A98F45E" w14:textId="77777777" w:rsidR="0001704E" w:rsidRDefault="0001704E">
      <w:pPr>
        <w:pStyle w:val="BodyText"/>
        <w:spacing w:before="9"/>
        <w:rPr>
          <w:sz w:val="20"/>
        </w:rPr>
      </w:pPr>
    </w:p>
    <w:p w14:paraId="78E383CD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rPr>
          <w:spacing w:val="-6"/>
        </w:rPr>
        <w:t>WORKERS</w:t>
      </w:r>
      <w:r>
        <w:rPr>
          <w:spacing w:val="-11"/>
        </w:rPr>
        <w:t xml:space="preserve"> </w:t>
      </w:r>
      <w:r>
        <w:rPr>
          <w:spacing w:val="-6"/>
        </w:rPr>
        <w:t>COMPENSATION</w:t>
      </w:r>
    </w:p>
    <w:p w14:paraId="4B443E84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141F2F4A" w14:textId="77777777" w:rsidR="0001704E" w:rsidRDefault="00FD6607">
      <w:pPr>
        <w:spacing w:before="94"/>
        <w:ind w:left="940"/>
        <w:rPr>
          <w:rFonts w:ascii="Arial" w:hAnsi="Arial"/>
          <w:b/>
          <w:sz w:val="18"/>
        </w:rPr>
      </w:pPr>
      <w:r>
        <w:rPr>
          <w:spacing w:val="-6"/>
          <w:sz w:val="18"/>
        </w:rPr>
        <w:t>Worker's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compensation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Insur</w:t>
      </w:r>
      <w:r>
        <w:rPr>
          <w:spacing w:val="-6"/>
          <w:sz w:val="18"/>
        </w:rPr>
        <w:t>ance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……………………………………………………………………….……….</w:t>
      </w:r>
      <w:r>
        <w:rPr>
          <w:rFonts w:ascii="Arial" w:hAnsi="Arial"/>
          <w:b/>
          <w:spacing w:val="-6"/>
          <w:sz w:val="18"/>
        </w:rPr>
        <w:t>.</w:t>
      </w:r>
    </w:p>
    <w:p w14:paraId="0B65DB7D" w14:textId="77777777" w:rsidR="0001704E" w:rsidRDefault="0001704E">
      <w:pPr>
        <w:pStyle w:val="BodyText"/>
        <w:spacing w:before="1"/>
        <w:rPr>
          <w:rFonts w:ascii="Arial"/>
          <w:b/>
        </w:rPr>
      </w:pPr>
    </w:p>
    <w:p w14:paraId="5DA20753" w14:textId="77777777" w:rsidR="0001704E" w:rsidRDefault="00FD6607">
      <w:pPr>
        <w:pStyle w:val="BodyText"/>
        <w:ind w:left="940" w:right="1313"/>
      </w:pPr>
      <w:r>
        <w:rPr>
          <w:spacing w:val="-2"/>
        </w:rPr>
        <w:t>The</w:t>
      </w:r>
      <w:r>
        <w:rPr>
          <w:spacing w:val="1"/>
        </w:rPr>
        <w:t xml:space="preserve"> </w:t>
      </w:r>
      <w:r>
        <w:rPr>
          <w:spacing w:val="-2"/>
        </w:rPr>
        <w:t>Subcontractor</w:t>
      </w:r>
      <w:r>
        <w:rPr>
          <w:spacing w:val="1"/>
        </w:rPr>
        <w:t xml:space="preserve"> </w:t>
      </w:r>
      <w:r>
        <w:rPr>
          <w:spacing w:val="-1"/>
        </w:rPr>
        <w:t>must</w:t>
      </w:r>
      <w:r>
        <w:rPr>
          <w:spacing w:val="2"/>
        </w:rPr>
        <w:t xml:space="preserve"> </w:t>
      </w:r>
      <w:r>
        <w:rPr>
          <w:spacing w:val="-1"/>
        </w:rPr>
        <w:t>ensure</w:t>
      </w:r>
      <w:r>
        <w:t xml:space="preserve"> </w:t>
      </w:r>
      <w:r>
        <w:rPr>
          <w:spacing w:val="-1"/>
        </w:rPr>
        <w:t>that</w:t>
      </w:r>
      <w:r>
        <w:rPr>
          <w:spacing w:val="1"/>
        </w:rPr>
        <w:t xml:space="preserve"> </w:t>
      </w:r>
      <w:r>
        <w:rPr>
          <w:spacing w:val="-1"/>
        </w:rPr>
        <w:t>its</w:t>
      </w:r>
      <w:r>
        <w:rPr>
          <w:spacing w:val="2"/>
        </w:rPr>
        <w:t xml:space="preserve"> </w:t>
      </w:r>
      <w:r>
        <w:rPr>
          <w:spacing w:val="-1"/>
        </w:rPr>
        <w:t>Workers</w:t>
      </w:r>
      <w:r>
        <w:rPr>
          <w:spacing w:val="2"/>
        </w:rPr>
        <w:t xml:space="preserve"> </w:t>
      </w:r>
      <w:r>
        <w:rPr>
          <w:spacing w:val="-1"/>
        </w:rPr>
        <w:t>Compensation</w:t>
      </w:r>
      <w:r>
        <w:t xml:space="preserve"> </w:t>
      </w:r>
      <w:r>
        <w:rPr>
          <w:spacing w:val="-1"/>
        </w:rPr>
        <w:t>insurance</w:t>
      </w:r>
      <w:r>
        <w:rPr>
          <w:spacing w:val="2"/>
        </w:rPr>
        <w:t xml:space="preserve"> </w:t>
      </w:r>
      <w:r>
        <w:rPr>
          <w:spacing w:val="-1"/>
        </w:rPr>
        <w:t>complies</w:t>
      </w:r>
      <w:r>
        <w:rPr>
          <w:spacing w:val="2"/>
        </w:rPr>
        <w:t xml:space="preserve"> </w:t>
      </w:r>
      <w:r>
        <w:rPr>
          <w:spacing w:val="-1"/>
        </w:rPr>
        <w:t>with</w:t>
      </w:r>
      <w:r>
        <w:rPr>
          <w:spacing w:val="1"/>
        </w:rPr>
        <w:t xml:space="preserve"> </w:t>
      </w:r>
      <w:r>
        <w:rPr>
          <w:spacing w:val="-1"/>
        </w:rPr>
        <w:t>all</w:t>
      </w:r>
      <w:r>
        <w:rPr>
          <w:spacing w:val="1"/>
        </w:rPr>
        <w:t xml:space="preserve"> </w:t>
      </w:r>
      <w:r>
        <w:rPr>
          <w:spacing w:val="-1"/>
        </w:rPr>
        <w:t>relevant</w:t>
      </w:r>
      <w:r>
        <w:rPr>
          <w:spacing w:val="2"/>
        </w:rPr>
        <w:t xml:space="preserve"> </w:t>
      </w:r>
      <w:r>
        <w:rPr>
          <w:spacing w:val="-1"/>
        </w:rPr>
        <w:t>laws,</w:t>
      </w:r>
      <w:r>
        <w:rPr>
          <w:spacing w:val="-47"/>
        </w:rPr>
        <w:t xml:space="preserve"> </w:t>
      </w:r>
      <w:r>
        <w:t>including</w:t>
      </w:r>
      <w:r>
        <w:rPr>
          <w:spacing w:val="-13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respect</w:t>
      </w:r>
      <w:r>
        <w:rPr>
          <w:spacing w:val="-14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level/amount</w:t>
      </w:r>
      <w:r>
        <w:rPr>
          <w:spacing w:val="-16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cover.</w:t>
      </w:r>
    </w:p>
    <w:p w14:paraId="2BFFEED8" w14:textId="77777777" w:rsidR="0001704E" w:rsidRDefault="0001704E">
      <w:pPr>
        <w:pStyle w:val="BodyText"/>
        <w:spacing w:before="10"/>
        <w:rPr>
          <w:sz w:val="9"/>
        </w:rPr>
      </w:pPr>
    </w:p>
    <w:p w14:paraId="147A9955" w14:textId="05B65DE4" w:rsidR="0001704E" w:rsidRDefault="00FD6607">
      <w:pPr>
        <w:tabs>
          <w:tab w:val="left" w:pos="5981"/>
          <w:tab w:val="left" w:leader="dot" w:pos="8817"/>
        </w:tabs>
        <w:spacing w:before="95"/>
        <w:ind w:left="940"/>
        <w:rPr>
          <w:rFonts w:ascii="Arial" w:hAnsi="Arial"/>
          <w:b/>
          <w:sz w:val="18"/>
        </w:rPr>
      </w:pPr>
      <w:r>
        <w:rPr>
          <w:spacing w:val="-6"/>
          <w:sz w:val="18"/>
        </w:rPr>
        <w:t>Policy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Number:</w:t>
      </w:r>
      <w:r>
        <w:rPr>
          <w:spacing w:val="33"/>
          <w:sz w:val="18"/>
        </w:rPr>
        <w:t xml:space="preserve"> 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……128546978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………………………….</w:t>
      </w:r>
      <w:r>
        <w:rPr>
          <w:rFonts w:ascii="Arial" w:hAnsi="Arial"/>
          <w:b/>
          <w:spacing w:val="-6"/>
          <w:sz w:val="18"/>
        </w:rPr>
        <w:t>.</w:t>
      </w:r>
      <w:r>
        <w:rPr>
          <w:rFonts w:ascii="Arial" w:hAnsi="Arial"/>
          <w:b/>
          <w:spacing w:val="-6"/>
          <w:sz w:val="18"/>
        </w:rPr>
        <w:tab/>
      </w:r>
      <w:r>
        <w:rPr>
          <w:spacing w:val="-6"/>
          <w:sz w:val="18"/>
        </w:rPr>
        <w:t>Expiration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Date:10/05/2023</w:t>
      </w:r>
      <w:r>
        <w:rPr>
          <w:spacing w:val="-6"/>
          <w:sz w:val="18"/>
        </w:rPr>
        <w:tab/>
      </w:r>
      <w:r>
        <w:rPr>
          <w:rFonts w:ascii="Arial" w:hAnsi="Arial"/>
          <w:b/>
          <w:sz w:val="18"/>
          <w:shd w:val="clear" w:color="auto" w:fill="00FFFF"/>
        </w:rPr>
        <w:t>20…</w:t>
      </w:r>
    </w:p>
    <w:p w14:paraId="3E590295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77C4EA83" w14:textId="77777777" w:rsidR="0001704E" w:rsidRDefault="00FD6607">
      <w:pPr>
        <w:pStyle w:val="BodyText"/>
        <w:ind w:left="940"/>
      </w:pPr>
      <w:r>
        <w:rPr>
          <w:spacing w:val="-6"/>
        </w:rPr>
        <w:t>Workers'</w:t>
      </w:r>
      <w:r>
        <w:rPr>
          <w:spacing w:val="-13"/>
        </w:rPr>
        <w:t xml:space="preserve"> </w:t>
      </w:r>
      <w:r>
        <w:rPr>
          <w:spacing w:val="-6"/>
        </w:rPr>
        <w:t>compensation</w:t>
      </w:r>
      <w:r>
        <w:rPr>
          <w:spacing w:val="-13"/>
        </w:rPr>
        <w:t xml:space="preserve"> </w:t>
      </w:r>
      <w:r>
        <w:rPr>
          <w:spacing w:val="-6"/>
        </w:rPr>
        <w:t>policies</w:t>
      </w:r>
      <w:r>
        <w:rPr>
          <w:spacing w:val="-9"/>
        </w:rPr>
        <w:t xml:space="preserve"> </w:t>
      </w:r>
      <w:r>
        <w:rPr>
          <w:spacing w:val="-6"/>
        </w:rPr>
        <w:t>must:</w:t>
      </w:r>
    </w:p>
    <w:p w14:paraId="5865A25E" w14:textId="77777777" w:rsidR="0001704E" w:rsidRDefault="0001704E">
      <w:pPr>
        <w:pStyle w:val="BodyText"/>
        <w:spacing w:before="9"/>
        <w:rPr>
          <w:sz w:val="20"/>
        </w:rPr>
      </w:pPr>
    </w:p>
    <w:p w14:paraId="4E12D6E0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661"/>
        </w:tabs>
        <w:spacing w:before="1"/>
        <w:ind w:right="1372" w:hanging="677"/>
        <w:jc w:val="both"/>
        <w:rPr>
          <w:sz w:val="18"/>
        </w:rPr>
      </w:pPr>
      <w:r>
        <w:rPr>
          <w:sz w:val="18"/>
        </w:rPr>
        <w:t>be effective by the earlier of the date the Subcontract was made or the commencement of the</w:t>
      </w:r>
      <w:r>
        <w:rPr>
          <w:spacing w:val="1"/>
          <w:sz w:val="18"/>
        </w:rPr>
        <w:t xml:space="preserve"> </w:t>
      </w:r>
      <w:r>
        <w:rPr>
          <w:spacing w:val="-5"/>
          <w:sz w:val="18"/>
        </w:rPr>
        <w:t xml:space="preserve">Subcontract Works and must be maintained until the later of the expiry of the Defects </w:t>
      </w:r>
      <w:r>
        <w:rPr>
          <w:spacing w:val="-4"/>
          <w:sz w:val="18"/>
        </w:rPr>
        <w:t>Liability Periods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(including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Second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Defects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Liability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Periods)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making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good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Defects;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43CA2A57" w14:textId="77777777" w:rsidR="0001704E" w:rsidRDefault="0001704E">
      <w:pPr>
        <w:pStyle w:val="BodyText"/>
        <w:spacing w:before="10"/>
        <w:rPr>
          <w:sz w:val="20"/>
        </w:rPr>
      </w:pPr>
    </w:p>
    <w:p w14:paraId="3DC712B6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661"/>
        </w:tabs>
        <w:ind w:right="1371"/>
        <w:jc w:val="both"/>
        <w:rPr>
          <w:sz w:val="18"/>
        </w:rPr>
      </w:pPr>
      <w:r>
        <w:rPr>
          <w:spacing w:val="-6"/>
          <w:sz w:val="18"/>
        </w:rPr>
        <w:t xml:space="preserve">cover against any liability </w:t>
      </w:r>
      <w:r>
        <w:rPr>
          <w:spacing w:val="-5"/>
          <w:sz w:val="18"/>
        </w:rPr>
        <w:t xml:space="preserve">loss claim or proceeding </w:t>
      </w:r>
      <w:r>
        <w:rPr>
          <w:spacing w:val="-5"/>
          <w:sz w:val="18"/>
        </w:rPr>
        <w:t>whatsoever whether arising by virtue of any statute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relating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worker's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accident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compensation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employers'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liability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statutory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re-enactment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thereof</w:t>
      </w:r>
      <w:r>
        <w:rPr>
          <w:spacing w:val="-4"/>
          <w:sz w:val="18"/>
        </w:rPr>
        <w:t xml:space="preserve"> or</w:t>
      </w:r>
      <w:r>
        <w:rPr>
          <w:spacing w:val="-21"/>
          <w:sz w:val="18"/>
        </w:rPr>
        <w:t xml:space="preserve"> </w:t>
      </w:r>
      <w:r>
        <w:rPr>
          <w:spacing w:val="-7"/>
          <w:sz w:val="18"/>
        </w:rPr>
        <w:t>regulatory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scheme</w:t>
      </w:r>
      <w:r>
        <w:rPr>
          <w:spacing w:val="-19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like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nature</w:t>
      </w:r>
      <w:r>
        <w:rPr>
          <w:spacing w:val="-21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20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common</w:t>
      </w:r>
      <w:r>
        <w:rPr>
          <w:spacing w:val="-19"/>
          <w:sz w:val="18"/>
        </w:rPr>
        <w:t xml:space="preserve"> </w:t>
      </w:r>
      <w:r>
        <w:rPr>
          <w:spacing w:val="-4"/>
          <w:sz w:val="18"/>
        </w:rPr>
        <w:t>law</w:t>
      </w:r>
      <w:r>
        <w:rPr>
          <w:spacing w:val="-21"/>
          <w:sz w:val="18"/>
        </w:rPr>
        <w:t xml:space="preserve"> </w:t>
      </w:r>
      <w:r>
        <w:rPr>
          <w:spacing w:val="-4"/>
          <w:sz w:val="18"/>
        </w:rPr>
        <w:t>as</w:t>
      </w:r>
      <w:r>
        <w:rPr>
          <w:spacing w:val="-18"/>
          <w:sz w:val="18"/>
        </w:rPr>
        <w:t xml:space="preserve"> </w:t>
      </w:r>
      <w:r>
        <w:rPr>
          <w:sz w:val="18"/>
        </w:rPr>
        <w:t>a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result</w:t>
      </w:r>
      <w:r>
        <w:rPr>
          <w:spacing w:val="-19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personal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injury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death</w:t>
      </w:r>
      <w:r>
        <w:rPr>
          <w:spacing w:val="-1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4"/>
          <w:sz w:val="18"/>
        </w:rPr>
        <w:t>any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employed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(including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employee,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directors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principals)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about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execution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z w:val="18"/>
        </w:rPr>
        <w:t>Works.</w:t>
      </w:r>
    </w:p>
    <w:p w14:paraId="1925B86C" w14:textId="77777777" w:rsidR="0001704E" w:rsidRDefault="0001704E">
      <w:pPr>
        <w:pStyle w:val="BodyText"/>
        <w:spacing w:before="10"/>
        <w:rPr>
          <w:sz w:val="20"/>
        </w:rPr>
      </w:pPr>
    </w:p>
    <w:p w14:paraId="5720B4B7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rPr>
          <w:spacing w:val="-6"/>
        </w:rPr>
        <w:t>PLANT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EQUIPMENT</w:t>
      </w:r>
    </w:p>
    <w:p w14:paraId="1CC1B423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4E286C85" w14:textId="1D86F325" w:rsidR="0001704E" w:rsidRDefault="00FD6607">
      <w:pPr>
        <w:pStyle w:val="BodyText"/>
        <w:ind w:left="1660" w:right="1313" w:hanging="720"/>
      </w:pPr>
      <w:r>
        <w:rPr>
          <w:spacing w:val="-1"/>
        </w:rPr>
        <w:t>Subcontractor</w:t>
      </w:r>
      <w:r>
        <w:rPr>
          <w:spacing w:val="1"/>
        </w:rPr>
        <w:t xml:space="preserve"> </w:t>
      </w:r>
      <w:r>
        <w:rPr>
          <w:spacing w:val="-1"/>
        </w:rPr>
        <w:t>required</w:t>
      </w:r>
      <w:r>
        <w:rPr>
          <w:spacing w:val="2"/>
        </w:rPr>
        <w:t xml:space="preserve"> </w:t>
      </w:r>
      <w:r>
        <w:rPr>
          <w:spacing w:val="-1"/>
        </w:rPr>
        <w:t>to</w:t>
      </w:r>
      <w:r>
        <w:t xml:space="preserve"> </w:t>
      </w:r>
      <w:r>
        <w:rPr>
          <w:spacing w:val="-1"/>
        </w:rPr>
        <w:t>effect</w:t>
      </w:r>
      <w:r>
        <w:rPr>
          <w:spacing w:val="2"/>
        </w:rPr>
        <w:t xml:space="preserve"> </w:t>
      </w:r>
      <w:r>
        <w:rPr>
          <w:spacing w:val="-1"/>
        </w:rPr>
        <w:t>insurance</w:t>
      </w:r>
      <w:r>
        <w:rPr>
          <w:spacing w:val="2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loss</w:t>
      </w:r>
      <w:r>
        <w:t xml:space="preserve"> </w:t>
      </w:r>
      <w:r>
        <w:rPr>
          <w:spacing w:val="-1"/>
        </w:rPr>
        <w:t>or</w:t>
      </w:r>
      <w:r>
        <w:t xml:space="preserve"> </w:t>
      </w:r>
      <w:r>
        <w:rPr>
          <w:spacing w:val="-1"/>
        </w:rPr>
        <w:t>damage</w:t>
      </w:r>
      <w:r>
        <w:rPr>
          <w:spacing w:val="2"/>
        </w:rPr>
        <w:t xml:space="preserve"> </w:t>
      </w:r>
      <w:r>
        <w:rPr>
          <w:spacing w:val="-1"/>
        </w:rPr>
        <w:t>to</w:t>
      </w:r>
      <w:r>
        <w:t xml:space="preserve"> </w:t>
      </w:r>
      <w:r>
        <w:rPr>
          <w:spacing w:val="-1"/>
        </w:rPr>
        <w:t>the</w:t>
      </w:r>
      <w:r>
        <w:rPr>
          <w:spacing w:val="2"/>
        </w:rPr>
        <w:t xml:space="preserve"> </w:t>
      </w:r>
      <w:r>
        <w:rPr>
          <w:spacing w:val="-1"/>
        </w:rPr>
        <w:t>Subcontractor's</w:t>
      </w:r>
      <w:r>
        <w:rPr>
          <w:spacing w:val="2"/>
        </w:rPr>
        <w:t xml:space="preserve"> </w:t>
      </w:r>
      <w:r>
        <w:rPr>
          <w:spacing w:val="-1"/>
        </w:rPr>
        <w:t>plant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equipment:</w:t>
      </w:r>
      <w:r>
        <w:rPr>
          <w:spacing w:val="-47"/>
        </w:rPr>
        <w:t xml:space="preserve"> </w:t>
      </w:r>
      <w:r>
        <w:rPr>
          <w:shd w:val="clear" w:color="auto" w:fill="00FFFF"/>
        </w:rPr>
        <w:t>/NO</w:t>
      </w:r>
      <w:r>
        <w:t>.</w:t>
      </w:r>
    </w:p>
    <w:p w14:paraId="7FD800EE" w14:textId="77777777" w:rsidR="0001704E" w:rsidRDefault="0001704E">
      <w:pPr>
        <w:pStyle w:val="BodyText"/>
        <w:spacing w:before="9"/>
        <w:rPr>
          <w:sz w:val="12"/>
        </w:rPr>
      </w:pPr>
    </w:p>
    <w:p w14:paraId="1CA8A9C4" w14:textId="77777777" w:rsidR="0001704E" w:rsidRDefault="00FD6607">
      <w:pPr>
        <w:pStyle w:val="BodyText"/>
        <w:spacing w:before="94"/>
        <w:ind w:left="940"/>
        <w:rPr>
          <w:rFonts w:ascii="Arial" w:hAnsi="Arial"/>
          <w:b/>
        </w:rPr>
      </w:pPr>
      <w:r>
        <w:rPr>
          <w:spacing w:val="-6"/>
        </w:rPr>
        <w:t>Insurance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loss</w:t>
      </w:r>
      <w:r>
        <w:rPr>
          <w:spacing w:val="-12"/>
        </w:rPr>
        <w:t xml:space="preserve"> </w:t>
      </w:r>
      <w:r>
        <w:rPr>
          <w:spacing w:val="-6"/>
        </w:rPr>
        <w:t>or</w:t>
      </w:r>
      <w:r>
        <w:rPr>
          <w:spacing w:val="-13"/>
        </w:rPr>
        <w:t xml:space="preserve"> </w:t>
      </w:r>
      <w:r>
        <w:rPr>
          <w:spacing w:val="-6"/>
        </w:rPr>
        <w:t>damage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Subcontractor's</w:t>
      </w:r>
      <w:r>
        <w:rPr>
          <w:spacing w:val="-10"/>
        </w:rPr>
        <w:t xml:space="preserve"> </w:t>
      </w:r>
      <w:r>
        <w:rPr>
          <w:spacing w:val="-5"/>
        </w:rPr>
        <w:t>plant</w:t>
      </w:r>
      <w:r>
        <w:rPr>
          <w:spacing w:val="-13"/>
        </w:rPr>
        <w:t xml:space="preserve"> </w:t>
      </w:r>
      <w:r>
        <w:rPr>
          <w:spacing w:val="-5"/>
        </w:rPr>
        <w:t>and</w:t>
      </w:r>
      <w:r>
        <w:rPr>
          <w:spacing w:val="-10"/>
        </w:rPr>
        <w:t xml:space="preserve"> </w:t>
      </w:r>
      <w:r>
        <w:rPr>
          <w:spacing w:val="-5"/>
        </w:rPr>
        <w:t>equipment</w:t>
      </w:r>
      <w:r>
        <w:rPr>
          <w:spacing w:val="-12"/>
        </w:rPr>
        <w:t xml:space="preserve"> </w:t>
      </w:r>
      <w:r>
        <w:rPr>
          <w:spacing w:val="-5"/>
        </w:rPr>
        <w:t>with</w:t>
      </w:r>
      <w:r>
        <w:rPr>
          <w:spacing w:val="-9"/>
        </w:rPr>
        <w:t xml:space="preserve"> </w:t>
      </w:r>
      <w:r>
        <w:rPr>
          <w:rFonts w:ascii="Arial" w:hAnsi="Arial"/>
          <w:b/>
          <w:spacing w:val="-5"/>
          <w:shd w:val="clear" w:color="auto" w:fill="00FFFF"/>
        </w:rPr>
        <w:t>…………………………...…………</w:t>
      </w:r>
    </w:p>
    <w:p w14:paraId="0D858F0F" w14:textId="77777777" w:rsidR="0001704E" w:rsidRDefault="0001704E">
      <w:pPr>
        <w:rPr>
          <w:rFonts w:ascii="Arial" w:hAnsi="Arial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57CDF788" w14:textId="77777777" w:rsidR="0001704E" w:rsidRDefault="00FD6607">
      <w:pPr>
        <w:tabs>
          <w:tab w:val="left" w:pos="2380"/>
          <w:tab w:val="left" w:pos="3820"/>
          <w:tab w:val="left" w:pos="6701"/>
          <w:tab w:val="left" w:leader="dot" w:pos="8741"/>
        </w:tabs>
        <w:spacing w:before="72"/>
        <w:ind w:left="940"/>
        <w:rPr>
          <w:rFonts w:ascii="Arial" w:hAnsi="Arial"/>
          <w:b/>
          <w:sz w:val="18"/>
        </w:rPr>
      </w:pPr>
      <w:r>
        <w:rPr>
          <w:spacing w:val="-6"/>
          <w:sz w:val="18"/>
        </w:rPr>
        <w:lastRenderedPageBreak/>
        <w:t>Limit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Cover:</w:t>
      </w:r>
      <w:r>
        <w:rPr>
          <w:spacing w:val="-5"/>
          <w:sz w:val="18"/>
        </w:rPr>
        <w:tab/>
      </w:r>
      <w:r>
        <w:rPr>
          <w:rFonts w:ascii="Arial" w:hAnsi="Arial"/>
          <w:b/>
          <w:sz w:val="18"/>
          <w:shd w:val="clear" w:color="auto" w:fill="00FFFF"/>
        </w:rPr>
        <w:t>$………………</w:t>
      </w:r>
      <w:r>
        <w:rPr>
          <w:rFonts w:ascii="Arial" w:hAnsi="Arial"/>
          <w:b/>
          <w:sz w:val="18"/>
        </w:rPr>
        <w:tab/>
      </w:r>
      <w:r>
        <w:rPr>
          <w:spacing w:val="-6"/>
          <w:sz w:val="18"/>
        </w:rPr>
        <w:t>Policy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Number:</w:t>
      </w:r>
      <w:r>
        <w:rPr>
          <w:spacing w:val="32"/>
          <w:sz w:val="18"/>
        </w:rPr>
        <w:t xml:space="preserve"> </w:t>
      </w:r>
      <w:r>
        <w:rPr>
          <w:rFonts w:ascii="Arial" w:hAnsi="Arial"/>
          <w:b/>
          <w:spacing w:val="-5"/>
          <w:sz w:val="18"/>
          <w:shd w:val="clear" w:color="auto" w:fill="00FFFF"/>
        </w:rPr>
        <w:t>…………………</w:t>
      </w:r>
      <w:r>
        <w:rPr>
          <w:rFonts w:ascii="Arial" w:hAnsi="Arial"/>
          <w:b/>
          <w:spacing w:val="-5"/>
          <w:sz w:val="18"/>
        </w:rPr>
        <w:t>.</w:t>
      </w:r>
      <w:r>
        <w:rPr>
          <w:rFonts w:ascii="Arial" w:hAnsi="Arial"/>
          <w:b/>
          <w:spacing w:val="-5"/>
          <w:sz w:val="18"/>
        </w:rPr>
        <w:tab/>
      </w:r>
      <w:r>
        <w:rPr>
          <w:spacing w:val="-6"/>
          <w:sz w:val="18"/>
        </w:rPr>
        <w:t>Expiry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Date:</w:t>
      </w:r>
      <w:r>
        <w:rPr>
          <w:spacing w:val="-6"/>
          <w:sz w:val="18"/>
        </w:rPr>
        <w:tab/>
      </w:r>
      <w:r>
        <w:rPr>
          <w:rFonts w:ascii="Arial" w:hAnsi="Arial"/>
          <w:b/>
          <w:sz w:val="18"/>
          <w:shd w:val="clear" w:color="auto" w:fill="00FFFF"/>
        </w:rPr>
        <w:t>20…</w:t>
      </w:r>
    </w:p>
    <w:p w14:paraId="139E0862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30B44143" w14:textId="77777777" w:rsidR="0001704E" w:rsidRDefault="00FD6607">
      <w:pPr>
        <w:pStyle w:val="BodyText"/>
        <w:ind w:left="940"/>
      </w:pPr>
      <w:r>
        <w:rPr>
          <w:spacing w:val="-5"/>
        </w:rPr>
        <w:t>Policy</w:t>
      </w:r>
      <w:r>
        <w:rPr>
          <w:spacing w:val="-13"/>
        </w:rPr>
        <w:t xml:space="preserve"> </w:t>
      </w:r>
      <w:r>
        <w:rPr>
          <w:spacing w:val="-5"/>
        </w:rPr>
        <w:t>must</w:t>
      </w:r>
      <w:r>
        <w:rPr>
          <w:spacing w:val="-14"/>
        </w:rPr>
        <w:t xml:space="preserve"> </w:t>
      </w:r>
      <w:r>
        <w:rPr>
          <w:spacing w:val="-5"/>
        </w:rPr>
        <w:t>be:</w:t>
      </w:r>
    </w:p>
    <w:p w14:paraId="0E3880E2" w14:textId="77777777" w:rsidR="0001704E" w:rsidRDefault="0001704E">
      <w:pPr>
        <w:pStyle w:val="BodyText"/>
        <w:spacing w:before="10"/>
        <w:rPr>
          <w:sz w:val="20"/>
        </w:rPr>
      </w:pPr>
    </w:p>
    <w:p w14:paraId="28B513E7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660"/>
          <w:tab w:val="left" w:pos="1661"/>
        </w:tabs>
        <w:ind w:right="1373"/>
        <w:rPr>
          <w:sz w:val="18"/>
        </w:rPr>
      </w:pPr>
      <w:r>
        <w:rPr>
          <w:spacing w:val="-6"/>
          <w:sz w:val="18"/>
        </w:rPr>
        <w:t>effective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earlier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was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made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commencement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maintained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until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Substantial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Completion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Works.</w:t>
      </w:r>
    </w:p>
    <w:p w14:paraId="45C9486E" w14:textId="77777777" w:rsidR="0001704E" w:rsidRDefault="0001704E">
      <w:pPr>
        <w:pStyle w:val="BodyText"/>
        <w:spacing w:before="11"/>
        <w:rPr>
          <w:sz w:val="20"/>
        </w:rPr>
      </w:pPr>
    </w:p>
    <w:p w14:paraId="55EC70B0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660"/>
          <w:tab w:val="left" w:pos="1661"/>
        </w:tabs>
        <w:ind w:hanging="721"/>
        <w:rPr>
          <w:sz w:val="18"/>
        </w:rPr>
      </w:pPr>
      <w:r>
        <w:rPr>
          <w:spacing w:val="-6"/>
          <w:sz w:val="18"/>
        </w:rPr>
        <w:t>sufficient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ensure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repair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replacement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plant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equipment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upon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loss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damage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thereto.</w:t>
      </w:r>
    </w:p>
    <w:p w14:paraId="6AABE9C6" w14:textId="77777777" w:rsidR="0001704E" w:rsidRDefault="0001704E">
      <w:pPr>
        <w:pStyle w:val="BodyText"/>
        <w:spacing w:before="9"/>
        <w:rPr>
          <w:sz w:val="20"/>
        </w:rPr>
      </w:pPr>
    </w:p>
    <w:p w14:paraId="603448F7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rPr>
          <w:spacing w:val="-6"/>
        </w:rPr>
        <w:t>PROFESSIONAL</w:t>
      </w:r>
      <w:r>
        <w:rPr>
          <w:spacing w:val="-14"/>
        </w:rPr>
        <w:t xml:space="preserve"> </w:t>
      </w:r>
      <w:r>
        <w:rPr>
          <w:spacing w:val="-6"/>
        </w:rPr>
        <w:t>INDEMNITY</w:t>
      </w:r>
    </w:p>
    <w:p w14:paraId="50E0051F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3D31447D" w14:textId="68A33A2F" w:rsidR="0001704E" w:rsidRDefault="00FD6607">
      <w:pPr>
        <w:pStyle w:val="BodyText"/>
        <w:spacing w:before="94"/>
        <w:ind w:left="940"/>
      </w:pPr>
      <w:r>
        <w:rPr>
          <w:spacing w:val="-6"/>
        </w:rPr>
        <w:t>Subcontractor</w:t>
      </w:r>
      <w:r>
        <w:rPr>
          <w:spacing w:val="-12"/>
        </w:rPr>
        <w:t xml:space="preserve"> </w:t>
      </w:r>
      <w:r>
        <w:rPr>
          <w:spacing w:val="-6"/>
        </w:rPr>
        <w:t>required</w:t>
      </w:r>
      <w:r>
        <w:rPr>
          <w:spacing w:val="-10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effect</w:t>
      </w:r>
      <w:r>
        <w:rPr>
          <w:spacing w:val="-11"/>
        </w:rPr>
        <w:t xml:space="preserve"> </w:t>
      </w:r>
      <w:r>
        <w:rPr>
          <w:spacing w:val="-6"/>
        </w:rPr>
        <w:t>professional</w:t>
      </w:r>
      <w:r>
        <w:rPr>
          <w:spacing w:val="-11"/>
        </w:rPr>
        <w:t xml:space="preserve"> </w:t>
      </w:r>
      <w:r>
        <w:rPr>
          <w:spacing w:val="-6"/>
        </w:rPr>
        <w:t>indemnity</w:t>
      </w:r>
      <w:r>
        <w:rPr>
          <w:spacing w:val="-10"/>
        </w:rPr>
        <w:t xml:space="preserve"> </w:t>
      </w:r>
      <w:r>
        <w:rPr>
          <w:spacing w:val="-6"/>
        </w:rPr>
        <w:t>insurance:</w:t>
      </w:r>
      <w:r>
        <w:rPr>
          <w:spacing w:val="98"/>
        </w:rPr>
        <w:t xml:space="preserve"> </w:t>
      </w:r>
      <w:r>
        <w:rPr>
          <w:spacing w:val="-5"/>
          <w:shd w:val="clear" w:color="auto" w:fill="00FFFF"/>
        </w:rPr>
        <w:t>NO</w:t>
      </w:r>
    </w:p>
    <w:p w14:paraId="261D3B2A" w14:textId="77777777" w:rsidR="0001704E" w:rsidRDefault="0001704E">
      <w:pPr>
        <w:pStyle w:val="BodyText"/>
        <w:spacing w:before="7"/>
        <w:rPr>
          <w:sz w:val="12"/>
        </w:rPr>
      </w:pPr>
    </w:p>
    <w:p w14:paraId="4A73863C" w14:textId="77777777" w:rsidR="0001704E" w:rsidRDefault="00FD6607">
      <w:pPr>
        <w:spacing w:before="94"/>
        <w:ind w:left="940"/>
        <w:rPr>
          <w:rFonts w:ascii="Arial" w:hAnsi="Arial"/>
          <w:b/>
          <w:sz w:val="18"/>
        </w:rPr>
      </w:pPr>
      <w:r>
        <w:rPr>
          <w:spacing w:val="-6"/>
          <w:sz w:val="18"/>
        </w:rPr>
        <w:t>Professional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indemnity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insurance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…………………………………………………………</w:t>
      </w:r>
    </w:p>
    <w:p w14:paraId="4CF18CAE" w14:textId="77777777" w:rsidR="0001704E" w:rsidRDefault="0001704E">
      <w:pPr>
        <w:pStyle w:val="BodyText"/>
        <w:spacing w:before="11"/>
        <w:rPr>
          <w:rFonts w:ascii="Arial"/>
          <w:b/>
          <w:sz w:val="9"/>
        </w:rPr>
      </w:pPr>
    </w:p>
    <w:p w14:paraId="69AEC3BA" w14:textId="77777777" w:rsidR="0001704E" w:rsidRDefault="00FD6607">
      <w:pPr>
        <w:pStyle w:val="BodyText"/>
        <w:tabs>
          <w:tab w:val="left" w:leader="dot" w:pos="8629"/>
        </w:tabs>
        <w:spacing w:before="94" w:line="207" w:lineRule="exact"/>
        <w:ind w:left="940"/>
      </w:pPr>
      <w:r>
        <w:rPr>
          <w:spacing w:val="-6"/>
        </w:rPr>
        <w:t>Limit</w:t>
      </w:r>
      <w:r>
        <w:rPr>
          <w:spacing w:val="-16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Cover</w:t>
      </w:r>
      <w:r>
        <w:rPr>
          <w:spacing w:val="-17"/>
        </w:rPr>
        <w:t xml:space="preserve"> </w:t>
      </w:r>
      <w:r>
        <w:rPr>
          <w:spacing w:val="-6"/>
        </w:rPr>
        <w:t>(if</w:t>
      </w:r>
      <w:r>
        <w:rPr>
          <w:spacing w:val="-16"/>
        </w:rPr>
        <w:t xml:space="preserve"> </w:t>
      </w:r>
      <w:r>
        <w:rPr>
          <w:spacing w:val="-6"/>
        </w:rPr>
        <w:t>nothing</w:t>
      </w:r>
      <w:r>
        <w:rPr>
          <w:spacing w:val="-16"/>
        </w:rPr>
        <w:t xml:space="preserve"> </w:t>
      </w:r>
      <w:r>
        <w:rPr>
          <w:spacing w:val="-6"/>
        </w:rPr>
        <w:t>stated</w:t>
      </w:r>
      <w:r>
        <w:rPr>
          <w:spacing w:val="-15"/>
        </w:rPr>
        <w:t xml:space="preserve"> </w:t>
      </w:r>
      <w:r>
        <w:rPr>
          <w:spacing w:val="-6"/>
        </w:rPr>
        <w:t>$5,000,000</w:t>
      </w:r>
      <w:r>
        <w:rPr>
          <w:spacing w:val="-14"/>
        </w:rPr>
        <w:t xml:space="preserve"> </w:t>
      </w:r>
      <w:r>
        <w:rPr>
          <w:spacing w:val="-5"/>
        </w:rPr>
        <w:t>with</w:t>
      </w:r>
      <w:r>
        <w:rPr>
          <w:spacing w:val="-14"/>
        </w:rPr>
        <w:t xml:space="preserve"> </w:t>
      </w:r>
      <w:r>
        <w:rPr>
          <w:spacing w:val="-5"/>
        </w:rPr>
        <w:t>one</w:t>
      </w:r>
      <w:r>
        <w:rPr>
          <w:spacing w:val="-16"/>
        </w:rPr>
        <w:t xml:space="preserve"> </w:t>
      </w:r>
      <w:r>
        <w:rPr>
          <w:spacing w:val="-5"/>
        </w:rPr>
        <w:t>automatic</w:t>
      </w:r>
      <w:r>
        <w:rPr>
          <w:spacing w:val="-13"/>
        </w:rPr>
        <w:t xml:space="preserve"> </w:t>
      </w:r>
      <w:r>
        <w:rPr>
          <w:spacing w:val="-5"/>
        </w:rPr>
        <w:t>reinstatement)</w:t>
      </w:r>
      <w:r>
        <w:rPr>
          <w:spacing w:val="-5"/>
        </w:rPr>
        <w:tab/>
        <w:t>with</w:t>
      </w:r>
      <w:r>
        <w:rPr>
          <w:spacing w:val="-15"/>
        </w:rPr>
        <w:t xml:space="preserve"> </w:t>
      </w:r>
      <w:r>
        <w:rPr>
          <w:spacing w:val="-5"/>
        </w:rPr>
        <w:t>one</w:t>
      </w:r>
    </w:p>
    <w:p w14:paraId="7097B293" w14:textId="77777777" w:rsidR="0001704E" w:rsidRDefault="00FD6607">
      <w:pPr>
        <w:pStyle w:val="BodyText"/>
        <w:spacing w:line="207" w:lineRule="exact"/>
        <w:ind w:left="940"/>
      </w:pPr>
      <w:r>
        <w:rPr>
          <w:spacing w:val="-6"/>
        </w:rPr>
        <w:t>automatic</w:t>
      </w:r>
      <w:r>
        <w:rPr>
          <w:spacing w:val="-13"/>
        </w:rPr>
        <w:t xml:space="preserve"> </w:t>
      </w:r>
      <w:r>
        <w:rPr>
          <w:spacing w:val="-6"/>
        </w:rPr>
        <w:t>reinstatement.</w:t>
      </w:r>
    </w:p>
    <w:p w14:paraId="06AAA2D9" w14:textId="77777777" w:rsidR="0001704E" w:rsidRDefault="0001704E">
      <w:pPr>
        <w:pStyle w:val="BodyText"/>
        <w:spacing w:before="9"/>
        <w:rPr>
          <w:sz w:val="9"/>
        </w:rPr>
      </w:pPr>
    </w:p>
    <w:p w14:paraId="5B36129B" w14:textId="77777777" w:rsidR="0001704E" w:rsidRDefault="00FD6607">
      <w:pPr>
        <w:tabs>
          <w:tab w:val="left" w:pos="5981"/>
          <w:tab w:val="left" w:leader="dot" w:pos="8731"/>
        </w:tabs>
        <w:spacing w:before="94"/>
        <w:ind w:left="940"/>
        <w:rPr>
          <w:rFonts w:ascii="Arial" w:hAnsi="Arial"/>
          <w:b/>
          <w:sz w:val="18"/>
        </w:rPr>
      </w:pPr>
      <w:r>
        <w:rPr>
          <w:spacing w:val="-6"/>
          <w:sz w:val="18"/>
        </w:rPr>
        <w:t>Policy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Number:</w:t>
      </w:r>
      <w:r>
        <w:rPr>
          <w:spacing w:val="33"/>
          <w:sz w:val="18"/>
        </w:rPr>
        <w:t xml:space="preserve"> 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……………………………….</w:t>
      </w:r>
      <w:r>
        <w:rPr>
          <w:rFonts w:ascii="Arial" w:hAnsi="Arial"/>
          <w:b/>
          <w:spacing w:val="-6"/>
          <w:sz w:val="18"/>
        </w:rPr>
        <w:t>.</w:t>
      </w:r>
      <w:r>
        <w:rPr>
          <w:rFonts w:ascii="Arial" w:hAnsi="Arial"/>
          <w:b/>
          <w:spacing w:val="-6"/>
          <w:sz w:val="18"/>
        </w:rPr>
        <w:tab/>
      </w:r>
      <w:r>
        <w:rPr>
          <w:spacing w:val="-6"/>
          <w:sz w:val="18"/>
        </w:rPr>
        <w:t>Expiration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Date:</w:t>
      </w:r>
      <w:r>
        <w:rPr>
          <w:spacing w:val="-6"/>
          <w:sz w:val="18"/>
        </w:rPr>
        <w:tab/>
      </w:r>
      <w:r>
        <w:rPr>
          <w:rFonts w:ascii="Arial" w:hAnsi="Arial"/>
          <w:b/>
          <w:sz w:val="18"/>
          <w:shd w:val="clear" w:color="auto" w:fill="00FFFF"/>
        </w:rPr>
        <w:t>20…</w:t>
      </w:r>
    </w:p>
    <w:p w14:paraId="4474B1DB" w14:textId="77777777" w:rsidR="0001704E" w:rsidRDefault="0001704E">
      <w:pPr>
        <w:pStyle w:val="BodyText"/>
        <w:rPr>
          <w:rFonts w:ascii="Arial"/>
          <w:b/>
          <w:sz w:val="21"/>
        </w:rPr>
      </w:pPr>
    </w:p>
    <w:p w14:paraId="4BD7E777" w14:textId="77777777" w:rsidR="0001704E" w:rsidRDefault="00FD6607">
      <w:pPr>
        <w:pStyle w:val="BodyText"/>
        <w:ind w:left="940"/>
      </w:pPr>
      <w:r>
        <w:rPr>
          <w:spacing w:val="-6"/>
        </w:rPr>
        <w:t>Policy</w:t>
      </w:r>
      <w:r>
        <w:rPr>
          <w:spacing w:val="-13"/>
        </w:rPr>
        <w:t xml:space="preserve"> </w:t>
      </w:r>
      <w:r>
        <w:rPr>
          <w:spacing w:val="-5"/>
        </w:rPr>
        <w:t>must:</w:t>
      </w:r>
    </w:p>
    <w:p w14:paraId="34D78FF5" w14:textId="77777777" w:rsidR="0001704E" w:rsidRDefault="0001704E">
      <w:pPr>
        <w:pStyle w:val="BodyText"/>
        <w:spacing w:before="10"/>
        <w:rPr>
          <w:sz w:val="20"/>
        </w:rPr>
      </w:pPr>
    </w:p>
    <w:p w14:paraId="4CBA67AB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660"/>
          <w:tab w:val="left" w:pos="1661"/>
        </w:tabs>
        <w:ind w:hanging="721"/>
        <w:rPr>
          <w:sz w:val="18"/>
        </w:rPr>
      </w:pP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approved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Mirvac;</w:t>
      </w:r>
    </w:p>
    <w:p w14:paraId="2627F7C5" w14:textId="77777777" w:rsidR="0001704E" w:rsidRDefault="0001704E">
      <w:pPr>
        <w:pStyle w:val="BodyText"/>
        <w:spacing w:before="9"/>
        <w:rPr>
          <w:sz w:val="20"/>
        </w:rPr>
      </w:pPr>
    </w:p>
    <w:p w14:paraId="66590294" w14:textId="77777777" w:rsidR="0001704E" w:rsidRDefault="00FD6607">
      <w:pPr>
        <w:pStyle w:val="ListParagraph"/>
        <w:numPr>
          <w:ilvl w:val="1"/>
          <w:numId w:val="46"/>
        </w:numPr>
        <w:tabs>
          <w:tab w:val="left" w:pos="1661"/>
        </w:tabs>
        <w:ind w:right="1373"/>
        <w:jc w:val="both"/>
        <w:rPr>
          <w:sz w:val="18"/>
        </w:rPr>
      </w:pPr>
      <w:r>
        <w:rPr>
          <w:spacing w:val="-3"/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effective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before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Subcontractor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commences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professional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duties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whether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respect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design,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specification,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supervision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otherwise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maintained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less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7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years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after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expiry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Defects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Liability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Periods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(including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Second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Defects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Liability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Periods).</w:t>
      </w:r>
    </w:p>
    <w:p w14:paraId="7FC4C293" w14:textId="77777777" w:rsidR="0001704E" w:rsidRDefault="0001704E">
      <w:pPr>
        <w:pStyle w:val="BodyText"/>
        <w:spacing w:before="11"/>
        <w:rPr>
          <w:sz w:val="20"/>
        </w:rPr>
      </w:pPr>
    </w:p>
    <w:p w14:paraId="3A69874D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rPr>
          <w:spacing w:val="-6"/>
        </w:rPr>
        <w:t>MOTOR</w:t>
      </w:r>
      <w:r>
        <w:rPr>
          <w:spacing w:val="-13"/>
        </w:rPr>
        <w:t xml:space="preserve"> </w:t>
      </w:r>
      <w:r>
        <w:rPr>
          <w:spacing w:val="-6"/>
        </w:rPr>
        <w:t>VEHICLE</w:t>
      </w:r>
      <w:r>
        <w:rPr>
          <w:spacing w:val="-13"/>
        </w:rPr>
        <w:t xml:space="preserve"> </w:t>
      </w:r>
      <w:r>
        <w:rPr>
          <w:spacing w:val="-5"/>
        </w:rPr>
        <w:t>INSURANCE</w:t>
      </w:r>
    </w:p>
    <w:p w14:paraId="7D785F39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0DEA0E23" w14:textId="77777777" w:rsidR="0001704E" w:rsidRDefault="00FD6607">
      <w:pPr>
        <w:pStyle w:val="BodyText"/>
        <w:spacing w:line="518" w:lineRule="auto"/>
        <w:ind w:left="940" w:right="2205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must</w:t>
      </w:r>
      <w:r>
        <w:rPr>
          <w:spacing w:val="-11"/>
        </w:rPr>
        <w:t xml:space="preserve"> </w:t>
      </w:r>
      <w:r>
        <w:rPr>
          <w:spacing w:val="-6"/>
        </w:rPr>
        <w:t>effect</w:t>
      </w:r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maintain</w:t>
      </w:r>
      <w:r>
        <w:rPr>
          <w:spacing w:val="-10"/>
        </w:rPr>
        <w:t xml:space="preserve"> </w:t>
      </w:r>
      <w:r>
        <w:rPr>
          <w:spacing w:val="-6"/>
        </w:rPr>
        <w:t>Motor</w:t>
      </w:r>
      <w:r>
        <w:rPr>
          <w:spacing w:val="-12"/>
        </w:rPr>
        <w:t xml:space="preserve"> </w:t>
      </w:r>
      <w:r>
        <w:rPr>
          <w:spacing w:val="-6"/>
        </w:rPr>
        <w:t>Vehicle</w:t>
      </w:r>
      <w:r>
        <w:rPr>
          <w:spacing w:val="-13"/>
        </w:rPr>
        <w:t xml:space="preserve"> </w:t>
      </w:r>
      <w:r>
        <w:rPr>
          <w:spacing w:val="-5"/>
        </w:rPr>
        <w:t>insurance.</w:t>
      </w:r>
      <w:r>
        <w:rPr>
          <w:spacing w:val="-13"/>
        </w:rPr>
        <w:t xml:space="preserve"> </w:t>
      </w:r>
      <w:r>
        <w:rPr>
          <w:spacing w:val="-5"/>
        </w:rPr>
        <w:t>This</w:t>
      </w:r>
      <w:r>
        <w:rPr>
          <w:spacing w:val="-11"/>
        </w:rPr>
        <w:t xml:space="preserve"> </w:t>
      </w:r>
      <w:r>
        <w:rPr>
          <w:spacing w:val="-5"/>
        </w:rPr>
        <w:t>requirement</w:t>
      </w:r>
      <w:r>
        <w:rPr>
          <w:spacing w:val="-13"/>
        </w:rPr>
        <w:t xml:space="preserve"> </w:t>
      </w:r>
      <w:r>
        <w:rPr>
          <w:spacing w:val="-5"/>
        </w:rPr>
        <w:t>is</w:t>
      </w:r>
      <w:r>
        <w:rPr>
          <w:spacing w:val="-11"/>
        </w:rPr>
        <w:t xml:space="preserve"> </w:t>
      </w:r>
      <w:r>
        <w:rPr>
          <w:spacing w:val="-5"/>
        </w:rPr>
        <w:t>mandatory.</w:t>
      </w:r>
      <w:r>
        <w:rPr>
          <w:spacing w:val="-4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details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Subcontractor’s</w:t>
      </w:r>
      <w:r>
        <w:rPr>
          <w:spacing w:val="-13"/>
        </w:rPr>
        <w:t xml:space="preserve"> </w:t>
      </w:r>
      <w:r>
        <w:rPr>
          <w:spacing w:val="-5"/>
        </w:rPr>
        <w:t>Motor</w:t>
      </w:r>
      <w:r>
        <w:rPr>
          <w:spacing w:val="-15"/>
        </w:rPr>
        <w:t xml:space="preserve"> </w:t>
      </w:r>
      <w:r>
        <w:rPr>
          <w:spacing w:val="-5"/>
        </w:rPr>
        <w:t>Vehicle</w:t>
      </w:r>
      <w:r>
        <w:rPr>
          <w:spacing w:val="-11"/>
        </w:rPr>
        <w:t xml:space="preserve"> </w:t>
      </w:r>
      <w:r>
        <w:rPr>
          <w:spacing w:val="-5"/>
        </w:rPr>
        <w:t>Insurance</w:t>
      </w:r>
      <w:r>
        <w:rPr>
          <w:spacing w:val="-14"/>
        </w:rPr>
        <w:t xml:space="preserve"> </w:t>
      </w:r>
      <w:r>
        <w:rPr>
          <w:spacing w:val="-5"/>
        </w:rPr>
        <w:t>are</w:t>
      </w:r>
      <w:r>
        <w:rPr>
          <w:spacing w:val="-14"/>
        </w:rPr>
        <w:t xml:space="preserve"> </w:t>
      </w:r>
      <w:r>
        <w:rPr>
          <w:spacing w:val="-5"/>
        </w:rPr>
        <w:t>as</w:t>
      </w:r>
      <w:r>
        <w:rPr>
          <w:spacing w:val="-11"/>
        </w:rPr>
        <w:t xml:space="preserve"> </w:t>
      </w:r>
      <w:r>
        <w:rPr>
          <w:spacing w:val="-5"/>
        </w:rPr>
        <w:t>follows:</w:t>
      </w:r>
    </w:p>
    <w:p w14:paraId="672D1514" w14:textId="77777777" w:rsidR="0001704E" w:rsidRDefault="00FD6607">
      <w:pPr>
        <w:spacing w:before="2"/>
        <w:ind w:left="940"/>
        <w:rPr>
          <w:rFonts w:ascii="Arial" w:hAnsi="Arial"/>
          <w:b/>
          <w:sz w:val="18"/>
        </w:rPr>
      </w:pPr>
      <w:r>
        <w:rPr>
          <w:spacing w:val="-7"/>
          <w:sz w:val="18"/>
        </w:rPr>
        <w:t>Motor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vehicle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insurance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………………………………………………………………………….…………………</w:t>
      </w:r>
    </w:p>
    <w:p w14:paraId="478E7B3A" w14:textId="77777777" w:rsidR="0001704E" w:rsidRDefault="0001704E">
      <w:pPr>
        <w:pStyle w:val="BodyText"/>
        <w:spacing w:before="10"/>
        <w:rPr>
          <w:rFonts w:ascii="Arial"/>
          <w:b/>
          <w:sz w:val="17"/>
        </w:rPr>
      </w:pPr>
    </w:p>
    <w:p w14:paraId="401A4D8A" w14:textId="77777777" w:rsidR="0001704E" w:rsidRDefault="00FD6607">
      <w:pPr>
        <w:pStyle w:val="BodyText"/>
        <w:ind w:left="940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Motor</w:t>
      </w:r>
      <w:r>
        <w:rPr>
          <w:spacing w:val="-12"/>
        </w:rPr>
        <w:t xml:space="preserve"> </w:t>
      </w:r>
      <w:r>
        <w:rPr>
          <w:spacing w:val="-6"/>
        </w:rPr>
        <w:t>vehicle</w:t>
      </w:r>
      <w:r>
        <w:rPr>
          <w:spacing w:val="-14"/>
        </w:rPr>
        <w:t xml:space="preserve"> </w:t>
      </w:r>
      <w:r>
        <w:rPr>
          <w:spacing w:val="-6"/>
        </w:rPr>
        <w:t>insurance</w:t>
      </w:r>
      <w:r>
        <w:rPr>
          <w:spacing w:val="-14"/>
        </w:rPr>
        <w:t xml:space="preserve"> </w:t>
      </w:r>
      <w:r>
        <w:rPr>
          <w:spacing w:val="-6"/>
        </w:rPr>
        <w:t>has</w:t>
      </w:r>
      <w:r>
        <w:rPr>
          <w:spacing w:val="-11"/>
        </w:rPr>
        <w:t xml:space="preserve"> </w:t>
      </w:r>
      <w:r>
        <w:rPr>
          <w:spacing w:val="-6"/>
        </w:rPr>
        <w:t>a</w:t>
      </w:r>
      <w:r>
        <w:rPr>
          <w:spacing w:val="-13"/>
        </w:rPr>
        <w:t xml:space="preserve"> </w:t>
      </w:r>
      <w:r>
        <w:rPr>
          <w:spacing w:val="-6"/>
        </w:rPr>
        <w:t>Third</w:t>
      </w:r>
      <w:r>
        <w:rPr>
          <w:spacing w:val="-11"/>
        </w:rPr>
        <w:t xml:space="preserve"> </w:t>
      </w:r>
      <w:r>
        <w:rPr>
          <w:spacing w:val="-5"/>
        </w:rPr>
        <w:t>Party</w:t>
      </w:r>
      <w:r>
        <w:rPr>
          <w:spacing w:val="-11"/>
        </w:rPr>
        <w:t xml:space="preserve"> </w:t>
      </w:r>
      <w:r>
        <w:rPr>
          <w:spacing w:val="-5"/>
        </w:rPr>
        <w:t>Liability</w:t>
      </w:r>
      <w:r>
        <w:rPr>
          <w:spacing w:val="-11"/>
        </w:rPr>
        <w:t xml:space="preserve"> </w:t>
      </w:r>
      <w:r>
        <w:rPr>
          <w:spacing w:val="-5"/>
        </w:rPr>
        <w:t>Limit</w:t>
      </w:r>
      <w:r>
        <w:rPr>
          <w:spacing w:val="-12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(if</w:t>
      </w:r>
      <w:r>
        <w:rPr>
          <w:spacing w:val="-12"/>
        </w:rPr>
        <w:t xml:space="preserve"> </w:t>
      </w:r>
      <w:r>
        <w:rPr>
          <w:spacing w:val="-5"/>
        </w:rPr>
        <w:t>nothing</w:t>
      </w:r>
      <w:r>
        <w:rPr>
          <w:spacing w:val="-14"/>
        </w:rPr>
        <w:t xml:space="preserve"> </w:t>
      </w:r>
      <w:r>
        <w:rPr>
          <w:spacing w:val="-5"/>
        </w:rPr>
        <w:t>stated</w:t>
      </w:r>
      <w:r>
        <w:rPr>
          <w:spacing w:val="-11"/>
        </w:rPr>
        <w:t xml:space="preserve"> </w:t>
      </w:r>
      <w:r>
        <w:rPr>
          <w:spacing w:val="-5"/>
        </w:rPr>
        <w:t>$20,000,000):</w:t>
      </w:r>
    </w:p>
    <w:p w14:paraId="4C1D8F6F" w14:textId="77777777" w:rsidR="0001704E" w:rsidRDefault="0001704E">
      <w:pPr>
        <w:pStyle w:val="BodyText"/>
        <w:spacing w:before="10"/>
        <w:rPr>
          <w:sz w:val="9"/>
        </w:rPr>
      </w:pPr>
    </w:p>
    <w:p w14:paraId="2514692C" w14:textId="77777777" w:rsidR="0001704E" w:rsidRDefault="00FD6607">
      <w:pPr>
        <w:pStyle w:val="Heading3"/>
        <w:spacing w:before="95"/>
        <w:ind w:left="940"/>
      </w:pPr>
      <w:r>
        <w:rPr>
          <w:shd w:val="clear" w:color="auto" w:fill="00FFFF"/>
        </w:rPr>
        <w:t>……………………………………………..…………………………</w:t>
      </w:r>
      <w:r>
        <w:t>.</w:t>
      </w:r>
    </w:p>
    <w:p w14:paraId="1B137A47" w14:textId="77777777" w:rsidR="0001704E" w:rsidRDefault="0001704E">
      <w:pPr>
        <w:pStyle w:val="BodyText"/>
        <w:spacing w:before="8"/>
        <w:rPr>
          <w:rFonts w:ascii="Arial"/>
          <w:b/>
          <w:sz w:val="9"/>
        </w:rPr>
      </w:pPr>
    </w:p>
    <w:p w14:paraId="5546BF99" w14:textId="77777777" w:rsidR="0001704E" w:rsidRDefault="00FD6607">
      <w:pPr>
        <w:spacing w:before="94"/>
        <w:ind w:left="940"/>
        <w:rPr>
          <w:rFonts w:ascii="Arial" w:hAnsi="Arial"/>
          <w:b/>
          <w:sz w:val="18"/>
        </w:rPr>
      </w:pPr>
      <w:r>
        <w:rPr>
          <w:spacing w:val="-6"/>
          <w:sz w:val="18"/>
        </w:rPr>
        <w:t>Policy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Number:</w:t>
      </w:r>
      <w:r>
        <w:rPr>
          <w:spacing w:val="33"/>
          <w:sz w:val="18"/>
        </w:rPr>
        <w:t xml:space="preserve"> </w:t>
      </w:r>
      <w:r>
        <w:rPr>
          <w:rFonts w:ascii="Arial" w:hAnsi="Arial"/>
          <w:b/>
          <w:spacing w:val="-6"/>
          <w:sz w:val="18"/>
          <w:shd w:val="clear" w:color="auto" w:fill="00FFFF"/>
        </w:rPr>
        <w:t>……………………………….</w:t>
      </w:r>
      <w:r>
        <w:rPr>
          <w:rFonts w:ascii="Arial" w:hAnsi="Arial"/>
          <w:b/>
          <w:spacing w:val="-6"/>
          <w:sz w:val="18"/>
        </w:rPr>
        <w:t>.</w:t>
      </w:r>
    </w:p>
    <w:p w14:paraId="16312734" w14:textId="77777777" w:rsidR="0001704E" w:rsidRDefault="0001704E">
      <w:pPr>
        <w:pStyle w:val="BodyText"/>
        <w:spacing w:before="11"/>
        <w:rPr>
          <w:rFonts w:ascii="Arial"/>
          <w:b/>
          <w:sz w:val="9"/>
        </w:rPr>
      </w:pPr>
    </w:p>
    <w:p w14:paraId="76B9A877" w14:textId="77777777" w:rsidR="0001704E" w:rsidRDefault="00FD6607">
      <w:pPr>
        <w:pStyle w:val="BodyText"/>
        <w:tabs>
          <w:tab w:val="left" w:leader="dot" w:pos="3820"/>
        </w:tabs>
        <w:spacing w:before="94"/>
        <w:ind w:left="940"/>
        <w:rPr>
          <w:rFonts w:ascii="Arial" w:hAnsi="Arial"/>
          <w:b/>
        </w:rPr>
      </w:pPr>
      <w:r>
        <w:rPr>
          <w:spacing w:val="-6"/>
        </w:rPr>
        <w:t>Expiration</w:t>
      </w:r>
      <w:r>
        <w:rPr>
          <w:spacing w:val="-10"/>
        </w:rPr>
        <w:t xml:space="preserve"> </w:t>
      </w:r>
      <w:r>
        <w:rPr>
          <w:spacing w:val="-6"/>
        </w:rPr>
        <w:t>Date:</w:t>
      </w:r>
      <w:r>
        <w:rPr>
          <w:spacing w:val="-6"/>
        </w:rPr>
        <w:tab/>
      </w:r>
      <w:r>
        <w:rPr>
          <w:rFonts w:ascii="Arial" w:hAnsi="Arial"/>
          <w:b/>
          <w:shd w:val="clear" w:color="auto" w:fill="00FFFF"/>
        </w:rPr>
        <w:t>20…</w:t>
      </w:r>
    </w:p>
    <w:p w14:paraId="4B80CE5F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2779F724" w14:textId="77777777" w:rsidR="0001704E" w:rsidRDefault="00FD6607">
      <w:pPr>
        <w:pStyle w:val="BodyText"/>
        <w:ind w:left="940" w:right="1313"/>
      </w:pPr>
      <w:r>
        <w:rPr>
          <w:spacing w:val="-2"/>
        </w:rPr>
        <w:t>Policy</w:t>
      </w:r>
      <w:r>
        <w:rPr>
          <w:spacing w:val="-10"/>
        </w:rPr>
        <w:t xml:space="preserve"> </w:t>
      </w:r>
      <w:r>
        <w:rPr>
          <w:spacing w:val="-2"/>
        </w:rPr>
        <w:t>must</w:t>
      </w:r>
      <w:r>
        <w:rPr>
          <w:spacing w:val="-10"/>
        </w:rPr>
        <w:t xml:space="preserve"> </w:t>
      </w:r>
      <w:r>
        <w:rPr>
          <w:spacing w:val="-2"/>
        </w:rPr>
        <w:t>be</w:t>
      </w:r>
      <w:r>
        <w:rPr>
          <w:spacing w:val="-10"/>
        </w:rPr>
        <w:t xml:space="preserve"> </w:t>
      </w:r>
      <w:r>
        <w:rPr>
          <w:spacing w:val="-2"/>
        </w:rPr>
        <w:t>effected</w:t>
      </w:r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10"/>
        </w:rPr>
        <w:t xml:space="preserve"> </w:t>
      </w:r>
      <w:r>
        <w:rPr>
          <w:spacing w:val="-2"/>
        </w:rPr>
        <w:t>maintained</w:t>
      </w:r>
      <w:r>
        <w:rPr>
          <w:spacing w:val="-9"/>
        </w:rPr>
        <w:t xml:space="preserve"> </w:t>
      </w:r>
      <w:r>
        <w:rPr>
          <w:spacing w:val="-2"/>
        </w:rPr>
        <w:t>in</w:t>
      </w:r>
      <w:r>
        <w:rPr>
          <w:spacing w:val="-10"/>
        </w:rPr>
        <w:t xml:space="preserve"> </w:t>
      </w:r>
      <w:r>
        <w:rPr>
          <w:spacing w:val="-2"/>
        </w:rPr>
        <w:t>force</w:t>
      </w:r>
      <w:r>
        <w:rPr>
          <w:spacing w:val="-9"/>
        </w:rPr>
        <w:t xml:space="preserve"> </w:t>
      </w:r>
      <w:r>
        <w:rPr>
          <w:spacing w:val="-2"/>
        </w:rPr>
        <w:t>for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period</w:t>
      </w:r>
      <w:r>
        <w:rPr>
          <w:spacing w:val="-9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Subcontract</w:t>
      </w:r>
      <w:r>
        <w:rPr>
          <w:spacing w:val="-10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rPr>
          <w:spacing w:val="-1"/>
        </w:rPr>
        <w:t>cover</w:t>
      </w:r>
      <w:r>
        <w:rPr>
          <w:spacing w:val="-10"/>
        </w:rPr>
        <w:t xml:space="preserve"> </w:t>
      </w:r>
      <w:r>
        <w:rPr>
          <w:spacing w:val="-1"/>
        </w:rPr>
        <w:t>registered</w:t>
      </w:r>
      <w:r>
        <w:rPr>
          <w:spacing w:val="-9"/>
        </w:rPr>
        <w:t xml:space="preserve"> </w:t>
      </w:r>
      <w:r>
        <w:rPr>
          <w:spacing w:val="-1"/>
        </w:rPr>
        <w:t>motor</w:t>
      </w:r>
      <w:r>
        <w:rPr>
          <w:spacing w:val="-47"/>
        </w:rPr>
        <w:t xml:space="preserve"> </w:t>
      </w:r>
      <w:r>
        <w:rPr>
          <w:spacing w:val="-6"/>
        </w:rPr>
        <w:t>vehicle</w:t>
      </w:r>
      <w:r>
        <w:rPr>
          <w:spacing w:val="-11"/>
        </w:rPr>
        <w:t xml:space="preserve"> </w:t>
      </w:r>
      <w:r>
        <w:rPr>
          <w:spacing w:val="-6"/>
        </w:rPr>
        <w:t>third</w:t>
      </w:r>
      <w:r>
        <w:rPr>
          <w:spacing w:val="-14"/>
        </w:rPr>
        <w:t xml:space="preserve"> </w:t>
      </w:r>
      <w:r>
        <w:rPr>
          <w:spacing w:val="-6"/>
        </w:rPr>
        <w:t>party</w:t>
      </w:r>
      <w:r>
        <w:rPr>
          <w:spacing w:val="-11"/>
        </w:rPr>
        <w:t xml:space="preserve"> </w:t>
      </w:r>
      <w:r>
        <w:rPr>
          <w:spacing w:val="-6"/>
        </w:rPr>
        <w:t>liability</w:t>
      </w:r>
      <w:r>
        <w:rPr>
          <w:spacing w:val="-11"/>
        </w:rPr>
        <w:t xml:space="preserve"> </w:t>
      </w:r>
      <w:r>
        <w:rPr>
          <w:spacing w:val="-6"/>
        </w:rPr>
        <w:t>insurance</w:t>
      </w:r>
      <w:r>
        <w:rPr>
          <w:spacing w:val="-14"/>
        </w:rPr>
        <w:t xml:space="preserve"> </w:t>
      </w:r>
      <w:r>
        <w:rPr>
          <w:spacing w:val="-6"/>
        </w:rPr>
        <w:t>in</w:t>
      </w:r>
      <w:r>
        <w:rPr>
          <w:spacing w:val="-11"/>
        </w:rPr>
        <w:t xml:space="preserve"> </w:t>
      </w:r>
      <w:r>
        <w:rPr>
          <w:spacing w:val="-6"/>
        </w:rPr>
        <w:t>respect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all</w:t>
      </w:r>
      <w:r>
        <w:rPr>
          <w:spacing w:val="-14"/>
        </w:rPr>
        <w:t xml:space="preserve"> </w:t>
      </w:r>
      <w:r>
        <w:rPr>
          <w:spacing w:val="-5"/>
        </w:rPr>
        <w:t>motor</w:t>
      </w:r>
      <w:r>
        <w:rPr>
          <w:spacing w:val="-13"/>
        </w:rPr>
        <w:t xml:space="preserve"> </w:t>
      </w:r>
      <w:r>
        <w:rPr>
          <w:spacing w:val="-5"/>
        </w:rPr>
        <w:t>vehicles</w:t>
      </w:r>
      <w:r>
        <w:rPr>
          <w:spacing w:val="-11"/>
        </w:rPr>
        <w:t xml:space="preserve"> </w:t>
      </w:r>
      <w:r>
        <w:rPr>
          <w:spacing w:val="-5"/>
        </w:rPr>
        <w:t>(which</w:t>
      </w:r>
      <w:r>
        <w:rPr>
          <w:spacing w:val="-11"/>
        </w:rPr>
        <w:t xml:space="preserve"> </w:t>
      </w:r>
      <w:r>
        <w:rPr>
          <w:spacing w:val="-5"/>
        </w:rPr>
        <w:t>expression</w:t>
      </w:r>
      <w:r>
        <w:rPr>
          <w:spacing w:val="-14"/>
        </w:rPr>
        <w:t xml:space="preserve"> </w:t>
      </w:r>
      <w:r>
        <w:rPr>
          <w:spacing w:val="-5"/>
        </w:rPr>
        <w:t>shall</w:t>
      </w:r>
      <w:r>
        <w:rPr>
          <w:spacing w:val="-11"/>
        </w:rPr>
        <w:t xml:space="preserve"> </w:t>
      </w:r>
      <w:r>
        <w:rPr>
          <w:spacing w:val="-5"/>
        </w:rPr>
        <w:t>include:</w:t>
      </w:r>
    </w:p>
    <w:p w14:paraId="0D0AF7BF" w14:textId="77777777" w:rsidR="0001704E" w:rsidRDefault="0001704E">
      <w:pPr>
        <w:pStyle w:val="BodyText"/>
        <w:spacing w:before="9"/>
        <w:rPr>
          <w:sz w:val="20"/>
        </w:rPr>
      </w:pPr>
    </w:p>
    <w:p w14:paraId="78CF21CA" w14:textId="77777777" w:rsidR="0001704E" w:rsidRDefault="00FD6607">
      <w:pPr>
        <w:pStyle w:val="ListParagraph"/>
        <w:numPr>
          <w:ilvl w:val="0"/>
          <w:numId w:val="45"/>
        </w:numPr>
        <w:tabs>
          <w:tab w:val="left" w:pos="2380"/>
          <w:tab w:val="left" w:pos="2381"/>
        </w:tabs>
        <w:ind w:right="1372"/>
        <w:jc w:val="both"/>
        <w:rPr>
          <w:sz w:val="18"/>
        </w:rPr>
      </w:pPr>
      <w:r>
        <w:rPr>
          <w:spacing w:val="-5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item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plant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equipment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licensed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motor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vehicle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so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licensed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requirements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statute;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3D50468F" w14:textId="77777777" w:rsidR="0001704E" w:rsidRDefault="0001704E">
      <w:pPr>
        <w:pStyle w:val="BodyText"/>
        <w:rPr>
          <w:sz w:val="21"/>
        </w:rPr>
      </w:pPr>
    </w:p>
    <w:p w14:paraId="4BAF9F4F" w14:textId="77777777" w:rsidR="0001704E" w:rsidRDefault="00FD6607">
      <w:pPr>
        <w:pStyle w:val="ListParagraph"/>
        <w:numPr>
          <w:ilvl w:val="0"/>
          <w:numId w:val="45"/>
        </w:numPr>
        <w:tabs>
          <w:tab w:val="left" w:pos="2380"/>
          <w:tab w:val="left" w:pos="2381"/>
        </w:tabs>
        <w:ind w:right="1372"/>
        <w:jc w:val="both"/>
        <w:rPr>
          <w:sz w:val="18"/>
        </w:rPr>
      </w:pPr>
      <w:r>
        <w:rPr>
          <w:spacing w:val="-3"/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unregistered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vehicles,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plant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equipment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which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are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capable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being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registered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which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might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areas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might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considered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public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roads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purposes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Motor</w:t>
      </w:r>
      <w:r>
        <w:rPr>
          <w:spacing w:val="-13"/>
          <w:sz w:val="18"/>
        </w:rPr>
        <w:t xml:space="preserve"> </w:t>
      </w:r>
      <w:r>
        <w:rPr>
          <w:sz w:val="18"/>
        </w:rPr>
        <w:t>Accidents</w:t>
      </w:r>
      <w:r>
        <w:rPr>
          <w:spacing w:val="-12"/>
          <w:sz w:val="18"/>
        </w:rPr>
        <w:t xml:space="preserve"> </w:t>
      </w:r>
      <w:r>
        <w:rPr>
          <w:sz w:val="18"/>
        </w:rPr>
        <w:t>Act),</w:t>
      </w:r>
    </w:p>
    <w:p w14:paraId="2B7F7EDB" w14:textId="77777777" w:rsidR="0001704E" w:rsidRDefault="0001704E">
      <w:pPr>
        <w:pStyle w:val="BodyText"/>
        <w:spacing w:before="11"/>
        <w:rPr>
          <w:sz w:val="20"/>
        </w:rPr>
      </w:pPr>
    </w:p>
    <w:p w14:paraId="55325347" w14:textId="77777777" w:rsidR="0001704E" w:rsidRDefault="00FD6607">
      <w:pPr>
        <w:pStyle w:val="BodyText"/>
        <w:ind w:left="969" w:right="1313"/>
      </w:pPr>
      <w:r>
        <w:rPr>
          <w:spacing w:val="-6"/>
        </w:rPr>
        <w:t>belonging</w:t>
      </w:r>
      <w:r>
        <w:rPr>
          <w:spacing w:val="-19"/>
        </w:rPr>
        <w:t xml:space="preserve"> </w:t>
      </w:r>
      <w:r>
        <w:rPr>
          <w:spacing w:val="-6"/>
        </w:rPr>
        <w:t>to</w:t>
      </w:r>
      <w:r>
        <w:rPr>
          <w:spacing w:val="-19"/>
        </w:rPr>
        <w:t xml:space="preserve"> </w:t>
      </w:r>
      <w:r>
        <w:rPr>
          <w:spacing w:val="-6"/>
        </w:rPr>
        <w:t>or</w:t>
      </w:r>
      <w:r>
        <w:rPr>
          <w:spacing w:val="-19"/>
        </w:rPr>
        <w:t xml:space="preserve"> </w:t>
      </w:r>
      <w:r>
        <w:rPr>
          <w:spacing w:val="-5"/>
        </w:rPr>
        <w:t>under</w:t>
      </w:r>
      <w:r>
        <w:rPr>
          <w:spacing w:val="-19"/>
        </w:rPr>
        <w:t xml:space="preserve"> </w:t>
      </w:r>
      <w:r>
        <w:rPr>
          <w:spacing w:val="-5"/>
        </w:rPr>
        <w:t>the</w:t>
      </w:r>
      <w:r>
        <w:rPr>
          <w:spacing w:val="-21"/>
        </w:rPr>
        <w:t xml:space="preserve"> </w:t>
      </w:r>
      <w:r>
        <w:rPr>
          <w:spacing w:val="-5"/>
        </w:rPr>
        <w:t>physical</w:t>
      </w:r>
      <w:r>
        <w:rPr>
          <w:spacing w:val="-21"/>
        </w:rPr>
        <w:t xml:space="preserve"> </w:t>
      </w:r>
      <w:r>
        <w:rPr>
          <w:spacing w:val="-5"/>
        </w:rPr>
        <w:t>or</w:t>
      </w:r>
      <w:r>
        <w:rPr>
          <w:spacing w:val="-19"/>
        </w:rPr>
        <w:t xml:space="preserve"> </w:t>
      </w:r>
      <w:r>
        <w:rPr>
          <w:spacing w:val="-5"/>
        </w:rPr>
        <w:t>legal</w:t>
      </w:r>
      <w:r>
        <w:rPr>
          <w:spacing w:val="-18"/>
        </w:rPr>
        <w:t xml:space="preserve"> </w:t>
      </w:r>
      <w:r>
        <w:rPr>
          <w:spacing w:val="-5"/>
        </w:rPr>
        <w:t>care</w:t>
      </w:r>
      <w:r>
        <w:rPr>
          <w:spacing w:val="-21"/>
        </w:rPr>
        <w:t xml:space="preserve"> </w:t>
      </w:r>
      <w:r>
        <w:rPr>
          <w:spacing w:val="-5"/>
        </w:rPr>
        <w:t>or</w:t>
      </w:r>
      <w:r>
        <w:rPr>
          <w:spacing w:val="-22"/>
        </w:rPr>
        <w:t xml:space="preserve"> </w:t>
      </w:r>
      <w:r>
        <w:rPr>
          <w:spacing w:val="-5"/>
        </w:rPr>
        <w:t>custody</w:t>
      </w:r>
      <w:r>
        <w:rPr>
          <w:spacing w:val="-18"/>
        </w:rPr>
        <w:t xml:space="preserve"> </w:t>
      </w:r>
      <w:r>
        <w:rPr>
          <w:spacing w:val="-5"/>
        </w:rPr>
        <w:t>of</w:t>
      </w:r>
      <w:r>
        <w:rPr>
          <w:spacing w:val="-21"/>
        </w:rPr>
        <w:t xml:space="preserve"> </w:t>
      </w:r>
      <w:r>
        <w:rPr>
          <w:spacing w:val="-5"/>
        </w:rPr>
        <w:t>the</w:t>
      </w:r>
      <w:r>
        <w:rPr>
          <w:spacing w:val="-19"/>
        </w:rPr>
        <w:t xml:space="preserve"> </w:t>
      </w:r>
      <w:r>
        <w:rPr>
          <w:spacing w:val="-5"/>
        </w:rPr>
        <w:t>Subcontractor</w:t>
      </w:r>
      <w:r>
        <w:rPr>
          <w:spacing w:val="-19"/>
        </w:rPr>
        <w:t xml:space="preserve"> </w:t>
      </w:r>
      <w:r>
        <w:rPr>
          <w:spacing w:val="-5"/>
        </w:rPr>
        <w:t>in</w:t>
      </w:r>
      <w:r>
        <w:rPr>
          <w:spacing w:val="-21"/>
        </w:rPr>
        <w:t xml:space="preserve"> </w:t>
      </w:r>
      <w:r>
        <w:rPr>
          <w:spacing w:val="-5"/>
        </w:rPr>
        <w:t>connection</w:t>
      </w:r>
      <w:r>
        <w:rPr>
          <w:spacing w:val="-16"/>
        </w:rPr>
        <w:t xml:space="preserve"> </w:t>
      </w:r>
      <w:r>
        <w:rPr>
          <w:spacing w:val="-5"/>
        </w:rPr>
        <w:t>with</w:t>
      </w:r>
      <w:r>
        <w:rPr>
          <w:spacing w:val="-19"/>
        </w:rPr>
        <w:t xml:space="preserve"> </w:t>
      </w:r>
      <w:r>
        <w:rPr>
          <w:spacing w:val="-5"/>
        </w:rPr>
        <w:t>the</w:t>
      </w:r>
      <w:r>
        <w:rPr>
          <w:spacing w:val="-21"/>
        </w:rPr>
        <w:t xml:space="preserve"> </w:t>
      </w:r>
      <w:r>
        <w:rPr>
          <w:spacing w:val="-5"/>
        </w:rPr>
        <w:t>Subcontract</w:t>
      </w:r>
      <w:r>
        <w:rPr>
          <w:spacing w:val="-4"/>
        </w:rPr>
        <w:t xml:space="preserve"> </w:t>
      </w:r>
      <w:r>
        <w:rPr>
          <w:spacing w:val="-6"/>
        </w:rPr>
        <w:t>Works</w:t>
      </w:r>
      <w:r>
        <w:rPr>
          <w:spacing w:val="-11"/>
        </w:rPr>
        <w:t xml:space="preserve"> </w:t>
      </w:r>
      <w:r>
        <w:rPr>
          <w:spacing w:val="-6"/>
        </w:rPr>
        <w:t>or</w:t>
      </w:r>
      <w:r>
        <w:rPr>
          <w:spacing w:val="-12"/>
        </w:rPr>
        <w:t xml:space="preserve"> </w:t>
      </w:r>
      <w:r>
        <w:rPr>
          <w:spacing w:val="-6"/>
        </w:rPr>
        <w:t>in</w:t>
      </w:r>
      <w:r>
        <w:rPr>
          <w:spacing w:val="-14"/>
        </w:rPr>
        <w:t xml:space="preserve"> </w:t>
      </w:r>
      <w:r>
        <w:rPr>
          <w:spacing w:val="-6"/>
        </w:rPr>
        <w:t>connection</w:t>
      </w:r>
      <w:r>
        <w:rPr>
          <w:spacing w:val="-11"/>
        </w:rPr>
        <w:t xml:space="preserve"> </w:t>
      </w:r>
      <w:r>
        <w:rPr>
          <w:spacing w:val="-6"/>
        </w:rPr>
        <w:t>with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</w:t>
      </w:r>
      <w:r>
        <w:rPr>
          <w:spacing w:val="-14"/>
        </w:rPr>
        <w:t xml:space="preserve"> </w:t>
      </w:r>
      <w:r>
        <w:rPr>
          <w:spacing w:val="-5"/>
        </w:rPr>
        <w:t>or</w:t>
      </w:r>
      <w:r>
        <w:rPr>
          <w:spacing w:val="-14"/>
        </w:rPr>
        <w:t xml:space="preserve"> </w:t>
      </w:r>
      <w:r>
        <w:rPr>
          <w:spacing w:val="-5"/>
        </w:rPr>
        <w:t>any</w:t>
      </w:r>
      <w:r>
        <w:rPr>
          <w:spacing w:val="-13"/>
        </w:rPr>
        <w:t xml:space="preserve"> </w:t>
      </w:r>
      <w:r>
        <w:rPr>
          <w:spacing w:val="-5"/>
        </w:rPr>
        <w:t>activity</w:t>
      </w:r>
      <w:r>
        <w:rPr>
          <w:spacing w:val="-11"/>
        </w:rPr>
        <w:t xml:space="preserve"> </w:t>
      </w:r>
      <w:r>
        <w:rPr>
          <w:spacing w:val="-5"/>
        </w:rPr>
        <w:t>directly</w:t>
      </w:r>
      <w:r>
        <w:rPr>
          <w:spacing w:val="-13"/>
        </w:rPr>
        <w:t xml:space="preserve"> </w:t>
      </w:r>
      <w:r>
        <w:rPr>
          <w:spacing w:val="-5"/>
        </w:rPr>
        <w:t>or</w:t>
      </w:r>
      <w:r>
        <w:rPr>
          <w:spacing w:val="-12"/>
        </w:rPr>
        <w:t xml:space="preserve"> </w:t>
      </w:r>
      <w:r>
        <w:rPr>
          <w:spacing w:val="-5"/>
        </w:rPr>
        <w:t>indirectly</w:t>
      </w:r>
      <w:r>
        <w:rPr>
          <w:spacing w:val="-11"/>
        </w:rPr>
        <w:t xml:space="preserve"> </w:t>
      </w:r>
      <w:r>
        <w:rPr>
          <w:spacing w:val="-5"/>
        </w:rPr>
        <w:t>connected</w:t>
      </w:r>
      <w:r>
        <w:rPr>
          <w:spacing w:val="-11"/>
        </w:rPr>
        <w:t xml:space="preserve"> </w:t>
      </w:r>
      <w:r>
        <w:rPr>
          <w:spacing w:val="-5"/>
        </w:rPr>
        <w:t>therewith.</w:t>
      </w:r>
    </w:p>
    <w:p w14:paraId="06B19BB8" w14:textId="77777777" w:rsidR="0001704E" w:rsidRDefault="0001704E">
      <w:pPr>
        <w:pStyle w:val="BodyText"/>
        <w:spacing w:before="9"/>
        <w:rPr>
          <w:sz w:val="20"/>
        </w:rPr>
      </w:pPr>
    </w:p>
    <w:p w14:paraId="66AF9BE9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t>OTHER</w:t>
      </w:r>
    </w:p>
    <w:p w14:paraId="79FD3114" w14:textId="77777777" w:rsidR="0001704E" w:rsidRDefault="0001704E">
      <w:pPr>
        <w:sectPr w:rsidR="0001704E">
          <w:pgSz w:w="11910" w:h="16840"/>
          <w:pgMar w:top="1420" w:right="60" w:bottom="1880" w:left="1220" w:header="0" w:footer="1682" w:gutter="0"/>
          <w:cols w:space="720"/>
        </w:sectPr>
      </w:pPr>
    </w:p>
    <w:p w14:paraId="0150BAA4" w14:textId="77777777" w:rsidR="0001704E" w:rsidRDefault="00FD6607">
      <w:pPr>
        <w:pStyle w:val="BodyText"/>
        <w:spacing w:before="84"/>
        <w:ind w:left="940" w:right="1373"/>
        <w:jc w:val="both"/>
      </w:pPr>
      <w:r>
        <w:rPr>
          <w:rFonts w:ascii="Arial"/>
          <w:b/>
          <w:spacing w:val="-6"/>
        </w:rPr>
        <w:lastRenderedPageBreak/>
        <w:t>Contract Works Insurance</w:t>
      </w:r>
      <w:r>
        <w:rPr>
          <w:spacing w:val="-6"/>
        </w:rPr>
        <w:t xml:space="preserve">: Mirvac will effect </w:t>
      </w:r>
      <w:r>
        <w:rPr>
          <w:spacing w:val="-5"/>
        </w:rPr>
        <w:t>and maintain Contract Works insurance in respect of the Project.</w:t>
      </w:r>
      <w:r>
        <w:rPr>
          <w:spacing w:val="-4"/>
        </w:rPr>
        <w:t xml:space="preserve"> </w:t>
      </w:r>
      <w:r>
        <w:rPr>
          <w:spacing w:val="-3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Subcontractor</w:t>
      </w:r>
      <w:r>
        <w:rPr>
          <w:spacing w:val="-9"/>
        </w:rPr>
        <w:t xml:space="preserve"> </w:t>
      </w:r>
      <w:r>
        <w:rPr>
          <w:spacing w:val="-2"/>
        </w:rPr>
        <w:t>is</w:t>
      </w:r>
      <w:r>
        <w:rPr>
          <w:spacing w:val="-9"/>
        </w:rPr>
        <w:t xml:space="preserve"> </w:t>
      </w:r>
      <w:r>
        <w:rPr>
          <w:spacing w:val="-2"/>
        </w:rPr>
        <w:t>liable</w:t>
      </w:r>
      <w:r>
        <w:rPr>
          <w:spacing w:val="-7"/>
        </w:rPr>
        <w:t xml:space="preserve"> </w:t>
      </w:r>
      <w:r>
        <w:rPr>
          <w:spacing w:val="-2"/>
        </w:rPr>
        <w:t>for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deductible/excess</w:t>
      </w:r>
      <w:r>
        <w:rPr>
          <w:spacing w:val="-7"/>
        </w:rPr>
        <w:t xml:space="preserve"> </w:t>
      </w:r>
      <w:r>
        <w:rPr>
          <w:spacing w:val="-2"/>
        </w:rPr>
        <w:t>applicable</w:t>
      </w:r>
      <w:r>
        <w:rPr>
          <w:spacing w:val="-8"/>
        </w:rPr>
        <w:t xml:space="preserve"> </w:t>
      </w:r>
      <w:r>
        <w:rPr>
          <w:spacing w:val="-2"/>
        </w:rPr>
        <w:t>to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Contr</w:t>
      </w:r>
      <w:r>
        <w:rPr>
          <w:spacing w:val="-2"/>
        </w:rPr>
        <w:t>act</w:t>
      </w:r>
      <w:r>
        <w:rPr>
          <w:spacing w:val="-8"/>
        </w:rPr>
        <w:t xml:space="preserve"> </w:t>
      </w:r>
      <w:r>
        <w:rPr>
          <w:spacing w:val="-2"/>
        </w:rPr>
        <w:t>Works</w:t>
      </w:r>
      <w:r>
        <w:rPr>
          <w:spacing w:val="-9"/>
        </w:rPr>
        <w:t xml:space="preserve"> </w:t>
      </w:r>
      <w:r>
        <w:rPr>
          <w:spacing w:val="-2"/>
        </w:rPr>
        <w:t>Insurance.</w:t>
      </w:r>
      <w:r>
        <w:rPr>
          <w:spacing w:val="-10"/>
        </w:rPr>
        <w:t xml:space="preserve"> </w:t>
      </w:r>
      <w:r>
        <w:rPr>
          <w:spacing w:val="-2"/>
        </w:rPr>
        <w:t>Mirvac</w:t>
      </w:r>
      <w:r>
        <w:rPr>
          <w:spacing w:val="-8"/>
        </w:rPr>
        <w:t xml:space="preserve"> </w:t>
      </w:r>
      <w:r>
        <w:rPr>
          <w:spacing w:val="-2"/>
        </w:rPr>
        <w:t>will</w:t>
      </w:r>
      <w:r>
        <w:rPr>
          <w:spacing w:val="-47"/>
        </w:rPr>
        <w:t xml:space="preserve"> </w:t>
      </w:r>
      <w:r>
        <w:rPr>
          <w:spacing w:val="-6"/>
        </w:rPr>
        <w:t>provide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Subcontractor</w:t>
      </w:r>
      <w:r>
        <w:rPr>
          <w:spacing w:val="-11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6"/>
        </w:rPr>
        <w:t>a</w:t>
      </w:r>
      <w:r>
        <w:rPr>
          <w:spacing w:val="-11"/>
        </w:rPr>
        <w:t xml:space="preserve"> </w:t>
      </w:r>
      <w:r>
        <w:rPr>
          <w:spacing w:val="-6"/>
        </w:rPr>
        <w:t>copy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Certificate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Currency</w:t>
      </w:r>
      <w:r>
        <w:rPr>
          <w:spacing w:val="-12"/>
        </w:rPr>
        <w:t xml:space="preserve"> </w:t>
      </w:r>
      <w:r>
        <w:rPr>
          <w:spacing w:val="-5"/>
        </w:rPr>
        <w:t>relating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1"/>
        </w:rPr>
        <w:t xml:space="preserve"> </w:t>
      </w:r>
      <w:r>
        <w:rPr>
          <w:spacing w:val="-5"/>
        </w:rPr>
        <w:t>such</w:t>
      </w:r>
      <w:r>
        <w:rPr>
          <w:spacing w:val="-10"/>
        </w:rPr>
        <w:t xml:space="preserve"> </w:t>
      </w:r>
      <w:r>
        <w:rPr>
          <w:spacing w:val="-5"/>
        </w:rPr>
        <w:t>insurance</w:t>
      </w:r>
      <w:r>
        <w:rPr>
          <w:spacing w:val="-11"/>
        </w:rPr>
        <w:t xml:space="preserve"> </w:t>
      </w:r>
      <w:r>
        <w:rPr>
          <w:spacing w:val="-5"/>
        </w:rPr>
        <w:t>upon</w:t>
      </w:r>
      <w:r>
        <w:rPr>
          <w:spacing w:val="-11"/>
        </w:rPr>
        <w:t xml:space="preserve"> </w:t>
      </w:r>
      <w:r>
        <w:rPr>
          <w:spacing w:val="-5"/>
        </w:rPr>
        <w:t>request.</w:t>
      </w:r>
    </w:p>
    <w:p w14:paraId="1114C820" w14:textId="77777777" w:rsidR="0001704E" w:rsidRDefault="0001704E">
      <w:pPr>
        <w:pStyle w:val="BodyText"/>
        <w:spacing w:before="11"/>
        <w:rPr>
          <w:sz w:val="20"/>
        </w:rPr>
      </w:pPr>
    </w:p>
    <w:p w14:paraId="654E1CFC" w14:textId="77777777" w:rsidR="0001704E" w:rsidRDefault="00FD6607">
      <w:pPr>
        <w:pStyle w:val="BodyText"/>
        <w:ind w:left="940"/>
        <w:jc w:val="both"/>
      </w:pPr>
      <w:r>
        <w:rPr>
          <w:spacing w:val="-6"/>
        </w:rPr>
        <w:t>[Specify</w:t>
      </w:r>
      <w:r>
        <w:rPr>
          <w:spacing w:val="-13"/>
        </w:rPr>
        <w:t xml:space="preserve"> </w:t>
      </w:r>
      <w:r>
        <w:rPr>
          <w:spacing w:val="-6"/>
        </w:rPr>
        <w:t>if</w:t>
      </w:r>
      <w:r>
        <w:rPr>
          <w:spacing w:val="-14"/>
        </w:rPr>
        <w:t xml:space="preserve"> </w:t>
      </w:r>
      <w:r>
        <w:rPr>
          <w:spacing w:val="-6"/>
        </w:rPr>
        <w:t>any</w:t>
      </w:r>
      <w:r>
        <w:rPr>
          <w:spacing w:val="-10"/>
        </w:rPr>
        <w:t xml:space="preserve"> </w:t>
      </w:r>
      <w:r>
        <w:rPr>
          <w:spacing w:val="-6"/>
        </w:rPr>
        <w:t>other</w:t>
      </w:r>
      <w:r>
        <w:rPr>
          <w:spacing w:val="-12"/>
        </w:rPr>
        <w:t xml:space="preserve"> </w:t>
      </w:r>
      <w:r>
        <w:rPr>
          <w:spacing w:val="-6"/>
        </w:rPr>
        <w:t>insurances</w:t>
      </w:r>
      <w:r>
        <w:rPr>
          <w:spacing w:val="-11"/>
        </w:rPr>
        <w:t xml:space="preserve"> </w:t>
      </w:r>
      <w:r>
        <w:rPr>
          <w:spacing w:val="-5"/>
        </w:rPr>
        <w:t>required</w:t>
      </w:r>
      <w:r>
        <w:rPr>
          <w:spacing w:val="-13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be</w:t>
      </w:r>
      <w:r>
        <w:rPr>
          <w:spacing w:val="-11"/>
        </w:rPr>
        <w:t xml:space="preserve"> </w:t>
      </w:r>
      <w:r>
        <w:rPr>
          <w:spacing w:val="-5"/>
        </w:rPr>
        <w:t>effected.</w:t>
      </w:r>
      <w:r>
        <w:rPr>
          <w:spacing w:val="-11"/>
        </w:rPr>
        <w:t xml:space="preserve"> </w:t>
      </w:r>
      <w:r>
        <w:rPr>
          <w:spacing w:val="-5"/>
        </w:rPr>
        <w:t>If</w:t>
      </w:r>
      <w:r>
        <w:rPr>
          <w:spacing w:val="-14"/>
        </w:rPr>
        <w:t xml:space="preserve"> </w:t>
      </w:r>
      <w:r>
        <w:rPr>
          <w:spacing w:val="-5"/>
        </w:rPr>
        <w:t>none</w:t>
      </w:r>
      <w:r>
        <w:rPr>
          <w:spacing w:val="-14"/>
        </w:rPr>
        <w:t xml:space="preserve"> </w:t>
      </w:r>
      <w:r>
        <w:rPr>
          <w:spacing w:val="-5"/>
        </w:rPr>
        <w:t>stated,</w:t>
      </w:r>
      <w:r>
        <w:rPr>
          <w:spacing w:val="-11"/>
        </w:rPr>
        <w:t xml:space="preserve"> </w:t>
      </w:r>
      <w:r>
        <w:rPr>
          <w:spacing w:val="-5"/>
        </w:rPr>
        <w:t>not</w:t>
      </w:r>
      <w:r>
        <w:rPr>
          <w:spacing w:val="-12"/>
        </w:rPr>
        <w:t xml:space="preserve"> </w:t>
      </w:r>
      <w:r>
        <w:rPr>
          <w:spacing w:val="-5"/>
        </w:rPr>
        <w:t>applicable].</w:t>
      </w:r>
    </w:p>
    <w:p w14:paraId="00BADF15" w14:textId="77777777" w:rsidR="0001704E" w:rsidRDefault="0001704E">
      <w:pPr>
        <w:pStyle w:val="BodyText"/>
        <w:spacing w:before="9"/>
        <w:rPr>
          <w:sz w:val="20"/>
        </w:rPr>
      </w:pPr>
    </w:p>
    <w:p w14:paraId="1C0CD73D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rPr>
          <w:spacing w:val="-6"/>
        </w:rPr>
        <w:t>CROSS</w:t>
      </w:r>
      <w:r>
        <w:rPr>
          <w:spacing w:val="-10"/>
        </w:rPr>
        <w:t xml:space="preserve"> </w:t>
      </w:r>
      <w:r>
        <w:rPr>
          <w:spacing w:val="-6"/>
        </w:rPr>
        <w:t>LIABILITY</w:t>
      </w:r>
      <w:r>
        <w:rPr>
          <w:spacing w:val="-10"/>
        </w:rPr>
        <w:t xml:space="preserve"> </w:t>
      </w:r>
      <w:r>
        <w:rPr>
          <w:spacing w:val="-6"/>
        </w:rPr>
        <w:t>PROVISIONS</w:t>
      </w:r>
    </w:p>
    <w:p w14:paraId="33A9F1E4" w14:textId="77777777" w:rsidR="0001704E" w:rsidRDefault="0001704E">
      <w:pPr>
        <w:pStyle w:val="BodyText"/>
        <w:rPr>
          <w:rFonts w:ascii="Arial"/>
          <w:b/>
          <w:sz w:val="21"/>
        </w:rPr>
      </w:pPr>
    </w:p>
    <w:p w14:paraId="19B175AF" w14:textId="77777777" w:rsidR="0001704E" w:rsidRDefault="00FD6607">
      <w:pPr>
        <w:pStyle w:val="BodyText"/>
        <w:spacing w:before="1"/>
        <w:ind w:left="969" w:right="1376" w:hanging="29"/>
        <w:jc w:val="both"/>
      </w:pP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provisions</w:t>
      </w:r>
      <w:r>
        <w:rPr>
          <w:spacing w:val="-9"/>
        </w:rPr>
        <w:t xml:space="preserve"> </w:t>
      </w:r>
      <w:r>
        <w:rPr>
          <w:spacing w:val="-1"/>
        </w:rPr>
        <w:t>of</w:t>
      </w:r>
      <w:r>
        <w:rPr>
          <w:spacing w:val="-10"/>
        </w:rPr>
        <w:t xml:space="preserve"> </w:t>
      </w:r>
      <w:r>
        <w:rPr>
          <w:spacing w:val="-1"/>
        </w:rPr>
        <w:t>this</w:t>
      </w:r>
      <w:r>
        <w:rPr>
          <w:spacing w:val="-10"/>
        </w:rPr>
        <w:t xml:space="preserve"> </w:t>
      </w:r>
      <w:r>
        <w:rPr>
          <w:spacing w:val="-1"/>
        </w:rPr>
        <w:t>clause</w:t>
      </w:r>
      <w:r>
        <w:rPr>
          <w:spacing w:val="-10"/>
        </w:rPr>
        <w:t xml:space="preserve"> </w:t>
      </w:r>
      <w:r>
        <w:rPr>
          <w:spacing w:val="-1"/>
        </w:rPr>
        <w:t>7</w:t>
      </w:r>
      <w:r>
        <w:rPr>
          <w:spacing w:val="-9"/>
        </w:rPr>
        <w:t xml:space="preserve"> </w:t>
      </w:r>
      <w:r>
        <w:rPr>
          <w:spacing w:val="-1"/>
        </w:rPr>
        <w:t>apply</w:t>
      </w:r>
      <w:r>
        <w:rPr>
          <w:spacing w:val="-10"/>
        </w:rPr>
        <w:t xml:space="preserve"> </w:t>
      </w:r>
      <w:r>
        <w:rPr>
          <w:spacing w:val="-1"/>
        </w:rPr>
        <w:t>only</w:t>
      </w:r>
      <w:r>
        <w:rPr>
          <w:spacing w:val="-9"/>
        </w:rPr>
        <w:t xml:space="preserve"> </w:t>
      </w:r>
      <w:r>
        <w:rPr>
          <w:spacing w:val="-1"/>
        </w:rPr>
        <w:t>to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t>Public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Product</w:t>
      </w:r>
      <w:r>
        <w:rPr>
          <w:spacing w:val="-10"/>
        </w:rPr>
        <w:t xml:space="preserve"> </w:t>
      </w:r>
      <w:r>
        <w:t>Liability</w:t>
      </w:r>
      <w:r>
        <w:rPr>
          <w:spacing w:val="-9"/>
        </w:rPr>
        <w:t xml:space="preserve"> </w:t>
      </w:r>
      <w:r>
        <w:t>insurance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effected</w:t>
      </w:r>
      <w:r>
        <w:rPr>
          <w:spacing w:val="-11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Subcontractor</w:t>
      </w:r>
      <w:r>
        <w:rPr>
          <w:spacing w:val="-14"/>
        </w:rPr>
        <w:t xml:space="preserve"> </w:t>
      </w:r>
      <w:r>
        <w:t>under</w:t>
      </w:r>
      <w:r>
        <w:rPr>
          <w:spacing w:val="-15"/>
        </w:rPr>
        <w:t xml:space="preserve"> </w:t>
      </w:r>
      <w:r>
        <w:t>clause</w:t>
      </w:r>
      <w:r>
        <w:rPr>
          <w:spacing w:val="-12"/>
        </w:rPr>
        <w:t xml:space="preserve"> </w:t>
      </w:r>
      <w:r>
        <w:t>1</w:t>
      </w:r>
      <w:r>
        <w:rPr>
          <w:spacing w:val="-15"/>
        </w:rPr>
        <w:t xml:space="preserve"> </w:t>
      </w:r>
      <w:r>
        <w:t>above.</w:t>
      </w:r>
    </w:p>
    <w:p w14:paraId="47FC7F19" w14:textId="77777777" w:rsidR="0001704E" w:rsidRDefault="0001704E">
      <w:pPr>
        <w:pStyle w:val="BodyText"/>
        <w:spacing w:before="8"/>
        <w:rPr>
          <w:sz w:val="20"/>
        </w:rPr>
      </w:pPr>
    </w:p>
    <w:p w14:paraId="3CA4ACF9" w14:textId="77777777" w:rsidR="0001704E" w:rsidRDefault="00FD6607">
      <w:pPr>
        <w:pStyle w:val="ListParagraph"/>
        <w:numPr>
          <w:ilvl w:val="1"/>
          <w:numId w:val="44"/>
        </w:numPr>
        <w:tabs>
          <w:tab w:val="left" w:pos="1661"/>
        </w:tabs>
        <w:ind w:right="1371"/>
        <w:jc w:val="both"/>
        <w:rPr>
          <w:sz w:val="18"/>
        </w:rPr>
      </w:pPr>
      <w:r>
        <w:rPr>
          <w:spacing w:val="-5"/>
          <w:sz w:val="18"/>
        </w:rPr>
        <w:t xml:space="preserve">Wherever insurance is effected in joint names, the policy of insurance </w:t>
      </w:r>
      <w:r>
        <w:rPr>
          <w:spacing w:val="-4"/>
          <w:sz w:val="18"/>
        </w:rPr>
        <w:t>shall provide that insofar as the</w:t>
      </w:r>
      <w:r>
        <w:rPr>
          <w:spacing w:val="-47"/>
          <w:sz w:val="18"/>
        </w:rPr>
        <w:t xml:space="preserve"> </w:t>
      </w:r>
      <w:r>
        <w:rPr>
          <w:spacing w:val="-2"/>
          <w:sz w:val="18"/>
        </w:rPr>
        <w:t>policy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may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cover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more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than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one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insured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insurance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endorsements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shall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operate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same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manner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were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separate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policy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insurance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covering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each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comprising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insured.</w:t>
      </w:r>
    </w:p>
    <w:p w14:paraId="148CA82C" w14:textId="77777777" w:rsidR="0001704E" w:rsidRDefault="0001704E">
      <w:pPr>
        <w:pStyle w:val="BodyText"/>
        <w:spacing w:before="11"/>
        <w:rPr>
          <w:sz w:val="20"/>
        </w:rPr>
      </w:pPr>
    </w:p>
    <w:p w14:paraId="731C600C" w14:textId="77777777" w:rsidR="0001704E" w:rsidRDefault="00FD6607">
      <w:pPr>
        <w:pStyle w:val="ListParagraph"/>
        <w:numPr>
          <w:ilvl w:val="1"/>
          <w:numId w:val="44"/>
        </w:numPr>
        <w:tabs>
          <w:tab w:val="left" w:pos="1661"/>
        </w:tabs>
        <w:ind w:right="1373"/>
        <w:jc w:val="both"/>
        <w:rPr>
          <w:sz w:val="18"/>
        </w:rPr>
      </w:pPr>
      <w:r>
        <w:rPr>
          <w:spacing w:val="-2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policy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shall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provide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further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that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insurer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waives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rights,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remedies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relief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which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it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might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become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entitled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subrogation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against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comprising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insured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failure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4"/>
          <w:sz w:val="18"/>
        </w:rPr>
        <w:t xml:space="preserve"> </w:t>
      </w:r>
      <w:r>
        <w:rPr>
          <w:spacing w:val="-3"/>
          <w:sz w:val="18"/>
        </w:rPr>
        <w:t>insured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observe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fulfil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terms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policy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shall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not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prejudice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insurance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regard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any</w:t>
      </w:r>
      <w:r>
        <w:rPr>
          <w:spacing w:val="-47"/>
          <w:sz w:val="18"/>
        </w:rPr>
        <w:t xml:space="preserve"> </w:t>
      </w:r>
      <w:r>
        <w:rPr>
          <w:sz w:val="18"/>
        </w:rPr>
        <w:t>other</w:t>
      </w:r>
      <w:r>
        <w:rPr>
          <w:spacing w:val="-13"/>
          <w:sz w:val="18"/>
        </w:rPr>
        <w:t xml:space="preserve"> </w:t>
      </w:r>
      <w:r>
        <w:rPr>
          <w:sz w:val="18"/>
        </w:rPr>
        <w:t>insured.</w:t>
      </w:r>
    </w:p>
    <w:p w14:paraId="229D91D0" w14:textId="77777777" w:rsidR="0001704E" w:rsidRDefault="0001704E">
      <w:pPr>
        <w:pStyle w:val="BodyText"/>
        <w:spacing w:before="11"/>
        <w:rPr>
          <w:sz w:val="20"/>
        </w:rPr>
      </w:pPr>
    </w:p>
    <w:p w14:paraId="11EFB04F" w14:textId="77777777" w:rsidR="0001704E" w:rsidRDefault="00FD6607">
      <w:pPr>
        <w:pStyle w:val="ListParagraph"/>
        <w:numPr>
          <w:ilvl w:val="1"/>
          <w:numId w:val="44"/>
        </w:numPr>
        <w:tabs>
          <w:tab w:val="left" w:pos="1661"/>
        </w:tabs>
        <w:ind w:right="1370"/>
        <w:jc w:val="both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policy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shall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provide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further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cover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extends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each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every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claim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might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made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6"/>
          <w:sz w:val="18"/>
        </w:rPr>
        <w:t xml:space="preserve"> </w:t>
      </w:r>
      <w:r>
        <w:rPr>
          <w:spacing w:val="-4"/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pacing w:val="-6"/>
          <w:sz w:val="18"/>
        </w:rPr>
        <w:t>employee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Principal,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4"/>
          <w:sz w:val="18"/>
        </w:rPr>
        <w:t xml:space="preserve"> </w:t>
      </w:r>
      <w:r>
        <w:rPr>
          <w:sz w:val="18"/>
        </w:rPr>
        <w:t>other</w:t>
      </w:r>
      <w:r>
        <w:rPr>
          <w:spacing w:val="-13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5"/>
          <w:sz w:val="18"/>
        </w:rPr>
        <w:t xml:space="preserve"> </w:t>
      </w:r>
      <w:r>
        <w:rPr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z w:val="18"/>
        </w:rPr>
        <w:t>Mirvac.</w:t>
      </w:r>
    </w:p>
    <w:p w14:paraId="334B6EB6" w14:textId="77777777" w:rsidR="0001704E" w:rsidRDefault="0001704E">
      <w:pPr>
        <w:pStyle w:val="BodyText"/>
        <w:spacing w:before="8"/>
        <w:rPr>
          <w:sz w:val="20"/>
        </w:rPr>
      </w:pPr>
    </w:p>
    <w:p w14:paraId="6FE315CE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rPr>
          <w:spacing w:val="-6"/>
        </w:rPr>
        <w:t>INSURANCE</w:t>
      </w:r>
      <w:r>
        <w:rPr>
          <w:spacing w:val="-12"/>
        </w:rPr>
        <w:t xml:space="preserve"> </w:t>
      </w:r>
      <w:r>
        <w:rPr>
          <w:spacing w:val="-6"/>
        </w:rPr>
        <w:t>CONDITIONS</w:t>
      </w:r>
    </w:p>
    <w:p w14:paraId="75C869EE" w14:textId="77777777" w:rsidR="0001704E" w:rsidRDefault="0001704E">
      <w:pPr>
        <w:pStyle w:val="BodyText"/>
        <w:rPr>
          <w:rFonts w:ascii="Arial"/>
          <w:b/>
          <w:sz w:val="21"/>
        </w:rPr>
      </w:pPr>
    </w:p>
    <w:p w14:paraId="2494D775" w14:textId="77777777" w:rsidR="0001704E" w:rsidRDefault="00FD6607">
      <w:pPr>
        <w:pStyle w:val="ListParagraph"/>
        <w:numPr>
          <w:ilvl w:val="1"/>
          <w:numId w:val="43"/>
        </w:numPr>
        <w:tabs>
          <w:tab w:val="left" w:pos="1661"/>
        </w:tabs>
        <w:ind w:right="1370"/>
        <w:jc w:val="both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insurances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effected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shall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subject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approval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adequacy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 xml:space="preserve">and terms of insurance and unless </w:t>
      </w:r>
      <w:r>
        <w:rPr>
          <w:spacing w:val="-4"/>
          <w:sz w:val="18"/>
        </w:rPr>
        <w:t>otherwise agreed with, Mirvac shall be effected specifically for the</w:t>
      </w:r>
      <w:r>
        <w:rPr>
          <w:spacing w:val="-47"/>
          <w:sz w:val="18"/>
        </w:rPr>
        <w:t xml:space="preserve"> </w:t>
      </w:r>
      <w:r>
        <w:rPr>
          <w:spacing w:val="-2"/>
          <w:sz w:val="18"/>
        </w:rPr>
        <w:t xml:space="preserve">Subcontract Works and the Subcontractor </w:t>
      </w:r>
      <w:r>
        <w:rPr>
          <w:spacing w:val="-1"/>
          <w:sz w:val="18"/>
        </w:rPr>
        <w:t>shall provide all such documentation, information and</w:t>
      </w:r>
      <w:r>
        <w:rPr>
          <w:sz w:val="18"/>
        </w:rPr>
        <w:t xml:space="preserve"> </w:t>
      </w:r>
      <w:r>
        <w:rPr>
          <w:spacing w:val="-6"/>
          <w:sz w:val="18"/>
        </w:rPr>
        <w:t xml:space="preserve">assistance as may be required by Mirvac </w:t>
      </w:r>
      <w:r>
        <w:rPr>
          <w:spacing w:val="-5"/>
          <w:sz w:val="18"/>
        </w:rPr>
        <w:t>in this regard.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Wit</w:t>
      </w:r>
      <w:r>
        <w:rPr>
          <w:spacing w:val="-5"/>
          <w:sz w:val="18"/>
        </w:rPr>
        <w:t>hout limiting the generality thereof, Mirvac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may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require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insure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particular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insurer.</w:t>
      </w:r>
    </w:p>
    <w:p w14:paraId="7D1A710D" w14:textId="77777777" w:rsidR="0001704E" w:rsidRDefault="0001704E">
      <w:pPr>
        <w:pStyle w:val="BodyText"/>
        <w:spacing w:before="10"/>
        <w:rPr>
          <w:sz w:val="20"/>
        </w:rPr>
      </w:pPr>
    </w:p>
    <w:p w14:paraId="7A6FFFD9" w14:textId="77777777" w:rsidR="0001704E" w:rsidRDefault="00FD6607">
      <w:pPr>
        <w:pStyle w:val="ListParagraph"/>
        <w:numPr>
          <w:ilvl w:val="1"/>
          <w:numId w:val="43"/>
        </w:numPr>
        <w:tabs>
          <w:tab w:val="left" w:pos="166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 xml:space="preserve">The Subcontractor shall before proceeding with the Subcontract </w:t>
      </w:r>
      <w:r>
        <w:rPr>
          <w:spacing w:val="-5"/>
          <w:sz w:val="18"/>
        </w:rPr>
        <w:t>Works, lodge with Mirvac satisfactory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evidence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that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all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insurances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have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been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effected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are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current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including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copies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current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policy</w:t>
      </w:r>
      <w:r>
        <w:rPr>
          <w:spacing w:val="-48"/>
          <w:sz w:val="18"/>
        </w:rPr>
        <w:t xml:space="preserve"> </w:t>
      </w:r>
      <w:r>
        <w:rPr>
          <w:spacing w:val="-2"/>
          <w:sz w:val="18"/>
        </w:rPr>
        <w:t>documents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certificates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currency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shall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lodge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evidence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their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renewal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from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time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time</w:t>
      </w:r>
      <w:r>
        <w:rPr>
          <w:spacing w:val="-48"/>
          <w:sz w:val="18"/>
        </w:rPr>
        <w:t xml:space="preserve"> </w:t>
      </w:r>
      <w:r>
        <w:rPr>
          <w:sz w:val="18"/>
        </w:rPr>
        <w:t>throughout</w:t>
      </w:r>
      <w:r>
        <w:rPr>
          <w:spacing w:val="-16"/>
          <w:sz w:val="18"/>
        </w:rPr>
        <w:t xml:space="preserve"> </w:t>
      </w:r>
      <w:r>
        <w:rPr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z w:val="18"/>
        </w:rPr>
        <w:t>period</w:t>
      </w:r>
      <w:r>
        <w:rPr>
          <w:spacing w:val="-16"/>
          <w:sz w:val="18"/>
        </w:rPr>
        <w:t xml:space="preserve"> </w:t>
      </w:r>
      <w:r>
        <w:rPr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z w:val="18"/>
        </w:rPr>
        <w:t>Subcontract.</w:t>
      </w:r>
    </w:p>
    <w:p w14:paraId="35B7190D" w14:textId="77777777" w:rsidR="0001704E" w:rsidRDefault="0001704E">
      <w:pPr>
        <w:pStyle w:val="BodyText"/>
        <w:spacing w:before="10"/>
        <w:rPr>
          <w:sz w:val="20"/>
        </w:rPr>
      </w:pPr>
    </w:p>
    <w:p w14:paraId="4C48CCE2" w14:textId="77777777" w:rsidR="0001704E" w:rsidRDefault="00FD6607">
      <w:pPr>
        <w:pStyle w:val="ListParagraph"/>
        <w:numPr>
          <w:ilvl w:val="1"/>
          <w:numId w:val="43"/>
        </w:numPr>
        <w:tabs>
          <w:tab w:val="left" w:pos="1660"/>
          <w:tab w:val="left" w:pos="1661"/>
        </w:tabs>
        <w:ind w:right="1425" w:hanging="795"/>
        <w:jc w:val="both"/>
        <w:rPr>
          <w:sz w:val="18"/>
        </w:rPr>
      </w:pPr>
      <w:r>
        <w:rPr>
          <w:sz w:val="18"/>
        </w:rPr>
        <w:t>All insurances to be effected and maintained by the Subcontractor pursuant to this Subcontract</w:t>
      </w:r>
      <w:r>
        <w:rPr>
          <w:spacing w:val="-48"/>
          <w:sz w:val="18"/>
        </w:rPr>
        <w:t xml:space="preserve"> </w:t>
      </w:r>
      <w:r>
        <w:rPr>
          <w:sz w:val="18"/>
        </w:rPr>
        <w:t>must:</w:t>
      </w:r>
    </w:p>
    <w:p w14:paraId="1FE8C6AE" w14:textId="77777777" w:rsidR="0001704E" w:rsidRDefault="0001704E">
      <w:pPr>
        <w:pStyle w:val="BodyText"/>
        <w:spacing w:before="9"/>
        <w:rPr>
          <w:sz w:val="20"/>
        </w:rPr>
      </w:pPr>
    </w:p>
    <w:p w14:paraId="401ACD1D" w14:textId="77777777" w:rsidR="0001704E" w:rsidRDefault="00FD6607">
      <w:pPr>
        <w:pStyle w:val="ListParagraph"/>
        <w:numPr>
          <w:ilvl w:val="2"/>
          <w:numId w:val="43"/>
        </w:numPr>
        <w:tabs>
          <w:tab w:val="left" w:pos="2361"/>
          <w:tab w:val="left" w:pos="2362"/>
        </w:tabs>
        <w:ind w:right="1803"/>
        <w:rPr>
          <w:sz w:val="18"/>
        </w:rPr>
      </w:pPr>
      <w:r>
        <w:rPr>
          <w:sz w:val="18"/>
        </w:rPr>
        <w:t>without affecting any other obligation under this Subcontract, provide a principal’s</w:t>
      </w:r>
      <w:r>
        <w:rPr>
          <w:spacing w:val="-48"/>
          <w:sz w:val="18"/>
        </w:rPr>
        <w:t xml:space="preserve"> </w:t>
      </w:r>
      <w:r>
        <w:rPr>
          <w:sz w:val="18"/>
        </w:rPr>
        <w:t>indemnity in favour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Mirvac;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5F3BAB73" w14:textId="77777777" w:rsidR="0001704E" w:rsidRDefault="0001704E">
      <w:pPr>
        <w:pStyle w:val="BodyText"/>
        <w:rPr>
          <w:sz w:val="21"/>
        </w:rPr>
      </w:pPr>
    </w:p>
    <w:p w14:paraId="0F2D336C" w14:textId="77777777" w:rsidR="0001704E" w:rsidRDefault="00FD6607">
      <w:pPr>
        <w:pStyle w:val="ListParagraph"/>
        <w:numPr>
          <w:ilvl w:val="2"/>
          <w:numId w:val="43"/>
        </w:numPr>
        <w:tabs>
          <w:tab w:val="left" w:pos="2361"/>
          <w:tab w:val="left" w:pos="2362"/>
        </w:tabs>
        <w:ind w:right="1394"/>
        <w:rPr>
          <w:sz w:val="18"/>
        </w:rPr>
      </w:pPr>
      <w:r>
        <w:rPr>
          <w:sz w:val="18"/>
        </w:rPr>
        <w:t>act</w:t>
      </w:r>
      <w:r>
        <w:rPr>
          <w:spacing w:val="-2"/>
          <w:sz w:val="18"/>
        </w:rPr>
        <w:t xml:space="preserve"> </w:t>
      </w:r>
      <w:r>
        <w:rPr>
          <w:sz w:val="18"/>
        </w:rPr>
        <w:t>as primary</w:t>
      </w:r>
      <w:r>
        <w:rPr>
          <w:spacing w:val="-3"/>
          <w:sz w:val="18"/>
        </w:rPr>
        <w:t xml:space="preserve"> </w:t>
      </w:r>
      <w:r>
        <w:rPr>
          <w:sz w:val="18"/>
        </w:rPr>
        <w:t>insurance</w:t>
      </w:r>
      <w:r>
        <w:rPr>
          <w:spacing w:val="-3"/>
          <w:sz w:val="18"/>
        </w:rPr>
        <w:t xml:space="preserve"> </w:t>
      </w:r>
      <w:r>
        <w:rPr>
          <w:sz w:val="18"/>
        </w:rPr>
        <w:t>such</w:t>
      </w:r>
      <w:r>
        <w:rPr>
          <w:spacing w:val="-3"/>
          <w:sz w:val="18"/>
        </w:rPr>
        <w:t xml:space="preserve"> </w:t>
      </w:r>
      <w:r>
        <w:rPr>
          <w:sz w:val="18"/>
        </w:rPr>
        <w:t>tha</w:t>
      </w:r>
      <w:r>
        <w:rPr>
          <w:sz w:val="18"/>
        </w:rPr>
        <w:t>t</w:t>
      </w:r>
      <w:r>
        <w:rPr>
          <w:spacing w:val="-2"/>
          <w:sz w:val="18"/>
        </w:rPr>
        <w:t xml:space="preserve"> </w:t>
      </w:r>
      <w:r>
        <w:rPr>
          <w:sz w:val="18"/>
        </w:rPr>
        <w:t>any</w:t>
      </w:r>
      <w:r>
        <w:rPr>
          <w:spacing w:val="-2"/>
          <w:sz w:val="18"/>
        </w:rPr>
        <w:t xml:space="preserve"> </w:t>
      </w:r>
      <w:r>
        <w:rPr>
          <w:sz w:val="18"/>
        </w:rPr>
        <w:t>insurance</w:t>
      </w:r>
      <w:r>
        <w:rPr>
          <w:spacing w:val="-3"/>
          <w:sz w:val="18"/>
        </w:rPr>
        <w:t xml:space="preserve"> </w:t>
      </w:r>
      <w:r>
        <w:rPr>
          <w:sz w:val="18"/>
        </w:rPr>
        <w:t>effected</w:t>
      </w:r>
      <w:r>
        <w:rPr>
          <w:spacing w:val="-4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Mirvac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not</w:t>
      </w:r>
      <w:r>
        <w:rPr>
          <w:spacing w:val="-3"/>
          <w:sz w:val="18"/>
        </w:rPr>
        <w:t xml:space="preserve"> </w:t>
      </w:r>
      <w:r>
        <w:rPr>
          <w:sz w:val="18"/>
        </w:rPr>
        <w:t>called</w:t>
      </w:r>
      <w:r>
        <w:rPr>
          <w:spacing w:val="-3"/>
          <w:sz w:val="18"/>
        </w:rPr>
        <w:t xml:space="preserve"> </w:t>
      </w:r>
      <w:r>
        <w:rPr>
          <w:sz w:val="18"/>
        </w:rPr>
        <w:t>upon</w:t>
      </w:r>
      <w:r>
        <w:rPr>
          <w:spacing w:val="-47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contribute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any</w:t>
      </w:r>
      <w:r>
        <w:rPr>
          <w:spacing w:val="-1"/>
          <w:sz w:val="18"/>
        </w:rPr>
        <w:t xml:space="preserve"> </w:t>
      </w:r>
      <w:r>
        <w:rPr>
          <w:sz w:val="18"/>
        </w:rPr>
        <w:t>claim</w:t>
      </w:r>
      <w:r>
        <w:rPr>
          <w:spacing w:val="-1"/>
          <w:sz w:val="18"/>
        </w:rPr>
        <w:t xml:space="preserve"> </w:t>
      </w:r>
      <w:r>
        <w:rPr>
          <w:sz w:val="18"/>
        </w:rPr>
        <w:t>made</w:t>
      </w:r>
      <w:r>
        <w:rPr>
          <w:spacing w:val="-1"/>
          <w:sz w:val="18"/>
        </w:rPr>
        <w:t xml:space="preserve"> </w:t>
      </w:r>
      <w:r>
        <w:rPr>
          <w:sz w:val="18"/>
        </w:rPr>
        <w:t>on the</w:t>
      </w:r>
      <w:r>
        <w:rPr>
          <w:spacing w:val="-1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1"/>
          <w:sz w:val="18"/>
        </w:rPr>
        <w:t xml:space="preserve"> </w:t>
      </w:r>
      <w:r>
        <w:rPr>
          <w:sz w:val="18"/>
        </w:rPr>
        <w:t>insurance.</w:t>
      </w:r>
    </w:p>
    <w:p w14:paraId="541A6523" w14:textId="77777777" w:rsidR="0001704E" w:rsidRDefault="0001704E">
      <w:pPr>
        <w:pStyle w:val="BodyText"/>
        <w:spacing w:before="9"/>
        <w:rPr>
          <w:sz w:val="20"/>
        </w:rPr>
      </w:pPr>
    </w:p>
    <w:p w14:paraId="13A6E4AE" w14:textId="77777777" w:rsidR="0001704E" w:rsidRDefault="00FD6607">
      <w:pPr>
        <w:pStyle w:val="Heading3"/>
        <w:numPr>
          <w:ilvl w:val="0"/>
          <w:numId w:val="46"/>
        </w:numPr>
        <w:tabs>
          <w:tab w:val="left" w:pos="940"/>
          <w:tab w:val="left" w:pos="941"/>
        </w:tabs>
        <w:ind w:hanging="721"/>
      </w:pPr>
      <w:r>
        <w:rPr>
          <w:spacing w:val="-6"/>
        </w:rPr>
        <w:t>INSURANCE</w:t>
      </w:r>
      <w:r>
        <w:rPr>
          <w:spacing w:val="-12"/>
        </w:rPr>
        <w:t xml:space="preserve"> </w:t>
      </w:r>
      <w:r>
        <w:rPr>
          <w:spacing w:val="-6"/>
        </w:rPr>
        <w:t>EXCESSES</w:t>
      </w:r>
    </w:p>
    <w:p w14:paraId="049FAF72" w14:textId="77777777" w:rsidR="0001704E" w:rsidRDefault="0001704E">
      <w:pPr>
        <w:pStyle w:val="BodyText"/>
        <w:rPr>
          <w:rFonts w:ascii="Arial"/>
          <w:b/>
          <w:sz w:val="21"/>
        </w:rPr>
      </w:pPr>
    </w:p>
    <w:p w14:paraId="7D1A5FC8" w14:textId="77777777" w:rsidR="0001704E" w:rsidRDefault="00FD6607">
      <w:pPr>
        <w:pStyle w:val="BodyText"/>
        <w:ind w:left="940" w:right="1371"/>
        <w:jc w:val="both"/>
      </w:pP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is</w:t>
      </w:r>
      <w:r>
        <w:rPr>
          <w:spacing w:val="-13"/>
        </w:rPr>
        <w:t xml:space="preserve"> </w:t>
      </w:r>
      <w:r>
        <w:rPr>
          <w:spacing w:val="-6"/>
        </w:rPr>
        <w:t>liable</w:t>
      </w:r>
      <w:r>
        <w:rPr>
          <w:spacing w:val="-14"/>
        </w:rPr>
        <w:t xml:space="preserve"> </w:t>
      </w:r>
      <w:r>
        <w:rPr>
          <w:spacing w:val="-6"/>
        </w:rPr>
        <w:t>for,</w:t>
      </w:r>
      <w:r>
        <w:rPr>
          <w:spacing w:val="-14"/>
        </w:rPr>
        <w:t xml:space="preserve"> </w:t>
      </w:r>
      <w:r>
        <w:rPr>
          <w:spacing w:val="-5"/>
        </w:rPr>
        <w:t>and</w:t>
      </w:r>
      <w:r>
        <w:rPr>
          <w:spacing w:val="-16"/>
        </w:rPr>
        <w:t xml:space="preserve"> </w:t>
      </w:r>
      <w:r>
        <w:rPr>
          <w:spacing w:val="-5"/>
        </w:rPr>
        <w:t>must</w:t>
      </w:r>
      <w:r>
        <w:rPr>
          <w:spacing w:val="-14"/>
        </w:rPr>
        <w:t xml:space="preserve"> </w:t>
      </w:r>
      <w:r>
        <w:rPr>
          <w:spacing w:val="-5"/>
        </w:rPr>
        <w:t>promptly</w:t>
      </w:r>
      <w:r>
        <w:rPr>
          <w:spacing w:val="-12"/>
        </w:rPr>
        <w:t xml:space="preserve"> </w:t>
      </w:r>
      <w:r>
        <w:rPr>
          <w:spacing w:val="-5"/>
        </w:rPr>
        <w:t>pay,</w:t>
      </w:r>
      <w:r>
        <w:rPr>
          <w:spacing w:val="-14"/>
        </w:rPr>
        <w:t xml:space="preserve"> </w:t>
      </w:r>
      <w:r>
        <w:rPr>
          <w:spacing w:val="-5"/>
        </w:rPr>
        <w:t>all</w:t>
      </w:r>
      <w:r>
        <w:rPr>
          <w:spacing w:val="-14"/>
        </w:rPr>
        <w:t xml:space="preserve"> </w:t>
      </w:r>
      <w:r>
        <w:rPr>
          <w:spacing w:val="-5"/>
        </w:rPr>
        <w:t>excess</w:t>
      </w:r>
      <w:r>
        <w:rPr>
          <w:spacing w:val="-11"/>
        </w:rPr>
        <w:t xml:space="preserve"> </w:t>
      </w:r>
      <w:r>
        <w:rPr>
          <w:spacing w:val="-5"/>
        </w:rPr>
        <w:t>amounts</w:t>
      </w:r>
      <w:r>
        <w:rPr>
          <w:spacing w:val="-13"/>
        </w:rPr>
        <w:t xml:space="preserve"> </w:t>
      </w:r>
      <w:r>
        <w:rPr>
          <w:spacing w:val="-5"/>
        </w:rPr>
        <w:t>applicable</w:t>
      </w:r>
      <w:r>
        <w:rPr>
          <w:spacing w:val="-14"/>
        </w:rPr>
        <w:t xml:space="preserve"> </w:t>
      </w:r>
      <w:r>
        <w:rPr>
          <w:spacing w:val="-5"/>
        </w:rPr>
        <w:t>to</w:t>
      </w:r>
      <w:r>
        <w:rPr>
          <w:spacing w:val="-13"/>
        </w:rPr>
        <w:t xml:space="preserve"> </w:t>
      </w:r>
      <w:r>
        <w:rPr>
          <w:spacing w:val="-5"/>
        </w:rPr>
        <w:t>or</w:t>
      </w:r>
      <w:r>
        <w:rPr>
          <w:spacing w:val="-14"/>
        </w:rPr>
        <w:t xml:space="preserve"> </w:t>
      </w:r>
      <w:r>
        <w:rPr>
          <w:spacing w:val="-5"/>
        </w:rPr>
        <w:t>payable</w:t>
      </w:r>
      <w:r>
        <w:rPr>
          <w:spacing w:val="-14"/>
        </w:rPr>
        <w:t xml:space="preserve"> </w:t>
      </w:r>
      <w:r>
        <w:rPr>
          <w:spacing w:val="-5"/>
        </w:rPr>
        <w:t>in</w:t>
      </w:r>
      <w:r>
        <w:rPr>
          <w:spacing w:val="-14"/>
        </w:rPr>
        <w:t xml:space="preserve"> </w:t>
      </w:r>
      <w:r>
        <w:rPr>
          <w:spacing w:val="-5"/>
        </w:rPr>
        <w:t>connection</w:t>
      </w:r>
      <w:r>
        <w:rPr>
          <w:spacing w:val="-4"/>
        </w:rPr>
        <w:t xml:space="preserve"> </w:t>
      </w:r>
      <w:r>
        <w:rPr>
          <w:spacing w:val="-1"/>
        </w:rPr>
        <w:t>with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insurances</w:t>
      </w:r>
      <w:r>
        <w:rPr>
          <w:spacing w:val="-1"/>
        </w:rPr>
        <w:t xml:space="preserve"> </w:t>
      </w:r>
      <w:r>
        <w:t>effected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otherwise</w:t>
      </w:r>
      <w:r>
        <w:rPr>
          <w:spacing w:val="-1"/>
        </w:rPr>
        <w:t xml:space="preserve"> </w:t>
      </w:r>
      <w:r>
        <w:t>taken</w:t>
      </w:r>
      <w:r>
        <w:rPr>
          <w:spacing w:val="-2"/>
        </w:rPr>
        <w:t xml:space="preserve"> </w:t>
      </w:r>
      <w:r>
        <w:t>out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respect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Subcontract</w:t>
      </w:r>
      <w:r>
        <w:rPr>
          <w:spacing w:val="-2"/>
        </w:rPr>
        <w:t xml:space="preserve"> </w:t>
      </w:r>
      <w:r>
        <w:t>Works</w:t>
      </w:r>
      <w:r>
        <w:rPr>
          <w:spacing w:val="-2"/>
        </w:rPr>
        <w:t xml:space="preserve"> </w:t>
      </w:r>
      <w:r>
        <w:t>and/or</w:t>
      </w:r>
      <w:r>
        <w:rPr>
          <w:spacing w:val="-2"/>
        </w:rPr>
        <w:t xml:space="preserve"> </w:t>
      </w:r>
      <w:r>
        <w:t>the</w:t>
      </w:r>
      <w:r>
        <w:rPr>
          <w:spacing w:val="-48"/>
        </w:rPr>
        <w:t xml:space="preserve"> </w:t>
      </w:r>
      <w:r>
        <w:rPr>
          <w:spacing w:val="-6"/>
        </w:rPr>
        <w:t>Subcontract,</w:t>
      </w:r>
      <w:r>
        <w:rPr>
          <w:spacing w:val="-12"/>
        </w:rPr>
        <w:t xml:space="preserve"> </w:t>
      </w:r>
      <w:r>
        <w:rPr>
          <w:spacing w:val="-6"/>
        </w:rPr>
        <w:t>including</w:t>
      </w:r>
      <w:r>
        <w:rPr>
          <w:spacing w:val="-11"/>
        </w:rPr>
        <w:t xml:space="preserve"> </w:t>
      </w:r>
      <w:r>
        <w:rPr>
          <w:spacing w:val="-6"/>
        </w:rPr>
        <w:t>those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5"/>
        </w:rPr>
        <w:t>be</w:t>
      </w:r>
      <w:r>
        <w:rPr>
          <w:spacing w:val="-14"/>
        </w:rPr>
        <w:t xml:space="preserve"> </w:t>
      </w:r>
      <w:r>
        <w:rPr>
          <w:spacing w:val="-5"/>
        </w:rPr>
        <w:t>effected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r>
        <w:rPr>
          <w:spacing w:val="-5"/>
        </w:rPr>
        <w:t>maintained</w:t>
      </w:r>
      <w:r>
        <w:rPr>
          <w:spacing w:val="-14"/>
        </w:rPr>
        <w:t xml:space="preserve"> </w:t>
      </w:r>
      <w:r>
        <w:rPr>
          <w:spacing w:val="-5"/>
        </w:rPr>
        <w:t>by</w:t>
      </w:r>
      <w:r>
        <w:rPr>
          <w:spacing w:val="-10"/>
        </w:rPr>
        <w:t xml:space="preserve"> </w:t>
      </w:r>
      <w:r>
        <w:rPr>
          <w:spacing w:val="-5"/>
        </w:rPr>
        <w:t>Mirvac.</w:t>
      </w:r>
    </w:p>
    <w:p w14:paraId="77D984C6" w14:textId="77777777" w:rsidR="0001704E" w:rsidRDefault="0001704E">
      <w:pPr>
        <w:jc w:val="both"/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6EC7895A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9"/>
        </w:rPr>
        <w:t xml:space="preserve"> </w:t>
      </w:r>
      <w:r>
        <w:rPr>
          <w:spacing w:val="-5"/>
        </w:rPr>
        <w:t>7</w:t>
      </w:r>
    </w:p>
    <w:p w14:paraId="77ED3169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618D82C0" w14:textId="77777777" w:rsidR="0001704E" w:rsidRDefault="00FD6607">
      <w:pPr>
        <w:pStyle w:val="Heading2"/>
        <w:ind w:left="973"/>
      </w:pPr>
      <w:r>
        <w:rPr>
          <w:spacing w:val="-6"/>
        </w:rPr>
        <w:t>SCHEDULE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PROGRESS</w:t>
      </w:r>
      <w:r>
        <w:rPr>
          <w:spacing w:val="-13"/>
        </w:rPr>
        <w:t xml:space="preserve"> </w:t>
      </w:r>
      <w:r>
        <w:rPr>
          <w:spacing w:val="-5"/>
        </w:rPr>
        <w:t>CLAIM</w:t>
      </w:r>
      <w:r>
        <w:rPr>
          <w:spacing w:val="-12"/>
        </w:rPr>
        <w:t xml:space="preserve"> </w:t>
      </w:r>
      <w:r>
        <w:rPr>
          <w:spacing w:val="-5"/>
        </w:rPr>
        <w:t>REQUIREMENTS</w:t>
      </w:r>
    </w:p>
    <w:p w14:paraId="0CDDF877" w14:textId="77777777" w:rsidR="0001704E" w:rsidRDefault="0001704E">
      <w:pPr>
        <w:pStyle w:val="BodyText"/>
        <w:rPr>
          <w:rFonts w:ascii="Arial"/>
          <w:b/>
          <w:sz w:val="22"/>
        </w:rPr>
      </w:pPr>
    </w:p>
    <w:p w14:paraId="3A91923F" w14:textId="77777777" w:rsidR="0001704E" w:rsidRDefault="00FD6607">
      <w:pPr>
        <w:pStyle w:val="ListParagraph"/>
        <w:numPr>
          <w:ilvl w:val="0"/>
          <w:numId w:val="42"/>
        </w:numPr>
        <w:tabs>
          <w:tab w:val="left" w:pos="940"/>
          <w:tab w:val="left" w:pos="941"/>
        </w:tabs>
        <w:spacing w:before="193"/>
        <w:ind w:hanging="721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Progress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Claims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spacing w:val="-6"/>
          <w:sz w:val="18"/>
        </w:rPr>
        <w:t>are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submitted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following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address:</w:t>
      </w:r>
    </w:p>
    <w:p w14:paraId="7DA44A62" w14:textId="77777777" w:rsidR="0001704E" w:rsidRDefault="0001704E">
      <w:pPr>
        <w:pStyle w:val="BodyText"/>
        <w:spacing w:before="10"/>
        <w:rPr>
          <w:sz w:val="17"/>
        </w:rPr>
      </w:pPr>
    </w:p>
    <w:p w14:paraId="22C68717" w14:textId="77777777" w:rsidR="0001704E" w:rsidRDefault="00FD6607">
      <w:pPr>
        <w:tabs>
          <w:tab w:val="left" w:pos="3141"/>
        </w:tabs>
        <w:spacing w:before="1" w:after="3"/>
        <w:ind w:left="1298"/>
        <w:rPr>
          <w:sz w:val="18"/>
        </w:rPr>
      </w:pPr>
      <w:r>
        <w:rPr>
          <w:rFonts w:ascii="Arial"/>
          <w:b/>
          <w:sz w:val="18"/>
        </w:rPr>
        <w:t>Address:</w:t>
      </w:r>
      <w:r>
        <w:rPr>
          <w:rFonts w:ascii="Arial"/>
          <w:b/>
          <w:sz w:val="18"/>
        </w:rPr>
        <w:tab/>
      </w:r>
      <w:r>
        <w:rPr>
          <w:spacing w:val="-6"/>
          <w:sz w:val="18"/>
        </w:rPr>
        <w:t>(insert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Address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here)</w:t>
      </w:r>
    </w:p>
    <w:p w14:paraId="35395001" w14:textId="77777777" w:rsidR="0001704E" w:rsidRDefault="00FD6607">
      <w:pPr>
        <w:pStyle w:val="BodyText"/>
        <w:ind w:left="3049"/>
        <w:rPr>
          <w:sz w:val="20"/>
        </w:rPr>
      </w:pPr>
      <w:r>
        <w:rPr>
          <w:sz w:val="20"/>
        </w:rPr>
      </w:r>
      <w:r>
        <w:rPr>
          <w:sz w:val="20"/>
        </w:rPr>
        <w:pict w14:anchorId="014A9B6E">
          <v:group id="_x0000_s1087" style="width:141.45pt;height:20.65pt;mso-position-horizontal-relative:char;mso-position-vertical-relative:line" coordsize="2829,413">
            <v:rect id="_x0000_s1091" style="position:absolute;width:2826;height:207" fillcolor="aqua" stroked="f"/>
            <v:line id="_x0000_s1090" style="position:absolute" from="0,198" to="2829,198" strokeweight=".20003mm"/>
            <v:rect id="_x0000_s1089" style="position:absolute;top:206;width:2732;height:207" fillcolor="aqua" stroked="f"/>
            <v:line id="_x0000_s1088" style="position:absolute" from="0,405" to="2735,405" strokeweight=".20003mm"/>
            <w10:anchorlock/>
          </v:group>
        </w:pict>
      </w:r>
    </w:p>
    <w:p w14:paraId="72BEF740" w14:textId="77777777" w:rsidR="0001704E" w:rsidRDefault="00FD6607">
      <w:pPr>
        <w:pStyle w:val="BodyText"/>
        <w:tabs>
          <w:tab w:val="left" w:pos="2913"/>
        </w:tabs>
        <w:spacing w:line="175" w:lineRule="exact"/>
        <w:ind w:left="1300"/>
      </w:pPr>
      <w:r>
        <w:pict w14:anchorId="263970A7">
          <v:rect id="_x0000_s1086" style="position:absolute;left:0;text-align:left;margin-left:365.45pt;margin-top:-1.55pt;width:2.65pt;height:10.3pt;z-index:-17696768;mso-position-horizontal-relative:page" fillcolor="#d2d2d2" stroked="f">
            <w10:wrap anchorx="page"/>
          </v:rect>
        </w:pict>
      </w:r>
      <w:r>
        <w:rPr>
          <w:rFonts w:ascii="Arial"/>
          <w:b/>
        </w:rPr>
        <w:t>Attention:</w:t>
      </w:r>
      <w:r>
        <w:rPr>
          <w:rFonts w:ascii="Arial"/>
          <w:b/>
        </w:rPr>
        <w:tab/>
      </w: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6"/>
        </w:rPr>
        <w:t>Project</w:t>
      </w:r>
      <w:r>
        <w:rPr>
          <w:spacing w:val="-13"/>
        </w:rPr>
        <w:t xml:space="preserve"> </w:t>
      </w:r>
      <w:r>
        <w:rPr>
          <w:spacing w:val="-6"/>
        </w:rPr>
        <w:t>Manager</w:t>
      </w:r>
      <w:r>
        <w:rPr>
          <w:spacing w:val="-12"/>
        </w:rPr>
        <w:t xml:space="preserve"> </w:t>
      </w:r>
      <w:r>
        <w:rPr>
          <w:spacing w:val="-6"/>
        </w:rPr>
        <w:t>/</w:t>
      </w:r>
      <w:r>
        <w:rPr>
          <w:spacing w:val="-11"/>
        </w:rPr>
        <w:t xml:space="preserve"> </w:t>
      </w:r>
      <w:r>
        <w:rPr>
          <w:spacing w:val="-6"/>
        </w:rPr>
        <w:t>Project</w:t>
      </w:r>
      <w:r>
        <w:rPr>
          <w:spacing w:val="-12"/>
        </w:rPr>
        <w:t xml:space="preserve"> </w:t>
      </w:r>
      <w:r>
        <w:rPr>
          <w:spacing w:val="-5"/>
        </w:rPr>
        <w:t>Manager</w:t>
      </w:r>
      <w:r>
        <w:rPr>
          <w:spacing w:val="-11"/>
        </w:rPr>
        <w:t xml:space="preserve"> </w:t>
      </w:r>
      <w:r>
        <w:rPr>
          <w:spacing w:val="-5"/>
        </w:rPr>
        <w:t>(</w:t>
      </w:r>
      <w:r>
        <w:rPr>
          <w:spacing w:val="-5"/>
          <w:shd w:val="clear" w:color="auto" w:fill="00FFFF"/>
        </w:rPr>
        <w:t>delete</w:t>
      </w:r>
      <w:r>
        <w:rPr>
          <w:spacing w:val="-11"/>
          <w:shd w:val="clear" w:color="auto" w:fill="00FFFF"/>
        </w:rPr>
        <w:t xml:space="preserve"> </w:t>
      </w:r>
      <w:r>
        <w:rPr>
          <w:spacing w:val="-5"/>
          <w:shd w:val="clear" w:color="auto" w:fill="00FFFF"/>
        </w:rPr>
        <w:t>one)</w:t>
      </w:r>
    </w:p>
    <w:p w14:paraId="232037A1" w14:textId="77777777" w:rsidR="0001704E" w:rsidRDefault="0001704E">
      <w:pPr>
        <w:pStyle w:val="BodyText"/>
        <w:spacing w:before="1"/>
      </w:pPr>
    </w:p>
    <w:p w14:paraId="2602EC30" w14:textId="77777777" w:rsidR="0001704E" w:rsidRDefault="00FD6607">
      <w:pPr>
        <w:pStyle w:val="ListParagraph"/>
        <w:numPr>
          <w:ilvl w:val="0"/>
          <w:numId w:val="42"/>
        </w:numPr>
        <w:tabs>
          <w:tab w:val="left" w:pos="940"/>
          <w:tab w:val="left" w:pos="941"/>
        </w:tabs>
        <w:ind w:right="1371"/>
        <w:rPr>
          <w:sz w:val="18"/>
        </w:rPr>
      </w:pPr>
      <w:r>
        <w:rPr>
          <w:spacing w:val="-5"/>
          <w:sz w:val="18"/>
        </w:rPr>
        <w:t>All</w:t>
      </w:r>
      <w:r>
        <w:rPr>
          <w:spacing w:val="-15"/>
          <w:sz w:val="18"/>
        </w:rPr>
        <w:t xml:space="preserve"> </w:t>
      </w:r>
      <w:r>
        <w:rPr>
          <w:spacing w:val="-7"/>
          <w:sz w:val="18"/>
        </w:rPr>
        <w:t>Progress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Claims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17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form</w:t>
      </w:r>
      <w:r>
        <w:rPr>
          <w:spacing w:val="-16"/>
          <w:sz w:val="18"/>
        </w:rPr>
        <w:t xml:space="preserve"> </w:t>
      </w:r>
      <w:r>
        <w:rPr>
          <w:spacing w:val="-4"/>
          <w:sz w:val="18"/>
        </w:rPr>
        <w:t>set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out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below</w:t>
      </w:r>
      <w:r>
        <w:rPr>
          <w:spacing w:val="-19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include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items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information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constitute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15"/>
          <w:sz w:val="18"/>
        </w:rPr>
        <w:t xml:space="preserve"> </w:t>
      </w:r>
      <w:r>
        <w:rPr>
          <w:sz w:val="18"/>
        </w:rPr>
        <w:t>valid</w:t>
      </w:r>
      <w:r>
        <w:rPr>
          <w:spacing w:val="-12"/>
          <w:sz w:val="18"/>
        </w:rPr>
        <w:t xml:space="preserve"> </w:t>
      </w:r>
      <w:r>
        <w:rPr>
          <w:sz w:val="18"/>
        </w:rPr>
        <w:t>Progress</w:t>
      </w:r>
      <w:r>
        <w:rPr>
          <w:spacing w:val="-11"/>
          <w:sz w:val="18"/>
        </w:rPr>
        <w:t xml:space="preserve"> </w:t>
      </w:r>
      <w:r>
        <w:rPr>
          <w:sz w:val="18"/>
        </w:rPr>
        <w:t>Claim:</w:t>
      </w:r>
    </w:p>
    <w:p w14:paraId="592BB8F7" w14:textId="77777777" w:rsidR="0001704E" w:rsidRDefault="0001704E">
      <w:pPr>
        <w:pStyle w:val="BodyText"/>
        <w:spacing w:before="9"/>
        <w:rPr>
          <w:sz w:val="17"/>
        </w:rPr>
      </w:pPr>
    </w:p>
    <w:p w14:paraId="7D63B92A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1"/>
        </w:tabs>
        <w:spacing w:before="1"/>
        <w:ind w:right="1370"/>
        <w:jc w:val="both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Subcontract</w:t>
      </w:r>
      <w:r>
        <w:rPr>
          <w:rFonts w:ascii="Arial" w:hAnsi="Arial"/>
          <w:b/>
          <w:i/>
          <w:spacing w:val="-10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Works</w:t>
      </w:r>
      <w:r>
        <w:rPr>
          <w:rFonts w:ascii="Arial" w:hAnsi="Arial"/>
          <w:b/>
          <w:i/>
          <w:spacing w:val="-8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Claim</w:t>
      </w:r>
      <w:r>
        <w:rPr>
          <w:rFonts w:ascii="Arial" w:hAnsi="Arial"/>
          <w:b/>
          <w:i/>
          <w:spacing w:val="-9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Schedule</w:t>
      </w:r>
      <w:r>
        <w:rPr>
          <w:rFonts w:ascii="Arial" w:hAnsi="Arial"/>
          <w:b/>
          <w:i/>
          <w:spacing w:val="-8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format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acceptable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preferably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Pro-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Forma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attached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(Mirvac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can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copies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digital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format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Subcontractor).</w:t>
      </w:r>
      <w:r>
        <w:rPr>
          <w:spacing w:val="37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minimum,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Claim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show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break-up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on</w:t>
      </w:r>
      <w:r>
        <w:rPr>
          <w:spacing w:val="-10"/>
          <w:sz w:val="18"/>
        </w:rPr>
        <w:t xml:space="preserve"> </w:t>
      </w:r>
      <w:r>
        <w:rPr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level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level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basis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(or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otherwise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agreed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Mirvac),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show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following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each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item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break-up:</w:t>
      </w:r>
    </w:p>
    <w:p w14:paraId="75C36D80" w14:textId="77777777" w:rsidR="0001704E" w:rsidRDefault="00FD6607">
      <w:pPr>
        <w:pStyle w:val="ListParagraph"/>
        <w:numPr>
          <w:ilvl w:val="2"/>
          <w:numId w:val="42"/>
        </w:numPr>
        <w:tabs>
          <w:tab w:val="left" w:pos="1857"/>
          <w:tab w:val="left" w:pos="1858"/>
          <w:tab w:val="left" w:pos="4540"/>
        </w:tabs>
        <w:spacing w:line="206" w:lineRule="exact"/>
        <w:ind w:hanging="361"/>
        <w:rPr>
          <w:sz w:val="18"/>
        </w:rPr>
      </w:pPr>
      <w:r>
        <w:rPr>
          <w:spacing w:val="-6"/>
          <w:sz w:val="18"/>
        </w:rPr>
        <w:t>Previous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Claims:</w:t>
      </w:r>
      <w:r>
        <w:rPr>
          <w:spacing w:val="-6"/>
          <w:sz w:val="18"/>
        </w:rPr>
        <w:tab/>
        <w:t>%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Claimed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Value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Claimed</w:t>
      </w:r>
    </w:p>
    <w:p w14:paraId="654CC168" w14:textId="77777777" w:rsidR="0001704E" w:rsidRDefault="00FD6607">
      <w:pPr>
        <w:pStyle w:val="ListParagraph"/>
        <w:numPr>
          <w:ilvl w:val="2"/>
          <w:numId w:val="42"/>
        </w:numPr>
        <w:tabs>
          <w:tab w:val="left" w:pos="1857"/>
          <w:tab w:val="left" w:pos="1858"/>
          <w:tab w:val="left" w:pos="4540"/>
        </w:tabs>
        <w:spacing w:before="1" w:line="207" w:lineRule="exact"/>
        <w:ind w:hanging="361"/>
        <w:rPr>
          <w:sz w:val="18"/>
        </w:rPr>
      </w:pPr>
      <w:r>
        <w:rPr>
          <w:spacing w:val="-6"/>
          <w:sz w:val="18"/>
        </w:rPr>
        <w:t>This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Claim:</w:t>
      </w:r>
      <w:r>
        <w:rPr>
          <w:spacing w:val="-6"/>
          <w:sz w:val="18"/>
        </w:rPr>
        <w:tab/>
        <w:t>%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Claimed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Value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Claimed</w:t>
      </w:r>
    </w:p>
    <w:p w14:paraId="4CA4A100" w14:textId="77777777" w:rsidR="0001704E" w:rsidRDefault="00FD6607">
      <w:pPr>
        <w:pStyle w:val="ListParagraph"/>
        <w:numPr>
          <w:ilvl w:val="2"/>
          <w:numId w:val="42"/>
        </w:numPr>
        <w:tabs>
          <w:tab w:val="left" w:pos="1857"/>
          <w:tab w:val="left" w:pos="1858"/>
          <w:tab w:val="left" w:pos="4540"/>
        </w:tabs>
        <w:spacing w:line="206" w:lineRule="exact"/>
        <w:ind w:hanging="361"/>
        <w:rPr>
          <w:sz w:val="18"/>
        </w:rPr>
      </w:pPr>
      <w:r>
        <w:rPr>
          <w:spacing w:val="-6"/>
          <w:sz w:val="18"/>
        </w:rPr>
        <w:t>Total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Claims:</w:t>
      </w:r>
      <w:r>
        <w:rPr>
          <w:spacing w:val="-6"/>
          <w:sz w:val="18"/>
        </w:rPr>
        <w:tab/>
        <w:t>%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Claimed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Value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Claimed</w:t>
      </w:r>
    </w:p>
    <w:p w14:paraId="62C15E41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spacing w:line="219" w:lineRule="exact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5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Variations</w:t>
      </w:r>
      <w:r>
        <w:rPr>
          <w:rFonts w:ascii="Arial" w:hAnsi="Arial"/>
          <w:b/>
          <w:i/>
          <w:spacing w:val="-13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Summary</w:t>
      </w:r>
      <w:r>
        <w:rPr>
          <w:rFonts w:ascii="Arial" w:hAnsi="Arial"/>
          <w:b/>
          <w:i/>
          <w:spacing w:val="-11"/>
          <w:sz w:val="18"/>
        </w:rPr>
        <w:t xml:space="preserve"> </w:t>
      </w:r>
      <w:r>
        <w:rPr>
          <w:rFonts w:ascii="Arial" w:hAnsi="Arial"/>
          <w:b/>
          <w:i/>
          <w:spacing w:val="-5"/>
          <w:sz w:val="18"/>
        </w:rPr>
        <w:t>Claim</w:t>
      </w:r>
      <w:r>
        <w:rPr>
          <w:rFonts w:ascii="Arial" w:hAnsi="Arial"/>
          <w:b/>
          <w:i/>
          <w:spacing w:val="-10"/>
          <w:sz w:val="18"/>
        </w:rPr>
        <w:t xml:space="preserve"> </w:t>
      </w:r>
      <w:r>
        <w:rPr>
          <w:rFonts w:ascii="Arial" w:hAnsi="Arial"/>
          <w:b/>
          <w:i/>
          <w:spacing w:val="-5"/>
          <w:sz w:val="18"/>
        </w:rPr>
        <w:t>Schedule</w:t>
      </w:r>
      <w:r>
        <w:rPr>
          <w:rFonts w:ascii="Arial" w:hAnsi="Arial"/>
          <w:b/>
          <w:i/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format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acceptable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2F49DAFA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1"/>
        </w:tabs>
        <w:ind w:right="1369"/>
        <w:jc w:val="both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Declaration</w:t>
      </w:r>
      <w:r>
        <w:rPr>
          <w:rFonts w:ascii="Arial" w:hAnsi="Arial"/>
          <w:b/>
          <w:i/>
          <w:spacing w:val="-12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for</w:t>
      </w:r>
      <w:r>
        <w:rPr>
          <w:rFonts w:ascii="Arial" w:hAnsi="Arial"/>
          <w:b/>
          <w:i/>
          <w:spacing w:val="-10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Remuneration,</w:t>
      </w:r>
      <w:r>
        <w:rPr>
          <w:rFonts w:ascii="Arial" w:hAnsi="Arial"/>
          <w:b/>
          <w:i/>
          <w:spacing w:val="-12"/>
          <w:sz w:val="18"/>
        </w:rPr>
        <w:t xml:space="preserve"> </w:t>
      </w:r>
      <w:r>
        <w:rPr>
          <w:rFonts w:ascii="Arial" w:hAnsi="Arial"/>
          <w:b/>
          <w:i/>
          <w:spacing w:val="-5"/>
          <w:sz w:val="18"/>
        </w:rPr>
        <w:t>Workers</w:t>
      </w:r>
      <w:r>
        <w:rPr>
          <w:rFonts w:ascii="Arial" w:hAnsi="Arial"/>
          <w:b/>
          <w:i/>
          <w:spacing w:val="-9"/>
          <w:sz w:val="18"/>
        </w:rPr>
        <w:t xml:space="preserve"> </w:t>
      </w:r>
      <w:r>
        <w:rPr>
          <w:rFonts w:ascii="Arial" w:hAnsi="Arial"/>
          <w:b/>
          <w:i/>
          <w:spacing w:val="-5"/>
          <w:sz w:val="18"/>
        </w:rPr>
        <w:t>Comp</w:t>
      </w:r>
      <w:r>
        <w:rPr>
          <w:rFonts w:ascii="Arial" w:hAnsi="Arial"/>
          <w:b/>
          <w:spacing w:val="-5"/>
          <w:sz w:val="18"/>
        </w:rPr>
        <w:t>ensation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5"/>
          <w:sz w:val="18"/>
        </w:rPr>
        <w:t>and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5"/>
          <w:sz w:val="18"/>
        </w:rPr>
        <w:t>Payroll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5"/>
          <w:sz w:val="18"/>
        </w:rPr>
        <w:t>Tax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format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attached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4"/>
          <w:sz w:val="18"/>
        </w:rPr>
        <w:t xml:space="preserve"> </w:t>
      </w:r>
      <w:r>
        <w:rPr>
          <w:sz w:val="18"/>
        </w:rPr>
        <w:t>17;</w:t>
      </w:r>
    </w:p>
    <w:p w14:paraId="3F6269DC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spacing w:line="219" w:lineRule="exact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progress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claims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invoices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reference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number.</w:t>
      </w:r>
    </w:p>
    <w:p w14:paraId="3D83E9E0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spacing w:line="218" w:lineRule="exact"/>
        <w:rPr>
          <w:sz w:val="18"/>
        </w:rPr>
      </w:pPr>
      <w:r>
        <w:rPr>
          <w:spacing w:val="-6"/>
          <w:sz w:val="18"/>
        </w:rPr>
        <w:t>Up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date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receipts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payment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superannuation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workers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employed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Subcontractor.</w:t>
      </w:r>
    </w:p>
    <w:p w14:paraId="08AFFEC2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spacing w:line="219" w:lineRule="exact"/>
        <w:rPr>
          <w:sz w:val="18"/>
        </w:rPr>
      </w:pPr>
      <w:r>
        <w:rPr>
          <w:spacing w:val="-6"/>
          <w:sz w:val="18"/>
        </w:rPr>
        <w:t>Up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date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receipts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payment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redundancy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workers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employed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Subcontractor.</w:t>
      </w:r>
    </w:p>
    <w:p w14:paraId="62CD1DC9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spacing w:line="219" w:lineRule="exact"/>
        <w:rPr>
          <w:sz w:val="18"/>
        </w:rPr>
      </w:pPr>
      <w:r>
        <w:rPr>
          <w:spacing w:val="-6"/>
          <w:sz w:val="18"/>
        </w:rPr>
        <w:t>Up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</w:t>
      </w:r>
      <w:r>
        <w:rPr>
          <w:spacing w:val="-6"/>
          <w:sz w:val="18"/>
        </w:rPr>
        <w:t>ate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receipts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payment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top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up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insurance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workers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employed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Subcontractor.</w:t>
      </w:r>
    </w:p>
    <w:p w14:paraId="71FC8288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spacing w:line="218" w:lineRule="exact"/>
        <w:rPr>
          <w:sz w:val="18"/>
        </w:rPr>
      </w:pPr>
      <w:r>
        <w:rPr>
          <w:spacing w:val="-6"/>
          <w:sz w:val="18"/>
        </w:rPr>
        <w:t>Certificate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Currency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0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Workers</w:t>
      </w:r>
      <w:r>
        <w:rPr>
          <w:rFonts w:ascii="Arial" w:hAnsi="Arial"/>
          <w:b/>
          <w:i/>
          <w:spacing w:val="-10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Compensation</w:t>
      </w:r>
      <w:r>
        <w:rPr>
          <w:rFonts w:ascii="Arial" w:hAnsi="Arial"/>
          <w:b/>
          <w:i/>
          <w:spacing w:val="-11"/>
          <w:sz w:val="18"/>
        </w:rPr>
        <w:t xml:space="preserve"> </w:t>
      </w:r>
      <w:r>
        <w:rPr>
          <w:spacing w:val="-5"/>
          <w:sz w:val="18"/>
        </w:rPr>
        <w:t>insurance.</w:t>
      </w:r>
    </w:p>
    <w:p w14:paraId="7F28856D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spacing w:line="219" w:lineRule="exact"/>
        <w:rPr>
          <w:sz w:val="18"/>
        </w:rPr>
      </w:pPr>
      <w:r>
        <w:rPr>
          <w:spacing w:val="-6"/>
          <w:sz w:val="18"/>
        </w:rPr>
        <w:t>Certificate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Currency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0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Public</w:t>
      </w:r>
      <w:r>
        <w:rPr>
          <w:rFonts w:ascii="Arial" w:hAnsi="Arial"/>
          <w:b/>
          <w:i/>
          <w:spacing w:val="-10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Liability</w:t>
      </w:r>
      <w:r>
        <w:rPr>
          <w:rFonts w:ascii="Arial" w:hAnsi="Arial"/>
          <w:b/>
          <w:i/>
          <w:spacing w:val="-10"/>
          <w:sz w:val="18"/>
        </w:rPr>
        <w:t xml:space="preserve"> </w:t>
      </w:r>
      <w:r>
        <w:rPr>
          <w:spacing w:val="-5"/>
          <w:sz w:val="18"/>
        </w:rPr>
        <w:t>insurance.</w:t>
      </w:r>
    </w:p>
    <w:p w14:paraId="5093A7B3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spacing w:line="219" w:lineRule="exact"/>
        <w:rPr>
          <w:sz w:val="18"/>
        </w:rPr>
      </w:pPr>
      <w:r>
        <w:rPr>
          <w:spacing w:val="-6"/>
          <w:sz w:val="18"/>
        </w:rPr>
        <w:t>Certificate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Currency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1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Professional</w:t>
      </w:r>
      <w:r>
        <w:rPr>
          <w:rFonts w:ascii="Arial" w:hAnsi="Arial"/>
          <w:b/>
          <w:i/>
          <w:spacing w:val="-12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Indemnity</w:t>
      </w:r>
      <w:r>
        <w:rPr>
          <w:rFonts w:ascii="Arial" w:hAnsi="Arial"/>
          <w:b/>
          <w:i/>
          <w:spacing w:val="-11"/>
          <w:sz w:val="18"/>
        </w:rPr>
        <w:t xml:space="preserve"> </w:t>
      </w:r>
      <w:r>
        <w:rPr>
          <w:spacing w:val="-6"/>
          <w:sz w:val="18"/>
        </w:rPr>
        <w:t>insurance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6).</w:t>
      </w:r>
    </w:p>
    <w:p w14:paraId="4B9556AB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ind w:right="1372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statement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detailing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Subcontractor’s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work,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health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statistics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moth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progress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claim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14"/>
          <w:sz w:val="18"/>
        </w:rPr>
        <w:t xml:space="preserve"> </w:t>
      </w:r>
      <w:r>
        <w:rPr>
          <w:sz w:val="18"/>
        </w:rPr>
        <w:t>made.</w:t>
      </w:r>
    </w:p>
    <w:p w14:paraId="3B2AB364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ind w:right="1373"/>
        <w:rPr>
          <w:sz w:val="18"/>
        </w:rPr>
      </w:pPr>
      <w:r>
        <w:rPr>
          <w:sz w:val="18"/>
        </w:rPr>
        <w:t>A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statement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detailing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name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address</w:t>
      </w:r>
      <w:r>
        <w:rPr>
          <w:spacing w:val="-14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other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projects</w:t>
      </w:r>
      <w:r>
        <w:rPr>
          <w:spacing w:val="-15"/>
          <w:sz w:val="18"/>
        </w:rPr>
        <w:t xml:space="preserve"> </w:t>
      </w:r>
      <w:r>
        <w:rPr>
          <w:spacing w:val="-3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which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working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progress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claim,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name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whom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those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performed.</w:t>
      </w:r>
    </w:p>
    <w:p w14:paraId="7030D1ED" w14:textId="77777777" w:rsidR="0001704E" w:rsidRDefault="00FD6607">
      <w:pPr>
        <w:pStyle w:val="ListParagraph"/>
        <w:numPr>
          <w:ilvl w:val="1"/>
          <w:numId w:val="42"/>
        </w:numPr>
        <w:tabs>
          <w:tab w:val="left" w:pos="940"/>
          <w:tab w:val="left" w:pos="941"/>
        </w:tabs>
        <w:ind w:right="1371"/>
        <w:rPr>
          <w:sz w:val="18"/>
        </w:rPr>
      </w:pPr>
      <w:r>
        <w:rPr>
          <w:spacing w:val="-5"/>
          <w:sz w:val="18"/>
        </w:rPr>
        <w:t xml:space="preserve">The Subcontractor </w:t>
      </w:r>
      <w:r>
        <w:rPr>
          <w:spacing w:val="-4"/>
          <w:sz w:val="18"/>
        </w:rPr>
        <w:t>must enter into and provide to Mirvac a warranty in the form contained in the</w:t>
      </w:r>
      <w:r>
        <w:rPr>
          <w:spacing w:val="-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Schedule 11:</w:t>
      </w:r>
      <w:r>
        <w:rPr>
          <w:rFonts w:ascii="Arial" w:hAnsi="Arial"/>
          <w:b/>
          <w:spacing w:val="-47"/>
          <w:sz w:val="18"/>
        </w:rPr>
        <w:t xml:space="preserve"> </w:t>
      </w:r>
      <w:r>
        <w:rPr>
          <w:rFonts w:ascii="Arial" w:hAnsi="Arial"/>
          <w:b/>
          <w:sz w:val="18"/>
        </w:rPr>
        <w:t>Schedule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of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Subcontractor's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Warranty</w:t>
      </w:r>
      <w:r>
        <w:rPr>
          <w:sz w:val="18"/>
        </w:rPr>
        <w:t>.</w:t>
      </w:r>
    </w:p>
    <w:p w14:paraId="1BF25FB2" w14:textId="77777777" w:rsidR="0001704E" w:rsidRDefault="00FD6607">
      <w:pPr>
        <w:pStyle w:val="ListParagraph"/>
        <w:numPr>
          <w:ilvl w:val="0"/>
          <w:numId w:val="42"/>
        </w:numPr>
        <w:tabs>
          <w:tab w:val="left" w:pos="933"/>
          <w:tab w:val="left" w:pos="934"/>
          <w:tab w:val="left" w:pos="3086"/>
          <w:tab w:val="left" w:pos="5283"/>
        </w:tabs>
        <w:spacing w:line="410" w:lineRule="atLeast"/>
        <w:ind w:left="928" w:right="1720" w:hanging="708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following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persons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authorised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signatories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Declarations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signed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behalf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Subcontractor: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Authorised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Signatory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#1:</w:t>
      </w:r>
      <w:r>
        <w:rPr>
          <w:spacing w:val="-5"/>
          <w:sz w:val="18"/>
        </w:rPr>
        <w:tab/>
      </w:r>
      <w:r>
        <w:rPr>
          <w:spacing w:val="-5"/>
          <w:sz w:val="18"/>
          <w:u w:val="single"/>
        </w:rPr>
        <w:t xml:space="preserve"> </w:t>
      </w:r>
      <w:r>
        <w:rPr>
          <w:spacing w:val="-5"/>
          <w:sz w:val="18"/>
          <w:u w:val="single"/>
        </w:rPr>
        <w:tab/>
      </w:r>
    </w:p>
    <w:p w14:paraId="3C4DE709" w14:textId="77777777" w:rsidR="0001704E" w:rsidRDefault="00FD6607">
      <w:pPr>
        <w:pStyle w:val="BodyText"/>
        <w:tabs>
          <w:tab w:val="left" w:pos="3086"/>
          <w:tab w:val="left" w:pos="5283"/>
        </w:tabs>
        <w:spacing w:before="2"/>
        <w:ind w:left="928"/>
      </w:pPr>
      <w:r>
        <w:rPr>
          <w:spacing w:val="-6"/>
        </w:rPr>
        <w:t>Authorised</w:t>
      </w:r>
      <w:r>
        <w:rPr>
          <w:spacing w:val="-14"/>
        </w:rPr>
        <w:t xml:space="preserve"> </w:t>
      </w:r>
      <w:r>
        <w:rPr>
          <w:spacing w:val="-6"/>
        </w:rPr>
        <w:t>Signatory</w:t>
      </w:r>
      <w:r>
        <w:rPr>
          <w:spacing w:val="-10"/>
        </w:rPr>
        <w:t xml:space="preserve"> </w:t>
      </w:r>
      <w:r>
        <w:rPr>
          <w:spacing w:val="-5"/>
        </w:rPr>
        <w:t>#2:</w:t>
      </w:r>
      <w:r>
        <w:rPr>
          <w:spacing w:val="-5"/>
        </w:rPr>
        <w:tab/>
      </w:r>
      <w:r>
        <w:rPr>
          <w:spacing w:val="-5"/>
          <w:u w:val="single"/>
        </w:rPr>
        <w:t xml:space="preserve"> </w:t>
      </w:r>
      <w:r>
        <w:rPr>
          <w:spacing w:val="-5"/>
          <w:u w:val="single"/>
        </w:rPr>
        <w:tab/>
      </w:r>
    </w:p>
    <w:p w14:paraId="13A52707" w14:textId="77777777" w:rsidR="0001704E" w:rsidRDefault="0001704E">
      <w:pPr>
        <w:pStyle w:val="BodyText"/>
        <w:spacing w:before="10"/>
        <w:rPr>
          <w:sz w:val="9"/>
        </w:rPr>
      </w:pPr>
    </w:p>
    <w:p w14:paraId="41D6FA74" w14:textId="77777777" w:rsidR="0001704E" w:rsidRDefault="00FD6607">
      <w:pPr>
        <w:pStyle w:val="ListParagraph"/>
        <w:numPr>
          <w:ilvl w:val="0"/>
          <w:numId w:val="42"/>
        </w:numPr>
        <w:tabs>
          <w:tab w:val="left" w:pos="969"/>
          <w:tab w:val="left" w:pos="970"/>
        </w:tabs>
        <w:spacing w:before="94"/>
        <w:ind w:left="969" w:right="1932" w:hanging="749"/>
        <w:rPr>
          <w:sz w:val="18"/>
        </w:rPr>
      </w:pP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valid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tax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invoice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10.2(b))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issued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pre-condition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any</w:t>
      </w:r>
      <w:r>
        <w:rPr>
          <w:spacing w:val="-47"/>
          <w:sz w:val="18"/>
        </w:rPr>
        <w:t xml:space="preserve"> </w:t>
      </w:r>
      <w:r>
        <w:rPr>
          <w:sz w:val="18"/>
        </w:rPr>
        <w:t>payment</w:t>
      </w:r>
      <w:r>
        <w:rPr>
          <w:spacing w:val="-14"/>
          <w:sz w:val="18"/>
        </w:rPr>
        <w:t xml:space="preserve"> </w:t>
      </w:r>
      <w:r>
        <w:rPr>
          <w:sz w:val="18"/>
        </w:rPr>
        <w:t>to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following</w:t>
      </w:r>
      <w:r>
        <w:rPr>
          <w:spacing w:val="-15"/>
          <w:sz w:val="18"/>
        </w:rPr>
        <w:t xml:space="preserve"> </w:t>
      </w:r>
      <w:r>
        <w:rPr>
          <w:sz w:val="18"/>
        </w:rPr>
        <w:t>email</w:t>
      </w:r>
      <w:r>
        <w:rPr>
          <w:spacing w:val="-15"/>
          <w:sz w:val="18"/>
        </w:rPr>
        <w:t xml:space="preserve"> </w:t>
      </w:r>
      <w:r>
        <w:rPr>
          <w:sz w:val="18"/>
        </w:rPr>
        <w:t>address:</w:t>
      </w:r>
    </w:p>
    <w:p w14:paraId="6F5315D8" w14:textId="77777777" w:rsidR="0001704E" w:rsidRDefault="0001704E">
      <w:pPr>
        <w:pStyle w:val="BodyText"/>
        <w:spacing w:before="1"/>
      </w:pPr>
    </w:p>
    <w:p w14:paraId="6179FA46" w14:textId="77777777" w:rsidR="0001704E" w:rsidRDefault="00FD6607">
      <w:pPr>
        <w:pStyle w:val="ListParagraph"/>
        <w:numPr>
          <w:ilvl w:val="0"/>
          <w:numId w:val="41"/>
        </w:numPr>
        <w:tabs>
          <w:tab w:val="left" w:pos="1661"/>
        </w:tabs>
        <w:ind w:hanging="36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NSW,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color w:val="0000FF"/>
          <w:spacing w:val="-10"/>
          <w:sz w:val="18"/>
        </w:rPr>
        <w:t xml:space="preserve"> </w:t>
      </w:r>
      <w:hyperlink r:id="rId9">
        <w:r>
          <w:rPr>
            <w:color w:val="0000FF"/>
            <w:spacing w:val="-5"/>
            <w:sz w:val="18"/>
            <w:u w:val="single" w:color="0000FF"/>
          </w:rPr>
          <w:t>nswinvoices@mirvac.com</w:t>
        </w:r>
        <w:r>
          <w:rPr>
            <w:spacing w:val="-5"/>
            <w:sz w:val="18"/>
          </w:rPr>
          <w:t>;</w:t>
        </w:r>
      </w:hyperlink>
    </w:p>
    <w:p w14:paraId="1F83448B" w14:textId="77777777" w:rsidR="0001704E" w:rsidRDefault="0001704E">
      <w:pPr>
        <w:pStyle w:val="BodyText"/>
        <w:spacing w:before="3"/>
        <w:rPr>
          <w:sz w:val="11"/>
        </w:rPr>
      </w:pPr>
    </w:p>
    <w:p w14:paraId="09E95EAB" w14:textId="77777777" w:rsidR="0001704E" w:rsidRDefault="00FD6607">
      <w:pPr>
        <w:pStyle w:val="ListParagraph"/>
        <w:numPr>
          <w:ilvl w:val="0"/>
          <w:numId w:val="41"/>
        </w:numPr>
        <w:tabs>
          <w:tab w:val="left" w:pos="1661"/>
        </w:tabs>
        <w:spacing w:before="94"/>
        <w:ind w:hanging="36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Victoria,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color w:val="0000FF"/>
          <w:spacing w:val="-12"/>
          <w:sz w:val="18"/>
        </w:rPr>
        <w:t xml:space="preserve"> </w:t>
      </w:r>
      <w:hyperlink r:id="rId10">
        <w:r>
          <w:rPr>
            <w:color w:val="0000FF"/>
            <w:spacing w:val="-5"/>
            <w:sz w:val="18"/>
            <w:u w:val="single" w:color="0000FF"/>
          </w:rPr>
          <w:t>vicinvoices@mirvac.com</w:t>
        </w:r>
        <w:r>
          <w:rPr>
            <w:spacing w:val="-5"/>
            <w:sz w:val="18"/>
          </w:rPr>
          <w:t>;</w:t>
        </w:r>
      </w:hyperlink>
    </w:p>
    <w:p w14:paraId="58E17540" w14:textId="77777777" w:rsidR="0001704E" w:rsidRDefault="0001704E">
      <w:pPr>
        <w:pStyle w:val="BodyText"/>
        <w:spacing w:before="3"/>
        <w:rPr>
          <w:sz w:val="11"/>
        </w:rPr>
      </w:pPr>
    </w:p>
    <w:p w14:paraId="5C5BFBC1" w14:textId="77777777" w:rsidR="0001704E" w:rsidRDefault="00FD6607">
      <w:pPr>
        <w:pStyle w:val="ListParagraph"/>
        <w:numPr>
          <w:ilvl w:val="0"/>
          <w:numId w:val="41"/>
        </w:numPr>
        <w:tabs>
          <w:tab w:val="left" w:pos="1661"/>
        </w:tabs>
        <w:spacing w:before="94"/>
        <w:ind w:hanging="36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Queensland,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color w:val="0000FF"/>
          <w:spacing w:val="-12"/>
          <w:sz w:val="18"/>
        </w:rPr>
        <w:t xml:space="preserve"> </w:t>
      </w:r>
      <w:hyperlink r:id="rId11">
        <w:r>
          <w:rPr>
            <w:color w:val="0000FF"/>
            <w:spacing w:val="-5"/>
            <w:sz w:val="18"/>
            <w:u w:val="single" w:color="0000FF"/>
          </w:rPr>
          <w:t>qldinvoices@mirvac.com</w:t>
        </w:r>
        <w:r>
          <w:rPr>
            <w:spacing w:val="-5"/>
            <w:sz w:val="18"/>
          </w:rPr>
          <w:t>;</w:t>
        </w:r>
      </w:hyperlink>
    </w:p>
    <w:p w14:paraId="4FD5FD58" w14:textId="77777777" w:rsidR="0001704E" w:rsidRDefault="0001704E">
      <w:pPr>
        <w:pStyle w:val="BodyText"/>
        <w:spacing w:before="3"/>
        <w:rPr>
          <w:sz w:val="11"/>
        </w:rPr>
      </w:pPr>
    </w:p>
    <w:p w14:paraId="5F64F7D4" w14:textId="77777777" w:rsidR="0001704E" w:rsidRDefault="00FD6607">
      <w:pPr>
        <w:pStyle w:val="ListParagraph"/>
        <w:numPr>
          <w:ilvl w:val="0"/>
          <w:numId w:val="41"/>
        </w:numPr>
        <w:tabs>
          <w:tab w:val="left" w:pos="1661"/>
        </w:tabs>
        <w:spacing w:before="95"/>
        <w:ind w:hanging="36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Western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Australia,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color w:val="0000FF"/>
          <w:spacing w:val="-11"/>
          <w:sz w:val="18"/>
        </w:rPr>
        <w:t xml:space="preserve"> </w:t>
      </w:r>
      <w:hyperlink r:id="rId12">
        <w:r>
          <w:rPr>
            <w:color w:val="0000FF"/>
            <w:spacing w:val="-5"/>
            <w:sz w:val="18"/>
            <w:u w:val="single" w:color="0000FF"/>
          </w:rPr>
          <w:t>wainvoices@mirvac.com</w:t>
        </w:r>
        <w:r>
          <w:rPr>
            <w:spacing w:val="-5"/>
            <w:sz w:val="18"/>
          </w:rPr>
          <w:t>.</w:t>
        </w:r>
      </w:hyperlink>
    </w:p>
    <w:p w14:paraId="3F845835" w14:textId="77777777" w:rsidR="0001704E" w:rsidRDefault="0001704E">
      <w:pPr>
        <w:pStyle w:val="BodyText"/>
        <w:spacing w:before="5"/>
        <w:rPr>
          <w:sz w:val="11"/>
        </w:rPr>
      </w:pPr>
    </w:p>
    <w:p w14:paraId="5338BB13" w14:textId="77777777" w:rsidR="0001704E" w:rsidRDefault="00FD6607">
      <w:pPr>
        <w:pStyle w:val="BodyText"/>
        <w:spacing w:before="94"/>
        <w:ind w:left="940"/>
      </w:pPr>
      <w:r>
        <w:rPr>
          <w:spacing w:val="-5"/>
        </w:rPr>
        <w:t>All</w:t>
      </w:r>
      <w:r>
        <w:rPr>
          <w:spacing w:val="-11"/>
        </w:rPr>
        <w:t xml:space="preserve"> </w:t>
      </w:r>
      <w:r>
        <w:rPr>
          <w:spacing w:val="-5"/>
        </w:rPr>
        <w:t>tax</w:t>
      </w:r>
      <w:r>
        <w:rPr>
          <w:spacing w:val="-13"/>
        </w:rPr>
        <w:t xml:space="preserve"> </w:t>
      </w:r>
      <w:r>
        <w:rPr>
          <w:spacing w:val="-5"/>
        </w:rPr>
        <w:t>invoices</w:t>
      </w:r>
      <w:r>
        <w:rPr>
          <w:spacing w:val="-13"/>
        </w:rPr>
        <w:t xml:space="preserve"> </w:t>
      </w:r>
      <w:r>
        <w:rPr>
          <w:spacing w:val="-5"/>
        </w:rPr>
        <w:t>must</w:t>
      </w:r>
      <w:r>
        <w:rPr>
          <w:spacing w:val="-14"/>
        </w:rPr>
        <w:t xml:space="preserve"> </w:t>
      </w:r>
      <w:r>
        <w:rPr>
          <w:spacing w:val="-5"/>
        </w:rPr>
        <w:t>be</w:t>
      </w:r>
      <w:r>
        <w:rPr>
          <w:spacing w:val="-14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form</w:t>
      </w:r>
      <w:r>
        <w:rPr>
          <w:spacing w:val="-12"/>
        </w:rPr>
        <w:t xml:space="preserve"> </w:t>
      </w:r>
      <w:r>
        <w:rPr>
          <w:spacing w:val="-4"/>
        </w:rPr>
        <w:t>set</w:t>
      </w:r>
      <w:r>
        <w:rPr>
          <w:spacing w:val="-14"/>
        </w:rPr>
        <w:t xml:space="preserve"> </w:t>
      </w:r>
      <w:r>
        <w:rPr>
          <w:spacing w:val="-4"/>
        </w:rPr>
        <w:t>out</w:t>
      </w:r>
      <w:r>
        <w:rPr>
          <w:spacing w:val="-12"/>
        </w:rPr>
        <w:t xml:space="preserve"> </w:t>
      </w:r>
      <w:r>
        <w:rPr>
          <w:spacing w:val="-4"/>
        </w:rPr>
        <w:t>below.</w:t>
      </w:r>
    </w:p>
    <w:p w14:paraId="426DAF3B" w14:textId="77777777" w:rsidR="0001704E" w:rsidRDefault="0001704E">
      <w:p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04E8306C" w14:textId="77777777" w:rsidR="0001704E" w:rsidRDefault="00FD6607">
      <w:pPr>
        <w:pStyle w:val="Heading1"/>
        <w:ind w:left="975"/>
      </w:pPr>
      <w:r>
        <w:rPr>
          <w:spacing w:val="-6"/>
        </w:rPr>
        <w:lastRenderedPageBreak/>
        <w:t>Form</w:t>
      </w:r>
      <w:r>
        <w:rPr>
          <w:spacing w:val="-10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Progress</w:t>
      </w:r>
      <w:r>
        <w:rPr>
          <w:spacing w:val="-9"/>
        </w:rPr>
        <w:t xml:space="preserve"> </w:t>
      </w:r>
      <w:r>
        <w:rPr>
          <w:spacing w:val="-5"/>
        </w:rPr>
        <w:t>Claim</w:t>
      </w:r>
    </w:p>
    <w:p w14:paraId="5A96455F" w14:textId="77777777" w:rsidR="0001704E" w:rsidRDefault="0001704E">
      <w:pPr>
        <w:pStyle w:val="BodyText"/>
        <w:spacing w:before="5"/>
        <w:rPr>
          <w:rFonts w:ascii="Arial"/>
          <w:b/>
          <w:sz w:val="28"/>
        </w:rPr>
      </w:pPr>
    </w:p>
    <w:p w14:paraId="51F038CF" w14:textId="77777777" w:rsidR="0001704E" w:rsidRDefault="00FD6607">
      <w:pPr>
        <w:pStyle w:val="BodyText"/>
        <w:ind w:left="758"/>
      </w:pP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6"/>
        </w:rPr>
        <w:t>Constructions</w:t>
      </w:r>
      <w:r>
        <w:rPr>
          <w:spacing w:val="-11"/>
        </w:rPr>
        <w:t xml:space="preserve"> </w:t>
      </w:r>
      <w:r>
        <w:rPr>
          <w:spacing w:val="-5"/>
        </w:rPr>
        <w:t>(Qld)</w:t>
      </w:r>
      <w:r>
        <w:rPr>
          <w:spacing w:val="-11"/>
        </w:rPr>
        <w:t xml:space="preserve"> </w:t>
      </w:r>
      <w:r>
        <w:rPr>
          <w:spacing w:val="-5"/>
        </w:rPr>
        <w:t>Pty</w:t>
      </w:r>
      <w:r>
        <w:rPr>
          <w:spacing w:val="-11"/>
        </w:rPr>
        <w:t xml:space="preserve"> </w:t>
      </w:r>
      <w:r>
        <w:rPr>
          <w:spacing w:val="-5"/>
        </w:rPr>
        <w:t>Limited</w:t>
      </w:r>
      <w:r>
        <w:rPr>
          <w:spacing w:val="-11"/>
        </w:rPr>
        <w:t xml:space="preserve"> </w:t>
      </w:r>
      <w:r>
        <w:rPr>
          <w:spacing w:val="-5"/>
        </w:rPr>
        <w:t>(ACN</w:t>
      </w:r>
      <w:r>
        <w:rPr>
          <w:spacing w:val="-14"/>
        </w:rPr>
        <w:t xml:space="preserve"> </w:t>
      </w:r>
      <w:r>
        <w:rPr>
          <w:spacing w:val="-5"/>
        </w:rPr>
        <w:t>088</w:t>
      </w:r>
      <w:r>
        <w:rPr>
          <w:spacing w:val="-14"/>
        </w:rPr>
        <w:t xml:space="preserve"> </w:t>
      </w:r>
      <w:r>
        <w:rPr>
          <w:spacing w:val="-5"/>
        </w:rPr>
        <w:t>536</w:t>
      </w:r>
      <w:r>
        <w:rPr>
          <w:spacing w:val="-14"/>
        </w:rPr>
        <w:t xml:space="preserve"> </w:t>
      </w:r>
      <w:r>
        <w:rPr>
          <w:spacing w:val="-5"/>
        </w:rPr>
        <w:t>476)</w:t>
      </w:r>
    </w:p>
    <w:p w14:paraId="07C03B3D" w14:textId="77777777" w:rsidR="0001704E" w:rsidRDefault="0001704E">
      <w:pPr>
        <w:pStyle w:val="BodyText"/>
        <w:spacing w:before="6"/>
      </w:pPr>
    </w:p>
    <w:p w14:paraId="74AD450F" w14:textId="77777777" w:rsidR="0001704E" w:rsidRDefault="00FD6607">
      <w:pPr>
        <w:pStyle w:val="BodyText"/>
        <w:spacing w:line="348" w:lineRule="auto"/>
        <w:ind w:left="2673" w:right="5911" w:firstLine="1459"/>
        <w:jc w:val="right"/>
      </w:pPr>
      <w:r>
        <w:t>DATE :</w:t>
      </w:r>
      <w:r>
        <w:rPr>
          <w:spacing w:val="-47"/>
        </w:rPr>
        <w:t xml:space="preserve"> </w:t>
      </w:r>
      <w:r>
        <w:t>PROGRESS</w:t>
      </w:r>
      <w:r>
        <w:rPr>
          <w:spacing w:val="-6"/>
        </w:rPr>
        <w:t xml:space="preserve"> </w:t>
      </w:r>
      <w:r>
        <w:t>CLAIM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:</w:t>
      </w:r>
    </w:p>
    <w:p w14:paraId="363F4F9A" w14:textId="77777777" w:rsidR="0001704E" w:rsidRDefault="00FD6607">
      <w:pPr>
        <w:pStyle w:val="BodyText"/>
        <w:spacing w:line="207" w:lineRule="exact"/>
        <w:ind w:right="5910"/>
        <w:jc w:val="right"/>
      </w:pPr>
      <w:r>
        <w:t>FOR</w:t>
      </w:r>
      <w:r>
        <w:rPr>
          <w:spacing w:val="-2"/>
        </w:rPr>
        <w:t xml:space="preserve"> </w:t>
      </w:r>
      <w:r>
        <w:t>WORKS EXECUTED</w:t>
      </w:r>
      <w:r>
        <w:rPr>
          <w:spacing w:val="-1"/>
        </w:rPr>
        <w:t xml:space="preserve"> </w:t>
      </w:r>
      <w:r>
        <w:t>UP</w:t>
      </w:r>
      <w:r>
        <w:rPr>
          <w:spacing w:val="1"/>
        </w:rPr>
        <w:t xml:space="preserve"> </w:t>
      </w:r>
      <w:r>
        <w:t>UNTIL</w:t>
      </w:r>
      <w:r>
        <w:rPr>
          <w:spacing w:val="-1"/>
        </w:rPr>
        <w:t xml:space="preserve"> </w:t>
      </w:r>
      <w:r>
        <w:t>:</w:t>
      </w:r>
    </w:p>
    <w:p w14:paraId="35DDAA3A" w14:textId="77777777" w:rsidR="0001704E" w:rsidRDefault="00FD6607">
      <w:pPr>
        <w:pStyle w:val="BodyText"/>
        <w:spacing w:before="93" w:line="348" w:lineRule="auto"/>
        <w:ind w:left="3333" w:right="5911" w:firstLine="220"/>
        <w:jc w:val="right"/>
      </w:pPr>
      <w:r>
        <w:t>INVOICE NO :</w:t>
      </w:r>
      <w:r>
        <w:rPr>
          <w:spacing w:val="-47"/>
        </w:rPr>
        <w:t xml:space="preserve"> </w:t>
      </w:r>
      <w:r>
        <w:t>PREPARED</w:t>
      </w:r>
      <w:r>
        <w:rPr>
          <w:spacing w:val="-10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:</w:t>
      </w:r>
    </w:p>
    <w:p w14:paraId="13D84066" w14:textId="77777777" w:rsidR="0001704E" w:rsidRDefault="00FD6607">
      <w:pPr>
        <w:pStyle w:val="BodyText"/>
        <w:tabs>
          <w:tab w:val="left" w:pos="5088"/>
          <w:tab w:val="left" w:pos="6773"/>
        </w:tabs>
        <w:spacing w:line="207" w:lineRule="exact"/>
        <w:ind w:left="3293"/>
      </w:pPr>
      <w:r>
        <w:t>CONTRACT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:</w:t>
      </w:r>
      <w:r>
        <w:tab/>
      </w:r>
      <w:r>
        <w:rPr>
          <w:shd w:val="clear" w:color="auto" w:fill="FFFF00"/>
        </w:rPr>
        <w:t>^^ContractNo^^</w:t>
      </w:r>
      <w:r>
        <w:rPr>
          <w:shd w:val="clear" w:color="auto" w:fill="FFFF00"/>
        </w:rPr>
        <w:tab/>
      </w:r>
    </w:p>
    <w:p w14:paraId="6A2B4DE9" w14:textId="77777777" w:rsidR="0001704E" w:rsidRDefault="00FD6607">
      <w:pPr>
        <w:pStyle w:val="BodyText"/>
        <w:spacing w:before="93"/>
        <w:ind w:left="556"/>
      </w:pPr>
      <w:r>
        <w:rPr>
          <w:u w:val="single"/>
        </w:rPr>
        <w:t xml:space="preserve"> </w:t>
      </w:r>
      <w:r>
        <w:rPr>
          <w:spacing w:val="-7"/>
          <w:u w:val="single"/>
        </w:rPr>
        <w:t xml:space="preserve"> </w:t>
      </w:r>
      <w:r>
        <w:rPr>
          <w:u w:val="single"/>
        </w:rPr>
        <w:t>CONTRACT</w:t>
      </w:r>
      <w:r>
        <w:rPr>
          <w:spacing w:val="-1"/>
          <w:u w:val="single"/>
        </w:rPr>
        <w:t xml:space="preserve"> </w:t>
      </w:r>
      <w:r>
        <w:rPr>
          <w:u w:val="single"/>
        </w:rPr>
        <w:t>WORKS</w:t>
      </w:r>
      <w:r>
        <w:rPr>
          <w:spacing w:val="-1"/>
          <w:u w:val="single"/>
        </w:rPr>
        <w:t xml:space="preserve"> </w:t>
      </w:r>
      <w:r>
        <w:rPr>
          <w:u w:val="single"/>
        </w:rPr>
        <w:t>SUMMARY</w:t>
      </w:r>
      <w:r>
        <w:rPr>
          <w:spacing w:val="-1"/>
          <w:u w:val="single"/>
        </w:rPr>
        <w:t xml:space="preserve"> </w:t>
      </w:r>
      <w:r>
        <w:rPr>
          <w:u w:val="single"/>
        </w:rPr>
        <w:t>-</w:t>
      </w:r>
      <w:r>
        <w:rPr>
          <w:spacing w:val="-1"/>
          <w:u w:val="single"/>
        </w:rPr>
        <w:t xml:space="preserve"> </w:t>
      </w:r>
      <w:r>
        <w:rPr>
          <w:u w:val="single"/>
        </w:rPr>
        <w:t>Refer</w:t>
      </w:r>
      <w:r>
        <w:rPr>
          <w:spacing w:val="-1"/>
          <w:u w:val="single"/>
        </w:rPr>
        <w:t xml:space="preserve"> </w:t>
      </w:r>
      <w:r>
        <w:rPr>
          <w:u w:val="single"/>
        </w:rPr>
        <w:t>Breakdown</w:t>
      </w:r>
    </w:p>
    <w:p w14:paraId="1A58E114" w14:textId="77777777" w:rsidR="0001704E" w:rsidRDefault="00FD6607">
      <w:pPr>
        <w:tabs>
          <w:tab w:val="left" w:pos="5083"/>
          <w:tab w:val="left" w:pos="7035"/>
          <w:tab w:val="left" w:pos="8137"/>
        </w:tabs>
        <w:ind w:left="537"/>
        <w:rPr>
          <w:sz w:val="20"/>
        </w:rPr>
      </w:pPr>
      <w:r>
        <w:rPr>
          <w:sz w:val="20"/>
        </w:rPr>
      </w:r>
      <w:r>
        <w:rPr>
          <w:sz w:val="20"/>
        </w:rPr>
        <w:pict w14:anchorId="0E45726F">
          <v:shapetype id="_x0000_t202" coordsize="21600,21600" o:spt="202" path="m,l,21600r21600,l21600,xe">
            <v:stroke joinstyle="miter"/>
            <v:path gradientshapeok="t" o:connecttype="rect"/>
          </v:shapetype>
          <v:shape id="_x0000_s1085" type="#_x0000_t202" style="width:214.85pt;height:118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71"/>
                    <w:gridCol w:w="2607"/>
                    <w:gridCol w:w="804"/>
                  </w:tblGrid>
                  <w:tr w:rsidR="0001704E" w14:paraId="38907512" w14:textId="77777777">
                    <w:trPr>
                      <w:trHeight w:val="827"/>
                    </w:trPr>
                    <w:tc>
                      <w:tcPr>
                        <w:tcW w:w="871" w:type="dxa"/>
                        <w:tcBorders>
                          <w:top w:val="nil"/>
                        </w:tcBorders>
                      </w:tcPr>
                      <w:p w14:paraId="4942745A" w14:textId="77777777" w:rsidR="0001704E" w:rsidRDefault="0001704E">
                        <w:pPr>
                          <w:pStyle w:val="TableParagraph"/>
                          <w:rPr>
                            <w:sz w:val="27"/>
                          </w:rPr>
                        </w:pPr>
                      </w:p>
                      <w:p w14:paraId="15768DB8" w14:textId="77777777" w:rsidR="0001704E" w:rsidRDefault="00FD6607">
                        <w:pPr>
                          <w:pStyle w:val="TableParagraph"/>
                          <w:ind w:left="239" w:right="231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Item</w:t>
                        </w:r>
                      </w:p>
                    </w:tc>
                    <w:tc>
                      <w:tcPr>
                        <w:tcW w:w="2607" w:type="dxa"/>
                      </w:tcPr>
                      <w:p w14:paraId="00278A57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07F2CB74" w14:textId="77777777" w:rsidR="0001704E" w:rsidRDefault="00FD6607">
                        <w:pPr>
                          <w:pStyle w:val="TableParagraph"/>
                          <w:ind w:left="2050" w:right="77" w:hanging="35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Descriptio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</w:t>
                        </w:r>
                      </w:p>
                    </w:tc>
                    <w:tc>
                      <w:tcPr>
                        <w:tcW w:w="804" w:type="dxa"/>
                      </w:tcPr>
                      <w:p w14:paraId="0873DC30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5FD2E462" w14:textId="77777777" w:rsidR="0001704E" w:rsidRDefault="00FD6607">
                        <w:pPr>
                          <w:pStyle w:val="TableParagraph"/>
                          <w:ind w:left="239" w:right="89" w:hanging="12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Amoun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 ($)</w:t>
                        </w:r>
                      </w:p>
                    </w:tc>
                  </w:tr>
                  <w:tr w:rsidR="0001704E" w14:paraId="7D37EAF8" w14:textId="77777777">
                    <w:trPr>
                      <w:trHeight w:val="349"/>
                    </w:trPr>
                    <w:tc>
                      <w:tcPr>
                        <w:tcW w:w="871" w:type="dxa"/>
                        <w:tcBorders>
                          <w:bottom w:val="nil"/>
                        </w:tcBorders>
                      </w:tcPr>
                      <w:p w14:paraId="18E814F3" w14:textId="77777777" w:rsidR="0001704E" w:rsidRDefault="00FD6607">
                        <w:pPr>
                          <w:pStyle w:val="TableParagraph"/>
                          <w:spacing w:before="93"/>
                          <w:ind w:left="6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9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2607" w:type="dxa"/>
                        <w:tcBorders>
                          <w:bottom w:val="nil"/>
                        </w:tcBorders>
                      </w:tcPr>
                      <w:p w14:paraId="1A7866DA" w14:textId="77777777" w:rsidR="0001704E" w:rsidRDefault="00FD6607">
                        <w:pPr>
                          <w:pStyle w:val="TableParagraph"/>
                          <w:spacing w:before="93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Work Element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1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-</w:t>
                        </w:r>
                      </w:p>
                    </w:tc>
                    <w:tc>
                      <w:tcPr>
                        <w:tcW w:w="804" w:type="dxa"/>
                        <w:tcBorders>
                          <w:bottom w:val="nil"/>
                        </w:tcBorders>
                      </w:tcPr>
                      <w:p w14:paraId="180E71FE" w14:textId="77777777" w:rsidR="0001704E" w:rsidRDefault="00FD6607">
                        <w:pPr>
                          <w:pStyle w:val="TableParagraph"/>
                          <w:spacing w:before="93"/>
                          <w:ind w:left="88" w:right="8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  <w:tr w:rsidR="0001704E" w14:paraId="57C96E98" w14:textId="77777777">
                    <w:trPr>
                      <w:trHeight w:val="300"/>
                    </w:trPr>
                    <w:tc>
                      <w:tcPr>
                        <w:tcW w:w="871" w:type="dxa"/>
                        <w:tcBorders>
                          <w:top w:val="nil"/>
                          <w:bottom w:val="nil"/>
                        </w:tcBorders>
                      </w:tcPr>
                      <w:p w14:paraId="653E3A28" w14:textId="77777777" w:rsidR="0001704E" w:rsidRDefault="00FD6607">
                        <w:pPr>
                          <w:pStyle w:val="TableParagraph"/>
                          <w:spacing w:before="43"/>
                          <w:ind w:left="6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9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2607" w:type="dxa"/>
                        <w:tcBorders>
                          <w:top w:val="nil"/>
                          <w:bottom w:val="nil"/>
                        </w:tcBorders>
                      </w:tcPr>
                      <w:p w14:paraId="1F49F95C" w14:textId="77777777" w:rsidR="0001704E" w:rsidRDefault="00FD6607">
                        <w:pPr>
                          <w:pStyle w:val="TableParagraph"/>
                          <w:spacing w:before="43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Work Element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2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-</w:t>
                        </w:r>
                      </w:p>
                    </w:tc>
                    <w:tc>
                      <w:tcPr>
                        <w:tcW w:w="804" w:type="dxa"/>
                        <w:tcBorders>
                          <w:top w:val="nil"/>
                          <w:bottom w:val="nil"/>
                        </w:tcBorders>
                      </w:tcPr>
                      <w:p w14:paraId="73EFF651" w14:textId="77777777" w:rsidR="0001704E" w:rsidRDefault="00FD6607">
                        <w:pPr>
                          <w:pStyle w:val="TableParagraph"/>
                          <w:spacing w:before="43"/>
                          <w:ind w:left="88" w:right="8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  <w:tr w:rsidR="0001704E" w14:paraId="6B558AB1" w14:textId="77777777">
                    <w:trPr>
                      <w:trHeight w:val="553"/>
                    </w:trPr>
                    <w:tc>
                      <w:tcPr>
                        <w:tcW w:w="871" w:type="dxa"/>
                        <w:tcBorders>
                          <w:top w:val="nil"/>
                        </w:tcBorders>
                      </w:tcPr>
                      <w:p w14:paraId="65A4B015" w14:textId="77777777" w:rsidR="0001704E" w:rsidRDefault="00FD6607">
                        <w:pPr>
                          <w:pStyle w:val="TableParagraph"/>
                          <w:spacing w:before="43"/>
                          <w:ind w:left="6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9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2607" w:type="dxa"/>
                        <w:tcBorders>
                          <w:top w:val="nil"/>
                        </w:tcBorders>
                      </w:tcPr>
                      <w:p w14:paraId="7A0400EC" w14:textId="77777777" w:rsidR="0001704E" w:rsidRDefault="00FD6607">
                        <w:pPr>
                          <w:pStyle w:val="TableParagraph"/>
                          <w:spacing w:before="43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Work Element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3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-</w:t>
                        </w:r>
                      </w:p>
                    </w:tc>
                    <w:tc>
                      <w:tcPr>
                        <w:tcW w:w="804" w:type="dxa"/>
                        <w:tcBorders>
                          <w:top w:val="nil"/>
                        </w:tcBorders>
                      </w:tcPr>
                      <w:p w14:paraId="06A46223" w14:textId="77777777" w:rsidR="0001704E" w:rsidRDefault="00FD6607">
                        <w:pPr>
                          <w:pStyle w:val="TableParagraph"/>
                          <w:spacing w:before="43"/>
                          <w:ind w:left="88" w:right="8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  <w:tr w:rsidR="0001704E" w14:paraId="5AD1BC3E" w14:textId="77777777">
                    <w:trPr>
                      <w:trHeight w:val="299"/>
                    </w:trPr>
                    <w:tc>
                      <w:tcPr>
                        <w:tcW w:w="3478" w:type="dxa"/>
                        <w:gridSpan w:val="2"/>
                        <w:tcBorders>
                          <w:left w:val="nil"/>
                          <w:bottom w:val="nil"/>
                        </w:tcBorders>
                      </w:tcPr>
                      <w:p w14:paraId="4BB6880F" w14:textId="77777777" w:rsidR="0001704E" w:rsidRDefault="00FD6607">
                        <w:pPr>
                          <w:pStyle w:val="TableParagraph"/>
                          <w:spacing w:before="90" w:line="189" w:lineRule="exact"/>
                          <w:ind w:right="93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TOTALS</w:t>
                        </w:r>
                      </w:p>
                    </w:tc>
                    <w:tc>
                      <w:tcPr>
                        <w:tcW w:w="804" w:type="dxa"/>
                      </w:tcPr>
                      <w:p w14:paraId="348E86AF" w14:textId="77777777" w:rsidR="0001704E" w:rsidRDefault="00FD6607">
                        <w:pPr>
                          <w:pStyle w:val="TableParagraph"/>
                          <w:spacing w:before="90" w:line="189" w:lineRule="exact"/>
                          <w:ind w:left="155" w:right="13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</w:tbl>
                <w:p w14:paraId="3B2F7A1B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58C14A75">
          <v:shape id="_x0000_s1084" type="#_x0000_t202" style="width:85pt;height:118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23"/>
                    <w:gridCol w:w="861"/>
                  </w:tblGrid>
                  <w:tr w:rsidR="0001704E" w14:paraId="5827F930" w14:textId="77777777">
                    <w:trPr>
                      <w:trHeight w:val="827"/>
                    </w:trPr>
                    <w:tc>
                      <w:tcPr>
                        <w:tcW w:w="823" w:type="dxa"/>
                      </w:tcPr>
                      <w:p w14:paraId="7A2D34AD" w14:textId="77777777" w:rsidR="0001704E" w:rsidRDefault="00FD6607">
                        <w:pPr>
                          <w:pStyle w:val="TableParagraph"/>
                          <w:ind w:left="151" w:right="138" w:hanging="3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Value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claime</w:t>
                        </w:r>
                      </w:p>
                      <w:p w14:paraId="334ACFC7" w14:textId="77777777" w:rsidR="0001704E" w:rsidRDefault="00FD6607">
                        <w:pPr>
                          <w:pStyle w:val="TableParagraph"/>
                          <w:spacing w:line="206" w:lineRule="exact"/>
                          <w:ind w:left="235" w:right="224" w:hanging="3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 to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date</w:t>
                        </w:r>
                      </w:p>
                    </w:tc>
                    <w:tc>
                      <w:tcPr>
                        <w:tcW w:w="861" w:type="dxa"/>
                      </w:tcPr>
                      <w:p w14:paraId="5811D3BE" w14:textId="77777777" w:rsidR="0001704E" w:rsidRDefault="00FD6607">
                        <w:pPr>
                          <w:pStyle w:val="TableParagraph"/>
                          <w:spacing w:before="140" w:line="183" w:lineRule="exact"/>
                          <w:ind w:left="7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%</w:t>
                        </w:r>
                      </w:p>
                      <w:p w14:paraId="3EF500AE" w14:textId="77777777" w:rsidR="0001704E" w:rsidRDefault="00FD6607">
                        <w:pPr>
                          <w:pStyle w:val="TableParagraph"/>
                          <w:ind w:left="136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Claimed</w:t>
                        </w:r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to date</w:t>
                        </w:r>
                      </w:p>
                    </w:tc>
                  </w:tr>
                  <w:tr w:rsidR="0001704E" w14:paraId="5428C5B4" w14:textId="77777777">
                    <w:trPr>
                      <w:trHeight w:val="351"/>
                    </w:trPr>
                    <w:tc>
                      <w:tcPr>
                        <w:tcW w:w="823" w:type="dxa"/>
                        <w:tcBorders>
                          <w:bottom w:val="nil"/>
                        </w:tcBorders>
                      </w:tcPr>
                      <w:p w14:paraId="108F8872" w14:textId="77777777" w:rsidR="0001704E" w:rsidRDefault="00FD6607">
                        <w:pPr>
                          <w:pStyle w:val="TableParagraph"/>
                          <w:spacing w:before="93"/>
                          <w:ind w:left="165" w:right="15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  <w:tcBorders>
                          <w:bottom w:val="nil"/>
                        </w:tcBorders>
                      </w:tcPr>
                      <w:p w14:paraId="6D72475E" w14:textId="77777777" w:rsidR="0001704E" w:rsidRDefault="00FD6607">
                        <w:pPr>
                          <w:pStyle w:val="TableParagraph"/>
                          <w:spacing w:before="119"/>
                          <w:ind w:left="134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</w:tr>
                  <w:tr w:rsidR="0001704E" w14:paraId="7BC32B51" w14:textId="77777777">
                    <w:trPr>
                      <w:trHeight w:val="300"/>
                    </w:trPr>
                    <w:tc>
                      <w:tcPr>
                        <w:tcW w:w="823" w:type="dxa"/>
                        <w:tcBorders>
                          <w:top w:val="nil"/>
                          <w:bottom w:val="nil"/>
                        </w:tcBorders>
                      </w:tcPr>
                      <w:p w14:paraId="3B355B3D" w14:textId="77777777" w:rsidR="0001704E" w:rsidRDefault="00FD6607">
                        <w:pPr>
                          <w:pStyle w:val="TableParagraph"/>
                          <w:spacing w:before="42"/>
                          <w:ind w:left="165" w:right="15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  <w:tcBorders>
                          <w:top w:val="nil"/>
                          <w:bottom w:val="nil"/>
                        </w:tcBorders>
                      </w:tcPr>
                      <w:p w14:paraId="08FA0CA1" w14:textId="77777777" w:rsidR="0001704E" w:rsidRDefault="00FD6607">
                        <w:pPr>
                          <w:pStyle w:val="TableParagraph"/>
                          <w:spacing w:before="68"/>
                          <w:ind w:left="134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</w:tr>
                  <w:tr w:rsidR="0001704E" w14:paraId="0E8FB6DB" w14:textId="77777777">
                    <w:trPr>
                      <w:trHeight w:val="551"/>
                    </w:trPr>
                    <w:tc>
                      <w:tcPr>
                        <w:tcW w:w="823" w:type="dxa"/>
                        <w:tcBorders>
                          <w:top w:val="nil"/>
                        </w:tcBorders>
                      </w:tcPr>
                      <w:p w14:paraId="0961B06D" w14:textId="77777777" w:rsidR="0001704E" w:rsidRDefault="00FD6607">
                        <w:pPr>
                          <w:pStyle w:val="TableParagraph"/>
                          <w:spacing w:before="42"/>
                          <w:ind w:left="165" w:right="15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  <w:tcBorders>
                          <w:top w:val="nil"/>
                        </w:tcBorders>
                      </w:tcPr>
                      <w:p w14:paraId="03B9EB97" w14:textId="77777777" w:rsidR="0001704E" w:rsidRDefault="00FD6607">
                        <w:pPr>
                          <w:pStyle w:val="TableParagraph"/>
                          <w:spacing w:before="68"/>
                          <w:ind w:left="134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</w:tr>
                  <w:tr w:rsidR="0001704E" w14:paraId="4927DDCA" w14:textId="77777777">
                    <w:trPr>
                      <w:trHeight w:val="299"/>
                    </w:trPr>
                    <w:tc>
                      <w:tcPr>
                        <w:tcW w:w="823" w:type="dxa"/>
                      </w:tcPr>
                      <w:p w14:paraId="3A66AF79" w14:textId="77777777" w:rsidR="0001704E" w:rsidRDefault="00FD6607">
                        <w:pPr>
                          <w:pStyle w:val="TableParagraph"/>
                          <w:spacing w:before="90" w:line="189" w:lineRule="exact"/>
                          <w:ind w:left="165" w:right="15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</w:tcPr>
                      <w:p w14:paraId="10668C7A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left="134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</w:tr>
                </w:tbl>
                <w:p w14:paraId="19747470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10E267DF">
          <v:shape id="_x0000_s1083" type="#_x0000_t202" style="width:43.25pt;height:118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"/>
                  </w:tblGrid>
                  <w:tr w:rsidR="0001704E" w14:paraId="7371DDC3" w14:textId="77777777">
                    <w:trPr>
                      <w:trHeight w:val="827"/>
                    </w:trPr>
                    <w:tc>
                      <w:tcPr>
                        <w:tcW w:w="850" w:type="dxa"/>
                      </w:tcPr>
                      <w:p w14:paraId="5988E2CE" w14:textId="77777777" w:rsidR="0001704E" w:rsidRDefault="00FD6607">
                        <w:pPr>
                          <w:pStyle w:val="TableParagraph"/>
                          <w:spacing w:before="58"/>
                          <w:ind w:left="110" w:right="99" w:firstLine="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Amount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14"/>
                          </w:rPr>
                          <w:t>previously</w:t>
                        </w:r>
                        <w:r>
                          <w:rPr>
                            <w:spacing w:val="-36"/>
                            <w:sz w:val="14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claimed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($)</w:t>
                        </w:r>
                      </w:p>
                    </w:tc>
                  </w:tr>
                  <w:tr w:rsidR="0001704E" w14:paraId="5384E7AC" w14:textId="77777777">
                    <w:trPr>
                      <w:trHeight w:val="363"/>
                    </w:trPr>
                    <w:tc>
                      <w:tcPr>
                        <w:tcW w:w="850" w:type="dxa"/>
                        <w:tcBorders>
                          <w:bottom w:val="nil"/>
                        </w:tcBorders>
                      </w:tcPr>
                      <w:p w14:paraId="72557560" w14:textId="77777777" w:rsidR="0001704E" w:rsidRDefault="00FD6607">
                        <w:pPr>
                          <w:pStyle w:val="TableParagraph"/>
                          <w:spacing w:before="119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41B11F33" w14:textId="77777777">
                    <w:trPr>
                      <w:trHeight w:val="300"/>
                    </w:trPr>
                    <w:tc>
                      <w:tcPr>
                        <w:tcW w:w="850" w:type="dxa"/>
                        <w:tcBorders>
                          <w:top w:val="nil"/>
                          <w:bottom w:val="nil"/>
                        </w:tcBorders>
                      </w:tcPr>
                      <w:p w14:paraId="2CB89ECE" w14:textId="77777777" w:rsidR="0001704E" w:rsidRDefault="00FD6607">
                        <w:pPr>
                          <w:pStyle w:val="TableParagraph"/>
                          <w:spacing w:before="55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758B40F0" w14:textId="77777777">
                    <w:trPr>
                      <w:trHeight w:val="539"/>
                    </w:trPr>
                    <w:tc>
                      <w:tcPr>
                        <w:tcW w:w="850" w:type="dxa"/>
                        <w:tcBorders>
                          <w:top w:val="nil"/>
                        </w:tcBorders>
                      </w:tcPr>
                      <w:p w14:paraId="4306C39D" w14:textId="77777777" w:rsidR="0001704E" w:rsidRDefault="00FD6607">
                        <w:pPr>
                          <w:pStyle w:val="TableParagraph"/>
                          <w:spacing w:before="55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17CBD899" w14:textId="77777777">
                    <w:trPr>
                      <w:trHeight w:val="299"/>
                    </w:trPr>
                    <w:tc>
                      <w:tcPr>
                        <w:tcW w:w="850" w:type="dxa"/>
                      </w:tcPr>
                      <w:p w14:paraId="7A472E65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</w:tbl>
                <w:p w14:paraId="02411B76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12DAA0D4">
          <v:shape id="_x0000_s1082" type="#_x0000_t202" style="width:108.5pt;height:118.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498"/>
                    <w:gridCol w:w="658"/>
                  </w:tblGrid>
                  <w:tr w:rsidR="0001704E" w14:paraId="64756534" w14:textId="77777777">
                    <w:trPr>
                      <w:trHeight w:val="827"/>
                    </w:trPr>
                    <w:tc>
                      <w:tcPr>
                        <w:tcW w:w="1498" w:type="dxa"/>
                      </w:tcPr>
                      <w:p w14:paraId="706F8927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01ED8E64" w14:textId="77777777" w:rsidR="0001704E" w:rsidRDefault="00FD6607">
                        <w:pPr>
                          <w:pStyle w:val="TableParagraph"/>
                          <w:spacing w:before="115"/>
                          <w:ind w:left="312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%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complete</w:t>
                        </w:r>
                      </w:p>
                    </w:tc>
                    <w:tc>
                      <w:tcPr>
                        <w:tcW w:w="658" w:type="dxa"/>
                      </w:tcPr>
                      <w:p w14:paraId="117C3120" w14:textId="77777777" w:rsidR="0001704E" w:rsidRDefault="00FD6607">
                        <w:pPr>
                          <w:pStyle w:val="TableParagraph"/>
                          <w:spacing w:before="46"/>
                          <w:ind w:left="114" w:right="103" w:firstLine="2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Amou</w:t>
                        </w:r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nt this</w:t>
                        </w:r>
                        <w:r>
                          <w:rPr>
                            <w:spacing w:val="-4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claim</w:t>
                        </w:r>
                        <w:r>
                          <w:rPr>
                            <w:spacing w:val="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($)</w:t>
                        </w:r>
                      </w:p>
                    </w:tc>
                  </w:tr>
                  <w:tr w:rsidR="0001704E" w14:paraId="70A7F877" w14:textId="77777777">
                    <w:trPr>
                      <w:trHeight w:val="363"/>
                    </w:trPr>
                    <w:tc>
                      <w:tcPr>
                        <w:tcW w:w="1498" w:type="dxa"/>
                        <w:tcBorders>
                          <w:bottom w:val="nil"/>
                        </w:tcBorders>
                      </w:tcPr>
                      <w:p w14:paraId="06B85ECD" w14:textId="77777777" w:rsidR="0001704E" w:rsidRDefault="00FD6607">
                        <w:pPr>
                          <w:pStyle w:val="TableParagraph"/>
                          <w:spacing w:before="119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  <w:tcBorders>
                          <w:bottom w:val="nil"/>
                        </w:tcBorders>
                      </w:tcPr>
                      <w:p w14:paraId="6A1988F4" w14:textId="77777777" w:rsidR="0001704E" w:rsidRDefault="00FD6607">
                        <w:pPr>
                          <w:pStyle w:val="TableParagraph"/>
                          <w:spacing w:before="119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6D6B26C0" w14:textId="77777777">
                    <w:trPr>
                      <w:trHeight w:val="300"/>
                    </w:trPr>
                    <w:tc>
                      <w:tcPr>
                        <w:tcW w:w="1498" w:type="dxa"/>
                        <w:tcBorders>
                          <w:top w:val="nil"/>
                          <w:bottom w:val="nil"/>
                        </w:tcBorders>
                      </w:tcPr>
                      <w:p w14:paraId="76F3E8C9" w14:textId="77777777" w:rsidR="0001704E" w:rsidRDefault="00FD6607">
                        <w:pPr>
                          <w:pStyle w:val="TableParagraph"/>
                          <w:spacing w:before="55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  <w:tcBorders>
                          <w:top w:val="nil"/>
                          <w:bottom w:val="nil"/>
                        </w:tcBorders>
                      </w:tcPr>
                      <w:p w14:paraId="06365518" w14:textId="77777777" w:rsidR="0001704E" w:rsidRDefault="00FD6607">
                        <w:pPr>
                          <w:pStyle w:val="TableParagraph"/>
                          <w:spacing w:before="55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31273C24" w14:textId="77777777">
                    <w:trPr>
                      <w:trHeight w:val="539"/>
                    </w:trPr>
                    <w:tc>
                      <w:tcPr>
                        <w:tcW w:w="1498" w:type="dxa"/>
                        <w:tcBorders>
                          <w:top w:val="nil"/>
                        </w:tcBorders>
                      </w:tcPr>
                      <w:p w14:paraId="42BA73F5" w14:textId="77777777" w:rsidR="0001704E" w:rsidRDefault="00FD6607">
                        <w:pPr>
                          <w:pStyle w:val="TableParagraph"/>
                          <w:spacing w:before="55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  <w:tcBorders>
                          <w:top w:val="nil"/>
                        </w:tcBorders>
                      </w:tcPr>
                      <w:p w14:paraId="05FF608A" w14:textId="77777777" w:rsidR="0001704E" w:rsidRDefault="00FD6607">
                        <w:pPr>
                          <w:pStyle w:val="TableParagraph"/>
                          <w:spacing w:before="55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6A0484D8" w14:textId="77777777">
                    <w:trPr>
                      <w:trHeight w:val="299"/>
                    </w:trPr>
                    <w:tc>
                      <w:tcPr>
                        <w:tcW w:w="1498" w:type="dxa"/>
                      </w:tcPr>
                      <w:p w14:paraId="493AF8C9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</w:tcPr>
                      <w:p w14:paraId="76670A56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</w:tbl>
                <w:p w14:paraId="4A693932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5EBF724A" w14:textId="77777777" w:rsidR="0001704E" w:rsidRDefault="00FD6607">
      <w:pPr>
        <w:pStyle w:val="BodyText"/>
        <w:spacing w:before="92"/>
        <w:ind w:left="546"/>
      </w:pPr>
      <w:r>
        <w:rPr>
          <w:u w:val="single"/>
        </w:rPr>
        <w:t xml:space="preserve"> </w:t>
      </w:r>
      <w:r>
        <w:rPr>
          <w:spacing w:val="3"/>
          <w:u w:val="single"/>
        </w:rPr>
        <w:t xml:space="preserve"> </w:t>
      </w:r>
      <w:r>
        <w:rPr>
          <w:u w:val="single"/>
        </w:rPr>
        <w:t>VARIATION</w:t>
      </w:r>
      <w:r>
        <w:rPr>
          <w:spacing w:val="-1"/>
          <w:u w:val="single"/>
        </w:rPr>
        <w:t xml:space="preserve"> </w:t>
      </w:r>
      <w:r>
        <w:rPr>
          <w:u w:val="single"/>
        </w:rPr>
        <w:t>WORKS</w:t>
      </w:r>
      <w:r>
        <w:rPr>
          <w:spacing w:val="-1"/>
          <w:u w:val="single"/>
        </w:rPr>
        <w:t xml:space="preserve"> </w:t>
      </w:r>
      <w:r>
        <w:rPr>
          <w:u w:val="single"/>
        </w:rPr>
        <w:t>SUMMARY-</w:t>
      </w:r>
      <w:r>
        <w:rPr>
          <w:spacing w:val="-1"/>
          <w:u w:val="single"/>
        </w:rPr>
        <w:t xml:space="preserve"> </w:t>
      </w:r>
      <w:r>
        <w:rPr>
          <w:u w:val="single"/>
        </w:rPr>
        <w:t>Refer</w:t>
      </w:r>
      <w:r>
        <w:rPr>
          <w:spacing w:val="-2"/>
          <w:u w:val="single"/>
        </w:rPr>
        <w:t xml:space="preserve"> </w:t>
      </w:r>
      <w:r>
        <w:rPr>
          <w:u w:val="single"/>
        </w:rPr>
        <w:t>Breakdown</w:t>
      </w:r>
    </w:p>
    <w:p w14:paraId="7190594C" w14:textId="77777777" w:rsidR="0001704E" w:rsidRDefault="00FD6607">
      <w:pPr>
        <w:tabs>
          <w:tab w:val="left" w:pos="5083"/>
          <w:tab w:val="left" w:pos="7035"/>
          <w:tab w:val="left" w:pos="8137"/>
        </w:tabs>
        <w:ind w:left="537"/>
        <w:rPr>
          <w:sz w:val="20"/>
        </w:rPr>
      </w:pPr>
      <w:r>
        <w:rPr>
          <w:sz w:val="20"/>
        </w:rPr>
      </w:r>
      <w:r>
        <w:rPr>
          <w:sz w:val="20"/>
        </w:rPr>
        <w:pict w14:anchorId="2B37DBEE">
          <v:shape id="_x0000_s1081" type="#_x0000_t202" style="width:214.85pt;height:91.4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71"/>
                    <w:gridCol w:w="2607"/>
                    <w:gridCol w:w="804"/>
                  </w:tblGrid>
                  <w:tr w:rsidR="0001704E" w14:paraId="4E73AF55" w14:textId="77777777">
                    <w:trPr>
                      <w:trHeight w:val="648"/>
                    </w:trPr>
                    <w:tc>
                      <w:tcPr>
                        <w:tcW w:w="871" w:type="dxa"/>
                        <w:tcBorders>
                          <w:top w:val="nil"/>
                          <w:bottom w:val="nil"/>
                        </w:tcBorders>
                      </w:tcPr>
                      <w:p w14:paraId="195ECF19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653BB404" w14:textId="77777777" w:rsidR="0001704E" w:rsidRDefault="00FD6607">
                        <w:pPr>
                          <w:pStyle w:val="TableParagraph"/>
                          <w:spacing w:before="162"/>
                          <w:ind w:left="6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9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2607" w:type="dxa"/>
                        <w:tcBorders>
                          <w:bottom w:val="nil"/>
                        </w:tcBorders>
                      </w:tcPr>
                      <w:p w14:paraId="3E75F7A9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4EAAF20C" w14:textId="77777777" w:rsidR="0001704E" w:rsidRDefault="00FD6607">
                        <w:pPr>
                          <w:pStyle w:val="TableParagraph"/>
                          <w:spacing w:before="162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Work Element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1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-</w:t>
                        </w:r>
                      </w:p>
                    </w:tc>
                    <w:tc>
                      <w:tcPr>
                        <w:tcW w:w="804" w:type="dxa"/>
                        <w:tcBorders>
                          <w:bottom w:val="nil"/>
                        </w:tcBorders>
                      </w:tcPr>
                      <w:p w14:paraId="0F14A688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26455FA9" w14:textId="77777777" w:rsidR="0001704E" w:rsidRDefault="00FD6607">
                        <w:pPr>
                          <w:pStyle w:val="TableParagraph"/>
                          <w:spacing w:before="162"/>
                          <w:ind w:left="88" w:right="8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  <w:tr w:rsidR="0001704E" w14:paraId="2EA53B41" w14:textId="77777777">
                    <w:trPr>
                      <w:trHeight w:val="300"/>
                    </w:trPr>
                    <w:tc>
                      <w:tcPr>
                        <w:tcW w:w="871" w:type="dxa"/>
                        <w:tcBorders>
                          <w:top w:val="nil"/>
                          <w:bottom w:val="nil"/>
                        </w:tcBorders>
                      </w:tcPr>
                      <w:p w14:paraId="471A4105" w14:textId="77777777" w:rsidR="0001704E" w:rsidRDefault="00FD6607">
                        <w:pPr>
                          <w:pStyle w:val="TableParagraph"/>
                          <w:spacing w:before="43"/>
                          <w:ind w:left="6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9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2607" w:type="dxa"/>
                        <w:tcBorders>
                          <w:top w:val="nil"/>
                          <w:bottom w:val="nil"/>
                        </w:tcBorders>
                      </w:tcPr>
                      <w:p w14:paraId="553D414B" w14:textId="77777777" w:rsidR="0001704E" w:rsidRDefault="00FD6607">
                        <w:pPr>
                          <w:pStyle w:val="TableParagraph"/>
                          <w:spacing w:before="43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Work Element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2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-</w:t>
                        </w:r>
                      </w:p>
                    </w:tc>
                    <w:tc>
                      <w:tcPr>
                        <w:tcW w:w="804" w:type="dxa"/>
                        <w:tcBorders>
                          <w:top w:val="nil"/>
                          <w:bottom w:val="nil"/>
                        </w:tcBorders>
                      </w:tcPr>
                      <w:p w14:paraId="29FECA57" w14:textId="77777777" w:rsidR="0001704E" w:rsidRDefault="00FD6607">
                        <w:pPr>
                          <w:pStyle w:val="TableParagraph"/>
                          <w:spacing w:before="43"/>
                          <w:ind w:left="88" w:right="8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  <w:tr w:rsidR="0001704E" w14:paraId="46007496" w14:textId="77777777">
                    <w:trPr>
                      <w:trHeight w:val="550"/>
                    </w:trPr>
                    <w:tc>
                      <w:tcPr>
                        <w:tcW w:w="871" w:type="dxa"/>
                        <w:tcBorders>
                          <w:top w:val="nil"/>
                        </w:tcBorders>
                      </w:tcPr>
                      <w:p w14:paraId="13DF09AD" w14:textId="77777777" w:rsidR="0001704E" w:rsidRDefault="00FD6607">
                        <w:pPr>
                          <w:pStyle w:val="TableParagraph"/>
                          <w:spacing w:before="43"/>
                          <w:ind w:left="6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9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2607" w:type="dxa"/>
                        <w:tcBorders>
                          <w:top w:val="nil"/>
                        </w:tcBorders>
                      </w:tcPr>
                      <w:p w14:paraId="6E82FC40" w14:textId="77777777" w:rsidR="0001704E" w:rsidRDefault="00FD6607">
                        <w:pPr>
                          <w:pStyle w:val="TableParagraph"/>
                          <w:spacing w:before="43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Work Element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3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-</w:t>
                        </w:r>
                      </w:p>
                    </w:tc>
                    <w:tc>
                      <w:tcPr>
                        <w:tcW w:w="804" w:type="dxa"/>
                        <w:tcBorders>
                          <w:top w:val="nil"/>
                        </w:tcBorders>
                      </w:tcPr>
                      <w:p w14:paraId="32140B40" w14:textId="77777777" w:rsidR="0001704E" w:rsidRDefault="00FD6607">
                        <w:pPr>
                          <w:pStyle w:val="TableParagraph"/>
                          <w:spacing w:before="43"/>
                          <w:ind w:left="88" w:right="8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  <w:tr w:rsidR="0001704E" w14:paraId="48993037" w14:textId="77777777">
                    <w:trPr>
                      <w:trHeight w:val="299"/>
                    </w:trPr>
                    <w:tc>
                      <w:tcPr>
                        <w:tcW w:w="3478" w:type="dxa"/>
                        <w:gridSpan w:val="2"/>
                        <w:tcBorders>
                          <w:left w:val="nil"/>
                          <w:bottom w:val="nil"/>
                        </w:tcBorders>
                      </w:tcPr>
                      <w:p w14:paraId="1A856C45" w14:textId="77777777" w:rsidR="0001704E" w:rsidRDefault="00FD6607">
                        <w:pPr>
                          <w:pStyle w:val="TableParagraph"/>
                          <w:spacing w:before="92" w:line="187" w:lineRule="exact"/>
                          <w:ind w:right="93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TOTALS</w:t>
                        </w:r>
                      </w:p>
                    </w:tc>
                    <w:tc>
                      <w:tcPr>
                        <w:tcW w:w="804" w:type="dxa"/>
                      </w:tcPr>
                      <w:p w14:paraId="0B975B60" w14:textId="77777777" w:rsidR="0001704E" w:rsidRDefault="00FD6607">
                        <w:pPr>
                          <w:pStyle w:val="TableParagraph"/>
                          <w:spacing w:before="92" w:line="187" w:lineRule="exact"/>
                          <w:ind w:left="155" w:right="13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</w:tbl>
                <w:p w14:paraId="37DB8C9E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3AAA3E65">
          <v:shape id="_x0000_s1080" type="#_x0000_t202" style="width:85pt;height:91.4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23"/>
                    <w:gridCol w:w="861"/>
                  </w:tblGrid>
                  <w:tr w:rsidR="0001704E" w14:paraId="0368323C" w14:textId="77777777">
                    <w:trPr>
                      <w:trHeight w:val="649"/>
                    </w:trPr>
                    <w:tc>
                      <w:tcPr>
                        <w:tcW w:w="823" w:type="dxa"/>
                        <w:tcBorders>
                          <w:bottom w:val="nil"/>
                        </w:tcBorders>
                      </w:tcPr>
                      <w:p w14:paraId="45C0B3C2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0CBCFFC2" w14:textId="77777777" w:rsidR="0001704E" w:rsidRDefault="00FD6607">
                        <w:pPr>
                          <w:pStyle w:val="TableParagraph"/>
                          <w:spacing w:before="162"/>
                          <w:ind w:left="165" w:right="15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  <w:tcBorders>
                          <w:bottom w:val="nil"/>
                        </w:tcBorders>
                      </w:tcPr>
                      <w:p w14:paraId="49AC66A1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75EA0E52" w14:textId="77777777" w:rsidR="0001704E" w:rsidRDefault="0001704E">
                        <w:pPr>
                          <w:pStyle w:val="TableParagraph"/>
                          <w:spacing w:before="2"/>
                          <w:rPr>
                            <w:sz w:val="18"/>
                          </w:rPr>
                        </w:pPr>
                      </w:p>
                      <w:p w14:paraId="2F3445D8" w14:textId="77777777" w:rsidR="0001704E" w:rsidRDefault="00FD6607">
                        <w:pPr>
                          <w:pStyle w:val="TableParagraph"/>
                          <w:ind w:left="131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0%</w:t>
                        </w:r>
                      </w:p>
                    </w:tc>
                  </w:tr>
                  <w:tr w:rsidR="0001704E" w14:paraId="08C8E3B2" w14:textId="77777777">
                    <w:trPr>
                      <w:trHeight w:val="300"/>
                    </w:trPr>
                    <w:tc>
                      <w:tcPr>
                        <w:tcW w:w="823" w:type="dxa"/>
                        <w:tcBorders>
                          <w:top w:val="nil"/>
                          <w:bottom w:val="nil"/>
                        </w:tcBorders>
                      </w:tcPr>
                      <w:p w14:paraId="4F5BD534" w14:textId="77777777" w:rsidR="0001704E" w:rsidRDefault="00FD6607">
                        <w:pPr>
                          <w:pStyle w:val="TableParagraph"/>
                          <w:spacing w:before="43"/>
                          <w:ind w:left="165" w:right="15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  <w:tcBorders>
                          <w:top w:val="nil"/>
                          <w:bottom w:val="nil"/>
                        </w:tcBorders>
                      </w:tcPr>
                      <w:p w14:paraId="110F0895" w14:textId="77777777" w:rsidR="0001704E" w:rsidRDefault="00FD6607">
                        <w:pPr>
                          <w:pStyle w:val="TableParagraph"/>
                          <w:spacing w:before="66"/>
                          <w:ind w:left="131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0%</w:t>
                        </w:r>
                      </w:p>
                    </w:tc>
                  </w:tr>
                  <w:tr w:rsidR="0001704E" w14:paraId="31A63164" w14:textId="77777777">
                    <w:trPr>
                      <w:trHeight w:val="550"/>
                    </w:trPr>
                    <w:tc>
                      <w:tcPr>
                        <w:tcW w:w="823" w:type="dxa"/>
                        <w:tcBorders>
                          <w:top w:val="nil"/>
                        </w:tcBorders>
                      </w:tcPr>
                      <w:p w14:paraId="1DD3D38C" w14:textId="77777777" w:rsidR="0001704E" w:rsidRDefault="00FD6607">
                        <w:pPr>
                          <w:pStyle w:val="TableParagraph"/>
                          <w:spacing w:before="43"/>
                          <w:ind w:left="165" w:right="15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  <w:tcBorders>
                          <w:top w:val="nil"/>
                        </w:tcBorders>
                      </w:tcPr>
                      <w:p w14:paraId="626757F5" w14:textId="77777777" w:rsidR="0001704E" w:rsidRDefault="00FD6607">
                        <w:pPr>
                          <w:pStyle w:val="TableParagraph"/>
                          <w:spacing w:before="66"/>
                          <w:ind w:left="131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0%</w:t>
                        </w:r>
                      </w:p>
                    </w:tc>
                  </w:tr>
                  <w:tr w:rsidR="0001704E" w14:paraId="57C405D3" w14:textId="77777777">
                    <w:trPr>
                      <w:trHeight w:val="299"/>
                    </w:trPr>
                    <w:tc>
                      <w:tcPr>
                        <w:tcW w:w="823" w:type="dxa"/>
                      </w:tcPr>
                      <w:p w14:paraId="4FC18592" w14:textId="77777777" w:rsidR="0001704E" w:rsidRDefault="00FD6607">
                        <w:pPr>
                          <w:pStyle w:val="TableParagraph"/>
                          <w:spacing w:before="92" w:line="187" w:lineRule="exact"/>
                          <w:ind w:left="165" w:right="15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</w:tcPr>
                      <w:p w14:paraId="4E2E0D60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left="134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</w:tr>
                </w:tbl>
                <w:p w14:paraId="1620435A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1AF1066E">
          <v:shape id="_x0000_s1079" type="#_x0000_t202" style="width:43.25pt;height:91.4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"/>
                  </w:tblGrid>
                  <w:tr w:rsidR="0001704E" w14:paraId="3E618237" w14:textId="77777777">
                    <w:trPr>
                      <w:trHeight w:val="660"/>
                    </w:trPr>
                    <w:tc>
                      <w:tcPr>
                        <w:tcW w:w="850" w:type="dxa"/>
                        <w:tcBorders>
                          <w:bottom w:val="nil"/>
                        </w:tcBorders>
                      </w:tcPr>
                      <w:p w14:paraId="03E45BC6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6AA16A82" w14:textId="77777777" w:rsidR="0001704E" w:rsidRDefault="0001704E">
                        <w:pPr>
                          <w:pStyle w:val="TableParagraph"/>
                          <w:spacing w:before="2"/>
                          <w:rPr>
                            <w:sz w:val="18"/>
                          </w:rPr>
                        </w:pPr>
                      </w:p>
                      <w:p w14:paraId="4D7FE42D" w14:textId="77777777" w:rsidR="0001704E" w:rsidRDefault="00FD6607">
                        <w:pPr>
                          <w:pStyle w:val="TableParagraph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09DF8A6C" w14:textId="77777777">
                    <w:trPr>
                      <w:trHeight w:val="242"/>
                    </w:trPr>
                    <w:tc>
                      <w:tcPr>
                        <w:tcW w:w="850" w:type="dxa"/>
                        <w:tcBorders>
                          <w:top w:val="nil"/>
                          <w:bottom w:val="nil"/>
                        </w:tcBorders>
                      </w:tcPr>
                      <w:p w14:paraId="3DCD5917" w14:textId="77777777" w:rsidR="0001704E" w:rsidRDefault="00FD6607">
                        <w:pPr>
                          <w:pStyle w:val="TableParagraph"/>
                          <w:spacing w:before="55" w:line="167" w:lineRule="exact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7B1C485E" w14:textId="77777777">
                    <w:trPr>
                      <w:trHeight w:val="596"/>
                    </w:trPr>
                    <w:tc>
                      <w:tcPr>
                        <w:tcW w:w="850" w:type="dxa"/>
                        <w:tcBorders>
                          <w:top w:val="nil"/>
                        </w:tcBorders>
                      </w:tcPr>
                      <w:p w14:paraId="5FCDF426" w14:textId="77777777" w:rsidR="0001704E" w:rsidRDefault="00FD6607">
                        <w:pPr>
                          <w:pStyle w:val="TableParagraph"/>
                          <w:spacing w:line="182" w:lineRule="exact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3A024658" w14:textId="77777777">
                    <w:trPr>
                      <w:trHeight w:val="299"/>
                    </w:trPr>
                    <w:tc>
                      <w:tcPr>
                        <w:tcW w:w="850" w:type="dxa"/>
                      </w:tcPr>
                      <w:p w14:paraId="071133F1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</w:tbl>
                <w:p w14:paraId="045174BD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>
        <w:rPr>
          <w:sz w:val="20"/>
        </w:rPr>
        <w:tab/>
      </w:r>
      <w:r>
        <w:rPr>
          <w:sz w:val="20"/>
        </w:rPr>
      </w:r>
      <w:r>
        <w:rPr>
          <w:sz w:val="20"/>
        </w:rPr>
        <w:pict w14:anchorId="5C9CA083">
          <v:shape id="_x0000_s1078" type="#_x0000_t202" style="width:108.5pt;height:91.4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498"/>
                    <w:gridCol w:w="658"/>
                  </w:tblGrid>
                  <w:tr w:rsidR="0001704E" w14:paraId="3A0C984E" w14:textId="77777777">
                    <w:trPr>
                      <w:trHeight w:val="660"/>
                    </w:trPr>
                    <w:tc>
                      <w:tcPr>
                        <w:tcW w:w="1498" w:type="dxa"/>
                        <w:tcBorders>
                          <w:bottom w:val="nil"/>
                        </w:tcBorders>
                      </w:tcPr>
                      <w:p w14:paraId="24697BE3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7DC27254" w14:textId="77777777" w:rsidR="0001704E" w:rsidRDefault="0001704E">
                        <w:pPr>
                          <w:pStyle w:val="TableParagraph"/>
                          <w:spacing w:before="2"/>
                          <w:rPr>
                            <w:sz w:val="18"/>
                          </w:rPr>
                        </w:pPr>
                      </w:p>
                      <w:p w14:paraId="27A8E991" w14:textId="77777777" w:rsidR="0001704E" w:rsidRDefault="00FD6607">
                        <w:pPr>
                          <w:pStyle w:val="TableParagraph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  <w:tcBorders>
                          <w:bottom w:val="nil"/>
                        </w:tcBorders>
                      </w:tcPr>
                      <w:p w14:paraId="16152CA1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455DE4DE" w14:textId="77777777" w:rsidR="0001704E" w:rsidRDefault="0001704E">
                        <w:pPr>
                          <w:pStyle w:val="TableParagraph"/>
                          <w:spacing w:before="2"/>
                          <w:rPr>
                            <w:sz w:val="18"/>
                          </w:rPr>
                        </w:pPr>
                      </w:p>
                      <w:p w14:paraId="3E220452" w14:textId="77777777" w:rsidR="0001704E" w:rsidRDefault="00FD6607">
                        <w:pPr>
                          <w:pStyle w:val="TableParagraph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7243CB91" w14:textId="77777777">
                    <w:trPr>
                      <w:trHeight w:val="300"/>
                    </w:trPr>
                    <w:tc>
                      <w:tcPr>
                        <w:tcW w:w="1498" w:type="dxa"/>
                        <w:tcBorders>
                          <w:top w:val="nil"/>
                          <w:bottom w:val="nil"/>
                        </w:tcBorders>
                      </w:tcPr>
                      <w:p w14:paraId="103BAC00" w14:textId="77777777" w:rsidR="0001704E" w:rsidRDefault="00FD6607">
                        <w:pPr>
                          <w:pStyle w:val="TableParagraph"/>
                          <w:spacing w:before="55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  <w:tcBorders>
                          <w:top w:val="nil"/>
                          <w:bottom w:val="nil"/>
                        </w:tcBorders>
                      </w:tcPr>
                      <w:p w14:paraId="5C42304C" w14:textId="77777777" w:rsidR="0001704E" w:rsidRDefault="00FD6607">
                        <w:pPr>
                          <w:pStyle w:val="TableParagraph"/>
                          <w:spacing w:before="55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78A0685B" w14:textId="77777777">
                    <w:trPr>
                      <w:trHeight w:val="539"/>
                    </w:trPr>
                    <w:tc>
                      <w:tcPr>
                        <w:tcW w:w="1498" w:type="dxa"/>
                        <w:tcBorders>
                          <w:top w:val="nil"/>
                        </w:tcBorders>
                      </w:tcPr>
                      <w:p w14:paraId="2DE57276" w14:textId="77777777" w:rsidR="0001704E" w:rsidRDefault="00FD6607">
                        <w:pPr>
                          <w:pStyle w:val="TableParagraph"/>
                          <w:spacing w:before="55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  <w:tcBorders>
                          <w:top w:val="nil"/>
                        </w:tcBorders>
                      </w:tcPr>
                      <w:p w14:paraId="5664EB36" w14:textId="77777777" w:rsidR="0001704E" w:rsidRDefault="00FD6607">
                        <w:pPr>
                          <w:pStyle w:val="TableParagraph"/>
                          <w:spacing w:before="55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58B40670" w14:textId="77777777">
                    <w:trPr>
                      <w:trHeight w:val="299"/>
                    </w:trPr>
                    <w:tc>
                      <w:tcPr>
                        <w:tcW w:w="1498" w:type="dxa"/>
                      </w:tcPr>
                      <w:p w14:paraId="3CD060EC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</w:tcPr>
                      <w:p w14:paraId="21230CF0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</w:tbl>
                <w:p w14:paraId="0D67D9D2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49BE9F56" w14:textId="77777777" w:rsidR="0001704E" w:rsidRDefault="00FD6607">
      <w:pPr>
        <w:pStyle w:val="BodyText"/>
        <w:spacing w:before="93"/>
        <w:ind w:left="650"/>
      </w:pPr>
      <w:r>
        <w:t>SCHEDULE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RATES - Refer</w:t>
      </w:r>
      <w:r>
        <w:rPr>
          <w:spacing w:val="-1"/>
        </w:rPr>
        <w:t xml:space="preserve"> </w:t>
      </w:r>
      <w:r>
        <w:t>Breakdown</w:t>
      </w:r>
    </w:p>
    <w:p w14:paraId="30F38148" w14:textId="77777777" w:rsidR="0001704E" w:rsidRDefault="00FD6607">
      <w:pPr>
        <w:tabs>
          <w:tab w:val="left" w:pos="5083"/>
          <w:tab w:val="left" w:pos="7035"/>
          <w:tab w:val="left" w:pos="8137"/>
        </w:tabs>
        <w:ind w:left="537"/>
        <w:rPr>
          <w:sz w:val="20"/>
        </w:rPr>
      </w:pPr>
      <w:r>
        <w:rPr>
          <w:sz w:val="20"/>
        </w:rPr>
      </w:r>
      <w:r>
        <w:rPr>
          <w:sz w:val="20"/>
        </w:rPr>
        <w:pict w14:anchorId="04DD7341">
          <v:shape id="_x0000_s1077" type="#_x0000_t202" style="width:214.85pt;height:98.85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thickThinMediumGap" w:sz="3" w:space="0" w:color="000000"/>
                      <w:left w:val="thickThinMediumGap" w:sz="3" w:space="0" w:color="000000"/>
                      <w:bottom w:val="thickThinMediumGap" w:sz="3" w:space="0" w:color="000000"/>
                      <w:right w:val="thickThinMediumGap" w:sz="3" w:space="0" w:color="000000"/>
                      <w:insideH w:val="thickThinMediumGap" w:sz="3" w:space="0" w:color="000000"/>
                      <w:insideV w:val="thickThinMediumGap" w:sz="3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71"/>
                    <w:gridCol w:w="2607"/>
                    <w:gridCol w:w="804"/>
                  </w:tblGrid>
                  <w:tr w:rsidR="0001704E" w14:paraId="3D0D3F24" w14:textId="77777777">
                    <w:trPr>
                      <w:trHeight w:val="905"/>
                    </w:trPr>
                    <w:tc>
                      <w:tcPr>
                        <w:tcW w:w="871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31F3C50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00599F62" w14:textId="77777777" w:rsidR="0001704E" w:rsidRDefault="00FD6607">
                        <w:pPr>
                          <w:pStyle w:val="TableParagraph"/>
                          <w:spacing w:before="155"/>
                          <w:ind w:left="6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w w:val="99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2607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9442FAC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804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7E58E63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5C9436F5" w14:textId="77777777" w:rsidR="0001704E" w:rsidRDefault="00FD6607">
                        <w:pPr>
                          <w:pStyle w:val="TableParagraph"/>
                          <w:spacing w:before="155"/>
                          <w:ind w:left="88" w:right="8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  <w:tr w:rsidR="0001704E" w14:paraId="54893EDD" w14:textId="77777777">
                    <w:trPr>
                      <w:trHeight w:val="299"/>
                    </w:trPr>
                    <w:tc>
                      <w:tcPr>
                        <w:tcW w:w="3478" w:type="dxa"/>
                        <w:gridSpan w:val="2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03C1A0D" w14:textId="77777777" w:rsidR="0001704E" w:rsidRDefault="00FD6607">
                        <w:pPr>
                          <w:pStyle w:val="TableParagraph"/>
                          <w:spacing w:before="79" w:line="200" w:lineRule="exact"/>
                          <w:ind w:right="93"/>
                          <w:jc w:val="righ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TOTALS</w:t>
                        </w:r>
                      </w:p>
                    </w:tc>
                    <w:tc>
                      <w:tcPr>
                        <w:tcW w:w="8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CC0339F" w14:textId="77777777" w:rsidR="0001704E" w:rsidRDefault="00FD6607">
                        <w:pPr>
                          <w:pStyle w:val="TableParagraph"/>
                          <w:spacing w:before="79" w:line="200" w:lineRule="exact"/>
                          <w:ind w:left="155" w:right="13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</w:tr>
                  <w:tr w:rsidR="0001704E" w14:paraId="04B87E64" w14:textId="77777777">
                    <w:trPr>
                      <w:trHeight w:val="299"/>
                    </w:trPr>
                    <w:tc>
                      <w:tcPr>
                        <w:tcW w:w="3478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03D97E7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8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5F936CF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55FD8352" w14:textId="77777777">
                    <w:trPr>
                      <w:trHeight w:val="414"/>
                    </w:trPr>
                    <w:tc>
                      <w:tcPr>
                        <w:tcW w:w="3478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4D577FA" w14:textId="77777777" w:rsidR="0001704E" w:rsidRDefault="00FD6607">
                        <w:pPr>
                          <w:pStyle w:val="TableParagraph"/>
                          <w:spacing w:line="195" w:lineRule="exact"/>
                          <w:ind w:left="287" w:right="282"/>
                          <w:jc w:val="center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COMPLETE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8"/>
                          </w:rPr>
                          <w:t>CONTRACT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8"/>
                          </w:rPr>
                          <w:t>SUM (EX</w:t>
                        </w:r>
                      </w:p>
                      <w:p w14:paraId="7C688DC1" w14:textId="77777777" w:rsidR="0001704E" w:rsidRDefault="00FD6607">
                        <w:pPr>
                          <w:pStyle w:val="TableParagraph"/>
                          <w:spacing w:line="200" w:lineRule="exact"/>
                          <w:ind w:left="287" w:right="279"/>
                          <w:jc w:val="center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GST)</w:t>
                        </w:r>
                      </w:p>
                    </w:tc>
                    <w:tc>
                      <w:tcPr>
                        <w:tcW w:w="80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2132072" w14:textId="77777777" w:rsidR="0001704E" w:rsidRDefault="0001704E">
                        <w:pPr>
                          <w:pStyle w:val="TableParagraph"/>
                          <w:spacing w:before="10"/>
                          <w:rPr>
                            <w:sz w:val="16"/>
                          </w:rPr>
                        </w:pPr>
                      </w:p>
                      <w:p w14:paraId="42D08EA7" w14:textId="77777777" w:rsidR="0001704E" w:rsidRDefault="00FD6607">
                        <w:pPr>
                          <w:pStyle w:val="TableParagraph"/>
                          <w:spacing w:line="200" w:lineRule="exact"/>
                          <w:ind w:left="155" w:right="13"/>
                          <w:jc w:val="center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$0.00</w:t>
                        </w:r>
                      </w:p>
                    </w:tc>
                  </w:tr>
                </w:tbl>
                <w:p w14:paraId="79A3B4C8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>
        <w:rPr>
          <w:sz w:val="20"/>
        </w:rPr>
        <w:tab/>
      </w:r>
      <w:r>
        <w:rPr>
          <w:position w:val="1"/>
          <w:sz w:val="20"/>
        </w:rPr>
      </w:r>
      <w:r>
        <w:rPr>
          <w:position w:val="1"/>
          <w:sz w:val="20"/>
        </w:rPr>
        <w:pict w14:anchorId="61903560">
          <v:shape id="_x0000_s1076" type="#_x0000_t202" style="width:85pt;height:98.3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23"/>
                    <w:gridCol w:w="861"/>
                  </w:tblGrid>
                  <w:tr w:rsidR="0001704E" w14:paraId="5420780B" w14:textId="77777777">
                    <w:trPr>
                      <w:trHeight w:val="901"/>
                    </w:trPr>
                    <w:tc>
                      <w:tcPr>
                        <w:tcW w:w="823" w:type="dxa"/>
                      </w:tcPr>
                      <w:p w14:paraId="01D5AED1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7DA038ED" w14:textId="77777777" w:rsidR="0001704E" w:rsidRDefault="00FD6607">
                        <w:pPr>
                          <w:pStyle w:val="TableParagraph"/>
                          <w:spacing w:before="162"/>
                          <w:ind w:left="18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</w:tcPr>
                      <w:p w14:paraId="06B4D45D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6243AC5B" w14:textId="77777777" w:rsidR="0001704E" w:rsidRDefault="0001704E">
                        <w:pPr>
                          <w:pStyle w:val="TableParagraph"/>
                          <w:spacing w:before="4"/>
                          <w:rPr>
                            <w:sz w:val="18"/>
                          </w:rPr>
                        </w:pPr>
                      </w:p>
                      <w:p w14:paraId="5937FE37" w14:textId="77777777" w:rsidR="0001704E" w:rsidRDefault="00FD6607">
                        <w:pPr>
                          <w:pStyle w:val="TableParagraph"/>
                          <w:ind w:left="131" w:right="123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0%</w:t>
                        </w:r>
                      </w:p>
                    </w:tc>
                  </w:tr>
                  <w:tr w:rsidR="0001704E" w14:paraId="7286C7BE" w14:textId="77777777">
                    <w:trPr>
                      <w:trHeight w:val="299"/>
                    </w:trPr>
                    <w:tc>
                      <w:tcPr>
                        <w:tcW w:w="823" w:type="dxa"/>
                      </w:tcPr>
                      <w:p w14:paraId="7CAA25B2" w14:textId="77777777" w:rsidR="0001704E" w:rsidRDefault="00FD6607">
                        <w:pPr>
                          <w:pStyle w:val="TableParagraph"/>
                          <w:spacing w:before="90" w:line="189" w:lineRule="exact"/>
                          <w:ind w:left="263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</w:tcPr>
                      <w:p w14:paraId="2675067E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0F0197C3" w14:textId="77777777">
                    <w:trPr>
                      <w:trHeight w:val="299"/>
                    </w:trPr>
                    <w:tc>
                      <w:tcPr>
                        <w:tcW w:w="823" w:type="dxa"/>
                      </w:tcPr>
                      <w:p w14:paraId="37A9B82A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861" w:type="dxa"/>
                      </w:tcPr>
                      <w:p w14:paraId="050AEBB8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5DB7FEDA" w14:textId="77777777">
                    <w:trPr>
                      <w:trHeight w:val="414"/>
                    </w:trPr>
                    <w:tc>
                      <w:tcPr>
                        <w:tcW w:w="823" w:type="dxa"/>
                      </w:tcPr>
                      <w:p w14:paraId="4B27C3DE" w14:textId="77777777" w:rsidR="0001704E" w:rsidRDefault="0001704E">
                        <w:pPr>
                          <w:pStyle w:val="TableParagraph"/>
                          <w:spacing w:before="9"/>
                          <w:rPr>
                            <w:sz w:val="17"/>
                          </w:rPr>
                        </w:pPr>
                      </w:p>
                      <w:p w14:paraId="4F92060C" w14:textId="77777777" w:rsidR="0001704E" w:rsidRDefault="00FD6607">
                        <w:pPr>
                          <w:pStyle w:val="TableParagraph"/>
                          <w:spacing w:before="1" w:line="189" w:lineRule="exact"/>
                          <w:ind w:left="184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$0.00</w:t>
                        </w:r>
                      </w:p>
                    </w:tc>
                    <w:tc>
                      <w:tcPr>
                        <w:tcW w:w="861" w:type="dxa"/>
                      </w:tcPr>
                      <w:p w14:paraId="2FFED181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76B8EBDA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>
        <w:rPr>
          <w:position w:val="1"/>
          <w:sz w:val="20"/>
        </w:rPr>
        <w:tab/>
      </w:r>
      <w:r>
        <w:rPr>
          <w:position w:val="1"/>
          <w:sz w:val="20"/>
        </w:rPr>
      </w:r>
      <w:r>
        <w:rPr>
          <w:position w:val="1"/>
          <w:sz w:val="20"/>
        </w:rPr>
        <w:pict w14:anchorId="1B8EE44F">
          <v:shape id="_x0000_s1075" type="#_x0000_t202" style="width:43.25pt;height:98.3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0"/>
                  </w:tblGrid>
                  <w:tr w:rsidR="0001704E" w14:paraId="7BB32BAA" w14:textId="77777777">
                    <w:trPr>
                      <w:trHeight w:val="901"/>
                    </w:trPr>
                    <w:tc>
                      <w:tcPr>
                        <w:tcW w:w="850" w:type="dxa"/>
                      </w:tcPr>
                      <w:p w14:paraId="5001C80D" w14:textId="77777777" w:rsidR="0001704E" w:rsidRDefault="0001704E">
                        <w:pPr>
                          <w:pStyle w:val="TableParagraph"/>
                          <w:spacing w:before="1"/>
                          <w:rPr>
                            <w:sz w:val="26"/>
                          </w:rPr>
                        </w:pPr>
                      </w:p>
                      <w:p w14:paraId="6F647396" w14:textId="77777777" w:rsidR="0001704E" w:rsidRDefault="00FD6607">
                        <w:pPr>
                          <w:pStyle w:val="TableParagraph"/>
                          <w:spacing w:before="1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2606CFB9" w14:textId="77777777">
                    <w:trPr>
                      <w:trHeight w:val="299"/>
                    </w:trPr>
                    <w:tc>
                      <w:tcPr>
                        <w:tcW w:w="850" w:type="dxa"/>
                      </w:tcPr>
                      <w:p w14:paraId="239F016F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left="203" w:right="19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5136F2A0" w14:textId="77777777">
                    <w:trPr>
                      <w:trHeight w:val="299"/>
                    </w:trPr>
                    <w:tc>
                      <w:tcPr>
                        <w:tcW w:w="850" w:type="dxa"/>
                      </w:tcPr>
                      <w:p w14:paraId="6E5BC239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29AB5491" w14:textId="77777777">
                    <w:trPr>
                      <w:trHeight w:val="414"/>
                    </w:trPr>
                    <w:tc>
                      <w:tcPr>
                        <w:tcW w:w="850" w:type="dxa"/>
                      </w:tcPr>
                      <w:p w14:paraId="4406CFF2" w14:textId="77777777" w:rsidR="0001704E" w:rsidRDefault="0001704E">
                        <w:pPr>
                          <w:pStyle w:val="TableParagraph"/>
                          <w:spacing w:before="1"/>
                          <w:rPr>
                            <w:sz w:val="20"/>
                          </w:rPr>
                        </w:pPr>
                      </w:p>
                      <w:p w14:paraId="54645F5D" w14:textId="77777777" w:rsidR="0001704E" w:rsidRDefault="00FD6607">
                        <w:pPr>
                          <w:pStyle w:val="TableParagraph"/>
                          <w:spacing w:line="163" w:lineRule="exact"/>
                          <w:ind w:left="203" w:right="196"/>
                          <w:jc w:val="center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$0.00</w:t>
                        </w:r>
                      </w:p>
                    </w:tc>
                  </w:tr>
                </w:tbl>
                <w:p w14:paraId="2CD81A17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  <w:r>
        <w:rPr>
          <w:position w:val="1"/>
          <w:sz w:val="20"/>
        </w:rPr>
        <w:tab/>
      </w:r>
      <w:r>
        <w:rPr>
          <w:position w:val="74"/>
          <w:sz w:val="20"/>
        </w:rPr>
      </w:r>
      <w:r>
        <w:rPr>
          <w:position w:val="74"/>
          <w:sz w:val="20"/>
        </w:rPr>
        <w:pict w14:anchorId="58968CA2">
          <v:shape id="_x0000_s1074" type="#_x0000_t202" style="width:108.5pt;height:61.6pt;mso-left-percent:-10001;mso-top-percent:-10001;mso-position-horizontal:absolute;mso-position-horizontal-relative:char;mso-position-vertical:absolute;mso-position-vertical-relative:line;mso-left-percent:-10001;mso-top-percent:-10001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498"/>
                    <w:gridCol w:w="658"/>
                  </w:tblGrid>
                  <w:tr w:rsidR="0001704E" w14:paraId="6C1E9A28" w14:textId="77777777">
                    <w:trPr>
                      <w:trHeight w:val="901"/>
                    </w:trPr>
                    <w:tc>
                      <w:tcPr>
                        <w:tcW w:w="1498" w:type="dxa"/>
                      </w:tcPr>
                      <w:p w14:paraId="7FDBF037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339B6A96" w14:textId="77777777" w:rsidR="0001704E" w:rsidRDefault="0001704E">
                        <w:pPr>
                          <w:pStyle w:val="TableParagraph"/>
                          <w:spacing w:before="4"/>
                          <w:rPr>
                            <w:sz w:val="18"/>
                          </w:rPr>
                        </w:pPr>
                      </w:p>
                      <w:p w14:paraId="6C54D907" w14:textId="77777777" w:rsidR="0001704E" w:rsidRDefault="00FD6607">
                        <w:pPr>
                          <w:pStyle w:val="TableParagraph"/>
                          <w:ind w:left="308" w:right="301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0.00%</w:t>
                        </w:r>
                      </w:p>
                    </w:tc>
                    <w:tc>
                      <w:tcPr>
                        <w:tcW w:w="658" w:type="dxa"/>
                      </w:tcPr>
                      <w:p w14:paraId="0E16C7E6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1AFF7AD4" w14:textId="77777777" w:rsidR="0001704E" w:rsidRDefault="0001704E">
                        <w:pPr>
                          <w:pStyle w:val="TableParagraph"/>
                          <w:spacing w:before="4"/>
                          <w:rPr>
                            <w:sz w:val="18"/>
                          </w:rPr>
                        </w:pPr>
                      </w:p>
                      <w:p w14:paraId="5617DA4D" w14:textId="77777777" w:rsidR="0001704E" w:rsidRDefault="00FD6607">
                        <w:pPr>
                          <w:pStyle w:val="TableParagraph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518AD47F" w14:textId="77777777">
                    <w:trPr>
                      <w:trHeight w:val="299"/>
                    </w:trPr>
                    <w:tc>
                      <w:tcPr>
                        <w:tcW w:w="1498" w:type="dxa"/>
                      </w:tcPr>
                      <w:p w14:paraId="6D0CD6BB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658" w:type="dxa"/>
                      </w:tcPr>
                      <w:p w14:paraId="2096BAD9" w14:textId="77777777" w:rsidR="0001704E" w:rsidRDefault="00FD6607">
                        <w:pPr>
                          <w:pStyle w:val="TableParagraph"/>
                          <w:spacing w:before="116" w:line="163" w:lineRule="exact"/>
                          <w:ind w:right="96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$0.00</w:t>
                        </w:r>
                      </w:p>
                    </w:tc>
                  </w:tr>
                </w:tbl>
                <w:p w14:paraId="5606F8C8" w14:textId="77777777" w:rsidR="0001704E" w:rsidRDefault="0001704E">
                  <w:pPr>
                    <w:pStyle w:val="BodyText"/>
                  </w:pPr>
                </w:p>
              </w:txbxContent>
            </v:textbox>
            <w10:anchorlock/>
          </v:shape>
        </w:pict>
      </w:r>
    </w:p>
    <w:p w14:paraId="08B3753C" w14:textId="77777777" w:rsidR="0001704E" w:rsidRDefault="0001704E">
      <w:pPr>
        <w:pStyle w:val="BodyText"/>
        <w:spacing w:before="10"/>
        <w:rPr>
          <w:sz w:val="25"/>
        </w:rPr>
      </w:pPr>
    </w:p>
    <w:p w14:paraId="67A53C9C" w14:textId="77777777" w:rsidR="0001704E" w:rsidRDefault="00FD6607">
      <w:pPr>
        <w:pStyle w:val="Heading3"/>
        <w:ind w:left="1565" w:right="7774"/>
        <w:jc w:val="center"/>
      </w:pPr>
      <w:r>
        <w:pict w14:anchorId="229E1438">
          <v:shape id="_x0000_s1073" type="#_x0000_t202" style="position:absolute;left:0;text-align:left;margin-left:87.85pt;margin-top:-.45pt;width:214.85pt;height:130.25pt;z-index:15757312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71"/>
                    <w:gridCol w:w="3411"/>
                  </w:tblGrid>
                  <w:tr w:rsidR="0001704E" w14:paraId="4E70CF6B" w14:textId="77777777">
                    <w:trPr>
                      <w:trHeight w:val="621"/>
                    </w:trPr>
                    <w:tc>
                      <w:tcPr>
                        <w:tcW w:w="87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F9882B9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41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8DBAC60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0D95046F" w14:textId="77777777">
                    <w:trPr>
                      <w:trHeight w:val="307"/>
                    </w:trPr>
                    <w:tc>
                      <w:tcPr>
                        <w:tcW w:w="4282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</w:tcBorders>
                      </w:tcPr>
                      <w:p w14:paraId="58D20EF7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77C88B12" w14:textId="77777777">
                    <w:trPr>
                      <w:trHeight w:val="469"/>
                    </w:trPr>
                    <w:tc>
                      <w:tcPr>
                        <w:tcW w:w="871" w:type="dxa"/>
                        <w:tcBorders>
                          <w:left w:val="single" w:sz="4" w:space="0" w:color="000000"/>
                        </w:tcBorders>
                      </w:tcPr>
                      <w:p w14:paraId="28D7BC9D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411" w:type="dxa"/>
                      </w:tcPr>
                      <w:p w14:paraId="776BA5E7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03A59E06" w14:textId="77777777">
                    <w:trPr>
                      <w:trHeight w:val="309"/>
                    </w:trPr>
                    <w:tc>
                      <w:tcPr>
                        <w:tcW w:w="871" w:type="dxa"/>
                        <w:tcBorders>
                          <w:left w:val="single" w:sz="4" w:space="0" w:color="000000"/>
                        </w:tcBorders>
                      </w:tcPr>
                      <w:p w14:paraId="638C30FE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411" w:type="dxa"/>
                      </w:tcPr>
                      <w:p w14:paraId="14405911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3A73C435" w14:textId="77777777">
                    <w:trPr>
                      <w:trHeight w:val="310"/>
                    </w:trPr>
                    <w:tc>
                      <w:tcPr>
                        <w:tcW w:w="871" w:type="dxa"/>
                        <w:tcBorders>
                          <w:left w:val="single" w:sz="4" w:space="0" w:color="000000"/>
                        </w:tcBorders>
                      </w:tcPr>
                      <w:p w14:paraId="03ABEC2E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411" w:type="dxa"/>
                      </w:tcPr>
                      <w:p w14:paraId="75904353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65F179C0" w14:textId="77777777">
                    <w:trPr>
                      <w:trHeight w:val="310"/>
                    </w:trPr>
                    <w:tc>
                      <w:tcPr>
                        <w:tcW w:w="871" w:type="dxa"/>
                        <w:tcBorders>
                          <w:left w:val="single" w:sz="4" w:space="0" w:color="000000"/>
                        </w:tcBorders>
                      </w:tcPr>
                      <w:p w14:paraId="063B053E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411" w:type="dxa"/>
                      </w:tcPr>
                      <w:p w14:paraId="2144C2CA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20612CA1" w14:textId="77777777">
                    <w:trPr>
                      <w:trHeight w:val="255"/>
                    </w:trPr>
                    <w:tc>
                      <w:tcPr>
                        <w:tcW w:w="871" w:type="dxa"/>
                        <w:tcBorders>
                          <w:left w:val="single" w:sz="4" w:space="0" w:color="000000"/>
                        </w:tcBorders>
                      </w:tcPr>
                      <w:p w14:paraId="7BD8A7B1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3411" w:type="dxa"/>
                      </w:tcPr>
                      <w:p w14:paraId="41A6358D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4AF9DE20" w14:textId="77777777" w:rsidR="0001704E" w:rsidRDefault="0001704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 w14:anchorId="257A7B5E">
          <v:shape id="_x0000_s1072" type="#_x0000_t202" style="position:absolute;left:0;text-align:left;margin-left:542.75pt;margin-top:-.45pt;width:33.65pt;height:130.25pt;z-index:1575782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58"/>
                  </w:tblGrid>
                  <w:tr w:rsidR="0001704E" w14:paraId="1C4919C6" w14:textId="77777777">
                    <w:trPr>
                      <w:trHeight w:val="621"/>
                    </w:trPr>
                    <w:tc>
                      <w:tcPr>
                        <w:tcW w:w="658" w:type="dxa"/>
                      </w:tcPr>
                      <w:p w14:paraId="08C75E25" w14:textId="77777777" w:rsidR="0001704E" w:rsidRDefault="0001704E"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  <w:p w14:paraId="637379E5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601838D4" w14:textId="77777777" w:rsidR="0001704E" w:rsidRDefault="00FD6607">
                        <w:pPr>
                          <w:pStyle w:val="TableParagraph"/>
                          <w:spacing w:line="163" w:lineRule="exact"/>
                          <w:ind w:left="148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sz w:val="16"/>
                          </w:rPr>
                          <w:t>$0.00</w:t>
                        </w:r>
                      </w:p>
                    </w:tc>
                  </w:tr>
                  <w:tr w:rsidR="0001704E" w14:paraId="19EFCEE0" w14:textId="77777777">
                    <w:trPr>
                      <w:trHeight w:val="1963"/>
                    </w:trPr>
                    <w:tc>
                      <w:tcPr>
                        <w:tcW w:w="658" w:type="dxa"/>
                        <w:tcBorders>
                          <w:left w:val="nil"/>
                          <w:bottom w:val="nil"/>
                        </w:tcBorders>
                      </w:tcPr>
                      <w:p w14:paraId="3B6E84F7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1FE0245E" w14:textId="77777777" w:rsidR="0001704E" w:rsidRDefault="0001704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AMOUNT</w:t>
      </w:r>
      <w:r>
        <w:rPr>
          <w:spacing w:val="1"/>
        </w:rPr>
        <w:t xml:space="preserve"> </w:t>
      </w:r>
      <w:r>
        <w:t>THIS</w:t>
      </w:r>
      <w:r>
        <w:rPr>
          <w:spacing w:val="-47"/>
        </w:rPr>
        <w:t xml:space="preserve"> </w:t>
      </w:r>
      <w:r>
        <w:t>CLAIM</w:t>
      </w:r>
      <w:r>
        <w:rPr>
          <w:spacing w:val="1"/>
        </w:rPr>
        <w:t xml:space="preserve"> </w:t>
      </w:r>
      <w:r>
        <w:t>(EX</w:t>
      </w:r>
      <w:r>
        <w:rPr>
          <w:spacing w:val="1"/>
        </w:rPr>
        <w:t xml:space="preserve"> </w:t>
      </w:r>
      <w:r>
        <w:t>GST)</w:t>
      </w:r>
    </w:p>
    <w:p w14:paraId="49132741" w14:textId="77777777" w:rsidR="0001704E" w:rsidRDefault="00FD6607">
      <w:pPr>
        <w:pStyle w:val="BodyText"/>
        <w:spacing w:before="99" w:line="252" w:lineRule="auto"/>
        <w:ind w:left="1521" w:right="4628" w:hanging="872"/>
      </w:pPr>
      <w:r>
        <w:pict w14:anchorId="66DB8283">
          <v:shape id="_x0000_s1071" type="#_x0000_t202" style="position:absolute;left:0;text-align:left;margin-left:301.95pt;margin-top:15.5pt;width:13.95pt;height:83.7pt;z-index:15758336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64"/>
                  </w:tblGrid>
                  <w:tr w:rsidR="0001704E" w14:paraId="0711DB9D" w14:textId="77777777">
                    <w:trPr>
                      <w:trHeight w:val="413"/>
                    </w:trPr>
                    <w:tc>
                      <w:tcPr>
                        <w:tcW w:w="264" w:type="dxa"/>
                      </w:tcPr>
                      <w:p w14:paraId="50311C27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787419F1" w14:textId="77777777">
                    <w:trPr>
                      <w:trHeight w:val="301"/>
                    </w:trPr>
                    <w:tc>
                      <w:tcPr>
                        <w:tcW w:w="264" w:type="dxa"/>
                      </w:tcPr>
                      <w:p w14:paraId="5322C889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33627086" w14:textId="77777777">
                    <w:trPr>
                      <w:trHeight w:val="299"/>
                    </w:trPr>
                    <w:tc>
                      <w:tcPr>
                        <w:tcW w:w="264" w:type="dxa"/>
                      </w:tcPr>
                      <w:p w14:paraId="19141B27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6D65517F" w14:textId="77777777">
                    <w:trPr>
                      <w:trHeight w:val="299"/>
                    </w:trPr>
                    <w:tc>
                      <w:tcPr>
                        <w:tcW w:w="264" w:type="dxa"/>
                      </w:tcPr>
                      <w:p w14:paraId="628397D9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54AE5A27" w14:textId="77777777">
                    <w:trPr>
                      <w:trHeight w:val="299"/>
                    </w:trPr>
                    <w:tc>
                      <w:tcPr>
                        <w:tcW w:w="264" w:type="dxa"/>
                      </w:tcPr>
                      <w:p w14:paraId="62F46407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3FC55C71" w14:textId="77777777" w:rsidR="0001704E" w:rsidRDefault="0001704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Please provide the following with your Progress Claim (Please tick)</w:t>
      </w:r>
      <w:r>
        <w:rPr>
          <w:spacing w:val="-47"/>
        </w:rPr>
        <w:t xml:space="preserve"> </w:t>
      </w:r>
      <w:r>
        <w:t>Statutory</w:t>
      </w:r>
      <w:r>
        <w:rPr>
          <w:spacing w:val="47"/>
        </w:rPr>
        <w:t xml:space="preserve"> </w:t>
      </w:r>
      <w:r>
        <w:t>Declaration</w:t>
      </w:r>
      <w:r>
        <w:rPr>
          <w:spacing w:val="47"/>
        </w:rPr>
        <w:t xml:space="preserve"> </w:t>
      </w:r>
      <w:r>
        <w:t>Stating</w:t>
      </w:r>
      <w:r>
        <w:rPr>
          <w:spacing w:val="46"/>
        </w:rPr>
        <w:t xml:space="preserve"> </w:t>
      </w:r>
      <w:r>
        <w:t>Payment</w:t>
      </w:r>
    </w:p>
    <w:p w14:paraId="7ED5C8BE" w14:textId="77777777" w:rsidR="0001704E" w:rsidRDefault="00FD6607">
      <w:pPr>
        <w:pStyle w:val="ListParagraph"/>
        <w:numPr>
          <w:ilvl w:val="0"/>
          <w:numId w:val="40"/>
        </w:numPr>
        <w:tabs>
          <w:tab w:val="left" w:pos="1521"/>
          <w:tab w:val="left" w:pos="1522"/>
        </w:tabs>
        <w:spacing w:line="200" w:lineRule="exact"/>
        <w:ind w:hanging="318"/>
        <w:rPr>
          <w:sz w:val="18"/>
        </w:rPr>
      </w:pP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All</w:t>
      </w:r>
      <w:r>
        <w:rPr>
          <w:spacing w:val="-3"/>
          <w:sz w:val="18"/>
        </w:rPr>
        <w:t xml:space="preserve"> </w:t>
      </w:r>
      <w:r>
        <w:rPr>
          <w:sz w:val="18"/>
        </w:rPr>
        <w:t>Employees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Suppliers</w:t>
      </w:r>
    </w:p>
    <w:p w14:paraId="6A8322F2" w14:textId="77777777" w:rsidR="0001704E" w:rsidRDefault="00FD6607">
      <w:pPr>
        <w:pStyle w:val="ListParagraph"/>
        <w:numPr>
          <w:ilvl w:val="0"/>
          <w:numId w:val="40"/>
        </w:numPr>
        <w:tabs>
          <w:tab w:val="left" w:pos="1521"/>
          <w:tab w:val="left" w:pos="1522"/>
        </w:tabs>
        <w:spacing w:before="102"/>
        <w:ind w:hanging="318"/>
        <w:rPr>
          <w:sz w:val="18"/>
        </w:rPr>
      </w:pPr>
      <w:r>
        <w:rPr>
          <w:sz w:val="18"/>
        </w:rPr>
        <w:t>CBUS</w:t>
      </w:r>
      <w:r>
        <w:rPr>
          <w:spacing w:val="-2"/>
          <w:sz w:val="18"/>
        </w:rPr>
        <w:t xml:space="preserve"> </w:t>
      </w:r>
      <w:r>
        <w:rPr>
          <w:sz w:val="18"/>
        </w:rPr>
        <w:t>Insurance</w:t>
      </w:r>
    </w:p>
    <w:p w14:paraId="43E09CEB" w14:textId="77777777" w:rsidR="0001704E" w:rsidRDefault="00FD6607">
      <w:pPr>
        <w:pStyle w:val="ListParagraph"/>
        <w:numPr>
          <w:ilvl w:val="0"/>
          <w:numId w:val="40"/>
        </w:numPr>
        <w:tabs>
          <w:tab w:val="left" w:pos="1521"/>
          <w:tab w:val="left" w:pos="1522"/>
        </w:tabs>
        <w:spacing w:before="103"/>
        <w:ind w:hanging="318"/>
        <w:rPr>
          <w:sz w:val="18"/>
        </w:rPr>
      </w:pPr>
      <w:r>
        <w:rPr>
          <w:sz w:val="18"/>
        </w:rPr>
        <w:t>CTAS</w:t>
      </w:r>
      <w:r>
        <w:rPr>
          <w:spacing w:val="-5"/>
          <w:sz w:val="18"/>
        </w:rPr>
        <w:t xml:space="preserve"> </w:t>
      </w:r>
      <w:r>
        <w:rPr>
          <w:sz w:val="18"/>
        </w:rPr>
        <w:t>Insurance</w:t>
      </w:r>
    </w:p>
    <w:p w14:paraId="1AF0B8A4" w14:textId="77777777" w:rsidR="0001704E" w:rsidRDefault="00FD6607">
      <w:pPr>
        <w:pStyle w:val="ListParagraph"/>
        <w:numPr>
          <w:ilvl w:val="0"/>
          <w:numId w:val="40"/>
        </w:numPr>
        <w:tabs>
          <w:tab w:val="left" w:pos="1521"/>
          <w:tab w:val="left" w:pos="1522"/>
        </w:tabs>
        <w:spacing w:before="105"/>
        <w:ind w:hanging="318"/>
        <w:rPr>
          <w:sz w:val="18"/>
        </w:rPr>
      </w:pPr>
      <w:r>
        <w:rPr>
          <w:sz w:val="18"/>
        </w:rPr>
        <w:t>Public</w:t>
      </w:r>
      <w:r>
        <w:rPr>
          <w:spacing w:val="-3"/>
          <w:sz w:val="18"/>
        </w:rPr>
        <w:t xml:space="preserve"> </w:t>
      </w:r>
      <w:r>
        <w:rPr>
          <w:sz w:val="18"/>
        </w:rPr>
        <w:t>Liability</w:t>
      </w:r>
      <w:r>
        <w:rPr>
          <w:spacing w:val="-2"/>
          <w:sz w:val="18"/>
        </w:rPr>
        <w:t xml:space="preserve"> </w:t>
      </w:r>
      <w:r>
        <w:rPr>
          <w:sz w:val="18"/>
        </w:rPr>
        <w:t>Insurance</w:t>
      </w:r>
    </w:p>
    <w:p w14:paraId="1FE83A2E" w14:textId="77777777" w:rsidR="0001704E" w:rsidRDefault="00FD6607">
      <w:pPr>
        <w:pStyle w:val="ListParagraph"/>
        <w:numPr>
          <w:ilvl w:val="0"/>
          <w:numId w:val="40"/>
        </w:numPr>
        <w:tabs>
          <w:tab w:val="left" w:pos="1521"/>
          <w:tab w:val="left" w:pos="1522"/>
        </w:tabs>
        <w:spacing w:before="103" w:after="15"/>
        <w:ind w:hanging="318"/>
        <w:rPr>
          <w:sz w:val="18"/>
        </w:rPr>
      </w:pPr>
      <w:r>
        <w:rPr>
          <w:sz w:val="18"/>
        </w:rPr>
        <w:t>Workers</w:t>
      </w:r>
      <w:r>
        <w:rPr>
          <w:spacing w:val="-2"/>
          <w:sz w:val="18"/>
        </w:rPr>
        <w:t xml:space="preserve"> </w:t>
      </w:r>
      <w:r>
        <w:rPr>
          <w:sz w:val="18"/>
        </w:rPr>
        <w:t>Compensation</w:t>
      </w:r>
    </w:p>
    <w:tbl>
      <w:tblPr>
        <w:tblW w:w="0" w:type="auto"/>
        <w:tblInd w:w="82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3"/>
        <w:gridCol w:w="579"/>
      </w:tblGrid>
      <w:tr w:rsidR="0001704E" w14:paraId="386C3047" w14:textId="77777777">
        <w:trPr>
          <w:trHeight w:val="239"/>
        </w:trPr>
        <w:tc>
          <w:tcPr>
            <w:tcW w:w="1433" w:type="dxa"/>
          </w:tcPr>
          <w:p w14:paraId="2B0CBEF2" w14:textId="77777777" w:rsidR="0001704E" w:rsidRDefault="00FD6607">
            <w:pPr>
              <w:pStyle w:val="TableParagraph"/>
              <w:spacing w:line="179" w:lineRule="exact"/>
              <w:ind w:left="50"/>
              <w:rPr>
                <w:sz w:val="16"/>
              </w:rPr>
            </w:pPr>
            <w:r>
              <w:rPr>
                <w:sz w:val="16"/>
              </w:rPr>
              <w:t>TOTAL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DATE</w:t>
            </w:r>
          </w:p>
        </w:tc>
        <w:tc>
          <w:tcPr>
            <w:tcW w:w="579" w:type="dxa"/>
          </w:tcPr>
          <w:p w14:paraId="2306014A" w14:textId="77777777" w:rsidR="0001704E" w:rsidRDefault="00FD6607">
            <w:pPr>
              <w:pStyle w:val="TableParagraph"/>
              <w:spacing w:line="179" w:lineRule="exact"/>
              <w:ind w:right="49"/>
              <w:jc w:val="right"/>
              <w:rPr>
                <w:sz w:val="16"/>
              </w:rPr>
            </w:pPr>
            <w:r>
              <w:rPr>
                <w:sz w:val="16"/>
              </w:rPr>
              <w:t>$0.00</w:t>
            </w:r>
          </w:p>
        </w:tc>
      </w:tr>
      <w:tr w:rsidR="0001704E" w14:paraId="02BA91B9" w14:textId="77777777">
        <w:trPr>
          <w:trHeight w:val="424"/>
        </w:trPr>
        <w:tc>
          <w:tcPr>
            <w:tcW w:w="1433" w:type="dxa"/>
          </w:tcPr>
          <w:p w14:paraId="2984D6B5" w14:textId="77777777" w:rsidR="0001704E" w:rsidRDefault="00FD6607">
            <w:pPr>
              <w:pStyle w:val="TableParagraph"/>
              <w:spacing w:before="55"/>
              <w:ind w:right="130"/>
              <w:jc w:val="right"/>
              <w:rPr>
                <w:sz w:val="16"/>
              </w:rPr>
            </w:pPr>
            <w:r>
              <w:rPr>
                <w:sz w:val="16"/>
              </w:rPr>
              <w:t>Less: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Previously</w:t>
            </w:r>
          </w:p>
          <w:p w14:paraId="682D9918" w14:textId="77777777" w:rsidR="0001704E" w:rsidRDefault="00FD6607">
            <w:pPr>
              <w:pStyle w:val="TableParagraph"/>
              <w:spacing w:before="1" w:line="164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Certified</w:t>
            </w:r>
          </w:p>
        </w:tc>
        <w:tc>
          <w:tcPr>
            <w:tcW w:w="579" w:type="dxa"/>
          </w:tcPr>
          <w:p w14:paraId="38572887" w14:textId="77777777" w:rsidR="0001704E" w:rsidRDefault="00FD6607">
            <w:pPr>
              <w:pStyle w:val="TableParagraph"/>
              <w:spacing w:before="55"/>
              <w:ind w:right="49"/>
              <w:jc w:val="right"/>
              <w:rPr>
                <w:sz w:val="16"/>
              </w:rPr>
            </w:pPr>
            <w:r>
              <w:rPr>
                <w:sz w:val="16"/>
              </w:rPr>
              <w:t>$0.00</w:t>
            </w:r>
          </w:p>
        </w:tc>
      </w:tr>
    </w:tbl>
    <w:p w14:paraId="4A750F0B" w14:textId="77777777" w:rsidR="0001704E" w:rsidRDefault="0001704E">
      <w:pPr>
        <w:pStyle w:val="BodyText"/>
        <w:rPr>
          <w:sz w:val="20"/>
        </w:rPr>
      </w:pPr>
    </w:p>
    <w:p w14:paraId="07CEF29E" w14:textId="77777777" w:rsidR="0001704E" w:rsidRDefault="0001704E">
      <w:pPr>
        <w:pStyle w:val="BodyText"/>
        <w:spacing w:before="4"/>
        <w:rPr>
          <w:sz w:val="24"/>
        </w:rPr>
      </w:pPr>
    </w:p>
    <w:tbl>
      <w:tblPr>
        <w:tblW w:w="0" w:type="auto"/>
        <w:tblInd w:w="250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9"/>
        <w:gridCol w:w="1896"/>
        <w:gridCol w:w="1484"/>
      </w:tblGrid>
      <w:tr w:rsidR="0001704E" w14:paraId="0F6B6AB0" w14:textId="77777777">
        <w:trPr>
          <w:trHeight w:val="332"/>
        </w:trPr>
        <w:tc>
          <w:tcPr>
            <w:tcW w:w="5399" w:type="dxa"/>
            <w:shd w:val="clear" w:color="auto" w:fill="CCEDEC"/>
          </w:tcPr>
          <w:p w14:paraId="293E44CF" w14:textId="77777777" w:rsidR="0001704E" w:rsidRDefault="00FD6607">
            <w:pPr>
              <w:pStyle w:val="TableParagraph"/>
              <w:spacing w:before="57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Guideline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Authorised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by: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Glen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O’Neill</w:t>
            </w:r>
          </w:p>
          <w:p w14:paraId="54E26F85" w14:textId="77777777" w:rsidR="0001704E" w:rsidRDefault="00FD6607">
            <w:pPr>
              <w:pStyle w:val="TableParagraph"/>
              <w:spacing w:before="1" w:line="116" w:lineRule="exact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Title: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National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Subcontract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–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Scheduled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MCPL(QLD)</w:t>
            </w:r>
          </w:p>
        </w:tc>
        <w:tc>
          <w:tcPr>
            <w:tcW w:w="1896" w:type="dxa"/>
            <w:shd w:val="clear" w:color="auto" w:fill="CCEDEC"/>
          </w:tcPr>
          <w:p w14:paraId="0DDD359C" w14:textId="77777777" w:rsidR="0001704E" w:rsidRDefault="00FD6607">
            <w:pPr>
              <w:pStyle w:val="TableParagraph"/>
              <w:spacing w:before="57"/>
              <w:ind w:left="121"/>
              <w:rPr>
                <w:sz w:val="12"/>
              </w:rPr>
            </w:pPr>
            <w:r>
              <w:rPr>
                <w:spacing w:val="-6"/>
                <w:sz w:val="12"/>
              </w:rPr>
              <w:t>Date</w:t>
            </w:r>
            <w:r>
              <w:rPr>
                <w:spacing w:val="-13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amended: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30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September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16</w:t>
            </w:r>
          </w:p>
        </w:tc>
        <w:tc>
          <w:tcPr>
            <w:tcW w:w="1484" w:type="dxa"/>
            <w:shd w:val="clear" w:color="auto" w:fill="CCEDEC"/>
          </w:tcPr>
          <w:p w14:paraId="7A5E518C" w14:textId="77777777" w:rsidR="0001704E" w:rsidRDefault="00FD6607">
            <w:pPr>
              <w:pStyle w:val="TableParagraph"/>
              <w:spacing w:before="57"/>
              <w:ind w:left="122"/>
              <w:rPr>
                <w:rFonts w:ascii="Arial"/>
                <w:b/>
                <w:sz w:val="12"/>
              </w:rPr>
            </w:pPr>
            <w:r>
              <w:rPr>
                <w:spacing w:val="-5"/>
                <w:sz w:val="12"/>
              </w:rPr>
              <w:t>Page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20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of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rFonts w:ascii="Arial"/>
                <w:b/>
                <w:spacing w:val="-4"/>
                <w:sz w:val="12"/>
              </w:rPr>
              <w:t>69</w:t>
            </w:r>
          </w:p>
        </w:tc>
      </w:tr>
      <w:tr w:rsidR="0001704E" w14:paraId="61BE8ECA" w14:textId="77777777">
        <w:trPr>
          <w:trHeight w:val="265"/>
        </w:trPr>
        <w:tc>
          <w:tcPr>
            <w:tcW w:w="5399" w:type="dxa"/>
            <w:shd w:val="clear" w:color="auto" w:fill="CCEDEC"/>
          </w:tcPr>
          <w:p w14:paraId="26E89B1C" w14:textId="77777777" w:rsidR="0001704E" w:rsidRDefault="00FD6607">
            <w:pPr>
              <w:pStyle w:val="TableParagraph"/>
              <w:spacing w:before="57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Guideline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Maintained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by: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National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Construction</w:t>
            </w:r>
          </w:p>
        </w:tc>
        <w:tc>
          <w:tcPr>
            <w:tcW w:w="3380" w:type="dxa"/>
            <w:gridSpan w:val="2"/>
            <w:shd w:val="clear" w:color="auto" w:fill="CCEDEC"/>
          </w:tcPr>
          <w:p w14:paraId="44934B5A" w14:textId="77777777" w:rsidR="0001704E" w:rsidRDefault="00FD6607">
            <w:pPr>
              <w:pStyle w:val="TableParagraph"/>
              <w:spacing w:before="57"/>
              <w:ind w:left="121"/>
              <w:rPr>
                <w:sz w:val="12"/>
              </w:rPr>
            </w:pPr>
            <w:r>
              <w:rPr>
                <w:spacing w:val="-6"/>
                <w:sz w:val="12"/>
              </w:rPr>
              <w:t>Current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version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:</w:t>
            </w:r>
            <w:r>
              <w:rPr>
                <w:spacing w:val="29"/>
                <w:sz w:val="12"/>
              </w:rPr>
              <w:t xml:space="preserve">   </w:t>
            </w:r>
            <w:r>
              <w:rPr>
                <w:spacing w:val="-6"/>
                <w:sz w:val="12"/>
              </w:rPr>
              <w:t>Version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</w:t>
            </w:r>
          </w:p>
        </w:tc>
      </w:tr>
    </w:tbl>
    <w:p w14:paraId="6678C614" w14:textId="77777777" w:rsidR="0001704E" w:rsidRDefault="0001704E">
      <w:pPr>
        <w:rPr>
          <w:sz w:val="12"/>
        </w:rPr>
        <w:sectPr w:rsidR="0001704E">
          <w:footerReference w:type="default" r:id="rId13"/>
          <w:pgSz w:w="11910" w:h="16840"/>
          <w:pgMar w:top="1220" w:right="60" w:bottom="840" w:left="1220" w:header="0" w:footer="640" w:gutter="0"/>
          <w:cols w:space="720"/>
        </w:sectPr>
      </w:pPr>
    </w:p>
    <w:tbl>
      <w:tblPr>
        <w:tblW w:w="0" w:type="auto"/>
        <w:tblInd w:w="25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49"/>
        <w:gridCol w:w="728"/>
      </w:tblGrid>
      <w:tr w:rsidR="0001704E" w14:paraId="142ACB57" w14:textId="77777777">
        <w:trPr>
          <w:trHeight w:val="239"/>
        </w:trPr>
        <w:tc>
          <w:tcPr>
            <w:tcW w:w="7149" w:type="dxa"/>
          </w:tcPr>
          <w:p w14:paraId="4253E048" w14:textId="77777777" w:rsidR="0001704E" w:rsidRDefault="00FD6607">
            <w:pPr>
              <w:pStyle w:val="TableParagraph"/>
              <w:spacing w:line="170" w:lineRule="exact"/>
              <w:ind w:right="124"/>
              <w:jc w:val="right"/>
              <w:rPr>
                <w:sz w:val="16"/>
              </w:rPr>
            </w:pPr>
            <w:r>
              <w:rPr>
                <w:sz w:val="16"/>
              </w:rPr>
              <w:lastRenderedPageBreak/>
              <w:t>Claim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Period</w:t>
            </w:r>
          </w:p>
        </w:tc>
        <w:tc>
          <w:tcPr>
            <w:tcW w:w="728" w:type="dxa"/>
          </w:tcPr>
          <w:p w14:paraId="26CFFD07" w14:textId="77777777" w:rsidR="0001704E" w:rsidRDefault="00FD6607">
            <w:pPr>
              <w:pStyle w:val="TableParagraph"/>
              <w:spacing w:line="170" w:lineRule="exact"/>
              <w:ind w:left="108" w:right="178"/>
              <w:jc w:val="center"/>
              <w:rPr>
                <w:sz w:val="16"/>
              </w:rPr>
            </w:pPr>
            <w:r>
              <w:rPr>
                <w:sz w:val="16"/>
              </w:rPr>
              <w:t>$0.00</w:t>
            </w:r>
          </w:p>
        </w:tc>
      </w:tr>
      <w:tr w:rsidR="0001704E" w14:paraId="380A9DC8" w14:textId="77777777">
        <w:trPr>
          <w:trHeight w:val="426"/>
        </w:trPr>
        <w:tc>
          <w:tcPr>
            <w:tcW w:w="7149" w:type="dxa"/>
          </w:tcPr>
          <w:p w14:paraId="48C77B42" w14:textId="77777777" w:rsidR="0001704E" w:rsidRDefault="00FD6607">
            <w:pPr>
              <w:pStyle w:val="TableParagraph"/>
              <w:spacing w:before="46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Add: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GST</w:t>
            </w:r>
          </w:p>
          <w:p w14:paraId="27D064BA" w14:textId="77777777" w:rsidR="0001704E" w:rsidRDefault="00FD6607">
            <w:pPr>
              <w:pStyle w:val="TableParagraph"/>
              <w:spacing w:before="1" w:line="175" w:lineRule="exact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Payable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(10%)</w:t>
            </w:r>
          </w:p>
        </w:tc>
        <w:tc>
          <w:tcPr>
            <w:tcW w:w="728" w:type="dxa"/>
          </w:tcPr>
          <w:p w14:paraId="00B4ED92" w14:textId="77777777" w:rsidR="0001704E" w:rsidRDefault="00FD6607">
            <w:pPr>
              <w:pStyle w:val="TableParagraph"/>
              <w:spacing w:before="46"/>
              <w:ind w:left="108" w:right="178"/>
              <w:jc w:val="center"/>
              <w:rPr>
                <w:sz w:val="16"/>
              </w:rPr>
            </w:pPr>
            <w:r>
              <w:rPr>
                <w:sz w:val="16"/>
              </w:rPr>
              <w:t>$0.00</w:t>
            </w:r>
          </w:p>
        </w:tc>
      </w:tr>
      <w:tr w:rsidR="0001704E" w14:paraId="7780B13E" w14:textId="77777777">
        <w:trPr>
          <w:trHeight w:val="414"/>
        </w:trPr>
        <w:tc>
          <w:tcPr>
            <w:tcW w:w="7149" w:type="dxa"/>
          </w:tcPr>
          <w:p w14:paraId="0A53CDCA" w14:textId="77777777" w:rsidR="0001704E" w:rsidRDefault="00FD6607">
            <w:pPr>
              <w:pStyle w:val="TableParagraph"/>
              <w:spacing w:line="171" w:lineRule="exact"/>
              <w:ind w:right="126"/>
              <w:jc w:val="right"/>
              <w:rPr>
                <w:sz w:val="16"/>
              </w:rPr>
            </w:pPr>
            <w:r>
              <w:rPr>
                <w:sz w:val="16"/>
              </w:rPr>
              <w:t>Total Amount</w:t>
            </w:r>
          </w:p>
          <w:p w14:paraId="4C0A6BF0" w14:textId="77777777" w:rsidR="0001704E" w:rsidRDefault="00FD6607">
            <w:pPr>
              <w:pStyle w:val="TableParagraph"/>
              <w:spacing w:before="1"/>
              <w:ind w:right="125"/>
              <w:jc w:val="right"/>
              <w:rPr>
                <w:sz w:val="16"/>
              </w:rPr>
            </w:pPr>
            <w:r>
              <w:rPr>
                <w:sz w:val="16"/>
              </w:rPr>
              <w:t>Due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Payable</w:t>
            </w:r>
          </w:p>
        </w:tc>
        <w:tc>
          <w:tcPr>
            <w:tcW w:w="728" w:type="dxa"/>
          </w:tcPr>
          <w:p w14:paraId="46DBC0CF" w14:textId="77777777" w:rsidR="0001704E" w:rsidRDefault="00FD6607">
            <w:pPr>
              <w:pStyle w:val="TableParagraph"/>
              <w:spacing w:line="171" w:lineRule="exact"/>
              <w:ind w:left="108" w:right="178"/>
              <w:jc w:val="center"/>
              <w:rPr>
                <w:sz w:val="16"/>
              </w:rPr>
            </w:pPr>
            <w:r>
              <w:rPr>
                <w:sz w:val="16"/>
              </w:rPr>
              <w:t>$0.00</w:t>
            </w:r>
          </w:p>
        </w:tc>
      </w:tr>
      <w:tr w:rsidR="0001704E" w14:paraId="56A127F0" w14:textId="77777777">
        <w:trPr>
          <w:trHeight w:val="250"/>
        </w:trPr>
        <w:tc>
          <w:tcPr>
            <w:tcW w:w="7149" w:type="dxa"/>
          </w:tcPr>
          <w:p w14:paraId="1F1C94E1" w14:textId="77777777" w:rsidR="0001704E" w:rsidRDefault="00FD6607">
            <w:pPr>
              <w:pStyle w:val="TableParagraph"/>
              <w:spacing w:before="33" w:line="197" w:lineRule="exact"/>
              <w:ind w:left="200"/>
              <w:rPr>
                <w:sz w:val="18"/>
              </w:rPr>
            </w:pPr>
            <w:r>
              <w:rPr>
                <w:sz w:val="18"/>
              </w:rPr>
              <w:t>N.B.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Retention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deducted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this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claim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bank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guarantee</w:t>
            </w:r>
          </w:p>
        </w:tc>
        <w:tc>
          <w:tcPr>
            <w:tcW w:w="728" w:type="dxa"/>
          </w:tcPr>
          <w:p w14:paraId="2688513C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F86046A" w14:textId="77777777" w:rsidR="0001704E" w:rsidRDefault="0001704E">
      <w:pPr>
        <w:pStyle w:val="BodyText"/>
        <w:spacing w:before="10"/>
        <w:rPr>
          <w:sz w:val="11"/>
        </w:rPr>
      </w:pPr>
    </w:p>
    <w:p w14:paraId="53645BBB" w14:textId="77777777" w:rsidR="0001704E" w:rsidRDefault="00FD6607">
      <w:pPr>
        <w:pStyle w:val="Heading1"/>
        <w:spacing w:before="94"/>
        <w:ind w:left="3475" w:right="0"/>
        <w:jc w:val="left"/>
      </w:pPr>
      <w:r>
        <w:rPr>
          <w:spacing w:val="-5"/>
        </w:rPr>
        <w:t>Form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Valid</w:t>
      </w:r>
      <w:r>
        <w:rPr>
          <w:spacing w:val="-13"/>
        </w:rPr>
        <w:t xml:space="preserve"> </w:t>
      </w:r>
      <w:r>
        <w:rPr>
          <w:spacing w:val="-5"/>
        </w:rPr>
        <w:t>Tax</w:t>
      </w:r>
      <w:r>
        <w:rPr>
          <w:spacing w:val="-14"/>
        </w:rPr>
        <w:t xml:space="preserve"> </w:t>
      </w:r>
      <w:r>
        <w:rPr>
          <w:spacing w:val="-5"/>
        </w:rPr>
        <w:t>Invoice</w:t>
      </w:r>
    </w:p>
    <w:tbl>
      <w:tblPr>
        <w:tblW w:w="0" w:type="auto"/>
        <w:tblInd w:w="4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22"/>
      </w:tblGrid>
      <w:tr w:rsidR="0001704E" w14:paraId="1468EE86" w14:textId="77777777">
        <w:trPr>
          <w:trHeight w:val="567"/>
        </w:trPr>
        <w:tc>
          <w:tcPr>
            <w:tcW w:w="9722" w:type="dxa"/>
            <w:shd w:val="clear" w:color="auto" w:fill="FFFF00"/>
          </w:tcPr>
          <w:p w14:paraId="4C1FED46" w14:textId="77777777" w:rsidR="0001704E" w:rsidRDefault="0001704E">
            <w:pPr>
              <w:pStyle w:val="TableParagraph"/>
              <w:spacing w:before="5"/>
              <w:rPr>
                <w:rFonts w:ascii="Arial"/>
                <w:b/>
              </w:rPr>
            </w:pPr>
          </w:p>
          <w:p w14:paraId="7FDE762F" w14:textId="77777777" w:rsidR="0001704E" w:rsidRDefault="00FD6607">
            <w:pPr>
              <w:pStyle w:val="TableParagraph"/>
              <w:ind w:left="2721" w:right="272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^^ContrName^^</w:t>
            </w:r>
          </w:p>
        </w:tc>
      </w:tr>
      <w:tr w:rsidR="0001704E" w14:paraId="66A9F4D6" w14:textId="77777777">
        <w:trPr>
          <w:trHeight w:val="404"/>
        </w:trPr>
        <w:tc>
          <w:tcPr>
            <w:tcW w:w="9722" w:type="dxa"/>
            <w:shd w:val="clear" w:color="auto" w:fill="FFFF00"/>
          </w:tcPr>
          <w:p w14:paraId="1893517D" w14:textId="77777777" w:rsidR="0001704E" w:rsidRDefault="00FD6607">
            <w:pPr>
              <w:pStyle w:val="TableParagraph"/>
              <w:spacing w:before="96"/>
              <w:ind w:left="2722" w:right="272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^^CAddr^^,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^^CSuburb^^,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^^Pstate^^,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^^CPCode^^</w:t>
            </w:r>
          </w:p>
        </w:tc>
      </w:tr>
      <w:tr w:rsidR="0001704E" w14:paraId="477D86B2" w14:textId="77777777">
        <w:trPr>
          <w:trHeight w:val="304"/>
        </w:trPr>
        <w:tc>
          <w:tcPr>
            <w:tcW w:w="9722" w:type="dxa"/>
            <w:shd w:val="clear" w:color="auto" w:fill="FFFF00"/>
          </w:tcPr>
          <w:p w14:paraId="21229A13" w14:textId="77777777" w:rsidR="0001704E" w:rsidRDefault="00FD6607">
            <w:pPr>
              <w:pStyle w:val="TableParagraph"/>
              <w:spacing w:before="95" w:line="190" w:lineRule="exact"/>
              <w:ind w:left="2722" w:right="2719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^^ABN^^</w:t>
            </w:r>
          </w:p>
        </w:tc>
      </w:tr>
    </w:tbl>
    <w:p w14:paraId="35A5328E" w14:textId="77777777" w:rsidR="0001704E" w:rsidRDefault="00FD6607">
      <w:pPr>
        <w:pStyle w:val="BodyText"/>
        <w:spacing w:before="89" w:line="348" w:lineRule="auto"/>
        <w:ind w:left="542" w:right="9496"/>
      </w:pPr>
      <w:r>
        <w:pict w14:anchorId="0E2AD2BB">
          <v:shape id="_x0000_s1070" type="#_x0000_t202" style="position:absolute;left:0;text-align:left;margin-left:301.85pt;margin-top:29.95pt;width:240.3pt;height:15pt;z-index:15758848;mso-position-horizontal-relative:page;mso-position-vertical-relative:text" fillcolor="yellow" stroked="f">
            <v:textbox inset="0,0,0,0">
              <w:txbxContent>
                <w:p w14:paraId="485BC57D" w14:textId="77777777" w:rsidR="0001704E" w:rsidRDefault="00FD6607">
                  <w:pPr>
                    <w:pStyle w:val="BodyText"/>
                    <w:spacing w:before="90"/>
                    <w:ind w:left="107"/>
                  </w:pPr>
                  <w:r>
                    <w:rPr>
                      <w:spacing w:val="-7"/>
                    </w:rPr>
                    <w:t>^^SiteAddr1^^,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6"/>
                    </w:rPr>
                    <w:t>^^SiteSuburb^^,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rPr>
                      <w:spacing w:val="-6"/>
                    </w:rPr>
                    <w:t>^^SiteState^^,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rPr>
                      <w:spacing w:val="-6"/>
                    </w:rPr>
                    <w:t>^^SitePCode^^</w:t>
                  </w:r>
                </w:p>
              </w:txbxContent>
            </v:textbox>
            <w10:wrap anchorx="page"/>
          </v:shape>
        </w:pict>
      </w:r>
      <w:r>
        <w:pict w14:anchorId="1BE2FC12">
          <v:shape id="_x0000_s1069" type="#_x0000_t202" style="position:absolute;left:0;text-align:left;margin-left:301.85pt;margin-top:-.05pt;width:75.9pt;height:30pt;z-index:15759360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517"/>
                  </w:tblGrid>
                  <w:tr w:rsidR="0001704E" w14:paraId="478E9D4E" w14:textId="77777777">
                    <w:trPr>
                      <w:trHeight w:val="346"/>
                    </w:trPr>
                    <w:tc>
                      <w:tcPr>
                        <w:tcW w:w="1517" w:type="dxa"/>
                        <w:shd w:val="clear" w:color="auto" w:fill="FFFF00"/>
                      </w:tcPr>
                      <w:p w14:paraId="2F82CA10" w14:textId="77777777" w:rsidR="0001704E" w:rsidRDefault="00FD6607">
                        <w:pPr>
                          <w:pStyle w:val="TableParagraph"/>
                          <w:spacing w:before="90"/>
                          <w:ind w:left="223" w:right="21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^^JobDesc^^</w:t>
                        </w:r>
                      </w:p>
                    </w:tc>
                  </w:tr>
                  <w:tr w:rsidR="0001704E" w14:paraId="34CEC656" w14:textId="77777777">
                    <w:trPr>
                      <w:trHeight w:val="253"/>
                    </w:trPr>
                    <w:tc>
                      <w:tcPr>
                        <w:tcW w:w="1517" w:type="dxa"/>
                        <w:shd w:val="clear" w:color="auto" w:fill="FFFF00"/>
                      </w:tcPr>
                      <w:p w14:paraId="45359CD7" w14:textId="77777777" w:rsidR="0001704E" w:rsidRDefault="00FD6607">
                        <w:pPr>
                          <w:pStyle w:val="TableParagraph"/>
                          <w:spacing w:before="43" w:line="190" w:lineRule="exact"/>
                          <w:ind w:left="220" w:right="21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^^Job^^</w:t>
                        </w:r>
                      </w:p>
                    </w:tc>
                  </w:tr>
                </w:tbl>
                <w:p w14:paraId="7B9BB019" w14:textId="77777777" w:rsidR="0001704E" w:rsidRDefault="0001704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spacing w:val="-7"/>
        </w:rPr>
        <w:t>Job Ref</w:t>
      </w:r>
      <w:r>
        <w:rPr>
          <w:spacing w:val="-47"/>
        </w:rPr>
        <w:t xml:space="preserve"> </w:t>
      </w:r>
      <w:r>
        <w:rPr>
          <w:spacing w:val="-7"/>
        </w:rPr>
        <w:t>Job</w:t>
      </w:r>
      <w:r>
        <w:rPr>
          <w:spacing w:val="-14"/>
        </w:rPr>
        <w:t xml:space="preserve"> </w:t>
      </w:r>
      <w:r>
        <w:rPr>
          <w:spacing w:val="-7"/>
        </w:rPr>
        <w:t>No.</w:t>
      </w:r>
    </w:p>
    <w:p w14:paraId="1D914DE6" w14:textId="77777777" w:rsidR="0001704E" w:rsidRDefault="00FD6607">
      <w:pPr>
        <w:pStyle w:val="BodyText"/>
        <w:spacing w:line="207" w:lineRule="exact"/>
        <w:ind w:left="542"/>
      </w:pPr>
      <w:r>
        <w:rPr>
          <w:spacing w:val="-6"/>
        </w:rPr>
        <w:t>Job</w:t>
      </w:r>
      <w:r>
        <w:rPr>
          <w:spacing w:val="-14"/>
        </w:rPr>
        <w:t xml:space="preserve"> </w:t>
      </w:r>
      <w:r>
        <w:rPr>
          <w:spacing w:val="-5"/>
        </w:rPr>
        <w:t>Address:</w:t>
      </w:r>
    </w:p>
    <w:p w14:paraId="6A664200" w14:textId="77777777" w:rsidR="0001704E" w:rsidRDefault="0001704E">
      <w:pPr>
        <w:pStyle w:val="BodyText"/>
        <w:spacing w:before="10"/>
        <w:rPr>
          <w:sz w:val="12"/>
        </w:rPr>
      </w:pPr>
    </w:p>
    <w:p w14:paraId="6FFEE4D8" w14:textId="77777777" w:rsidR="0001704E" w:rsidRDefault="00FD6607">
      <w:pPr>
        <w:pStyle w:val="BodyText"/>
        <w:spacing w:before="95"/>
        <w:ind w:left="542"/>
      </w:pPr>
      <w:r>
        <w:rPr>
          <w:spacing w:val="-6"/>
        </w:rPr>
        <w:t>Invoice</w:t>
      </w:r>
      <w:r>
        <w:rPr>
          <w:spacing w:val="-11"/>
        </w:rPr>
        <w:t xml:space="preserve"> </w:t>
      </w:r>
      <w:r>
        <w:rPr>
          <w:spacing w:val="-5"/>
        </w:rPr>
        <w:t>No.:</w:t>
      </w:r>
    </w:p>
    <w:p w14:paraId="209E336C" w14:textId="77777777" w:rsidR="0001704E" w:rsidRDefault="0001704E">
      <w:pPr>
        <w:pStyle w:val="BodyText"/>
        <w:spacing w:before="9"/>
        <w:rPr>
          <w:sz w:val="20"/>
        </w:rPr>
      </w:pPr>
    </w:p>
    <w:p w14:paraId="702780EF" w14:textId="77777777" w:rsidR="0001704E" w:rsidRDefault="00FD6607">
      <w:pPr>
        <w:pStyle w:val="BodyText"/>
        <w:ind w:left="542"/>
      </w:pPr>
      <w:r>
        <w:rPr>
          <w:spacing w:val="-6"/>
        </w:rPr>
        <w:t>Invoice</w:t>
      </w:r>
      <w:r>
        <w:rPr>
          <w:spacing w:val="-10"/>
        </w:rPr>
        <w:t xml:space="preserve"> </w:t>
      </w:r>
      <w:r>
        <w:rPr>
          <w:spacing w:val="-6"/>
        </w:rPr>
        <w:t>Date:</w:t>
      </w:r>
    </w:p>
    <w:p w14:paraId="368A54B3" w14:textId="77777777" w:rsidR="0001704E" w:rsidRDefault="00FD6607">
      <w:pPr>
        <w:pStyle w:val="BodyText"/>
        <w:tabs>
          <w:tab w:val="left" w:pos="4816"/>
        </w:tabs>
        <w:spacing w:before="93"/>
        <w:ind w:left="542"/>
      </w:pPr>
      <w:r>
        <w:rPr>
          <w:spacing w:val="-6"/>
        </w:rPr>
        <w:t>Purchase</w:t>
      </w:r>
      <w:r>
        <w:rPr>
          <w:spacing w:val="-11"/>
        </w:rPr>
        <w:t xml:space="preserve"> </w:t>
      </w:r>
      <w:r>
        <w:rPr>
          <w:spacing w:val="-6"/>
        </w:rPr>
        <w:t>Order</w:t>
      </w:r>
      <w:r>
        <w:rPr>
          <w:spacing w:val="-12"/>
        </w:rPr>
        <w:t xml:space="preserve"> </w:t>
      </w:r>
      <w:r>
        <w:rPr>
          <w:spacing w:val="-5"/>
        </w:rPr>
        <w:t>Number</w:t>
      </w:r>
      <w:r>
        <w:rPr>
          <w:spacing w:val="-5"/>
        </w:rPr>
        <w:tab/>
      </w:r>
      <w:r>
        <w:rPr>
          <w:shd w:val="clear" w:color="auto" w:fill="FFFF00"/>
        </w:rPr>
        <w:t>^^ContractNo^^</w:t>
      </w:r>
      <w:r>
        <w:rPr>
          <w:spacing w:val="20"/>
          <w:shd w:val="clear" w:color="auto" w:fill="FFFF00"/>
        </w:rPr>
        <w:t xml:space="preserve"> </w:t>
      </w:r>
    </w:p>
    <w:p w14:paraId="73E024E0" w14:textId="77777777" w:rsidR="0001704E" w:rsidRDefault="0001704E">
      <w:pPr>
        <w:pStyle w:val="BodyText"/>
        <w:spacing w:before="9"/>
        <w:rPr>
          <w:sz w:val="20"/>
        </w:rPr>
      </w:pPr>
    </w:p>
    <w:p w14:paraId="78F39B02" w14:textId="77777777" w:rsidR="0001704E" w:rsidRDefault="00FD6607">
      <w:pPr>
        <w:pStyle w:val="BodyText"/>
        <w:spacing w:before="1"/>
        <w:ind w:left="542"/>
      </w:pPr>
      <w:r>
        <w:t>To:</w:t>
      </w:r>
    </w:p>
    <w:p w14:paraId="348EA2D3" w14:textId="77777777" w:rsidR="0001704E" w:rsidRDefault="00FD6607">
      <w:pPr>
        <w:pStyle w:val="BodyText"/>
        <w:spacing w:before="93"/>
        <w:ind w:left="542"/>
      </w:pP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6"/>
        </w:rPr>
        <w:t>Constructions</w:t>
      </w:r>
      <w:r>
        <w:rPr>
          <w:spacing w:val="-11"/>
        </w:rPr>
        <w:t xml:space="preserve"> </w:t>
      </w:r>
      <w:r>
        <w:rPr>
          <w:spacing w:val="-5"/>
        </w:rPr>
        <w:t>(Qld)</w:t>
      </w:r>
      <w:r>
        <w:rPr>
          <w:spacing w:val="-10"/>
        </w:rPr>
        <w:t xml:space="preserve"> </w:t>
      </w:r>
      <w:r>
        <w:rPr>
          <w:spacing w:val="-5"/>
        </w:rPr>
        <w:t>Pty</w:t>
      </w:r>
      <w:r>
        <w:rPr>
          <w:spacing w:val="-11"/>
        </w:rPr>
        <w:t xml:space="preserve"> </w:t>
      </w:r>
      <w:r>
        <w:rPr>
          <w:spacing w:val="-5"/>
        </w:rPr>
        <w:t>Limited</w:t>
      </w:r>
      <w:r>
        <w:rPr>
          <w:spacing w:val="-11"/>
        </w:rPr>
        <w:t xml:space="preserve"> </w:t>
      </w:r>
      <w:r>
        <w:rPr>
          <w:spacing w:val="-5"/>
        </w:rPr>
        <w:t>(ACN</w:t>
      </w:r>
      <w:r>
        <w:rPr>
          <w:spacing w:val="-14"/>
        </w:rPr>
        <w:t xml:space="preserve"> </w:t>
      </w:r>
      <w:r>
        <w:rPr>
          <w:spacing w:val="-5"/>
        </w:rPr>
        <w:t>088</w:t>
      </w:r>
      <w:r>
        <w:rPr>
          <w:spacing w:val="-14"/>
        </w:rPr>
        <w:t xml:space="preserve"> </w:t>
      </w:r>
      <w:r>
        <w:rPr>
          <w:spacing w:val="-5"/>
        </w:rPr>
        <w:t>536</w:t>
      </w:r>
      <w:r>
        <w:rPr>
          <w:spacing w:val="-14"/>
        </w:rPr>
        <w:t xml:space="preserve"> </w:t>
      </w:r>
      <w:r>
        <w:rPr>
          <w:spacing w:val="-5"/>
        </w:rPr>
        <w:t>476)</w:t>
      </w:r>
    </w:p>
    <w:p w14:paraId="5F093F4F" w14:textId="77777777" w:rsidR="0001704E" w:rsidRDefault="00FD6607">
      <w:pPr>
        <w:spacing w:before="93"/>
        <w:ind w:left="542"/>
        <w:rPr>
          <w:rFonts w:ascii="Arial"/>
          <w:i/>
          <w:sz w:val="18"/>
        </w:rPr>
      </w:pPr>
      <w:r>
        <w:rPr>
          <w:rFonts w:ascii="Arial"/>
          <w:i/>
          <w:spacing w:val="-6"/>
          <w:sz w:val="18"/>
          <w:u w:val="single"/>
        </w:rPr>
        <w:t>email</w:t>
      </w:r>
      <w:r>
        <w:rPr>
          <w:rFonts w:ascii="Arial"/>
          <w:i/>
          <w:spacing w:val="-14"/>
          <w:sz w:val="18"/>
          <w:u w:val="single"/>
        </w:rPr>
        <w:t xml:space="preserve"> </w:t>
      </w:r>
      <w:r>
        <w:rPr>
          <w:rFonts w:ascii="Arial"/>
          <w:i/>
          <w:spacing w:val="-6"/>
          <w:sz w:val="18"/>
          <w:u w:val="single"/>
        </w:rPr>
        <w:t>the</w:t>
      </w:r>
      <w:r>
        <w:rPr>
          <w:rFonts w:ascii="Arial"/>
          <w:i/>
          <w:spacing w:val="-14"/>
          <w:sz w:val="18"/>
          <w:u w:val="single"/>
        </w:rPr>
        <w:t xml:space="preserve"> </w:t>
      </w:r>
      <w:r>
        <w:rPr>
          <w:rFonts w:ascii="Arial"/>
          <w:i/>
          <w:spacing w:val="-6"/>
          <w:sz w:val="18"/>
          <w:u w:val="single"/>
        </w:rPr>
        <w:t>invoice</w:t>
      </w:r>
      <w:r>
        <w:rPr>
          <w:rFonts w:ascii="Arial"/>
          <w:i/>
          <w:spacing w:val="-10"/>
          <w:sz w:val="18"/>
          <w:u w:val="single"/>
        </w:rPr>
        <w:t xml:space="preserve"> </w:t>
      </w:r>
      <w:r>
        <w:rPr>
          <w:rFonts w:ascii="Arial"/>
          <w:i/>
          <w:spacing w:val="-6"/>
          <w:sz w:val="18"/>
          <w:u w:val="single"/>
        </w:rPr>
        <w:t>to</w:t>
      </w:r>
      <w:r>
        <w:rPr>
          <w:rFonts w:ascii="Arial"/>
          <w:i/>
          <w:spacing w:val="-11"/>
          <w:sz w:val="18"/>
          <w:u w:val="single"/>
        </w:rPr>
        <w:t xml:space="preserve"> </w:t>
      </w:r>
      <w:r>
        <w:rPr>
          <w:rFonts w:ascii="Arial"/>
          <w:i/>
          <w:spacing w:val="-6"/>
          <w:sz w:val="18"/>
          <w:u w:val="single"/>
        </w:rPr>
        <w:t>the</w:t>
      </w:r>
      <w:r>
        <w:rPr>
          <w:rFonts w:ascii="Arial"/>
          <w:i/>
          <w:spacing w:val="-11"/>
          <w:sz w:val="18"/>
          <w:u w:val="single"/>
        </w:rPr>
        <w:t xml:space="preserve"> </w:t>
      </w:r>
      <w:r>
        <w:rPr>
          <w:rFonts w:ascii="Arial"/>
          <w:i/>
          <w:spacing w:val="-6"/>
          <w:sz w:val="18"/>
          <w:u w:val="single"/>
        </w:rPr>
        <w:t>relevant</w:t>
      </w:r>
      <w:r>
        <w:rPr>
          <w:rFonts w:ascii="Arial"/>
          <w:i/>
          <w:spacing w:val="-8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state</w:t>
      </w:r>
      <w:r>
        <w:rPr>
          <w:rFonts w:ascii="Arial"/>
          <w:i/>
          <w:spacing w:val="-11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using</w:t>
      </w:r>
      <w:r>
        <w:rPr>
          <w:rFonts w:ascii="Arial"/>
          <w:i/>
          <w:spacing w:val="-11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one</w:t>
      </w:r>
      <w:r>
        <w:rPr>
          <w:rFonts w:ascii="Arial"/>
          <w:i/>
          <w:spacing w:val="-10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of</w:t>
      </w:r>
      <w:r>
        <w:rPr>
          <w:rFonts w:ascii="Arial"/>
          <w:i/>
          <w:spacing w:val="-12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the</w:t>
      </w:r>
      <w:r>
        <w:rPr>
          <w:rFonts w:ascii="Arial"/>
          <w:i/>
          <w:spacing w:val="-11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following</w:t>
      </w:r>
      <w:r>
        <w:rPr>
          <w:rFonts w:ascii="Arial"/>
          <w:i/>
          <w:spacing w:val="-13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email</w:t>
      </w:r>
      <w:r>
        <w:rPr>
          <w:rFonts w:ascii="Arial"/>
          <w:i/>
          <w:spacing w:val="-14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addresses</w:t>
      </w:r>
      <w:r>
        <w:rPr>
          <w:rFonts w:ascii="Arial"/>
          <w:i/>
          <w:spacing w:val="-11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listed</w:t>
      </w:r>
      <w:r>
        <w:rPr>
          <w:rFonts w:ascii="Arial"/>
          <w:i/>
          <w:spacing w:val="-13"/>
          <w:sz w:val="18"/>
          <w:u w:val="single"/>
        </w:rPr>
        <w:t xml:space="preserve"> </w:t>
      </w:r>
      <w:r>
        <w:rPr>
          <w:rFonts w:ascii="Arial"/>
          <w:i/>
          <w:spacing w:val="-5"/>
          <w:sz w:val="18"/>
          <w:u w:val="single"/>
        </w:rPr>
        <w:t>below</w:t>
      </w:r>
      <w:r>
        <w:rPr>
          <w:rFonts w:ascii="Arial"/>
          <w:i/>
          <w:spacing w:val="-5"/>
          <w:sz w:val="18"/>
        </w:rPr>
        <w:t>.</w:t>
      </w:r>
    </w:p>
    <w:tbl>
      <w:tblPr>
        <w:tblW w:w="0" w:type="auto"/>
        <w:tblInd w:w="44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3"/>
      </w:tblGrid>
      <w:tr w:rsidR="0001704E" w14:paraId="13581428" w14:textId="77777777">
        <w:trPr>
          <w:trHeight w:val="569"/>
        </w:trPr>
        <w:tc>
          <w:tcPr>
            <w:tcW w:w="4383" w:type="dxa"/>
            <w:shd w:val="clear" w:color="auto" w:fill="B8CCE3"/>
          </w:tcPr>
          <w:p w14:paraId="00CE9E8F" w14:textId="77777777" w:rsidR="0001704E" w:rsidRDefault="0001704E">
            <w:pPr>
              <w:pStyle w:val="TableParagraph"/>
              <w:spacing w:before="9"/>
              <w:rPr>
                <w:rFonts w:ascii="Arial"/>
                <w:i/>
                <w:sz w:val="20"/>
              </w:rPr>
            </w:pPr>
          </w:p>
          <w:p w14:paraId="11A573CC" w14:textId="77777777" w:rsidR="0001704E" w:rsidRDefault="00FD6607">
            <w:pPr>
              <w:pStyle w:val="TableParagraph"/>
              <w:ind w:left="108"/>
              <w:rPr>
                <w:sz w:val="18"/>
              </w:rPr>
            </w:pPr>
            <w:hyperlink r:id="rId14">
              <w:r>
                <w:rPr>
                  <w:color w:val="0000FF"/>
                  <w:sz w:val="18"/>
                  <w:u w:val="single" w:color="0000FF"/>
                </w:rPr>
                <w:t>nswinvoices@mirvac.com</w:t>
              </w:r>
            </w:hyperlink>
          </w:p>
        </w:tc>
      </w:tr>
      <w:tr w:rsidR="0001704E" w14:paraId="5CAC2FC0" w14:textId="77777777">
        <w:trPr>
          <w:trHeight w:val="447"/>
        </w:trPr>
        <w:tc>
          <w:tcPr>
            <w:tcW w:w="4383" w:type="dxa"/>
            <w:shd w:val="clear" w:color="auto" w:fill="B8CCE3"/>
          </w:tcPr>
          <w:p w14:paraId="350A069B" w14:textId="77777777" w:rsidR="0001704E" w:rsidRDefault="00FD6607">
            <w:pPr>
              <w:pStyle w:val="TableParagraph"/>
              <w:spacing w:before="118"/>
              <w:ind w:left="108"/>
              <w:rPr>
                <w:sz w:val="18"/>
              </w:rPr>
            </w:pPr>
            <w:hyperlink r:id="rId15">
              <w:r>
                <w:rPr>
                  <w:color w:val="0000FF"/>
                  <w:sz w:val="18"/>
                  <w:u w:val="single" w:color="0000FF"/>
                </w:rPr>
                <w:t>vicinvoices@mirvac.com</w:t>
              </w:r>
            </w:hyperlink>
          </w:p>
        </w:tc>
      </w:tr>
      <w:tr w:rsidR="0001704E" w14:paraId="1DBDFE98" w14:textId="77777777">
        <w:trPr>
          <w:trHeight w:val="446"/>
        </w:trPr>
        <w:tc>
          <w:tcPr>
            <w:tcW w:w="4383" w:type="dxa"/>
            <w:shd w:val="clear" w:color="auto" w:fill="B8CCE3"/>
          </w:tcPr>
          <w:p w14:paraId="54B0CD3A" w14:textId="77777777" w:rsidR="0001704E" w:rsidRDefault="00FD6607">
            <w:pPr>
              <w:pStyle w:val="TableParagraph"/>
              <w:spacing w:before="116"/>
              <w:ind w:left="108"/>
              <w:rPr>
                <w:sz w:val="18"/>
              </w:rPr>
            </w:pPr>
            <w:hyperlink r:id="rId16">
              <w:r>
                <w:rPr>
                  <w:color w:val="0000FF"/>
                  <w:sz w:val="18"/>
                  <w:u w:val="single" w:color="0000FF"/>
                </w:rPr>
                <w:t>qldinvoices@mirvac.com</w:t>
              </w:r>
            </w:hyperlink>
          </w:p>
        </w:tc>
      </w:tr>
      <w:tr w:rsidR="0001704E" w14:paraId="5B384594" w14:textId="77777777">
        <w:trPr>
          <w:trHeight w:val="324"/>
        </w:trPr>
        <w:tc>
          <w:tcPr>
            <w:tcW w:w="4383" w:type="dxa"/>
            <w:shd w:val="clear" w:color="auto" w:fill="B8CCE3"/>
          </w:tcPr>
          <w:p w14:paraId="1CDCBC80" w14:textId="77777777" w:rsidR="0001704E" w:rsidRDefault="00FD6607">
            <w:pPr>
              <w:pStyle w:val="TableParagraph"/>
              <w:spacing w:before="117" w:line="187" w:lineRule="exact"/>
              <w:ind w:left="108"/>
              <w:rPr>
                <w:sz w:val="18"/>
              </w:rPr>
            </w:pPr>
            <w:hyperlink r:id="rId17">
              <w:r>
                <w:rPr>
                  <w:color w:val="0000FF"/>
                  <w:sz w:val="18"/>
                  <w:u w:val="single" w:color="0000FF"/>
                </w:rPr>
                <w:t>wainvoices@mirvac.com</w:t>
              </w:r>
            </w:hyperlink>
          </w:p>
        </w:tc>
      </w:tr>
    </w:tbl>
    <w:p w14:paraId="18D218C2" w14:textId="77777777" w:rsidR="0001704E" w:rsidRDefault="00FD6607">
      <w:pPr>
        <w:pStyle w:val="BodyText"/>
        <w:tabs>
          <w:tab w:val="left" w:pos="4816"/>
          <w:tab w:val="left" w:pos="5352"/>
          <w:tab w:val="left" w:pos="8295"/>
        </w:tabs>
        <w:spacing w:before="92" w:line="540" w:lineRule="auto"/>
        <w:ind w:left="542" w:right="2328"/>
      </w:pPr>
      <w:r>
        <w:pict w14:anchorId="6DECF17D">
          <v:shape id="_x0000_s1068" type="#_x0000_t202" style="position:absolute;left:0;text-align:left;margin-left:82.2pt;margin-top:38.25pt;width:504.5pt;height:177.9pt;z-index:15759872;mso-position-horizontal-relative:page;mso-position-vertical-relative:text" filled="f" stroked="f">
            <v:textbox inset="0,0,0,0">
              <w:txbxContent>
                <w:tbl>
                  <w:tblPr>
                    <w:tblW w:w="0" w:type="auto"/>
                    <w:tblInd w:w="10" w:type="dxa"/>
                    <w:tblBorders>
                      <w:top w:val="single" w:sz="8" w:space="0" w:color="000000"/>
                      <w:left w:val="single" w:sz="8" w:space="0" w:color="000000"/>
                      <w:bottom w:val="single" w:sz="8" w:space="0" w:color="000000"/>
                      <w:right w:val="single" w:sz="8" w:space="0" w:color="000000"/>
                      <w:insideH w:val="single" w:sz="8" w:space="0" w:color="000000"/>
                      <w:insideV w:val="single" w:sz="8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383"/>
                    <w:gridCol w:w="1424"/>
                    <w:gridCol w:w="550"/>
                    <w:gridCol w:w="792"/>
                    <w:gridCol w:w="963"/>
                    <w:gridCol w:w="898"/>
                    <w:gridCol w:w="1052"/>
                  </w:tblGrid>
                  <w:tr w:rsidR="0001704E" w14:paraId="45581323" w14:textId="77777777">
                    <w:trPr>
                      <w:trHeight w:val="916"/>
                    </w:trPr>
                    <w:tc>
                      <w:tcPr>
                        <w:tcW w:w="4383" w:type="dxa"/>
                        <w:tcBorders>
                          <w:right w:val="single" w:sz="4" w:space="0" w:color="000000"/>
                        </w:tcBorders>
                      </w:tcPr>
                      <w:p w14:paraId="3A75181D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392AD878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3BBF3575" w14:textId="77777777" w:rsidR="0001704E" w:rsidRDefault="0001704E">
                        <w:pPr>
                          <w:pStyle w:val="TableParagraph"/>
                          <w:spacing w:before="5"/>
                          <w:rPr>
                            <w:sz w:val="21"/>
                          </w:rPr>
                        </w:pPr>
                      </w:p>
                      <w:p w14:paraId="31729662" w14:textId="77777777" w:rsidR="0001704E" w:rsidRDefault="00FD6607">
                        <w:pPr>
                          <w:pStyle w:val="TableParagraph"/>
                          <w:spacing w:line="189" w:lineRule="exact"/>
                          <w:ind w:left="1722" w:right="170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Description</w:t>
                        </w:r>
                      </w:p>
                    </w:tc>
                    <w:tc>
                      <w:tcPr>
                        <w:tcW w:w="1424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13FFEF04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5C8135E2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63FCF93D" w14:textId="77777777" w:rsidR="0001704E" w:rsidRDefault="0001704E">
                        <w:pPr>
                          <w:pStyle w:val="TableParagraph"/>
                          <w:spacing w:before="5"/>
                          <w:rPr>
                            <w:sz w:val="21"/>
                          </w:rPr>
                        </w:pPr>
                      </w:p>
                      <w:p w14:paraId="7AF286B4" w14:textId="77777777" w:rsidR="0001704E" w:rsidRDefault="00FD6607">
                        <w:pPr>
                          <w:pStyle w:val="TableParagraph"/>
                          <w:spacing w:line="189" w:lineRule="exact"/>
                          <w:ind w:left="227"/>
                          <w:rPr>
                            <w:sz w:val="18"/>
                          </w:rPr>
                        </w:pPr>
                        <w:r>
                          <w:rPr>
                            <w:spacing w:val="-6"/>
                            <w:sz w:val="18"/>
                          </w:rPr>
                          <w:t>Item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18"/>
                          </w:rPr>
                          <w:t>Number</w:t>
                        </w:r>
                      </w:p>
                    </w:tc>
                    <w:tc>
                      <w:tcPr>
                        <w:tcW w:w="550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452696A9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746EA131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532ABFCC" w14:textId="77777777" w:rsidR="0001704E" w:rsidRDefault="0001704E">
                        <w:pPr>
                          <w:pStyle w:val="TableParagraph"/>
                          <w:spacing w:before="5"/>
                          <w:rPr>
                            <w:sz w:val="21"/>
                          </w:rPr>
                        </w:pPr>
                      </w:p>
                      <w:p w14:paraId="2A0CDDA3" w14:textId="77777777" w:rsidR="0001704E" w:rsidRDefault="00FD6607">
                        <w:pPr>
                          <w:pStyle w:val="TableParagraph"/>
                          <w:spacing w:line="189" w:lineRule="exact"/>
                          <w:ind w:left="120" w:right="9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Qty</w:t>
                        </w:r>
                      </w:p>
                    </w:tc>
                    <w:tc>
                      <w:tcPr>
                        <w:tcW w:w="792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4A9F789A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62E2833C" w14:textId="77777777" w:rsidR="0001704E" w:rsidRDefault="0001704E">
                        <w:pPr>
                          <w:pStyle w:val="TableParagraph"/>
                          <w:spacing w:before="1"/>
                        </w:pPr>
                      </w:p>
                      <w:p w14:paraId="26D18617" w14:textId="77777777" w:rsidR="0001704E" w:rsidRDefault="00FD6607">
                        <w:pPr>
                          <w:pStyle w:val="TableParagraph"/>
                          <w:spacing w:line="206" w:lineRule="exact"/>
                          <w:ind w:left="210" w:right="171" w:firstLine="40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Unit</w:t>
                        </w:r>
                        <w:r>
                          <w:rPr>
                            <w:spacing w:val="-47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6"/>
                            <w:sz w:val="18"/>
                          </w:rPr>
                          <w:t>Price</w:t>
                        </w:r>
                      </w:p>
                    </w:tc>
                    <w:tc>
                      <w:tcPr>
                        <w:tcW w:w="963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4F11EC68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7DA739A1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135ACC41" w14:textId="77777777" w:rsidR="0001704E" w:rsidRDefault="0001704E">
                        <w:pPr>
                          <w:pStyle w:val="TableParagraph"/>
                          <w:spacing w:before="5"/>
                          <w:rPr>
                            <w:sz w:val="21"/>
                          </w:rPr>
                        </w:pPr>
                      </w:p>
                      <w:p w14:paraId="1D5A8958" w14:textId="77777777" w:rsidR="0001704E" w:rsidRDefault="00FD6607">
                        <w:pPr>
                          <w:pStyle w:val="TableParagraph"/>
                          <w:spacing w:line="189" w:lineRule="exact"/>
                          <w:ind w:left="66" w:right="4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Sub-Total</w:t>
                        </w:r>
                      </w:p>
                    </w:tc>
                    <w:tc>
                      <w:tcPr>
                        <w:tcW w:w="89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3553C37F" w14:textId="77777777" w:rsidR="0001704E" w:rsidRDefault="0001704E"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 w14:paraId="697FA066" w14:textId="77777777" w:rsidR="0001704E" w:rsidRDefault="0001704E">
                        <w:pPr>
                          <w:pStyle w:val="TableParagraph"/>
                          <w:spacing w:before="5"/>
                          <w:rPr>
                            <w:sz w:val="23"/>
                          </w:rPr>
                        </w:pPr>
                      </w:p>
                      <w:p w14:paraId="60394AE9" w14:textId="77777777" w:rsidR="0001704E" w:rsidRDefault="00FD6607">
                        <w:pPr>
                          <w:pStyle w:val="TableParagraph"/>
                          <w:spacing w:before="1" w:line="207" w:lineRule="exact"/>
                          <w:ind w:left="123" w:right="100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GST</w:t>
                        </w:r>
                      </w:p>
                      <w:p w14:paraId="10FBAF07" w14:textId="77777777" w:rsidR="0001704E" w:rsidRDefault="00FD6607">
                        <w:pPr>
                          <w:pStyle w:val="TableParagraph"/>
                          <w:spacing w:line="189" w:lineRule="exact"/>
                          <w:ind w:left="123" w:right="104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Amount</w:t>
                        </w:r>
                      </w:p>
                    </w:tc>
                    <w:tc>
                      <w:tcPr>
                        <w:tcW w:w="1052" w:type="dxa"/>
                        <w:tcBorders>
                          <w:left w:val="single" w:sz="4" w:space="0" w:color="000000"/>
                        </w:tcBorders>
                      </w:tcPr>
                      <w:p w14:paraId="227665FA" w14:textId="77777777" w:rsidR="0001704E" w:rsidRDefault="0001704E">
                        <w:pPr>
                          <w:pStyle w:val="TableParagraph"/>
                          <w:spacing w:before="2"/>
                          <w:rPr>
                            <w:sz w:val="24"/>
                          </w:rPr>
                        </w:pPr>
                      </w:p>
                      <w:p w14:paraId="3332F7C5" w14:textId="77777777" w:rsidR="0001704E" w:rsidRDefault="00FD6607">
                        <w:pPr>
                          <w:pStyle w:val="TableParagraph"/>
                          <w:spacing w:line="206" w:lineRule="exact"/>
                          <w:ind w:left="152" w:right="126" w:firstLine="84"/>
                          <w:jc w:val="both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Amount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Payable</w:t>
                        </w:r>
                        <w:r>
                          <w:rPr>
                            <w:spacing w:val="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18"/>
                          </w:rPr>
                          <w:t>(incl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7"/>
                            <w:sz w:val="18"/>
                          </w:rPr>
                          <w:t>GST)</w:t>
                        </w:r>
                      </w:p>
                    </w:tc>
                  </w:tr>
                  <w:tr w:rsidR="0001704E" w14:paraId="763DA89F" w14:textId="77777777">
                    <w:trPr>
                      <w:trHeight w:val="445"/>
                    </w:trPr>
                    <w:tc>
                      <w:tcPr>
                        <w:tcW w:w="4383" w:type="dxa"/>
                        <w:tcBorders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EE305FF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4669F123" w14:textId="77777777" w:rsidR="0001704E" w:rsidRDefault="00FD6607">
                        <w:pPr>
                          <w:pStyle w:val="TableParagraph"/>
                          <w:spacing w:line="187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6"/>
                            <w:sz w:val="18"/>
                          </w:rPr>
                          <w:t>Product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type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1</w:t>
                        </w:r>
                      </w:p>
                    </w:tc>
                    <w:tc>
                      <w:tcPr>
                        <w:tcW w:w="1424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9549BF6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6DF01ACF" w14:textId="77777777" w:rsidR="0001704E" w:rsidRDefault="00FD6607">
                        <w:pPr>
                          <w:pStyle w:val="TableParagraph"/>
                          <w:spacing w:line="187" w:lineRule="exact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X1001</w:t>
                        </w:r>
                      </w:p>
                    </w:tc>
                    <w:tc>
                      <w:tcPr>
                        <w:tcW w:w="550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F416D5D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7C0D4D7E" w14:textId="77777777" w:rsidR="0001704E" w:rsidRDefault="00FD6607">
                        <w:pPr>
                          <w:pStyle w:val="TableParagraph"/>
                          <w:spacing w:line="187" w:lineRule="exact"/>
                          <w:ind w:left="114" w:right="9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10</w:t>
                        </w:r>
                      </w:p>
                    </w:tc>
                    <w:tc>
                      <w:tcPr>
                        <w:tcW w:w="792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562CA45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59F67755" w14:textId="77777777" w:rsidR="0001704E" w:rsidRDefault="00FD6607">
                        <w:pPr>
                          <w:pStyle w:val="TableParagraph"/>
                          <w:spacing w:line="187" w:lineRule="exact"/>
                          <w:ind w:left="106" w:right="8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$50.00</w:t>
                        </w:r>
                      </w:p>
                    </w:tc>
                    <w:tc>
                      <w:tcPr>
                        <w:tcW w:w="963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F4CCF8B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20C2F545" w14:textId="77777777" w:rsidR="0001704E" w:rsidRDefault="00FD6607">
                        <w:pPr>
                          <w:pStyle w:val="TableParagraph"/>
                          <w:spacing w:line="187" w:lineRule="exact"/>
                          <w:ind w:left="64" w:right="4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$500.00</w:t>
                        </w:r>
                      </w:p>
                    </w:tc>
                    <w:tc>
                      <w:tcPr>
                        <w:tcW w:w="898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2480F83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5187FE50" w14:textId="77777777" w:rsidR="0001704E" w:rsidRDefault="00FD6607">
                        <w:pPr>
                          <w:pStyle w:val="TableParagraph"/>
                          <w:spacing w:line="187" w:lineRule="exact"/>
                          <w:ind w:left="19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$50.00</w:t>
                        </w:r>
                      </w:p>
                    </w:tc>
                    <w:tc>
                      <w:tcPr>
                        <w:tcW w:w="1052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14:paraId="6934284A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10FA87EF" w14:textId="77777777" w:rsidR="0001704E" w:rsidRDefault="00FD6607">
                        <w:pPr>
                          <w:pStyle w:val="TableParagraph"/>
                          <w:spacing w:line="187" w:lineRule="exact"/>
                          <w:ind w:left="109" w:right="8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$550.00</w:t>
                        </w:r>
                      </w:p>
                    </w:tc>
                  </w:tr>
                  <w:tr w:rsidR="0001704E" w14:paraId="6B1C0EBA" w14:textId="77777777">
                    <w:trPr>
                      <w:trHeight w:val="448"/>
                    </w:trPr>
                    <w:tc>
                      <w:tcPr>
                        <w:tcW w:w="4383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67AE2EF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2360B861" w14:textId="77777777" w:rsidR="0001704E" w:rsidRDefault="00FD6607">
                        <w:pPr>
                          <w:pStyle w:val="TableParagraph"/>
                          <w:spacing w:before="1" w:line="189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6"/>
                            <w:sz w:val="18"/>
                          </w:rPr>
                          <w:t>Product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type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2</w:t>
                        </w:r>
                      </w:p>
                    </w:tc>
                    <w:tc>
                      <w:tcPr>
                        <w:tcW w:w="142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08E14A3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75BAA247" w14:textId="77777777" w:rsidR="0001704E" w:rsidRDefault="00FD6607">
                        <w:pPr>
                          <w:pStyle w:val="TableParagraph"/>
                          <w:spacing w:before="1" w:line="189" w:lineRule="exact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X1002</w:t>
                        </w:r>
                      </w:p>
                    </w:tc>
                    <w:tc>
                      <w:tcPr>
                        <w:tcW w:w="5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3F081AB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0CAB4AFA" w14:textId="77777777" w:rsidR="0001704E" w:rsidRDefault="00FD6607">
                        <w:pPr>
                          <w:pStyle w:val="TableParagraph"/>
                          <w:spacing w:before="1" w:line="189" w:lineRule="exact"/>
                          <w:ind w:left="114" w:right="9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20</w:t>
                        </w:r>
                      </w:p>
                    </w:tc>
                    <w:tc>
                      <w:tcPr>
                        <w:tcW w:w="7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26801BC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0B174385" w14:textId="77777777" w:rsidR="0001704E" w:rsidRDefault="00FD6607">
                        <w:pPr>
                          <w:pStyle w:val="TableParagraph"/>
                          <w:spacing w:before="1" w:line="189" w:lineRule="exact"/>
                          <w:ind w:left="106" w:right="8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$45.00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685FDF7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2D6CAC7F" w14:textId="77777777" w:rsidR="0001704E" w:rsidRDefault="00FD6607">
                        <w:pPr>
                          <w:pStyle w:val="TableParagraph"/>
                          <w:spacing w:before="1" w:line="189" w:lineRule="exact"/>
                          <w:ind w:left="64" w:right="4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$900.00</w:t>
                        </w:r>
                      </w:p>
                    </w:tc>
                    <w:tc>
                      <w:tcPr>
                        <w:tcW w:w="8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D224DB8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680C4D8E" w14:textId="77777777" w:rsidR="0001704E" w:rsidRDefault="00FD6607">
                        <w:pPr>
                          <w:pStyle w:val="TableParagraph"/>
                          <w:spacing w:before="1" w:line="189" w:lineRule="exact"/>
                          <w:ind w:left="19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$90.00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14:paraId="3B0825E4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42A2657C" w14:textId="77777777" w:rsidR="0001704E" w:rsidRDefault="00FD6607">
                        <w:pPr>
                          <w:pStyle w:val="TableParagraph"/>
                          <w:spacing w:before="1" w:line="189" w:lineRule="exact"/>
                          <w:ind w:left="109" w:right="8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$990.00</w:t>
                        </w:r>
                      </w:p>
                    </w:tc>
                  </w:tr>
                  <w:tr w:rsidR="0001704E" w14:paraId="41D3681F" w14:textId="77777777">
                    <w:trPr>
                      <w:trHeight w:val="446"/>
                    </w:trPr>
                    <w:tc>
                      <w:tcPr>
                        <w:tcW w:w="4383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E6DD6C1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46D47438" w14:textId="77777777" w:rsidR="0001704E" w:rsidRDefault="00FD6607">
                        <w:pPr>
                          <w:pStyle w:val="TableParagraph"/>
                          <w:spacing w:before="1" w:line="187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6"/>
                            <w:sz w:val="18"/>
                          </w:rPr>
                          <w:t>Product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type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3</w:t>
                        </w:r>
                      </w:p>
                    </w:tc>
                    <w:tc>
                      <w:tcPr>
                        <w:tcW w:w="142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F7B5478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19646E6A" w14:textId="77777777" w:rsidR="0001704E" w:rsidRDefault="00FD6607">
                        <w:pPr>
                          <w:pStyle w:val="TableParagraph"/>
                          <w:spacing w:before="1" w:line="187" w:lineRule="exact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X1003</w:t>
                        </w:r>
                      </w:p>
                    </w:tc>
                    <w:tc>
                      <w:tcPr>
                        <w:tcW w:w="5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CECA4C9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5D7A8969" w14:textId="77777777" w:rsidR="0001704E" w:rsidRDefault="00FD6607">
                        <w:pPr>
                          <w:pStyle w:val="TableParagraph"/>
                          <w:spacing w:before="1" w:line="187" w:lineRule="exact"/>
                          <w:ind w:left="114" w:right="9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30</w:t>
                        </w:r>
                      </w:p>
                    </w:tc>
                    <w:tc>
                      <w:tcPr>
                        <w:tcW w:w="7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0F66B8B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48888AA3" w14:textId="77777777" w:rsidR="0001704E" w:rsidRDefault="00FD6607">
                        <w:pPr>
                          <w:pStyle w:val="TableParagraph"/>
                          <w:spacing w:before="1" w:line="187" w:lineRule="exact"/>
                          <w:ind w:left="106" w:right="8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$12.00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93B7292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38A71F56" w14:textId="77777777" w:rsidR="0001704E" w:rsidRDefault="00FD6607">
                        <w:pPr>
                          <w:pStyle w:val="TableParagraph"/>
                          <w:spacing w:before="1" w:line="187" w:lineRule="exact"/>
                          <w:ind w:left="64" w:right="4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$360.00</w:t>
                        </w:r>
                      </w:p>
                    </w:tc>
                    <w:tc>
                      <w:tcPr>
                        <w:tcW w:w="8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E69E6FA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3FCF02A0" w14:textId="77777777" w:rsidR="0001704E" w:rsidRDefault="00FD6607">
                        <w:pPr>
                          <w:pStyle w:val="TableParagraph"/>
                          <w:spacing w:before="1" w:line="187" w:lineRule="exact"/>
                          <w:ind w:left="19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$36.00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14:paraId="03A48D12" w14:textId="77777777" w:rsidR="0001704E" w:rsidRDefault="0001704E">
                        <w:pPr>
                          <w:pStyle w:val="TableParagraph"/>
                          <w:spacing w:before="8"/>
                          <w:rPr>
                            <w:sz w:val="20"/>
                          </w:rPr>
                        </w:pPr>
                      </w:p>
                      <w:p w14:paraId="5AC48FF4" w14:textId="77777777" w:rsidR="0001704E" w:rsidRDefault="00FD6607">
                        <w:pPr>
                          <w:pStyle w:val="TableParagraph"/>
                          <w:spacing w:before="1" w:line="187" w:lineRule="exact"/>
                          <w:ind w:left="109" w:right="8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$396.00</w:t>
                        </w:r>
                      </w:p>
                    </w:tc>
                  </w:tr>
                  <w:tr w:rsidR="0001704E" w14:paraId="4B562FE9" w14:textId="77777777">
                    <w:trPr>
                      <w:trHeight w:val="446"/>
                    </w:trPr>
                    <w:tc>
                      <w:tcPr>
                        <w:tcW w:w="4383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64E36FD" w14:textId="77777777" w:rsidR="0001704E" w:rsidRDefault="0001704E">
                        <w:pPr>
                          <w:pStyle w:val="TableParagraph"/>
                          <w:spacing w:before="9"/>
                          <w:rPr>
                            <w:sz w:val="20"/>
                          </w:rPr>
                        </w:pPr>
                      </w:p>
                      <w:p w14:paraId="61A07DEC" w14:textId="77777777" w:rsidR="0001704E" w:rsidRDefault="00FD6607">
                        <w:pPr>
                          <w:pStyle w:val="TableParagraph"/>
                          <w:spacing w:line="187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pacing w:val="-6"/>
                            <w:sz w:val="18"/>
                          </w:rPr>
                          <w:t>Product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type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18"/>
                          </w:rPr>
                          <w:t>4</w:t>
                        </w:r>
                      </w:p>
                    </w:tc>
                    <w:tc>
                      <w:tcPr>
                        <w:tcW w:w="142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50BA3CB" w14:textId="77777777" w:rsidR="0001704E" w:rsidRDefault="0001704E">
                        <w:pPr>
                          <w:pStyle w:val="TableParagraph"/>
                          <w:spacing w:before="9"/>
                          <w:rPr>
                            <w:sz w:val="20"/>
                          </w:rPr>
                        </w:pPr>
                      </w:p>
                      <w:p w14:paraId="0A979384" w14:textId="77777777" w:rsidR="0001704E" w:rsidRDefault="00FD6607">
                        <w:pPr>
                          <w:pStyle w:val="TableParagraph"/>
                          <w:spacing w:line="187" w:lineRule="exact"/>
                          <w:ind w:left="112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X1004</w:t>
                        </w:r>
                      </w:p>
                    </w:tc>
                    <w:tc>
                      <w:tcPr>
                        <w:tcW w:w="5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402F096" w14:textId="77777777" w:rsidR="0001704E" w:rsidRDefault="0001704E">
                        <w:pPr>
                          <w:pStyle w:val="TableParagraph"/>
                          <w:spacing w:before="9"/>
                          <w:rPr>
                            <w:sz w:val="20"/>
                          </w:rPr>
                        </w:pPr>
                      </w:p>
                      <w:p w14:paraId="2FD4AF31" w14:textId="77777777" w:rsidR="0001704E" w:rsidRDefault="00FD6607">
                        <w:pPr>
                          <w:pStyle w:val="TableParagraph"/>
                          <w:spacing w:line="187" w:lineRule="exact"/>
                          <w:ind w:left="114" w:right="99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10</w:t>
                        </w:r>
                      </w:p>
                    </w:tc>
                    <w:tc>
                      <w:tcPr>
                        <w:tcW w:w="7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D51B8A8" w14:textId="77777777" w:rsidR="0001704E" w:rsidRDefault="0001704E">
                        <w:pPr>
                          <w:pStyle w:val="TableParagraph"/>
                          <w:spacing w:before="9"/>
                          <w:rPr>
                            <w:sz w:val="20"/>
                          </w:rPr>
                        </w:pPr>
                      </w:p>
                      <w:p w14:paraId="1325ADF2" w14:textId="77777777" w:rsidR="0001704E" w:rsidRDefault="00FD6607">
                        <w:pPr>
                          <w:pStyle w:val="TableParagraph"/>
                          <w:spacing w:line="187" w:lineRule="exact"/>
                          <w:ind w:left="104" w:right="8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$7.50</w:t>
                        </w:r>
                      </w:p>
                    </w:tc>
                    <w:tc>
                      <w:tcPr>
                        <w:tcW w:w="96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78ED723" w14:textId="77777777" w:rsidR="0001704E" w:rsidRDefault="0001704E">
                        <w:pPr>
                          <w:pStyle w:val="TableParagraph"/>
                          <w:spacing w:before="9"/>
                          <w:rPr>
                            <w:sz w:val="20"/>
                          </w:rPr>
                        </w:pPr>
                      </w:p>
                      <w:p w14:paraId="2DE0125D" w14:textId="77777777" w:rsidR="0001704E" w:rsidRDefault="00FD6607">
                        <w:pPr>
                          <w:pStyle w:val="TableParagraph"/>
                          <w:spacing w:line="187" w:lineRule="exact"/>
                          <w:ind w:left="64" w:right="4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$75.00</w:t>
                        </w:r>
                      </w:p>
                    </w:tc>
                    <w:tc>
                      <w:tcPr>
                        <w:tcW w:w="89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82D398E" w14:textId="77777777" w:rsidR="0001704E" w:rsidRDefault="0001704E">
                        <w:pPr>
                          <w:pStyle w:val="TableParagraph"/>
                          <w:spacing w:before="9"/>
                          <w:rPr>
                            <w:sz w:val="20"/>
                          </w:rPr>
                        </w:pPr>
                      </w:p>
                      <w:p w14:paraId="4A059FCD" w14:textId="77777777" w:rsidR="0001704E" w:rsidRDefault="00FD6607">
                        <w:pPr>
                          <w:pStyle w:val="TableParagraph"/>
                          <w:spacing w:line="187" w:lineRule="exact"/>
                          <w:ind w:left="24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$7.50</w:t>
                        </w: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14:paraId="54D0638C" w14:textId="77777777" w:rsidR="0001704E" w:rsidRDefault="0001704E">
                        <w:pPr>
                          <w:pStyle w:val="TableParagraph"/>
                          <w:spacing w:before="9"/>
                          <w:rPr>
                            <w:sz w:val="20"/>
                          </w:rPr>
                        </w:pPr>
                      </w:p>
                      <w:p w14:paraId="5987D729" w14:textId="77777777" w:rsidR="0001704E" w:rsidRDefault="00FD6607">
                        <w:pPr>
                          <w:pStyle w:val="TableParagraph"/>
                          <w:spacing w:line="187" w:lineRule="exact"/>
                          <w:ind w:left="109" w:right="8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$82.50</w:t>
                        </w:r>
                      </w:p>
                    </w:tc>
                  </w:tr>
                  <w:tr w:rsidR="0001704E" w14:paraId="56AD47D1" w14:textId="77777777">
                    <w:trPr>
                      <w:trHeight w:val="311"/>
                    </w:trPr>
                    <w:tc>
                      <w:tcPr>
                        <w:tcW w:w="4383" w:type="dxa"/>
                        <w:tcBorders>
                          <w:top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478ECB0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42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E1CFD1E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55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927584A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7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572FA68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963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46FD345C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898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7ACE7952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1052" w:type="dxa"/>
                        <w:tcBorders>
                          <w:top w:val="single" w:sz="4" w:space="0" w:color="000000"/>
                          <w:left w:val="single" w:sz="4" w:space="0" w:color="000000"/>
                        </w:tcBorders>
                      </w:tcPr>
                      <w:p w14:paraId="5E113F11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01704E" w14:paraId="64F3D61F" w14:textId="77777777">
                    <w:trPr>
                      <w:trHeight w:val="424"/>
                    </w:trPr>
                    <w:tc>
                      <w:tcPr>
                        <w:tcW w:w="4383" w:type="dxa"/>
                        <w:tcBorders>
                          <w:top w:val="single" w:sz="4" w:space="0" w:color="000000"/>
                          <w:right w:val="single" w:sz="4" w:space="0" w:color="000000"/>
                        </w:tcBorders>
                      </w:tcPr>
                      <w:p w14:paraId="50A8F232" w14:textId="77777777" w:rsidR="0001704E" w:rsidRDefault="0001704E">
                        <w:pPr>
                          <w:pStyle w:val="TableParagraph"/>
                          <w:spacing w:before="10"/>
                          <w:rPr>
                            <w:sz w:val="18"/>
                          </w:rPr>
                        </w:pPr>
                      </w:p>
                      <w:p w14:paraId="7C6036C3" w14:textId="77777777" w:rsidR="0001704E" w:rsidRDefault="00FD6607">
                        <w:pPr>
                          <w:pStyle w:val="TableParagraph"/>
                          <w:spacing w:line="187" w:lineRule="exact"/>
                          <w:ind w:left="10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TOTALS</w:t>
                        </w:r>
                      </w:p>
                    </w:tc>
                    <w:tc>
                      <w:tcPr>
                        <w:tcW w:w="1424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1221C570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550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34A0110F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792" w:type="dxa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7BBB4F34" w14:textId="77777777" w:rsidR="0001704E" w:rsidRDefault="0001704E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963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5BDA672A" w14:textId="77777777" w:rsidR="0001704E" w:rsidRDefault="0001704E">
                        <w:pPr>
                          <w:pStyle w:val="TableParagraph"/>
                          <w:spacing w:before="10"/>
                          <w:rPr>
                            <w:sz w:val="18"/>
                          </w:rPr>
                        </w:pPr>
                      </w:p>
                      <w:p w14:paraId="64B4980A" w14:textId="77777777" w:rsidR="0001704E" w:rsidRDefault="00FD6607">
                        <w:pPr>
                          <w:pStyle w:val="TableParagraph"/>
                          <w:spacing w:line="187" w:lineRule="exact"/>
                          <w:ind w:left="67" w:right="45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$1,835.00</w:t>
                        </w:r>
                      </w:p>
                    </w:tc>
                    <w:tc>
                      <w:tcPr>
                        <w:tcW w:w="898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7F39930B" w14:textId="77777777" w:rsidR="0001704E" w:rsidRDefault="0001704E">
                        <w:pPr>
                          <w:pStyle w:val="TableParagraph"/>
                          <w:spacing w:before="10"/>
                          <w:rPr>
                            <w:sz w:val="18"/>
                          </w:rPr>
                        </w:pPr>
                      </w:p>
                      <w:p w14:paraId="5ECAFDE9" w14:textId="77777777" w:rsidR="0001704E" w:rsidRDefault="00FD6607">
                        <w:pPr>
                          <w:pStyle w:val="TableParagraph"/>
                          <w:spacing w:line="187" w:lineRule="exact"/>
                          <w:ind w:left="147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$183.50</w:t>
                        </w:r>
                      </w:p>
                    </w:tc>
                    <w:tc>
                      <w:tcPr>
                        <w:tcW w:w="1052" w:type="dxa"/>
                        <w:tcBorders>
                          <w:left w:val="single" w:sz="4" w:space="0" w:color="000000"/>
                        </w:tcBorders>
                      </w:tcPr>
                      <w:p w14:paraId="2C7BC9A8" w14:textId="77777777" w:rsidR="0001704E" w:rsidRDefault="0001704E">
                        <w:pPr>
                          <w:pStyle w:val="TableParagraph"/>
                          <w:spacing w:before="10"/>
                          <w:rPr>
                            <w:sz w:val="18"/>
                          </w:rPr>
                        </w:pPr>
                      </w:p>
                      <w:p w14:paraId="23F40F18" w14:textId="77777777" w:rsidR="0001704E" w:rsidRDefault="00FD6607">
                        <w:pPr>
                          <w:pStyle w:val="TableParagraph"/>
                          <w:spacing w:line="187" w:lineRule="exact"/>
                          <w:ind w:left="109" w:right="87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$2,018.50</w:t>
                        </w:r>
                      </w:p>
                    </w:tc>
                  </w:tr>
                </w:tbl>
                <w:p w14:paraId="796A4B42" w14:textId="77777777" w:rsidR="0001704E" w:rsidRDefault="0001704E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Contact:</w:t>
      </w:r>
      <w:r>
        <w:tab/>
      </w:r>
      <w:r>
        <w:rPr>
          <w:shd w:val="clear" w:color="auto" w:fill="FFFF00"/>
        </w:rPr>
        <w:t xml:space="preserve"> </w:t>
      </w:r>
      <w:r>
        <w:rPr>
          <w:shd w:val="clear" w:color="auto" w:fill="FFFF00"/>
        </w:rPr>
        <w:tab/>
      </w:r>
      <w:r>
        <w:rPr>
          <w:spacing w:val="-7"/>
          <w:shd w:val="clear" w:color="auto" w:fill="FFFF00"/>
        </w:rPr>
        <w:t>^^ConFName^^</w:t>
      </w:r>
      <w:r>
        <w:rPr>
          <w:spacing w:val="-2"/>
          <w:shd w:val="clear" w:color="auto" w:fill="FFFF00"/>
        </w:rPr>
        <w:t xml:space="preserve"> </w:t>
      </w:r>
      <w:r>
        <w:rPr>
          <w:spacing w:val="-6"/>
          <w:shd w:val="clear" w:color="auto" w:fill="FFFF00"/>
        </w:rPr>
        <w:t>^^ConLName^^</w:t>
      </w:r>
      <w:r>
        <w:rPr>
          <w:shd w:val="clear" w:color="auto" w:fill="FFFF00"/>
        </w:rPr>
        <w:tab/>
      </w:r>
      <w:r>
        <w:t xml:space="preserve"> TAX</w:t>
      </w:r>
      <w:r>
        <w:rPr>
          <w:spacing w:val="-13"/>
        </w:rPr>
        <w:t xml:space="preserve"> </w:t>
      </w:r>
      <w:r>
        <w:t>INVOICE</w:t>
      </w:r>
    </w:p>
    <w:p w14:paraId="4F0C83B9" w14:textId="77777777" w:rsidR="0001704E" w:rsidRDefault="0001704E">
      <w:pPr>
        <w:pStyle w:val="BodyText"/>
        <w:rPr>
          <w:sz w:val="20"/>
        </w:rPr>
      </w:pPr>
    </w:p>
    <w:p w14:paraId="2E26215B" w14:textId="77777777" w:rsidR="0001704E" w:rsidRDefault="0001704E">
      <w:pPr>
        <w:pStyle w:val="BodyText"/>
        <w:rPr>
          <w:sz w:val="20"/>
        </w:rPr>
      </w:pPr>
    </w:p>
    <w:p w14:paraId="07DA6F09" w14:textId="77777777" w:rsidR="0001704E" w:rsidRDefault="0001704E">
      <w:pPr>
        <w:pStyle w:val="BodyText"/>
        <w:rPr>
          <w:sz w:val="20"/>
        </w:rPr>
      </w:pPr>
    </w:p>
    <w:p w14:paraId="61E270FA" w14:textId="77777777" w:rsidR="0001704E" w:rsidRDefault="0001704E">
      <w:pPr>
        <w:pStyle w:val="BodyText"/>
        <w:rPr>
          <w:sz w:val="20"/>
        </w:rPr>
      </w:pPr>
    </w:p>
    <w:p w14:paraId="47151650" w14:textId="77777777" w:rsidR="0001704E" w:rsidRDefault="0001704E">
      <w:pPr>
        <w:pStyle w:val="BodyText"/>
        <w:rPr>
          <w:sz w:val="20"/>
        </w:rPr>
      </w:pPr>
    </w:p>
    <w:p w14:paraId="0F05DFB2" w14:textId="77777777" w:rsidR="0001704E" w:rsidRDefault="0001704E">
      <w:pPr>
        <w:pStyle w:val="BodyText"/>
        <w:rPr>
          <w:sz w:val="20"/>
        </w:rPr>
      </w:pPr>
    </w:p>
    <w:p w14:paraId="6F6360F7" w14:textId="77777777" w:rsidR="0001704E" w:rsidRDefault="0001704E">
      <w:pPr>
        <w:pStyle w:val="BodyText"/>
        <w:rPr>
          <w:sz w:val="20"/>
        </w:rPr>
      </w:pPr>
    </w:p>
    <w:p w14:paraId="528BD180" w14:textId="77777777" w:rsidR="0001704E" w:rsidRDefault="0001704E">
      <w:pPr>
        <w:pStyle w:val="BodyText"/>
        <w:rPr>
          <w:sz w:val="20"/>
        </w:rPr>
      </w:pPr>
    </w:p>
    <w:p w14:paraId="58F0F962" w14:textId="77777777" w:rsidR="0001704E" w:rsidRDefault="0001704E">
      <w:pPr>
        <w:pStyle w:val="BodyText"/>
        <w:rPr>
          <w:sz w:val="20"/>
        </w:rPr>
      </w:pPr>
    </w:p>
    <w:p w14:paraId="2F9C154C" w14:textId="77777777" w:rsidR="0001704E" w:rsidRDefault="0001704E">
      <w:pPr>
        <w:pStyle w:val="BodyText"/>
        <w:rPr>
          <w:sz w:val="20"/>
        </w:rPr>
      </w:pPr>
    </w:p>
    <w:p w14:paraId="11E9BF48" w14:textId="77777777" w:rsidR="0001704E" w:rsidRDefault="0001704E">
      <w:pPr>
        <w:pStyle w:val="BodyText"/>
        <w:rPr>
          <w:sz w:val="20"/>
        </w:rPr>
      </w:pPr>
    </w:p>
    <w:p w14:paraId="4F5BE940" w14:textId="77777777" w:rsidR="0001704E" w:rsidRDefault="0001704E">
      <w:pPr>
        <w:pStyle w:val="BodyText"/>
        <w:rPr>
          <w:sz w:val="20"/>
        </w:rPr>
      </w:pPr>
    </w:p>
    <w:p w14:paraId="141009A7" w14:textId="77777777" w:rsidR="0001704E" w:rsidRDefault="0001704E">
      <w:pPr>
        <w:pStyle w:val="BodyText"/>
        <w:rPr>
          <w:sz w:val="20"/>
        </w:rPr>
      </w:pPr>
    </w:p>
    <w:p w14:paraId="464F177F" w14:textId="77777777" w:rsidR="0001704E" w:rsidRDefault="0001704E">
      <w:pPr>
        <w:pStyle w:val="BodyText"/>
        <w:rPr>
          <w:sz w:val="20"/>
        </w:rPr>
      </w:pPr>
    </w:p>
    <w:p w14:paraId="63453615" w14:textId="77777777" w:rsidR="0001704E" w:rsidRDefault="0001704E">
      <w:pPr>
        <w:pStyle w:val="BodyText"/>
        <w:rPr>
          <w:sz w:val="20"/>
        </w:rPr>
      </w:pPr>
    </w:p>
    <w:p w14:paraId="7138A063" w14:textId="77777777" w:rsidR="0001704E" w:rsidRDefault="0001704E">
      <w:pPr>
        <w:pStyle w:val="BodyText"/>
        <w:rPr>
          <w:sz w:val="20"/>
        </w:rPr>
      </w:pPr>
    </w:p>
    <w:p w14:paraId="246DF139" w14:textId="77777777" w:rsidR="0001704E" w:rsidRDefault="0001704E">
      <w:pPr>
        <w:pStyle w:val="BodyText"/>
        <w:spacing w:before="6"/>
        <w:rPr>
          <w:sz w:val="20"/>
        </w:rPr>
      </w:pPr>
    </w:p>
    <w:tbl>
      <w:tblPr>
        <w:tblW w:w="0" w:type="auto"/>
        <w:tblInd w:w="4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906"/>
        <w:gridCol w:w="1815"/>
      </w:tblGrid>
      <w:tr w:rsidR="0001704E" w14:paraId="4CDA5EA7" w14:textId="77777777">
        <w:trPr>
          <w:trHeight w:val="414"/>
        </w:trPr>
        <w:tc>
          <w:tcPr>
            <w:tcW w:w="7906" w:type="dxa"/>
            <w:tcBorders>
              <w:top w:val="single" w:sz="8" w:space="0" w:color="000000"/>
              <w:left w:val="single" w:sz="8" w:space="0" w:color="000000"/>
            </w:tcBorders>
          </w:tcPr>
          <w:p w14:paraId="28CBE9E8" w14:textId="77777777" w:rsidR="0001704E" w:rsidRDefault="00FD6607">
            <w:pPr>
              <w:pStyle w:val="TableParagraph"/>
              <w:tabs>
                <w:tab w:val="left" w:pos="6689"/>
              </w:tabs>
              <w:spacing w:line="206" w:lineRule="exact"/>
              <w:ind w:left="5914" w:right="850"/>
              <w:rPr>
                <w:sz w:val="18"/>
              </w:rPr>
            </w:pPr>
            <w:r>
              <w:rPr>
                <w:sz w:val="18"/>
              </w:rPr>
              <w:t>TOTAL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(excl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GST)</w:t>
            </w:r>
          </w:p>
        </w:tc>
        <w:tc>
          <w:tcPr>
            <w:tcW w:w="1815" w:type="dxa"/>
            <w:tcBorders>
              <w:top w:val="single" w:sz="8" w:space="0" w:color="000000"/>
              <w:right w:val="single" w:sz="8" w:space="0" w:color="000000"/>
            </w:tcBorders>
          </w:tcPr>
          <w:p w14:paraId="31D926B9" w14:textId="77777777" w:rsidR="0001704E" w:rsidRDefault="0001704E">
            <w:pPr>
              <w:pStyle w:val="TableParagraph"/>
              <w:spacing w:before="9"/>
              <w:rPr>
                <w:sz w:val="17"/>
              </w:rPr>
            </w:pPr>
          </w:p>
          <w:p w14:paraId="72AF5EF2" w14:textId="77777777" w:rsidR="0001704E" w:rsidRDefault="00FD6607">
            <w:pPr>
              <w:pStyle w:val="TableParagraph"/>
              <w:spacing w:line="190" w:lineRule="exact"/>
              <w:ind w:left="872"/>
              <w:rPr>
                <w:sz w:val="18"/>
              </w:rPr>
            </w:pPr>
            <w:r>
              <w:rPr>
                <w:sz w:val="18"/>
              </w:rPr>
              <w:t>$1,835.00</w:t>
            </w:r>
          </w:p>
        </w:tc>
      </w:tr>
    </w:tbl>
    <w:p w14:paraId="706E0681" w14:textId="77777777" w:rsidR="0001704E" w:rsidRDefault="0001704E">
      <w:pPr>
        <w:pStyle w:val="BodyText"/>
        <w:rPr>
          <w:sz w:val="20"/>
        </w:rPr>
      </w:pPr>
    </w:p>
    <w:p w14:paraId="47FC7AE6" w14:textId="77777777" w:rsidR="0001704E" w:rsidRDefault="0001704E">
      <w:pPr>
        <w:pStyle w:val="BodyText"/>
        <w:spacing w:before="9" w:after="1"/>
        <w:rPr>
          <w:sz w:val="19"/>
        </w:rPr>
      </w:pPr>
    </w:p>
    <w:tbl>
      <w:tblPr>
        <w:tblW w:w="0" w:type="auto"/>
        <w:tblInd w:w="250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9"/>
        <w:gridCol w:w="1896"/>
        <w:gridCol w:w="1484"/>
      </w:tblGrid>
      <w:tr w:rsidR="0001704E" w14:paraId="12A9D98D" w14:textId="77777777">
        <w:trPr>
          <w:trHeight w:val="332"/>
        </w:trPr>
        <w:tc>
          <w:tcPr>
            <w:tcW w:w="5399" w:type="dxa"/>
            <w:shd w:val="clear" w:color="auto" w:fill="CCEDEC"/>
          </w:tcPr>
          <w:p w14:paraId="3C03A318" w14:textId="77777777" w:rsidR="0001704E" w:rsidRDefault="00FD6607">
            <w:pPr>
              <w:pStyle w:val="TableParagraph"/>
              <w:spacing w:before="57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Guideline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Authorised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by: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Glen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O’Neill</w:t>
            </w:r>
          </w:p>
          <w:p w14:paraId="7294ABE1" w14:textId="77777777" w:rsidR="0001704E" w:rsidRDefault="00FD6607">
            <w:pPr>
              <w:pStyle w:val="TableParagraph"/>
              <w:spacing w:before="1" w:line="116" w:lineRule="exact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Title: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National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Subcontract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–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Scheduled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MCPL(QLD)</w:t>
            </w:r>
          </w:p>
        </w:tc>
        <w:tc>
          <w:tcPr>
            <w:tcW w:w="1896" w:type="dxa"/>
            <w:shd w:val="clear" w:color="auto" w:fill="CCEDEC"/>
          </w:tcPr>
          <w:p w14:paraId="4C92C09D" w14:textId="77777777" w:rsidR="0001704E" w:rsidRDefault="00FD6607">
            <w:pPr>
              <w:pStyle w:val="TableParagraph"/>
              <w:spacing w:before="57"/>
              <w:ind w:left="121"/>
              <w:rPr>
                <w:sz w:val="12"/>
              </w:rPr>
            </w:pPr>
            <w:r>
              <w:rPr>
                <w:spacing w:val="-6"/>
                <w:sz w:val="12"/>
              </w:rPr>
              <w:t>Date</w:t>
            </w:r>
            <w:r>
              <w:rPr>
                <w:spacing w:val="-13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amended: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30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September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16</w:t>
            </w:r>
          </w:p>
        </w:tc>
        <w:tc>
          <w:tcPr>
            <w:tcW w:w="1484" w:type="dxa"/>
            <w:shd w:val="clear" w:color="auto" w:fill="CCEDEC"/>
          </w:tcPr>
          <w:p w14:paraId="34F413D6" w14:textId="77777777" w:rsidR="0001704E" w:rsidRDefault="00FD6607">
            <w:pPr>
              <w:pStyle w:val="TableParagraph"/>
              <w:spacing w:before="57"/>
              <w:ind w:left="122"/>
              <w:rPr>
                <w:rFonts w:ascii="Arial"/>
                <w:b/>
                <w:sz w:val="12"/>
              </w:rPr>
            </w:pPr>
            <w:r>
              <w:rPr>
                <w:spacing w:val="-5"/>
                <w:sz w:val="12"/>
              </w:rPr>
              <w:t>Page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21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of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rFonts w:ascii="Arial"/>
                <w:b/>
                <w:spacing w:val="-4"/>
                <w:sz w:val="12"/>
              </w:rPr>
              <w:t>69</w:t>
            </w:r>
          </w:p>
        </w:tc>
      </w:tr>
      <w:tr w:rsidR="0001704E" w14:paraId="1F8AE35F" w14:textId="77777777">
        <w:trPr>
          <w:trHeight w:val="265"/>
        </w:trPr>
        <w:tc>
          <w:tcPr>
            <w:tcW w:w="5399" w:type="dxa"/>
            <w:shd w:val="clear" w:color="auto" w:fill="CCEDEC"/>
          </w:tcPr>
          <w:p w14:paraId="190BC3C7" w14:textId="77777777" w:rsidR="0001704E" w:rsidRDefault="00FD6607">
            <w:pPr>
              <w:pStyle w:val="TableParagraph"/>
              <w:spacing w:before="57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Guideline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Maintained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by: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National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Construction</w:t>
            </w:r>
          </w:p>
        </w:tc>
        <w:tc>
          <w:tcPr>
            <w:tcW w:w="3380" w:type="dxa"/>
            <w:gridSpan w:val="2"/>
            <w:shd w:val="clear" w:color="auto" w:fill="CCEDEC"/>
          </w:tcPr>
          <w:p w14:paraId="73625CB1" w14:textId="77777777" w:rsidR="0001704E" w:rsidRDefault="00FD6607">
            <w:pPr>
              <w:pStyle w:val="TableParagraph"/>
              <w:spacing w:before="57"/>
              <w:ind w:left="121"/>
              <w:rPr>
                <w:sz w:val="12"/>
              </w:rPr>
            </w:pPr>
            <w:r>
              <w:rPr>
                <w:spacing w:val="-6"/>
                <w:sz w:val="12"/>
              </w:rPr>
              <w:t>Current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version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:</w:t>
            </w:r>
            <w:r>
              <w:rPr>
                <w:spacing w:val="29"/>
                <w:sz w:val="12"/>
              </w:rPr>
              <w:t xml:space="preserve">   </w:t>
            </w:r>
            <w:r>
              <w:rPr>
                <w:spacing w:val="-6"/>
                <w:sz w:val="12"/>
              </w:rPr>
              <w:t>Version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</w:t>
            </w:r>
          </w:p>
        </w:tc>
      </w:tr>
    </w:tbl>
    <w:p w14:paraId="2E416ABC" w14:textId="77777777" w:rsidR="0001704E" w:rsidRDefault="0001704E">
      <w:pPr>
        <w:rPr>
          <w:sz w:val="12"/>
        </w:rPr>
        <w:sectPr w:rsidR="0001704E">
          <w:pgSz w:w="11910" w:h="16840"/>
          <w:pgMar w:top="1300" w:right="60" w:bottom="840" w:left="1220" w:header="0" w:footer="640" w:gutter="0"/>
          <w:cols w:space="720"/>
        </w:sectPr>
      </w:pPr>
    </w:p>
    <w:tbl>
      <w:tblPr>
        <w:tblW w:w="0" w:type="auto"/>
        <w:tblInd w:w="4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15"/>
        <w:gridCol w:w="1106"/>
      </w:tblGrid>
      <w:tr w:rsidR="0001704E" w14:paraId="15B33EB4" w14:textId="77777777">
        <w:trPr>
          <w:trHeight w:val="417"/>
        </w:trPr>
        <w:tc>
          <w:tcPr>
            <w:tcW w:w="8615" w:type="dxa"/>
            <w:tcBorders>
              <w:left w:val="single" w:sz="8" w:space="0" w:color="000000"/>
            </w:tcBorders>
          </w:tcPr>
          <w:p w14:paraId="1EA8831E" w14:textId="77777777" w:rsidR="0001704E" w:rsidRDefault="00FD6607">
            <w:pPr>
              <w:pStyle w:val="TableParagraph"/>
              <w:tabs>
                <w:tab w:val="left" w:pos="6684"/>
                <w:tab w:val="left" w:pos="7258"/>
              </w:tabs>
              <w:spacing w:line="208" w:lineRule="exact"/>
              <w:ind w:left="5914" w:right="595"/>
              <w:rPr>
                <w:sz w:val="18"/>
              </w:rPr>
            </w:pPr>
            <w:r>
              <w:rPr>
                <w:sz w:val="18"/>
              </w:rPr>
              <w:lastRenderedPageBreak/>
              <w:t>TOTAL</w:t>
            </w:r>
            <w:r>
              <w:rPr>
                <w:sz w:val="18"/>
              </w:rPr>
              <w:tab/>
              <w:t>GST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AMOUNT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PAYABLE</w:t>
            </w:r>
          </w:p>
        </w:tc>
        <w:tc>
          <w:tcPr>
            <w:tcW w:w="1106" w:type="dxa"/>
            <w:tcBorders>
              <w:right w:val="single" w:sz="8" w:space="0" w:color="000000"/>
            </w:tcBorders>
          </w:tcPr>
          <w:p w14:paraId="41BAE10D" w14:textId="77777777" w:rsidR="0001704E" w:rsidRDefault="0001704E">
            <w:pPr>
              <w:pStyle w:val="TableParagraph"/>
              <w:rPr>
                <w:sz w:val="18"/>
              </w:rPr>
            </w:pPr>
          </w:p>
          <w:p w14:paraId="395890AE" w14:textId="77777777" w:rsidR="0001704E" w:rsidRDefault="00FD6607">
            <w:pPr>
              <w:pStyle w:val="TableParagraph"/>
              <w:spacing w:before="1" w:line="190" w:lineRule="exact"/>
              <w:ind w:left="119" w:right="133"/>
              <w:jc w:val="center"/>
              <w:rPr>
                <w:sz w:val="18"/>
              </w:rPr>
            </w:pPr>
            <w:r>
              <w:rPr>
                <w:sz w:val="18"/>
              </w:rPr>
              <w:t>$183.50</w:t>
            </w:r>
          </w:p>
        </w:tc>
      </w:tr>
      <w:tr w:rsidR="0001704E" w14:paraId="672BE394" w14:textId="77777777">
        <w:trPr>
          <w:trHeight w:val="412"/>
        </w:trPr>
        <w:tc>
          <w:tcPr>
            <w:tcW w:w="8615" w:type="dxa"/>
            <w:tcBorders>
              <w:left w:val="single" w:sz="8" w:space="0" w:color="000000"/>
              <w:bottom w:val="single" w:sz="8" w:space="0" w:color="000000"/>
            </w:tcBorders>
          </w:tcPr>
          <w:p w14:paraId="18792A8D" w14:textId="77777777" w:rsidR="0001704E" w:rsidRDefault="00FD6607">
            <w:pPr>
              <w:pStyle w:val="TableParagraph"/>
              <w:spacing w:line="206" w:lineRule="exact"/>
              <w:ind w:left="5914" w:right="127"/>
              <w:rPr>
                <w:sz w:val="18"/>
              </w:rPr>
            </w:pPr>
            <w:r>
              <w:rPr>
                <w:spacing w:val="-5"/>
                <w:sz w:val="18"/>
              </w:rPr>
              <w:t xml:space="preserve">TOTAL AMOUNT </w:t>
            </w:r>
            <w:r>
              <w:rPr>
                <w:spacing w:val="-4"/>
                <w:sz w:val="18"/>
              </w:rPr>
              <w:t>PAYABLE (incl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GST)</w:t>
            </w:r>
          </w:p>
        </w:tc>
        <w:tc>
          <w:tcPr>
            <w:tcW w:w="1106" w:type="dxa"/>
            <w:tcBorders>
              <w:bottom w:val="single" w:sz="8" w:space="0" w:color="000000"/>
              <w:right w:val="single" w:sz="8" w:space="0" w:color="000000"/>
            </w:tcBorders>
          </w:tcPr>
          <w:p w14:paraId="7B622EAC" w14:textId="77777777" w:rsidR="0001704E" w:rsidRDefault="0001704E">
            <w:pPr>
              <w:pStyle w:val="TableParagraph"/>
              <w:spacing w:before="7"/>
              <w:rPr>
                <w:sz w:val="17"/>
              </w:rPr>
            </w:pPr>
          </w:p>
          <w:p w14:paraId="00A57952" w14:textId="77777777" w:rsidR="0001704E" w:rsidRDefault="00FD6607">
            <w:pPr>
              <w:pStyle w:val="TableParagraph"/>
              <w:spacing w:before="1" w:line="189" w:lineRule="exact"/>
              <w:ind w:left="119" w:right="135"/>
              <w:jc w:val="center"/>
              <w:rPr>
                <w:sz w:val="18"/>
              </w:rPr>
            </w:pPr>
            <w:r>
              <w:rPr>
                <w:sz w:val="18"/>
              </w:rPr>
              <w:t>$2,018.50</w:t>
            </w:r>
          </w:p>
        </w:tc>
      </w:tr>
    </w:tbl>
    <w:p w14:paraId="19C685BA" w14:textId="77777777" w:rsidR="0001704E" w:rsidRDefault="0001704E">
      <w:pPr>
        <w:pStyle w:val="BodyText"/>
        <w:rPr>
          <w:sz w:val="20"/>
        </w:rPr>
      </w:pPr>
    </w:p>
    <w:p w14:paraId="7004F128" w14:textId="77777777" w:rsidR="0001704E" w:rsidRDefault="0001704E">
      <w:pPr>
        <w:pStyle w:val="BodyText"/>
        <w:rPr>
          <w:sz w:val="20"/>
        </w:rPr>
      </w:pPr>
    </w:p>
    <w:p w14:paraId="08A47B67" w14:textId="77777777" w:rsidR="0001704E" w:rsidRDefault="0001704E">
      <w:pPr>
        <w:pStyle w:val="BodyText"/>
        <w:rPr>
          <w:sz w:val="20"/>
        </w:rPr>
      </w:pPr>
    </w:p>
    <w:p w14:paraId="291ED93D" w14:textId="77777777" w:rsidR="0001704E" w:rsidRDefault="0001704E">
      <w:pPr>
        <w:pStyle w:val="BodyText"/>
        <w:rPr>
          <w:sz w:val="20"/>
        </w:rPr>
      </w:pPr>
    </w:p>
    <w:p w14:paraId="1F80C331" w14:textId="77777777" w:rsidR="0001704E" w:rsidRDefault="0001704E">
      <w:pPr>
        <w:pStyle w:val="BodyText"/>
        <w:rPr>
          <w:sz w:val="20"/>
        </w:rPr>
      </w:pPr>
    </w:p>
    <w:p w14:paraId="29CCF3F6" w14:textId="77777777" w:rsidR="0001704E" w:rsidRDefault="0001704E">
      <w:pPr>
        <w:pStyle w:val="BodyText"/>
        <w:rPr>
          <w:sz w:val="20"/>
        </w:rPr>
      </w:pPr>
    </w:p>
    <w:p w14:paraId="36B7F0F2" w14:textId="77777777" w:rsidR="0001704E" w:rsidRDefault="0001704E">
      <w:pPr>
        <w:pStyle w:val="BodyText"/>
        <w:rPr>
          <w:sz w:val="20"/>
        </w:rPr>
      </w:pPr>
    </w:p>
    <w:p w14:paraId="49A33FD1" w14:textId="77777777" w:rsidR="0001704E" w:rsidRDefault="0001704E">
      <w:pPr>
        <w:pStyle w:val="BodyText"/>
        <w:rPr>
          <w:sz w:val="20"/>
        </w:rPr>
      </w:pPr>
    </w:p>
    <w:p w14:paraId="16D40ED8" w14:textId="77777777" w:rsidR="0001704E" w:rsidRDefault="0001704E">
      <w:pPr>
        <w:pStyle w:val="BodyText"/>
        <w:rPr>
          <w:sz w:val="20"/>
        </w:rPr>
      </w:pPr>
    </w:p>
    <w:p w14:paraId="604A26BE" w14:textId="77777777" w:rsidR="0001704E" w:rsidRDefault="0001704E">
      <w:pPr>
        <w:pStyle w:val="BodyText"/>
        <w:rPr>
          <w:sz w:val="20"/>
        </w:rPr>
      </w:pPr>
    </w:p>
    <w:p w14:paraId="17BD42A8" w14:textId="77777777" w:rsidR="0001704E" w:rsidRDefault="0001704E">
      <w:pPr>
        <w:pStyle w:val="BodyText"/>
        <w:rPr>
          <w:sz w:val="20"/>
        </w:rPr>
      </w:pPr>
    </w:p>
    <w:p w14:paraId="52B2F5A1" w14:textId="77777777" w:rsidR="0001704E" w:rsidRDefault="0001704E">
      <w:pPr>
        <w:pStyle w:val="BodyText"/>
        <w:rPr>
          <w:sz w:val="20"/>
        </w:rPr>
      </w:pPr>
    </w:p>
    <w:p w14:paraId="36861015" w14:textId="77777777" w:rsidR="0001704E" w:rsidRDefault="0001704E">
      <w:pPr>
        <w:pStyle w:val="BodyText"/>
        <w:rPr>
          <w:sz w:val="20"/>
        </w:rPr>
      </w:pPr>
    </w:p>
    <w:p w14:paraId="5023D35D" w14:textId="77777777" w:rsidR="0001704E" w:rsidRDefault="0001704E">
      <w:pPr>
        <w:pStyle w:val="BodyText"/>
        <w:rPr>
          <w:sz w:val="20"/>
        </w:rPr>
      </w:pPr>
    </w:p>
    <w:p w14:paraId="0970798B" w14:textId="77777777" w:rsidR="0001704E" w:rsidRDefault="0001704E">
      <w:pPr>
        <w:pStyle w:val="BodyText"/>
        <w:rPr>
          <w:sz w:val="20"/>
        </w:rPr>
      </w:pPr>
    </w:p>
    <w:p w14:paraId="3AF38C68" w14:textId="77777777" w:rsidR="0001704E" w:rsidRDefault="0001704E">
      <w:pPr>
        <w:pStyle w:val="BodyText"/>
        <w:rPr>
          <w:sz w:val="20"/>
        </w:rPr>
      </w:pPr>
    </w:p>
    <w:p w14:paraId="2C5E537D" w14:textId="77777777" w:rsidR="0001704E" w:rsidRDefault="0001704E">
      <w:pPr>
        <w:pStyle w:val="BodyText"/>
        <w:rPr>
          <w:sz w:val="20"/>
        </w:rPr>
      </w:pPr>
    </w:p>
    <w:p w14:paraId="39B5B6DB" w14:textId="77777777" w:rsidR="0001704E" w:rsidRDefault="0001704E">
      <w:pPr>
        <w:pStyle w:val="BodyText"/>
        <w:rPr>
          <w:sz w:val="20"/>
        </w:rPr>
      </w:pPr>
    </w:p>
    <w:p w14:paraId="0B34BE3D" w14:textId="77777777" w:rsidR="0001704E" w:rsidRDefault="0001704E">
      <w:pPr>
        <w:pStyle w:val="BodyText"/>
        <w:rPr>
          <w:sz w:val="20"/>
        </w:rPr>
      </w:pPr>
    </w:p>
    <w:p w14:paraId="0172D300" w14:textId="77777777" w:rsidR="0001704E" w:rsidRDefault="0001704E">
      <w:pPr>
        <w:pStyle w:val="BodyText"/>
        <w:rPr>
          <w:sz w:val="20"/>
        </w:rPr>
      </w:pPr>
    </w:p>
    <w:p w14:paraId="2D155A41" w14:textId="77777777" w:rsidR="0001704E" w:rsidRDefault="0001704E">
      <w:pPr>
        <w:pStyle w:val="BodyText"/>
        <w:rPr>
          <w:sz w:val="20"/>
        </w:rPr>
      </w:pPr>
    </w:p>
    <w:p w14:paraId="27342C62" w14:textId="77777777" w:rsidR="0001704E" w:rsidRDefault="0001704E">
      <w:pPr>
        <w:pStyle w:val="BodyText"/>
        <w:rPr>
          <w:sz w:val="20"/>
        </w:rPr>
      </w:pPr>
    </w:p>
    <w:p w14:paraId="1797767F" w14:textId="77777777" w:rsidR="0001704E" w:rsidRDefault="0001704E">
      <w:pPr>
        <w:pStyle w:val="BodyText"/>
        <w:rPr>
          <w:sz w:val="20"/>
        </w:rPr>
      </w:pPr>
    </w:p>
    <w:p w14:paraId="28A99B86" w14:textId="77777777" w:rsidR="0001704E" w:rsidRDefault="0001704E">
      <w:pPr>
        <w:pStyle w:val="BodyText"/>
        <w:rPr>
          <w:sz w:val="20"/>
        </w:rPr>
      </w:pPr>
    </w:p>
    <w:p w14:paraId="0DC03A6A" w14:textId="77777777" w:rsidR="0001704E" w:rsidRDefault="0001704E">
      <w:pPr>
        <w:pStyle w:val="BodyText"/>
        <w:rPr>
          <w:sz w:val="20"/>
        </w:rPr>
      </w:pPr>
    </w:p>
    <w:p w14:paraId="228D9E5B" w14:textId="77777777" w:rsidR="0001704E" w:rsidRDefault="0001704E">
      <w:pPr>
        <w:pStyle w:val="BodyText"/>
        <w:rPr>
          <w:sz w:val="20"/>
        </w:rPr>
      </w:pPr>
    </w:p>
    <w:p w14:paraId="2E00E0D7" w14:textId="77777777" w:rsidR="0001704E" w:rsidRDefault="0001704E">
      <w:pPr>
        <w:pStyle w:val="BodyText"/>
        <w:rPr>
          <w:sz w:val="20"/>
        </w:rPr>
      </w:pPr>
    </w:p>
    <w:p w14:paraId="72BE56C8" w14:textId="77777777" w:rsidR="0001704E" w:rsidRDefault="0001704E">
      <w:pPr>
        <w:pStyle w:val="BodyText"/>
        <w:rPr>
          <w:sz w:val="20"/>
        </w:rPr>
      </w:pPr>
    </w:p>
    <w:p w14:paraId="0B142178" w14:textId="77777777" w:rsidR="0001704E" w:rsidRDefault="0001704E">
      <w:pPr>
        <w:pStyle w:val="BodyText"/>
        <w:rPr>
          <w:sz w:val="20"/>
        </w:rPr>
      </w:pPr>
    </w:p>
    <w:p w14:paraId="1E54BC8E" w14:textId="77777777" w:rsidR="0001704E" w:rsidRDefault="0001704E">
      <w:pPr>
        <w:pStyle w:val="BodyText"/>
        <w:rPr>
          <w:sz w:val="20"/>
        </w:rPr>
      </w:pPr>
    </w:p>
    <w:p w14:paraId="33D263C3" w14:textId="77777777" w:rsidR="0001704E" w:rsidRDefault="0001704E">
      <w:pPr>
        <w:pStyle w:val="BodyText"/>
        <w:rPr>
          <w:sz w:val="20"/>
        </w:rPr>
      </w:pPr>
    </w:p>
    <w:p w14:paraId="2949F0F4" w14:textId="77777777" w:rsidR="0001704E" w:rsidRDefault="0001704E">
      <w:pPr>
        <w:pStyle w:val="BodyText"/>
        <w:rPr>
          <w:sz w:val="20"/>
        </w:rPr>
      </w:pPr>
    </w:p>
    <w:p w14:paraId="14AD9490" w14:textId="77777777" w:rsidR="0001704E" w:rsidRDefault="0001704E">
      <w:pPr>
        <w:pStyle w:val="BodyText"/>
        <w:rPr>
          <w:sz w:val="20"/>
        </w:rPr>
      </w:pPr>
    </w:p>
    <w:p w14:paraId="62291C92" w14:textId="77777777" w:rsidR="0001704E" w:rsidRDefault="0001704E">
      <w:pPr>
        <w:pStyle w:val="BodyText"/>
        <w:rPr>
          <w:sz w:val="20"/>
        </w:rPr>
      </w:pPr>
    </w:p>
    <w:p w14:paraId="5E39F916" w14:textId="77777777" w:rsidR="0001704E" w:rsidRDefault="0001704E">
      <w:pPr>
        <w:pStyle w:val="BodyText"/>
        <w:rPr>
          <w:sz w:val="20"/>
        </w:rPr>
      </w:pPr>
    </w:p>
    <w:p w14:paraId="711597FB" w14:textId="77777777" w:rsidR="0001704E" w:rsidRDefault="0001704E">
      <w:pPr>
        <w:pStyle w:val="BodyText"/>
        <w:rPr>
          <w:sz w:val="20"/>
        </w:rPr>
      </w:pPr>
    </w:p>
    <w:p w14:paraId="647473F7" w14:textId="77777777" w:rsidR="0001704E" w:rsidRDefault="0001704E">
      <w:pPr>
        <w:pStyle w:val="BodyText"/>
        <w:rPr>
          <w:sz w:val="20"/>
        </w:rPr>
      </w:pPr>
    </w:p>
    <w:p w14:paraId="6291A744" w14:textId="77777777" w:rsidR="0001704E" w:rsidRDefault="0001704E">
      <w:pPr>
        <w:pStyle w:val="BodyText"/>
        <w:rPr>
          <w:sz w:val="20"/>
        </w:rPr>
      </w:pPr>
    </w:p>
    <w:p w14:paraId="08CAC20F" w14:textId="77777777" w:rsidR="0001704E" w:rsidRDefault="0001704E">
      <w:pPr>
        <w:pStyle w:val="BodyText"/>
        <w:rPr>
          <w:sz w:val="20"/>
        </w:rPr>
      </w:pPr>
    </w:p>
    <w:p w14:paraId="65837192" w14:textId="77777777" w:rsidR="0001704E" w:rsidRDefault="0001704E">
      <w:pPr>
        <w:pStyle w:val="BodyText"/>
        <w:rPr>
          <w:sz w:val="20"/>
        </w:rPr>
      </w:pPr>
    </w:p>
    <w:p w14:paraId="7EA8C9BF" w14:textId="77777777" w:rsidR="0001704E" w:rsidRDefault="0001704E">
      <w:pPr>
        <w:pStyle w:val="BodyText"/>
        <w:rPr>
          <w:sz w:val="20"/>
        </w:rPr>
      </w:pPr>
    </w:p>
    <w:p w14:paraId="2C50B12E" w14:textId="77777777" w:rsidR="0001704E" w:rsidRDefault="0001704E">
      <w:pPr>
        <w:pStyle w:val="BodyText"/>
        <w:rPr>
          <w:sz w:val="20"/>
        </w:rPr>
      </w:pPr>
    </w:p>
    <w:p w14:paraId="2EA9F0E0" w14:textId="77777777" w:rsidR="0001704E" w:rsidRDefault="0001704E">
      <w:pPr>
        <w:pStyle w:val="BodyText"/>
        <w:rPr>
          <w:sz w:val="20"/>
        </w:rPr>
      </w:pPr>
    </w:p>
    <w:p w14:paraId="488A9FEF" w14:textId="77777777" w:rsidR="0001704E" w:rsidRDefault="0001704E">
      <w:pPr>
        <w:pStyle w:val="BodyText"/>
        <w:rPr>
          <w:sz w:val="20"/>
        </w:rPr>
      </w:pPr>
    </w:p>
    <w:p w14:paraId="09267682" w14:textId="77777777" w:rsidR="0001704E" w:rsidRDefault="0001704E">
      <w:pPr>
        <w:pStyle w:val="BodyText"/>
        <w:rPr>
          <w:sz w:val="20"/>
        </w:rPr>
      </w:pPr>
    </w:p>
    <w:p w14:paraId="239D152C" w14:textId="77777777" w:rsidR="0001704E" w:rsidRDefault="0001704E">
      <w:pPr>
        <w:pStyle w:val="BodyText"/>
        <w:rPr>
          <w:sz w:val="20"/>
        </w:rPr>
      </w:pPr>
    </w:p>
    <w:p w14:paraId="5C41F872" w14:textId="77777777" w:rsidR="0001704E" w:rsidRDefault="0001704E">
      <w:pPr>
        <w:pStyle w:val="BodyText"/>
        <w:rPr>
          <w:sz w:val="20"/>
        </w:rPr>
      </w:pPr>
    </w:p>
    <w:p w14:paraId="69E527D8" w14:textId="77777777" w:rsidR="0001704E" w:rsidRDefault="0001704E">
      <w:pPr>
        <w:pStyle w:val="BodyText"/>
        <w:rPr>
          <w:sz w:val="20"/>
        </w:rPr>
      </w:pPr>
    </w:p>
    <w:p w14:paraId="17368208" w14:textId="77777777" w:rsidR="0001704E" w:rsidRDefault="0001704E">
      <w:pPr>
        <w:pStyle w:val="BodyText"/>
        <w:rPr>
          <w:sz w:val="20"/>
        </w:rPr>
      </w:pPr>
    </w:p>
    <w:p w14:paraId="21272A5A" w14:textId="77777777" w:rsidR="0001704E" w:rsidRDefault="0001704E">
      <w:pPr>
        <w:pStyle w:val="BodyText"/>
        <w:rPr>
          <w:sz w:val="20"/>
        </w:rPr>
      </w:pPr>
    </w:p>
    <w:p w14:paraId="76907012" w14:textId="77777777" w:rsidR="0001704E" w:rsidRDefault="0001704E">
      <w:pPr>
        <w:pStyle w:val="BodyText"/>
        <w:rPr>
          <w:sz w:val="20"/>
        </w:rPr>
      </w:pPr>
    </w:p>
    <w:p w14:paraId="1E285748" w14:textId="77777777" w:rsidR="0001704E" w:rsidRDefault="0001704E">
      <w:pPr>
        <w:pStyle w:val="BodyText"/>
        <w:rPr>
          <w:sz w:val="20"/>
        </w:rPr>
      </w:pPr>
    </w:p>
    <w:p w14:paraId="0CA918A3" w14:textId="77777777" w:rsidR="0001704E" w:rsidRDefault="0001704E">
      <w:pPr>
        <w:pStyle w:val="BodyText"/>
        <w:rPr>
          <w:sz w:val="20"/>
        </w:rPr>
      </w:pPr>
    </w:p>
    <w:p w14:paraId="4E22D086" w14:textId="77777777" w:rsidR="0001704E" w:rsidRDefault="0001704E">
      <w:pPr>
        <w:pStyle w:val="BodyText"/>
        <w:rPr>
          <w:sz w:val="20"/>
        </w:rPr>
      </w:pPr>
    </w:p>
    <w:p w14:paraId="28A67E12" w14:textId="77777777" w:rsidR="0001704E" w:rsidRDefault="0001704E">
      <w:pPr>
        <w:pStyle w:val="BodyText"/>
        <w:rPr>
          <w:sz w:val="20"/>
        </w:rPr>
      </w:pPr>
    </w:p>
    <w:p w14:paraId="163F46C4" w14:textId="77777777" w:rsidR="0001704E" w:rsidRDefault="0001704E">
      <w:pPr>
        <w:pStyle w:val="BodyText"/>
        <w:rPr>
          <w:sz w:val="20"/>
        </w:rPr>
      </w:pPr>
    </w:p>
    <w:p w14:paraId="148A98F5" w14:textId="77777777" w:rsidR="0001704E" w:rsidRDefault="0001704E">
      <w:pPr>
        <w:pStyle w:val="BodyText"/>
        <w:spacing w:before="4"/>
        <w:rPr>
          <w:sz w:val="12"/>
        </w:rPr>
      </w:pPr>
    </w:p>
    <w:tbl>
      <w:tblPr>
        <w:tblW w:w="0" w:type="auto"/>
        <w:tblInd w:w="250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9"/>
        <w:gridCol w:w="1896"/>
        <w:gridCol w:w="1484"/>
      </w:tblGrid>
      <w:tr w:rsidR="0001704E" w14:paraId="5DC58BC7" w14:textId="77777777">
        <w:trPr>
          <w:trHeight w:val="332"/>
        </w:trPr>
        <w:tc>
          <w:tcPr>
            <w:tcW w:w="5399" w:type="dxa"/>
            <w:shd w:val="clear" w:color="auto" w:fill="CCEDEC"/>
          </w:tcPr>
          <w:p w14:paraId="241ABAFC" w14:textId="77777777" w:rsidR="0001704E" w:rsidRDefault="00FD6607">
            <w:pPr>
              <w:pStyle w:val="TableParagraph"/>
              <w:spacing w:before="57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Guideline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Authorised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by: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Glen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O’Neill</w:t>
            </w:r>
          </w:p>
          <w:p w14:paraId="30841011" w14:textId="77777777" w:rsidR="0001704E" w:rsidRDefault="00FD6607">
            <w:pPr>
              <w:pStyle w:val="TableParagraph"/>
              <w:spacing w:before="1" w:line="116" w:lineRule="exact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Title:</w:t>
            </w:r>
            <w:r>
              <w:rPr>
                <w:spacing w:val="16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National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Subcontract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–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Scheduled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MCPL(QLD)</w:t>
            </w:r>
          </w:p>
        </w:tc>
        <w:tc>
          <w:tcPr>
            <w:tcW w:w="1896" w:type="dxa"/>
            <w:shd w:val="clear" w:color="auto" w:fill="CCEDEC"/>
          </w:tcPr>
          <w:p w14:paraId="556930B2" w14:textId="77777777" w:rsidR="0001704E" w:rsidRDefault="00FD6607">
            <w:pPr>
              <w:pStyle w:val="TableParagraph"/>
              <w:spacing w:before="57"/>
              <w:ind w:left="121"/>
              <w:rPr>
                <w:sz w:val="12"/>
              </w:rPr>
            </w:pPr>
            <w:r>
              <w:rPr>
                <w:spacing w:val="-6"/>
                <w:sz w:val="12"/>
              </w:rPr>
              <w:t>Date</w:t>
            </w:r>
            <w:r>
              <w:rPr>
                <w:spacing w:val="-13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amended: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30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September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16</w:t>
            </w:r>
          </w:p>
        </w:tc>
        <w:tc>
          <w:tcPr>
            <w:tcW w:w="1484" w:type="dxa"/>
            <w:shd w:val="clear" w:color="auto" w:fill="CCEDEC"/>
          </w:tcPr>
          <w:p w14:paraId="3F7DF24F" w14:textId="77777777" w:rsidR="0001704E" w:rsidRDefault="00FD6607">
            <w:pPr>
              <w:pStyle w:val="TableParagraph"/>
              <w:spacing w:before="57"/>
              <w:ind w:left="122"/>
              <w:rPr>
                <w:rFonts w:ascii="Arial"/>
                <w:b/>
                <w:sz w:val="12"/>
              </w:rPr>
            </w:pPr>
            <w:r>
              <w:rPr>
                <w:spacing w:val="-5"/>
                <w:sz w:val="12"/>
              </w:rPr>
              <w:t>Page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22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of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rFonts w:ascii="Arial"/>
                <w:b/>
                <w:spacing w:val="-4"/>
                <w:sz w:val="12"/>
              </w:rPr>
              <w:t>69</w:t>
            </w:r>
          </w:p>
        </w:tc>
      </w:tr>
      <w:tr w:rsidR="0001704E" w14:paraId="59C95859" w14:textId="77777777">
        <w:trPr>
          <w:trHeight w:val="265"/>
        </w:trPr>
        <w:tc>
          <w:tcPr>
            <w:tcW w:w="5399" w:type="dxa"/>
            <w:shd w:val="clear" w:color="auto" w:fill="CCEDEC"/>
          </w:tcPr>
          <w:p w14:paraId="7E902B47" w14:textId="77777777" w:rsidR="0001704E" w:rsidRDefault="00FD6607">
            <w:pPr>
              <w:pStyle w:val="TableParagraph"/>
              <w:spacing w:before="57"/>
              <w:ind w:left="124"/>
              <w:rPr>
                <w:sz w:val="12"/>
              </w:rPr>
            </w:pPr>
            <w:r>
              <w:rPr>
                <w:spacing w:val="-6"/>
                <w:sz w:val="12"/>
              </w:rPr>
              <w:t>Guideline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Maintained</w:t>
            </w:r>
            <w:r>
              <w:rPr>
                <w:spacing w:val="-14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by: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National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Construction</w:t>
            </w:r>
          </w:p>
        </w:tc>
        <w:tc>
          <w:tcPr>
            <w:tcW w:w="3380" w:type="dxa"/>
            <w:gridSpan w:val="2"/>
            <w:shd w:val="clear" w:color="auto" w:fill="CCEDEC"/>
          </w:tcPr>
          <w:p w14:paraId="7BD948C3" w14:textId="77777777" w:rsidR="0001704E" w:rsidRDefault="00FD6607">
            <w:pPr>
              <w:pStyle w:val="TableParagraph"/>
              <w:spacing w:before="57"/>
              <w:ind w:left="121"/>
              <w:rPr>
                <w:sz w:val="12"/>
              </w:rPr>
            </w:pPr>
            <w:r>
              <w:rPr>
                <w:spacing w:val="-6"/>
                <w:sz w:val="12"/>
              </w:rPr>
              <w:t>Current</w:t>
            </w:r>
            <w:r>
              <w:rPr>
                <w:spacing w:val="-1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version</w:t>
            </w:r>
            <w:r>
              <w:rPr>
                <w:spacing w:val="-1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:</w:t>
            </w:r>
            <w:r>
              <w:rPr>
                <w:spacing w:val="29"/>
                <w:sz w:val="12"/>
              </w:rPr>
              <w:t xml:space="preserve">   </w:t>
            </w:r>
            <w:r>
              <w:rPr>
                <w:spacing w:val="-6"/>
                <w:sz w:val="12"/>
              </w:rPr>
              <w:t>Version</w:t>
            </w:r>
            <w:r>
              <w:rPr>
                <w:spacing w:val="-10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</w:t>
            </w:r>
          </w:p>
        </w:tc>
      </w:tr>
    </w:tbl>
    <w:p w14:paraId="1C4F43BF" w14:textId="77777777" w:rsidR="0001704E" w:rsidRDefault="0001704E">
      <w:pPr>
        <w:rPr>
          <w:sz w:val="12"/>
        </w:rPr>
        <w:sectPr w:rsidR="0001704E">
          <w:pgSz w:w="11910" w:h="16840"/>
          <w:pgMar w:top="1280" w:right="60" w:bottom="840" w:left="1220" w:header="0" w:footer="640" w:gutter="0"/>
          <w:cols w:space="720"/>
        </w:sectPr>
      </w:pPr>
    </w:p>
    <w:p w14:paraId="27E6C211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9"/>
        </w:rPr>
        <w:t xml:space="preserve"> </w:t>
      </w:r>
      <w:r>
        <w:rPr>
          <w:spacing w:val="-5"/>
        </w:rPr>
        <w:t>8</w:t>
      </w:r>
    </w:p>
    <w:p w14:paraId="5AAFCB2F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2512AF14" w14:textId="77777777" w:rsidR="0001704E" w:rsidRDefault="00FD6607">
      <w:pPr>
        <w:pStyle w:val="Heading2"/>
        <w:ind w:left="0" w:right="1155"/>
      </w:pPr>
      <w:r>
        <w:rPr>
          <w:w w:val="95"/>
        </w:rPr>
        <w:t>SCHEDULE</w:t>
      </w:r>
      <w:r>
        <w:rPr>
          <w:spacing w:val="-5"/>
          <w:w w:val="95"/>
        </w:rPr>
        <w:t xml:space="preserve"> </w:t>
      </w:r>
      <w:r>
        <w:rPr>
          <w:w w:val="95"/>
        </w:rPr>
        <w:t>OF</w:t>
      </w:r>
      <w:r>
        <w:rPr>
          <w:spacing w:val="-2"/>
          <w:w w:val="95"/>
        </w:rPr>
        <w:t xml:space="preserve"> </w:t>
      </w:r>
      <w:r>
        <w:rPr>
          <w:w w:val="95"/>
        </w:rPr>
        <w:t>HEALTH,</w:t>
      </w:r>
      <w:r>
        <w:rPr>
          <w:spacing w:val="-2"/>
          <w:w w:val="95"/>
        </w:rPr>
        <w:t xml:space="preserve"> </w:t>
      </w:r>
      <w:r>
        <w:rPr>
          <w:w w:val="95"/>
        </w:rPr>
        <w:t>SAFETY</w:t>
      </w:r>
      <w:r>
        <w:rPr>
          <w:spacing w:val="-4"/>
          <w:w w:val="95"/>
        </w:rPr>
        <w:t xml:space="preserve"> </w:t>
      </w:r>
      <w:r>
        <w:rPr>
          <w:w w:val="95"/>
        </w:rPr>
        <w:t>and ENVIRONMENTAL REQUIREMENTS</w:t>
      </w:r>
    </w:p>
    <w:p w14:paraId="58D36669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410CA34F" w14:textId="77777777" w:rsidR="0001704E" w:rsidRDefault="00FD6607">
      <w:pPr>
        <w:pStyle w:val="BodyText"/>
        <w:ind w:left="220"/>
        <w:jc w:val="both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2"/>
        </w:rPr>
        <w:t xml:space="preserve"> </w:t>
      </w:r>
      <w:r>
        <w:rPr>
          <w:spacing w:val="-6"/>
        </w:rPr>
        <w:t>warrants</w:t>
      </w:r>
      <w:r>
        <w:rPr>
          <w:spacing w:val="-11"/>
        </w:rPr>
        <w:t xml:space="preserve"> </w:t>
      </w:r>
      <w:r>
        <w:rPr>
          <w:spacing w:val="-5"/>
        </w:rPr>
        <w:t>that</w:t>
      </w:r>
      <w:r>
        <w:rPr>
          <w:spacing w:val="-12"/>
        </w:rPr>
        <w:t xml:space="preserve"> </w:t>
      </w:r>
      <w:r>
        <w:rPr>
          <w:spacing w:val="-5"/>
        </w:rPr>
        <w:t>it</w:t>
      </w:r>
      <w:r>
        <w:rPr>
          <w:spacing w:val="-11"/>
        </w:rPr>
        <w:t xml:space="preserve"> </w:t>
      </w:r>
      <w:r>
        <w:rPr>
          <w:spacing w:val="-5"/>
        </w:rPr>
        <w:t>will</w:t>
      </w:r>
      <w:r>
        <w:rPr>
          <w:spacing w:val="-14"/>
        </w:rPr>
        <w:t xml:space="preserve"> </w:t>
      </w:r>
      <w:r>
        <w:rPr>
          <w:spacing w:val="-5"/>
        </w:rPr>
        <w:t>comply</w:t>
      </w:r>
      <w:r>
        <w:rPr>
          <w:spacing w:val="-11"/>
        </w:rPr>
        <w:t xml:space="preserve"> </w:t>
      </w:r>
      <w:r>
        <w:rPr>
          <w:spacing w:val="-5"/>
        </w:rPr>
        <w:t>with</w:t>
      </w:r>
      <w:r>
        <w:rPr>
          <w:spacing w:val="-13"/>
        </w:rPr>
        <w:t xml:space="preserve"> </w:t>
      </w:r>
      <w:r>
        <w:rPr>
          <w:spacing w:val="-5"/>
        </w:rPr>
        <w:t>this</w:t>
      </w:r>
      <w:r>
        <w:rPr>
          <w:spacing w:val="-11"/>
        </w:rPr>
        <w:t xml:space="preserve"> </w:t>
      </w:r>
      <w:r>
        <w:rPr>
          <w:spacing w:val="-5"/>
        </w:rPr>
        <w:t>Schedule</w:t>
      </w:r>
      <w:r>
        <w:rPr>
          <w:spacing w:val="-13"/>
        </w:rPr>
        <w:t xml:space="preserve"> </w:t>
      </w:r>
      <w:r>
        <w:rPr>
          <w:spacing w:val="-5"/>
        </w:rPr>
        <w:t>8.</w:t>
      </w:r>
    </w:p>
    <w:p w14:paraId="1CE1ED63" w14:textId="77777777" w:rsidR="0001704E" w:rsidRDefault="0001704E">
      <w:pPr>
        <w:pStyle w:val="BodyText"/>
        <w:spacing w:before="4"/>
        <w:rPr>
          <w:sz w:val="24"/>
        </w:rPr>
      </w:pPr>
    </w:p>
    <w:p w14:paraId="225CA0B8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ind w:hanging="361"/>
      </w:pPr>
      <w:r>
        <w:t>General</w:t>
      </w:r>
    </w:p>
    <w:p w14:paraId="568E7DB2" w14:textId="77777777" w:rsidR="0001704E" w:rsidRDefault="0001704E">
      <w:pPr>
        <w:pStyle w:val="BodyText"/>
        <w:spacing w:before="1"/>
        <w:rPr>
          <w:rFonts w:ascii="Arial"/>
          <w:b/>
          <w:sz w:val="27"/>
        </w:rPr>
      </w:pPr>
    </w:p>
    <w:p w14:paraId="3379011D" w14:textId="77777777" w:rsidR="0001704E" w:rsidRDefault="00FD6607">
      <w:pPr>
        <w:pStyle w:val="BodyText"/>
        <w:spacing w:line="326" w:lineRule="auto"/>
        <w:ind w:left="220" w:right="1371"/>
        <w:jc w:val="both"/>
      </w:pPr>
      <w:r>
        <w:rPr>
          <w:spacing w:val="-6"/>
        </w:rPr>
        <w:t>Health,</w:t>
      </w:r>
      <w:r>
        <w:rPr>
          <w:spacing w:val="-10"/>
        </w:rPr>
        <w:t xml:space="preserve"> </w:t>
      </w:r>
      <w:r>
        <w:rPr>
          <w:spacing w:val="-6"/>
        </w:rPr>
        <w:t>Safety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Environment</w:t>
      </w:r>
      <w:r>
        <w:rPr>
          <w:spacing w:val="-12"/>
        </w:rPr>
        <w:t xml:space="preserve"> </w:t>
      </w:r>
      <w:r>
        <w:rPr>
          <w:spacing w:val="-5"/>
        </w:rPr>
        <w:t>are</w:t>
      </w:r>
      <w:r>
        <w:rPr>
          <w:spacing w:val="-12"/>
        </w:rPr>
        <w:t xml:space="preserve"> </w:t>
      </w:r>
      <w:r>
        <w:rPr>
          <w:spacing w:val="-6"/>
        </w:rPr>
        <w:t>central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6"/>
        </w:rPr>
        <w:t>Mirvac's</w:t>
      </w:r>
      <w:r>
        <w:rPr>
          <w:spacing w:val="-11"/>
        </w:rPr>
        <w:t xml:space="preserve"> </w:t>
      </w:r>
      <w:r>
        <w:rPr>
          <w:spacing w:val="-5"/>
        </w:rPr>
        <w:t>core</w:t>
      </w:r>
      <w:r>
        <w:rPr>
          <w:spacing w:val="-12"/>
        </w:rPr>
        <w:t xml:space="preserve"> </w:t>
      </w:r>
      <w:r>
        <w:rPr>
          <w:spacing w:val="-6"/>
        </w:rPr>
        <w:t>business</w:t>
      </w:r>
      <w:r>
        <w:rPr>
          <w:spacing w:val="-11"/>
        </w:rPr>
        <w:t xml:space="preserve"> </w:t>
      </w:r>
      <w:r>
        <w:rPr>
          <w:spacing w:val="-6"/>
        </w:rPr>
        <w:t>values.</w:t>
      </w:r>
      <w:r>
        <w:rPr>
          <w:spacing w:val="-12"/>
        </w:rPr>
        <w:t xml:space="preserve"> </w:t>
      </w:r>
      <w:r>
        <w:rPr>
          <w:spacing w:val="-6"/>
        </w:rPr>
        <w:t>Mirvac's</w:t>
      </w:r>
      <w:r>
        <w:rPr>
          <w:spacing w:val="-11"/>
        </w:rPr>
        <w:t xml:space="preserve"> </w:t>
      </w:r>
      <w:r>
        <w:rPr>
          <w:spacing w:val="-6"/>
        </w:rPr>
        <w:t>vision</w:t>
      </w:r>
      <w:r>
        <w:rPr>
          <w:spacing w:val="-12"/>
        </w:rPr>
        <w:t xml:space="preserve"> </w:t>
      </w:r>
      <w:r>
        <w:rPr>
          <w:spacing w:val="-4"/>
        </w:rPr>
        <w:t>is</w:t>
      </w:r>
      <w:r>
        <w:rPr>
          <w:spacing w:val="-9"/>
        </w:rPr>
        <w:t xml:space="preserve"> </w:t>
      </w:r>
      <w:r>
        <w:rPr>
          <w:spacing w:val="-6"/>
        </w:rPr>
        <w:t>simple</w:t>
      </w:r>
      <w:r>
        <w:rPr>
          <w:spacing w:val="-11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rPr>
          <w:spacing w:val="-6"/>
        </w:rPr>
        <w:t>culture</w:t>
      </w:r>
      <w:r>
        <w:rPr>
          <w:spacing w:val="-9"/>
        </w:rPr>
        <w:t xml:space="preserve"> </w:t>
      </w:r>
      <w:r>
        <w:rPr>
          <w:spacing w:val="-6"/>
        </w:rPr>
        <w:t>where</w:t>
      </w:r>
      <w:r>
        <w:rPr>
          <w:spacing w:val="1"/>
        </w:rPr>
        <w:t xml:space="preserve"> </w:t>
      </w:r>
      <w:r>
        <w:rPr>
          <w:spacing w:val="-2"/>
        </w:rPr>
        <w:t xml:space="preserve">incidents that compromise Health, Safety or the Environment are unacceptable. The Subcontractor </w:t>
      </w:r>
      <w:r>
        <w:rPr>
          <w:spacing w:val="-1"/>
        </w:rPr>
        <w:t>must ensure that</w:t>
      </w:r>
      <w:r>
        <w:rPr>
          <w:spacing w:val="-48"/>
        </w:rPr>
        <w:t xml:space="preserve"> </w:t>
      </w:r>
      <w:r>
        <w:rPr>
          <w:spacing w:val="-6"/>
        </w:rPr>
        <w:t>Mirvac’s</w:t>
      </w:r>
      <w:r>
        <w:rPr>
          <w:spacing w:val="-13"/>
        </w:rPr>
        <w:t xml:space="preserve"> </w:t>
      </w:r>
      <w:r>
        <w:rPr>
          <w:spacing w:val="-6"/>
        </w:rPr>
        <w:t>values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vision</w:t>
      </w:r>
      <w:r>
        <w:rPr>
          <w:spacing w:val="-11"/>
        </w:rPr>
        <w:t xml:space="preserve"> </w:t>
      </w:r>
      <w:r>
        <w:rPr>
          <w:spacing w:val="-6"/>
        </w:rPr>
        <w:t>as</w:t>
      </w:r>
      <w:r>
        <w:rPr>
          <w:spacing w:val="-13"/>
        </w:rPr>
        <w:t xml:space="preserve"> </w:t>
      </w:r>
      <w:r>
        <w:rPr>
          <w:spacing w:val="-6"/>
        </w:rPr>
        <w:t>they</w:t>
      </w:r>
      <w:r>
        <w:rPr>
          <w:spacing w:val="-13"/>
        </w:rPr>
        <w:t xml:space="preserve"> </w:t>
      </w:r>
      <w:r>
        <w:rPr>
          <w:spacing w:val="-5"/>
        </w:rPr>
        <w:t>relate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1"/>
        </w:rPr>
        <w:t xml:space="preserve"> </w:t>
      </w:r>
      <w:r>
        <w:rPr>
          <w:spacing w:val="-5"/>
        </w:rPr>
        <w:t>Health,</w:t>
      </w:r>
      <w:r>
        <w:rPr>
          <w:spacing w:val="-12"/>
        </w:rPr>
        <w:t xml:space="preserve"> </w:t>
      </w:r>
      <w:r>
        <w:rPr>
          <w:spacing w:val="-5"/>
        </w:rPr>
        <w:t>Safety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Environment</w:t>
      </w:r>
      <w:r>
        <w:rPr>
          <w:spacing w:val="-13"/>
        </w:rPr>
        <w:t xml:space="preserve"> </w:t>
      </w:r>
      <w:r>
        <w:rPr>
          <w:spacing w:val="-5"/>
        </w:rPr>
        <w:t>are</w:t>
      </w:r>
      <w:r>
        <w:rPr>
          <w:spacing w:val="-11"/>
        </w:rPr>
        <w:t xml:space="preserve"> </w:t>
      </w:r>
      <w:r>
        <w:rPr>
          <w:spacing w:val="-5"/>
        </w:rPr>
        <w:t>achieved.</w:t>
      </w:r>
    </w:p>
    <w:p w14:paraId="442C7B25" w14:textId="77777777" w:rsidR="0001704E" w:rsidRDefault="0001704E">
      <w:pPr>
        <w:pStyle w:val="BodyText"/>
        <w:rPr>
          <w:sz w:val="20"/>
        </w:rPr>
      </w:pPr>
    </w:p>
    <w:p w14:paraId="797D0A76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spacing w:before="166"/>
        <w:ind w:hanging="361"/>
      </w:pPr>
      <w:r>
        <w:t>Definitions</w:t>
      </w:r>
    </w:p>
    <w:p w14:paraId="4D0750C5" w14:textId="77777777" w:rsidR="0001704E" w:rsidRDefault="0001704E">
      <w:pPr>
        <w:pStyle w:val="BodyText"/>
        <w:spacing w:before="4"/>
        <w:rPr>
          <w:rFonts w:ascii="Arial"/>
          <w:b/>
          <w:sz w:val="27"/>
        </w:rPr>
      </w:pPr>
    </w:p>
    <w:p w14:paraId="2CB271CE" w14:textId="77777777" w:rsidR="0001704E" w:rsidRDefault="00FD6607">
      <w:pPr>
        <w:ind w:left="220"/>
        <w:jc w:val="both"/>
        <w:rPr>
          <w:rFonts w:ascii="Arial"/>
          <w:b/>
          <w:sz w:val="18"/>
        </w:rPr>
      </w:pPr>
      <w:r>
        <w:rPr>
          <w:rFonts w:ascii="Arial"/>
          <w:b/>
          <w:spacing w:val="-5"/>
          <w:sz w:val="18"/>
        </w:rPr>
        <w:t>In</w:t>
      </w:r>
      <w:r>
        <w:rPr>
          <w:rFonts w:ascii="Arial"/>
          <w:b/>
          <w:spacing w:val="-14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this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Schedule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8:</w:t>
      </w:r>
    </w:p>
    <w:p w14:paraId="54C4B650" w14:textId="77777777" w:rsidR="0001704E" w:rsidRDefault="0001704E">
      <w:pPr>
        <w:pStyle w:val="BodyText"/>
        <w:spacing w:before="8"/>
        <w:rPr>
          <w:rFonts w:ascii="Arial"/>
          <w:b/>
          <w:sz w:val="16"/>
        </w:rPr>
      </w:pPr>
    </w:p>
    <w:p w14:paraId="19930A09" w14:textId="77777777" w:rsidR="0001704E" w:rsidRDefault="00FD6607">
      <w:pPr>
        <w:pStyle w:val="BodyText"/>
        <w:tabs>
          <w:tab w:val="left" w:pos="2346"/>
        </w:tabs>
        <w:spacing w:line="326" w:lineRule="auto"/>
        <w:ind w:left="2346" w:right="1375" w:hanging="2160"/>
        <w:jc w:val="both"/>
      </w:pPr>
      <w:r>
        <w:rPr>
          <w:rFonts w:ascii="Arial" w:hAnsi="Arial"/>
          <w:b/>
        </w:rPr>
        <w:t>“HSE”</w:t>
      </w:r>
      <w:r>
        <w:rPr>
          <w:rFonts w:ascii="Arial" w:hAnsi="Arial"/>
          <w:b/>
        </w:rPr>
        <w:tab/>
      </w:r>
      <w:r>
        <w:t>means Health, Safety and the Environment, which is the term used by Mirvac for the</w:t>
      </w:r>
      <w:r>
        <w:rPr>
          <w:spacing w:val="1"/>
        </w:rPr>
        <w:t xml:space="preserve"> </w:t>
      </w:r>
      <w:r>
        <w:t>integration of occupational health and safety management as well as environmental</w:t>
      </w:r>
      <w:r>
        <w:rPr>
          <w:spacing w:val="1"/>
        </w:rPr>
        <w:t xml:space="preserve"> </w:t>
      </w:r>
      <w:r>
        <w:t>management and sustainability and where the context requires, it means any one of</w:t>
      </w:r>
      <w:r>
        <w:rPr>
          <w:spacing w:val="1"/>
        </w:rPr>
        <w:t xml:space="preserve"> </w:t>
      </w:r>
      <w:r>
        <w:t>them;</w:t>
      </w:r>
    </w:p>
    <w:p w14:paraId="38F4AF1F" w14:textId="77777777" w:rsidR="0001704E" w:rsidRDefault="00FD6607">
      <w:pPr>
        <w:pStyle w:val="Heading3"/>
        <w:spacing w:before="115"/>
        <w:ind w:left="186"/>
      </w:pPr>
      <w:r>
        <w:t>“HS</w:t>
      </w:r>
      <w:r>
        <w:t>E</w:t>
      </w:r>
      <w:r>
        <w:rPr>
          <w:spacing w:val="-4"/>
        </w:rPr>
        <w:t xml:space="preserve"> </w:t>
      </w:r>
      <w:r>
        <w:t>Management</w:t>
      </w:r>
    </w:p>
    <w:p w14:paraId="1DEF066A" w14:textId="77777777" w:rsidR="0001704E" w:rsidRDefault="0001704E">
      <w:pPr>
        <w:pStyle w:val="BodyText"/>
        <w:spacing w:before="9"/>
        <w:rPr>
          <w:rFonts w:ascii="Arial"/>
          <w:b/>
          <w:sz w:val="16"/>
        </w:rPr>
      </w:pPr>
    </w:p>
    <w:p w14:paraId="75D5D54A" w14:textId="77777777" w:rsidR="0001704E" w:rsidRDefault="00FD6607">
      <w:pPr>
        <w:pStyle w:val="BodyText"/>
        <w:tabs>
          <w:tab w:val="left" w:pos="2346"/>
        </w:tabs>
        <w:spacing w:line="324" w:lineRule="auto"/>
        <w:ind w:left="2346" w:right="1374" w:hanging="2160"/>
        <w:jc w:val="both"/>
      </w:pPr>
      <w:r>
        <w:rPr>
          <w:rFonts w:ascii="Arial" w:hAnsi="Arial"/>
          <w:b/>
        </w:rPr>
        <w:t>Plan”</w:t>
      </w:r>
      <w:r>
        <w:rPr>
          <w:rFonts w:ascii="Arial" w:hAnsi="Arial"/>
          <w:b/>
        </w:rPr>
        <w:tab/>
      </w:r>
      <w:r>
        <w:t>means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document</w:t>
      </w:r>
      <w:r>
        <w:rPr>
          <w:spacing w:val="1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identifies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occupational</w:t>
      </w:r>
      <w:r>
        <w:rPr>
          <w:spacing w:val="1"/>
        </w:rPr>
        <w:t xml:space="preserve"> </w:t>
      </w:r>
      <w:r>
        <w:t>health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safety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environmental</w:t>
      </w:r>
      <w:r>
        <w:rPr>
          <w:spacing w:val="-7"/>
        </w:rPr>
        <w:t xml:space="preserve"> </w:t>
      </w:r>
      <w:r>
        <w:t>risks</w:t>
      </w:r>
      <w:r>
        <w:rPr>
          <w:spacing w:val="-7"/>
        </w:rPr>
        <w:t xml:space="preserve"> </w:t>
      </w:r>
      <w:r>
        <w:t>associated</w:t>
      </w:r>
      <w:r>
        <w:rPr>
          <w:spacing w:val="-9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specific</w:t>
      </w:r>
      <w:r>
        <w:rPr>
          <w:spacing w:val="-8"/>
        </w:rPr>
        <w:t xml:space="preserve"> </w:t>
      </w:r>
      <w:r>
        <w:t>scope</w:t>
      </w:r>
      <w:r>
        <w:rPr>
          <w:spacing w:val="-9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works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undertaken</w:t>
      </w:r>
      <w:r>
        <w:rPr>
          <w:spacing w:val="-9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t>Subcontractor and the Subcontractor’s personnel. The HSE Management Plan shall</w:t>
      </w:r>
      <w:r>
        <w:rPr>
          <w:spacing w:val="1"/>
        </w:rPr>
        <w:t xml:space="preserve"> </w:t>
      </w:r>
      <w:r>
        <w:t>include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minimum (and</w:t>
      </w:r>
      <w:r>
        <w:rPr>
          <w:spacing w:val="-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relate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Subcontractor):</w:t>
      </w:r>
    </w:p>
    <w:p w14:paraId="27646E59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24"/>
        <w:jc w:val="both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description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Works;</w:t>
      </w:r>
    </w:p>
    <w:p w14:paraId="52EA068D" w14:textId="77777777" w:rsidR="0001704E" w:rsidRDefault="0001704E">
      <w:pPr>
        <w:pStyle w:val="BodyText"/>
        <w:spacing w:before="7"/>
        <w:rPr>
          <w:sz w:val="16"/>
        </w:rPr>
      </w:pPr>
    </w:p>
    <w:p w14:paraId="770A2E3B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line="326" w:lineRule="auto"/>
        <w:ind w:right="1376"/>
        <w:jc w:val="both"/>
        <w:rPr>
          <w:sz w:val="18"/>
        </w:rPr>
      </w:pPr>
      <w:r>
        <w:rPr>
          <w:spacing w:val="-2"/>
          <w:sz w:val="18"/>
        </w:rPr>
        <w:t>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policy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signed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dated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by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senior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management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S</w:t>
      </w:r>
      <w:r>
        <w:rPr>
          <w:spacing w:val="-1"/>
          <w:sz w:val="18"/>
        </w:rPr>
        <w:t>ubcontractor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outlining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strategic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directions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objectives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health,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environment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Workplace;</w:t>
      </w:r>
    </w:p>
    <w:p w14:paraId="5C9C738F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17" w:line="326" w:lineRule="auto"/>
        <w:ind w:right="1372"/>
        <w:jc w:val="both"/>
        <w:rPr>
          <w:sz w:val="18"/>
        </w:rPr>
      </w:pPr>
      <w:r>
        <w:rPr>
          <w:spacing w:val="-6"/>
          <w:sz w:val="18"/>
        </w:rPr>
        <w:t>Details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responsibility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accountabilities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key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Subcontractor’s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personnel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charged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health,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safety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environmental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management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supervisory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duties;</w:t>
      </w:r>
    </w:p>
    <w:p w14:paraId="790A24F7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18" w:line="326" w:lineRule="auto"/>
        <w:ind w:right="1372"/>
        <w:jc w:val="both"/>
        <w:rPr>
          <w:sz w:val="18"/>
        </w:rPr>
      </w:pPr>
      <w:r>
        <w:rPr>
          <w:sz w:val="18"/>
        </w:rPr>
        <w:t>An organisational chart showing the management reporting structure for HSE for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Subcontractor;</w:t>
      </w:r>
    </w:p>
    <w:p w14:paraId="153906C7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16" w:line="326" w:lineRule="auto"/>
        <w:ind w:right="1371"/>
        <w:jc w:val="both"/>
        <w:rPr>
          <w:sz w:val="18"/>
        </w:rPr>
      </w:pPr>
      <w:r>
        <w:rPr>
          <w:spacing w:val="-1"/>
          <w:sz w:val="18"/>
        </w:rPr>
        <w:t xml:space="preserve">The qualifications and training of the key Subcontractor’s </w:t>
      </w:r>
      <w:r>
        <w:rPr>
          <w:sz w:val="18"/>
        </w:rPr>
        <w:t>personnel charged with HSE</w:t>
      </w:r>
      <w:r>
        <w:rPr>
          <w:spacing w:val="1"/>
          <w:sz w:val="18"/>
        </w:rPr>
        <w:t xml:space="preserve"> </w:t>
      </w:r>
      <w:r>
        <w:rPr>
          <w:sz w:val="18"/>
        </w:rPr>
        <w:t>management</w:t>
      </w:r>
      <w:r>
        <w:rPr>
          <w:spacing w:val="-16"/>
          <w:sz w:val="18"/>
        </w:rPr>
        <w:t xml:space="preserve"> </w:t>
      </w:r>
      <w:r>
        <w:rPr>
          <w:sz w:val="18"/>
        </w:rPr>
        <w:t>and</w:t>
      </w:r>
      <w:r>
        <w:rPr>
          <w:spacing w:val="-15"/>
          <w:sz w:val="18"/>
        </w:rPr>
        <w:t xml:space="preserve"> </w:t>
      </w:r>
      <w:r>
        <w:rPr>
          <w:sz w:val="18"/>
        </w:rPr>
        <w:t>supervisory</w:t>
      </w:r>
      <w:r>
        <w:rPr>
          <w:spacing w:val="-13"/>
          <w:sz w:val="18"/>
        </w:rPr>
        <w:t xml:space="preserve"> </w:t>
      </w:r>
      <w:r>
        <w:rPr>
          <w:sz w:val="18"/>
        </w:rPr>
        <w:t>duties;</w:t>
      </w:r>
    </w:p>
    <w:p w14:paraId="47C5BB43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17" w:line="326" w:lineRule="auto"/>
        <w:ind w:right="1375"/>
        <w:jc w:val="both"/>
        <w:rPr>
          <w:sz w:val="18"/>
        </w:rPr>
      </w:pPr>
      <w:r>
        <w:rPr>
          <w:spacing w:val="-1"/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JSEA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equivalent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document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detailing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hazards,</w:t>
      </w:r>
      <w:r>
        <w:rPr>
          <w:spacing w:val="-3"/>
          <w:sz w:val="18"/>
        </w:rPr>
        <w:t xml:space="preserve"> </w:t>
      </w:r>
      <w:r>
        <w:rPr>
          <w:sz w:val="18"/>
        </w:rPr>
        <w:t>risks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control</w:t>
      </w:r>
      <w:r>
        <w:rPr>
          <w:spacing w:val="-3"/>
          <w:sz w:val="18"/>
        </w:rPr>
        <w:t xml:space="preserve"> </w:t>
      </w:r>
      <w:r>
        <w:rPr>
          <w:sz w:val="18"/>
        </w:rPr>
        <w:t>measures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48"/>
          <w:sz w:val="18"/>
        </w:rPr>
        <w:t xml:space="preserve"> </w:t>
      </w:r>
      <w:r>
        <w:rPr>
          <w:spacing w:val="-1"/>
          <w:sz w:val="18"/>
        </w:rPr>
        <w:t>implemented</w:t>
      </w:r>
      <w:r>
        <w:rPr>
          <w:spacing w:val="-4"/>
          <w:sz w:val="18"/>
        </w:rPr>
        <w:t xml:space="preserve"> </w:t>
      </w:r>
      <w:r>
        <w:rPr>
          <w:sz w:val="18"/>
        </w:rPr>
        <w:t>so</w:t>
      </w:r>
      <w:r>
        <w:rPr>
          <w:spacing w:val="-4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5"/>
          <w:sz w:val="18"/>
        </w:rPr>
        <w:t xml:space="preserve"> </w:t>
      </w:r>
      <w:r>
        <w:rPr>
          <w:sz w:val="18"/>
        </w:rPr>
        <w:t>Works</w:t>
      </w:r>
      <w:r>
        <w:rPr>
          <w:spacing w:val="-3"/>
          <w:sz w:val="18"/>
        </w:rPr>
        <w:t xml:space="preserve"> </w:t>
      </w:r>
      <w:r>
        <w:rPr>
          <w:sz w:val="18"/>
        </w:rPr>
        <w:t>are</w:t>
      </w:r>
      <w:r>
        <w:rPr>
          <w:spacing w:val="-4"/>
          <w:sz w:val="18"/>
        </w:rPr>
        <w:t xml:space="preserve"> </w:t>
      </w:r>
      <w:r>
        <w:rPr>
          <w:sz w:val="18"/>
        </w:rPr>
        <w:t>performed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manner</w:t>
      </w:r>
      <w:r>
        <w:rPr>
          <w:spacing w:val="-4"/>
          <w:sz w:val="18"/>
        </w:rPr>
        <w:t xml:space="preserve"> </w:t>
      </w:r>
      <w:r>
        <w:rPr>
          <w:sz w:val="18"/>
        </w:rPr>
        <w:t>that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4"/>
          <w:sz w:val="18"/>
        </w:rPr>
        <w:t xml:space="preserve"> </w:t>
      </w:r>
      <w:r>
        <w:rPr>
          <w:sz w:val="18"/>
        </w:rPr>
        <w:t>safe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8"/>
          <w:sz w:val="18"/>
        </w:rPr>
        <w:t xml:space="preserve"> </w:t>
      </w:r>
      <w:r>
        <w:rPr>
          <w:sz w:val="18"/>
        </w:rPr>
        <w:t>minimises</w:t>
      </w:r>
      <w:r>
        <w:rPr>
          <w:spacing w:val="-13"/>
          <w:sz w:val="18"/>
        </w:rPr>
        <w:t xml:space="preserve"> </w:t>
      </w:r>
      <w:r>
        <w:rPr>
          <w:sz w:val="18"/>
        </w:rPr>
        <w:t>risks</w:t>
      </w:r>
      <w:r>
        <w:rPr>
          <w:spacing w:val="-12"/>
          <w:sz w:val="18"/>
        </w:rPr>
        <w:t xml:space="preserve"> </w:t>
      </w:r>
      <w:r>
        <w:rPr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z w:val="18"/>
        </w:rPr>
        <w:t>environment;</w:t>
      </w:r>
    </w:p>
    <w:p w14:paraId="07ADD14F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16" w:line="326" w:lineRule="auto"/>
        <w:ind w:right="1373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monitor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ensure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effectiveness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control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measures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detailed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HSE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Management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Plan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JSEA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implemented;</w:t>
      </w:r>
    </w:p>
    <w:p w14:paraId="3243809E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18" w:line="324" w:lineRule="auto"/>
        <w:ind w:right="1372"/>
        <w:jc w:val="both"/>
        <w:rPr>
          <w:sz w:val="18"/>
        </w:rPr>
      </w:pPr>
      <w:r>
        <w:rPr>
          <w:spacing w:val="-6"/>
          <w:sz w:val="18"/>
        </w:rPr>
        <w:t>Details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on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how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inspection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audit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implementation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HSE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Management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Plan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48"/>
          <w:sz w:val="18"/>
        </w:rPr>
        <w:t xml:space="preserve"> </w:t>
      </w:r>
      <w:r>
        <w:rPr>
          <w:spacing w:val="-5"/>
          <w:sz w:val="18"/>
        </w:rPr>
        <w:t xml:space="preserve">JSEA will be undertaken, including by who and at what time intervals;A statutory </w:t>
      </w:r>
      <w:r>
        <w:rPr>
          <w:spacing w:val="-4"/>
          <w:sz w:val="18"/>
        </w:rPr>
        <w:t>declaration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attesting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to,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evidencing,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competency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employees,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agents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other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workers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that</w:t>
      </w:r>
      <w:r>
        <w:rPr>
          <w:spacing w:val="-48"/>
          <w:sz w:val="18"/>
        </w:rPr>
        <w:t xml:space="preserve"> </w:t>
      </w:r>
      <w:r>
        <w:rPr>
          <w:sz w:val="18"/>
        </w:rPr>
        <w:t>may</w:t>
      </w:r>
      <w:r>
        <w:rPr>
          <w:spacing w:val="-15"/>
          <w:sz w:val="18"/>
        </w:rPr>
        <w:t xml:space="preserve"> </w:t>
      </w:r>
      <w:r>
        <w:rPr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z w:val="18"/>
        </w:rPr>
        <w:t>will</w:t>
      </w:r>
      <w:r>
        <w:rPr>
          <w:spacing w:val="-15"/>
          <w:sz w:val="18"/>
        </w:rPr>
        <w:t xml:space="preserve"> </w:t>
      </w:r>
      <w:r>
        <w:rPr>
          <w:sz w:val="18"/>
        </w:rPr>
        <w:t>operate</w:t>
      </w:r>
      <w:r>
        <w:rPr>
          <w:spacing w:val="-16"/>
          <w:sz w:val="18"/>
        </w:rPr>
        <w:t xml:space="preserve"> </w:t>
      </w:r>
      <w:r>
        <w:rPr>
          <w:sz w:val="18"/>
        </w:rPr>
        <w:t>plant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z w:val="18"/>
        </w:rPr>
        <w:t>equipment;</w:t>
      </w:r>
    </w:p>
    <w:p w14:paraId="62A9FAB9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21" w:line="326" w:lineRule="auto"/>
        <w:ind w:right="1373"/>
        <w:jc w:val="both"/>
        <w:rPr>
          <w:sz w:val="18"/>
        </w:rPr>
      </w:pPr>
      <w:r>
        <w:rPr>
          <w:spacing w:val="-3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register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plant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equipm</w:t>
      </w:r>
      <w:r>
        <w:rPr>
          <w:spacing w:val="-3"/>
          <w:sz w:val="18"/>
        </w:rPr>
        <w:t>ent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(including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any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electrical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lifting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gear)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used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pacing w:val="-2"/>
          <w:sz w:val="18"/>
        </w:rPr>
        <w:t xml:space="preserve">Workplace </w:t>
      </w:r>
      <w:r>
        <w:rPr>
          <w:spacing w:val="-1"/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on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Site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records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maintenance,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inspection,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where relevant,</w:t>
      </w:r>
    </w:p>
    <w:p w14:paraId="2E04766E" w14:textId="77777777" w:rsidR="0001704E" w:rsidRDefault="0001704E">
      <w:pPr>
        <w:spacing w:line="326" w:lineRule="auto"/>
        <w:jc w:val="both"/>
        <w:rPr>
          <w:sz w:val="18"/>
        </w:rPr>
        <w:sectPr w:rsidR="0001704E">
          <w:footerReference w:type="default" r:id="rId18"/>
          <w:pgSz w:w="11910" w:h="16840"/>
          <w:pgMar w:top="1220" w:right="60" w:bottom="1880" w:left="1220" w:header="0" w:footer="1682" w:gutter="0"/>
          <w:pgNumType w:start="23"/>
          <w:cols w:space="720"/>
        </w:sectPr>
      </w:pPr>
    </w:p>
    <w:p w14:paraId="7C403106" w14:textId="77777777" w:rsidR="0001704E" w:rsidRDefault="00FD6607">
      <w:pPr>
        <w:pStyle w:val="BodyText"/>
        <w:spacing w:before="78"/>
        <w:ind w:left="2346"/>
      </w:pPr>
      <w:r>
        <w:rPr>
          <w:spacing w:val="-6"/>
        </w:rPr>
        <w:lastRenderedPageBreak/>
        <w:t>registration</w:t>
      </w:r>
      <w:r>
        <w:rPr>
          <w:spacing w:val="-10"/>
        </w:rPr>
        <w:t xml:space="preserve"> </w:t>
      </w:r>
      <w:r>
        <w:rPr>
          <w:spacing w:val="-6"/>
        </w:rPr>
        <w:t>by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Regulatory</w:t>
      </w:r>
      <w:r>
        <w:rPr>
          <w:spacing w:val="-9"/>
        </w:rPr>
        <w:t xml:space="preserve"> </w:t>
      </w:r>
      <w:r>
        <w:rPr>
          <w:spacing w:val="-6"/>
        </w:rPr>
        <w:t>Authority;</w:t>
      </w:r>
    </w:p>
    <w:p w14:paraId="45A5B5EE" w14:textId="77777777" w:rsidR="0001704E" w:rsidRDefault="0001704E">
      <w:pPr>
        <w:pStyle w:val="BodyText"/>
        <w:spacing w:before="10"/>
        <w:rPr>
          <w:sz w:val="16"/>
        </w:rPr>
      </w:pPr>
    </w:p>
    <w:p w14:paraId="014143F5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jc w:val="both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register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supply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personal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protective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equipment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Subcontractor’s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personnel;</w:t>
      </w:r>
    </w:p>
    <w:p w14:paraId="3FD8AEF9" w14:textId="77777777" w:rsidR="0001704E" w:rsidRDefault="0001704E">
      <w:pPr>
        <w:pStyle w:val="BodyText"/>
        <w:spacing w:before="8"/>
        <w:rPr>
          <w:sz w:val="16"/>
        </w:rPr>
      </w:pPr>
    </w:p>
    <w:p w14:paraId="76BD5D4C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line="324" w:lineRule="auto"/>
        <w:ind w:right="1371"/>
        <w:jc w:val="both"/>
        <w:rPr>
          <w:sz w:val="18"/>
        </w:rPr>
      </w:pPr>
      <w:r>
        <w:rPr>
          <w:sz w:val="18"/>
        </w:rPr>
        <w:t>A register of training undertaken by employees or contractors to be engaged by the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 xml:space="preserve">Subcontractor including OHS general industry induction/safety awareness </w:t>
      </w:r>
      <w:r>
        <w:rPr>
          <w:spacing w:val="-5"/>
          <w:sz w:val="18"/>
        </w:rPr>
        <w:t>training; training in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contents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JSEA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th</w:t>
      </w:r>
      <w:r>
        <w:rPr>
          <w:spacing w:val="-1"/>
          <w:sz w:val="18"/>
        </w:rPr>
        <w:t>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company</w:t>
      </w:r>
      <w:r>
        <w:rPr>
          <w:spacing w:val="-6"/>
          <w:sz w:val="18"/>
        </w:rPr>
        <w:t xml:space="preserve"> </w:t>
      </w:r>
      <w:r>
        <w:rPr>
          <w:sz w:val="18"/>
        </w:rPr>
        <w:t>HSE</w:t>
      </w:r>
      <w:r>
        <w:rPr>
          <w:spacing w:val="-8"/>
          <w:sz w:val="18"/>
        </w:rPr>
        <w:t xml:space="preserve"> </w:t>
      </w:r>
      <w:r>
        <w:rPr>
          <w:sz w:val="18"/>
        </w:rPr>
        <w:t>Management</w:t>
      </w:r>
      <w:r>
        <w:rPr>
          <w:spacing w:val="-8"/>
          <w:sz w:val="18"/>
        </w:rPr>
        <w:t xml:space="preserve"> </w:t>
      </w:r>
      <w:r>
        <w:rPr>
          <w:sz w:val="18"/>
        </w:rPr>
        <w:t>Plan;</w:t>
      </w:r>
      <w:r>
        <w:rPr>
          <w:spacing w:val="-5"/>
          <w:sz w:val="18"/>
        </w:rPr>
        <w:t xml:space="preserve"> </w:t>
      </w:r>
      <w:r>
        <w:rPr>
          <w:sz w:val="18"/>
        </w:rPr>
        <w:t>risk</w:t>
      </w:r>
      <w:r>
        <w:rPr>
          <w:spacing w:val="-8"/>
          <w:sz w:val="18"/>
        </w:rPr>
        <w:t xml:space="preserve"> </w:t>
      </w:r>
      <w:r>
        <w:rPr>
          <w:sz w:val="18"/>
        </w:rPr>
        <w:t>management</w:t>
      </w:r>
      <w:r>
        <w:rPr>
          <w:spacing w:val="-47"/>
          <w:sz w:val="18"/>
        </w:rPr>
        <w:t xml:space="preserve"> </w:t>
      </w:r>
      <w:r>
        <w:rPr>
          <w:spacing w:val="-3"/>
          <w:sz w:val="18"/>
        </w:rPr>
        <w:t>training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for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supervisors;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training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use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any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hazardous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substances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dangerous</w:t>
      </w:r>
      <w:r>
        <w:rPr>
          <w:spacing w:val="-47"/>
          <w:sz w:val="18"/>
        </w:rPr>
        <w:t xml:space="preserve"> </w:t>
      </w:r>
      <w:r>
        <w:rPr>
          <w:spacing w:val="-5"/>
          <w:sz w:val="18"/>
        </w:rPr>
        <w:t>goods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scope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Works;</w:t>
      </w:r>
    </w:p>
    <w:p w14:paraId="59B125EB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24" w:line="324" w:lineRule="auto"/>
        <w:ind w:right="1372"/>
        <w:jc w:val="both"/>
        <w:rPr>
          <w:sz w:val="18"/>
        </w:rPr>
      </w:pPr>
      <w:r>
        <w:rPr>
          <w:spacing w:val="-3"/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register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Certificates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Competency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held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persons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that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will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be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required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undertake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tasks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which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require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certificate,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licenses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held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classified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high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risk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prescribed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National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Standard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Licensing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Persons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Performing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High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Risk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Work;</w:t>
      </w:r>
    </w:p>
    <w:p w14:paraId="7C088534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22" w:line="324" w:lineRule="auto"/>
        <w:ind w:right="1372"/>
        <w:jc w:val="both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register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risk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assessment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hazardous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substances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dangerous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goods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part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Material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Data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Sheet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(with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issue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greater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than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5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years)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each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every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product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substance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used;</w:t>
      </w:r>
    </w:p>
    <w:p w14:paraId="6DEB1E1D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22"/>
        <w:jc w:val="both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procedure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reporting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Workplace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incidents;</w:t>
      </w:r>
    </w:p>
    <w:p w14:paraId="6FEF330C" w14:textId="77777777" w:rsidR="0001704E" w:rsidRDefault="0001704E">
      <w:pPr>
        <w:pStyle w:val="BodyText"/>
        <w:spacing w:before="10"/>
        <w:rPr>
          <w:sz w:val="16"/>
        </w:rPr>
      </w:pPr>
    </w:p>
    <w:p w14:paraId="46863E95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6"/>
          <w:tab w:val="left" w:pos="2347"/>
        </w:tabs>
        <w:rPr>
          <w:sz w:val="18"/>
        </w:rPr>
      </w:pPr>
      <w:r>
        <w:rPr>
          <w:spacing w:val="-6"/>
          <w:sz w:val="18"/>
        </w:rPr>
        <w:t>Details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certificates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currency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Workers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Compensation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Public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Liability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Insurance;</w:t>
      </w:r>
    </w:p>
    <w:p w14:paraId="271BB146" w14:textId="77777777" w:rsidR="0001704E" w:rsidRDefault="0001704E">
      <w:pPr>
        <w:pStyle w:val="BodyText"/>
        <w:spacing w:before="7"/>
        <w:rPr>
          <w:sz w:val="16"/>
        </w:rPr>
      </w:pPr>
    </w:p>
    <w:p w14:paraId="6C6C876B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" w:line="326" w:lineRule="auto"/>
        <w:ind w:right="1372"/>
        <w:jc w:val="both"/>
        <w:rPr>
          <w:sz w:val="18"/>
        </w:rPr>
      </w:pPr>
      <w:r>
        <w:rPr>
          <w:sz w:val="18"/>
        </w:rPr>
        <w:t>Details of the provider for injury management and return to work services and the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Subcontractor’s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Rehabilitation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Policy,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name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its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Rehabilitation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Coordinator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suitable</w:t>
      </w:r>
      <w:r>
        <w:rPr>
          <w:spacing w:val="-4"/>
          <w:sz w:val="18"/>
        </w:rPr>
        <w:t xml:space="preserve"> </w:t>
      </w:r>
      <w:r>
        <w:rPr>
          <w:sz w:val="18"/>
        </w:rPr>
        <w:t>duties</w:t>
      </w:r>
      <w:r>
        <w:rPr>
          <w:spacing w:val="-12"/>
          <w:sz w:val="18"/>
        </w:rPr>
        <w:t xml:space="preserve"> </w:t>
      </w:r>
      <w:r>
        <w:rPr>
          <w:sz w:val="18"/>
        </w:rPr>
        <w:t>register;</w:t>
      </w:r>
      <w:r>
        <w:rPr>
          <w:spacing w:val="-15"/>
          <w:sz w:val="18"/>
        </w:rPr>
        <w:t xml:space="preserve"> </w:t>
      </w:r>
      <w:r>
        <w:rPr>
          <w:sz w:val="18"/>
        </w:rPr>
        <w:t>and</w:t>
      </w:r>
    </w:p>
    <w:p w14:paraId="1A940E88" w14:textId="77777777" w:rsidR="0001704E" w:rsidRDefault="00FD6607">
      <w:pPr>
        <w:pStyle w:val="ListParagraph"/>
        <w:numPr>
          <w:ilvl w:val="1"/>
          <w:numId w:val="39"/>
        </w:numPr>
        <w:tabs>
          <w:tab w:val="left" w:pos="2347"/>
        </w:tabs>
        <w:spacing w:before="115" w:line="326" w:lineRule="auto"/>
        <w:ind w:right="1379"/>
        <w:jc w:val="both"/>
        <w:rPr>
          <w:sz w:val="18"/>
        </w:rPr>
      </w:pPr>
      <w:r>
        <w:rPr>
          <w:spacing w:val="-3"/>
          <w:sz w:val="18"/>
        </w:rPr>
        <w:t>Sign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off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dated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person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who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has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authority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ensure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that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HSE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Management</w:t>
      </w:r>
      <w:r>
        <w:rPr>
          <w:spacing w:val="-47"/>
          <w:sz w:val="18"/>
        </w:rPr>
        <w:t xml:space="preserve"> </w:t>
      </w:r>
      <w:r>
        <w:rPr>
          <w:sz w:val="18"/>
        </w:rPr>
        <w:t>Plan</w:t>
      </w:r>
      <w:r>
        <w:rPr>
          <w:spacing w:val="-12"/>
          <w:sz w:val="18"/>
        </w:rPr>
        <w:t xml:space="preserve"> </w:t>
      </w:r>
      <w:r>
        <w:rPr>
          <w:sz w:val="18"/>
        </w:rPr>
        <w:t>is</w:t>
      </w:r>
      <w:r>
        <w:rPr>
          <w:spacing w:val="-14"/>
          <w:sz w:val="18"/>
        </w:rPr>
        <w:t xml:space="preserve"> </w:t>
      </w:r>
      <w:r>
        <w:rPr>
          <w:sz w:val="18"/>
        </w:rPr>
        <w:t>followed.</w:t>
      </w:r>
    </w:p>
    <w:p w14:paraId="3CFE3838" w14:textId="77777777" w:rsidR="0001704E" w:rsidRDefault="0001704E">
      <w:pPr>
        <w:pStyle w:val="BodyText"/>
        <w:spacing w:before="6"/>
        <w:rPr>
          <w:sz w:val="20"/>
        </w:rPr>
      </w:pPr>
    </w:p>
    <w:p w14:paraId="7FBF9AC0" w14:textId="77777777" w:rsidR="0001704E" w:rsidRDefault="00FD6607">
      <w:pPr>
        <w:pStyle w:val="BodyText"/>
        <w:tabs>
          <w:tab w:val="left" w:pos="2346"/>
        </w:tabs>
        <w:spacing w:line="326" w:lineRule="auto"/>
        <w:ind w:left="2346" w:right="1373" w:hanging="2160"/>
        <w:jc w:val="both"/>
      </w:pPr>
      <w:r>
        <w:t>“</w:t>
      </w:r>
      <w:r>
        <w:rPr>
          <w:rFonts w:ascii="Arial" w:hAnsi="Arial"/>
          <w:b/>
        </w:rPr>
        <w:t>incident</w:t>
      </w:r>
      <w:r>
        <w:t>”</w:t>
      </w:r>
      <w:r>
        <w:tab/>
      </w:r>
      <w:r>
        <w:rPr>
          <w:spacing w:val="-6"/>
        </w:rPr>
        <w:t>includes</w:t>
      </w:r>
      <w:r>
        <w:rPr>
          <w:spacing w:val="-11"/>
        </w:rPr>
        <w:t xml:space="preserve"> </w:t>
      </w:r>
      <w:r>
        <w:rPr>
          <w:spacing w:val="-6"/>
        </w:rPr>
        <w:t>any</w:t>
      </w:r>
      <w:r>
        <w:rPr>
          <w:spacing w:val="-10"/>
        </w:rPr>
        <w:t xml:space="preserve"> </w:t>
      </w:r>
      <w:r>
        <w:rPr>
          <w:spacing w:val="-6"/>
        </w:rPr>
        <w:t>occurrence</w:t>
      </w:r>
      <w:r>
        <w:rPr>
          <w:spacing w:val="-11"/>
        </w:rPr>
        <w:t xml:space="preserve"> </w:t>
      </w:r>
      <w:r>
        <w:rPr>
          <w:spacing w:val="-5"/>
        </w:rPr>
        <w:t>which</w:t>
      </w:r>
      <w:r>
        <w:rPr>
          <w:spacing w:val="-10"/>
        </w:rPr>
        <w:t xml:space="preserve"> </w:t>
      </w:r>
      <w:r>
        <w:rPr>
          <w:spacing w:val="-5"/>
        </w:rPr>
        <w:t>results</w:t>
      </w:r>
      <w:r>
        <w:rPr>
          <w:spacing w:val="-11"/>
        </w:rPr>
        <w:t xml:space="preserve"> </w:t>
      </w:r>
      <w:r>
        <w:rPr>
          <w:spacing w:val="-5"/>
        </w:rPr>
        <w:t>in</w:t>
      </w:r>
      <w:r>
        <w:rPr>
          <w:spacing w:val="-10"/>
        </w:rPr>
        <w:t xml:space="preserve"> </w:t>
      </w:r>
      <w:r>
        <w:rPr>
          <w:spacing w:val="-5"/>
        </w:rPr>
        <w:t>actual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1"/>
        </w:rPr>
        <w:t xml:space="preserve"> </w:t>
      </w:r>
      <w:r>
        <w:rPr>
          <w:spacing w:val="-5"/>
        </w:rPr>
        <w:t>has</w:t>
      </w:r>
      <w:r>
        <w:rPr>
          <w:spacing w:val="-7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potential</w:t>
      </w:r>
      <w:r>
        <w:rPr>
          <w:spacing w:val="-10"/>
        </w:rPr>
        <w:t xml:space="preserve"> </w:t>
      </w:r>
      <w:r>
        <w:rPr>
          <w:spacing w:val="-5"/>
        </w:rPr>
        <w:t>to</w:t>
      </w:r>
      <w:r>
        <w:rPr>
          <w:spacing w:val="-11"/>
        </w:rPr>
        <w:t xml:space="preserve"> </w:t>
      </w:r>
      <w:r>
        <w:rPr>
          <w:spacing w:val="-5"/>
        </w:rPr>
        <w:t>cause</w:t>
      </w:r>
      <w:r>
        <w:rPr>
          <w:spacing w:val="-8"/>
        </w:rPr>
        <w:t xml:space="preserve"> </w:t>
      </w:r>
      <w:r>
        <w:rPr>
          <w:spacing w:val="-5"/>
        </w:rPr>
        <w:t>injury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1"/>
        </w:rPr>
        <w:t xml:space="preserve"> </w:t>
      </w:r>
      <w:r>
        <w:rPr>
          <w:spacing w:val="-5"/>
        </w:rPr>
        <w:t>ill</w:t>
      </w:r>
      <w:r>
        <w:rPr>
          <w:spacing w:val="-10"/>
        </w:rPr>
        <w:t xml:space="preserve"> </w:t>
      </w:r>
      <w:r>
        <w:rPr>
          <w:spacing w:val="-5"/>
        </w:rPr>
        <w:t>health</w:t>
      </w:r>
      <w:r>
        <w:rPr>
          <w:spacing w:val="-48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damage</w:t>
      </w:r>
      <w:r>
        <w:rPr>
          <w:spacing w:val="-13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environment;</w:t>
      </w:r>
    </w:p>
    <w:p w14:paraId="74A0B2DB" w14:textId="77777777" w:rsidR="0001704E" w:rsidRDefault="00FD6607">
      <w:pPr>
        <w:pStyle w:val="Heading3"/>
        <w:spacing w:before="119"/>
      </w:pPr>
      <w:r>
        <w:rPr>
          <w:rFonts w:ascii="Arial MT" w:hAnsi="Arial MT"/>
          <w:b w:val="0"/>
        </w:rPr>
        <w:t>“</w:t>
      </w:r>
      <w:r>
        <w:t>Job</w:t>
      </w:r>
      <w:r>
        <w:rPr>
          <w:spacing w:val="-1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t>Environment</w:t>
      </w:r>
    </w:p>
    <w:p w14:paraId="53FA662E" w14:textId="77777777" w:rsidR="0001704E" w:rsidRDefault="0001704E">
      <w:pPr>
        <w:pStyle w:val="BodyText"/>
        <w:spacing w:before="7"/>
        <w:rPr>
          <w:rFonts w:ascii="Arial"/>
          <w:b/>
          <w:sz w:val="16"/>
        </w:rPr>
      </w:pPr>
    </w:p>
    <w:p w14:paraId="482EDED5" w14:textId="77777777" w:rsidR="0001704E" w:rsidRDefault="00FD6607">
      <w:pPr>
        <w:pStyle w:val="BodyText"/>
        <w:spacing w:before="1" w:line="324" w:lineRule="auto"/>
        <w:ind w:left="2380" w:right="1374" w:hanging="2115"/>
        <w:jc w:val="both"/>
      </w:pPr>
      <w:r>
        <w:rPr>
          <w:rFonts w:ascii="Arial" w:hAnsi="Arial"/>
          <w:b/>
        </w:rPr>
        <w:t>Analysis” or “JSEA”</w:t>
      </w:r>
      <w:r>
        <w:rPr>
          <w:rFonts w:ascii="Arial" w:hAnsi="Arial"/>
          <w:b/>
          <w:spacing w:val="1"/>
        </w:rPr>
        <w:t xml:space="preserve"> </w:t>
      </w:r>
      <w:r>
        <w:t>means a Safe Work Method Statement or similar document which complies with the</w:t>
      </w:r>
      <w:r>
        <w:rPr>
          <w:spacing w:val="1"/>
        </w:rPr>
        <w:t xml:space="preserve"> </w:t>
      </w:r>
      <w:r>
        <w:t>relevant</w:t>
      </w:r>
      <w:r>
        <w:rPr>
          <w:spacing w:val="-4"/>
        </w:rPr>
        <w:t xml:space="preserve"> </w:t>
      </w:r>
      <w:r>
        <w:t>provisions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OHS</w:t>
      </w:r>
      <w:r>
        <w:rPr>
          <w:spacing w:val="-5"/>
        </w:rPr>
        <w:t xml:space="preserve"> </w:t>
      </w:r>
      <w:r>
        <w:t>laws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State</w:t>
      </w:r>
      <w:r>
        <w:rPr>
          <w:spacing w:val="-4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Project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undertaken</w:t>
      </w:r>
      <w:r>
        <w:rPr>
          <w:spacing w:val="-48"/>
        </w:rPr>
        <w:t xml:space="preserve"> </w:t>
      </w:r>
      <w:r>
        <w:t>and used to identify task specific occupational health and safety and environmental</w:t>
      </w:r>
      <w:r>
        <w:rPr>
          <w:spacing w:val="1"/>
        </w:rPr>
        <w:t xml:space="preserve"> </w:t>
      </w:r>
      <w:r>
        <w:t>manage</w:t>
      </w:r>
      <w:r>
        <w:t>ment requirements applicable to the Workplace, the Site and the Subcontract</w:t>
      </w:r>
      <w:r>
        <w:rPr>
          <w:spacing w:val="1"/>
        </w:rPr>
        <w:t xml:space="preserve"> </w:t>
      </w:r>
      <w:r>
        <w:t>Works</w:t>
      </w:r>
      <w:r>
        <w:rPr>
          <w:spacing w:val="1"/>
        </w:rPr>
        <w:t xml:space="preserve"> </w:t>
      </w:r>
      <w:r>
        <w:t>and which includes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minimum:</w:t>
      </w:r>
    </w:p>
    <w:p w14:paraId="49276F57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before="124" w:line="326" w:lineRule="auto"/>
        <w:ind w:right="1374"/>
        <w:rPr>
          <w:sz w:val="18"/>
        </w:rPr>
      </w:pP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name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registered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office,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ABN/ACN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contact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details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Subcontractor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any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engaged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undertake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Works;</w:t>
      </w:r>
    </w:p>
    <w:p w14:paraId="08E72DE8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before="116" w:line="326" w:lineRule="auto"/>
        <w:ind w:right="1371"/>
        <w:rPr>
          <w:sz w:val="18"/>
        </w:rPr>
      </w:pPr>
      <w:r>
        <w:rPr>
          <w:sz w:val="18"/>
        </w:rPr>
        <w:t>the</w:t>
      </w:r>
      <w:r>
        <w:rPr>
          <w:spacing w:val="5"/>
          <w:sz w:val="18"/>
        </w:rPr>
        <w:t xml:space="preserve"> </w:t>
      </w:r>
      <w:r>
        <w:rPr>
          <w:sz w:val="18"/>
        </w:rPr>
        <w:t>signature</w:t>
      </w:r>
      <w:r>
        <w:rPr>
          <w:spacing w:val="5"/>
          <w:sz w:val="18"/>
        </w:rPr>
        <w:t xml:space="preserve"> </w:t>
      </w:r>
      <w:r>
        <w:rPr>
          <w:sz w:val="18"/>
        </w:rPr>
        <w:t>and</w:t>
      </w:r>
      <w:r>
        <w:rPr>
          <w:spacing w:val="5"/>
          <w:sz w:val="18"/>
        </w:rPr>
        <w:t xml:space="preserve"> </w:t>
      </w:r>
      <w:r>
        <w:rPr>
          <w:sz w:val="18"/>
        </w:rPr>
        <w:t>date</w:t>
      </w:r>
      <w:r>
        <w:rPr>
          <w:spacing w:val="5"/>
          <w:sz w:val="18"/>
        </w:rPr>
        <w:t xml:space="preserve"> </w:t>
      </w:r>
      <w:r>
        <w:rPr>
          <w:sz w:val="18"/>
        </w:rPr>
        <w:t>of</w:t>
      </w:r>
      <w:r>
        <w:rPr>
          <w:spacing w:val="5"/>
          <w:sz w:val="18"/>
        </w:rPr>
        <w:t xml:space="preserve"> </w:t>
      </w:r>
      <w:r>
        <w:rPr>
          <w:sz w:val="18"/>
        </w:rPr>
        <w:t>management</w:t>
      </w:r>
      <w:r>
        <w:rPr>
          <w:spacing w:val="7"/>
          <w:sz w:val="18"/>
        </w:rPr>
        <w:t xml:space="preserve"> </w:t>
      </w:r>
      <w:r>
        <w:rPr>
          <w:sz w:val="18"/>
        </w:rPr>
        <w:t>of</w:t>
      </w:r>
      <w:r>
        <w:rPr>
          <w:spacing w:val="4"/>
          <w:sz w:val="18"/>
        </w:rPr>
        <w:t xml:space="preserve"> </w:t>
      </w:r>
      <w:r>
        <w:rPr>
          <w:sz w:val="18"/>
        </w:rPr>
        <w:t>the</w:t>
      </w:r>
      <w:r>
        <w:rPr>
          <w:spacing w:val="8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6"/>
          <w:sz w:val="18"/>
        </w:rPr>
        <w:t xml:space="preserve"> </w:t>
      </w:r>
      <w:r>
        <w:rPr>
          <w:sz w:val="18"/>
        </w:rPr>
        <w:t>or</w:t>
      </w:r>
      <w:r>
        <w:rPr>
          <w:spacing w:val="5"/>
          <w:sz w:val="18"/>
        </w:rPr>
        <w:t xml:space="preserve"> </w:t>
      </w:r>
      <w:r>
        <w:rPr>
          <w:sz w:val="18"/>
        </w:rPr>
        <w:t>its</w:t>
      </w:r>
      <w:r>
        <w:rPr>
          <w:spacing w:val="8"/>
          <w:sz w:val="18"/>
        </w:rPr>
        <w:t xml:space="preserve"> </w:t>
      </w:r>
      <w:r>
        <w:rPr>
          <w:sz w:val="18"/>
        </w:rPr>
        <w:t>Workplace</w:t>
      </w:r>
      <w:r>
        <w:rPr>
          <w:spacing w:val="5"/>
          <w:sz w:val="18"/>
        </w:rPr>
        <w:t xml:space="preserve"> </w:t>
      </w:r>
      <w:r>
        <w:rPr>
          <w:sz w:val="18"/>
        </w:rPr>
        <w:t>and</w:t>
      </w:r>
      <w:r>
        <w:rPr>
          <w:spacing w:val="5"/>
          <w:sz w:val="18"/>
        </w:rPr>
        <w:t xml:space="preserve"> </w:t>
      </w:r>
      <w:r>
        <w:rPr>
          <w:sz w:val="18"/>
        </w:rPr>
        <w:t>Site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representative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undertaking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Works;</w:t>
      </w:r>
    </w:p>
    <w:p w14:paraId="27D8D3D5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before="119"/>
        <w:rPr>
          <w:sz w:val="18"/>
        </w:rPr>
      </w:pP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description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how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specific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tasks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carried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out;</w:t>
      </w:r>
    </w:p>
    <w:p w14:paraId="44434ED9" w14:textId="77777777" w:rsidR="0001704E" w:rsidRDefault="0001704E">
      <w:pPr>
        <w:pStyle w:val="BodyText"/>
        <w:spacing w:before="8"/>
        <w:rPr>
          <w:sz w:val="16"/>
        </w:rPr>
      </w:pPr>
    </w:p>
    <w:p w14:paraId="6534A4B6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rPr>
          <w:sz w:val="18"/>
        </w:rPr>
      </w:pPr>
      <w:r>
        <w:rPr>
          <w:spacing w:val="-6"/>
          <w:sz w:val="18"/>
        </w:rPr>
        <w:t>Identification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work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activities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assessed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having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medium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high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health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risks;</w:t>
      </w:r>
    </w:p>
    <w:p w14:paraId="2F9FB7B4" w14:textId="77777777" w:rsidR="0001704E" w:rsidRDefault="0001704E">
      <w:pPr>
        <w:pStyle w:val="BodyText"/>
        <w:spacing w:before="10"/>
        <w:rPr>
          <w:sz w:val="16"/>
        </w:rPr>
      </w:pPr>
    </w:p>
    <w:p w14:paraId="1D574936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line="326" w:lineRule="auto"/>
        <w:ind w:right="1374"/>
        <w:rPr>
          <w:sz w:val="18"/>
        </w:rPr>
      </w:pPr>
      <w:r>
        <w:rPr>
          <w:spacing w:val="-5"/>
          <w:sz w:val="18"/>
        </w:rPr>
        <w:t xml:space="preserve">Identification of work activities assessed </w:t>
      </w:r>
      <w:r>
        <w:rPr>
          <w:spacing w:val="-4"/>
          <w:sz w:val="18"/>
        </w:rPr>
        <w:t>as having medium to high (significant) environment</w:t>
      </w:r>
      <w:r>
        <w:rPr>
          <w:spacing w:val="-47"/>
          <w:sz w:val="18"/>
        </w:rPr>
        <w:t xml:space="preserve"> </w:t>
      </w:r>
      <w:r>
        <w:rPr>
          <w:sz w:val="18"/>
        </w:rPr>
        <w:t>impacts;</w:t>
      </w:r>
    </w:p>
    <w:p w14:paraId="38A067C5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before="116" w:line="326" w:lineRule="auto"/>
        <w:ind w:right="1376"/>
        <w:rPr>
          <w:sz w:val="18"/>
        </w:rPr>
      </w:pPr>
      <w:r>
        <w:rPr>
          <w:spacing w:val="-6"/>
          <w:sz w:val="18"/>
        </w:rPr>
        <w:t xml:space="preserve">Identification of all occupational </w:t>
      </w:r>
      <w:r>
        <w:rPr>
          <w:spacing w:val="-5"/>
          <w:sz w:val="18"/>
        </w:rPr>
        <w:t>health safety risks and environmental impacts relevant to the</w:t>
      </w:r>
      <w:r>
        <w:rPr>
          <w:spacing w:val="-47"/>
          <w:sz w:val="18"/>
        </w:rPr>
        <w:t xml:space="preserve"> </w:t>
      </w:r>
      <w:r>
        <w:rPr>
          <w:sz w:val="18"/>
        </w:rPr>
        <w:t>work</w:t>
      </w:r>
      <w:r>
        <w:rPr>
          <w:spacing w:val="-13"/>
          <w:sz w:val="18"/>
        </w:rPr>
        <w:t xml:space="preserve"> </w:t>
      </w:r>
      <w:r>
        <w:rPr>
          <w:sz w:val="18"/>
        </w:rPr>
        <w:t>activities</w:t>
      </w:r>
      <w:r>
        <w:rPr>
          <w:spacing w:val="-12"/>
          <w:sz w:val="18"/>
        </w:rPr>
        <w:t xml:space="preserve"> </w:t>
      </w:r>
      <w:r>
        <w:rPr>
          <w:sz w:val="18"/>
        </w:rPr>
        <w:t>to</w:t>
      </w:r>
      <w:r>
        <w:rPr>
          <w:spacing w:val="-12"/>
          <w:sz w:val="18"/>
        </w:rPr>
        <w:t xml:space="preserve"> </w:t>
      </w:r>
      <w:r>
        <w:rPr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z w:val="18"/>
        </w:rPr>
        <w:t>completed;</w:t>
      </w:r>
    </w:p>
    <w:p w14:paraId="7CB9D185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before="119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description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control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measures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applied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activities;</w:t>
      </w:r>
    </w:p>
    <w:p w14:paraId="7FA7DD2A" w14:textId="77777777" w:rsidR="0001704E" w:rsidRDefault="0001704E">
      <w:pPr>
        <w:rPr>
          <w:sz w:val="18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65DC8C37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before="78"/>
        <w:rPr>
          <w:sz w:val="18"/>
        </w:rPr>
      </w:pPr>
      <w:r>
        <w:rPr>
          <w:spacing w:val="-6"/>
          <w:sz w:val="18"/>
        </w:rPr>
        <w:lastRenderedPageBreak/>
        <w:t>List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person(s)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respon</w:t>
      </w:r>
      <w:r>
        <w:rPr>
          <w:spacing w:val="-6"/>
          <w:sz w:val="18"/>
        </w:rPr>
        <w:t>sible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ensuring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control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measures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implemented;</w:t>
      </w:r>
    </w:p>
    <w:p w14:paraId="58FC12D7" w14:textId="77777777" w:rsidR="0001704E" w:rsidRDefault="0001704E">
      <w:pPr>
        <w:pStyle w:val="BodyText"/>
        <w:spacing w:before="10"/>
        <w:rPr>
          <w:sz w:val="16"/>
        </w:rPr>
      </w:pPr>
    </w:p>
    <w:p w14:paraId="596B9B6B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line="326" w:lineRule="auto"/>
        <w:ind w:right="1374"/>
        <w:rPr>
          <w:sz w:val="18"/>
        </w:rPr>
      </w:pPr>
      <w:r>
        <w:rPr>
          <w:spacing w:val="-6"/>
          <w:sz w:val="18"/>
        </w:rPr>
        <w:t xml:space="preserve">Include a description of any plant, </w:t>
      </w:r>
      <w:r>
        <w:rPr>
          <w:spacing w:val="-5"/>
          <w:sz w:val="18"/>
        </w:rPr>
        <w:t>equipment or product/hazardous substances to be used in</w:t>
      </w:r>
      <w:r>
        <w:rPr>
          <w:spacing w:val="-47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z w:val="18"/>
        </w:rPr>
        <w:t>Works;</w:t>
      </w:r>
    </w:p>
    <w:p w14:paraId="1036457F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before="117" w:line="326" w:lineRule="auto"/>
        <w:ind w:right="1372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qualifications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Subcontractor’s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employees,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contractors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agents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shall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undertake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z w:val="18"/>
        </w:rPr>
        <w:t>Works;</w:t>
      </w:r>
      <w:r>
        <w:rPr>
          <w:spacing w:val="-15"/>
          <w:sz w:val="18"/>
        </w:rPr>
        <w:t xml:space="preserve"> </w:t>
      </w:r>
      <w:r>
        <w:rPr>
          <w:sz w:val="18"/>
        </w:rPr>
        <w:t>and</w:t>
      </w:r>
    </w:p>
    <w:p w14:paraId="0D14C2A7" w14:textId="77777777" w:rsidR="0001704E" w:rsidRDefault="00FD6607">
      <w:pPr>
        <w:pStyle w:val="ListParagraph"/>
        <w:numPr>
          <w:ilvl w:val="0"/>
          <w:numId w:val="38"/>
        </w:numPr>
        <w:tabs>
          <w:tab w:val="left" w:pos="2346"/>
          <w:tab w:val="left" w:pos="2347"/>
        </w:tabs>
        <w:spacing w:before="118"/>
        <w:rPr>
          <w:sz w:val="18"/>
        </w:rPr>
      </w:pPr>
      <w:r>
        <w:rPr>
          <w:spacing w:val="-6"/>
          <w:sz w:val="18"/>
        </w:rPr>
        <w:t>Identify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training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permits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Works.</w:t>
      </w:r>
    </w:p>
    <w:p w14:paraId="707C25E8" w14:textId="77777777" w:rsidR="0001704E" w:rsidRDefault="0001704E">
      <w:pPr>
        <w:pStyle w:val="BodyText"/>
        <w:spacing w:before="7"/>
        <w:rPr>
          <w:sz w:val="16"/>
        </w:rPr>
      </w:pPr>
    </w:p>
    <w:p w14:paraId="65C719AF" w14:textId="77777777" w:rsidR="0001704E" w:rsidRDefault="00FD6607">
      <w:pPr>
        <w:pStyle w:val="BodyText"/>
        <w:tabs>
          <w:tab w:val="left" w:pos="2346"/>
        </w:tabs>
        <w:spacing w:before="1" w:line="326" w:lineRule="auto"/>
        <w:ind w:left="2346" w:right="1369" w:hanging="2127"/>
        <w:jc w:val="both"/>
      </w:pPr>
      <w:r>
        <w:rPr>
          <w:rFonts w:ascii="Arial" w:hAnsi="Arial"/>
          <w:b/>
        </w:rPr>
        <w:t>“Workplace”</w:t>
      </w:r>
      <w:r>
        <w:rPr>
          <w:rFonts w:ascii="Arial" w:hAnsi="Arial"/>
          <w:b/>
        </w:rPr>
        <w:tab/>
      </w:r>
      <w:r>
        <w:rPr>
          <w:spacing w:val="-3"/>
        </w:rPr>
        <w:t>means</w:t>
      </w:r>
      <w:r>
        <w:rPr>
          <w:spacing w:val="-9"/>
        </w:rPr>
        <w:t xml:space="preserve"> </w:t>
      </w:r>
      <w:r>
        <w:rPr>
          <w:spacing w:val="-3"/>
        </w:rPr>
        <w:t>any</w:t>
      </w:r>
      <w:r>
        <w:rPr>
          <w:spacing w:val="-8"/>
        </w:rPr>
        <w:t xml:space="preserve"> </w:t>
      </w:r>
      <w:r>
        <w:rPr>
          <w:spacing w:val="-3"/>
        </w:rPr>
        <w:t>place,</w:t>
      </w:r>
      <w:r>
        <w:rPr>
          <w:spacing w:val="-10"/>
        </w:rPr>
        <w:t xml:space="preserve"> </w:t>
      </w:r>
      <w:r>
        <w:rPr>
          <w:spacing w:val="-3"/>
        </w:rPr>
        <w:t>area</w:t>
      </w:r>
      <w:r>
        <w:rPr>
          <w:spacing w:val="-9"/>
        </w:rPr>
        <w:t xml:space="preserve"> </w:t>
      </w:r>
      <w:r>
        <w:rPr>
          <w:spacing w:val="-3"/>
        </w:rPr>
        <w:t>or</w:t>
      </w:r>
      <w:r>
        <w:rPr>
          <w:spacing w:val="-9"/>
        </w:rPr>
        <w:t xml:space="preserve"> </w:t>
      </w:r>
      <w:r>
        <w:rPr>
          <w:spacing w:val="-3"/>
        </w:rPr>
        <w:t>location</w:t>
      </w:r>
      <w:r>
        <w:rPr>
          <w:spacing w:val="-10"/>
        </w:rPr>
        <w:t xml:space="preserve"> </w:t>
      </w:r>
      <w:r>
        <w:rPr>
          <w:spacing w:val="-3"/>
        </w:rPr>
        <w:t>(including</w:t>
      </w:r>
      <w:r>
        <w:rPr>
          <w:spacing w:val="-7"/>
        </w:rPr>
        <w:t xml:space="preserve"> </w:t>
      </w:r>
      <w:r>
        <w:rPr>
          <w:spacing w:val="-3"/>
        </w:rPr>
        <w:t>the</w:t>
      </w:r>
      <w:r>
        <w:rPr>
          <w:spacing w:val="-6"/>
        </w:rPr>
        <w:t xml:space="preserve"> </w:t>
      </w:r>
      <w:r>
        <w:rPr>
          <w:spacing w:val="-3"/>
        </w:rPr>
        <w:t>Site)</w:t>
      </w:r>
      <w:r>
        <w:rPr>
          <w:spacing w:val="-10"/>
        </w:rPr>
        <w:t xml:space="preserve"> </w:t>
      </w:r>
      <w:r>
        <w:rPr>
          <w:spacing w:val="-3"/>
        </w:rPr>
        <w:t>that</w:t>
      </w:r>
      <w:r>
        <w:rPr>
          <w:spacing w:val="-9"/>
        </w:rPr>
        <w:t xml:space="preserve"> </w:t>
      </w:r>
      <w:r>
        <w:rPr>
          <w:spacing w:val="-3"/>
        </w:rPr>
        <w:t>a</w:t>
      </w:r>
      <w:r>
        <w:rPr>
          <w:spacing w:val="-9"/>
        </w:rPr>
        <w:t xml:space="preserve"> </w:t>
      </w:r>
      <w:r>
        <w:rPr>
          <w:spacing w:val="-3"/>
        </w:rPr>
        <w:t>person</w:t>
      </w:r>
      <w:r>
        <w:rPr>
          <w:spacing w:val="-10"/>
        </w:rPr>
        <w:t xml:space="preserve"> </w:t>
      </w:r>
      <w:r>
        <w:rPr>
          <w:spacing w:val="-3"/>
        </w:rPr>
        <w:t>is</w:t>
      </w:r>
      <w:r>
        <w:rPr>
          <w:spacing w:val="-8"/>
        </w:rPr>
        <w:t xml:space="preserve"> </w:t>
      </w:r>
      <w:r>
        <w:rPr>
          <w:spacing w:val="-3"/>
        </w:rPr>
        <w:t>required</w:t>
      </w:r>
      <w:r>
        <w:rPr>
          <w:spacing w:val="-9"/>
        </w:rPr>
        <w:t xml:space="preserve"> </w:t>
      </w:r>
      <w:r>
        <w:rPr>
          <w:spacing w:val="-3"/>
        </w:rPr>
        <w:t>to</w:t>
      </w:r>
      <w:r>
        <w:rPr>
          <w:spacing w:val="-10"/>
        </w:rPr>
        <w:t xml:space="preserve"> </w:t>
      </w:r>
      <w:r>
        <w:rPr>
          <w:spacing w:val="-3"/>
        </w:rPr>
        <w:t>access</w:t>
      </w:r>
      <w:r>
        <w:rPr>
          <w:spacing w:val="-7"/>
        </w:rPr>
        <w:t xml:space="preserve"> </w:t>
      </w:r>
      <w:r>
        <w:rPr>
          <w:spacing w:val="-2"/>
        </w:rPr>
        <w:t>to</w:t>
      </w:r>
      <w:r>
        <w:rPr>
          <w:spacing w:val="-47"/>
        </w:rPr>
        <w:t xml:space="preserve"> </w:t>
      </w:r>
      <w:r>
        <w:rPr>
          <w:spacing w:val="-6"/>
        </w:rPr>
        <w:t>undertake</w:t>
      </w:r>
      <w:r>
        <w:rPr>
          <w:spacing w:val="-14"/>
        </w:rPr>
        <w:t xml:space="preserve"> </w:t>
      </w:r>
      <w:r>
        <w:rPr>
          <w:spacing w:val="-5"/>
        </w:rPr>
        <w:t>their</w:t>
      </w:r>
      <w:r>
        <w:rPr>
          <w:spacing w:val="-17"/>
        </w:rPr>
        <w:t xml:space="preserve"> </w:t>
      </w:r>
      <w:r>
        <w:rPr>
          <w:spacing w:val="-5"/>
        </w:rPr>
        <w:t>employment</w:t>
      </w:r>
      <w:r>
        <w:rPr>
          <w:spacing w:val="-14"/>
        </w:rPr>
        <w:t xml:space="preserve"> </w:t>
      </w:r>
      <w:r>
        <w:rPr>
          <w:spacing w:val="-5"/>
        </w:rPr>
        <w:t>duties</w:t>
      </w:r>
      <w:r>
        <w:rPr>
          <w:spacing w:val="-15"/>
        </w:rPr>
        <w:t xml:space="preserve"> </w:t>
      </w:r>
      <w:r>
        <w:rPr>
          <w:spacing w:val="-5"/>
        </w:rPr>
        <w:t>in</w:t>
      </w:r>
      <w:r>
        <w:rPr>
          <w:spacing w:val="-15"/>
        </w:rPr>
        <w:t xml:space="preserve"> </w:t>
      </w:r>
      <w:r>
        <w:rPr>
          <w:spacing w:val="-5"/>
        </w:rPr>
        <w:t>the</w:t>
      </w:r>
      <w:r>
        <w:rPr>
          <w:spacing w:val="-16"/>
        </w:rPr>
        <w:t xml:space="preserve"> </w:t>
      </w:r>
      <w:r>
        <w:rPr>
          <w:spacing w:val="-5"/>
        </w:rPr>
        <w:t>performance</w:t>
      </w:r>
      <w:r>
        <w:rPr>
          <w:spacing w:val="-16"/>
        </w:rPr>
        <w:t xml:space="preserve"> </w:t>
      </w:r>
      <w:r>
        <w:rPr>
          <w:spacing w:val="-5"/>
        </w:rPr>
        <w:t>of,</w:t>
      </w:r>
      <w:r>
        <w:rPr>
          <w:spacing w:val="-16"/>
        </w:rPr>
        <w:t xml:space="preserve"> </w:t>
      </w:r>
      <w:r>
        <w:rPr>
          <w:spacing w:val="-5"/>
        </w:rPr>
        <w:t>or</w:t>
      </w:r>
      <w:r>
        <w:rPr>
          <w:spacing w:val="-13"/>
        </w:rPr>
        <w:t xml:space="preserve"> </w:t>
      </w:r>
      <w:r>
        <w:rPr>
          <w:spacing w:val="-5"/>
        </w:rPr>
        <w:t>in</w:t>
      </w:r>
      <w:r>
        <w:rPr>
          <w:spacing w:val="-16"/>
        </w:rPr>
        <w:t xml:space="preserve"> </w:t>
      </w:r>
      <w:r>
        <w:rPr>
          <w:spacing w:val="-5"/>
        </w:rPr>
        <w:t>any</w:t>
      </w:r>
      <w:r>
        <w:rPr>
          <w:spacing w:val="-16"/>
        </w:rPr>
        <w:t xml:space="preserve"> </w:t>
      </w:r>
      <w:r>
        <w:rPr>
          <w:spacing w:val="-5"/>
        </w:rPr>
        <w:t>way</w:t>
      </w:r>
      <w:r>
        <w:rPr>
          <w:spacing w:val="-16"/>
        </w:rPr>
        <w:t xml:space="preserve"> </w:t>
      </w:r>
      <w:r>
        <w:rPr>
          <w:spacing w:val="-5"/>
        </w:rPr>
        <w:t>in</w:t>
      </w:r>
      <w:r>
        <w:rPr>
          <w:spacing w:val="-14"/>
        </w:rPr>
        <w:t xml:space="preserve"> </w:t>
      </w:r>
      <w:r>
        <w:rPr>
          <w:spacing w:val="-5"/>
        </w:rPr>
        <w:t>connection</w:t>
      </w:r>
      <w:r>
        <w:rPr>
          <w:spacing w:val="-14"/>
        </w:rPr>
        <w:t xml:space="preserve"> </w:t>
      </w:r>
      <w:r>
        <w:rPr>
          <w:spacing w:val="-5"/>
        </w:rPr>
        <w:t>with,</w:t>
      </w:r>
      <w:r>
        <w:rPr>
          <w:spacing w:val="-16"/>
        </w:rPr>
        <w:t xml:space="preserve"> </w:t>
      </w:r>
      <w:r>
        <w:rPr>
          <w:spacing w:val="-5"/>
        </w:rPr>
        <w:t>the</w:t>
      </w:r>
      <w:r>
        <w:rPr>
          <w:spacing w:val="-47"/>
        </w:rPr>
        <w:t xml:space="preserve"> </w:t>
      </w:r>
      <w:r>
        <w:t>Subcontract</w:t>
      </w:r>
      <w:r>
        <w:rPr>
          <w:spacing w:val="-15"/>
        </w:rPr>
        <w:t xml:space="preserve"> </w:t>
      </w:r>
      <w:r>
        <w:t>Works.</w:t>
      </w:r>
    </w:p>
    <w:p w14:paraId="223137B3" w14:textId="77777777" w:rsidR="0001704E" w:rsidRDefault="00FD6607">
      <w:pPr>
        <w:spacing w:before="115"/>
        <w:ind w:left="220"/>
        <w:jc w:val="both"/>
        <w:rPr>
          <w:sz w:val="18"/>
        </w:rPr>
      </w:pPr>
      <w:r>
        <w:rPr>
          <w:rFonts w:ascii="Arial" w:hAnsi="Arial"/>
          <w:b/>
          <w:spacing w:val="-6"/>
          <w:sz w:val="18"/>
        </w:rPr>
        <w:t>“Principal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6"/>
          <w:sz w:val="18"/>
        </w:rPr>
        <w:t>Contractor”</w:t>
      </w:r>
      <w:r>
        <w:rPr>
          <w:rFonts w:ascii="Arial" w:hAnsi="Arial"/>
          <w:b/>
          <w:spacing w:val="62"/>
          <w:sz w:val="18"/>
        </w:rPr>
        <w:t xml:space="preserve">  </w:t>
      </w:r>
      <w:r>
        <w:rPr>
          <w:rFonts w:ascii="Arial" w:hAnsi="Arial"/>
          <w:b/>
          <w:spacing w:val="64"/>
          <w:sz w:val="18"/>
        </w:rPr>
        <w:t xml:space="preserve"> </w:t>
      </w:r>
      <w:r>
        <w:rPr>
          <w:spacing w:val="-6"/>
          <w:sz w:val="18"/>
        </w:rPr>
        <w:t>means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Principal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Contractor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term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defined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OHS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Laws.</w:t>
      </w:r>
    </w:p>
    <w:p w14:paraId="5532A1CC" w14:textId="77777777" w:rsidR="0001704E" w:rsidRDefault="0001704E">
      <w:pPr>
        <w:pStyle w:val="BodyText"/>
        <w:spacing w:before="9"/>
        <w:rPr>
          <w:sz w:val="20"/>
        </w:rPr>
      </w:pPr>
    </w:p>
    <w:p w14:paraId="1275EBCC" w14:textId="77777777" w:rsidR="0001704E" w:rsidRDefault="00FD6607">
      <w:pPr>
        <w:pStyle w:val="BodyText"/>
        <w:ind w:left="220" w:right="1373"/>
        <w:jc w:val="both"/>
      </w:pPr>
      <w:r>
        <w:rPr>
          <w:spacing w:val="-1"/>
        </w:rPr>
        <w:t xml:space="preserve">Otherwise, unless the context </w:t>
      </w:r>
      <w:r>
        <w:t>requires otherwise, terms used in this Schedule 8 that are defined elsewhere in the</w:t>
      </w:r>
      <w:r>
        <w:rPr>
          <w:spacing w:val="1"/>
        </w:rPr>
        <w:t xml:space="preserve"> </w:t>
      </w:r>
      <w:r>
        <w:t>Subcontract</w:t>
      </w:r>
      <w:r>
        <w:rPr>
          <w:spacing w:val="-16"/>
        </w:rPr>
        <w:t xml:space="preserve"> </w:t>
      </w:r>
      <w:r>
        <w:t>have</w:t>
      </w:r>
      <w:r>
        <w:rPr>
          <w:spacing w:val="-16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same</w:t>
      </w:r>
      <w:r>
        <w:rPr>
          <w:spacing w:val="-16"/>
        </w:rPr>
        <w:t xml:space="preserve"> </w:t>
      </w:r>
      <w:r>
        <w:t>meaning</w:t>
      </w:r>
      <w:r>
        <w:rPr>
          <w:spacing w:val="-15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this</w:t>
      </w:r>
      <w:r>
        <w:rPr>
          <w:spacing w:val="-14"/>
        </w:rPr>
        <w:t xml:space="preserve"> </w:t>
      </w:r>
      <w:r>
        <w:t>Schedule</w:t>
      </w:r>
      <w:r>
        <w:rPr>
          <w:spacing w:val="-16"/>
        </w:rPr>
        <w:t xml:space="preserve"> </w:t>
      </w:r>
      <w:r>
        <w:t>8.</w:t>
      </w:r>
    </w:p>
    <w:p w14:paraId="50E3BF09" w14:textId="77777777" w:rsidR="0001704E" w:rsidRDefault="0001704E">
      <w:pPr>
        <w:pStyle w:val="BodyText"/>
        <w:rPr>
          <w:sz w:val="20"/>
        </w:rPr>
      </w:pPr>
    </w:p>
    <w:p w14:paraId="4C249283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spacing w:before="125"/>
        <w:ind w:hanging="361"/>
        <w:jc w:val="both"/>
      </w:pPr>
      <w:r>
        <w:rPr>
          <w:spacing w:val="-6"/>
        </w:rPr>
        <w:t>Primary</w:t>
      </w:r>
      <w:r>
        <w:rPr>
          <w:spacing w:val="-11"/>
        </w:rPr>
        <w:t xml:space="preserve"> </w:t>
      </w:r>
      <w:r>
        <w:rPr>
          <w:spacing w:val="-6"/>
        </w:rPr>
        <w:t>HSE</w:t>
      </w:r>
      <w:r>
        <w:rPr>
          <w:spacing w:val="-12"/>
        </w:rPr>
        <w:t xml:space="preserve"> </w:t>
      </w:r>
      <w:r>
        <w:rPr>
          <w:spacing w:val="-6"/>
        </w:rPr>
        <w:t>Obligations</w:t>
      </w:r>
      <w:r>
        <w:rPr>
          <w:spacing w:val="-11"/>
        </w:rPr>
        <w:t xml:space="preserve"> </w:t>
      </w:r>
      <w:r>
        <w:rPr>
          <w:spacing w:val="-6"/>
        </w:rPr>
        <w:t>&amp;</w:t>
      </w:r>
      <w:r>
        <w:rPr>
          <w:spacing w:val="-13"/>
        </w:rPr>
        <w:t xml:space="preserve"> </w:t>
      </w:r>
      <w:r>
        <w:rPr>
          <w:spacing w:val="-6"/>
        </w:rPr>
        <w:t>Responsibilities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Subcontractor</w:t>
      </w:r>
    </w:p>
    <w:p w14:paraId="3215880D" w14:textId="77777777" w:rsidR="0001704E" w:rsidRDefault="0001704E">
      <w:pPr>
        <w:pStyle w:val="BodyText"/>
        <w:spacing w:before="10"/>
        <w:rPr>
          <w:rFonts w:ascii="Arial"/>
          <w:b/>
          <w:sz w:val="16"/>
        </w:rPr>
      </w:pPr>
    </w:p>
    <w:p w14:paraId="7F113A1A" w14:textId="77777777" w:rsidR="0001704E" w:rsidRDefault="00FD6607">
      <w:pPr>
        <w:pStyle w:val="BodyText"/>
        <w:ind w:left="220"/>
        <w:jc w:val="both"/>
      </w:pPr>
      <w:r>
        <w:t>It</w:t>
      </w:r>
      <w:r>
        <w:rPr>
          <w:spacing w:val="-7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an</w:t>
      </w:r>
      <w:r>
        <w:rPr>
          <w:spacing w:val="-6"/>
        </w:rPr>
        <w:t xml:space="preserve"> </w:t>
      </w:r>
      <w:r>
        <w:t>essential</w:t>
      </w:r>
      <w:r>
        <w:rPr>
          <w:spacing w:val="-10"/>
        </w:rPr>
        <w:t xml:space="preserve"> </w:t>
      </w:r>
      <w:r>
        <w:t>requirement</w:t>
      </w:r>
      <w:r>
        <w:rPr>
          <w:spacing w:val="-9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Subcontract</w:t>
      </w:r>
      <w:r>
        <w:rPr>
          <w:spacing w:val="-7"/>
        </w:rPr>
        <w:t xml:space="preserve"> </w:t>
      </w:r>
      <w:r>
        <w:t>that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Subcontractor</w:t>
      </w:r>
      <w:r>
        <w:rPr>
          <w:spacing w:val="-4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each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Subcontractor’s</w:t>
      </w:r>
      <w:r>
        <w:rPr>
          <w:spacing w:val="-8"/>
        </w:rPr>
        <w:t xml:space="preserve"> </w:t>
      </w:r>
      <w:r>
        <w:t>personnel:</w:t>
      </w:r>
    </w:p>
    <w:p w14:paraId="52EF006A" w14:textId="77777777" w:rsidR="0001704E" w:rsidRDefault="0001704E">
      <w:pPr>
        <w:pStyle w:val="BodyText"/>
        <w:spacing w:before="7"/>
        <w:rPr>
          <w:sz w:val="16"/>
        </w:rPr>
      </w:pPr>
    </w:p>
    <w:p w14:paraId="35EFBDD9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line="324" w:lineRule="auto"/>
        <w:ind w:right="1375"/>
        <w:jc w:val="both"/>
        <w:rPr>
          <w:sz w:val="18"/>
        </w:rPr>
      </w:pPr>
      <w:r>
        <w:rPr>
          <w:sz w:val="18"/>
        </w:rPr>
        <w:t>comply with all Laws, including commencing any part of the Subcontract Works the Subcontractor’s HSE</w:t>
      </w:r>
      <w:r>
        <w:rPr>
          <w:spacing w:val="1"/>
          <w:sz w:val="18"/>
        </w:rPr>
        <w:t xml:space="preserve"> </w:t>
      </w:r>
      <w:r>
        <w:rPr>
          <w:sz w:val="18"/>
        </w:rPr>
        <w:t>Management</w:t>
      </w:r>
      <w:r>
        <w:rPr>
          <w:spacing w:val="-8"/>
          <w:sz w:val="18"/>
        </w:rPr>
        <w:t xml:space="preserve"> </w:t>
      </w:r>
      <w:r>
        <w:rPr>
          <w:sz w:val="18"/>
        </w:rPr>
        <w:t>Plan,</w:t>
      </w:r>
      <w:r>
        <w:rPr>
          <w:spacing w:val="-7"/>
          <w:sz w:val="18"/>
        </w:rPr>
        <w:t xml:space="preserve"> </w:t>
      </w:r>
      <w:r>
        <w:rPr>
          <w:sz w:val="18"/>
        </w:rPr>
        <w:t>including</w:t>
      </w:r>
      <w:r>
        <w:rPr>
          <w:spacing w:val="-6"/>
          <w:sz w:val="18"/>
        </w:rPr>
        <w:t xml:space="preserve"> </w:t>
      </w:r>
      <w:r>
        <w:rPr>
          <w:sz w:val="18"/>
        </w:rPr>
        <w:t>its</w:t>
      </w:r>
      <w:r>
        <w:rPr>
          <w:spacing w:val="-6"/>
          <w:sz w:val="18"/>
        </w:rPr>
        <w:t xml:space="preserve"> </w:t>
      </w:r>
      <w:r>
        <w:rPr>
          <w:sz w:val="18"/>
        </w:rPr>
        <w:t>JSEA.</w:t>
      </w:r>
      <w:r>
        <w:rPr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-8"/>
          <w:sz w:val="18"/>
        </w:rPr>
        <w:t xml:space="preserve"> </w:t>
      </w:r>
      <w:r>
        <w:rPr>
          <w:sz w:val="18"/>
        </w:rPr>
        <w:t>HSE</w:t>
      </w:r>
      <w:r>
        <w:rPr>
          <w:spacing w:val="-7"/>
          <w:sz w:val="18"/>
        </w:rPr>
        <w:t xml:space="preserve"> </w:t>
      </w:r>
      <w:r>
        <w:rPr>
          <w:sz w:val="18"/>
        </w:rPr>
        <w:t>Management</w:t>
      </w:r>
      <w:r>
        <w:rPr>
          <w:spacing w:val="-7"/>
          <w:sz w:val="18"/>
        </w:rPr>
        <w:t xml:space="preserve"> </w:t>
      </w:r>
      <w:r>
        <w:rPr>
          <w:sz w:val="18"/>
        </w:rPr>
        <w:t>Plan</w:t>
      </w:r>
      <w:r>
        <w:rPr>
          <w:spacing w:val="-9"/>
          <w:sz w:val="18"/>
        </w:rPr>
        <w:t xml:space="preserve"> </w:t>
      </w:r>
      <w:r>
        <w:rPr>
          <w:sz w:val="18"/>
        </w:rPr>
        <w:t>is</w:t>
      </w:r>
      <w:r>
        <w:rPr>
          <w:spacing w:val="-6"/>
          <w:sz w:val="18"/>
        </w:rPr>
        <w:t xml:space="preserve"> </w:t>
      </w:r>
      <w:r>
        <w:rPr>
          <w:sz w:val="18"/>
        </w:rPr>
        <w:t>subject</w:t>
      </w:r>
      <w:r>
        <w:rPr>
          <w:spacing w:val="-7"/>
          <w:sz w:val="18"/>
        </w:rPr>
        <w:t xml:space="preserve"> </w:t>
      </w:r>
      <w:r>
        <w:rPr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review</w:t>
      </w:r>
      <w:r>
        <w:rPr>
          <w:spacing w:val="1"/>
          <w:sz w:val="18"/>
        </w:rPr>
        <w:t xml:space="preserve"> </w:t>
      </w:r>
      <w:r>
        <w:rPr>
          <w:sz w:val="18"/>
        </w:rPr>
        <w:t>of Mirvac and must conform to Mirvac’s requirements. In the event that Mirvac does not object to the HSE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Management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Plan,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issue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z w:val="18"/>
        </w:rPr>
        <w:t>Permit</w:t>
      </w:r>
      <w:r>
        <w:rPr>
          <w:spacing w:val="-12"/>
          <w:sz w:val="18"/>
        </w:rPr>
        <w:t xml:space="preserve"> </w:t>
      </w:r>
      <w:r>
        <w:rPr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z w:val="18"/>
        </w:rPr>
        <w:t>Works</w:t>
      </w:r>
      <w:r>
        <w:rPr>
          <w:spacing w:val="-10"/>
          <w:sz w:val="18"/>
        </w:rPr>
        <w:t xml:space="preserve"> </w:t>
      </w:r>
      <w:r>
        <w:rPr>
          <w:sz w:val="18"/>
        </w:rPr>
        <w:t>To</w:t>
      </w:r>
      <w:r>
        <w:rPr>
          <w:spacing w:val="-12"/>
          <w:sz w:val="18"/>
        </w:rPr>
        <w:t xml:space="preserve"> </w:t>
      </w:r>
      <w:r>
        <w:rPr>
          <w:sz w:val="18"/>
        </w:rPr>
        <w:t>Proceed</w:t>
      </w:r>
      <w:r>
        <w:rPr>
          <w:spacing w:val="-14"/>
          <w:sz w:val="18"/>
        </w:rPr>
        <w:t xml:space="preserve"> </w:t>
      </w:r>
      <w:r>
        <w:rPr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its</w:t>
      </w:r>
      <w:r>
        <w:rPr>
          <w:spacing w:val="-13"/>
          <w:sz w:val="18"/>
        </w:rPr>
        <w:t xml:space="preserve"> </w:t>
      </w:r>
      <w:r>
        <w:rPr>
          <w:sz w:val="18"/>
        </w:rPr>
        <w:t>equivalent.</w:t>
      </w:r>
      <w:r>
        <w:rPr>
          <w:spacing w:val="-47"/>
          <w:sz w:val="18"/>
        </w:rPr>
        <w:t xml:space="preserve"> </w:t>
      </w:r>
      <w:r>
        <w:rPr>
          <w:sz w:val="18"/>
        </w:rPr>
        <w:t>The Subcontractor must not commence any work</w:t>
      </w:r>
      <w:r>
        <w:rPr>
          <w:sz w:val="18"/>
        </w:rPr>
        <w:t>s on the Site unless and until the Permit For Works To</w:t>
      </w:r>
      <w:r>
        <w:rPr>
          <w:spacing w:val="1"/>
          <w:sz w:val="18"/>
        </w:rPr>
        <w:t xml:space="preserve"> </w:t>
      </w:r>
      <w:r>
        <w:rPr>
          <w:sz w:val="18"/>
        </w:rPr>
        <w:t>Proceed</w:t>
      </w:r>
      <w:r>
        <w:rPr>
          <w:spacing w:val="-1"/>
          <w:sz w:val="18"/>
        </w:rPr>
        <w:t xml:space="preserve"> </w:t>
      </w:r>
      <w:r>
        <w:rPr>
          <w:sz w:val="18"/>
        </w:rPr>
        <w:t>has</w:t>
      </w:r>
      <w:r>
        <w:rPr>
          <w:spacing w:val="1"/>
          <w:sz w:val="18"/>
        </w:rPr>
        <w:t xml:space="preserve"> </w:t>
      </w:r>
      <w:r>
        <w:rPr>
          <w:sz w:val="18"/>
        </w:rPr>
        <w:t>been</w:t>
      </w:r>
      <w:r>
        <w:rPr>
          <w:spacing w:val="-2"/>
          <w:sz w:val="18"/>
        </w:rPr>
        <w:t xml:space="preserve"> </w:t>
      </w:r>
      <w:r>
        <w:rPr>
          <w:sz w:val="18"/>
        </w:rPr>
        <w:t>issued to</w:t>
      </w:r>
      <w:r>
        <w:rPr>
          <w:spacing w:val="-1"/>
          <w:sz w:val="18"/>
        </w:rPr>
        <w:t xml:space="preserve"> </w:t>
      </w:r>
      <w:r>
        <w:rPr>
          <w:sz w:val="18"/>
        </w:rPr>
        <w:t>the Subcontractor</w:t>
      </w:r>
      <w:r>
        <w:rPr>
          <w:spacing w:val="-3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Mirvac;</w:t>
      </w:r>
    </w:p>
    <w:p w14:paraId="4952F16B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24" w:line="326" w:lineRule="auto"/>
        <w:ind w:right="1373"/>
        <w:jc w:val="both"/>
        <w:rPr>
          <w:sz w:val="18"/>
        </w:rPr>
      </w:pPr>
      <w:r>
        <w:rPr>
          <w:sz w:val="18"/>
        </w:rPr>
        <w:t>not do anything which may prevent a Principal Contractor from fulfilling the obligations imposed on it under</w:t>
      </w:r>
      <w:r>
        <w:rPr>
          <w:spacing w:val="-47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OHS Laws;</w:t>
      </w:r>
    </w:p>
    <w:p w14:paraId="0E046992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77"/>
        <w:jc w:val="both"/>
        <w:rPr>
          <w:sz w:val="18"/>
        </w:rPr>
      </w:pPr>
      <w:r>
        <w:rPr>
          <w:sz w:val="18"/>
        </w:rPr>
        <w:t>ensure the health, saf</w:t>
      </w:r>
      <w:r>
        <w:rPr>
          <w:sz w:val="18"/>
        </w:rPr>
        <w:t>ety and welfare of the Subcontractor’s personnel as well as any other persons at the</w:t>
      </w:r>
      <w:r>
        <w:rPr>
          <w:spacing w:val="-47"/>
          <w:sz w:val="18"/>
        </w:rPr>
        <w:t xml:space="preserve"> </w:t>
      </w:r>
      <w:r>
        <w:rPr>
          <w:sz w:val="18"/>
        </w:rPr>
        <w:t>Workplace or the Site;</w:t>
      </w:r>
    </w:p>
    <w:p w14:paraId="5A52B564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9" w:line="326" w:lineRule="auto"/>
        <w:ind w:right="1373"/>
        <w:jc w:val="both"/>
        <w:rPr>
          <w:sz w:val="18"/>
        </w:rPr>
      </w:pPr>
      <w:r>
        <w:rPr>
          <w:sz w:val="18"/>
        </w:rPr>
        <w:t>ensure the Subcontract Works do no put at risk the health and safety of members of the public, Clients or</w:t>
      </w:r>
      <w:r>
        <w:rPr>
          <w:spacing w:val="1"/>
          <w:sz w:val="18"/>
        </w:rPr>
        <w:t xml:space="preserve"> </w:t>
      </w:r>
      <w:r>
        <w:rPr>
          <w:sz w:val="18"/>
        </w:rPr>
        <w:t>others;</w:t>
      </w:r>
    </w:p>
    <w:p w14:paraId="3205B5BD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73"/>
        <w:jc w:val="both"/>
        <w:rPr>
          <w:sz w:val="18"/>
        </w:rPr>
      </w:pPr>
      <w:r>
        <w:rPr>
          <w:sz w:val="18"/>
        </w:rPr>
        <w:t>induct all workers and the Subcontractor’s personnel prior to commencement of the Subcontract Works.</w:t>
      </w:r>
      <w:r>
        <w:rPr>
          <w:spacing w:val="1"/>
          <w:sz w:val="18"/>
        </w:rPr>
        <w:t xml:space="preserve"> </w:t>
      </w:r>
      <w:r>
        <w:rPr>
          <w:sz w:val="18"/>
        </w:rPr>
        <w:t>Such induction must include workplace spe</w:t>
      </w:r>
      <w:r>
        <w:rPr>
          <w:sz w:val="18"/>
        </w:rPr>
        <w:t>cific induction training and work activity induction training</w:t>
      </w:r>
      <w:r>
        <w:rPr>
          <w:spacing w:val="1"/>
          <w:sz w:val="18"/>
        </w:rPr>
        <w:t xml:space="preserve"> </w:t>
      </w:r>
      <w:r>
        <w:rPr>
          <w:sz w:val="18"/>
        </w:rPr>
        <w:t>including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health</w:t>
      </w:r>
      <w:r>
        <w:rPr>
          <w:spacing w:val="-1"/>
          <w:sz w:val="18"/>
        </w:rPr>
        <w:t xml:space="preserve"> </w:t>
      </w:r>
      <w:r>
        <w:rPr>
          <w:sz w:val="18"/>
        </w:rPr>
        <w:t>safety</w:t>
      </w:r>
      <w:r>
        <w:rPr>
          <w:spacing w:val="1"/>
          <w:sz w:val="18"/>
        </w:rPr>
        <w:t xml:space="preserve"> </w:t>
      </w:r>
      <w:r>
        <w:rPr>
          <w:sz w:val="18"/>
        </w:rPr>
        <w:t>environment</w:t>
      </w:r>
      <w:r>
        <w:rPr>
          <w:spacing w:val="-3"/>
          <w:sz w:val="18"/>
        </w:rPr>
        <w:t xml:space="preserve"> </w:t>
      </w:r>
      <w:r>
        <w:rPr>
          <w:sz w:val="18"/>
        </w:rPr>
        <w:t>control</w:t>
      </w:r>
      <w:r>
        <w:rPr>
          <w:spacing w:val="-3"/>
          <w:sz w:val="18"/>
        </w:rPr>
        <w:t xml:space="preserve"> </w:t>
      </w:r>
      <w:r>
        <w:rPr>
          <w:sz w:val="18"/>
        </w:rPr>
        <w:t>measures</w:t>
      </w:r>
      <w:r>
        <w:rPr>
          <w:spacing w:val="1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1"/>
          <w:sz w:val="18"/>
        </w:rPr>
        <w:t xml:space="preserve"> </w:t>
      </w:r>
      <w:r>
        <w:rPr>
          <w:sz w:val="18"/>
        </w:rPr>
        <w:t>carried</w:t>
      </w:r>
      <w:r>
        <w:rPr>
          <w:spacing w:val="-2"/>
          <w:sz w:val="18"/>
        </w:rPr>
        <w:t xml:space="preserve"> </w:t>
      </w:r>
      <w:r>
        <w:rPr>
          <w:sz w:val="18"/>
        </w:rPr>
        <w:t>out</w:t>
      </w:r>
      <w:r>
        <w:rPr>
          <w:spacing w:val="-3"/>
          <w:sz w:val="18"/>
        </w:rPr>
        <w:t xml:space="preserve"> </w:t>
      </w:r>
      <w:r>
        <w:rPr>
          <w:sz w:val="18"/>
        </w:rPr>
        <w:t>for</w:t>
      </w:r>
      <w:r>
        <w:rPr>
          <w:spacing w:val="-1"/>
          <w:sz w:val="18"/>
        </w:rPr>
        <w:t xml:space="preserve"> </w:t>
      </w:r>
      <w:r>
        <w:rPr>
          <w:sz w:val="18"/>
        </w:rPr>
        <w:t>the work;</w:t>
      </w:r>
    </w:p>
    <w:p w14:paraId="2019E988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77"/>
        <w:jc w:val="both"/>
        <w:rPr>
          <w:sz w:val="18"/>
        </w:rPr>
      </w:pPr>
      <w:r>
        <w:rPr>
          <w:sz w:val="18"/>
        </w:rPr>
        <w:t>ensures that all incidents are immediately reported to Mirvac, properly investigated and that corrective</w:t>
      </w:r>
      <w:r>
        <w:rPr>
          <w:spacing w:val="1"/>
          <w:sz w:val="18"/>
        </w:rPr>
        <w:t xml:space="preserve"> </w:t>
      </w:r>
      <w:r>
        <w:rPr>
          <w:sz w:val="18"/>
        </w:rPr>
        <w:t>actions</w:t>
      </w:r>
      <w:r>
        <w:rPr>
          <w:spacing w:val="-3"/>
          <w:sz w:val="18"/>
        </w:rPr>
        <w:t xml:space="preserve"> </w:t>
      </w:r>
      <w:r>
        <w:rPr>
          <w:sz w:val="18"/>
        </w:rPr>
        <w:t>are</w:t>
      </w:r>
      <w:r>
        <w:rPr>
          <w:spacing w:val="-1"/>
          <w:sz w:val="18"/>
        </w:rPr>
        <w:t xml:space="preserve"> </w:t>
      </w:r>
      <w:r>
        <w:rPr>
          <w:sz w:val="18"/>
        </w:rPr>
        <w:t>undertaken;</w:t>
      </w:r>
    </w:p>
    <w:p w14:paraId="1D20C007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85"/>
        <w:jc w:val="both"/>
        <w:rPr>
          <w:sz w:val="18"/>
        </w:rPr>
      </w:pPr>
      <w:r>
        <w:rPr>
          <w:sz w:val="18"/>
        </w:rPr>
        <w:t>assist in the implementation of and encourage the establishment of workplace consultative arrangements,</w:t>
      </w:r>
      <w:r>
        <w:rPr>
          <w:spacing w:val="1"/>
          <w:sz w:val="18"/>
        </w:rPr>
        <w:t xml:space="preserve"> </w:t>
      </w:r>
      <w:r>
        <w:rPr>
          <w:sz w:val="18"/>
        </w:rPr>
        <w:t>toolbox</w:t>
      </w:r>
      <w:r>
        <w:rPr>
          <w:spacing w:val="1"/>
          <w:sz w:val="18"/>
        </w:rPr>
        <w:t xml:space="preserve"> </w:t>
      </w:r>
      <w:r>
        <w:rPr>
          <w:sz w:val="18"/>
        </w:rPr>
        <w:t>talks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other</w:t>
      </w:r>
      <w:r>
        <w:rPr>
          <w:spacing w:val="1"/>
          <w:sz w:val="18"/>
        </w:rPr>
        <w:t xml:space="preserve"> </w:t>
      </w:r>
      <w:r>
        <w:rPr>
          <w:sz w:val="18"/>
        </w:rPr>
        <w:t>activities</w:t>
      </w:r>
      <w:r>
        <w:rPr>
          <w:spacing w:val="1"/>
          <w:sz w:val="18"/>
        </w:rPr>
        <w:t xml:space="preserve"> </w:t>
      </w:r>
      <w:r>
        <w:rPr>
          <w:sz w:val="18"/>
        </w:rPr>
        <w:t>aimed</w:t>
      </w:r>
      <w:r>
        <w:rPr>
          <w:spacing w:val="1"/>
          <w:sz w:val="18"/>
        </w:rPr>
        <w:t xml:space="preserve"> </w:t>
      </w:r>
      <w:r>
        <w:rPr>
          <w:sz w:val="18"/>
        </w:rPr>
        <w:t>at</w:t>
      </w:r>
      <w:r>
        <w:rPr>
          <w:spacing w:val="1"/>
          <w:sz w:val="18"/>
        </w:rPr>
        <w:t xml:space="preserve"> </w:t>
      </w:r>
      <w:r>
        <w:rPr>
          <w:sz w:val="18"/>
        </w:rPr>
        <w:t>identifying,</w:t>
      </w:r>
      <w:r>
        <w:rPr>
          <w:spacing w:val="1"/>
          <w:sz w:val="18"/>
        </w:rPr>
        <w:t xml:space="preserve"> </w:t>
      </w:r>
      <w:r>
        <w:rPr>
          <w:sz w:val="18"/>
        </w:rPr>
        <w:t>discussing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resolving</w:t>
      </w:r>
      <w:r>
        <w:rPr>
          <w:spacing w:val="1"/>
          <w:sz w:val="18"/>
        </w:rPr>
        <w:t xml:space="preserve"> </w:t>
      </w:r>
      <w:r>
        <w:rPr>
          <w:sz w:val="18"/>
        </w:rPr>
        <w:t>health</w:t>
      </w:r>
      <w:r>
        <w:rPr>
          <w:spacing w:val="1"/>
          <w:sz w:val="18"/>
        </w:rPr>
        <w:t xml:space="preserve"> </w:t>
      </w:r>
      <w:r>
        <w:rPr>
          <w:sz w:val="18"/>
        </w:rPr>
        <w:t>safety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environment</w:t>
      </w:r>
      <w:r>
        <w:rPr>
          <w:spacing w:val="-3"/>
          <w:sz w:val="18"/>
        </w:rPr>
        <w:t xml:space="preserve"> </w:t>
      </w:r>
      <w:r>
        <w:rPr>
          <w:sz w:val="18"/>
        </w:rPr>
        <w:t>issues;</w:t>
      </w:r>
    </w:p>
    <w:p w14:paraId="0C739A2C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84"/>
        <w:jc w:val="both"/>
        <w:rPr>
          <w:sz w:val="18"/>
        </w:rPr>
      </w:pPr>
      <w:r>
        <w:rPr>
          <w:sz w:val="18"/>
        </w:rPr>
        <w:t xml:space="preserve">conduct </w:t>
      </w:r>
      <w:r>
        <w:rPr>
          <w:sz w:val="18"/>
        </w:rPr>
        <w:t>hazard identification and risk analysis on an ongoing basis to ensure safe systems of work are</w:t>
      </w:r>
      <w:r>
        <w:rPr>
          <w:spacing w:val="1"/>
          <w:sz w:val="18"/>
        </w:rPr>
        <w:t xml:space="preserve"> </w:t>
      </w:r>
      <w:r>
        <w:rPr>
          <w:sz w:val="18"/>
        </w:rPr>
        <w:t>employed</w:t>
      </w:r>
      <w:r>
        <w:rPr>
          <w:spacing w:val="-1"/>
          <w:sz w:val="18"/>
        </w:rPr>
        <w:t xml:space="preserve"> </w:t>
      </w:r>
      <w:r>
        <w:rPr>
          <w:sz w:val="18"/>
        </w:rPr>
        <w:t>which</w:t>
      </w:r>
      <w:r>
        <w:rPr>
          <w:spacing w:val="-3"/>
          <w:sz w:val="18"/>
        </w:rPr>
        <w:t xml:space="preserve"> </w:t>
      </w:r>
      <w:r>
        <w:rPr>
          <w:sz w:val="18"/>
        </w:rPr>
        <w:t>minimises</w:t>
      </w:r>
      <w:r>
        <w:rPr>
          <w:spacing w:val="1"/>
          <w:sz w:val="18"/>
        </w:rPr>
        <w:t xml:space="preserve"> </w:t>
      </w:r>
      <w:r>
        <w:rPr>
          <w:sz w:val="18"/>
        </w:rPr>
        <w:t>risks to</w:t>
      </w:r>
      <w:r>
        <w:rPr>
          <w:spacing w:val="-1"/>
          <w:sz w:val="18"/>
        </w:rPr>
        <w:t xml:space="preserve"> </w:t>
      </w:r>
      <w:r>
        <w:rPr>
          <w:sz w:val="18"/>
        </w:rPr>
        <w:t>people</w:t>
      </w:r>
      <w:r>
        <w:rPr>
          <w:spacing w:val="-1"/>
          <w:sz w:val="18"/>
        </w:rPr>
        <w:t xml:space="preserve"> </w:t>
      </w:r>
      <w:r>
        <w:rPr>
          <w:sz w:val="18"/>
        </w:rPr>
        <w:t>and minimises</w:t>
      </w:r>
      <w:r>
        <w:rPr>
          <w:spacing w:val="-2"/>
          <w:sz w:val="18"/>
        </w:rPr>
        <w:t xml:space="preserve"> </w:t>
      </w:r>
      <w:r>
        <w:rPr>
          <w:sz w:val="18"/>
        </w:rPr>
        <w:t>impacts on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environment;</w:t>
      </w:r>
    </w:p>
    <w:p w14:paraId="49EE445A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9" w:line="326" w:lineRule="auto"/>
        <w:ind w:right="1375"/>
        <w:jc w:val="both"/>
        <w:rPr>
          <w:sz w:val="18"/>
        </w:rPr>
      </w:pPr>
      <w:r>
        <w:rPr>
          <w:sz w:val="18"/>
        </w:rPr>
        <w:t>if a risk to health, safety or the environment arises, comply with any direction given by Mirvac that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4"/>
          <w:sz w:val="18"/>
        </w:rPr>
        <w:t xml:space="preserve"> </w:t>
      </w:r>
      <w:r>
        <w:rPr>
          <w:sz w:val="18"/>
        </w:rPr>
        <w:t>stop</w:t>
      </w:r>
      <w:r>
        <w:rPr>
          <w:spacing w:val="-3"/>
          <w:sz w:val="18"/>
        </w:rPr>
        <w:t xml:space="preserve"> </w:t>
      </w:r>
      <w:r>
        <w:rPr>
          <w:sz w:val="18"/>
        </w:rPr>
        <w:t>work</w:t>
      </w:r>
      <w:r>
        <w:rPr>
          <w:spacing w:val="-2"/>
          <w:sz w:val="18"/>
        </w:rPr>
        <w:t xml:space="preserve"> </w:t>
      </w:r>
      <w:r>
        <w:rPr>
          <w:sz w:val="18"/>
        </w:rPr>
        <w:t>immediately it</w:t>
      </w:r>
      <w:r>
        <w:rPr>
          <w:spacing w:val="-1"/>
          <w:sz w:val="18"/>
        </w:rPr>
        <w:t xml:space="preserve"> </w:t>
      </w:r>
      <w:r>
        <w:rPr>
          <w:sz w:val="18"/>
        </w:rPr>
        <w:t>is safe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do</w:t>
      </w:r>
      <w:r>
        <w:rPr>
          <w:spacing w:val="-1"/>
          <w:sz w:val="18"/>
        </w:rPr>
        <w:t xml:space="preserve"> </w:t>
      </w:r>
      <w:r>
        <w:rPr>
          <w:sz w:val="18"/>
        </w:rPr>
        <w:t>so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not</w:t>
      </w:r>
      <w:r>
        <w:rPr>
          <w:spacing w:val="-2"/>
          <w:sz w:val="18"/>
        </w:rPr>
        <w:t xml:space="preserve"> </w:t>
      </w:r>
      <w:r>
        <w:rPr>
          <w:sz w:val="18"/>
        </w:rPr>
        <w:t>resume</w:t>
      </w:r>
      <w:r>
        <w:rPr>
          <w:spacing w:val="-1"/>
          <w:sz w:val="18"/>
        </w:rPr>
        <w:t xml:space="preserve"> </w:t>
      </w:r>
      <w:r>
        <w:rPr>
          <w:sz w:val="18"/>
        </w:rPr>
        <w:t>work</w:t>
      </w:r>
      <w:r>
        <w:rPr>
          <w:spacing w:val="-2"/>
          <w:sz w:val="18"/>
        </w:rPr>
        <w:t xml:space="preserve"> </w:t>
      </w:r>
      <w:r>
        <w:rPr>
          <w:sz w:val="18"/>
        </w:rPr>
        <w:t>until</w:t>
      </w:r>
      <w:r>
        <w:rPr>
          <w:spacing w:val="2"/>
          <w:sz w:val="18"/>
        </w:rPr>
        <w:t xml:space="preserve"> </w:t>
      </w:r>
      <w:r>
        <w:rPr>
          <w:sz w:val="18"/>
        </w:rPr>
        <w:t>directed</w:t>
      </w:r>
      <w:r>
        <w:rPr>
          <w:spacing w:val="-3"/>
          <w:sz w:val="18"/>
        </w:rPr>
        <w:t xml:space="preserve"> </w:t>
      </w:r>
      <w:r>
        <w:rPr>
          <w:sz w:val="18"/>
        </w:rPr>
        <w:t>by Mirvac;</w:t>
      </w:r>
    </w:p>
    <w:p w14:paraId="54C11DA4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/>
        <w:jc w:val="both"/>
        <w:rPr>
          <w:sz w:val="18"/>
        </w:rPr>
      </w:pPr>
      <w:r>
        <w:rPr>
          <w:sz w:val="18"/>
        </w:rPr>
        <w:t>perform</w:t>
      </w:r>
      <w:r>
        <w:rPr>
          <w:spacing w:val="-1"/>
          <w:sz w:val="18"/>
        </w:rPr>
        <w:t xml:space="preserve"> </w:t>
      </w:r>
      <w:r>
        <w:rPr>
          <w:sz w:val="18"/>
        </w:rPr>
        <w:t>all</w:t>
      </w:r>
      <w:r>
        <w:rPr>
          <w:spacing w:val="-2"/>
          <w:sz w:val="18"/>
        </w:rPr>
        <w:t xml:space="preserve"> </w:t>
      </w:r>
      <w:r>
        <w:rPr>
          <w:sz w:val="18"/>
        </w:rPr>
        <w:t>duties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manner</w:t>
      </w:r>
      <w:r>
        <w:rPr>
          <w:spacing w:val="-3"/>
          <w:sz w:val="18"/>
        </w:rPr>
        <w:t xml:space="preserve"> </w:t>
      </w:r>
      <w:r>
        <w:rPr>
          <w:sz w:val="18"/>
        </w:rPr>
        <w:t>which</w:t>
      </w:r>
      <w:r>
        <w:rPr>
          <w:spacing w:val="-2"/>
          <w:sz w:val="18"/>
        </w:rPr>
        <w:t xml:space="preserve"> </w:t>
      </w:r>
      <w:r>
        <w:rPr>
          <w:sz w:val="18"/>
        </w:rPr>
        <w:t>will</w:t>
      </w:r>
      <w:r>
        <w:rPr>
          <w:spacing w:val="-4"/>
          <w:sz w:val="18"/>
        </w:rPr>
        <w:t xml:space="preserve"> </w:t>
      </w:r>
      <w:r>
        <w:rPr>
          <w:sz w:val="18"/>
        </w:rPr>
        <w:t>ensure</w:t>
      </w:r>
      <w:r>
        <w:rPr>
          <w:spacing w:val="-2"/>
          <w:sz w:val="18"/>
        </w:rPr>
        <w:t xml:space="preserve"> </w:t>
      </w:r>
      <w:r>
        <w:rPr>
          <w:sz w:val="18"/>
        </w:rPr>
        <w:t>their</w:t>
      </w:r>
      <w:r>
        <w:rPr>
          <w:spacing w:val="-3"/>
          <w:sz w:val="18"/>
        </w:rPr>
        <w:t xml:space="preserve"> </w:t>
      </w:r>
      <w:r>
        <w:rPr>
          <w:sz w:val="18"/>
        </w:rPr>
        <w:t>own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others</w:t>
      </w:r>
      <w:r>
        <w:rPr>
          <w:spacing w:val="-1"/>
          <w:sz w:val="18"/>
        </w:rPr>
        <w:t xml:space="preserve"> </w:t>
      </w:r>
      <w:r>
        <w:rPr>
          <w:sz w:val="18"/>
        </w:rPr>
        <w:t>health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safety;</w:t>
      </w:r>
    </w:p>
    <w:p w14:paraId="0F9AFA77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4787718F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78" w:line="326" w:lineRule="auto"/>
        <w:ind w:right="1373"/>
        <w:jc w:val="both"/>
        <w:rPr>
          <w:sz w:val="18"/>
        </w:rPr>
      </w:pPr>
      <w:r>
        <w:rPr>
          <w:sz w:val="18"/>
        </w:rPr>
        <w:lastRenderedPageBreak/>
        <w:t>comply with all of Mirvac’s policies &amp; procedures made known to the Subcontractor from time to time,</w:t>
      </w:r>
      <w:r>
        <w:rPr>
          <w:spacing w:val="1"/>
          <w:sz w:val="18"/>
        </w:rPr>
        <w:t xml:space="preserve"> </w:t>
      </w:r>
      <w:r>
        <w:rPr>
          <w:sz w:val="18"/>
        </w:rPr>
        <w:t>including</w:t>
      </w:r>
      <w:r>
        <w:rPr>
          <w:spacing w:val="-3"/>
          <w:sz w:val="18"/>
        </w:rPr>
        <w:t xml:space="preserve"> </w:t>
      </w:r>
      <w:r>
        <w:rPr>
          <w:sz w:val="18"/>
        </w:rPr>
        <w:t>Mirvac’s</w:t>
      </w:r>
      <w:r>
        <w:rPr>
          <w:spacing w:val="1"/>
          <w:sz w:val="18"/>
        </w:rPr>
        <w:t xml:space="preserve"> </w:t>
      </w:r>
      <w:r>
        <w:rPr>
          <w:sz w:val="18"/>
        </w:rPr>
        <w:t>Code of Conduct.</w:t>
      </w:r>
    </w:p>
    <w:p w14:paraId="321C5BFC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9"/>
        <w:jc w:val="both"/>
        <w:rPr>
          <w:sz w:val="18"/>
        </w:rPr>
      </w:pPr>
      <w:r>
        <w:rPr>
          <w:sz w:val="18"/>
        </w:rPr>
        <w:t>comply</w:t>
      </w:r>
      <w:r>
        <w:rPr>
          <w:spacing w:val="-4"/>
          <w:sz w:val="18"/>
        </w:rPr>
        <w:t xml:space="preserve"> </w:t>
      </w:r>
      <w:r>
        <w:rPr>
          <w:sz w:val="18"/>
        </w:rPr>
        <w:t>with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JSEA</w:t>
      </w:r>
      <w:r>
        <w:rPr>
          <w:spacing w:val="-1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equivalent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actively</w:t>
      </w:r>
      <w:r>
        <w:rPr>
          <w:spacing w:val="-3"/>
          <w:sz w:val="18"/>
        </w:rPr>
        <w:t xml:space="preserve"> </w:t>
      </w:r>
      <w:r>
        <w:rPr>
          <w:sz w:val="18"/>
        </w:rPr>
        <w:t>involved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JSEA</w:t>
      </w:r>
      <w:r>
        <w:rPr>
          <w:spacing w:val="-2"/>
          <w:sz w:val="18"/>
        </w:rPr>
        <w:t xml:space="preserve"> </w:t>
      </w:r>
      <w:r>
        <w:rPr>
          <w:sz w:val="18"/>
        </w:rPr>
        <w:t>consultation</w:t>
      </w:r>
      <w:r>
        <w:rPr>
          <w:spacing w:val="-1"/>
          <w:sz w:val="18"/>
        </w:rPr>
        <w:t xml:space="preserve"> </w:t>
      </w:r>
      <w:r>
        <w:rPr>
          <w:sz w:val="18"/>
        </w:rPr>
        <w:t>process.</w:t>
      </w:r>
    </w:p>
    <w:p w14:paraId="05018EA5" w14:textId="77777777" w:rsidR="0001704E" w:rsidRDefault="0001704E">
      <w:pPr>
        <w:pStyle w:val="BodyText"/>
        <w:spacing w:before="7"/>
        <w:rPr>
          <w:sz w:val="16"/>
        </w:rPr>
      </w:pPr>
    </w:p>
    <w:p w14:paraId="27C9F6FB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" w:line="326" w:lineRule="auto"/>
        <w:ind w:right="1376"/>
        <w:jc w:val="both"/>
        <w:rPr>
          <w:sz w:val="18"/>
        </w:rPr>
      </w:pPr>
      <w:r>
        <w:rPr>
          <w:sz w:val="18"/>
        </w:rPr>
        <w:t>not permit any person to commence works unless they have been inducted into the JSEA or equivalent for</w:t>
      </w:r>
      <w:r>
        <w:rPr>
          <w:spacing w:val="-47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2"/>
          <w:sz w:val="18"/>
        </w:rPr>
        <w:t xml:space="preserve"> </w:t>
      </w:r>
      <w:r>
        <w:rPr>
          <w:sz w:val="18"/>
        </w:rPr>
        <w:t>Workplace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Site</w:t>
      </w:r>
      <w:r>
        <w:rPr>
          <w:spacing w:val="-1"/>
          <w:sz w:val="18"/>
        </w:rPr>
        <w:t xml:space="preserve"> </w:t>
      </w:r>
      <w:r>
        <w:rPr>
          <w:sz w:val="18"/>
        </w:rPr>
        <w:t>activities.</w:t>
      </w:r>
    </w:p>
    <w:p w14:paraId="0A14C704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8"/>
        <w:jc w:val="both"/>
        <w:rPr>
          <w:sz w:val="18"/>
        </w:rPr>
      </w:pPr>
      <w:r>
        <w:rPr>
          <w:sz w:val="18"/>
        </w:rPr>
        <w:t>report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damage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plant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equipment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Mirvac</w:t>
      </w:r>
      <w:r>
        <w:rPr>
          <w:spacing w:val="-1"/>
          <w:sz w:val="18"/>
        </w:rPr>
        <w:t xml:space="preserve"> </w:t>
      </w:r>
      <w:r>
        <w:rPr>
          <w:sz w:val="18"/>
        </w:rPr>
        <w:t>immediately.</w:t>
      </w:r>
    </w:p>
    <w:p w14:paraId="5A239109" w14:textId="77777777" w:rsidR="0001704E" w:rsidRDefault="0001704E">
      <w:pPr>
        <w:pStyle w:val="BodyText"/>
        <w:spacing w:before="7"/>
        <w:rPr>
          <w:sz w:val="16"/>
        </w:rPr>
      </w:pPr>
    </w:p>
    <w:p w14:paraId="217FE308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" w:line="326" w:lineRule="auto"/>
        <w:ind w:right="1386"/>
        <w:jc w:val="both"/>
        <w:rPr>
          <w:sz w:val="18"/>
        </w:rPr>
      </w:pPr>
      <w:r>
        <w:rPr>
          <w:sz w:val="18"/>
        </w:rPr>
        <w:t>use the correct tools &amp; equipment. The Subcontractor must report immediately to Mirvac if there are any</w:t>
      </w:r>
      <w:r>
        <w:rPr>
          <w:spacing w:val="1"/>
          <w:sz w:val="18"/>
        </w:rPr>
        <w:t xml:space="preserve"> </w:t>
      </w:r>
      <w:r>
        <w:rPr>
          <w:sz w:val="18"/>
        </w:rPr>
        <w:t>malfunctions and/or</w:t>
      </w:r>
      <w:r>
        <w:rPr>
          <w:spacing w:val="-3"/>
          <w:sz w:val="18"/>
        </w:rPr>
        <w:t xml:space="preserve"> </w:t>
      </w:r>
      <w:r>
        <w:rPr>
          <w:sz w:val="18"/>
        </w:rPr>
        <w:t>a need for</w:t>
      </w:r>
      <w:r>
        <w:rPr>
          <w:spacing w:val="-3"/>
          <w:sz w:val="18"/>
        </w:rPr>
        <w:t xml:space="preserve"> </w:t>
      </w:r>
      <w:r>
        <w:rPr>
          <w:sz w:val="18"/>
        </w:rPr>
        <w:t>repair.</w:t>
      </w:r>
    </w:p>
    <w:p w14:paraId="42357ECD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79"/>
        <w:jc w:val="both"/>
        <w:rPr>
          <w:sz w:val="18"/>
        </w:rPr>
      </w:pPr>
      <w:r>
        <w:rPr>
          <w:sz w:val="18"/>
        </w:rPr>
        <w:t>follow all environment protection requirements stated in the Workplace and Site specific induction</w:t>
      </w:r>
      <w:r>
        <w:rPr>
          <w:sz w:val="18"/>
        </w:rPr>
        <w:t>.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 must immediately report to Mirvac any environmental incidents including any potential for or</w:t>
      </w:r>
      <w:r>
        <w:rPr>
          <w:spacing w:val="-47"/>
          <w:sz w:val="18"/>
        </w:rPr>
        <w:t xml:space="preserve"> </w:t>
      </w:r>
      <w:r>
        <w:rPr>
          <w:sz w:val="18"/>
        </w:rPr>
        <w:t>actual</w:t>
      </w:r>
      <w:r>
        <w:rPr>
          <w:spacing w:val="-1"/>
          <w:sz w:val="18"/>
        </w:rPr>
        <w:t xml:space="preserve"> </w:t>
      </w:r>
      <w:r>
        <w:rPr>
          <w:sz w:val="18"/>
        </w:rPr>
        <w:t>pollution that may</w:t>
      </w:r>
      <w:r>
        <w:rPr>
          <w:spacing w:val="-2"/>
          <w:sz w:val="18"/>
        </w:rPr>
        <w:t xml:space="preserve"> </w:t>
      </w:r>
      <w:r>
        <w:rPr>
          <w:sz w:val="18"/>
        </w:rPr>
        <w:t>occur</w:t>
      </w:r>
      <w:r>
        <w:rPr>
          <w:spacing w:val="-3"/>
          <w:sz w:val="18"/>
        </w:rPr>
        <w:t xml:space="preserve"> </w:t>
      </w:r>
      <w:r>
        <w:rPr>
          <w:sz w:val="18"/>
        </w:rPr>
        <w:t>at the Workplace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Site</w:t>
      </w:r>
      <w:r>
        <w:rPr>
          <w:spacing w:val="-1"/>
          <w:sz w:val="18"/>
        </w:rPr>
        <w:t xml:space="preserve"> </w:t>
      </w:r>
      <w:r>
        <w:rPr>
          <w:sz w:val="18"/>
        </w:rPr>
        <w:t>or its surrounds;</w:t>
      </w:r>
    </w:p>
    <w:p w14:paraId="194E5099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8"/>
        <w:jc w:val="both"/>
        <w:rPr>
          <w:sz w:val="18"/>
        </w:rPr>
      </w:pPr>
      <w:r>
        <w:rPr>
          <w:sz w:val="18"/>
        </w:rPr>
        <w:t>observe</w:t>
      </w:r>
      <w:r>
        <w:rPr>
          <w:spacing w:val="-4"/>
          <w:sz w:val="18"/>
        </w:rPr>
        <w:t xml:space="preserve"> </w:t>
      </w:r>
      <w:r>
        <w:rPr>
          <w:sz w:val="18"/>
        </w:rPr>
        <w:t>all</w:t>
      </w:r>
      <w:r>
        <w:rPr>
          <w:spacing w:val="-2"/>
          <w:sz w:val="18"/>
        </w:rPr>
        <w:t xml:space="preserve"> </w:t>
      </w:r>
      <w:r>
        <w:rPr>
          <w:sz w:val="18"/>
        </w:rPr>
        <w:t>HSE</w:t>
      </w:r>
      <w:r>
        <w:rPr>
          <w:spacing w:val="-3"/>
          <w:sz w:val="18"/>
        </w:rPr>
        <w:t xml:space="preserve"> </w:t>
      </w:r>
      <w:r>
        <w:rPr>
          <w:sz w:val="18"/>
        </w:rPr>
        <w:t>rules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regulations relating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Site;</w:t>
      </w:r>
    </w:p>
    <w:p w14:paraId="6C76B40D" w14:textId="77777777" w:rsidR="0001704E" w:rsidRDefault="0001704E">
      <w:pPr>
        <w:pStyle w:val="BodyText"/>
        <w:spacing w:before="8"/>
        <w:rPr>
          <w:sz w:val="16"/>
        </w:rPr>
      </w:pPr>
    </w:p>
    <w:p w14:paraId="20E658F3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jc w:val="both"/>
        <w:rPr>
          <w:sz w:val="18"/>
        </w:rPr>
      </w:pP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alert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potential</w:t>
      </w:r>
      <w:r>
        <w:rPr>
          <w:spacing w:val="-3"/>
          <w:sz w:val="18"/>
        </w:rPr>
        <w:t xml:space="preserve"> </w:t>
      </w:r>
      <w:r>
        <w:rPr>
          <w:sz w:val="18"/>
        </w:rPr>
        <w:t>safety</w:t>
      </w:r>
      <w:r>
        <w:rPr>
          <w:spacing w:val="-2"/>
          <w:sz w:val="18"/>
        </w:rPr>
        <w:t xml:space="preserve"> </w:t>
      </w:r>
      <w:r>
        <w:rPr>
          <w:sz w:val="18"/>
        </w:rPr>
        <w:t>hazards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environmental</w:t>
      </w:r>
      <w:r>
        <w:rPr>
          <w:spacing w:val="-3"/>
          <w:sz w:val="18"/>
        </w:rPr>
        <w:t xml:space="preserve"> </w:t>
      </w:r>
      <w:r>
        <w:rPr>
          <w:sz w:val="18"/>
        </w:rPr>
        <w:t>impacts at</w:t>
      </w:r>
      <w:r>
        <w:rPr>
          <w:spacing w:val="-3"/>
          <w:sz w:val="18"/>
        </w:rPr>
        <w:t xml:space="preserve"> </w:t>
      </w:r>
      <w:r>
        <w:rPr>
          <w:sz w:val="18"/>
        </w:rPr>
        <w:t>all</w:t>
      </w:r>
      <w:r>
        <w:rPr>
          <w:spacing w:val="-3"/>
          <w:sz w:val="18"/>
        </w:rPr>
        <w:t xml:space="preserve"> </w:t>
      </w:r>
      <w:r>
        <w:rPr>
          <w:sz w:val="18"/>
        </w:rPr>
        <w:t>times;</w:t>
      </w:r>
    </w:p>
    <w:p w14:paraId="3FEF306E" w14:textId="77777777" w:rsidR="0001704E" w:rsidRDefault="0001704E">
      <w:pPr>
        <w:pStyle w:val="BodyText"/>
        <w:spacing w:before="9"/>
        <w:rPr>
          <w:sz w:val="16"/>
        </w:rPr>
      </w:pPr>
    </w:p>
    <w:p w14:paraId="5621B0BE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"/>
        <w:jc w:val="both"/>
        <w:rPr>
          <w:sz w:val="18"/>
        </w:rPr>
      </w:pPr>
      <w:r>
        <w:rPr>
          <w:sz w:val="18"/>
        </w:rPr>
        <w:t>participate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identification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elimination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5"/>
          <w:sz w:val="18"/>
        </w:rPr>
        <w:t xml:space="preserve"> </w:t>
      </w:r>
      <w:r>
        <w:rPr>
          <w:sz w:val="18"/>
        </w:rPr>
        <w:t>safety</w:t>
      </w:r>
      <w:r>
        <w:rPr>
          <w:spacing w:val="-4"/>
          <w:sz w:val="18"/>
        </w:rPr>
        <w:t xml:space="preserve"> </w:t>
      </w:r>
      <w:r>
        <w:rPr>
          <w:sz w:val="18"/>
        </w:rPr>
        <w:t>hazards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environmental</w:t>
      </w:r>
      <w:r>
        <w:rPr>
          <w:spacing w:val="-3"/>
          <w:sz w:val="18"/>
        </w:rPr>
        <w:t xml:space="preserve"> </w:t>
      </w:r>
      <w:r>
        <w:rPr>
          <w:sz w:val="18"/>
        </w:rPr>
        <w:t>impacts;</w:t>
      </w:r>
    </w:p>
    <w:p w14:paraId="65865F7C" w14:textId="77777777" w:rsidR="0001704E" w:rsidRDefault="0001704E">
      <w:pPr>
        <w:pStyle w:val="BodyText"/>
        <w:spacing w:before="9"/>
        <w:rPr>
          <w:sz w:val="16"/>
        </w:rPr>
      </w:pPr>
    </w:p>
    <w:p w14:paraId="6F09F88D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jc w:val="both"/>
        <w:rPr>
          <w:sz w:val="18"/>
        </w:rPr>
      </w:pPr>
      <w:r>
        <w:rPr>
          <w:spacing w:val="-1"/>
          <w:sz w:val="18"/>
        </w:rPr>
        <w:t>report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immediately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z w:val="18"/>
        </w:rPr>
        <w:t>near</w:t>
      </w:r>
      <w:r>
        <w:rPr>
          <w:spacing w:val="-14"/>
          <w:sz w:val="18"/>
        </w:rPr>
        <w:t xml:space="preserve"> </w:t>
      </w:r>
      <w:r>
        <w:rPr>
          <w:sz w:val="18"/>
        </w:rPr>
        <w:t>miss,</w:t>
      </w:r>
      <w:r>
        <w:rPr>
          <w:spacing w:val="-14"/>
          <w:sz w:val="18"/>
        </w:rPr>
        <w:t xml:space="preserve"> </w:t>
      </w:r>
      <w:r>
        <w:rPr>
          <w:sz w:val="18"/>
        </w:rPr>
        <w:t>injury,</w:t>
      </w:r>
      <w:r>
        <w:rPr>
          <w:spacing w:val="-12"/>
          <w:sz w:val="18"/>
        </w:rPr>
        <w:t xml:space="preserve"> </w:t>
      </w:r>
      <w:r>
        <w:rPr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z w:val="18"/>
        </w:rPr>
        <w:t>hazard,</w:t>
      </w:r>
      <w:r>
        <w:rPr>
          <w:spacing w:val="-11"/>
          <w:sz w:val="18"/>
        </w:rPr>
        <w:t xml:space="preserve"> </w:t>
      </w:r>
      <w:r>
        <w:rPr>
          <w:sz w:val="18"/>
        </w:rPr>
        <w:t>potential</w:t>
      </w:r>
      <w:r>
        <w:rPr>
          <w:spacing w:val="-14"/>
          <w:sz w:val="18"/>
        </w:rPr>
        <w:t xml:space="preserve"> </w:t>
      </w:r>
      <w:r>
        <w:rPr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z w:val="18"/>
        </w:rPr>
        <w:t>pollution</w:t>
      </w:r>
      <w:r>
        <w:rPr>
          <w:spacing w:val="-12"/>
          <w:sz w:val="18"/>
        </w:rPr>
        <w:t xml:space="preserve"> </w:t>
      </w:r>
      <w:r>
        <w:rPr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z w:val="18"/>
        </w:rPr>
        <w:t>defective</w:t>
      </w:r>
      <w:r>
        <w:rPr>
          <w:spacing w:val="-12"/>
          <w:sz w:val="18"/>
        </w:rPr>
        <w:t xml:space="preserve"> </w:t>
      </w:r>
      <w:r>
        <w:rPr>
          <w:sz w:val="18"/>
        </w:rPr>
        <w:t>equipment;</w:t>
      </w:r>
    </w:p>
    <w:p w14:paraId="6C9137A0" w14:textId="77777777" w:rsidR="0001704E" w:rsidRDefault="0001704E">
      <w:pPr>
        <w:pStyle w:val="BodyText"/>
        <w:spacing w:before="8"/>
        <w:rPr>
          <w:sz w:val="16"/>
        </w:rPr>
      </w:pPr>
    </w:p>
    <w:p w14:paraId="1A0FDF73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line="326" w:lineRule="auto"/>
        <w:ind w:right="1377"/>
        <w:jc w:val="both"/>
        <w:rPr>
          <w:sz w:val="18"/>
        </w:rPr>
      </w:pPr>
      <w:r>
        <w:rPr>
          <w:sz w:val="18"/>
        </w:rPr>
        <w:t>possess knowledge of how to implement safe and environment sensitive work practices using hazard</w:t>
      </w:r>
      <w:r>
        <w:rPr>
          <w:spacing w:val="1"/>
          <w:sz w:val="18"/>
        </w:rPr>
        <w:t xml:space="preserve"> </w:t>
      </w:r>
      <w:r>
        <w:rPr>
          <w:sz w:val="18"/>
        </w:rPr>
        <w:t>identification,</w:t>
      </w:r>
      <w:r>
        <w:rPr>
          <w:spacing w:val="-1"/>
          <w:sz w:val="18"/>
        </w:rPr>
        <w:t xml:space="preserve"> </w:t>
      </w:r>
      <w:r>
        <w:rPr>
          <w:sz w:val="18"/>
        </w:rPr>
        <w:t>risk</w:t>
      </w:r>
      <w:r>
        <w:rPr>
          <w:spacing w:val="1"/>
          <w:sz w:val="18"/>
        </w:rPr>
        <w:t xml:space="preserve"> </w:t>
      </w:r>
      <w:r>
        <w:rPr>
          <w:sz w:val="18"/>
        </w:rPr>
        <w:t>assessment</w:t>
      </w:r>
      <w:r>
        <w:rPr>
          <w:spacing w:val="-2"/>
          <w:sz w:val="18"/>
        </w:rPr>
        <w:t xml:space="preserve"> </w:t>
      </w:r>
      <w:r>
        <w:rPr>
          <w:sz w:val="18"/>
        </w:rPr>
        <w:t>and risk</w:t>
      </w:r>
      <w:r>
        <w:rPr>
          <w:spacing w:val="-2"/>
          <w:sz w:val="18"/>
        </w:rPr>
        <w:t xml:space="preserve"> </w:t>
      </w:r>
      <w:r>
        <w:rPr>
          <w:sz w:val="18"/>
        </w:rPr>
        <w:t>control</w:t>
      </w:r>
      <w:r>
        <w:rPr>
          <w:spacing w:val="-3"/>
          <w:sz w:val="18"/>
        </w:rPr>
        <w:t xml:space="preserve"> </w:t>
      </w:r>
      <w:r>
        <w:rPr>
          <w:sz w:val="18"/>
        </w:rPr>
        <w:t>techniques;</w:t>
      </w:r>
    </w:p>
    <w:p w14:paraId="6DFC0F06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8"/>
        <w:jc w:val="both"/>
        <w:rPr>
          <w:sz w:val="18"/>
        </w:rPr>
      </w:pPr>
      <w:r>
        <w:rPr>
          <w:sz w:val="18"/>
        </w:rPr>
        <w:t>actively</w:t>
      </w:r>
      <w:r>
        <w:rPr>
          <w:spacing w:val="-1"/>
          <w:sz w:val="18"/>
        </w:rPr>
        <w:t xml:space="preserve"> </w:t>
      </w:r>
      <w:r>
        <w:rPr>
          <w:sz w:val="18"/>
        </w:rPr>
        <w:t>participate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HSE</w:t>
      </w:r>
      <w:r>
        <w:rPr>
          <w:spacing w:val="-2"/>
          <w:sz w:val="18"/>
        </w:rPr>
        <w:t xml:space="preserve"> </w:t>
      </w:r>
      <w:r>
        <w:rPr>
          <w:sz w:val="18"/>
        </w:rPr>
        <w:t>meetings,</w:t>
      </w:r>
      <w:r>
        <w:rPr>
          <w:spacing w:val="-2"/>
          <w:sz w:val="18"/>
        </w:rPr>
        <w:t xml:space="preserve"> </w:t>
      </w:r>
      <w:r>
        <w:rPr>
          <w:sz w:val="18"/>
        </w:rPr>
        <w:t>toolbox</w:t>
      </w:r>
      <w:r>
        <w:rPr>
          <w:spacing w:val="-2"/>
          <w:sz w:val="18"/>
        </w:rPr>
        <w:t xml:space="preserve"> </w:t>
      </w:r>
      <w:r>
        <w:rPr>
          <w:sz w:val="18"/>
        </w:rPr>
        <w:t>talks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other</w:t>
      </w:r>
      <w:r>
        <w:rPr>
          <w:spacing w:val="-7"/>
          <w:sz w:val="18"/>
        </w:rPr>
        <w:t xml:space="preserve"> </w:t>
      </w:r>
      <w:r>
        <w:rPr>
          <w:sz w:val="18"/>
        </w:rPr>
        <w:t>consultative</w:t>
      </w:r>
      <w:r>
        <w:rPr>
          <w:spacing w:val="-1"/>
          <w:sz w:val="18"/>
        </w:rPr>
        <w:t xml:space="preserve"> </w:t>
      </w:r>
      <w:r>
        <w:rPr>
          <w:sz w:val="18"/>
        </w:rPr>
        <w:t>arrangements;</w:t>
      </w:r>
    </w:p>
    <w:p w14:paraId="79D9479F" w14:textId="77777777" w:rsidR="0001704E" w:rsidRDefault="0001704E">
      <w:pPr>
        <w:pStyle w:val="BodyText"/>
        <w:spacing w:before="8"/>
        <w:rPr>
          <w:sz w:val="16"/>
        </w:rPr>
      </w:pPr>
    </w:p>
    <w:p w14:paraId="1F9D9513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jc w:val="both"/>
        <w:rPr>
          <w:sz w:val="18"/>
        </w:rPr>
      </w:pPr>
      <w:r>
        <w:rPr>
          <w:sz w:val="18"/>
        </w:rPr>
        <w:t>actively</w:t>
      </w:r>
      <w:r>
        <w:rPr>
          <w:spacing w:val="-1"/>
          <w:sz w:val="18"/>
        </w:rPr>
        <w:t xml:space="preserve"> </w:t>
      </w:r>
      <w:r>
        <w:rPr>
          <w:sz w:val="18"/>
        </w:rPr>
        <w:t>participate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injury</w:t>
      </w:r>
      <w:r>
        <w:rPr>
          <w:spacing w:val="-1"/>
          <w:sz w:val="18"/>
        </w:rPr>
        <w:t xml:space="preserve"> </w:t>
      </w:r>
      <w:r>
        <w:rPr>
          <w:sz w:val="18"/>
        </w:rPr>
        <w:t>management,</w:t>
      </w:r>
      <w:r>
        <w:rPr>
          <w:spacing w:val="-2"/>
          <w:sz w:val="18"/>
        </w:rPr>
        <w:t xml:space="preserve"> </w:t>
      </w:r>
      <w:r>
        <w:rPr>
          <w:sz w:val="18"/>
        </w:rPr>
        <w:t>suitable</w:t>
      </w:r>
      <w:r>
        <w:rPr>
          <w:spacing w:val="-4"/>
          <w:sz w:val="18"/>
        </w:rPr>
        <w:t xml:space="preserve"> </w:t>
      </w:r>
      <w:r>
        <w:rPr>
          <w:sz w:val="18"/>
        </w:rPr>
        <w:t>duties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return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work</w:t>
      </w:r>
      <w:r>
        <w:rPr>
          <w:spacing w:val="-4"/>
          <w:sz w:val="18"/>
        </w:rPr>
        <w:t xml:space="preserve"> </w:t>
      </w:r>
      <w:r>
        <w:rPr>
          <w:sz w:val="18"/>
        </w:rPr>
        <w:t>programs;</w:t>
      </w:r>
    </w:p>
    <w:p w14:paraId="7B6CCC8C" w14:textId="77777777" w:rsidR="0001704E" w:rsidRDefault="0001704E">
      <w:pPr>
        <w:pStyle w:val="BodyText"/>
        <w:spacing w:before="9"/>
        <w:rPr>
          <w:sz w:val="16"/>
        </w:rPr>
      </w:pPr>
    </w:p>
    <w:p w14:paraId="17EFFE1D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"/>
        <w:jc w:val="both"/>
        <w:rPr>
          <w:sz w:val="18"/>
        </w:rPr>
      </w:pPr>
      <w:r>
        <w:rPr>
          <w:sz w:val="18"/>
        </w:rPr>
        <w:t>actively</w:t>
      </w:r>
      <w:r>
        <w:rPr>
          <w:spacing w:val="-2"/>
          <w:sz w:val="18"/>
        </w:rPr>
        <w:t xml:space="preserve"> </w:t>
      </w:r>
      <w:r>
        <w:rPr>
          <w:sz w:val="18"/>
        </w:rPr>
        <w:t>participate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environment</w:t>
      </w:r>
      <w:r>
        <w:rPr>
          <w:spacing w:val="-5"/>
          <w:sz w:val="18"/>
        </w:rPr>
        <w:t xml:space="preserve"> </w:t>
      </w:r>
      <w:r>
        <w:rPr>
          <w:sz w:val="18"/>
        </w:rPr>
        <w:t>protection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remediation</w:t>
      </w:r>
      <w:r>
        <w:rPr>
          <w:spacing w:val="-3"/>
          <w:sz w:val="18"/>
        </w:rPr>
        <w:t xml:space="preserve"> </w:t>
      </w:r>
      <w:r>
        <w:rPr>
          <w:sz w:val="18"/>
        </w:rPr>
        <w:t>programs;</w:t>
      </w:r>
    </w:p>
    <w:p w14:paraId="6CF45DB3" w14:textId="77777777" w:rsidR="0001704E" w:rsidRDefault="0001704E">
      <w:pPr>
        <w:pStyle w:val="BodyText"/>
        <w:spacing w:before="9"/>
        <w:rPr>
          <w:sz w:val="16"/>
        </w:rPr>
      </w:pPr>
    </w:p>
    <w:p w14:paraId="75BB7A95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"/>
        <w:jc w:val="both"/>
        <w:rPr>
          <w:sz w:val="18"/>
        </w:rPr>
      </w:pPr>
      <w:r>
        <w:rPr>
          <w:sz w:val="18"/>
        </w:rPr>
        <w:t>attend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1"/>
          <w:sz w:val="18"/>
        </w:rPr>
        <w:t xml:space="preserve"> </w:t>
      </w:r>
      <w:r>
        <w:rPr>
          <w:sz w:val="18"/>
        </w:rPr>
        <w:t>training</w:t>
      </w:r>
      <w:r>
        <w:rPr>
          <w:spacing w:val="-4"/>
          <w:sz w:val="18"/>
        </w:rPr>
        <w:t xml:space="preserve"> </w:t>
      </w:r>
      <w:r>
        <w:rPr>
          <w:sz w:val="18"/>
        </w:rPr>
        <w:t>courses</w:t>
      </w:r>
      <w:r>
        <w:rPr>
          <w:spacing w:val="-3"/>
          <w:sz w:val="18"/>
        </w:rPr>
        <w:t xml:space="preserve"> </w:t>
      </w:r>
      <w:r>
        <w:rPr>
          <w:sz w:val="18"/>
        </w:rPr>
        <w:t>provided</w:t>
      </w:r>
      <w:r>
        <w:rPr>
          <w:spacing w:val="3"/>
          <w:sz w:val="18"/>
        </w:rPr>
        <w:t xml:space="preserve"> </w:t>
      </w:r>
      <w:r>
        <w:rPr>
          <w:sz w:val="18"/>
        </w:rPr>
        <w:t>by</w:t>
      </w:r>
      <w:r>
        <w:rPr>
          <w:spacing w:val="-3"/>
          <w:sz w:val="18"/>
        </w:rPr>
        <w:t xml:space="preserve"> </w:t>
      </w:r>
      <w:r>
        <w:rPr>
          <w:sz w:val="18"/>
        </w:rPr>
        <w:t>Mirvac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its</w:t>
      </w:r>
      <w:r>
        <w:rPr>
          <w:spacing w:val="-1"/>
          <w:sz w:val="18"/>
        </w:rPr>
        <w:t xml:space="preserve"> </w:t>
      </w:r>
      <w:r>
        <w:rPr>
          <w:sz w:val="18"/>
        </w:rPr>
        <w:t>nominees;</w:t>
      </w:r>
    </w:p>
    <w:p w14:paraId="345AAF53" w14:textId="77777777" w:rsidR="0001704E" w:rsidRDefault="0001704E">
      <w:pPr>
        <w:pStyle w:val="BodyText"/>
        <w:spacing w:before="7"/>
        <w:rPr>
          <w:sz w:val="16"/>
        </w:rPr>
      </w:pPr>
    </w:p>
    <w:p w14:paraId="1604CD1C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line="324" w:lineRule="auto"/>
        <w:ind w:right="1380"/>
        <w:jc w:val="both"/>
        <w:rPr>
          <w:sz w:val="18"/>
        </w:rPr>
      </w:pPr>
      <w:r>
        <w:rPr>
          <w:sz w:val="18"/>
        </w:rPr>
        <w:t>supply</w:t>
      </w:r>
      <w:r>
        <w:rPr>
          <w:spacing w:val="-8"/>
          <w:sz w:val="18"/>
        </w:rPr>
        <w:t xml:space="preserve"> </w:t>
      </w:r>
      <w:r>
        <w:rPr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z w:val="18"/>
        </w:rPr>
        <w:t>use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z w:val="18"/>
        </w:rPr>
        <w:t>correct</w:t>
      </w:r>
      <w:r>
        <w:rPr>
          <w:spacing w:val="-5"/>
          <w:sz w:val="18"/>
        </w:rPr>
        <w:t xml:space="preserve"> </w:t>
      </w:r>
      <w:r>
        <w:rPr>
          <w:sz w:val="18"/>
        </w:rPr>
        <w:t>personal</w:t>
      </w:r>
      <w:r>
        <w:rPr>
          <w:spacing w:val="-5"/>
          <w:sz w:val="18"/>
        </w:rPr>
        <w:t xml:space="preserve"> </w:t>
      </w:r>
      <w:r>
        <w:rPr>
          <w:sz w:val="18"/>
        </w:rPr>
        <w:t>protective</w:t>
      </w:r>
      <w:r>
        <w:rPr>
          <w:spacing w:val="-5"/>
          <w:sz w:val="18"/>
        </w:rPr>
        <w:t xml:space="preserve"> </w:t>
      </w:r>
      <w:r>
        <w:rPr>
          <w:sz w:val="18"/>
        </w:rPr>
        <w:t>equipment</w:t>
      </w:r>
      <w:r>
        <w:rPr>
          <w:spacing w:val="-5"/>
          <w:sz w:val="18"/>
        </w:rPr>
        <w:t xml:space="preserve"> </w:t>
      </w:r>
      <w:r>
        <w:rPr>
          <w:sz w:val="18"/>
        </w:rPr>
        <w:t>provided.</w:t>
      </w:r>
      <w:r>
        <w:rPr>
          <w:spacing w:val="-5"/>
          <w:sz w:val="18"/>
        </w:rPr>
        <w:t xml:space="preserve"> </w:t>
      </w:r>
      <w:r>
        <w:rPr>
          <w:sz w:val="18"/>
        </w:rPr>
        <w:t>All</w:t>
      </w:r>
      <w:r>
        <w:rPr>
          <w:spacing w:val="-6"/>
          <w:sz w:val="18"/>
        </w:rPr>
        <w:t xml:space="preserve"> </w:t>
      </w:r>
      <w:r>
        <w:rPr>
          <w:sz w:val="18"/>
        </w:rPr>
        <w:t>personal</w:t>
      </w:r>
      <w:r>
        <w:rPr>
          <w:spacing w:val="-7"/>
          <w:sz w:val="18"/>
        </w:rPr>
        <w:t xml:space="preserve"> </w:t>
      </w:r>
      <w:r>
        <w:rPr>
          <w:sz w:val="18"/>
        </w:rPr>
        <w:t>protective</w:t>
      </w:r>
      <w:r>
        <w:rPr>
          <w:spacing w:val="-5"/>
          <w:sz w:val="18"/>
        </w:rPr>
        <w:t xml:space="preserve"> </w:t>
      </w:r>
      <w:r>
        <w:rPr>
          <w:sz w:val="18"/>
        </w:rPr>
        <w:t>equipment</w:t>
      </w:r>
      <w:r>
        <w:rPr>
          <w:spacing w:val="-7"/>
          <w:sz w:val="18"/>
        </w:rPr>
        <w:t xml:space="preserve"> </w:t>
      </w:r>
      <w:r>
        <w:rPr>
          <w:sz w:val="18"/>
        </w:rPr>
        <w:t>shall</w:t>
      </w:r>
      <w:r>
        <w:rPr>
          <w:spacing w:val="-47"/>
          <w:sz w:val="18"/>
        </w:rPr>
        <w:t xml:space="preserve"> </w:t>
      </w:r>
      <w:r>
        <w:rPr>
          <w:sz w:val="18"/>
        </w:rPr>
        <w:t>conform</w:t>
      </w:r>
      <w:r>
        <w:rPr>
          <w:spacing w:val="-12"/>
          <w:sz w:val="18"/>
        </w:rPr>
        <w:t xml:space="preserve"> </w:t>
      </w:r>
      <w:r>
        <w:rPr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z w:val="18"/>
        </w:rPr>
        <w:t>appropriate</w:t>
      </w:r>
      <w:r>
        <w:rPr>
          <w:spacing w:val="-10"/>
          <w:sz w:val="18"/>
        </w:rPr>
        <w:t xml:space="preserve"> </w:t>
      </w:r>
      <w:r>
        <w:rPr>
          <w:sz w:val="18"/>
        </w:rPr>
        <w:t>Australian/New</w:t>
      </w:r>
      <w:r>
        <w:rPr>
          <w:spacing w:val="-11"/>
          <w:sz w:val="18"/>
        </w:rPr>
        <w:t xml:space="preserve"> </w:t>
      </w:r>
      <w:r>
        <w:rPr>
          <w:sz w:val="18"/>
        </w:rPr>
        <w:t>Zealand</w:t>
      </w:r>
      <w:r>
        <w:rPr>
          <w:spacing w:val="-10"/>
          <w:sz w:val="18"/>
        </w:rPr>
        <w:t xml:space="preserve"> </w:t>
      </w:r>
      <w:r>
        <w:rPr>
          <w:sz w:val="18"/>
        </w:rPr>
        <w:t>Standard</w:t>
      </w:r>
      <w:r>
        <w:rPr>
          <w:spacing w:val="-12"/>
          <w:sz w:val="18"/>
        </w:rPr>
        <w:t xml:space="preserve"> </w:t>
      </w:r>
      <w:r>
        <w:rPr>
          <w:sz w:val="18"/>
        </w:rPr>
        <w:t>at</w:t>
      </w:r>
      <w:r>
        <w:rPr>
          <w:spacing w:val="-10"/>
          <w:sz w:val="18"/>
        </w:rPr>
        <w:t xml:space="preserve"> </w:t>
      </w:r>
      <w:r>
        <w:rPr>
          <w:sz w:val="18"/>
        </w:rPr>
        <w:t>all</w:t>
      </w:r>
      <w:r>
        <w:rPr>
          <w:spacing w:val="-10"/>
          <w:sz w:val="18"/>
        </w:rPr>
        <w:t xml:space="preserve"> </w:t>
      </w:r>
      <w:r>
        <w:rPr>
          <w:sz w:val="18"/>
        </w:rPr>
        <w:t>times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z w:val="18"/>
        </w:rPr>
        <w:t>must</w:t>
      </w:r>
      <w:r>
        <w:rPr>
          <w:spacing w:val="-10"/>
          <w:sz w:val="18"/>
        </w:rPr>
        <w:t xml:space="preserve"> </w:t>
      </w:r>
      <w:r>
        <w:rPr>
          <w:sz w:val="18"/>
        </w:rPr>
        <w:t>include</w:t>
      </w:r>
      <w:r>
        <w:rPr>
          <w:spacing w:val="-11"/>
          <w:sz w:val="18"/>
        </w:rPr>
        <w:t xml:space="preserve"> </w:t>
      </w:r>
      <w:r>
        <w:rPr>
          <w:sz w:val="18"/>
        </w:rPr>
        <w:t>Head</w:t>
      </w:r>
      <w:r>
        <w:rPr>
          <w:spacing w:val="-10"/>
          <w:sz w:val="18"/>
        </w:rPr>
        <w:t xml:space="preserve"> </w:t>
      </w:r>
      <w:r>
        <w:rPr>
          <w:sz w:val="18"/>
        </w:rPr>
        <w:t>Protection,</w:t>
      </w:r>
      <w:r>
        <w:rPr>
          <w:spacing w:val="-48"/>
          <w:sz w:val="18"/>
        </w:rPr>
        <w:t xml:space="preserve"> </w:t>
      </w:r>
      <w:r>
        <w:rPr>
          <w:sz w:val="18"/>
        </w:rPr>
        <w:t>Occupational</w:t>
      </w:r>
      <w:r>
        <w:rPr>
          <w:spacing w:val="1"/>
          <w:sz w:val="18"/>
        </w:rPr>
        <w:t xml:space="preserve"> </w:t>
      </w:r>
      <w:r>
        <w:rPr>
          <w:sz w:val="18"/>
        </w:rPr>
        <w:t>Protective</w:t>
      </w:r>
      <w:r>
        <w:rPr>
          <w:spacing w:val="1"/>
          <w:sz w:val="18"/>
        </w:rPr>
        <w:t xml:space="preserve"> </w:t>
      </w:r>
      <w:r>
        <w:rPr>
          <w:sz w:val="18"/>
        </w:rPr>
        <w:t>Footwear,</w:t>
      </w:r>
      <w:r>
        <w:rPr>
          <w:spacing w:val="1"/>
          <w:sz w:val="18"/>
        </w:rPr>
        <w:t xml:space="preserve"> </w:t>
      </w:r>
      <w:r>
        <w:rPr>
          <w:sz w:val="18"/>
        </w:rPr>
        <w:t>Hi</w:t>
      </w:r>
      <w:r>
        <w:rPr>
          <w:spacing w:val="1"/>
          <w:sz w:val="18"/>
        </w:rPr>
        <w:t xml:space="preserve"> </w:t>
      </w:r>
      <w:r>
        <w:rPr>
          <w:sz w:val="18"/>
        </w:rPr>
        <w:t>Visibility</w:t>
      </w:r>
      <w:r>
        <w:rPr>
          <w:spacing w:val="1"/>
          <w:sz w:val="18"/>
        </w:rPr>
        <w:t xml:space="preserve"> </w:t>
      </w:r>
      <w:r>
        <w:rPr>
          <w:sz w:val="18"/>
        </w:rPr>
        <w:t>Apparel,</w:t>
      </w:r>
      <w:r>
        <w:rPr>
          <w:spacing w:val="1"/>
          <w:sz w:val="18"/>
        </w:rPr>
        <w:t xml:space="preserve"> </w:t>
      </w:r>
      <w:r>
        <w:rPr>
          <w:sz w:val="18"/>
        </w:rPr>
        <w:t>Protective</w:t>
      </w:r>
      <w:r>
        <w:rPr>
          <w:spacing w:val="1"/>
          <w:sz w:val="18"/>
        </w:rPr>
        <w:t xml:space="preserve"> </w:t>
      </w:r>
      <w:r>
        <w:rPr>
          <w:sz w:val="18"/>
        </w:rPr>
        <w:t>Clothing,</w:t>
      </w:r>
      <w:r>
        <w:rPr>
          <w:spacing w:val="1"/>
          <w:sz w:val="18"/>
        </w:rPr>
        <w:t xml:space="preserve"> </w:t>
      </w:r>
      <w:r>
        <w:rPr>
          <w:sz w:val="18"/>
        </w:rPr>
        <w:t>Eye Protection,</w:t>
      </w:r>
      <w:r>
        <w:rPr>
          <w:spacing w:val="1"/>
          <w:sz w:val="18"/>
        </w:rPr>
        <w:t xml:space="preserve"> </w:t>
      </w:r>
      <w:r>
        <w:rPr>
          <w:sz w:val="18"/>
        </w:rPr>
        <w:t>Hearing</w:t>
      </w:r>
      <w:r>
        <w:rPr>
          <w:spacing w:val="1"/>
          <w:sz w:val="18"/>
        </w:rPr>
        <w:t xml:space="preserve"> </w:t>
      </w:r>
      <w:r>
        <w:rPr>
          <w:sz w:val="18"/>
        </w:rPr>
        <w:t>Protection, Hand Protection, Ultra Violet Light Protection and any other personal protective equipment</w:t>
      </w:r>
      <w:r>
        <w:rPr>
          <w:spacing w:val="1"/>
          <w:sz w:val="18"/>
        </w:rPr>
        <w:t xml:space="preserve"> </w:t>
      </w:r>
      <w:r>
        <w:rPr>
          <w:sz w:val="18"/>
        </w:rPr>
        <w:t>applicable</w:t>
      </w:r>
      <w:r>
        <w:rPr>
          <w:spacing w:val="-3"/>
          <w:sz w:val="18"/>
        </w:rPr>
        <w:t xml:space="preserve"> </w:t>
      </w:r>
      <w:r>
        <w:rPr>
          <w:sz w:val="18"/>
        </w:rPr>
        <w:t>to the</w:t>
      </w:r>
      <w:r>
        <w:rPr>
          <w:spacing w:val="2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2"/>
          <w:sz w:val="18"/>
        </w:rPr>
        <w:t xml:space="preserve"> </w:t>
      </w:r>
      <w:r>
        <w:rPr>
          <w:sz w:val="18"/>
        </w:rPr>
        <w:t>Work</w:t>
      </w:r>
      <w:r>
        <w:rPr>
          <w:sz w:val="18"/>
        </w:rPr>
        <w:t>s;</w:t>
      </w:r>
    </w:p>
    <w:p w14:paraId="513D695D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22" w:line="326" w:lineRule="auto"/>
        <w:ind w:right="1373"/>
        <w:jc w:val="both"/>
        <w:rPr>
          <w:sz w:val="18"/>
        </w:rPr>
      </w:pPr>
      <w:r>
        <w:rPr>
          <w:sz w:val="18"/>
        </w:rPr>
        <w:t>provide to Mirvac weekly records of number of the Subcontractor's personnel at the Workplace or the Site,</w:t>
      </w:r>
      <w:r>
        <w:rPr>
          <w:spacing w:val="-47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the hours</w:t>
      </w:r>
      <w:r>
        <w:rPr>
          <w:spacing w:val="1"/>
          <w:sz w:val="18"/>
        </w:rPr>
        <w:t xml:space="preserve"> </w:t>
      </w:r>
      <w:r>
        <w:rPr>
          <w:sz w:val="18"/>
        </w:rPr>
        <w:t>worked;</w:t>
      </w:r>
    </w:p>
    <w:p w14:paraId="3BFFE57C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9" w:line="326" w:lineRule="auto"/>
        <w:ind w:right="1380"/>
        <w:jc w:val="both"/>
        <w:rPr>
          <w:sz w:val="18"/>
        </w:rPr>
      </w:pPr>
      <w:r>
        <w:rPr>
          <w:sz w:val="18"/>
        </w:rPr>
        <w:t>provide to Mirvac weekly records of the rehabilitation status of workers on suitable duties or workers</w:t>
      </w:r>
      <w:r>
        <w:rPr>
          <w:spacing w:val="1"/>
          <w:sz w:val="18"/>
        </w:rPr>
        <w:t xml:space="preserve"> </w:t>
      </w:r>
      <w:r>
        <w:rPr>
          <w:sz w:val="18"/>
        </w:rPr>
        <w:t>compensation;</w:t>
      </w:r>
    </w:p>
    <w:p w14:paraId="63139193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/>
        <w:jc w:val="both"/>
        <w:rPr>
          <w:sz w:val="18"/>
        </w:rPr>
      </w:pPr>
      <w:r>
        <w:rPr>
          <w:sz w:val="18"/>
        </w:rPr>
        <w:t>ensure</w:t>
      </w:r>
      <w:r>
        <w:rPr>
          <w:spacing w:val="-3"/>
          <w:sz w:val="18"/>
        </w:rPr>
        <w:t xml:space="preserve"> </w:t>
      </w:r>
      <w:r>
        <w:rPr>
          <w:sz w:val="18"/>
        </w:rPr>
        <w:t>that</w:t>
      </w:r>
      <w:r>
        <w:rPr>
          <w:spacing w:val="-3"/>
          <w:sz w:val="18"/>
        </w:rPr>
        <w:t xml:space="preserve"> </w:t>
      </w:r>
      <w:r>
        <w:rPr>
          <w:sz w:val="18"/>
        </w:rPr>
        <w:t>all</w:t>
      </w:r>
      <w:r>
        <w:rPr>
          <w:spacing w:val="-1"/>
          <w:sz w:val="18"/>
        </w:rPr>
        <w:t xml:space="preserve"> </w:t>
      </w:r>
      <w:r>
        <w:rPr>
          <w:sz w:val="18"/>
        </w:rPr>
        <w:t>electrical</w:t>
      </w:r>
      <w:r>
        <w:rPr>
          <w:spacing w:val="-1"/>
          <w:sz w:val="18"/>
        </w:rPr>
        <w:t xml:space="preserve"> </w:t>
      </w:r>
      <w:r>
        <w:rPr>
          <w:sz w:val="18"/>
        </w:rPr>
        <w:t>plant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equipment,</w:t>
      </w:r>
      <w:r>
        <w:rPr>
          <w:spacing w:val="-3"/>
          <w:sz w:val="18"/>
        </w:rPr>
        <w:t xml:space="preserve"> </w:t>
      </w:r>
      <w:r>
        <w:rPr>
          <w:sz w:val="18"/>
        </w:rPr>
        <w:t>including</w:t>
      </w:r>
      <w:r>
        <w:rPr>
          <w:spacing w:val="-3"/>
          <w:sz w:val="18"/>
        </w:rPr>
        <w:t xml:space="preserve"> </w:t>
      </w:r>
      <w:r>
        <w:rPr>
          <w:sz w:val="18"/>
        </w:rPr>
        <w:t>power</w:t>
      </w:r>
      <w:r>
        <w:rPr>
          <w:spacing w:val="-3"/>
          <w:sz w:val="18"/>
        </w:rPr>
        <w:t xml:space="preserve"> </w:t>
      </w:r>
      <w:r>
        <w:rPr>
          <w:sz w:val="18"/>
        </w:rPr>
        <w:t>tools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z w:val="18"/>
        </w:rPr>
        <w:t>leads,</w:t>
      </w:r>
      <w:r>
        <w:rPr>
          <w:spacing w:val="-5"/>
          <w:sz w:val="18"/>
        </w:rPr>
        <w:t xml:space="preserve"> </w:t>
      </w:r>
      <w:r>
        <w:rPr>
          <w:sz w:val="18"/>
        </w:rPr>
        <w:t>are</w:t>
      </w:r>
      <w:r>
        <w:rPr>
          <w:spacing w:val="-3"/>
          <w:sz w:val="18"/>
        </w:rPr>
        <w:t xml:space="preserve"> </w:t>
      </w:r>
      <w:r>
        <w:rPr>
          <w:sz w:val="18"/>
        </w:rPr>
        <w:t>tagged</w:t>
      </w:r>
      <w:r>
        <w:rPr>
          <w:spacing w:val="-4"/>
          <w:sz w:val="18"/>
        </w:rPr>
        <w:t xml:space="preserve"> </w:t>
      </w:r>
      <w:r>
        <w:rPr>
          <w:sz w:val="18"/>
        </w:rPr>
        <w:t>monthly;</w:t>
      </w:r>
    </w:p>
    <w:p w14:paraId="00C491D8" w14:textId="77777777" w:rsidR="0001704E" w:rsidRDefault="0001704E">
      <w:pPr>
        <w:pStyle w:val="BodyText"/>
        <w:spacing w:before="10"/>
        <w:rPr>
          <w:sz w:val="16"/>
        </w:rPr>
      </w:pPr>
    </w:p>
    <w:p w14:paraId="101BABFE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" w:line="326" w:lineRule="auto"/>
        <w:ind w:right="1378"/>
        <w:jc w:val="both"/>
        <w:rPr>
          <w:sz w:val="18"/>
        </w:rPr>
      </w:pPr>
      <w:r>
        <w:rPr>
          <w:sz w:val="18"/>
        </w:rPr>
        <w:t>participate</w:t>
      </w:r>
      <w:r>
        <w:rPr>
          <w:spacing w:val="-5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all</w:t>
      </w:r>
      <w:r>
        <w:rPr>
          <w:spacing w:val="-4"/>
          <w:sz w:val="18"/>
        </w:rPr>
        <w:t xml:space="preserve"> </w:t>
      </w:r>
      <w:r>
        <w:rPr>
          <w:sz w:val="18"/>
        </w:rPr>
        <w:t>relevant</w:t>
      </w:r>
      <w:r>
        <w:rPr>
          <w:spacing w:val="-4"/>
          <w:sz w:val="18"/>
        </w:rPr>
        <w:t xml:space="preserve"> </w:t>
      </w:r>
      <w:r>
        <w:rPr>
          <w:sz w:val="18"/>
        </w:rPr>
        <w:t>elements</w:t>
      </w:r>
      <w:r>
        <w:rPr>
          <w:spacing w:val="-6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Workplace</w:t>
      </w:r>
      <w:r>
        <w:rPr>
          <w:spacing w:val="-4"/>
          <w:sz w:val="18"/>
        </w:rPr>
        <w:t xml:space="preserve"> </w:t>
      </w:r>
      <w:r>
        <w:rPr>
          <w:sz w:val="18"/>
        </w:rPr>
        <w:t>Risk</w:t>
      </w:r>
      <w:r>
        <w:rPr>
          <w:spacing w:val="-3"/>
          <w:sz w:val="18"/>
        </w:rPr>
        <w:t xml:space="preserve"> </w:t>
      </w:r>
      <w:r>
        <w:rPr>
          <w:sz w:val="18"/>
        </w:rPr>
        <w:t>Management</w:t>
      </w:r>
      <w:r>
        <w:rPr>
          <w:spacing w:val="-6"/>
          <w:sz w:val="18"/>
        </w:rPr>
        <w:t xml:space="preserve"> </w:t>
      </w:r>
      <w:r>
        <w:rPr>
          <w:sz w:val="18"/>
        </w:rPr>
        <w:t>Plan</w:t>
      </w:r>
      <w:r>
        <w:rPr>
          <w:spacing w:val="-6"/>
          <w:sz w:val="18"/>
        </w:rPr>
        <w:t xml:space="preserve"> </w:t>
      </w:r>
      <w:r>
        <w:rPr>
          <w:sz w:val="18"/>
        </w:rPr>
        <w:t>(WRMP)</w:t>
      </w:r>
      <w:r>
        <w:rPr>
          <w:spacing w:val="-7"/>
          <w:sz w:val="18"/>
        </w:rPr>
        <w:t xml:space="preserve"> </w:t>
      </w:r>
      <w:r>
        <w:rPr>
          <w:sz w:val="18"/>
        </w:rPr>
        <w:t>applicable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Site</w:t>
      </w:r>
      <w:r>
        <w:rPr>
          <w:spacing w:val="-47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its</w:t>
      </w:r>
      <w:r>
        <w:rPr>
          <w:spacing w:val="-1"/>
          <w:sz w:val="18"/>
        </w:rPr>
        <w:t xml:space="preserve"> </w:t>
      </w:r>
      <w:r>
        <w:rPr>
          <w:sz w:val="18"/>
        </w:rPr>
        <w:t>implementation;</w:t>
      </w:r>
    </w:p>
    <w:p w14:paraId="10A1DC4F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4" w:lineRule="auto"/>
        <w:ind w:right="1377"/>
        <w:jc w:val="both"/>
        <w:rPr>
          <w:sz w:val="18"/>
        </w:rPr>
      </w:pPr>
      <w:r>
        <w:rPr>
          <w:sz w:val="18"/>
        </w:rPr>
        <w:t>participate in induction including any sections of the WRMP relevant to work routines or areas of work and</w:t>
      </w:r>
      <w:r>
        <w:rPr>
          <w:spacing w:val="-47"/>
          <w:sz w:val="18"/>
        </w:rPr>
        <w:t xml:space="preserve"> </w:t>
      </w:r>
      <w:r>
        <w:rPr>
          <w:sz w:val="18"/>
        </w:rPr>
        <w:t>provide,</w:t>
      </w:r>
      <w:r>
        <w:rPr>
          <w:spacing w:val="1"/>
          <w:sz w:val="18"/>
        </w:rPr>
        <w:t xml:space="preserve"> </w:t>
      </w:r>
      <w:r>
        <w:rPr>
          <w:sz w:val="18"/>
        </w:rPr>
        <w:t>participate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consult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development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detailed</w:t>
      </w:r>
      <w:r>
        <w:rPr>
          <w:spacing w:val="1"/>
          <w:sz w:val="18"/>
        </w:rPr>
        <w:t xml:space="preserve"> </w:t>
      </w:r>
      <w:r>
        <w:rPr>
          <w:sz w:val="18"/>
        </w:rPr>
        <w:t>workplace</w:t>
      </w:r>
      <w:r>
        <w:rPr>
          <w:spacing w:val="1"/>
          <w:sz w:val="18"/>
        </w:rPr>
        <w:t xml:space="preserve"> </w:t>
      </w:r>
      <w:r>
        <w:rPr>
          <w:sz w:val="18"/>
        </w:rPr>
        <w:t>specific</w:t>
      </w:r>
      <w:r>
        <w:rPr>
          <w:spacing w:val="1"/>
          <w:sz w:val="18"/>
        </w:rPr>
        <w:t xml:space="preserve"> </w:t>
      </w:r>
      <w:r>
        <w:rPr>
          <w:sz w:val="18"/>
        </w:rPr>
        <w:t>JSEA’s.</w:t>
      </w:r>
      <w:r>
        <w:rPr>
          <w:spacing w:val="1"/>
          <w:sz w:val="18"/>
        </w:rPr>
        <w:t xml:space="preserve"> </w:t>
      </w:r>
      <w:r>
        <w:rPr>
          <w:sz w:val="18"/>
        </w:rPr>
        <w:t>Persons</w:t>
      </w:r>
      <w:r>
        <w:rPr>
          <w:spacing w:val="-47"/>
          <w:sz w:val="18"/>
        </w:rPr>
        <w:t xml:space="preserve"> </w:t>
      </w:r>
      <w:r>
        <w:rPr>
          <w:sz w:val="18"/>
        </w:rPr>
        <w:t>attending inductions shall complete the Mirvac Group Workplace (and Site) Induction Record. Copies of all</w:t>
      </w:r>
      <w:r>
        <w:rPr>
          <w:spacing w:val="-48"/>
          <w:sz w:val="18"/>
        </w:rPr>
        <w:t xml:space="preserve"> </w:t>
      </w:r>
      <w:r>
        <w:rPr>
          <w:sz w:val="18"/>
        </w:rPr>
        <w:t>certificates</w:t>
      </w:r>
      <w:r>
        <w:rPr>
          <w:spacing w:val="-10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competency,</w:t>
      </w:r>
      <w:r>
        <w:rPr>
          <w:spacing w:val="-10"/>
          <w:sz w:val="18"/>
        </w:rPr>
        <w:t xml:space="preserve"> </w:t>
      </w:r>
      <w:r>
        <w:rPr>
          <w:sz w:val="18"/>
        </w:rPr>
        <w:t>licences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z w:val="18"/>
        </w:rPr>
        <w:t>other</w:t>
      </w:r>
      <w:r>
        <w:rPr>
          <w:spacing w:val="-10"/>
          <w:sz w:val="18"/>
        </w:rPr>
        <w:t xml:space="preserve"> </w:t>
      </w:r>
      <w:r>
        <w:rPr>
          <w:sz w:val="18"/>
        </w:rPr>
        <w:t>qualifications</w:t>
      </w:r>
      <w:r>
        <w:rPr>
          <w:spacing w:val="-9"/>
          <w:sz w:val="18"/>
        </w:rPr>
        <w:t xml:space="preserve"> </w:t>
      </w:r>
      <w:r>
        <w:rPr>
          <w:sz w:val="18"/>
        </w:rPr>
        <w:t>as</w:t>
      </w:r>
      <w:r>
        <w:rPr>
          <w:spacing w:val="-9"/>
          <w:sz w:val="18"/>
        </w:rPr>
        <w:t xml:space="preserve"> </w:t>
      </w:r>
      <w:r>
        <w:rPr>
          <w:sz w:val="18"/>
        </w:rPr>
        <w:t>determined</w:t>
      </w:r>
      <w:r>
        <w:rPr>
          <w:spacing w:val="-10"/>
          <w:sz w:val="18"/>
        </w:rPr>
        <w:t xml:space="preserve"> </w:t>
      </w:r>
      <w:r>
        <w:rPr>
          <w:sz w:val="18"/>
        </w:rPr>
        <w:t>necessary</w:t>
      </w:r>
      <w:r>
        <w:rPr>
          <w:spacing w:val="-9"/>
          <w:sz w:val="18"/>
        </w:rPr>
        <w:t xml:space="preserve"> </w:t>
      </w:r>
      <w:r>
        <w:rPr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z w:val="18"/>
        </w:rPr>
        <w:t>co</w:t>
      </w:r>
      <w:r>
        <w:rPr>
          <w:sz w:val="18"/>
        </w:rPr>
        <w:t>mplete</w:t>
      </w:r>
      <w:r>
        <w:rPr>
          <w:spacing w:val="-9"/>
          <w:sz w:val="18"/>
        </w:rPr>
        <w:t xml:space="preserve"> </w:t>
      </w:r>
      <w:r>
        <w:rPr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z w:val="18"/>
        </w:rPr>
        <w:t>work</w:t>
      </w:r>
      <w:r>
        <w:rPr>
          <w:spacing w:val="-48"/>
          <w:sz w:val="18"/>
        </w:rPr>
        <w:t xml:space="preserve"> </w:t>
      </w:r>
      <w:r>
        <w:rPr>
          <w:sz w:val="18"/>
        </w:rPr>
        <w:t>shall</w:t>
      </w:r>
      <w:r>
        <w:rPr>
          <w:spacing w:val="-6"/>
          <w:sz w:val="18"/>
        </w:rPr>
        <w:t xml:space="preserve"> </w:t>
      </w:r>
      <w:r>
        <w:rPr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z w:val="18"/>
        </w:rPr>
        <w:t>copied</w:t>
      </w:r>
      <w:r>
        <w:rPr>
          <w:spacing w:val="-6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attached</w:t>
      </w:r>
      <w:r>
        <w:rPr>
          <w:spacing w:val="-5"/>
          <w:sz w:val="18"/>
        </w:rPr>
        <w:t xml:space="preserve"> </w:t>
      </w:r>
      <w:r>
        <w:rPr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Record</w:t>
      </w:r>
      <w:r>
        <w:rPr>
          <w:spacing w:val="-6"/>
          <w:sz w:val="18"/>
        </w:rPr>
        <w:t xml:space="preserve"> </w:t>
      </w:r>
      <w:r>
        <w:rPr>
          <w:sz w:val="18"/>
        </w:rPr>
        <w:t>or</w:t>
      </w:r>
      <w:r>
        <w:rPr>
          <w:spacing w:val="-7"/>
          <w:sz w:val="18"/>
        </w:rPr>
        <w:t xml:space="preserve"> </w:t>
      </w:r>
      <w:r>
        <w:rPr>
          <w:sz w:val="18"/>
        </w:rPr>
        <w:t>where</w:t>
      </w:r>
      <w:r>
        <w:rPr>
          <w:spacing w:val="-5"/>
          <w:sz w:val="18"/>
        </w:rPr>
        <w:t xml:space="preserve"> </w:t>
      </w:r>
      <w:r>
        <w:rPr>
          <w:sz w:val="18"/>
        </w:rPr>
        <w:t>no</w:t>
      </w:r>
      <w:r>
        <w:rPr>
          <w:spacing w:val="-6"/>
          <w:sz w:val="18"/>
        </w:rPr>
        <w:t xml:space="preserve"> </w:t>
      </w:r>
      <w:r>
        <w:rPr>
          <w:sz w:val="18"/>
        </w:rPr>
        <w:t>copier</w:t>
      </w:r>
      <w:r>
        <w:rPr>
          <w:spacing w:val="-7"/>
          <w:sz w:val="18"/>
        </w:rPr>
        <w:t xml:space="preserve"> </w:t>
      </w:r>
      <w:r>
        <w:rPr>
          <w:sz w:val="18"/>
        </w:rPr>
        <w:t>is</w:t>
      </w:r>
      <w:r>
        <w:rPr>
          <w:spacing w:val="-8"/>
          <w:sz w:val="18"/>
        </w:rPr>
        <w:t xml:space="preserve"> </w:t>
      </w:r>
      <w:r>
        <w:rPr>
          <w:sz w:val="18"/>
        </w:rPr>
        <w:t>available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serial</w:t>
      </w:r>
      <w:r>
        <w:rPr>
          <w:spacing w:val="-9"/>
          <w:sz w:val="18"/>
        </w:rPr>
        <w:t xml:space="preserve"> </w:t>
      </w:r>
      <w:r>
        <w:rPr>
          <w:sz w:val="18"/>
        </w:rPr>
        <w:t>numbers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certificates</w:t>
      </w:r>
      <w:r>
        <w:rPr>
          <w:spacing w:val="-48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competency</w:t>
      </w:r>
      <w:r>
        <w:rPr>
          <w:spacing w:val="-1"/>
          <w:sz w:val="18"/>
        </w:rPr>
        <w:t xml:space="preserve"> </w:t>
      </w:r>
      <w:r>
        <w:rPr>
          <w:sz w:val="18"/>
        </w:rPr>
        <w:t>shall</w:t>
      </w:r>
      <w:r>
        <w:rPr>
          <w:spacing w:val="-2"/>
          <w:sz w:val="18"/>
        </w:rPr>
        <w:t xml:space="preserve"> </w:t>
      </w:r>
      <w:r>
        <w:rPr>
          <w:sz w:val="18"/>
        </w:rPr>
        <w:t>be recorded;</w:t>
      </w:r>
    </w:p>
    <w:p w14:paraId="2C8D880C" w14:textId="77777777" w:rsidR="0001704E" w:rsidRDefault="0001704E">
      <w:pPr>
        <w:spacing w:line="324" w:lineRule="auto"/>
        <w:jc w:val="both"/>
        <w:rPr>
          <w:sz w:val="18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4CA8FF2D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78" w:line="324" w:lineRule="auto"/>
        <w:ind w:right="1374"/>
        <w:jc w:val="both"/>
        <w:rPr>
          <w:sz w:val="18"/>
        </w:rPr>
      </w:pPr>
      <w:r>
        <w:rPr>
          <w:sz w:val="18"/>
        </w:rPr>
        <w:lastRenderedPageBreak/>
        <w:t>at all times at the Workplace or the Site hold a current card or other agreed method for providing proof of</w:t>
      </w:r>
      <w:r>
        <w:rPr>
          <w:spacing w:val="1"/>
          <w:sz w:val="18"/>
        </w:rPr>
        <w:t xml:space="preserve"> </w:t>
      </w:r>
      <w:r>
        <w:rPr>
          <w:sz w:val="18"/>
        </w:rPr>
        <w:t>completion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workplace</w:t>
      </w:r>
      <w:r>
        <w:rPr>
          <w:spacing w:val="-5"/>
          <w:sz w:val="18"/>
        </w:rPr>
        <w:t xml:space="preserve"> </w:t>
      </w:r>
      <w:r>
        <w:rPr>
          <w:sz w:val="18"/>
        </w:rPr>
        <w:t>induction</w:t>
      </w:r>
      <w:r>
        <w:rPr>
          <w:spacing w:val="-4"/>
          <w:sz w:val="18"/>
        </w:rPr>
        <w:t xml:space="preserve"> </w:t>
      </w:r>
      <w:r>
        <w:rPr>
          <w:sz w:val="18"/>
        </w:rPr>
        <w:t>relevant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Site.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induction</w:t>
      </w:r>
      <w:r>
        <w:rPr>
          <w:spacing w:val="-5"/>
          <w:sz w:val="18"/>
        </w:rPr>
        <w:t xml:space="preserve"> </w:t>
      </w:r>
      <w:r>
        <w:rPr>
          <w:sz w:val="18"/>
        </w:rPr>
        <w:t>card</w:t>
      </w:r>
      <w:r>
        <w:rPr>
          <w:spacing w:val="-4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other</w:t>
      </w:r>
      <w:r>
        <w:rPr>
          <w:spacing w:val="-5"/>
          <w:sz w:val="18"/>
        </w:rPr>
        <w:t xml:space="preserve"> </w:t>
      </w:r>
      <w:r>
        <w:rPr>
          <w:sz w:val="18"/>
        </w:rPr>
        <w:t>agreed</w:t>
      </w:r>
      <w:r>
        <w:rPr>
          <w:spacing w:val="-4"/>
          <w:sz w:val="18"/>
        </w:rPr>
        <w:t xml:space="preserve"> </w:t>
      </w:r>
      <w:r>
        <w:rPr>
          <w:sz w:val="18"/>
        </w:rPr>
        <w:t>method</w:t>
      </w:r>
      <w:r>
        <w:rPr>
          <w:spacing w:val="-4"/>
          <w:sz w:val="18"/>
        </w:rPr>
        <w:t xml:space="preserve"> </w:t>
      </w:r>
      <w:r>
        <w:rPr>
          <w:sz w:val="18"/>
        </w:rPr>
        <w:t>shall</w:t>
      </w:r>
      <w:r>
        <w:rPr>
          <w:spacing w:val="1"/>
          <w:sz w:val="18"/>
        </w:rPr>
        <w:t xml:space="preserve"> </w:t>
      </w:r>
      <w:r>
        <w:rPr>
          <w:sz w:val="18"/>
        </w:rPr>
        <w:t>be provided at the Workplace or the Site</w:t>
      </w:r>
      <w:r>
        <w:rPr>
          <w:sz w:val="18"/>
        </w:rPr>
        <w:t xml:space="preserve"> specific induction and a photocopy of the card or other agreed</w:t>
      </w:r>
      <w:r>
        <w:rPr>
          <w:spacing w:val="1"/>
          <w:sz w:val="18"/>
        </w:rPr>
        <w:t xml:space="preserve"> </w:t>
      </w:r>
      <w:r>
        <w:rPr>
          <w:sz w:val="18"/>
        </w:rPr>
        <w:t>method or record of its serial number shall be recorded on Mirvac Group Workplace Induction Record.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Persons unable to demonstrate completion of OHS General Industry Induction/Safety Awareness </w:t>
      </w:r>
      <w:r>
        <w:rPr>
          <w:sz w:val="18"/>
        </w:rPr>
        <w:t>Training</w:t>
      </w:r>
      <w:r>
        <w:rPr>
          <w:spacing w:val="-47"/>
          <w:sz w:val="18"/>
        </w:rPr>
        <w:t xml:space="preserve"> </w:t>
      </w:r>
      <w:r>
        <w:rPr>
          <w:sz w:val="18"/>
        </w:rPr>
        <w:t>(e.g.</w:t>
      </w:r>
      <w:r>
        <w:rPr>
          <w:spacing w:val="-7"/>
          <w:sz w:val="18"/>
        </w:rPr>
        <w:t xml:space="preserve"> </w:t>
      </w:r>
      <w:r>
        <w:rPr>
          <w:sz w:val="18"/>
        </w:rPr>
        <w:t>Green</w:t>
      </w:r>
      <w:r>
        <w:rPr>
          <w:spacing w:val="-6"/>
          <w:sz w:val="18"/>
        </w:rPr>
        <w:t xml:space="preserve"> </w:t>
      </w:r>
      <w:r>
        <w:rPr>
          <w:sz w:val="18"/>
        </w:rPr>
        <w:t>Card</w:t>
      </w:r>
      <w:r>
        <w:rPr>
          <w:spacing w:val="-6"/>
          <w:sz w:val="18"/>
        </w:rPr>
        <w:t xml:space="preserve"> </w:t>
      </w:r>
      <w:r>
        <w:rPr>
          <w:sz w:val="18"/>
        </w:rPr>
        <w:t>requirement</w:t>
      </w:r>
      <w:r>
        <w:rPr>
          <w:spacing w:val="-6"/>
          <w:sz w:val="18"/>
        </w:rPr>
        <w:t xml:space="preserve"> </w:t>
      </w:r>
      <w:r>
        <w:rPr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z w:val="18"/>
        </w:rPr>
        <w:t>NSW)</w:t>
      </w:r>
      <w:r>
        <w:rPr>
          <w:spacing w:val="-7"/>
          <w:sz w:val="18"/>
        </w:rPr>
        <w:t xml:space="preserve"> </w:t>
      </w:r>
      <w:r>
        <w:rPr>
          <w:sz w:val="18"/>
        </w:rPr>
        <w:t>shall</w:t>
      </w:r>
      <w:r>
        <w:rPr>
          <w:spacing w:val="-5"/>
          <w:sz w:val="18"/>
        </w:rPr>
        <w:t xml:space="preserve"> </w:t>
      </w:r>
      <w:r>
        <w:rPr>
          <w:sz w:val="18"/>
        </w:rPr>
        <w:t>not</w:t>
      </w:r>
      <w:r>
        <w:rPr>
          <w:spacing w:val="-7"/>
          <w:sz w:val="18"/>
        </w:rPr>
        <w:t xml:space="preserve"> </w:t>
      </w:r>
      <w:r>
        <w:rPr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z w:val="18"/>
        </w:rPr>
        <w:t>inducted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shall</w:t>
      </w:r>
      <w:r>
        <w:rPr>
          <w:spacing w:val="-9"/>
          <w:sz w:val="18"/>
        </w:rPr>
        <w:t xml:space="preserve"> </w:t>
      </w:r>
      <w:r>
        <w:rPr>
          <w:sz w:val="18"/>
        </w:rPr>
        <w:t>be</w:t>
      </w:r>
      <w:r>
        <w:rPr>
          <w:spacing w:val="-5"/>
          <w:sz w:val="18"/>
        </w:rPr>
        <w:t xml:space="preserve"> </w:t>
      </w:r>
      <w:r>
        <w:rPr>
          <w:sz w:val="18"/>
        </w:rPr>
        <w:t>excluded</w:t>
      </w:r>
      <w:r>
        <w:rPr>
          <w:spacing w:val="-6"/>
          <w:sz w:val="18"/>
        </w:rPr>
        <w:t xml:space="preserve"> </w:t>
      </w:r>
      <w:r>
        <w:rPr>
          <w:sz w:val="18"/>
        </w:rPr>
        <w:t>from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Workplace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48"/>
          <w:sz w:val="18"/>
        </w:rPr>
        <w:t xml:space="preserve"> </w:t>
      </w:r>
      <w:r>
        <w:rPr>
          <w:sz w:val="18"/>
        </w:rPr>
        <w:t>the Site;</w:t>
      </w:r>
    </w:p>
    <w:p w14:paraId="0A523622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25" w:line="324" w:lineRule="auto"/>
        <w:ind w:right="1375"/>
        <w:jc w:val="both"/>
        <w:rPr>
          <w:sz w:val="18"/>
        </w:rPr>
      </w:pPr>
      <w:r>
        <w:rPr>
          <w:sz w:val="18"/>
        </w:rPr>
        <w:t>use a combination of communication processes, e.g. HSE committee/HSE consultation group/work group</w:t>
      </w:r>
      <w:r>
        <w:rPr>
          <w:spacing w:val="1"/>
          <w:sz w:val="18"/>
        </w:rPr>
        <w:t xml:space="preserve"> </w:t>
      </w:r>
      <w:r>
        <w:rPr>
          <w:sz w:val="18"/>
        </w:rPr>
        <w:t>meetings, toolbox or pre-start talks and other consultative arrangements, each of the Subcontractor’s</w:t>
      </w:r>
      <w:r>
        <w:rPr>
          <w:spacing w:val="1"/>
          <w:sz w:val="18"/>
        </w:rPr>
        <w:t xml:space="preserve"> </w:t>
      </w:r>
      <w:r>
        <w:rPr>
          <w:sz w:val="18"/>
        </w:rPr>
        <w:t>personnel</w:t>
      </w:r>
      <w:r>
        <w:rPr>
          <w:spacing w:val="-5"/>
          <w:sz w:val="18"/>
        </w:rPr>
        <w:t xml:space="preserve"> </w:t>
      </w:r>
      <w:r>
        <w:rPr>
          <w:sz w:val="18"/>
        </w:rPr>
        <w:t>shall</w:t>
      </w:r>
      <w:r>
        <w:rPr>
          <w:spacing w:val="-4"/>
          <w:sz w:val="18"/>
        </w:rPr>
        <w:t xml:space="preserve"> </w:t>
      </w:r>
      <w:r>
        <w:rPr>
          <w:sz w:val="18"/>
        </w:rPr>
        <w:t>be</w:t>
      </w:r>
      <w:r>
        <w:rPr>
          <w:spacing w:val="-7"/>
          <w:sz w:val="18"/>
        </w:rPr>
        <w:t xml:space="preserve"> </w:t>
      </w:r>
      <w:r>
        <w:rPr>
          <w:sz w:val="18"/>
        </w:rPr>
        <w:t>consulted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5"/>
          <w:sz w:val="18"/>
        </w:rPr>
        <w:t xml:space="preserve"> </w:t>
      </w:r>
      <w:r>
        <w:rPr>
          <w:sz w:val="18"/>
        </w:rPr>
        <w:t>regard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hazards,</w:t>
      </w:r>
      <w:r>
        <w:rPr>
          <w:spacing w:val="-5"/>
          <w:sz w:val="18"/>
        </w:rPr>
        <w:t xml:space="preserve"> </w:t>
      </w:r>
      <w:r>
        <w:rPr>
          <w:sz w:val="18"/>
        </w:rPr>
        <w:t>risks</w:t>
      </w:r>
      <w:r>
        <w:rPr>
          <w:spacing w:val="-8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control</w:t>
      </w:r>
      <w:r>
        <w:rPr>
          <w:spacing w:val="-7"/>
          <w:sz w:val="18"/>
        </w:rPr>
        <w:t xml:space="preserve"> </w:t>
      </w:r>
      <w:r>
        <w:rPr>
          <w:sz w:val="18"/>
        </w:rPr>
        <w:t>measures</w:t>
      </w:r>
      <w:r>
        <w:rPr>
          <w:spacing w:val="-3"/>
          <w:sz w:val="18"/>
        </w:rPr>
        <w:t xml:space="preserve"> </w:t>
      </w:r>
      <w:r>
        <w:rPr>
          <w:sz w:val="18"/>
        </w:rPr>
        <w:t>that</w:t>
      </w:r>
      <w:r>
        <w:rPr>
          <w:spacing w:val="-8"/>
          <w:sz w:val="18"/>
        </w:rPr>
        <w:t xml:space="preserve"> </w:t>
      </w:r>
      <w:r>
        <w:rPr>
          <w:sz w:val="18"/>
        </w:rPr>
        <w:t>have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potential</w:t>
      </w:r>
      <w:r>
        <w:rPr>
          <w:spacing w:val="-5"/>
          <w:sz w:val="18"/>
        </w:rPr>
        <w:t xml:space="preserve"> </w:t>
      </w:r>
      <w:r>
        <w:rPr>
          <w:sz w:val="18"/>
        </w:rPr>
        <w:t>to</w:t>
      </w:r>
      <w:r>
        <w:rPr>
          <w:spacing w:val="1"/>
          <w:sz w:val="18"/>
        </w:rPr>
        <w:t xml:space="preserve"> </w:t>
      </w:r>
      <w:r>
        <w:rPr>
          <w:sz w:val="18"/>
        </w:rPr>
        <w:t>impact on their health, safety or welfare and the environment and in particular the work activities they are</w:t>
      </w:r>
      <w:r>
        <w:rPr>
          <w:spacing w:val="1"/>
          <w:sz w:val="18"/>
        </w:rPr>
        <w:t xml:space="preserve"> </w:t>
      </w:r>
      <w:r>
        <w:rPr>
          <w:sz w:val="18"/>
        </w:rPr>
        <w:t>to undertake including any changes to the scope of that work. Agreed consultative arrangement</w:t>
      </w:r>
      <w:r>
        <w:rPr>
          <w:sz w:val="18"/>
        </w:rPr>
        <w:t>s for the</w:t>
      </w:r>
      <w:r>
        <w:rPr>
          <w:spacing w:val="1"/>
          <w:sz w:val="18"/>
        </w:rPr>
        <w:t xml:space="preserve"> </w:t>
      </w:r>
      <w:r>
        <w:rPr>
          <w:sz w:val="18"/>
        </w:rPr>
        <w:t>Workplace or the Site may be further outlined in a Mirvac Group Consultation Statement displayed</w:t>
      </w:r>
      <w:r>
        <w:rPr>
          <w:spacing w:val="1"/>
          <w:sz w:val="18"/>
        </w:rPr>
        <w:t xml:space="preserve"> </w:t>
      </w:r>
      <w:r>
        <w:rPr>
          <w:sz w:val="18"/>
        </w:rPr>
        <w:t>prominently</w:t>
      </w:r>
      <w:r>
        <w:rPr>
          <w:spacing w:val="-2"/>
          <w:sz w:val="18"/>
        </w:rPr>
        <w:t xml:space="preserve"> </w:t>
      </w:r>
      <w:r>
        <w:rPr>
          <w:sz w:val="18"/>
        </w:rPr>
        <w:t>at the</w:t>
      </w:r>
      <w:r>
        <w:rPr>
          <w:spacing w:val="2"/>
          <w:sz w:val="18"/>
        </w:rPr>
        <w:t xml:space="preserve"> </w:t>
      </w:r>
      <w:r>
        <w:rPr>
          <w:sz w:val="18"/>
        </w:rPr>
        <w:t>Workplace.</w:t>
      </w:r>
    </w:p>
    <w:p w14:paraId="0EF36ACE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26"/>
        <w:jc w:val="both"/>
        <w:rPr>
          <w:sz w:val="18"/>
        </w:rPr>
      </w:pPr>
      <w:r>
        <w:rPr>
          <w:sz w:val="18"/>
        </w:rPr>
        <w:t>nominate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name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qualifications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-3"/>
          <w:sz w:val="18"/>
        </w:rPr>
        <w:t xml:space="preserve"> </w:t>
      </w:r>
      <w:r>
        <w:rPr>
          <w:sz w:val="18"/>
        </w:rPr>
        <w:t>supervisor(s);</w:t>
      </w:r>
    </w:p>
    <w:p w14:paraId="2B551A02" w14:textId="77777777" w:rsidR="0001704E" w:rsidRDefault="0001704E">
      <w:pPr>
        <w:pStyle w:val="BodyText"/>
        <w:spacing w:before="7"/>
        <w:rPr>
          <w:sz w:val="16"/>
        </w:rPr>
      </w:pPr>
    </w:p>
    <w:p w14:paraId="7AD388E7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line="326" w:lineRule="auto"/>
        <w:ind w:right="1374"/>
        <w:jc w:val="both"/>
        <w:rPr>
          <w:sz w:val="18"/>
        </w:rPr>
      </w:pPr>
      <w:r>
        <w:rPr>
          <w:sz w:val="18"/>
        </w:rPr>
        <w:t>ensure</w:t>
      </w:r>
      <w:r>
        <w:rPr>
          <w:spacing w:val="-5"/>
          <w:sz w:val="18"/>
        </w:rPr>
        <w:t xml:space="preserve"> </w:t>
      </w:r>
      <w:r>
        <w:rPr>
          <w:sz w:val="18"/>
        </w:rPr>
        <w:t>that</w:t>
      </w:r>
      <w:r>
        <w:rPr>
          <w:spacing w:val="-5"/>
          <w:sz w:val="18"/>
        </w:rPr>
        <w:t xml:space="preserve"> </w:t>
      </w:r>
      <w:r>
        <w:rPr>
          <w:sz w:val="18"/>
        </w:rPr>
        <w:t>all</w:t>
      </w:r>
      <w:r>
        <w:rPr>
          <w:spacing w:val="-4"/>
          <w:sz w:val="18"/>
        </w:rPr>
        <w:t xml:space="preserve"> </w:t>
      </w:r>
      <w:r>
        <w:rPr>
          <w:sz w:val="18"/>
        </w:rPr>
        <w:t>incidents</w:t>
      </w:r>
      <w:r>
        <w:rPr>
          <w:spacing w:val="-4"/>
          <w:sz w:val="18"/>
        </w:rPr>
        <w:t xml:space="preserve"> </w:t>
      </w:r>
      <w:r>
        <w:rPr>
          <w:sz w:val="18"/>
        </w:rPr>
        <w:t>involving</w:t>
      </w:r>
      <w:r>
        <w:rPr>
          <w:spacing w:val="-5"/>
          <w:sz w:val="18"/>
        </w:rPr>
        <w:t xml:space="preserve"> </w:t>
      </w:r>
      <w:r>
        <w:rPr>
          <w:sz w:val="18"/>
        </w:rPr>
        <w:t>injury,</w:t>
      </w:r>
      <w:r>
        <w:rPr>
          <w:spacing w:val="-5"/>
          <w:sz w:val="18"/>
        </w:rPr>
        <w:t xml:space="preserve"> </w:t>
      </w:r>
      <w:r>
        <w:rPr>
          <w:sz w:val="18"/>
        </w:rPr>
        <w:t>near</w:t>
      </w:r>
      <w:r>
        <w:rPr>
          <w:spacing w:val="-4"/>
          <w:sz w:val="18"/>
        </w:rPr>
        <w:t xml:space="preserve"> </w:t>
      </w:r>
      <w:r>
        <w:rPr>
          <w:sz w:val="18"/>
        </w:rPr>
        <w:t>miss</w:t>
      </w:r>
      <w:r>
        <w:rPr>
          <w:spacing w:val="-7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potential</w:t>
      </w:r>
      <w:r>
        <w:rPr>
          <w:spacing w:val="-5"/>
          <w:sz w:val="18"/>
        </w:rPr>
        <w:t xml:space="preserve"> </w:t>
      </w:r>
      <w:r>
        <w:rPr>
          <w:sz w:val="18"/>
        </w:rPr>
        <w:t>for</w:t>
      </w:r>
      <w:r>
        <w:rPr>
          <w:spacing w:val="-5"/>
          <w:sz w:val="18"/>
        </w:rPr>
        <w:t xml:space="preserve"> </w:t>
      </w:r>
      <w:r>
        <w:rPr>
          <w:sz w:val="18"/>
        </w:rPr>
        <w:t>or</w:t>
      </w:r>
      <w:r>
        <w:rPr>
          <w:spacing w:val="-7"/>
          <w:sz w:val="18"/>
        </w:rPr>
        <w:t xml:space="preserve"> </w:t>
      </w:r>
      <w:r>
        <w:rPr>
          <w:sz w:val="18"/>
        </w:rPr>
        <w:t>actual</w:t>
      </w:r>
      <w:r>
        <w:rPr>
          <w:spacing w:val="-7"/>
          <w:sz w:val="18"/>
        </w:rPr>
        <w:t xml:space="preserve"> </w:t>
      </w:r>
      <w:r>
        <w:rPr>
          <w:sz w:val="18"/>
        </w:rPr>
        <w:t>pollution</w:t>
      </w:r>
      <w:r>
        <w:rPr>
          <w:spacing w:val="-5"/>
          <w:sz w:val="18"/>
        </w:rPr>
        <w:t xml:space="preserve"> </w:t>
      </w:r>
      <w:r>
        <w:rPr>
          <w:sz w:val="18"/>
        </w:rPr>
        <w:t>(including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4"/>
          <w:sz w:val="18"/>
        </w:rPr>
        <w:t xml:space="preserve"> </w:t>
      </w:r>
      <w:r>
        <w:rPr>
          <w:sz w:val="18"/>
        </w:rPr>
        <w:t>incident</w:t>
      </w:r>
      <w:r>
        <w:rPr>
          <w:spacing w:val="1"/>
          <w:sz w:val="18"/>
        </w:rPr>
        <w:t xml:space="preserve"> </w:t>
      </w:r>
      <w:r>
        <w:rPr>
          <w:sz w:val="18"/>
        </w:rPr>
        <w:t>involving a serious injury or illness requiring off site hospitalisation, dangerous incident and potential or</w:t>
      </w:r>
      <w:r>
        <w:rPr>
          <w:spacing w:val="1"/>
          <w:sz w:val="18"/>
        </w:rPr>
        <w:t xml:space="preserve"> </w:t>
      </w:r>
      <w:r>
        <w:rPr>
          <w:sz w:val="18"/>
        </w:rPr>
        <w:t>actual</w:t>
      </w:r>
      <w:r>
        <w:rPr>
          <w:spacing w:val="-2"/>
          <w:sz w:val="18"/>
        </w:rPr>
        <w:t xml:space="preserve"> </w:t>
      </w:r>
      <w:r>
        <w:rPr>
          <w:sz w:val="18"/>
        </w:rPr>
        <w:t>risk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material</w:t>
      </w:r>
      <w:r>
        <w:rPr>
          <w:spacing w:val="-3"/>
          <w:sz w:val="18"/>
        </w:rPr>
        <w:t xml:space="preserve"> </w:t>
      </w:r>
      <w:r>
        <w:rPr>
          <w:sz w:val="18"/>
        </w:rPr>
        <w:t>harm to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environment)</w:t>
      </w:r>
      <w:r>
        <w:rPr>
          <w:spacing w:val="-3"/>
          <w:sz w:val="18"/>
        </w:rPr>
        <w:t xml:space="preserve"> </w:t>
      </w:r>
      <w:r>
        <w:rPr>
          <w:sz w:val="18"/>
        </w:rPr>
        <w:t>are</w:t>
      </w:r>
      <w:r>
        <w:rPr>
          <w:spacing w:val="-1"/>
          <w:sz w:val="18"/>
        </w:rPr>
        <w:t xml:space="preserve"> </w:t>
      </w:r>
      <w:r>
        <w:rPr>
          <w:sz w:val="18"/>
        </w:rPr>
        <w:t>imme</w:t>
      </w:r>
      <w:r>
        <w:rPr>
          <w:sz w:val="18"/>
        </w:rPr>
        <w:t>diately recorded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reported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Mirvac;</w:t>
      </w:r>
    </w:p>
    <w:p w14:paraId="2037FF61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75"/>
        <w:jc w:val="both"/>
        <w:rPr>
          <w:sz w:val="18"/>
        </w:rPr>
      </w:pPr>
      <w:r>
        <w:rPr>
          <w:sz w:val="18"/>
        </w:rPr>
        <w:t>nominate</w:t>
      </w:r>
      <w:r>
        <w:rPr>
          <w:spacing w:val="-6"/>
          <w:sz w:val="18"/>
        </w:rPr>
        <w:t xml:space="preserve"> </w:t>
      </w:r>
      <w:r>
        <w:rPr>
          <w:sz w:val="18"/>
        </w:rPr>
        <w:t>an</w:t>
      </w:r>
      <w:r>
        <w:rPr>
          <w:spacing w:val="-3"/>
          <w:sz w:val="18"/>
        </w:rPr>
        <w:t xml:space="preserve"> </w:t>
      </w:r>
      <w:r>
        <w:rPr>
          <w:sz w:val="18"/>
        </w:rPr>
        <w:t>employee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6"/>
          <w:sz w:val="18"/>
        </w:rPr>
        <w:t xml:space="preserve"> </w:t>
      </w:r>
      <w:r>
        <w:rPr>
          <w:sz w:val="18"/>
        </w:rPr>
        <w:t>elected</w:t>
      </w:r>
      <w:r>
        <w:rPr>
          <w:spacing w:val="-3"/>
          <w:sz w:val="18"/>
        </w:rPr>
        <w:t xml:space="preserve"> </w:t>
      </w: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an</w:t>
      </w:r>
      <w:r>
        <w:rPr>
          <w:spacing w:val="-4"/>
          <w:sz w:val="18"/>
        </w:rPr>
        <w:t xml:space="preserve"> </w:t>
      </w:r>
      <w:r>
        <w:rPr>
          <w:sz w:val="18"/>
        </w:rPr>
        <w:t>HSE</w:t>
      </w:r>
      <w:r>
        <w:rPr>
          <w:spacing w:val="-4"/>
          <w:sz w:val="18"/>
        </w:rPr>
        <w:t xml:space="preserve"> </w:t>
      </w:r>
      <w:r>
        <w:rPr>
          <w:sz w:val="18"/>
        </w:rPr>
        <w:t>committee/HSE</w:t>
      </w:r>
      <w:r>
        <w:rPr>
          <w:spacing w:val="-5"/>
          <w:sz w:val="18"/>
        </w:rPr>
        <w:t xml:space="preserve"> </w:t>
      </w:r>
      <w:r>
        <w:rPr>
          <w:sz w:val="18"/>
        </w:rPr>
        <w:t>consultation</w:t>
      </w:r>
      <w:r>
        <w:rPr>
          <w:spacing w:val="-3"/>
          <w:sz w:val="18"/>
        </w:rPr>
        <w:t xml:space="preserve"> </w:t>
      </w:r>
      <w:r>
        <w:rPr>
          <w:sz w:val="18"/>
        </w:rPr>
        <w:t>group/work</w:t>
      </w:r>
      <w:r>
        <w:rPr>
          <w:spacing w:val="-6"/>
          <w:sz w:val="18"/>
        </w:rPr>
        <w:t xml:space="preserve"> </w:t>
      </w:r>
      <w:r>
        <w:rPr>
          <w:sz w:val="18"/>
        </w:rPr>
        <w:t>group member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47"/>
          <w:sz w:val="18"/>
        </w:rPr>
        <w:t xml:space="preserve"> </w:t>
      </w:r>
      <w:r>
        <w:rPr>
          <w:sz w:val="18"/>
        </w:rPr>
        <w:t>attend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workplace HSE</w:t>
      </w:r>
      <w:r>
        <w:rPr>
          <w:spacing w:val="-1"/>
          <w:sz w:val="18"/>
        </w:rPr>
        <w:t xml:space="preserve"> </w:t>
      </w:r>
      <w:r>
        <w:rPr>
          <w:sz w:val="18"/>
        </w:rPr>
        <w:t>committee/HSE</w:t>
      </w:r>
      <w:r>
        <w:rPr>
          <w:spacing w:val="-3"/>
          <w:sz w:val="18"/>
        </w:rPr>
        <w:t xml:space="preserve"> </w:t>
      </w:r>
      <w:r>
        <w:rPr>
          <w:sz w:val="18"/>
        </w:rPr>
        <w:t>consultation</w:t>
      </w:r>
      <w:r>
        <w:rPr>
          <w:spacing w:val="-2"/>
          <w:sz w:val="18"/>
        </w:rPr>
        <w:t xml:space="preserve"> </w:t>
      </w:r>
      <w:r>
        <w:rPr>
          <w:sz w:val="18"/>
        </w:rPr>
        <w:t>group/work</w:t>
      </w:r>
      <w:r>
        <w:rPr>
          <w:spacing w:val="-3"/>
          <w:sz w:val="18"/>
        </w:rPr>
        <w:t xml:space="preserve"> </w:t>
      </w:r>
      <w:r>
        <w:rPr>
          <w:sz w:val="18"/>
        </w:rPr>
        <w:t>group</w:t>
      </w:r>
      <w:r>
        <w:rPr>
          <w:spacing w:val="1"/>
          <w:sz w:val="18"/>
        </w:rPr>
        <w:t xml:space="preserve"> </w:t>
      </w:r>
      <w:r>
        <w:rPr>
          <w:sz w:val="18"/>
        </w:rPr>
        <w:t>meetings;</w:t>
      </w:r>
    </w:p>
    <w:p w14:paraId="1F4CF0A6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74"/>
        <w:jc w:val="both"/>
        <w:rPr>
          <w:sz w:val="18"/>
        </w:rPr>
      </w:pPr>
      <w:r>
        <w:rPr>
          <w:sz w:val="18"/>
        </w:rPr>
        <w:t>ensure that inspection and test records for plant and equipment to be used at the Workplace and the Site</w:t>
      </w:r>
      <w:r>
        <w:rPr>
          <w:spacing w:val="1"/>
          <w:sz w:val="18"/>
        </w:rPr>
        <w:t xml:space="preserve"> </w:t>
      </w:r>
      <w:r>
        <w:rPr>
          <w:sz w:val="18"/>
        </w:rPr>
        <w:t>are</w:t>
      </w:r>
      <w:r>
        <w:rPr>
          <w:spacing w:val="-1"/>
          <w:sz w:val="18"/>
        </w:rPr>
        <w:t xml:space="preserve"> </w:t>
      </w:r>
      <w:r>
        <w:rPr>
          <w:sz w:val="18"/>
        </w:rPr>
        <w:t>made</w:t>
      </w:r>
      <w:r>
        <w:rPr>
          <w:spacing w:val="-2"/>
          <w:sz w:val="18"/>
        </w:rPr>
        <w:t xml:space="preserve"> </w:t>
      </w:r>
      <w:r>
        <w:rPr>
          <w:sz w:val="18"/>
        </w:rPr>
        <w:t>available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>the Subcontractor</w:t>
      </w:r>
      <w:r>
        <w:rPr>
          <w:spacing w:val="-1"/>
          <w:sz w:val="18"/>
        </w:rPr>
        <w:t xml:space="preserve"> </w:t>
      </w:r>
      <w:r>
        <w:rPr>
          <w:sz w:val="18"/>
        </w:rPr>
        <w:t>or its</w:t>
      </w:r>
      <w:r>
        <w:rPr>
          <w:spacing w:val="1"/>
          <w:sz w:val="18"/>
        </w:rPr>
        <w:t xml:space="preserve"> </w:t>
      </w:r>
      <w:r>
        <w:rPr>
          <w:sz w:val="18"/>
        </w:rPr>
        <w:t>Agents;</w:t>
      </w:r>
    </w:p>
    <w:p w14:paraId="65B8E3EC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8" w:line="324" w:lineRule="auto"/>
        <w:ind w:right="1374"/>
        <w:jc w:val="both"/>
        <w:rPr>
          <w:sz w:val="18"/>
        </w:rPr>
      </w:pPr>
      <w:r>
        <w:rPr>
          <w:sz w:val="18"/>
        </w:rPr>
        <w:t xml:space="preserve">ensure that all employees or Agents engaged by the Subcontractor for the Subcontract Works hold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appropriate qualification, certification and task specific training that is required to perform the Subcontract</w:t>
      </w:r>
      <w:r>
        <w:rPr>
          <w:spacing w:val="1"/>
          <w:sz w:val="18"/>
        </w:rPr>
        <w:t xml:space="preserve"> </w:t>
      </w:r>
      <w:r>
        <w:rPr>
          <w:sz w:val="18"/>
        </w:rPr>
        <w:t>Works including any additional</w:t>
      </w:r>
      <w:r>
        <w:rPr>
          <w:spacing w:val="-2"/>
          <w:sz w:val="18"/>
        </w:rPr>
        <w:t xml:space="preserve"> </w:t>
      </w:r>
      <w:r>
        <w:rPr>
          <w:sz w:val="18"/>
        </w:rPr>
        <w:t>refresher training</w:t>
      </w:r>
      <w:r>
        <w:rPr>
          <w:spacing w:val="-3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may be</w:t>
      </w:r>
      <w:r>
        <w:rPr>
          <w:spacing w:val="-4"/>
          <w:sz w:val="18"/>
        </w:rPr>
        <w:t xml:space="preserve"> </w:t>
      </w:r>
      <w:r>
        <w:rPr>
          <w:sz w:val="18"/>
        </w:rPr>
        <w:t>required;</w:t>
      </w:r>
    </w:p>
    <w:p w14:paraId="010CC9DA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23" w:line="324" w:lineRule="auto"/>
        <w:ind w:right="1377"/>
        <w:jc w:val="both"/>
        <w:rPr>
          <w:sz w:val="18"/>
        </w:rPr>
      </w:pPr>
      <w:r>
        <w:rPr>
          <w:sz w:val="18"/>
        </w:rPr>
        <w:t>ensure that all details of chemical products and hazardous substance</w:t>
      </w:r>
      <w:r>
        <w:rPr>
          <w:sz w:val="18"/>
        </w:rPr>
        <w:t>s or dangerous goods intended to be</w:t>
      </w:r>
      <w:r>
        <w:rPr>
          <w:spacing w:val="-47"/>
          <w:sz w:val="18"/>
        </w:rPr>
        <w:t xml:space="preserve"> </w:t>
      </w:r>
      <w:r>
        <w:rPr>
          <w:sz w:val="18"/>
        </w:rPr>
        <w:t>used at the Workplace and the Site are provided including a Material Safety Data Sheet (or Safety Data</w:t>
      </w:r>
      <w:r>
        <w:rPr>
          <w:spacing w:val="1"/>
          <w:sz w:val="18"/>
        </w:rPr>
        <w:t xml:space="preserve"> </w:t>
      </w:r>
      <w:r>
        <w:rPr>
          <w:sz w:val="18"/>
        </w:rPr>
        <w:t>Sheet) that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applicable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each product,</w:t>
      </w:r>
      <w:r>
        <w:rPr>
          <w:spacing w:val="-2"/>
          <w:sz w:val="18"/>
        </w:rPr>
        <w:t xml:space="preserve"> </w:t>
      </w:r>
      <w:r>
        <w:rPr>
          <w:sz w:val="18"/>
        </w:rPr>
        <w:t>substance</w:t>
      </w:r>
      <w:r>
        <w:rPr>
          <w:spacing w:val="-2"/>
          <w:sz w:val="18"/>
        </w:rPr>
        <w:t xml:space="preserve"> </w:t>
      </w:r>
      <w:r>
        <w:rPr>
          <w:sz w:val="18"/>
        </w:rPr>
        <w:t>or goods;</w:t>
      </w:r>
    </w:p>
    <w:p w14:paraId="62A85FFF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21" w:line="324" w:lineRule="auto"/>
        <w:ind w:right="1379"/>
        <w:jc w:val="both"/>
        <w:rPr>
          <w:sz w:val="18"/>
        </w:rPr>
      </w:pPr>
      <w:r>
        <w:rPr>
          <w:sz w:val="18"/>
        </w:rPr>
        <w:t>ensure that product risk assessment and training is implemented for the use of any hazardous substances</w:t>
      </w:r>
      <w:r>
        <w:rPr>
          <w:spacing w:val="-47"/>
          <w:sz w:val="18"/>
        </w:rPr>
        <w:t xml:space="preserve"> </w:t>
      </w:r>
      <w:r>
        <w:rPr>
          <w:sz w:val="18"/>
        </w:rPr>
        <w:t>and dangerous goods used by each of the Subcontractor’s personnel or Agents, including the precautions</w:t>
      </w:r>
      <w:r>
        <w:rPr>
          <w:spacing w:val="-47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both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use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storage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product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z w:val="18"/>
        </w:rPr>
        <w:t>nd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person</w:t>
      </w:r>
      <w:r>
        <w:rPr>
          <w:spacing w:val="-3"/>
          <w:sz w:val="18"/>
        </w:rPr>
        <w:t xml:space="preserve"> </w:t>
      </w:r>
      <w:r>
        <w:rPr>
          <w:sz w:val="18"/>
        </w:rPr>
        <w:t>protective</w:t>
      </w:r>
      <w:r>
        <w:rPr>
          <w:spacing w:val="-4"/>
          <w:sz w:val="18"/>
        </w:rPr>
        <w:t xml:space="preserve"> </w:t>
      </w:r>
      <w:r>
        <w:rPr>
          <w:sz w:val="18"/>
        </w:rPr>
        <w:t>equipment</w:t>
      </w:r>
      <w:r>
        <w:rPr>
          <w:spacing w:val="-3"/>
          <w:sz w:val="18"/>
        </w:rPr>
        <w:t xml:space="preserve"> </w:t>
      </w:r>
      <w:r>
        <w:rPr>
          <w:sz w:val="18"/>
        </w:rPr>
        <w:t>required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3"/>
          <w:sz w:val="18"/>
        </w:rPr>
        <w:t xml:space="preserve"> </w:t>
      </w:r>
      <w:r>
        <w:rPr>
          <w:sz w:val="18"/>
        </w:rPr>
        <w:t>use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z w:val="18"/>
        </w:rPr>
        <w:t>product;</w:t>
      </w:r>
    </w:p>
    <w:p w14:paraId="7077B57E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21" w:line="326" w:lineRule="auto"/>
        <w:ind w:right="1374"/>
        <w:jc w:val="both"/>
        <w:rPr>
          <w:sz w:val="18"/>
        </w:rPr>
      </w:pPr>
      <w:r>
        <w:rPr>
          <w:sz w:val="18"/>
        </w:rPr>
        <w:t>ensure</w:t>
      </w:r>
      <w:r>
        <w:rPr>
          <w:spacing w:val="-3"/>
          <w:sz w:val="18"/>
        </w:rPr>
        <w:t xml:space="preserve"> </w:t>
      </w:r>
      <w:r>
        <w:rPr>
          <w:sz w:val="18"/>
        </w:rPr>
        <w:t>that</w:t>
      </w:r>
      <w:r>
        <w:rPr>
          <w:spacing w:val="-4"/>
          <w:sz w:val="18"/>
        </w:rPr>
        <w:t xml:space="preserve"> </w:t>
      </w:r>
      <w:r>
        <w:rPr>
          <w:sz w:val="18"/>
        </w:rPr>
        <w:t>detailed</w:t>
      </w:r>
      <w:r>
        <w:rPr>
          <w:spacing w:val="-4"/>
          <w:sz w:val="18"/>
        </w:rPr>
        <w:t xml:space="preserve"> </w:t>
      </w:r>
      <w:r>
        <w:rPr>
          <w:sz w:val="18"/>
        </w:rPr>
        <w:t>control</w:t>
      </w:r>
      <w:r>
        <w:rPr>
          <w:spacing w:val="-4"/>
          <w:sz w:val="18"/>
        </w:rPr>
        <w:t xml:space="preserve"> </w:t>
      </w:r>
      <w:r>
        <w:rPr>
          <w:sz w:val="18"/>
        </w:rPr>
        <w:t>measures</w:t>
      </w:r>
      <w:r>
        <w:rPr>
          <w:spacing w:val="-5"/>
          <w:sz w:val="18"/>
        </w:rPr>
        <w:t xml:space="preserve"> </w:t>
      </w:r>
      <w:r>
        <w:rPr>
          <w:sz w:val="18"/>
        </w:rPr>
        <w:t>are</w:t>
      </w:r>
      <w:r>
        <w:rPr>
          <w:spacing w:val="-4"/>
          <w:sz w:val="18"/>
        </w:rPr>
        <w:t xml:space="preserve"> </w:t>
      </w:r>
      <w:r>
        <w:rPr>
          <w:sz w:val="18"/>
        </w:rPr>
        <w:t>included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JSEA,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z w:val="18"/>
        </w:rPr>
        <w:t>equivalent,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all</w:t>
      </w:r>
      <w:r>
        <w:rPr>
          <w:spacing w:val="-5"/>
          <w:sz w:val="18"/>
        </w:rPr>
        <w:t xml:space="preserve"> </w:t>
      </w:r>
      <w:r>
        <w:rPr>
          <w:sz w:val="18"/>
        </w:rPr>
        <w:t>activities</w:t>
      </w:r>
      <w:r>
        <w:rPr>
          <w:spacing w:val="-4"/>
          <w:sz w:val="18"/>
        </w:rPr>
        <w:t xml:space="preserve"> </w:t>
      </w:r>
      <w:r>
        <w:rPr>
          <w:sz w:val="18"/>
        </w:rPr>
        <w:t>classed</w:t>
      </w:r>
      <w:r>
        <w:rPr>
          <w:spacing w:val="5"/>
          <w:sz w:val="18"/>
        </w:rPr>
        <w:t xml:space="preserve"> </w:t>
      </w:r>
      <w:r>
        <w:rPr>
          <w:sz w:val="18"/>
        </w:rPr>
        <w:t>with</w:t>
      </w:r>
      <w:r>
        <w:rPr>
          <w:spacing w:val="-47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potential for</w:t>
      </w:r>
      <w:r>
        <w:rPr>
          <w:spacing w:val="-1"/>
          <w:sz w:val="18"/>
        </w:rPr>
        <w:t xml:space="preserve"> </w:t>
      </w:r>
      <w:r>
        <w:rPr>
          <w:sz w:val="18"/>
        </w:rPr>
        <w:t>medium to</w:t>
      </w:r>
      <w:r>
        <w:rPr>
          <w:spacing w:val="-2"/>
          <w:sz w:val="18"/>
        </w:rPr>
        <w:t xml:space="preserve"> </w:t>
      </w:r>
      <w:r>
        <w:rPr>
          <w:sz w:val="18"/>
        </w:rPr>
        <w:t>high</w:t>
      </w:r>
      <w:r>
        <w:rPr>
          <w:spacing w:val="-2"/>
          <w:sz w:val="18"/>
        </w:rPr>
        <w:t xml:space="preserve"> </w:t>
      </w:r>
      <w:r>
        <w:rPr>
          <w:sz w:val="18"/>
        </w:rPr>
        <w:t>risk</w:t>
      </w:r>
      <w:r>
        <w:rPr>
          <w:spacing w:val="-3"/>
          <w:sz w:val="18"/>
        </w:rPr>
        <w:t xml:space="preserve"> </w:t>
      </w:r>
      <w:r>
        <w:rPr>
          <w:sz w:val="18"/>
        </w:rPr>
        <w:t>of ‘material’ harm</w:t>
      </w:r>
      <w:r>
        <w:rPr>
          <w:spacing w:val="-2"/>
          <w:sz w:val="18"/>
        </w:rPr>
        <w:t xml:space="preserve"> </w:t>
      </w:r>
      <w:r>
        <w:rPr>
          <w:sz w:val="18"/>
        </w:rPr>
        <w:t>to the environment;</w:t>
      </w:r>
    </w:p>
    <w:p w14:paraId="3B7A91BE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9" w:line="324" w:lineRule="auto"/>
        <w:ind w:right="1381"/>
        <w:jc w:val="both"/>
        <w:rPr>
          <w:sz w:val="18"/>
        </w:rPr>
      </w:pPr>
      <w:r>
        <w:rPr>
          <w:sz w:val="18"/>
        </w:rPr>
        <w:t>Where one or more workers at the Site request a Health and Safety Representative (HSR), participate in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election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HSR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commence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negotiation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agreement</w:t>
      </w:r>
      <w:r>
        <w:rPr>
          <w:spacing w:val="-7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work</w:t>
      </w:r>
      <w:r>
        <w:rPr>
          <w:spacing w:val="-3"/>
          <w:sz w:val="18"/>
        </w:rPr>
        <w:t xml:space="preserve"> </w:t>
      </w:r>
      <w:r>
        <w:rPr>
          <w:sz w:val="18"/>
        </w:rPr>
        <w:t>group</w:t>
      </w:r>
      <w:r>
        <w:rPr>
          <w:spacing w:val="-7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work</w:t>
      </w:r>
      <w:r>
        <w:rPr>
          <w:spacing w:val="-3"/>
          <w:sz w:val="18"/>
        </w:rPr>
        <w:t xml:space="preserve"> </w:t>
      </w:r>
      <w:r>
        <w:rPr>
          <w:sz w:val="18"/>
        </w:rPr>
        <w:t>groups</w:t>
      </w:r>
      <w:r>
        <w:rPr>
          <w:spacing w:val="-3"/>
          <w:sz w:val="18"/>
        </w:rPr>
        <w:t xml:space="preserve"> </w:t>
      </w:r>
      <w:r>
        <w:rPr>
          <w:sz w:val="18"/>
        </w:rPr>
        <w:t>within</w:t>
      </w:r>
      <w:r>
        <w:rPr>
          <w:spacing w:val="-48"/>
          <w:sz w:val="18"/>
        </w:rPr>
        <w:t xml:space="preserve"> </w:t>
      </w:r>
      <w:r>
        <w:rPr>
          <w:sz w:val="18"/>
        </w:rPr>
        <w:t>14</w:t>
      </w:r>
      <w:r>
        <w:rPr>
          <w:spacing w:val="-1"/>
          <w:sz w:val="18"/>
        </w:rPr>
        <w:t xml:space="preserve"> </w:t>
      </w:r>
      <w:r>
        <w:rPr>
          <w:sz w:val="18"/>
        </w:rPr>
        <w:t>days</w:t>
      </w:r>
      <w:r>
        <w:rPr>
          <w:spacing w:val="-1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where the nature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 work warrants</w:t>
      </w:r>
      <w:r>
        <w:rPr>
          <w:spacing w:val="-1"/>
          <w:sz w:val="18"/>
        </w:rPr>
        <w:t xml:space="preserve"> </w:t>
      </w:r>
      <w:r>
        <w:rPr>
          <w:sz w:val="18"/>
        </w:rPr>
        <w:t>this</w:t>
      </w:r>
      <w:r>
        <w:rPr>
          <w:spacing w:val="1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so</w:t>
      </w:r>
      <w:r>
        <w:rPr>
          <w:spacing w:val="-2"/>
          <w:sz w:val="18"/>
        </w:rPr>
        <w:t xml:space="preserve"> </w:t>
      </w:r>
      <w:r>
        <w:rPr>
          <w:sz w:val="18"/>
        </w:rPr>
        <w:t>directed</w:t>
      </w:r>
      <w:r>
        <w:rPr>
          <w:spacing w:val="3"/>
          <w:sz w:val="18"/>
        </w:rPr>
        <w:t xml:space="preserve"> </w:t>
      </w:r>
      <w:r>
        <w:rPr>
          <w:sz w:val="18"/>
        </w:rPr>
        <w:t>by</w:t>
      </w:r>
      <w:r>
        <w:rPr>
          <w:spacing w:val="-1"/>
          <w:sz w:val="18"/>
        </w:rPr>
        <w:t xml:space="preserve"> </w:t>
      </w:r>
      <w:r>
        <w:rPr>
          <w:sz w:val="18"/>
        </w:rPr>
        <w:t>Mirvac;</w:t>
      </w:r>
    </w:p>
    <w:p w14:paraId="6836004F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22" w:line="326" w:lineRule="auto"/>
        <w:ind w:right="1388"/>
        <w:jc w:val="both"/>
        <w:rPr>
          <w:sz w:val="18"/>
        </w:rPr>
      </w:pPr>
      <w:r>
        <w:rPr>
          <w:sz w:val="18"/>
        </w:rPr>
        <w:t>inform Mirvac if it intends to in turn subcontract any works and provide details of how it will ensure that the</w:t>
      </w:r>
      <w:r>
        <w:rPr>
          <w:spacing w:val="-47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"/>
          <w:sz w:val="18"/>
        </w:rPr>
        <w:t xml:space="preserve"> </w:t>
      </w:r>
      <w:r>
        <w:rPr>
          <w:sz w:val="18"/>
        </w:rPr>
        <w:t>meets</w:t>
      </w:r>
      <w:r>
        <w:rPr>
          <w:spacing w:val="-1"/>
          <w:sz w:val="18"/>
        </w:rPr>
        <w:t xml:space="preserve"> </w:t>
      </w:r>
      <w:r>
        <w:rPr>
          <w:sz w:val="18"/>
        </w:rPr>
        <w:t>all 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included requirements of</w:t>
      </w:r>
      <w:r>
        <w:rPr>
          <w:spacing w:val="-2"/>
          <w:sz w:val="18"/>
        </w:rPr>
        <w:t xml:space="preserve"> </w:t>
      </w:r>
      <w:r>
        <w:rPr>
          <w:sz w:val="18"/>
        </w:rPr>
        <w:t>this</w:t>
      </w:r>
      <w:r>
        <w:rPr>
          <w:spacing w:val="1"/>
          <w:sz w:val="18"/>
        </w:rPr>
        <w:t xml:space="preserve"> </w:t>
      </w:r>
      <w:r>
        <w:rPr>
          <w:sz w:val="18"/>
        </w:rPr>
        <w:t>document;</w:t>
      </w:r>
    </w:p>
    <w:p w14:paraId="7AB6D22E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6" w:line="326" w:lineRule="auto"/>
        <w:ind w:right="1378"/>
        <w:jc w:val="both"/>
        <w:rPr>
          <w:sz w:val="18"/>
        </w:rPr>
      </w:pPr>
      <w:r>
        <w:rPr>
          <w:sz w:val="18"/>
        </w:rPr>
        <w:t>ensure that all plant and equipment or other goods supplied to Mirvac com</w:t>
      </w:r>
      <w:r>
        <w:rPr>
          <w:sz w:val="18"/>
        </w:rPr>
        <w:t>ply with relevant Australian/New</w:t>
      </w:r>
      <w:r>
        <w:rPr>
          <w:spacing w:val="-48"/>
          <w:sz w:val="18"/>
        </w:rPr>
        <w:t xml:space="preserve"> </w:t>
      </w:r>
      <w:r>
        <w:rPr>
          <w:sz w:val="18"/>
        </w:rPr>
        <w:t>Zealand</w:t>
      </w:r>
      <w:r>
        <w:rPr>
          <w:spacing w:val="-4"/>
          <w:sz w:val="18"/>
        </w:rPr>
        <w:t xml:space="preserve"> </w:t>
      </w:r>
      <w:r>
        <w:rPr>
          <w:sz w:val="18"/>
        </w:rPr>
        <w:t>standards,</w:t>
      </w:r>
      <w:r>
        <w:rPr>
          <w:spacing w:val="-1"/>
          <w:sz w:val="18"/>
        </w:rPr>
        <w:t xml:space="preserve"> </w:t>
      </w:r>
      <w:r>
        <w:rPr>
          <w:sz w:val="18"/>
        </w:rPr>
        <w:t>industry</w:t>
      </w:r>
      <w:r>
        <w:rPr>
          <w:spacing w:val="-2"/>
          <w:sz w:val="18"/>
        </w:rPr>
        <w:t xml:space="preserve"> </w:t>
      </w:r>
      <w:r>
        <w:rPr>
          <w:sz w:val="18"/>
        </w:rPr>
        <w:t>codes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practice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standards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manufacturers recommendations;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52AA15BD" w14:textId="77777777" w:rsidR="0001704E" w:rsidRDefault="0001704E">
      <w:pPr>
        <w:spacing w:line="326" w:lineRule="auto"/>
        <w:jc w:val="both"/>
        <w:rPr>
          <w:sz w:val="18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6210C435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78" w:line="326" w:lineRule="auto"/>
        <w:ind w:right="1386"/>
        <w:jc w:val="both"/>
        <w:rPr>
          <w:sz w:val="18"/>
        </w:rPr>
      </w:pPr>
      <w:r>
        <w:rPr>
          <w:sz w:val="18"/>
        </w:rPr>
        <w:lastRenderedPageBreak/>
        <w:t>immediately notify Mirvac when any corrective work which it has been instructed to undertake has been</w:t>
      </w:r>
      <w:r>
        <w:rPr>
          <w:spacing w:val="1"/>
          <w:sz w:val="18"/>
        </w:rPr>
        <w:t xml:space="preserve"> </w:t>
      </w:r>
      <w:r>
        <w:rPr>
          <w:sz w:val="18"/>
        </w:rPr>
        <w:t>comple</w:t>
      </w:r>
      <w:r>
        <w:rPr>
          <w:sz w:val="18"/>
        </w:rPr>
        <w:t>ted.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record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HSE</w:t>
      </w:r>
      <w:r>
        <w:rPr>
          <w:spacing w:val="-1"/>
          <w:sz w:val="18"/>
        </w:rPr>
        <w:t xml:space="preserve"> </w:t>
      </w:r>
      <w:r>
        <w:rPr>
          <w:sz w:val="18"/>
        </w:rPr>
        <w:t>instructions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their</w:t>
      </w:r>
      <w:r>
        <w:rPr>
          <w:spacing w:val="-4"/>
          <w:sz w:val="18"/>
        </w:rPr>
        <w:t xml:space="preserve"> </w:t>
      </w:r>
      <w:r>
        <w:rPr>
          <w:sz w:val="18"/>
        </w:rPr>
        <w:t>timely close-out</w:t>
      </w:r>
      <w:r>
        <w:rPr>
          <w:spacing w:val="-3"/>
          <w:sz w:val="18"/>
        </w:rPr>
        <w:t xml:space="preserve"> </w:t>
      </w:r>
      <w:r>
        <w:rPr>
          <w:sz w:val="18"/>
        </w:rPr>
        <w:t>must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maintained</w:t>
      </w:r>
      <w:r>
        <w:rPr>
          <w:spacing w:val="-1"/>
          <w:sz w:val="18"/>
        </w:rPr>
        <w:t xml:space="preserve"> </w:t>
      </w:r>
      <w:r>
        <w:rPr>
          <w:sz w:val="18"/>
        </w:rPr>
        <w:t>at</w:t>
      </w:r>
      <w:r>
        <w:rPr>
          <w:spacing w:val="-4"/>
          <w:sz w:val="18"/>
        </w:rPr>
        <w:t xml:space="preserve"> </w:t>
      </w:r>
      <w:r>
        <w:rPr>
          <w:sz w:val="18"/>
        </w:rPr>
        <w:t>all</w:t>
      </w:r>
      <w:r>
        <w:rPr>
          <w:spacing w:val="-1"/>
          <w:sz w:val="18"/>
        </w:rPr>
        <w:t xml:space="preserve"> </w:t>
      </w:r>
      <w:r>
        <w:rPr>
          <w:sz w:val="18"/>
        </w:rPr>
        <w:t>workplaces.</w:t>
      </w:r>
    </w:p>
    <w:p w14:paraId="38440936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before="117" w:line="326" w:lineRule="auto"/>
        <w:ind w:right="1381"/>
        <w:jc w:val="both"/>
        <w:rPr>
          <w:sz w:val="18"/>
        </w:rPr>
      </w:pPr>
      <w:r>
        <w:rPr>
          <w:sz w:val="18"/>
        </w:rPr>
        <w:t>Ensure</w:t>
      </w:r>
      <w:r>
        <w:rPr>
          <w:spacing w:val="-12"/>
          <w:sz w:val="18"/>
        </w:rPr>
        <w:t xml:space="preserve"> </w:t>
      </w:r>
      <w:r>
        <w:rPr>
          <w:sz w:val="18"/>
        </w:rPr>
        <w:t>that</w:t>
      </w:r>
      <w:r>
        <w:rPr>
          <w:spacing w:val="-11"/>
          <w:sz w:val="18"/>
        </w:rPr>
        <w:t xml:space="preserve"> </w:t>
      </w:r>
      <w:r>
        <w:rPr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z w:val="18"/>
        </w:rPr>
        <w:t>mains</w:t>
      </w:r>
      <w:r>
        <w:rPr>
          <w:spacing w:val="-11"/>
          <w:sz w:val="18"/>
        </w:rPr>
        <w:t xml:space="preserve"> </w:t>
      </w:r>
      <w:r>
        <w:rPr>
          <w:sz w:val="18"/>
        </w:rPr>
        <w:t>supplied</w:t>
      </w:r>
      <w:r>
        <w:rPr>
          <w:spacing w:val="-11"/>
          <w:sz w:val="18"/>
        </w:rPr>
        <w:t xml:space="preserve"> </w:t>
      </w:r>
      <w:r>
        <w:rPr>
          <w:sz w:val="18"/>
        </w:rPr>
        <w:t>electrical</w:t>
      </w:r>
      <w:r>
        <w:rPr>
          <w:spacing w:val="-11"/>
          <w:sz w:val="18"/>
        </w:rPr>
        <w:t xml:space="preserve"> </w:t>
      </w:r>
      <w:r>
        <w:rPr>
          <w:sz w:val="18"/>
        </w:rPr>
        <w:t>tools</w:t>
      </w:r>
      <w:r>
        <w:rPr>
          <w:spacing w:val="-11"/>
          <w:sz w:val="18"/>
        </w:rPr>
        <w:t xml:space="preserve"> </w:t>
      </w:r>
      <w:r>
        <w:rPr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z w:val="18"/>
        </w:rPr>
        <w:t>equipment</w:t>
      </w:r>
      <w:r>
        <w:rPr>
          <w:spacing w:val="-11"/>
          <w:sz w:val="18"/>
        </w:rPr>
        <w:t xml:space="preserve"> </w:t>
      </w:r>
      <w:r>
        <w:rPr>
          <w:sz w:val="18"/>
        </w:rPr>
        <w:t>is</w:t>
      </w:r>
      <w:r>
        <w:rPr>
          <w:spacing w:val="-9"/>
          <w:sz w:val="18"/>
        </w:rPr>
        <w:t xml:space="preserve"> </w:t>
      </w:r>
      <w:r>
        <w:rPr>
          <w:sz w:val="18"/>
        </w:rPr>
        <w:t>tested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z w:val="18"/>
        </w:rPr>
        <w:t>tagged</w:t>
      </w:r>
      <w:r>
        <w:rPr>
          <w:spacing w:val="-11"/>
          <w:sz w:val="18"/>
        </w:rPr>
        <w:t xml:space="preserve"> </w:t>
      </w:r>
      <w:r>
        <w:rPr>
          <w:sz w:val="18"/>
        </w:rPr>
        <w:t>each</w:t>
      </w:r>
      <w:r>
        <w:rPr>
          <w:spacing w:val="-11"/>
          <w:sz w:val="18"/>
        </w:rPr>
        <w:t xml:space="preserve"> </w:t>
      </w:r>
      <w:r>
        <w:rPr>
          <w:sz w:val="18"/>
        </w:rPr>
        <w:t>month</w:t>
      </w:r>
      <w:r>
        <w:rPr>
          <w:spacing w:val="-9"/>
          <w:sz w:val="18"/>
        </w:rPr>
        <w:t xml:space="preserve"> </w:t>
      </w:r>
      <w:r>
        <w:rPr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licensed</w:t>
      </w:r>
      <w:r>
        <w:rPr>
          <w:spacing w:val="-48"/>
          <w:sz w:val="18"/>
        </w:rPr>
        <w:t xml:space="preserve"> </w:t>
      </w:r>
      <w:r>
        <w:rPr>
          <w:sz w:val="18"/>
        </w:rPr>
        <w:t>electrician,</w:t>
      </w:r>
      <w:r>
        <w:rPr>
          <w:spacing w:val="-7"/>
          <w:sz w:val="18"/>
        </w:rPr>
        <w:t xml:space="preserve"> </w:t>
      </w:r>
      <w:r>
        <w:rPr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z w:val="18"/>
        </w:rPr>
        <w:t>accordance</w:t>
      </w:r>
      <w:r>
        <w:rPr>
          <w:spacing w:val="-4"/>
          <w:sz w:val="18"/>
        </w:rPr>
        <w:t xml:space="preserve"> </w:t>
      </w:r>
      <w:r>
        <w:rPr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relevant</w:t>
      </w:r>
      <w:r>
        <w:rPr>
          <w:spacing w:val="-4"/>
          <w:sz w:val="18"/>
        </w:rPr>
        <w:t xml:space="preserve"> </w:t>
      </w:r>
      <w:r>
        <w:rPr>
          <w:sz w:val="18"/>
        </w:rPr>
        <w:t>Code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z w:val="18"/>
        </w:rPr>
        <w:t>Practice</w:t>
      </w:r>
      <w:r>
        <w:rPr>
          <w:spacing w:val="-6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industry</w:t>
      </w:r>
      <w:r>
        <w:rPr>
          <w:spacing w:val="-3"/>
          <w:sz w:val="18"/>
        </w:rPr>
        <w:t xml:space="preserve"> </w:t>
      </w:r>
      <w:r>
        <w:rPr>
          <w:sz w:val="18"/>
        </w:rPr>
        <w:t>standard.</w:t>
      </w:r>
      <w:r>
        <w:rPr>
          <w:spacing w:val="-4"/>
          <w:sz w:val="18"/>
        </w:rPr>
        <w:t xml:space="preserve"> </w:t>
      </w:r>
      <w:r>
        <w:rPr>
          <w:sz w:val="18"/>
        </w:rPr>
        <w:t>Quarantine</w:t>
      </w:r>
      <w:r>
        <w:rPr>
          <w:spacing w:val="-5"/>
          <w:sz w:val="18"/>
        </w:rPr>
        <w:t xml:space="preserve"> </w:t>
      </w:r>
      <w:r>
        <w:rPr>
          <w:sz w:val="18"/>
        </w:rPr>
        <w:t>from</w:t>
      </w:r>
      <w:r>
        <w:rPr>
          <w:spacing w:val="-3"/>
          <w:sz w:val="18"/>
        </w:rPr>
        <w:t xml:space="preserve"> </w:t>
      </w:r>
      <w:r>
        <w:rPr>
          <w:sz w:val="18"/>
        </w:rPr>
        <w:t>use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47"/>
          <w:sz w:val="18"/>
        </w:rPr>
        <w:t xml:space="preserve"> </w:t>
      </w:r>
      <w:r>
        <w:rPr>
          <w:sz w:val="18"/>
        </w:rPr>
        <w:t>equipment</w:t>
      </w:r>
      <w:r>
        <w:rPr>
          <w:spacing w:val="-1"/>
          <w:sz w:val="18"/>
        </w:rPr>
        <w:t xml:space="preserve"> </w:t>
      </w:r>
      <w:r>
        <w:rPr>
          <w:sz w:val="18"/>
        </w:rPr>
        <w:t>that does</w:t>
      </w:r>
      <w:r>
        <w:rPr>
          <w:spacing w:val="-1"/>
          <w:sz w:val="18"/>
        </w:rPr>
        <w:t xml:space="preserve"> </w:t>
      </w:r>
      <w:r>
        <w:rPr>
          <w:sz w:val="18"/>
        </w:rPr>
        <w:t>not</w:t>
      </w:r>
      <w:r>
        <w:rPr>
          <w:spacing w:val="-2"/>
          <w:sz w:val="18"/>
        </w:rPr>
        <w:t xml:space="preserve"> </w:t>
      </w:r>
      <w:r>
        <w:rPr>
          <w:sz w:val="18"/>
        </w:rPr>
        <w:t>conform until</w:t>
      </w:r>
      <w:r>
        <w:rPr>
          <w:spacing w:val="-2"/>
          <w:sz w:val="18"/>
        </w:rPr>
        <w:t xml:space="preserve"> </w:t>
      </w:r>
      <w:r>
        <w:rPr>
          <w:sz w:val="18"/>
        </w:rPr>
        <w:t>it has been rectified.</w:t>
      </w:r>
    </w:p>
    <w:p w14:paraId="25221BEF" w14:textId="77777777" w:rsidR="0001704E" w:rsidRDefault="00FD6607">
      <w:pPr>
        <w:pStyle w:val="ListParagraph"/>
        <w:numPr>
          <w:ilvl w:val="0"/>
          <w:numId w:val="37"/>
        </w:numPr>
        <w:tabs>
          <w:tab w:val="left" w:pos="787"/>
        </w:tabs>
        <w:spacing w:line="326" w:lineRule="auto"/>
        <w:ind w:right="1382"/>
        <w:jc w:val="both"/>
        <w:rPr>
          <w:sz w:val="18"/>
        </w:rPr>
      </w:pPr>
      <w:r>
        <w:rPr>
          <w:sz w:val="18"/>
        </w:rPr>
        <w:t>Remove and dispose of all waste from the Site in a lawful and proper manner and otherwise to the</w:t>
      </w:r>
      <w:r>
        <w:rPr>
          <w:spacing w:val="1"/>
          <w:sz w:val="18"/>
        </w:rPr>
        <w:t xml:space="preserve"> </w:t>
      </w:r>
      <w:r>
        <w:rPr>
          <w:sz w:val="18"/>
        </w:rPr>
        <w:t>satisfaction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Mirvac.</w:t>
      </w:r>
    </w:p>
    <w:p w14:paraId="289665F5" w14:textId="77777777" w:rsidR="0001704E" w:rsidRDefault="0001704E">
      <w:pPr>
        <w:pStyle w:val="BodyText"/>
        <w:spacing w:before="10"/>
        <w:rPr>
          <w:sz w:val="23"/>
        </w:rPr>
      </w:pPr>
    </w:p>
    <w:p w14:paraId="2CD24272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ind w:hanging="361"/>
      </w:pPr>
      <w:r>
        <w:rPr>
          <w:spacing w:val="-6"/>
        </w:rPr>
        <w:t>HSE</w:t>
      </w:r>
      <w:r>
        <w:rPr>
          <w:spacing w:val="-14"/>
        </w:rPr>
        <w:t xml:space="preserve"> </w:t>
      </w:r>
      <w:r>
        <w:rPr>
          <w:spacing w:val="-6"/>
        </w:rPr>
        <w:t>Management</w:t>
      </w:r>
      <w:r>
        <w:rPr>
          <w:spacing w:val="-14"/>
        </w:rPr>
        <w:t xml:space="preserve"> </w:t>
      </w:r>
      <w:r>
        <w:rPr>
          <w:spacing w:val="-5"/>
        </w:rPr>
        <w:t>Plan</w:t>
      </w:r>
      <w:r>
        <w:rPr>
          <w:spacing w:val="-12"/>
        </w:rPr>
        <w:t xml:space="preserve"> </w:t>
      </w:r>
      <w:r>
        <w:rPr>
          <w:spacing w:val="-5"/>
        </w:rPr>
        <w:t>Submission</w:t>
      </w:r>
    </w:p>
    <w:p w14:paraId="194BCC1C" w14:textId="77777777" w:rsidR="0001704E" w:rsidRDefault="0001704E">
      <w:pPr>
        <w:pStyle w:val="BodyText"/>
        <w:spacing w:before="7"/>
        <w:rPr>
          <w:rFonts w:ascii="Arial"/>
          <w:b/>
          <w:sz w:val="16"/>
        </w:rPr>
      </w:pPr>
    </w:p>
    <w:p w14:paraId="0BE20699" w14:textId="77777777" w:rsidR="0001704E" w:rsidRDefault="00FD6607">
      <w:pPr>
        <w:pStyle w:val="BodyText"/>
        <w:spacing w:before="1"/>
        <w:ind w:left="220"/>
      </w:pPr>
      <w:r>
        <w:t>The</w:t>
      </w:r>
      <w:r>
        <w:rPr>
          <w:spacing w:val="-3"/>
        </w:rPr>
        <w:t xml:space="preserve"> </w:t>
      </w:r>
      <w:r>
        <w:t>HSE</w:t>
      </w:r>
      <w:r>
        <w:rPr>
          <w:spacing w:val="-2"/>
        </w:rPr>
        <w:t xml:space="preserve"> </w:t>
      </w:r>
      <w:r>
        <w:t>Management</w:t>
      </w:r>
      <w:r>
        <w:rPr>
          <w:spacing w:val="-2"/>
        </w:rPr>
        <w:t xml:space="preserve"> </w:t>
      </w:r>
      <w:r>
        <w:t>Plan,</w:t>
      </w:r>
      <w:r>
        <w:rPr>
          <w:spacing w:val="-4"/>
        </w:rPr>
        <w:t xml:space="preserve"> </w:t>
      </w:r>
      <w:r>
        <w:t>including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JSEA</w:t>
      </w:r>
      <w:r>
        <w:rPr>
          <w:spacing w:val="-6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equivalent,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prepared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Subcontractor</w:t>
      </w:r>
      <w:r>
        <w:rPr>
          <w:spacing w:val="-4"/>
        </w:rPr>
        <w:t xml:space="preserve"> </w:t>
      </w:r>
      <w:r>
        <w:t>must:</w:t>
      </w:r>
    </w:p>
    <w:p w14:paraId="7923C670" w14:textId="77777777" w:rsidR="0001704E" w:rsidRDefault="0001704E">
      <w:pPr>
        <w:pStyle w:val="BodyText"/>
        <w:spacing w:before="9"/>
        <w:rPr>
          <w:sz w:val="16"/>
        </w:rPr>
      </w:pPr>
    </w:p>
    <w:p w14:paraId="6C80B2FE" w14:textId="77777777" w:rsidR="0001704E" w:rsidRDefault="00FD6607">
      <w:pPr>
        <w:pStyle w:val="ListParagraph"/>
        <w:numPr>
          <w:ilvl w:val="1"/>
          <w:numId w:val="39"/>
        </w:numPr>
        <w:tabs>
          <w:tab w:val="left" w:pos="1073"/>
        </w:tabs>
        <w:spacing w:line="326" w:lineRule="auto"/>
        <w:ind w:left="1072" w:right="1382" w:hanging="528"/>
        <w:jc w:val="both"/>
        <w:rPr>
          <w:sz w:val="18"/>
        </w:rPr>
      </w:pPr>
      <w:r>
        <w:rPr>
          <w:sz w:val="18"/>
        </w:rPr>
        <w:t>outline the health safety environment control measures to be undertaken to complete a specific work</w:t>
      </w:r>
      <w:r>
        <w:rPr>
          <w:spacing w:val="1"/>
          <w:sz w:val="18"/>
        </w:rPr>
        <w:t xml:space="preserve"> </w:t>
      </w:r>
      <w:r>
        <w:rPr>
          <w:sz w:val="18"/>
        </w:rPr>
        <w:t>activity at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Workplace</w:t>
      </w:r>
      <w:r>
        <w:rPr>
          <w:spacing w:val="-1"/>
          <w:sz w:val="18"/>
        </w:rPr>
        <w:t xml:space="preserve"> </w:t>
      </w:r>
      <w:r>
        <w:rPr>
          <w:sz w:val="18"/>
        </w:rPr>
        <w:t>or the Site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specific</w:t>
      </w:r>
      <w:r>
        <w:rPr>
          <w:spacing w:val="1"/>
          <w:sz w:val="18"/>
        </w:rPr>
        <w:t xml:space="preserve"> </w:t>
      </w:r>
      <w:r>
        <w:rPr>
          <w:sz w:val="18"/>
        </w:rPr>
        <w:t>to the</w:t>
      </w:r>
      <w:r>
        <w:rPr>
          <w:spacing w:val="2"/>
          <w:sz w:val="18"/>
        </w:rPr>
        <w:t xml:space="preserve"> </w:t>
      </w:r>
      <w:r>
        <w:rPr>
          <w:sz w:val="18"/>
        </w:rPr>
        <w:t>Subcontract Works;</w:t>
      </w:r>
    </w:p>
    <w:p w14:paraId="205FA14D" w14:textId="77777777" w:rsidR="0001704E" w:rsidRDefault="00FD6607">
      <w:pPr>
        <w:pStyle w:val="ListParagraph"/>
        <w:numPr>
          <w:ilvl w:val="1"/>
          <w:numId w:val="39"/>
        </w:numPr>
        <w:tabs>
          <w:tab w:val="left" w:pos="1073"/>
        </w:tabs>
        <w:spacing w:before="117" w:line="324" w:lineRule="auto"/>
        <w:ind w:left="1072" w:right="1374" w:hanging="528"/>
        <w:jc w:val="both"/>
        <w:rPr>
          <w:sz w:val="18"/>
        </w:rPr>
      </w:pPr>
      <w:r>
        <w:rPr>
          <w:sz w:val="18"/>
        </w:rPr>
        <w:t>be “Site Specific” and relate to building/construction work activities to ensure that any potential safety</w:t>
      </w:r>
      <w:r>
        <w:rPr>
          <w:spacing w:val="1"/>
          <w:sz w:val="18"/>
        </w:rPr>
        <w:t xml:space="preserve"> </w:t>
      </w:r>
      <w:r>
        <w:rPr>
          <w:sz w:val="18"/>
        </w:rPr>
        <w:t>hazards and associated risks are identified and suitable systems are in place to ensure the health and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safety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Subcontractor’s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personnel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undert</w:t>
      </w:r>
      <w:r>
        <w:rPr>
          <w:spacing w:val="-1"/>
          <w:sz w:val="18"/>
        </w:rPr>
        <w:t>aking</w:t>
      </w:r>
      <w:r>
        <w:rPr>
          <w:spacing w:val="-11"/>
          <w:sz w:val="18"/>
        </w:rPr>
        <w:t xml:space="preserve"> </w:t>
      </w:r>
      <w:r>
        <w:rPr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z w:val="18"/>
        </w:rPr>
        <w:t>particular</w:t>
      </w:r>
      <w:r>
        <w:rPr>
          <w:spacing w:val="-9"/>
          <w:sz w:val="18"/>
        </w:rPr>
        <w:t xml:space="preserve"> </w:t>
      </w:r>
      <w:r>
        <w:rPr>
          <w:sz w:val="18"/>
        </w:rPr>
        <w:t>activity</w:t>
      </w:r>
      <w:r>
        <w:rPr>
          <w:spacing w:val="-11"/>
          <w:sz w:val="18"/>
        </w:rPr>
        <w:t xml:space="preserve"> </w:t>
      </w:r>
      <w:r>
        <w:rPr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z w:val="18"/>
        </w:rPr>
        <w:t>task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z w:val="18"/>
        </w:rPr>
        <w:t>minimise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impacts</w:t>
      </w:r>
      <w:r>
        <w:rPr>
          <w:spacing w:val="1"/>
          <w:sz w:val="18"/>
        </w:rPr>
        <w:t xml:space="preserve"> </w:t>
      </w:r>
      <w:r>
        <w:rPr>
          <w:sz w:val="18"/>
        </w:rPr>
        <w:t>on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environment;</w:t>
      </w:r>
    </w:p>
    <w:p w14:paraId="0FBBD786" w14:textId="77777777" w:rsidR="0001704E" w:rsidRDefault="00FD6607">
      <w:pPr>
        <w:pStyle w:val="ListParagraph"/>
        <w:numPr>
          <w:ilvl w:val="1"/>
          <w:numId w:val="39"/>
        </w:numPr>
        <w:tabs>
          <w:tab w:val="left" w:pos="1073"/>
        </w:tabs>
        <w:spacing w:before="123" w:line="324" w:lineRule="auto"/>
        <w:ind w:left="1072" w:right="1382" w:hanging="528"/>
        <w:jc w:val="both"/>
        <w:rPr>
          <w:sz w:val="18"/>
        </w:rPr>
      </w:pPr>
      <w:r>
        <w:rPr>
          <w:sz w:val="18"/>
        </w:rPr>
        <w:t>be developed by the Subcontractor and where the Subcontractor lacks the necessary resources to</w:t>
      </w:r>
      <w:r>
        <w:rPr>
          <w:spacing w:val="1"/>
          <w:sz w:val="18"/>
        </w:rPr>
        <w:t xml:space="preserve"> </w:t>
      </w:r>
      <w:r>
        <w:rPr>
          <w:sz w:val="18"/>
        </w:rPr>
        <w:t>develop its own HSE Management Plan, the Subcontractor may request that permissi</w:t>
      </w:r>
      <w:r>
        <w:rPr>
          <w:sz w:val="18"/>
        </w:rPr>
        <w:t>on to use the</w:t>
      </w:r>
      <w:r>
        <w:rPr>
          <w:spacing w:val="1"/>
          <w:sz w:val="18"/>
        </w:rPr>
        <w:t xml:space="preserve"> </w:t>
      </w:r>
      <w:r>
        <w:rPr>
          <w:sz w:val="18"/>
        </w:rPr>
        <w:t>Mirvac Group HSE Management Plan</w:t>
      </w:r>
      <w:r>
        <w:rPr>
          <w:spacing w:val="-2"/>
          <w:sz w:val="18"/>
        </w:rPr>
        <w:t xml:space="preserve"> </w:t>
      </w:r>
      <w:r>
        <w:rPr>
          <w:sz w:val="18"/>
        </w:rPr>
        <w:t>proforma.</w:t>
      </w:r>
    </w:p>
    <w:p w14:paraId="3447ED46" w14:textId="77777777" w:rsidR="0001704E" w:rsidRDefault="00FD6607">
      <w:pPr>
        <w:pStyle w:val="ListParagraph"/>
        <w:numPr>
          <w:ilvl w:val="1"/>
          <w:numId w:val="39"/>
        </w:numPr>
        <w:tabs>
          <w:tab w:val="left" w:pos="1073"/>
        </w:tabs>
        <w:spacing w:before="122" w:line="324" w:lineRule="auto"/>
        <w:ind w:left="1072" w:right="1378" w:hanging="528"/>
        <w:jc w:val="both"/>
        <w:rPr>
          <w:sz w:val="18"/>
        </w:rPr>
      </w:pPr>
      <w:r>
        <w:rPr>
          <w:sz w:val="18"/>
        </w:rPr>
        <w:t>where</w:t>
      </w:r>
      <w:r>
        <w:rPr>
          <w:spacing w:val="-10"/>
          <w:sz w:val="18"/>
        </w:rPr>
        <w:t xml:space="preserve"> </w:t>
      </w:r>
      <w:r>
        <w:rPr>
          <w:sz w:val="18"/>
        </w:rPr>
        <w:t>practicable,</w:t>
      </w:r>
      <w:r>
        <w:rPr>
          <w:spacing w:val="-11"/>
          <w:sz w:val="18"/>
        </w:rPr>
        <w:t xml:space="preserve"> </w:t>
      </w:r>
      <w:r>
        <w:rPr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z w:val="18"/>
        </w:rPr>
        <w:t>developed</w:t>
      </w:r>
      <w:r>
        <w:rPr>
          <w:spacing w:val="-10"/>
          <w:sz w:val="18"/>
        </w:rPr>
        <w:t xml:space="preserve"> </w:t>
      </w:r>
      <w:r>
        <w:rPr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z w:val="18"/>
        </w:rPr>
        <w:t>composition</w:t>
      </w:r>
      <w:r>
        <w:rPr>
          <w:spacing w:val="-10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-12"/>
          <w:sz w:val="18"/>
        </w:rPr>
        <w:t xml:space="preserve"> </w:t>
      </w:r>
      <w:r>
        <w:rPr>
          <w:sz w:val="18"/>
        </w:rPr>
        <w:t>personnel</w:t>
      </w:r>
      <w:r>
        <w:rPr>
          <w:spacing w:val="-9"/>
          <w:sz w:val="18"/>
        </w:rPr>
        <w:t xml:space="preserve"> </w:t>
      </w:r>
      <w:r>
        <w:rPr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z w:val="18"/>
        </w:rPr>
        <w:t>Agents</w:t>
      </w:r>
      <w:r>
        <w:rPr>
          <w:spacing w:val="-9"/>
          <w:sz w:val="18"/>
        </w:rPr>
        <w:t xml:space="preserve"> </w:t>
      </w:r>
      <w:r>
        <w:rPr>
          <w:sz w:val="18"/>
        </w:rPr>
        <w:t>including,</w:t>
      </w:r>
      <w:r>
        <w:rPr>
          <w:spacing w:val="-47"/>
          <w:sz w:val="18"/>
        </w:rPr>
        <w:t xml:space="preserve"> </w:t>
      </w:r>
      <w:r>
        <w:rPr>
          <w:sz w:val="18"/>
        </w:rPr>
        <w:t>supervisors, leading hands, employees and employers that are directly involved in a particular w</w:t>
      </w:r>
      <w:r>
        <w:rPr>
          <w:sz w:val="18"/>
        </w:rPr>
        <w:t>ork</w:t>
      </w:r>
      <w:r>
        <w:rPr>
          <w:spacing w:val="1"/>
          <w:sz w:val="18"/>
        </w:rPr>
        <w:t xml:space="preserve"> </w:t>
      </w:r>
      <w:r>
        <w:rPr>
          <w:sz w:val="18"/>
        </w:rPr>
        <w:t>activity,</w:t>
      </w:r>
      <w:r>
        <w:rPr>
          <w:spacing w:val="-1"/>
          <w:sz w:val="18"/>
        </w:rPr>
        <w:t xml:space="preserve"> </w:t>
      </w:r>
      <w:r>
        <w:rPr>
          <w:sz w:val="18"/>
        </w:rPr>
        <w:t>i.e. developed through</w:t>
      </w:r>
      <w:r>
        <w:rPr>
          <w:spacing w:val="-3"/>
          <w:sz w:val="18"/>
        </w:rPr>
        <w:t xml:space="preserve"> </w:t>
      </w:r>
      <w:r>
        <w:rPr>
          <w:sz w:val="18"/>
        </w:rPr>
        <w:t>a consultative approach;</w:t>
      </w:r>
    </w:p>
    <w:p w14:paraId="466655BE" w14:textId="77777777" w:rsidR="0001704E" w:rsidRDefault="00FD6607">
      <w:pPr>
        <w:pStyle w:val="ListParagraph"/>
        <w:numPr>
          <w:ilvl w:val="1"/>
          <w:numId w:val="39"/>
        </w:numPr>
        <w:tabs>
          <w:tab w:val="left" w:pos="1073"/>
        </w:tabs>
        <w:spacing w:before="122"/>
        <w:ind w:left="1072" w:hanging="529"/>
        <w:jc w:val="both"/>
        <w:rPr>
          <w:sz w:val="18"/>
        </w:rPr>
      </w:pPr>
      <w:r>
        <w:rPr>
          <w:sz w:val="18"/>
        </w:rPr>
        <w:t>include</w:t>
      </w:r>
      <w:r>
        <w:rPr>
          <w:spacing w:val="-3"/>
          <w:sz w:val="18"/>
        </w:rPr>
        <w:t xml:space="preserve"> </w:t>
      </w:r>
      <w:r>
        <w:rPr>
          <w:sz w:val="18"/>
        </w:rPr>
        <w:t>as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minimum:</w:t>
      </w:r>
    </w:p>
    <w:p w14:paraId="5EF44685" w14:textId="77777777" w:rsidR="0001704E" w:rsidRDefault="0001704E">
      <w:pPr>
        <w:pStyle w:val="BodyText"/>
        <w:spacing w:before="10"/>
        <w:rPr>
          <w:sz w:val="16"/>
        </w:rPr>
      </w:pPr>
    </w:p>
    <w:p w14:paraId="5C4236C1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7"/>
          <w:tab w:val="left" w:pos="1498"/>
        </w:tabs>
        <w:ind w:left="1497" w:hanging="361"/>
        <w:rPr>
          <w:sz w:val="18"/>
        </w:rPr>
      </w:pP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description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"/>
          <w:sz w:val="18"/>
        </w:rPr>
        <w:t xml:space="preserve"> </w:t>
      </w:r>
      <w:r>
        <w:rPr>
          <w:sz w:val="18"/>
        </w:rPr>
        <w:t>Works;</w:t>
      </w:r>
    </w:p>
    <w:p w14:paraId="733B6D2A" w14:textId="77777777" w:rsidR="0001704E" w:rsidRDefault="0001704E">
      <w:pPr>
        <w:pStyle w:val="BodyText"/>
        <w:spacing w:before="7"/>
        <w:rPr>
          <w:sz w:val="16"/>
        </w:rPr>
      </w:pPr>
    </w:p>
    <w:p w14:paraId="49D7E968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7"/>
          <w:tab w:val="left" w:pos="1498"/>
        </w:tabs>
        <w:spacing w:line="326" w:lineRule="auto"/>
        <w:ind w:left="1497" w:right="1383"/>
        <w:rPr>
          <w:sz w:val="18"/>
        </w:rPr>
      </w:pPr>
      <w:r>
        <w:rPr>
          <w:sz w:val="18"/>
        </w:rPr>
        <w:t>A</w:t>
      </w:r>
      <w:r>
        <w:rPr>
          <w:spacing w:val="30"/>
          <w:sz w:val="18"/>
        </w:rPr>
        <w:t xml:space="preserve"> </w:t>
      </w:r>
      <w:r>
        <w:rPr>
          <w:sz w:val="18"/>
        </w:rPr>
        <w:t>company</w:t>
      </w:r>
      <w:r>
        <w:rPr>
          <w:spacing w:val="31"/>
          <w:sz w:val="18"/>
        </w:rPr>
        <w:t xml:space="preserve"> </w:t>
      </w:r>
      <w:r>
        <w:rPr>
          <w:sz w:val="18"/>
        </w:rPr>
        <w:t>policy</w:t>
      </w:r>
      <w:r>
        <w:rPr>
          <w:spacing w:val="29"/>
          <w:sz w:val="18"/>
        </w:rPr>
        <w:t xml:space="preserve"> </w:t>
      </w:r>
      <w:r>
        <w:rPr>
          <w:sz w:val="18"/>
        </w:rPr>
        <w:t>signed</w:t>
      </w:r>
      <w:r>
        <w:rPr>
          <w:spacing w:val="32"/>
          <w:sz w:val="18"/>
        </w:rPr>
        <w:t xml:space="preserve"> </w:t>
      </w:r>
      <w:r>
        <w:rPr>
          <w:sz w:val="18"/>
        </w:rPr>
        <w:t>and</w:t>
      </w:r>
      <w:r>
        <w:rPr>
          <w:spacing w:val="31"/>
          <w:sz w:val="18"/>
        </w:rPr>
        <w:t xml:space="preserve"> </w:t>
      </w:r>
      <w:r>
        <w:rPr>
          <w:sz w:val="18"/>
        </w:rPr>
        <w:t>dated</w:t>
      </w:r>
      <w:r>
        <w:rPr>
          <w:spacing w:val="31"/>
          <w:sz w:val="18"/>
        </w:rPr>
        <w:t xml:space="preserve"> </w:t>
      </w:r>
      <w:r>
        <w:rPr>
          <w:sz w:val="18"/>
        </w:rPr>
        <w:t>by</w:t>
      </w:r>
      <w:r>
        <w:rPr>
          <w:spacing w:val="31"/>
          <w:sz w:val="18"/>
        </w:rPr>
        <w:t xml:space="preserve"> </w:t>
      </w:r>
      <w:r>
        <w:rPr>
          <w:sz w:val="18"/>
        </w:rPr>
        <w:t>senior</w:t>
      </w:r>
      <w:r>
        <w:rPr>
          <w:spacing w:val="29"/>
          <w:sz w:val="18"/>
        </w:rPr>
        <w:t xml:space="preserve"> </w:t>
      </w:r>
      <w:r>
        <w:rPr>
          <w:sz w:val="18"/>
        </w:rPr>
        <w:t>management</w:t>
      </w:r>
      <w:r>
        <w:rPr>
          <w:spacing w:val="31"/>
          <w:sz w:val="18"/>
        </w:rPr>
        <w:t xml:space="preserve"> </w:t>
      </w:r>
      <w:r>
        <w:rPr>
          <w:sz w:val="18"/>
        </w:rPr>
        <w:t>outlining</w:t>
      </w:r>
      <w:r>
        <w:rPr>
          <w:spacing w:val="28"/>
          <w:sz w:val="18"/>
        </w:rPr>
        <w:t xml:space="preserve"> </w:t>
      </w:r>
      <w:r>
        <w:rPr>
          <w:sz w:val="18"/>
        </w:rPr>
        <w:t>strategic</w:t>
      </w:r>
      <w:r>
        <w:rPr>
          <w:spacing w:val="31"/>
          <w:sz w:val="18"/>
        </w:rPr>
        <w:t xml:space="preserve"> </w:t>
      </w:r>
      <w:r>
        <w:rPr>
          <w:sz w:val="18"/>
        </w:rPr>
        <w:t>directions</w:t>
      </w:r>
      <w:r>
        <w:rPr>
          <w:spacing w:val="32"/>
          <w:sz w:val="18"/>
        </w:rPr>
        <w:t xml:space="preserve"> </w:t>
      </w:r>
      <w:r>
        <w:rPr>
          <w:sz w:val="18"/>
        </w:rPr>
        <w:t>and</w:t>
      </w:r>
      <w:r>
        <w:rPr>
          <w:spacing w:val="-47"/>
          <w:sz w:val="18"/>
        </w:rPr>
        <w:t xml:space="preserve"> </w:t>
      </w:r>
      <w:r>
        <w:rPr>
          <w:sz w:val="18"/>
        </w:rPr>
        <w:t>objectives</w:t>
      </w:r>
      <w:r>
        <w:rPr>
          <w:spacing w:val="-3"/>
          <w:sz w:val="18"/>
        </w:rPr>
        <w:t xml:space="preserve"> </w:t>
      </w: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health,</w:t>
      </w:r>
      <w:r>
        <w:rPr>
          <w:spacing w:val="-2"/>
          <w:sz w:val="18"/>
        </w:rPr>
        <w:t xml:space="preserve"> </w:t>
      </w:r>
      <w:r>
        <w:rPr>
          <w:sz w:val="18"/>
        </w:rPr>
        <w:t>safety</w:t>
      </w:r>
      <w:r>
        <w:rPr>
          <w:spacing w:val="-2"/>
          <w:sz w:val="18"/>
        </w:rPr>
        <w:t xml:space="preserve"> </w:t>
      </w:r>
      <w:r>
        <w:rPr>
          <w:sz w:val="18"/>
        </w:rPr>
        <w:t>and environment in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Workplace;</w:t>
      </w:r>
    </w:p>
    <w:p w14:paraId="7B220C13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7"/>
          <w:tab w:val="left" w:pos="1498"/>
        </w:tabs>
        <w:spacing w:before="117" w:line="326" w:lineRule="auto"/>
        <w:ind w:left="1497" w:right="1375"/>
        <w:rPr>
          <w:sz w:val="18"/>
        </w:rPr>
      </w:pPr>
      <w:r>
        <w:rPr>
          <w:sz w:val="18"/>
        </w:rPr>
        <w:t>Details</w:t>
      </w:r>
      <w:r>
        <w:rPr>
          <w:spacing w:val="22"/>
          <w:sz w:val="18"/>
        </w:rPr>
        <w:t xml:space="preserve"> </w:t>
      </w:r>
      <w:r>
        <w:rPr>
          <w:sz w:val="18"/>
        </w:rPr>
        <w:t>of</w:t>
      </w:r>
      <w:r>
        <w:rPr>
          <w:spacing w:val="24"/>
          <w:sz w:val="18"/>
        </w:rPr>
        <w:t xml:space="preserve"> </w:t>
      </w:r>
      <w:r>
        <w:rPr>
          <w:sz w:val="18"/>
        </w:rPr>
        <w:t>responsibility</w:t>
      </w:r>
      <w:r>
        <w:rPr>
          <w:spacing w:val="22"/>
          <w:sz w:val="18"/>
        </w:rPr>
        <w:t xml:space="preserve"> </w:t>
      </w:r>
      <w:r>
        <w:rPr>
          <w:sz w:val="18"/>
        </w:rPr>
        <w:t>and</w:t>
      </w:r>
      <w:r>
        <w:rPr>
          <w:spacing w:val="22"/>
          <w:sz w:val="18"/>
        </w:rPr>
        <w:t xml:space="preserve"> </w:t>
      </w:r>
      <w:r>
        <w:rPr>
          <w:sz w:val="18"/>
        </w:rPr>
        <w:t>accountabilities</w:t>
      </w:r>
      <w:r>
        <w:rPr>
          <w:spacing w:val="22"/>
          <w:sz w:val="18"/>
        </w:rPr>
        <w:t xml:space="preserve"> </w:t>
      </w:r>
      <w:r>
        <w:rPr>
          <w:sz w:val="18"/>
        </w:rPr>
        <w:t>for</w:t>
      </w:r>
      <w:r>
        <w:rPr>
          <w:spacing w:val="21"/>
          <w:sz w:val="18"/>
        </w:rPr>
        <w:t xml:space="preserve"> </w:t>
      </w:r>
      <w:r>
        <w:rPr>
          <w:sz w:val="18"/>
        </w:rPr>
        <w:t>key</w:t>
      </w:r>
      <w:r>
        <w:rPr>
          <w:spacing w:val="22"/>
          <w:sz w:val="18"/>
        </w:rPr>
        <w:t xml:space="preserve"> </w:t>
      </w:r>
      <w:r>
        <w:rPr>
          <w:sz w:val="18"/>
        </w:rPr>
        <w:t>personnel</w:t>
      </w:r>
      <w:r>
        <w:rPr>
          <w:spacing w:val="21"/>
          <w:sz w:val="18"/>
        </w:rPr>
        <w:t xml:space="preserve"> </w:t>
      </w:r>
      <w:r>
        <w:rPr>
          <w:sz w:val="18"/>
        </w:rPr>
        <w:t>charged</w:t>
      </w:r>
      <w:r>
        <w:rPr>
          <w:spacing w:val="22"/>
          <w:sz w:val="18"/>
        </w:rPr>
        <w:t xml:space="preserve"> </w:t>
      </w:r>
      <w:r>
        <w:rPr>
          <w:sz w:val="18"/>
        </w:rPr>
        <w:t>with</w:t>
      </w:r>
      <w:r>
        <w:rPr>
          <w:spacing w:val="33"/>
          <w:sz w:val="18"/>
        </w:rPr>
        <w:t xml:space="preserve"> </w:t>
      </w:r>
      <w:r>
        <w:rPr>
          <w:sz w:val="18"/>
        </w:rPr>
        <w:t>health,</w:t>
      </w:r>
      <w:r>
        <w:rPr>
          <w:spacing w:val="21"/>
          <w:sz w:val="18"/>
        </w:rPr>
        <w:t xml:space="preserve"> </w:t>
      </w:r>
      <w:r>
        <w:rPr>
          <w:sz w:val="18"/>
        </w:rPr>
        <w:t>safety</w:t>
      </w:r>
      <w:r>
        <w:rPr>
          <w:spacing w:val="24"/>
          <w:sz w:val="18"/>
        </w:rPr>
        <w:t xml:space="preserve"> </w:t>
      </w:r>
      <w:r>
        <w:rPr>
          <w:sz w:val="18"/>
        </w:rPr>
        <w:t>and</w:t>
      </w:r>
      <w:r>
        <w:rPr>
          <w:spacing w:val="-47"/>
          <w:sz w:val="18"/>
        </w:rPr>
        <w:t xml:space="preserve"> </w:t>
      </w:r>
      <w:r>
        <w:rPr>
          <w:sz w:val="18"/>
        </w:rPr>
        <w:t>environment</w:t>
      </w:r>
      <w:r>
        <w:rPr>
          <w:spacing w:val="-3"/>
          <w:sz w:val="18"/>
        </w:rPr>
        <w:t xml:space="preserve"> </w:t>
      </w:r>
      <w:r>
        <w:rPr>
          <w:sz w:val="18"/>
        </w:rPr>
        <w:t>management and</w:t>
      </w:r>
      <w:r>
        <w:rPr>
          <w:spacing w:val="-2"/>
          <w:sz w:val="18"/>
        </w:rPr>
        <w:t xml:space="preserve"> </w:t>
      </w:r>
      <w:r>
        <w:rPr>
          <w:sz w:val="18"/>
        </w:rPr>
        <w:t>supervisory</w:t>
      </w:r>
      <w:r>
        <w:rPr>
          <w:spacing w:val="1"/>
          <w:sz w:val="18"/>
        </w:rPr>
        <w:t xml:space="preserve"> </w:t>
      </w:r>
      <w:r>
        <w:rPr>
          <w:sz w:val="18"/>
        </w:rPr>
        <w:t>duties;</w:t>
      </w:r>
    </w:p>
    <w:p w14:paraId="6436382D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7"/>
          <w:tab w:val="left" w:pos="1498"/>
        </w:tabs>
        <w:spacing w:before="118"/>
        <w:ind w:left="1497" w:hanging="361"/>
        <w:rPr>
          <w:sz w:val="18"/>
        </w:rPr>
      </w:pPr>
      <w:r>
        <w:rPr>
          <w:sz w:val="18"/>
        </w:rPr>
        <w:t>An</w:t>
      </w:r>
      <w:r>
        <w:rPr>
          <w:spacing w:val="-3"/>
          <w:sz w:val="18"/>
        </w:rPr>
        <w:t xml:space="preserve"> </w:t>
      </w:r>
      <w:r>
        <w:rPr>
          <w:sz w:val="18"/>
        </w:rPr>
        <w:t>organisational</w:t>
      </w:r>
      <w:r>
        <w:rPr>
          <w:spacing w:val="-4"/>
          <w:sz w:val="18"/>
        </w:rPr>
        <w:t xml:space="preserve"> </w:t>
      </w:r>
      <w:r>
        <w:rPr>
          <w:sz w:val="18"/>
        </w:rPr>
        <w:t>flow</w:t>
      </w:r>
      <w:r>
        <w:rPr>
          <w:spacing w:val="-5"/>
          <w:sz w:val="18"/>
        </w:rPr>
        <w:t xml:space="preserve"> </w:t>
      </w:r>
      <w:r>
        <w:rPr>
          <w:sz w:val="18"/>
        </w:rPr>
        <w:t>chart</w:t>
      </w:r>
      <w:r>
        <w:rPr>
          <w:spacing w:val="-3"/>
          <w:sz w:val="18"/>
        </w:rPr>
        <w:t xml:space="preserve"> </w:t>
      </w:r>
      <w:r>
        <w:rPr>
          <w:sz w:val="18"/>
        </w:rPr>
        <w:t>showing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management</w:t>
      </w:r>
      <w:r>
        <w:rPr>
          <w:spacing w:val="-3"/>
          <w:sz w:val="18"/>
        </w:rPr>
        <w:t xml:space="preserve"> </w:t>
      </w:r>
      <w:r>
        <w:rPr>
          <w:sz w:val="18"/>
        </w:rPr>
        <w:t>reporting</w:t>
      </w:r>
      <w:r>
        <w:rPr>
          <w:spacing w:val="-2"/>
          <w:sz w:val="18"/>
        </w:rPr>
        <w:t xml:space="preserve"> </w:t>
      </w:r>
      <w:r>
        <w:rPr>
          <w:sz w:val="18"/>
        </w:rPr>
        <w:t>structure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3"/>
          <w:sz w:val="18"/>
        </w:rPr>
        <w:t xml:space="preserve"> </w:t>
      </w:r>
      <w:r>
        <w:rPr>
          <w:sz w:val="18"/>
        </w:rPr>
        <w:t>HSE;</w:t>
      </w:r>
    </w:p>
    <w:p w14:paraId="0F15F92E" w14:textId="77777777" w:rsidR="0001704E" w:rsidRDefault="0001704E">
      <w:pPr>
        <w:pStyle w:val="BodyText"/>
        <w:spacing w:before="7"/>
        <w:rPr>
          <w:sz w:val="16"/>
        </w:rPr>
      </w:pPr>
    </w:p>
    <w:p w14:paraId="59052397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" w:line="326" w:lineRule="auto"/>
        <w:ind w:left="1497" w:right="1385"/>
        <w:jc w:val="both"/>
        <w:rPr>
          <w:sz w:val="18"/>
        </w:rPr>
      </w:pPr>
      <w:r>
        <w:rPr>
          <w:sz w:val="18"/>
        </w:rPr>
        <w:t>The qualifications and training of key personnel charged with health, safety and environment</w:t>
      </w:r>
      <w:r>
        <w:rPr>
          <w:spacing w:val="1"/>
          <w:sz w:val="18"/>
        </w:rPr>
        <w:t xml:space="preserve"> </w:t>
      </w:r>
      <w:r>
        <w:rPr>
          <w:sz w:val="18"/>
        </w:rPr>
        <w:t>management</w:t>
      </w:r>
      <w:r>
        <w:rPr>
          <w:spacing w:val="-3"/>
          <w:sz w:val="18"/>
        </w:rPr>
        <w:t xml:space="preserve"> </w:t>
      </w:r>
      <w:r>
        <w:rPr>
          <w:sz w:val="18"/>
        </w:rPr>
        <w:t>and supervisory</w:t>
      </w:r>
      <w:r>
        <w:rPr>
          <w:spacing w:val="-1"/>
          <w:sz w:val="18"/>
        </w:rPr>
        <w:t xml:space="preserve"> </w:t>
      </w:r>
      <w:r>
        <w:rPr>
          <w:sz w:val="18"/>
        </w:rPr>
        <w:t>duties;</w:t>
      </w:r>
    </w:p>
    <w:p w14:paraId="35333571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18" w:line="324" w:lineRule="auto"/>
        <w:ind w:left="1497" w:right="1376"/>
        <w:jc w:val="both"/>
        <w:rPr>
          <w:sz w:val="18"/>
        </w:rPr>
      </w:pPr>
      <w:r>
        <w:rPr>
          <w:sz w:val="18"/>
        </w:rPr>
        <w:t>The nominated person trained as a Workplace Health and Safety Officer or HSE Representative</w:t>
      </w:r>
      <w:r>
        <w:rPr>
          <w:spacing w:val="1"/>
          <w:sz w:val="18"/>
        </w:rPr>
        <w:t xml:space="preserve"> </w:t>
      </w:r>
      <w:r>
        <w:rPr>
          <w:sz w:val="18"/>
        </w:rPr>
        <w:t>where</w:t>
      </w:r>
      <w:r>
        <w:rPr>
          <w:spacing w:val="-9"/>
          <w:sz w:val="18"/>
        </w:rPr>
        <w:t xml:space="preserve"> </w:t>
      </w:r>
      <w:r>
        <w:rPr>
          <w:sz w:val="18"/>
        </w:rPr>
        <w:t>30</w:t>
      </w:r>
      <w:r>
        <w:rPr>
          <w:spacing w:val="-8"/>
          <w:sz w:val="18"/>
        </w:rPr>
        <w:t xml:space="preserve"> </w:t>
      </w:r>
      <w:r>
        <w:rPr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more</w:t>
      </w:r>
      <w:r>
        <w:rPr>
          <w:spacing w:val="-10"/>
          <w:sz w:val="18"/>
        </w:rPr>
        <w:t xml:space="preserve"> </w:t>
      </w:r>
      <w:r>
        <w:rPr>
          <w:sz w:val="18"/>
        </w:rPr>
        <w:t>employees</w:t>
      </w:r>
      <w:r>
        <w:rPr>
          <w:spacing w:val="-10"/>
          <w:sz w:val="18"/>
        </w:rPr>
        <w:t xml:space="preserve"> </w:t>
      </w:r>
      <w:r>
        <w:rPr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z w:val="18"/>
        </w:rPr>
        <w:t>contractors</w:t>
      </w:r>
      <w:r>
        <w:rPr>
          <w:spacing w:val="-8"/>
          <w:sz w:val="18"/>
        </w:rPr>
        <w:t xml:space="preserve"> </w:t>
      </w:r>
      <w:r>
        <w:rPr>
          <w:sz w:val="18"/>
        </w:rPr>
        <w:t>are</w:t>
      </w:r>
      <w:r>
        <w:rPr>
          <w:spacing w:val="-8"/>
          <w:sz w:val="18"/>
        </w:rPr>
        <w:t xml:space="preserve"> </w:t>
      </w:r>
      <w:r>
        <w:rPr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z w:val="18"/>
        </w:rPr>
        <w:t>be</w:t>
      </w:r>
      <w:r>
        <w:rPr>
          <w:spacing w:val="-8"/>
          <w:sz w:val="18"/>
        </w:rPr>
        <w:t xml:space="preserve"> </w:t>
      </w:r>
      <w:r>
        <w:rPr>
          <w:sz w:val="18"/>
        </w:rPr>
        <w:t>engaged</w:t>
      </w:r>
      <w:r>
        <w:rPr>
          <w:spacing w:val="-8"/>
          <w:sz w:val="18"/>
        </w:rPr>
        <w:t xml:space="preserve"> </w:t>
      </w:r>
      <w:r>
        <w:rPr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4"/>
          <w:sz w:val="18"/>
        </w:rPr>
        <w:t xml:space="preserve"> </w:t>
      </w:r>
      <w:r>
        <w:rPr>
          <w:sz w:val="18"/>
        </w:rPr>
        <w:t>at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z w:val="18"/>
        </w:rPr>
        <w:t>specific</w:t>
      </w:r>
      <w:r>
        <w:rPr>
          <w:spacing w:val="-48"/>
          <w:sz w:val="18"/>
        </w:rPr>
        <w:t xml:space="preserve"> </w:t>
      </w:r>
      <w:r>
        <w:rPr>
          <w:sz w:val="18"/>
        </w:rPr>
        <w:t>workplace;</w:t>
      </w:r>
    </w:p>
    <w:p w14:paraId="089604E0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23" w:line="324" w:lineRule="auto"/>
        <w:ind w:left="1497" w:right="1379"/>
        <w:jc w:val="both"/>
        <w:rPr>
          <w:sz w:val="18"/>
        </w:rPr>
      </w:pP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JSEA</w:t>
      </w:r>
      <w:r>
        <w:rPr>
          <w:spacing w:val="1"/>
          <w:sz w:val="18"/>
        </w:rPr>
        <w:t xml:space="preserve"> </w:t>
      </w:r>
      <w:r>
        <w:rPr>
          <w:sz w:val="18"/>
        </w:rPr>
        <w:t>or</w:t>
      </w:r>
      <w:r>
        <w:rPr>
          <w:spacing w:val="1"/>
          <w:sz w:val="18"/>
        </w:rPr>
        <w:t xml:space="preserve"> </w:t>
      </w:r>
      <w:r>
        <w:rPr>
          <w:sz w:val="18"/>
        </w:rPr>
        <w:t>equivalent</w:t>
      </w:r>
      <w:r>
        <w:rPr>
          <w:spacing w:val="1"/>
          <w:sz w:val="18"/>
        </w:rPr>
        <w:t xml:space="preserve"> </w:t>
      </w:r>
      <w:r>
        <w:rPr>
          <w:sz w:val="18"/>
        </w:rPr>
        <w:t>document</w:t>
      </w:r>
      <w:r>
        <w:rPr>
          <w:spacing w:val="1"/>
          <w:sz w:val="18"/>
        </w:rPr>
        <w:t xml:space="preserve"> </w:t>
      </w:r>
      <w:r>
        <w:rPr>
          <w:sz w:val="18"/>
        </w:rPr>
        <w:t>detailing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hazards,</w:t>
      </w:r>
      <w:r>
        <w:rPr>
          <w:spacing w:val="1"/>
          <w:sz w:val="18"/>
        </w:rPr>
        <w:t xml:space="preserve"> </w:t>
      </w:r>
      <w:r>
        <w:rPr>
          <w:sz w:val="18"/>
        </w:rPr>
        <w:t>risks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control</w:t>
      </w:r>
      <w:r>
        <w:rPr>
          <w:spacing w:val="1"/>
          <w:sz w:val="18"/>
        </w:rPr>
        <w:t xml:space="preserve"> </w:t>
      </w:r>
      <w:r>
        <w:rPr>
          <w:sz w:val="18"/>
        </w:rPr>
        <w:t>measures</w:t>
      </w:r>
      <w:r>
        <w:rPr>
          <w:spacing w:val="1"/>
          <w:sz w:val="18"/>
        </w:rPr>
        <w:t xml:space="preserve"> </w:t>
      </w:r>
      <w:r>
        <w:rPr>
          <w:sz w:val="18"/>
        </w:rPr>
        <w:t>to</w:t>
      </w:r>
      <w:r>
        <w:rPr>
          <w:spacing w:val="1"/>
          <w:sz w:val="18"/>
        </w:rPr>
        <w:t xml:space="preserve"> </w:t>
      </w:r>
      <w:r>
        <w:rPr>
          <w:sz w:val="18"/>
        </w:rPr>
        <w:t>be</w:t>
      </w:r>
      <w:r>
        <w:rPr>
          <w:spacing w:val="1"/>
          <w:sz w:val="18"/>
        </w:rPr>
        <w:t xml:space="preserve"> </w:t>
      </w:r>
      <w:r>
        <w:rPr>
          <w:sz w:val="18"/>
        </w:rPr>
        <w:t>implemented so that job tasks to be undertaken can be done so in a manner that</w:t>
      </w:r>
      <w:r>
        <w:rPr>
          <w:sz w:val="18"/>
        </w:rPr>
        <w:t xml:space="preserve"> is safe and</w:t>
      </w:r>
      <w:r>
        <w:rPr>
          <w:spacing w:val="1"/>
          <w:sz w:val="18"/>
        </w:rPr>
        <w:t xml:space="preserve"> </w:t>
      </w:r>
      <w:r>
        <w:rPr>
          <w:sz w:val="18"/>
        </w:rPr>
        <w:t>minimises risk</w:t>
      </w:r>
      <w:r>
        <w:rPr>
          <w:spacing w:val="1"/>
          <w:sz w:val="18"/>
        </w:rPr>
        <w:t xml:space="preserve"> </w:t>
      </w:r>
      <w:r>
        <w:rPr>
          <w:sz w:val="18"/>
        </w:rPr>
        <w:t>to the environment;</w:t>
      </w:r>
    </w:p>
    <w:p w14:paraId="7E45AA29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21" w:line="326" w:lineRule="auto"/>
        <w:ind w:left="1497" w:right="1373"/>
        <w:jc w:val="both"/>
        <w:rPr>
          <w:sz w:val="18"/>
        </w:rPr>
      </w:pP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person</w:t>
      </w:r>
      <w:r>
        <w:rPr>
          <w:spacing w:val="1"/>
          <w:sz w:val="18"/>
        </w:rPr>
        <w:t xml:space="preserve"> </w:t>
      </w:r>
      <w:r>
        <w:rPr>
          <w:sz w:val="18"/>
        </w:rPr>
        <w:t>that</w:t>
      </w:r>
      <w:r>
        <w:rPr>
          <w:spacing w:val="1"/>
          <w:sz w:val="18"/>
        </w:rPr>
        <w:t xml:space="preserve"> </w:t>
      </w:r>
      <w:r>
        <w:rPr>
          <w:sz w:val="18"/>
        </w:rPr>
        <w:t>shall</w:t>
      </w:r>
      <w:r>
        <w:rPr>
          <w:spacing w:val="1"/>
          <w:sz w:val="18"/>
        </w:rPr>
        <w:t xml:space="preserve"> </w:t>
      </w:r>
      <w:r>
        <w:rPr>
          <w:sz w:val="18"/>
        </w:rPr>
        <w:t>monitor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effectiveness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control</w:t>
      </w:r>
      <w:r>
        <w:rPr>
          <w:spacing w:val="1"/>
          <w:sz w:val="18"/>
        </w:rPr>
        <w:t xml:space="preserve"> </w:t>
      </w:r>
      <w:r>
        <w:rPr>
          <w:sz w:val="18"/>
        </w:rPr>
        <w:t>measures</w:t>
      </w:r>
      <w:r>
        <w:rPr>
          <w:spacing w:val="1"/>
          <w:sz w:val="18"/>
        </w:rPr>
        <w:t xml:space="preserve"> </w:t>
      </w:r>
      <w:r>
        <w:rPr>
          <w:sz w:val="18"/>
        </w:rPr>
        <w:t>detailed</w:t>
      </w:r>
      <w:r>
        <w:rPr>
          <w:spacing w:val="1"/>
          <w:sz w:val="18"/>
        </w:rPr>
        <w:t xml:space="preserve"> </w:t>
      </w:r>
      <w:r>
        <w:rPr>
          <w:sz w:val="18"/>
        </w:rPr>
        <w:t>in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HSE</w:t>
      </w:r>
      <w:r>
        <w:rPr>
          <w:spacing w:val="1"/>
          <w:sz w:val="18"/>
        </w:rPr>
        <w:t xml:space="preserve"> </w:t>
      </w:r>
      <w:r>
        <w:rPr>
          <w:sz w:val="18"/>
        </w:rPr>
        <w:t>Management</w:t>
      </w:r>
      <w:r>
        <w:rPr>
          <w:spacing w:val="-1"/>
          <w:sz w:val="18"/>
        </w:rPr>
        <w:t xml:space="preserve"> </w:t>
      </w:r>
      <w:r>
        <w:rPr>
          <w:sz w:val="18"/>
        </w:rPr>
        <w:t>Plan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JSEA</w:t>
      </w:r>
      <w:r>
        <w:rPr>
          <w:spacing w:val="-4"/>
          <w:sz w:val="18"/>
        </w:rPr>
        <w:t xml:space="preserve"> </w:t>
      </w:r>
      <w:r>
        <w:rPr>
          <w:sz w:val="18"/>
        </w:rPr>
        <w:t>or equivalent are</w:t>
      </w:r>
      <w:r>
        <w:rPr>
          <w:spacing w:val="-3"/>
          <w:sz w:val="18"/>
        </w:rPr>
        <w:t xml:space="preserve"> </w:t>
      </w:r>
      <w:r>
        <w:rPr>
          <w:sz w:val="18"/>
        </w:rPr>
        <w:t>being implemented;</w:t>
      </w:r>
    </w:p>
    <w:p w14:paraId="519DEE37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16" w:line="326" w:lineRule="auto"/>
        <w:ind w:left="1497" w:right="1381"/>
        <w:jc w:val="both"/>
        <w:rPr>
          <w:sz w:val="18"/>
        </w:rPr>
      </w:pPr>
      <w:r>
        <w:rPr>
          <w:spacing w:val="-1"/>
          <w:sz w:val="18"/>
        </w:rPr>
        <w:t>Details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on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how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inspection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z w:val="18"/>
        </w:rPr>
        <w:t>audit</w:t>
      </w:r>
      <w:r>
        <w:rPr>
          <w:spacing w:val="-12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implementation</w:t>
      </w:r>
      <w:r>
        <w:rPr>
          <w:spacing w:val="-9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HSE</w:t>
      </w:r>
      <w:r>
        <w:rPr>
          <w:spacing w:val="-10"/>
          <w:sz w:val="18"/>
        </w:rPr>
        <w:t xml:space="preserve"> </w:t>
      </w:r>
      <w:r>
        <w:rPr>
          <w:sz w:val="18"/>
        </w:rPr>
        <w:t>Management</w:t>
      </w:r>
      <w:r>
        <w:rPr>
          <w:spacing w:val="-9"/>
          <w:sz w:val="18"/>
        </w:rPr>
        <w:t xml:space="preserve"> </w:t>
      </w:r>
      <w:r>
        <w:rPr>
          <w:sz w:val="18"/>
        </w:rPr>
        <w:t>Plan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z w:val="18"/>
        </w:rPr>
        <w:t>JSEA</w:t>
      </w:r>
      <w:r>
        <w:rPr>
          <w:spacing w:val="-47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equivalent shall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undertaken, by</w:t>
      </w:r>
      <w:r>
        <w:rPr>
          <w:spacing w:val="1"/>
          <w:sz w:val="18"/>
        </w:rPr>
        <w:t xml:space="preserve"> </w:t>
      </w:r>
      <w:r>
        <w:rPr>
          <w:sz w:val="18"/>
        </w:rPr>
        <w:t>who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at what</w:t>
      </w:r>
      <w:r>
        <w:rPr>
          <w:spacing w:val="-1"/>
          <w:sz w:val="18"/>
        </w:rPr>
        <w:t xml:space="preserve"> </w:t>
      </w:r>
      <w:r>
        <w:rPr>
          <w:sz w:val="18"/>
        </w:rPr>
        <w:t>time</w:t>
      </w:r>
      <w:r>
        <w:rPr>
          <w:spacing w:val="-2"/>
          <w:sz w:val="18"/>
        </w:rPr>
        <w:t xml:space="preserve"> </w:t>
      </w:r>
      <w:r>
        <w:rPr>
          <w:sz w:val="18"/>
        </w:rPr>
        <w:t>intervals;</w:t>
      </w:r>
    </w:p>
    <w:p w14:paraId="32C88F9E" w14:textId="77777777" w:rsidR="0001704E" w:rsidRDefault="0001704E">
      <w:pPr>
        <w:spacing w:line="326" w:lineRule="auto"/>
        <w:jc w:val="both"/>
        <w:rPr>
          <w:sz w:val="18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533A7FDB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78" w:line="326" w:lineRule="auto"/>
        <w:ind w:left="1497" w:right="1372"/>
        <w:jc w:val="both"/>
        <w:rPr>
          <w:sz w:val="18"/>
        </w:rPr>
      </w:pPr>
      <w:r>
        <w:rPr>
          <w:sz w:val="18"/>
        </w:rPr>
        <w:lastRenderedPageBreak/>
        <w:t>A register of plant and equipment (including any electrical and lifting gear) to be used in the</w:t>
      </w:r>
      <w:r>
        <w:rPr>
          <w:spacing w:val="1"/>
          <w:sz w:val="18"/>
        </w:rPr>
        <w:t xml:space="preserve"> </w:t>
      </w:r>
      <w:r>
        <w:rPr>
          <w:sz w:val="18"/>
        </w:rPr>
        <w:t>Workplace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records</w:t>
      </w:r>
      <w:r>
        <w:rPr>
          <w:spacing w:val="1"/>
          <w:sz w:val="18"/>
        </w:rPr>
        <w:t xml:space="preserve"> </w:t>
      </w:r>
      <w:r>
        <w:rPr>
          <w:sz w:val="18"/>
        </w:rPr>
        <w:t>or</w:t>
      </w:r>
      <w:r>
        <w:rPr>
          <w:spacing w:val="1"/>
          <w:sz w:val="18"/>
        </w:rPr>
        <w:t xml:space="preserve"> </w:t>
      </w:r>
      <w:r>
        <w:rPr>
          <w:sz w:val="18"/>
        </w:rPr>
        <w:t>maintenance,</w:t>
      </w:r>
      <w:r>
        <w:rPr>
          <w:spacing w:val="1"/>
          <w:sz w:val="18"/>
        </w:rPr>
        <w:t xml:space="preserve"> </w:t>
      </w:r>
      <w:r>
        <w:rPr>
          <w:sz w:val="18"/>
        </w:rPr>
        <w:t>inspection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where</w:t>
      </w:r>
      <w:r>
        <w:rPr>
          <w:spacing w:val="1"/>
          <w:sz w:val="18"/>
        </w:rPr>
        <w:t xml:space="preserve"> </w:t>
      </w:r>
      <w:r>
        <w:rPr>
          <w:sz w:val="18"/>
        </w:rPr>
        <w:t>relevant</w:t>
      </w:r>
      <w:r>
        <w:rPr>
          <w:spacing w:val="1"/>
          <w:sz w:val="18"/>
        </w:rPr>
        <w:t xml:space="preserve"> </w:t>
      </w:r>
      <w:r>
        <w:rPr>
          <w:sz w:val="18"/>
        </w:rPr>
        <w:t>registration</w:t>
      </w:r>
      <w:r>
        <w:rPr>
          <w:spacing w:val="1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Regulatory Authority;</w:t>
      </w:r>
    </w:p>
    <w:p w14:paraId="0647DE23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16" w:line="324" w:lineRule="auto"/>
        <w:ind w:left="1497" w:right="1378"/>
        <w:jc w:val="both"/>
        <w:rPr>
          <w:sz w:val="18"/>
        </w:rPr>
      </w:pPr>
      <w:r>
        <w:rPr>
          <w:sz w:val="18"/>
        </w:rPr>
        <w:t>A statutory declaration attesting to, and evidence of, the competency of all employees, agents or</w:t>
      </w:r>
      <w:r>
        <w:rPr>
          <w:spacing w:val="1"/>
          <w:sz w:val="18"/>
        </w:rPr>
        <w:t xml:space="preserve"> </w:t>
      </w:r>
      <w:r>
        <w:rPr>
          <w:sz w:val="18"/>
        </w:rPr>
        <w:t>other</w:t>
      </w:r>
      <w:r>
        <w:rPr>
          <w:spacing w:val="-10"/>
          <w:sz w:val="18"/>
        </w:rPr>
        <w:t xml:space="preserve"> </w:t>
      </w:r>
      <w:r>
        <w:rPr>
          <w:sz w:val="18"/>
        </w:rPr>
        <w:t>workers</w:t>
      </w:r>
      <w:r>
        <w:rPr>
          <w:spacing w:val="-8"/>
          <w:sz w:val="18"/>
        </w:rPr>
        <w:t xml:space="preserve"> </w:t>
      </w:r>
      <w:r>
        <w:rPr>
          <w:sz w:val="18"/>
        </w:rPr>
        <w:t>that</w:t>
      </w:r>
      <w:r>
        <w:rPr>
          <w:spacing w:val="-9"/>
          <w:sz w:val="18"/>
        </w:rPr>
        <w:t xml:space="preserve"> </w:t>
      </w:r>
      <w:r>
        <w:rPr>
          <w:sz w:val="18"/>
        </w:rPr>
        <w:t>may</w:t>
      </w:r>
      <w:r>
        <w:rPr>
          <w:spacing w:val="-11"/>
          <w:sz w:val="18"/>
        </w:rPr>
        <w:t xml:space="preserve"> </w:t>
      </w:r>
      <w:r>
        <w:rPr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z w:val="18"/>
        </w:rPr>
        <w:t>will</w:t>
      </w:r>
      <w:r>
        <w:rPr>
          <w:spacing w:val="-10"/>
          <w:sz w:val="18"/>
        </w:rPr>
        <w:t xml:space="preserve"> </w:t>
      </w:r>
      <w:r>
        <w:rPr>
          <w:sz w:val="18"/>
        </w:rPr>
        <w:t>operate</w:t>
      </w:r>
      <w:r>
        <w:rPr>
          <w:spacing w:val="-11"/>
          <w:sz w:val="18"/>
        </w:rPr>
        <w:t xml:space="preserve"> </w:t>
      </w:r>
      <w:r>
        <w:rPr>
          <w:sz w:val="18"/>
        </w:rPr>
        <w:t>plant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z w:val="18"/>
        </w:rPr>
        <w:t>equipment</w:t>
      </w:r>
      <w:r>
        <w:rPr>
          <w:spacing w:val="-9"/>
          <w:sz w:val="18"/>
        </w:rPr>
        <w:t xml:space="preserve"> </w:t>
      </w:r>
      <w:r>
        <w:rPr>
          <w:sz w:val="18"/>
        </w:rPr>
        <w:t>where</w:t>
      </w:r>
      <w:r>
        <w:rPr>
          <w:spacing w:val="-10"/>
          <w:sz w:val="18"/>
        </w:rPr>
        <w:t xml:space="preserve"> </w:t>
      </w:r>
      <w:r>
        <w:rPr>
          <w:sz w:val="18"/>
        </w:rPr>
        <w:t>licensing</w:t>
      </w:r>
      <w:r>
        <w:rPr>
          <w:spacing w:val="-9"/>
          <w:sz w:val="18"/>
        </w:rPr>
        <w:t xml:space="preserve"> </w:t>
      </w:r>
      <w:r>
        <w:rPr>
          <w:sz w:val="18"/>
        </w:rPr>
        <w:t>is</w:t>
      </w:r>
      <w:r>
        <w:rPr>
          <w:spacing w:val="-8"/>
          <w:sz w:val="18"/>
        </w:rPr>
        <w:t xml:space="preserve"> </w:t>
      </w:r>
      <w:r>
        <w:rPr>
          <w:sz w:val="18"/>
        </w:rPr>
        <w:t>not</w:t>
      </w:r>
      <w:r>
        <w:rPr>
          <w:spacing w:val="-9"/>
          <w:sz w:val="18"/>
        </w:rPr>
        <w:t xml:space="preserve"> </w:t>
      </w:r>
      <w:r>
        <w:rPr>
          <w:sz w:val="18"/>
        </w:rPr>
        <w:t>required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z w:val="18"/>
        </w:rPr>
        <w:t>that</w:t>
      </w:r>
      <w:r>
        <w:rPr>
          <w:spacing w:val="-47"/>
          <w:sz w:val="18"/>
        </w:rPr>
        <w:t xml:space="preserve"> </w:t>
      </w:r>
      <w:r>
        <w:rPr>
          <w:sz w:val="18"/>
        </w:rPr>
        <w:t>all such individuals hold a level of experience and compet</w:t>
      </w:r>
      <w:r>
        <w:rPr>
          <w:sz w:val="18"/>
        </w:rPr>
        <w:t>ency necessary for the safe operation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use</w:t>
      </w:r>
      <w:r>
        <w:rPr>
          <w:spacing w:val="-2"/>
          <w:sz w:val="18"/>
        </w:rPr>
        <w:t xml:space="preserve"> </w:t>
      </w:r>
      <w:r>
        <w:rPr>
          <w:sz w:val="18"/>
        </w:rPr>
        <w:t>of the plant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equipment</w:t>
      </w:r>
      <w:r>
        <w:rPr>
          <w:spacing w:val="-2"/>
          <w:sz w:val="18"/>
        </w:rPr>
        <w:t xml:space="preserve"> </w:t>
      </w:r>
      <w:r>
        <w:rPr>
          <w:sz w:val="18"/>
        </w:rPr>
        <w:t>at</w:t>
      </w:r>
      <w:r>
        <w:rPr>
          <w:spacing w:val="-1"/>
          <w:sz w:val="18"/>
        </w:rPr>
        <w:t xml:space="preserve"> </w:t>
      </w:r>
      <w:r>
        <w:rPr>
          <w:sz w:val="18"/>
        </w:rPr>
        <w:t>all times;</w:t>
      </w:r>
    </w:p>
    <w:p w14:paraId="0E219592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23" w:line="326" w:lineRule="auto"/>
        <w:ind w:left="1497" w:right="1377"/>
        <w:jc w:val="both"/>
        <w:rPr>
          <w:sz w:val="18"/>
        </w:rPr>
      </w:pP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register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z w:val="18"/>
        </w:rPr>
        <w:t>supply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personal</w:t>
      </w:r>
      <w:r>
        <w:rPr>
          <w:spacing w:val="-2"/>
          <w:sz w:val="18"/>
        </w:rPr>
        <w:t xml:space="preserve"> </w:t>
      </w:r>
      <w:r>
        <w:rPr>
          <w:sz w:val="18"/>
        </w:rPr>
        <w:t>protective</w:t>
      </w:r>
      <w:r>
        <w:rPr>
          <w:spacing w:val="-4"/>
          <w:sz w:val="18"/>
        </w:rPr>
        <w:t xml:space="preserve"> </w:t>
      </w:r>
      <w:r>
        <w:rPr>
          <w:sz w:val="18"/>
        </w:rPr>
        <w:t>equipment</w:t>
      </w:r>
      <w:r>
        <w:rPr>
          <w:spacing w:val="1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employees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contractors</w:t>
      </w:r>
      <w:r>
        <w:rPr>
          <w:spacing w:val="-5"/>
          <w:sz w:val="18"/>
        </w:rPr>
        <w:t xml:space="preserve"> </w:t>
      </w:r>
      <w:r>
        <w:rPr>
          <w:sz w:val="18"/>
        </w:rPr>
        <w:t>engaged</w:t>
      </w:r>
      <w:r>
        <w:rPr>
          <w:spacing w:val="-6"/>
          <w:sz w:val="18"/>
        </w:rPr>
        <w:t xml:space="preserve"> </w:t>
      </w:r>
      <w:r>
        <w:rPr>
          <w:sz w:val="18"/>
        </w:rPr>
        <w:t>by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Subcontractor;</w:t>
      </w:r>
    </w:p>
    <w:p w14:paraId="3973C600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16" w:line="324" w:lineRule="auto"/>
        <w:ind w:left="1497" w:right="1382"/>
        <w:jc w:val="both"/>
        <w:rPr>
          <w:sz w:val="18"/>
        </w:rPr>
      </w:pP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register</w:t>
      </w:r>
      <w:r>
        <w:rPr>
          <w:spacing w:val="-7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training</w:t>
      </w:r>
      <w:r>
        <w:rPr>
          <w:spacing w:val="-4"/>
          <w:sz w:val="18"/>
        </w:rPr>
        <w:t xml:space="preserve"> </w:t>
      </w:r>
      <w:r>
        <w:rPr>
          <w:sz w:val="18"/>
        </w:rPr>
        <w:t>undertaken</w:t>
      </w:r>
      <w:r>
        <w:rPr>
          <w:spacing w:val="-4"/>
          <w:sz w:val="18"/>
        </w:rPr>
        <w:t xml:space="preserve"> </w:t>
      </w:r>
      <w:r>
        <w:rPr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z w:val="18"/>
        </w:rPr>
        <w:t>employees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7"/>
          <w:sz w:val="18"/>
        </w:rPr>
        <w:t xml:space="preserve"> </w:t>
      </w:r>
      <w:r>
        <w:rPr>
          <w:sz w:val="18"/>
        </w:rPr>
        <w:t>contractors</w:t>
      </w:r>
      <w:r>
        <w:rPr>
          <w:spacing w:val="-7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be</w:t>
      </w:r>
      <w:r>
        <w:rPr>
          <w:spacing w:val="-6"/>
          <w:sz w:val="18"/>
        </w:rPr>
        <w:t xml:space="preserve"> </w:t>
      </w:r>
      <w:r>
        <w:rPr>
          <w:sz w:val="18"/>
        </w:rPr>
        <w:t>engaged</w:t>
      </w:r>
      <w:r>
        <w:rPr>
          <w:spacing w:val="-6"/>
          <w:sz w:val="18"/>
        </w:rPr>
        <w:t xml:space="preserve"> </w:t>
      </w:r>
      <w:r>
        <w:rPr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48"/>
          <w:sz w:val="18"/>
        </w:rPr>
        <w:t xml:space="preserve"> </w:t>
      </w:r>
      <w:r>
        <w:rPr>
          <w:sz w:val="18"/>
        </w:rPr>
        <w:t>including</w:t>
      </w:r>
      <w:r>
        <w:rPr>
          <w:spacing w:val="-3"/>
          <w:sz w:val="18"/>
        </w:rPr>
        <w:t xml:space="preserve"> </w:t>
      </w:r>
      <w:r>
        <w:rPr>
          <w:sz w:val="18"/>
        </w:rPr>
        <w:t>OHS</w:t>
      </w:r>
      <w:r>
        <w:rPr>
          <w:spacing w:val="-3"/>
          <w:sz w:val="18"/>
        </w:rPr>
        <w:t xml:space="preserve"> </w:t>
      </w:r>
      <w:r>
        <w:rPr>
          <w:sz w:val="18"/>
        </w:rPr>
        <w:t>general</w:t>
      </w:r>
      <w:r>
        <w:rPr>
          <w:spacing w:val="-3"/>
          <w:sz w:val="18"/>
        </w:rPr>
        <w:t xml:space="preserve"> </w:t>
      </w:r>
      <w:r>
        <w:rPr>
          <w:sz w:val="18"/>
        </w:rPr>
        <w:t>industry</w:t>
      </w:r>
      <w:r>
        <w:rPr>
          <w:spacing w:val="-2"/>
          <w:sz w:val="18"/>
        </w:rPr>
        <w:t xml:space="preserve"> </w:t>
      </w:r>
      <w:r>
        <w:rPr>
          <w:sz w:val="18"/>
        </w:rPr>
        <w:t>induction/safety</w:t>
      </w:r>
      <w:r>
        <w:rPr>
          <w:spacing w:val="-2"/>
          <w:sz w:val="18"/>
        </w:rPr>
        <w:t xml:space="preserve"> </w:t>
      </w:r>
      <w:r>
        <w:rPr>
          <w:sz w:val="18"/>
        </w:rPr>
        <w:t>awareness</w:t>
      </w:r>
      <w:r>
        <w:rPr>
          <w:spacing w:val="-4"/>
          <w:sz w:val="18"/>
        </w:rPr>
        <w:t xml:space="preserve"> </w:t>
      </w:r>
      <w:r>
        <w:rPr>
          <w:sz w:val="18"/>
        </w:rPr>
        <w:t>training;</w:t>
      </w:r>
      <w:r>
        <w:rPr>
          <w:spacing w:val="-3"/>
          <w:sz w:val="18"/>
        </w:rPr>
        <w:t xml:space="preserve"> </w:t>
      </w:r>
      <w:r>
        <w:rPr>
          <w:sz w:val="18"/>
        </w:rPr>
        <w:t>training</w:t>
      </w:r>
      <w:r>
        <w:rPr>
          <w:spacing w:val="-5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contents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JSEA and in the company HSE Management Plan or their equivalent, risk management training</w:t>
      </w:r>
      <w:r>
        <w:rPr>
          <w:spacing w:val="1"/>
          <w:sz w:val="18"/>
        </w:rPr>
        <w:t xml:space="preserve"> </w:t>
      </w:r>
      <w:r>
        <w:rPr>
          <w:sz w:val="18"/>
        </w:rPr>
        <w:t>for supervisors; and training in the use of any hazardous substances or dangerous goods to be</w:t>
      </w:r>
      <w:r>
        <w:rPr>
          <w:spacing w:val="1"/>
          <w:sz w:val="18"/>
        </w:rPr>
        <w:t xml:space="preserve"> </w:t>
      </w:r>
      <w:r>
        <w:rPr>
          <w:sz w:val="18"/>
        </w:rPr>
        <w:t>used</w:t>
      </w:r>
      <w:r>
        <w:rPr>
          <w:spacing w:val="-3"/>
          <w:sz w:val="18"/>
        </w:rPr>
        <w:t xml:space="preserve"> </w:t>
      </w:r>
      <w:r>
        <w:rPr>
          <w:sz w:val="18"/>
        </w:rPr>
        <w:t>as</w:t>
      </w:r>
      <w:r>
        <w:rPr>
          <w:spacing w:val="-1"/>
          <w:sz w:val="18"/>
        </w:rPr>
        <w:t xml:space="preserve"> </w:t>
      </w:r>
      <w:r>
        <w:rPr>
          <w:sz w:val="18"/>
        </w:rPr>
        <w:t>part</w:t>
      </w:r>
      <w:r>
        <w:rPr>
          <w:spacing w:val="-2"/>
          <w:sz w:val="18"/>
        </w:rPr>
        <w:t xml:space="preserve"> </w:t>
      </w:r>
      <w:r>
        <w:rPr>
          <w:sz w:val="18"/>
        </w:rPr>
        <w:t>of the scope of works;</w:t>
      </w:r>
    </w:p>
    <w:p w14:paraId="297FBE2D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23" w:line="326" w:lineRule="auto"/>
        <w:ind w:left="1497" w:right="1380"/>
        <w:jc w:val="both"/>
        <w:rPr>
          <w:sz w:val="18"/>
        </w:rPr>
      </w:pPr>
      <w:r>
        <w:rPr>
          <w:sz w:val="18"/>
        </w:rPr>
        <w:t>Details of Workplace consultation ar</w:t>
      </w:r>
      <w:r>
        <w:rPr>
          <w:sz w:val="18"/>
        </w:rPr>
        <w:t>rangements for workers, including employees or contractors</w:t>
      </w:r>
      <w:r>
        <w:rPr>
          <w:spacing w:val="1"/>
          <w:sz w:val="18"/>
        </w:rPr>
        <w:t xml:space="preserve"> </w:t>
      </w:r>
      <w:r>
        <w:rPr>
          <w:sz w:val="18"/>
        </w:rPr>
        <w:t>engaged</w:t>
      </w:r>
      <w:r>
        <w:rPr>
          <w:spacing w:val="-1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>the Subcontractor to</w:t>
      </w:r>
      <w:r>
        <w:rPr>
          <w:spacing w:val="-1"/>
          <w:sz w:val="18"/>
        </w:rPr>
        <w:t xml:space="preserve"> </w:t>
      </w:r>
      <w:r>
        <w:rPr>
          <w:sz w:val="18"/>
        </w:rPr>
        <w:t>undertake the work;</w:t>
      </w:r>
    </w:p>
    <w:p w14:paraId="24AF8576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19" w:line="324" w:lineRule="auto"/>
        <w:ind w:left="1497" w:right="1381"/>
        <w:jc w:val="both"/>
        <w:rPr>
          <w:sz w:val="18"/>
        </w:rPr>
      </w:pP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register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Certificates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Competency</w:t>
      </w:r>
      <w:r>
        <w:rPr>
          <w:spacing w:val="-1"/>
          <w:sz w:val="18"/>
        </w:rPr>
        <w:t xml:space="preserve"> </w:t>
      </w:r>
      <w:r>
        <w:rPr>
          <w:sz w:val="18"/>
        </w:rPr>
        <w:t>held</w:t>
      </w:r>
      <w:r>
        <w:rPr>
          <w:spacing w:val="-4"/>
          <w:sz w:val="18"/>
        </w:rPr>
        <w:t xml:space="preserve"> </w:t>
      </w:r>
      <w:r>
        <w:rPr>
          <w:sz w:val="18"/>
        </w:rPr>
        <w:t>by</w:t>
      </w:r>
      <w:r>
        <w:rPr>
          <w:spacing w:val="-4"/>
          <w:sz w:val="18"/>
        </w:rPr>
        <w:t xml:space="preserve"> </w:t>
      </w:r>
      <w:r>
        <w:rPr>
          <w:sz w:val="18"/>
        </w:rPr>
        <w:t>persons</w:t>
      </w:r>
      <w:r>
        <w:rPr>
          <w:spacing w:val="-1"/>
          <w:sz w:val="18"/>
        </w:rPr>
        <w:t xml:space="preserve"> </w:t>
      </w:r>
      <w:r>
        <w:rPr>
          <w:sz w:val="18"/>
        </w:rPr>
        <w:t>that</w:t>
      </w:r>
      <w:r>
        <w:rPr>
          <w:spacing w:val="-4"/>
          <w:sz w:val="18"/>
        </w:rPr>
        <w:t xml:space="preserve"> </w:t>
      </w:r>
      <w:r>
        <w:rPr>
          <w:sz w:val="18"/>
        </w:rPr>
        <w:t>shall</w:t>
      </w:r>
      <w:r>
        <w:rPr>
          <w:spacing w:val="-5"/>
          <w:sz w:val="18"/>
        </w:rPr>
        <w:t xml:space="preserve"> </w:t>
      </w: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required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undertake</w:t>
      </w:r>
      <w:r>
        <w:rPr>
          <w:spacing w:val="-4"/>
          <w:sz w:val="18"/>
        </w:rPr>
        <w:t xml:space="preserve"> </w:t>
      </w:r>
      <w:r>
        <w:rPr>
          <w:sz w:val="18"/>
        </w:rPr>
        <w:t>tasks</w:t>
      </w:r>
      <w:r>
        <w:rPr>
          <w:spacing w:val="-48"/>
          <w:sz w:val="18"/>
        </w:rPr>
        <w:t xml:space="preserve"> </w:t>
      </w:r>
      <w:r>
        <w:rPr>
          <w:sz w:val="18"/>
        </w:rPr>
        <w:t>which require a certificate, including license</w:t>
      </w:r>
      <w:r>
        <w:rPr>
          <w:sz w:val="18"/>
        </w:rPr>
        <w:t>s held for any work classified as high risk work as</w:t>
      </w:r>
      <w:r>
        <w:rPr>
          <w:spacing w:val="1"/>
          <w:sz w:val="18"/>
        </w:rPr>
        <w:t xml:space="preserve"> </w:t>
      </w:r>
      <w:r>
        <w:rPr>
          <w:sz w:val="18"/>
        </w:rPr>
        <w:t>prescribed</w:t>
      </w:r>
      <w:r>
        <w:rPr>
          <w:spacing w:val="-2"/>
          <w:sz w:val="18"/>
        </w:rPr>
        <w:t xml:space="preserve"> </w:t>
      </w:r>
      <w:r>
        <w:rPr>
          <w:sz w:val="18"/>
        </w:rPr>
        <w:t>by the</w:t>
      </w:r>
      <w:r>
        <w:rPr>
          <w:spacing w:val="-1"/>
          <w:sz w:val="18"/>
        </w:rPr>
        <w:t xml:space="preserve"> </w:t>
      </w:r>
      <w:r>
        <w:rPr>
          <w:sz w:val="18"/>
        </w:rPr>
        <w:t>National</w:t>
      </w:r>
      <w:r>
        <w:rPr>
          <w:spacing w:val="-1"/>
          <w:sz w:val="18"/>
        </w:rPr>
        <w:t xml:space="preserve"> </w:t>
      </w:r>
      <w:r>
        <w:rPr>
          <w:sz w:val="18"/>
        </w:rPr>
        <w:t>Standard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1"/>
          <w:sz w:val="18"/>
        </w:rPr>
        <w:t xml:space="preserve"> </w:t>
      </w:r>
      <w:r>
        <w:rPr>
          <w:sz w:val="18"/>
        </w:rPr>
        <w:t>Licensing</w:t>
      </w:r>
      <w:r>
        <w:rPr>
          <w:spacing w:val="-1"/>
          <w:sz w:val="18"/>
        </w:rPr>
        <w:t xml:space="preserve"> </w:t>
      </w:r>
      <w:r>
        <w:rPr>
          <w:sz w:val="18"/>
        </w:rPr>
        <w:t>Persons Performing</w:t>
      </w:r>
      <w:r>
        <w:rPr>
          <w:spacing w:val="-2"/>
          <w:sz w:val="18"/>
        </w:rPr>
        <w:t xml:space="preserve"> </w:t>
      </w:r>
      <w:r>
        <w:rPr>
          <w:sz w:val="18"/>
        </w:rPr>
        <w:t>High</w:t>
      </w:r>
      <w:r>
        <w:rPr>
          <w:spacing w:val="-1"/>
          <w:sz w:val="18"/>
        </w:rPr>
        <w:t xml:space="preserve"> </w:t>
      </w:r>
      <w:r>
        <w:rPr>
          <w:sz w:val="18"/>
        </w:rPr>
        <w:t>Risk</w:t>
      </w:r>
      <w:r>
        <w:rPr>
          <w:spacing w:val="-3"/>
          <w:sz w:val="18"/>
        </w:rPr>
        <w:t xml:space="preserve"> </w:t>
      </w:r>
      <w:r>
        <w:rPr>
          <w:sz w:val="18"/>
        </w:rPr>
        <w:t>Work;</w:t>
      </w:r>
    </w:p>
    <w:p w14:paraId="7C9FD3C9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21" w:line="324" w:lineRule="auto"/>
        <w:ind w:left="1497" w:right="1380"/>
        <w:jc w:val="both"/>
        <w:rPr>
          <w:sz w:val="18"/>
        </w:rPr>
      </w:pPr>
      <w:r>
        <w:rPr>
          <w:sz w:val="18"/>
        </w:rPr>
        <w:t>A register and risk assessment for any hazardous substances or dangerous goods to be used as</w:t>
      </w:r>
      <w:r>
        <w:rPr>
          <w:spacing w:val="1"/>
          <w:sz w:val="18"/>
        </w:rPr>
        <w:t xml:space="preserve"> </w:t>
      </w:r>
      <w:r>
        <w:rPr>
          <w:sz w:val="18"/>
        </w:rPr>
        <w:t>part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scope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works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Material</w:t>
      </w:r>
      <w:r>
        <w:rPr>
          <w:spacing w:val="-4"/>
          <w:sz w:val="18"/>
        </w:rPr>
        <w:t xml:space="preserve"> </w:t>
      </w:r>
      <w:r>
        <w:rPr>
          <w:sz w:val="18"/>
        </w:rPr>
        <w:t>Safety</w:t>
      </w:r>
      <w:r>
        <w:rPr>
          <w:spacing w:val="-2"/>
          <w:sz w:val="18"/>
        </w:rPr>
        <w:t xml:space="preserve"> </w:t>
      </w:r>
      <w:r>
        <w:rPr>
          <w:sz w:val="18"/>
        </w:rPr>
        <w:t>Data</w:t>
      </w:r>
      <w:r>
        <w:rPr>
          <w:spacing w:val="-4"/>
          <w:sz w:val="18"/>
        </w:rPr>
        <w:t xml:space="preserve"> </w:t>
      </w:r>
      <w:r>
        <w:rPr>
          <w:sz w:val="18"/>
        </w:rPr>
        <w:t>Sheet</w:t>
      </w:r>
      <w:r>
        <w:rPr>
          <w:spacing w:val="-3"/>
          <w:sz w:val="18"/>
        </w:rPr>
        <w:t xml:space="preserve"> </w:t>
      </w:r>
      <w:r>
        <w:rPr>
          <w:sz w:val="18"/>
        </w:rPr>
        <w:t>(with</w:t>
      </w:r>
      <w:r>
        <w:rPr>
          <w:spacing w:val="-4"/>
          <w:sz w:val="18"/>
        </w:rPr>
        <w:t xml:space="preserve"> </w:t>
      </w:r>
      <w:r>
        <w:rPr>
          <w:sz w:val="18"/>
        </w:rPr>
        <w:t>an</w:t>
      </w:r>
      <w:r>
        <w:rPr>
          <w:spacing w:val="-3"/>
          <w:sz w:val="18"/>
        </w:rPr>
        <w:t xml:space="preserve"> </w:t>
      </w:r>
      <w:r>
        <w:rPr>
          <w:sz w:val="18"/>
        </w:rPr>
        <w:t>issue</w:t>
      </w:r>
      <w:r>
        <w:rPr>
          <w:spacing w:val="-4"/>
          <w:sz w:val="18"/>
        </w:rPr>
        <w:t xml:space="preserve"> </w:t>
      </w:r>
      <w:r>
        <w:rPr>
          <w:sz w:val="18"/>
        </w:rPr>
        <w:t>date</w:t>
      </w:r>
      <w:r>
        <w:rPr>
          <w:spacing w:val="-4"/>
          <w:sz w:val="18"/>
        </w:rPr>
        <w:t xml:space="preserve"> </w:t>
      </w:r>
      <w:r>
        <w:rPr>
          <w:sz w:val="18"/>
        </w:rPr>
        <w:t>not</w:t>
      </w:r>
      <w:r>
        <w:rPr>
          <w:spacing w:val="-3"/>
          <w:sz w:val="18"/>
        </w:rPr>
        <w:t xml:space="preserve"> </w:t>
      </w:r>
      <w:r>
        <w:rPr>
          <w:sz w:val="18"/>
        </w:rPr>
        <w:t>greater</w:t>
      </w:r>
      <w:r>
        <w:rPr>
          <w:spacing w:val="-4"/>
          <w:sz w:val="18"/>
        </w:rPr>
        <w:t xml:space="preserve"> </w:t>
      </w:r>
      <w:r>
        <w:rPr>
          <w:sz w:val="18"/>
        </w:rPr>
        <w:t>than</w:t>
      </w:r>
      <w:r>
        <w:rPr>
          <w:spacing w:val="-3"/>
          <w:sz w:val="18"/>
        </w:rPr>
        <w:t xml:space="preserve"> </w:t>
      </w:r>
      <w:r>
        <w:rPr>
          <w:sz w:val="18"/>
        </w:rPr>
        <w:t>5</w:t>
      </w:r>
      <w:r>
        <w:rPr>
          <w:spacing w:val="-48"/>
          <w:sz w:val="18"/>
        </w:rPr>
        <w:t xml:space="preserve"> </w:t>
      </w:r>
      <w:r>
        <w:rPr>
          <w:sz w:val="18"/>
        </w:rPr>
        <w:t>years)</w:t>
      </w:r>
      <w:r>
        <w:rPr>
          <w:spacing w:val="-1"/>
          <w:sz w:val="18"/>
        </w:rPr>
        <w:t xml:space="preserve"> </w:t>
      </w: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each and</w:t>
      </w:r>
      <w:r>
        <w:rPr>
          <w:spacing w:val="-1"/>
          <w:sz w:val="18"/>
        </w:rPr>
        <w:t xml:space="preserve"> </w:t>
      </w:r>
      <w:r>
        <w:rPr>
          <w:sz w:val="18"/>
        </w:rPr>
        <w:t>every</w:t>
      </w:r>
      <w:r>
        <w:rPr>
          <w:spacing w:val="1"/>
          <w:sz w:val="18"/>
        </w:rPr>
        <w:t xml:space="preserve"> </w:t>
      </w:r>
      <w:r>
        <w:rPr>
          <w:sz w:val="18"/>
        </w:rPr>
        <w:t>product or</w:t>
      </w:r>
      <w:r>
        <w:rPr>
          <w:spacing w:val="-3"/>
          <w:sz w:val="18"/>
        </w:rPr>
        <w:t xml:space="preserve"> </w:t>
      </w:r>
      <w:r>
        <w:rPr>
          <w:sz w:val="18"/>
        </w:rPr>
        <w:t>substance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be used;</w:t>
      </w:r>
    </w:p>
    <w:p w14:paraId="1A8CB0A5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22"/>
        <w:ind w:left="1497" w:hanging="361"/>
        <w:jc w:val="both"/>
        <w:rPr>
          <w:sz w:val="18"/>
        </w:rPr>
      </w:pP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procedure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reporting</w:t>
      </w:r>
      <w:r>
        <w:rPr>
          <w:spacing w:val="-4"/>
          <w:sz w:val="18"/>
        </w:rPr>
        <w:t xml:space="preserve"> </w:t>
      </w:r>
      <w:r>
        <w:rPr>
          <w:sz w:val="18"/>
        </w:rPr>
        <w:t>incidents</w:t>
      </w:r>
      <w:r>
        <w:rPr>
          <w:spacing w:val="-2"/>
          <w:sz w:val="18"/>
        </w:rPr>
        <w:t xml:space="preserve"> </w:t>
      </w:r>
      <w:r>
        <w:rPr>
          <w:sz w:val="18"/>
        </w:rPr>
        <w:t>relating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injury;</w:t>
      </w:r>
      <w:r>
        <w:rPr>
          <w:spacing w:val="-5"/>
          <w:sz w:val="18"/>
        </w:rPr>
        <w:t xml:space="preserve"> </w:t>
      </w:r>
      <w:r>
        <w:rPr>
          <w:sz w:val="18"/>
        </w:rPr>
        <w:t>near</w:t>
      </w:r>
      <w:r>
        <w:rPr>
          <w:spacing w:val="-4"/>
          <w:sz w:val="18"/>
        </w:rPr>
        <w:t xml:space="preserve"> </w:t>
      </w:r>
      <w:r>
        <w:rPr>
          <w:sz w:val="18"/>
        </w:rPr>
        <w:t>miss,</w:t>
      </w:r>
      <w:r>
        <w:rPr>
          <w:spacing w:val="-2"/>
          <w:sz w:val="18"/>
        </w:rPr>
        <w:t xml:space="preserve"> </w:t>
      </w:r>
      <w:r>
        <w:rPr>
          <w:sz w:val="18"/>
        </w:rPr>
        <w:t>environment,</w:t>
      </w:r>
      <w:r>
        <w:rPr>
          <w:spacing w:val="-4"/>
          <w:sz w:val="18"/>
        </w:rPr>
        <w:t xml:space="preserve"> </w:t>
      </w:r>
      <w:r>
        <w:rPr>
          <w:sz w:val="18"/>
        </w:rPr>
        <w:t>plant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other;</w:t>
      </w:r>
    </w:p>
    <w:p w14:paraId="22616FB4" w14:textId="77777777" w:rsidR="0001704E" w:rsidRDefault="0001704E">
      <w:pPr>
        <w:pStyle w:val="BodyText"/>
        <w:spacing w:before="10"/>
        <w:rPr>
          <w:sz w:val="16"/>
        </w:rPr>
      </w:pPr>
    </w:p>
    <w:p w14:paraId="0F0703FE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ind w:left="1497" w:hanging="361"/>
        <w:jc w:val="both"/>
        <w:rPr>
          <w:sz w:val="18"/>
        </w:rPr>
      </w:pPr>
      <w:r>
        <w:rPr>
          <w:sz w:val="18"/>
        </w:rPr>
        <w:t>Details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certificates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currency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Workers</w:t>
      </w:r>
      <w:r>
        <w:rPr>
          <w:spacing w:val="-2"/>
          <w:sz w:val="18"/>
        </w:rPr>
        <w:t xml:space="preserve"> </w:t>
      </w:r>
      <w:r>
        <w:rPr>
          <w:sz w:val="18"/>
        </w:rPr>
        <w:t>Compensation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Public</w:t>
      </w:r>
      <w:r>
        <w:rPr>
          <w:spacing w:val="-5"/>
          <w:sz w:val="18"/>
        </w:rPr>
        <w:t xml:space="preserve"> </w:t>
      </w:r>
      <w:r>
        <w:rPr>
          <w:sz w:val="18"/>
        </w:rPr>
        <w:t>Liability</w:t>
      </w:r>
      <w:r>
        <w:rPr>
          <w:spacing w:val="-3"/>
          <w:sz w:val="18"/>
        </w:rPr>
        <w:t xml:space="preserve"> </w:t>
      </w:r>
      <w:r>
        <w:rPr>
          <w:sz w:val="18"/>
        </w:rPr>
        <w:t>Insurance;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</w:p>
    <w:p w14:paraId="1B30D236" w14:textId="77777777" w:rsidR="0001704E" w:rsidRDefault="0001704E">
      <w:pPr>
        <w:pStyle w:val="BodyText"/>
        <w:spacing w:before="7"/>
        <w:rPr>
          <w:sz w:val="16"/>
        </w:rPr>
      </w:pPr>
    </w:p>
    <w:p w14:paraId="3AFD182A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498"/>
        </w:tabs>
        <w:spacing w:before="1"/>
        <w:ind w:left="1497" w:hanging="361"/>
        <w:jc w:val="both"/>
        <w:rPr>
          <w:sz w:val="18"/>
        </w:rPr>
      </w:pPr>
      <w:r>
        <w:rPr>
          <w:sz w:val="18"/>
        </w:rPr>
        <w:t>Details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provider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injury</w:t>
      </w:r>
      <w:r>
        <w:rPr>
          <w:spacing w:val="-2"/>
          <w:sz w:val="18"/>
        </w:rPr>
        <w:t xml:space="preserve"> </w:t>
      </w:r>
      <w:r>
        <w:rPr>
          <w:sz w:val="18"/>
        </w:rPr>
        <w:t>management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return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work</w:t>
      </w:r>
      <w:r>
        <w:rPr>
          <w:spacing w:val="-1"/>
          <w:sz w:val="18"/>
        </w:rPr>
        <w:t xml:space="preserve"> </w:t>
      </w:r>
      <w:r>
        <w:rPr>
          <w:sz w:val="18"/>
        </w:rPr>
        <w:t>services</w:t>
      </w:r>
    </w:p>
    <w:p w14:paraId="1A94E617" w14:textId="77777777" w:rsidR="0001704E" w:rsidRDefault="0001704E">
      <w:pPr>
        <w:pStyle w:val="BodyText"/>
        <w:rPr>
          <w:sz w:val="20"/>
        </w:rPr>
      </w:pPr>
    </w:p>
    <w:p w14:paraId="5D4BCA3C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70" w:line="326" w:lineRule="auto"/>
        <w:ind w:left="928" w:right="1384" w:hanging="526"/>
        <w:jc w:val="both"/>
        <w:rPr>
          <w:sz w:val="18"/>
        </w:rPr>
      </w:pPr>
      <w:r>
        <w:rPr>
          <w:sz w:val="18"/>
        </w:rPr>
        <w:t>be audited for compliance and reported to Mirvac</w:t>
      </w:r>
      <w:r>
        <w:rPr>
          <w:spacing w:val="1"/>
          <w:sz w:val="18"/>
        </w:rPr>
        <w:t xml:space="preserve"> </w:t>
      </w:r>
      <w:r>
        <w:rPr>
          <w:sz w:val="18"/>
        </w:rPr>
        <w:t>in accordance with</w:t>
      </w:r>
      <w:r>
        <w:rPr>
          <w:spacing w:val="1"/>
          <w:sz w:val="18"/>
        </w:rPr>
        <w:t xml:space="preserve"> </w:t>
      </w:r>
      <w:r>
        <w:rPr>
          <w:sz w:val="18"/>
        </w:rPr>
        <w:t>the Mirvac</w:t>
      </w:r>
      <w:r>
        <w:rPr>
          <w:spacing w:val="1"/>
          <w:sz w:val="18"/>
        </w:rPr>
        <w:t xml:space="preserve"> </w:t>
      </w:r>
      <w:r>
        <w:rPr>
          <w:sz w:val="18"/>
        </w:rPr>
        <w:t>Workplace Risk</w:t>
      </w:r>
      <w:r>
        <w:rPr>
          <w:spacing w:val="1"/>
          <w:sz w:val="18"/>
        </w:rPr>
        <w:t xml:space="preserve"> </w:t>
      </w:r>
      <w:r>
        <w:rPr>
          <w:sz w:val="18"/>
        </w:rPr>
        <w:t>Management</w:t>
      </w:r>
      <w:r>
        <w:rPr>
          <w:spacing w:val="-1"/>
          <w:sz w:val="18"/>
        </w:rPr>
        <w:t xml:space="preserve"> </w:t>
      </w:r>
      <w:r>
        <w:rPr>
          <w:sz w:val="18"/>
        </w:rPr>
        <w:t>Plan.</w:t>
      </w:r>
    </w:p>
    <w:p w14:paraId="3F9A3D62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16" w:line="324" w:lineRule="auto"/>
        <w:ind w:left="928" w:right="1375" w:hanging="526"/>
        <w:jc w:val="both"/>
        <w:rPr>
          <w:sz w:val="18"/>
        </w:rPr>
      </w:pPr>
      <w:r>
        <w:rPr>
          <w:sz w:val="18"/>
        </w:rPr>
        <w:t>be</w:t>
      </w:r>
      <w:r>
        <w:rPr>
          <w:spacing w:val="-6"/>
          <w:sz w:val="18"/>
        </w:rPr>
        <w:t xml:space="preserve"> </w:t>
      </w:r>
      <w:r>
        <w:rPr>
          <w:sz w:val="18"/>
        </w:rPr>
        <w:t>submitted</w:t>
      </w:r>
      <w:r>
        <w:rPr>
          <w:spacing w:val="-6"/>
          <w:sz w:val="18"/>
        </w:rPr>
        <w:t xml:space="preserve"> </w:t>
      </w:r>
      <w:r>
        <w:rPr>
          <w:sz w:val="18"/>
        </w:rPr>
        <w:t>to</w:t>
      </w:r>
      <w:r>
        <w:rPr>
          <w:spacing w:val="-5"/>
          <w:sz w:val="18"/>
        </w:rPr>
        <w:t xml:space="preserve"> </w:t>
      </w:r>
      <w:r>
        <w:rPr>
          <w:sz w:val="18"/>
        </w:rPr>
        <w:t>Mirvac</w:t>
      </w:r>
      <w:r>
        <w:rPr>
          <w:spacing w:val="-6"/>
          <w:sz w:val="18"/>
        </w:rPr>
        <w:t xml:space="preserve"> </w:t>
      </w:r>
      <w:r>
        <w:rPr>
          <w:sz w:val="18"/>
        </w:rPr>
        <w:t>prior</w:t>
      </w:r>
      <w:r>
        <w:rPr>
          <w:spacing w:val="-7"/>
          <w:sz w:val="18"/>
        </w:rPr>
        <w:t xml:space="preserve"> </w:t>
      </w:r>
      <w:r>
        <w:rPr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commencement</w:t>
      </w:r>
      <w:r>
        <w:rPr>
          <w:spacing w:val="-6"/>
          <w:sz w:val="18"/>
        </w:rPr>
        <w:t xml:space="preserve"> </w:t>
      </w:r>
      <w:r>
        <w:rPr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z w:val="18"/>
        </w:rPr>
        <w:t>work</w:t>
      </w:r>
      <w:r>
        <w:rPr>
          <w:spacing w:val="-6"/>
          <w:sz w:val="18"/>
        </w:rPr>
        <w:t xml:space="preserve"> </w:t>
      </w:r>
      <w:r>
        <w:rPr>
          <w:sz w:val="18"/>
        </w:rPr>
        <w:t>at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Site</w:t>
      </w:r>
      <w:r>
        <w:rPr>
          <w:spacing w:val="-7"/>
          <w:sz w:val="18"/>
        </w:rPr>
        <w:t xml:space="preserve"> </w:t>
      </w:r>
      <w:r>
        <w:rPr>
          <w:sz w:val="18"/>
        </w:rPr>
        <w:t>such</w:t>
      </w:r>
      <w:r>
        <w:rPr>
          <w:spacing w:val="-6"/>
          <w:sz w:val="18"/>
        </w:rPr>
        <w:t xml:space="preserve"> </w:t>
      </w:r>
      <w:r>
        <w:rPr>
          <w:sz w:val="18"/>
        </w:rPr>
        <w:t>that</w:t>
      </w:r>
      <w:r>
        <w:rPr>
          <w:spacing w:val="-7"/>
          <w:sz w:val="18"/>
        </w:rPr>
        <w:t xml:space="preserve"> </w:t>
      </w:r>
      <w:r>
        <w:rPr>
          <w:sz w:val="18"/>
        </w:rPr>
        <w:t>Mirvac</w:t>
      </w:r>
      <w:r>
        <w:rPr>
          <w:spacing w:val="-5"/>
          <w:sz w:val="18"/>
        </w:rPr>
        <w:t xml:space="preserve"> </w:t>
      </w:r>
      <w:r>
        <w:rPr>
          <w:sz w:val="18"/>
        </w:rPr>
        <w:t>has</w:t>
      </w:r>
      <w:r>
        <w:rPr>
          <w:spacing w:val="-6"/>
          <w:sz w:val="18"/>
        </w:rPr>
        <w:t xml:space="preserve"> </w:t>
      </w:r>
      <w:r>
        <w:rPr>
          <w:sz w:val="18"/>
        </w:rPr>
        <w:t>sufficient</w:t>
      </w:r>
      <w:r>
        <w:rPr>
          <w:spacing w:val="-7"/>
          <w:sz w:val="18"/>
        </w:rPr>
        <w:t xml:space="preserve"> </w:t>
      </w:r>
      <w:r>
        <w:rPr>
          <w:sz w:val="18"/>
        </w:rPr>
        <w:t>time</w:t>
      </w:r>
      <w:r>
        <w:rPr>
          <w:spacing w:val="-47"/>
          <w:sz w:val="18"/>
        </w:rPr>
        <w:t xml:space="preserve"> </w:t>
      </w:r>
      <w:r>
        <w:rPr>
          <w:sz w:val="18"/>
        </w:rPr>
        <w:t>to</w:t>
      </w:r>
      <w:r>
        <w:rPr>
          <w:spacing w:val="-5"/>
          <w:sz w:val="18"/>
        </w:rPr>
        <w:t xml:space="preserve"> </w:t>
      </w:r>
      <w:r>
        <w:rPr>
          <w:sz w:val="18"/>
        </w:rPr>
        <w:t>review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plan</w:t>
      </w:r>
      <w:r>
        <w:rPr>
          <w:spacing w:val="-4"/>
          <w:sz w:val="18"/>
        </w:rPr>
        <w:t xml:space="preserve"> </w:t>
      </w:r>
      <w:r>
        <w:rPr>
          <w:sz w:val="18"/>
        </w:rPr>
        <w:t>using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Mirvac</w:t>
      </w:r>
      <w:r>
        <w:rPr>
          <w:spacing w:val="-3"/>
          <w:sz w:val="18"/>
        </w:rPr>
        <w:t xml:space="preserve"> </w:t>
      </w:r>
      <w:r>
        <w:rPr>
          <w:sz w:val="18"/>
        </w:rPr>
        <w:t>Group</w:t>
      </w:r>
      <w:r>
        <w:rPr>
          <w:spacing w:val="-4"/>
          <w:sz w:val="18"/>
        </w:rPr>
        <w:t xml:space="preserve"> </w:t>
      </w:r>
      <w:r>
        <w:rPr>
          <w:sz w:val="18"/>
        </w:rPr>
        <w:t>Permit</w:t>
      </w:r>
      <w:r>
        <w:rPr>
          <w:spacing w:val="-7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Works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Proceed before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7"/>
          <w:sz w:val="18"/>
        </w:rPr>
        <w:t xml:space="preserve"> </w:t>
      </w:r>
      <w:r>
        <w:rPr>
          <w:sz w:val="18"/>
        </w:rPr>
        <w:t>intends</w:t>
      </w:r>
      <w:r>
        <w:rPr>
          <w:spacing w:val="-48"/>
          <w:sz w:val="18"/>
        </w:rPr>
        <w:t xml:space="preserve"> </w:t>
      </w:r>
      <w:r>
        <w:rPr>
          <w:sz w:val="18"/>
        </w:rPr>
        <w:t>to commence works at the Site. The effectiveness of the Subcontractor’s implementation of the HSE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Management Plan, including the JSEA or </w:t>
      </w:r>
      <w:r>
        <w:rPr>
          <w:sz w:val="18"/>
        </w:rPr>
        <w:t>equivalent, will be undertaken by Mirvac personnel on an</w:t>
      </w:r>
      <w:r>
        <w:rPr>
          <w:spacing w:val="1"/>
          <w:sz w:val="18"/>
        </w:rPr>
        <w:t xml:space="preserve"> </w:t>
      </w:r>
      <w:r>
        <w:rPr>
          <w:sz w:val="18"/>
        </w:rPr>
        <w:t>ongoing basis.</w:t>
      </w:r>
      <w:r>
        <w:rPr>
          <w:spacing w:val="1"/>
          <w:sz w:val="18"/>
        </w:rPr>
        <w:t xml:space="preserve"> </w:t>
      </w:r>
      <w:r>
        <w:rPr>
          <w:sz w:val="18"/>
        </w:rPr>
        <w:t>That is, formally through weekly inspections carried out by the HSE committee and</w:t>
      </w:r>
      <w:r>
        <w:rPr>
          <w:spacing w:val="1"/>
          <w:sz w:val="18"/>
        </w:rPr>
        <w:t xml:space="preserve"> </w:t>
      </w:r>
      <w:r>
        <w:rPr>
          <w:sz w:val="18"/>
        </w:rPr>
        <w:t>additional formal weekly inspections carried out by the area foreman or other appointed personnel usin</w:t>
      </w:r>
      <w:r>
        <w:rPr>
          <w:sz w:val="18"/>
        </w:rPr>
        <w:t>g</w:t>
      </w:r>
      <w:r>
        <w:rPr>
          <w:spacing w:val="1"/>
          <w:sz w:val="18"/>
        </w:rPr>
        <w:t xml:space="preserve"> </w:t>
      </w:r>
      <w:r>
        <w:rPr>
          <w:sz w:val="18"/>
        </w:rPr>
        <w:t>Mirvac Group Workplace</w:t>
      </w:r>
      <w:r>
        <w:rPr>
          <w:spacing w:val="-1"/>
          <w:sz w:val="18"/>
        </w:rPr>
        <w:t xml:space="preserve"> </w:t>
      </w:r>
      <w:r>
        <w:rPr>
          <w:sz w:val="18"/>
        </w:rPr>
        <w:t>Health Safety</w:t>
      </w:r>
      <w:r>
        <w:rPr>
          <w:spacing w:val="1"/>
          <w:sz w:val="18"/>
        </w:rPr>
        <w:t xml:space="preserve"> </w:t>
      </w:r>
      <w:r>
        <w:rPr>
          <w:sz w:val="18"/>
        </w:rPr>
        <w:t>Environment</w:t>
      </w:r>
      <w:r>
        <w:rPr>
          <w:spacing w:val="-1"/>
          <w:sz w:val="18"/>
        </w:rPr>
        <w:t xml:space="preserve"> </w:t>
      </w:r>
      <w:r>
        <w:rPr>
          <w:sz w:val="18"/>
        </w:rPr>
        <w:t>Inspection.</w:t>
      </w:r>
    </w:p>
    <w:p w14:paraId="1B31AD6C" w14:textId="77777777" w:rsidR="0001704E" w:rsidRDefault="0001704E">
      <w:pPr>
        <w:pStyle w:val="BodyText"/>
        <w:spacing w:before="10"/>
        <w:rPr>
          <w:sz w:val="24"/>
        </w:rPr>
      </w:pPr>
    </w:p>
    <w:p w14:paraId="5BD6D363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ind w:hanging="361"/>
      </w:pPr>
      <w:r>
        <w:rPr>
          <w:spacing w:val="-6"/>
        </w:rPr>
        <w:t>Corrective</w:t>
      </w:r>
      <w:r>
        <w:rPr>
          <w:spacing w:val="-10"/>
        </w:rPr>
        <w:t xml:space="preserve"> </w:t>
      </w:r>
      <w:r>
        <w:rPr>
          <w:spacing w:val="-6"/>
        </w:rPr>
        <w:t>Action</w:t>
      </w:r>
      <w:r>
        <w:rPr>
          <w:spacing w:val="-11"/>
        </w:rPr>
        <w:t xml:space="preserve"> </w:t>
      </w:r>
      <w:r>
        <w:rPr>
          <w:spacing w:val="-6"/>
        </w:rPr>
        <w:t>Responses</w:t>
      </w:r>
    </w:p>
    <w:p w14:paraId="5B785DEC" w14:textId="77777777" w:rsidR="0001704E" w:rsidRDefault="0001704E">
      <w:pPr>
        <w:pStyle w:val="BodyText"/>
        <w:spacing w:before="8"/>
        <w:rPr>
          <w:rFonts w:ascii="Arial"/>
          <w:b/>
          <w:sz w:val="16"/>
        </w:rPr>
      </w:pPr>
    </w:p>
    <w:p w14:paraId="33B80239" w14:textId="77777777" w:rsidR="0001704E" w:rsidRDefault="00FD6607">
      <w:pPr>
        <w:pStyle w:val="BodyText"/>
        <w:spacing w:line="326" w:lineRule="auto"/>
        <w:ind w:left="220" w:right="1381"/>
        <w:jc w:val="both"/>
      </w:pPr>
      <w:r>
        <w:t>Should the Subcontractor feel that satisfactory action has not been taken on a reported Health, Safety or</w:t>
      </w:r>
      <w:r>
        <w:rPr>
          <w:spacing w:val="1"/>
        </w:rPr>
        <w:t xml:space="preserve"> </w:t>
      </w:r>
      <w:r>
        <w:t>Environment</w:t>
      </w:r>
      <w:r>
        <w:rPr>
          <w:spacing w:val="-3"/>
        </w:rPr>
        <w:t xml:space="preserve"> </w:t>
      </w:r>
      <w:r>
        <w:t>concern;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following procedure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adopted:</w:t>
      </w:r>
    </w:p>
    <w:p w14:paraId="353A163B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18" w:line="324" w:lineRule="auto"/>
        <w:ind w:left="928" w:right="1380" w:hanging="526"/>
        <w:jc w:val="both"/>
        <w:rPr>
          <w:sz w:val="18"/>
        </w:rPr>
      </w:pPr>
      <w:r>
        <w:rPr>
          <w:sz w:val="18"/>
        </w:rPr>
        <w:t>The Subcontractor shall notify either: the HSE representative (where elected); the HSE</w:t>
      </w:r>
      <w:r>
        <w:rPr>
          <w:sz w:val="18"/>
        </w:rPr>
        <w:t xml:space="preserve"> committee</w:t>
      </w:r>
      <w:r>
        <w:rPr>
          <w:spacing w:val="1"/>
          <w:sz w:val="18"/>
        </w:rPr>
        <w:t xml:space="preserve"> </w:t>
      </w:r>
      <w:r>
        <w:rPr>
          <w:sz w:val="18"/>
        </w:rPr>
        <w:t>representative (where elected); Mirvac’s Workplace Health and Safety Officer; or Mirvac’s Workplace</w:t>
      </w:r>
      <w:r>
        <w:rPr>
          <w:spacing w:val="1"/>
          <w:sz w:val="18"/>
        </w:rPr>
        <w:t xml:space="preserve"> </w:t>
      </w:r>
      <w:r>
        <w:rPr>
          <w:sz w:val="18"/>
        </w:rPr>
        <w:t>Manager</w:t>
      </w:r>
      <w:r>
        <w:rPr>
          <w:spacing w:val="-1"/>
          <w:sz w:val="18"/>
        </w:rPr>
        <w:t xml:space="preserve"> </w:t>
      </w:r>
      <w:r>
        <w:rPr>
          <w:sz w:val="18"/>
        </w:rPr>
        <w:t>and in all</w:t>
      </w:r>
      <w:r>
        <w:rPr>
          <w:spacing w:val="-1"/>
          <w:sz w:val="18"/>
        </w:rPr>
        <w:t xml:space="preserve"> </w:t>
      </w:r>
      <w:r>
        <w:rPr>
          <w:sz w:val="18"/>
        </w:rPr>
        <w:t>events</w:t>
      </w:r>
      <w:r>
        <w:rPr>
          <w:spacing w:val="-1"/>
          <w:sz w:val="18"/>
        </w:rPr>
        <w:t xml:space="preserve"> </w:t>
      </w:r>
      <w:r>
        <w:rPr>
          <w:sz w:val="18"/>
        </w:rPr>
        <w:t>Mirvac’s</w:t>
      </w:r>
      <w:r>
        <w:rPr>
          <w:spacing w:val="1"/>
          <w:sz w:val="18"/>
        </w:rPr>
        <w:t xml:space="preserve"> </w:t>
      </w:r>
      <w:r>
        <w:rPr>
          <w:sz w:val="18"/>
        </w:rPr>
        <w:t>representative</w:t>
      </w:r>
      <w:r>
        <w:rPr>
          <w:spacing w:val="-2"/>
          <w:sz w:val="18"/>
        </w:rPr>
        <w:t xml:space="preserve"> </w:t>
      </w:r>
      <w:r>
        <w:rPr>
          <w:sz w:val="18"/>
        </w:rPr>
        <w:t>on</w:t>
      </w:r>
      <w:r>
        <w:rPr>
          <w:spacing w:val="-1"/>
          <w:sz w:val="18"/>
        </w:rPr>
        <w:t xml:space="preserve"> </w:t>
      </w:r>
      <w:r>
        <w:rPr>
          <w:sz w:val="18"/>
        </w:rPr>
        <w:t>Site;</w:t>
      </w:r>
    </w:p>
    <w:p w14:paraId="1073A0E4" w14:textId="77777777" w:rsidR="0001704E" w:rsidRDefault="0001704E">
      <w:pPr>
        <w:spacing w:line="324" w:lineRule="auto"/>
        <w:jc w:val="both"/>
        <w:rPr>
          <w:sz w:val="18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3EEFFAEF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78" w:line="326" w:lineRule="auto"/>
        <w:ind w:left="928" w:right="1386" w:hanging="526"/>
        <w:jc w:val="both"/>
        <w:rPr>
          <w:sz w:val="18"/>
        </w:rPr>
      </w:pPr>
      <w:r>
        <w:rPr>
          <w:sz w:val="18"/>
        </w:rPr>
        <w:lastRenderedPageBreak/>
        <w:t>The above nominated representative and the Subcontractor must then c</w:t>
      </w:r>
      <w:r>
        <w:rPr>
          <w:sz w:val="18"/>
        </w:rPr>
        <w:t>onsult with Mirvac’s Workplace</w:t>
      </w:r>
      <w:r>
        <w:rPr>
          <w:spacing w:val="1"/>
          <w:sz w:val="18"/>
        </w:rPr>
        <w:t xml:space="preserve"> </w:t>
      </w:r>
      <w:r>
        <w:rPr>
          <w:sz w:val="18"/>
        </w:rPr>
        <w:t>Manager;</w:t>
      </w:r>
    </w:p>
    <w:p w14:paraId="177A6DD5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17" w:line="326" w:lineRule="auto"/>
        <w:ind w:left="928" w:right="1382" w:hanging="526"/>
        <w:jc w:val="both"/>
        <w:rPr>
          <w:sz w:val="18"/>
        </w:rPr>
      </w:pPr>
      <w:r>
        <w:rPr>
          <w:sz w:val="18"/>
        </w:rPr>
        <w:t>Where the HSE issue is still not satisfactorily resolved, the parties shall advise the HSE committee or</w:t>
      </w:r>
      <w:r>
        <w:rPr>
          <w:spacing w:val="1"/>
          <w:sz w:val="18"/>
        </w:rPr>
        <w:t xml:space="preserve"> </w:t>
      </w:r>
      <w:r>
        <w:rPr>
          <w:sz w:val="18"/>
        </w:rPr>
        <w:t>other</w:t>
      </w:r>
      <w:r>
        <w:rPr>
          <w:spacing w:val="-3"/>
          <w:sz w:val="18"/>
        </w:rPr>
        <w:t xml:space="preserve"> </w:t>
      </w:r>
      <w:r>
        <w:rPr>
          <w:sz w:val="18"/>
        </w:rPr>
        <w:t>consultative</w:t>
      </w:r>
      <w:r>
        <w:rPr>
          <w:spacing w:val="-2"/>
          <w:sz w:val="18"/>
        </w:rPr>
        <w:t xml:space="preserve"> </w:t>
      </w:r>
      <w:r>
        <w:rPr>
          <w:sz w:val="18"/>
        </w:rPr>
        <w:t>group</w:t>
      </w:r>
      <w:r>
        <w:rPr>
          <w:spacing w:val="-2"/>
          <w:sz w:val="18"/>
        </w:rPr>
        <w:t xml:space="preserve"> </w:t>
      </w:r>
      <w:r>
        <w:rPr>
          <w:sz w:val="18"/>
        </w:rPr>
        <w:t>which</w:t>
      </w:r>
      <w:r>
        <w:rPr>
          <w:spacing w:val="-2"/>
          <w:sz w:val="18"/>
        </w:rPr>
        <w:t xml:space="preserve"> </w:t>
      </w:r>
      <w:r>
        <w:rPr>
          <w:sz w:val="18"/>
        </w:rPr>
        <w:t>shall</w:t>
      </w:r>
      <w:r>
        <w:rPr>
          <w:spacing w:val="-2"/>
          <w:sz w:val="18"/>
        </w:rPr>
        <w:t xml:space="preserve"> </w:t>
      </w:r>
      <w:r>
        <w:rPr>
          <w:sz w:val="18"/>
        </w:rPr>
        <w:t>convene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meeting</w:t>
      </w:r>
      <w:r>
        <w:rPr>
          <w:spacing w:val="-2"/>
          <w:sz w:val="18"/>
        </w:rPr>
        <w:t xml:space="preserve"> </w:t>
      </w:r>
      <w:r>
        <w:rPr>
          <w:sz w:val="18"/>
        </w:rPr>
        <w:t>to discuss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issue;</w:t>
      </w:r>
    </w:p>
    <w:p w14:paraId="4ED43109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18" w:line="326" w:lineRule="auto"/>
        <w:ind w:left="928" w:right="1374" w:hanging="526"/>
        <w:jc w:val="both"/>
        <w:rPr>
          <w:sz w:val="18"/>
        </w:rPr>
      </w:pP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HSE</w:t>
      </w:r>
      <w:r>
        <w:rPr>
          <w:spacing w:val="-7"/>
          <w:sz w:val="18"/>
        </w:rPr>
        <w:t xml:space="preserve"> </w:t>
      </w:r>
      <w:r>
        <w:rPr>
          <w:sz w:val="18"/>
        </w:rPr>
        <w:t>committee</w:t>
      </w:r>
      <w:r>
        <w:rPr>
          <w:spacing w:val="-5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other</w:t>
      </w:r>
      <w:r>
        <w:rPr>
          <w:spacing w:val="-6"/>
          <w:sz w:val="18"/>
        </w:rPr>
        <w:t xml:space="preserve"> </w:t>
      </w:r>
      <w:r>
        <w:rPr>
          <w:sz w:val="18"/>
        </w:rPr>
        <w:t>consultative</w:t>
      </w:r>
      <w:r>
        <w:rPr>
          <w:spacing w:val="-6"/>
          <w:sz w:val="18"/>
        </w:rPr>
        <w:t xml:space="preserve"> </w:t>
      </w:r>
      <w:r>
        <w:rPr>
          <w:sz w:val="18"/>
        </w:rPr>
        <w:t>group</w:t>
      </w:r>
      <w:r>
        <w:rPr>
          <w:spacing w:val="-5"/>
          <w:sz w:val="18"/>
        </w:rPr>
        <w:t xml:space="preserve"> </w:t>
      </w:r>
      <w:r>
        <w:rPr>
          <w:sz w:val="18"/>
        </w:rPr>
        <w:t>shall</w:t>
      </w:r>
      <w:r>
        <w:rPr>
          <w:spacing w:val="-9"/>
          <w:sz w:val="18"/>
        </w:rPr>
        <w:t xml:space="preserve"> </w:t>
      </w:r>
      <w:r>
        <w:rPr>
          <w:sz w:val="18"/>
        </w:rPr>
        <w:t>consider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HSE</w:t>
      </w:r>
      <w:r>
        <w:rPr>
          <w:spacing w:val="-7"/>
          <w:sz w:val="18"/>
        </w:rPr>
        <w:t xml:space="preserve"> </w:t>
      </w:r>
      <w:r>
        <w:rPr>
          <w:sz w:val="18"/>
        </w:rPr>
        <w:t>issue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make</w:t>
      </w:r>
      <w:r>
        <w:rPr>
          <w:spacing w:val="-3"/>
          <w:sz w:val="18"/>
        </w:rPr>
        <w:t xml:space="preserve"> </w:t>
      </w:r>
      <w:r>
        <w:rPr>
          <w:sz w:val="18"/>
        </w:rPr>
        <w:t>recommendation</w:t>
      </w:r>
      <w:r>
        <w:rPr>
          <w:spacing w:val="-48"/>
          <w:sz w:val="18"/>
        </w:rPr>
        <w:t xml:space="preserve"> </w:t>
      </w:r>
      <w:r>
        <w:rPr>
          <w:sz w:val="18"/>
        </w:rPr>
        <w:t>on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action</w:t>
      </w:r>
      <w:r>
        <w:rPr>
          <w:spacing w:val="-2"/>
          <w:sz w:val="18"/>
        </w:rPr>
        <w:t xml:space="preserve"> </w:t>
      </w:r>
      <w:r>
        <w:rPr>
          <w:sz w:val="18"/>
        </w:rPr>
        <w:t>required</w:t>
      </w:r>
      <w:r>
        <w:rPr>
          <w:spacing w:val="-2"/>
          <w:sz w:val="18"/>
        </w:rPr>
        <w:t xml:space="preserve"> </w:t>
      </w:r>
      <w:r>
        <w:rPr>
          <w:sz w:val="18"/>
        </w:rPr>
        <w:t>to resolve the issue;</w:t>
      </w:r>
    </w:p>
    <w:p w14:paraId="3D6A0A00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16" w:line="326" w:lineRule="auto"/>
        <w:ind w:left="928" w:right="1374" w:hanging="526"/>
        <w:jc w:val="both"/>
        <w:rPr>
          <w:sz w:val="18"/>
        </w:rPr>
      </w:pPr>
      <w:r>
        <w:rPr>
          <w:sz w:val="18"/>
        </w:rPr>
        <w:t>Where resolution of the issue cannot be achieved at a workplace level, Mirvac’s Construction Manager</w:t>
      </w:r>
      <w:r>
        <w:rPr>
          <w:spacing w:val="1"/>
          <w:sz w:val="18"/>
        </w:rPr>
        <w:t xml:space="preserve"> </w:t>
      </w:r>
      <w:r>
        <w:rPr>
          <w:sz w:val="18"/>
        </w:rPr>
        <w:t>and Division/Regional HSE Manager shall be consulted and provide a directive or seek specialist advice</w:t>
      </w:r>
      <w:r>
        <w:rPr>
          <w:spacing w:val="1"/>
          <w:sz w:val="18"/>
        </w:rPr>
        <w:t xml:space="preserve"> </w:t>
      </w:r>
      <w:r>
        <w:rPr>
          <w:sz w:val="18"/>
        </w:rPr>
        <w:t>from the</w:t>
      </w:r>
      <w:r>
        <w:rPr>
          <w:spacing w:val="-2"/>
          <w:sz w:val="18"/>
        </w:rPr>
        <w:t xml:space="preserve"> </w:t>
      </w:r>
      <w:r>
        <w:rPr>
          <w:sz w:val="18"/>
        </w:rPr>
        <w:t>Mirvac</w:t>
      </w:r>
      <w:r>
        <w:rPr>
          <w:spacing w:val="1"/>
          <w:sz w:val="18"/>
        </w:rPr>
        <w:t xml:space="preserve"> </w:t>
      </w:r>
      <w:r>
        <w:rPr>
          <w:sz w:val="18"/>
        </w:rPr>
        <w:t>Group</w:t>
      </w:r>
      <w:r>
        <w:rPr>
          <w:spacing w:val="-2"/>
          <w:sz w:val="18"/>
        </w:rPr>
        <w:t xml:space="preserve"> </w:t>
      </w:r>
      <w:r>
        <w:rPr>
          <w:sz w:val="18"/>
        </w:rPr>
        <w:t>Manager</w:t>
      </w:r>
      <w:r>
        <w:rPr>
          <w:spacing w:val="-1"/>
          <w:sz w:val="18"/>
        </w:rPr>
        <w:t xml:space="preserve"> </w:t>
      </w:r>
      <w:r>
        <w:rPr>
          <w:sz w:val="18"/>
        </w:rPr>
        <w:t>Health Safety</w:t>
      </w:r>
      <w:r>
        <w:rPr>
          <w:spacing w:val="1"/>
          <w:sz w:val="18"/>
        </w:rPr>
        <w:t xml:space="preserve"> </w:t>
      </w:r>
      <w:r>
        <w:rPr>
          <w:sz w:val="18"/>
        </w:rPr>
        <w:t>Environm</w:t>
      </w:r>
      <w:r>
        <w:rPr>
          <w:sz w:val="18"/>
        </w:rPr>
        <w:t>ent;</w:t>
      </w:r>
    </w:p>
    <w:p w14:paraId="280E72C6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16" w:line="326" w:lineRule="auto"/>
        <w:ind w:left="928" w:right="1377" w:hanging="526"/>
        <w:jc w:val="both"/>
        <w:rPr>
          <w:sz w:val="18"/>
        </w:rPr>
      </w:pPr>
      <w:r>
        <w:rPr>
          <w:sz w:val="18"/>
        </w:rPr>
        <w:t>Should the matter still remain unresolved at the Workplace level Mirvac’s Workplace Manager shall</w:t>
      </w:r>
      <w:r>
        <w:rPr>
          <w:spacing w:val="1"/>
          <w:sz w:val="18"/>
        </w:rPr>
        <w:t xml:space="preserve"> </w:t>
      </w:r>
      <w:r>
        <w:rPr>
          <w:sz w:val="18"/>
        </w:rPr>
        <w:t>(subject to the approval of the Construction Manager) contact the relevant statutory authority to assist in</w:t>
      </w:r>
      <w:r>
        <w:rPr>
          <w:spacing w:val="1"/>
          <w:sz w:val="18"/>
        </w:rPr>
        <w:t xml:space="preserve"> </w:t>
      </w:r>
      <w:r>
        <w:rPr>
          <w:sz w:val="18"/>
        </w:rPr>
        <w:t>resolution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issue; and</w:t>
      </w:r>
    </w:p>
    <w:p w14:paraId="4D55E86D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16"/>
        <w:ind w:left="928" w:hanging="527"/>
        <w:jc w:val="both"/>
        <w:rPr>
          <w:sz w:val="18"/>
        </w:rPr>
      </w:pPr>
      <w:r>
        <w:rPr>
          <w:sz w:val="18"/>
        </w:rPr>
        <w:t>Where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releva</w:t>
      </w:r>
      <w:r>
        <w:rPr>
          <w:sz w:val="18"/>
        </w:rPr>
        <w:t>nt</w:t>
      </w:r>
      <w:r>
        <w:rPr>
          <w:spacing w:val="-4"/>
          <w:sz w:val="18"/>
        </w:rPr>
        <w:t xml:space="preserve"> </w:t>
      </w:r>
      <w:r>
        <w:rPr>
          <w:sz w:val="18"/>
        </w:rPr>
        <w:t>statutory</w:t>
      </w:r>
      <w:r>
        <w:rPr>
          <w:spacing w:val="-1"/>
          <w:sz w:val="18"/>
        </w:rPr>
        <w:t xml:space="preserve"> </w:t>
      </w:r>
      <w:r>
        <w:rPr>
          <w:sz w:val="18"/>
        </w:rPr>
        <w:t>authority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consulted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decision</w:t>
      </w:r>
      <w:r>
        <w:rPr>
          <w:spacing w:val="-2"/>
          <w:sz w:val="18"/>
        </w:rPr>
        <w:t xml:space="preserve"> </w:t>
      </w:r>
      <w:r>
        <w:rPr>
          <w:sz w:val="18"/>
        </w:rPr>
        <w:t>made</w:t>
      </w:r>
      <w:r>
        <w:rPr>
          <w:spacing w:val="-5"/>
          <w:sz w:val="18"/>
        </w:rPr>
        <w:t xml:space="preserve"> </w:t>
      </w:r>
      <w:r>
        <w:rPr>
          <w:sz w:val="18"/>
        </w:rPr>
        <w:t>by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authority</w:t>
      </w:r>
      <w:r>
        <w:rPr>
          <w:spacing w:val="-3"/>
          <w:sz w:val="18"/>
        </w:rPr>
        <w:t xml:space="preserve"> </w:t>
      </w:r>
      <w:r>
        <w:rPr>
          <w:sz w:val="18"/>
        </w:rPr>
        <w:t>will</w:t>
      </w:r>
      <w:r>
        <w:rPr>
          <w:spacing w:val="-4"/>
          <w:sz w:val="18"/>
        </w:rPr>
        <w:t xml:space="preserve"> </w:t>
      </w: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binding.</w:t>
      </w:r>
    </w:p>
    <w:p w14:paraId="73C276E9" w14:textId="77777777" w:rsidR="0001704E" w:rsidRDefault="0001704E">
      <w:pPr>
        <w:pStyle w:val="BodyText"/>
        <w:rPr>
          <w:sz w:val="20"/>
        </w:rPr>
      </w:pPr>
    </w:p>
    <w:p w14:paraId="0658B645" w14:textId="77777777" w:rsidR="0001704E" w:rsidRDefault="0001704E">
      <w:pPr>
        <w:pStyle w:val="BodyText"/>
        <w:spacing w:before="3"/>
        <w:rPr>
          <w:sz w:val="21"/>
        </w:rPr>
      </w:pPr>
    </w:p>
    <w:p w14:paraId="14551EA8" w14:textId="77777777" w:rsidR="0001704E" w:rsidRDefault="00FD6607">
      <w:pPr>
        <w:pStyle w:val="Heading3"/>
        <w:numPr>
          <w:ilvl w:val="0"/>
          <w:numId w:val="39"/>
        </w:numPr>
        <w:tabs>
          <w:tab w:val="left" w:pos="580"/>
          <w:tab w:val="left" w:pos="581"/>
        </w:tabs>
        <w:ind w:hanging="361"/>
      </w:pPr>
      <w:r>
        <w:rPr>
          <w:spacing w:val="-6"/>
        </w:rPr>
        <w:t>Consequences</w:t>
      </w:r>
      <w:r>
        <w:rPr>
          <w:spacing w:val="-14"/>
        </w:rPr>
        <w:t xml:space="preserve"> </w:t>
      </w:r>
      <w:r>
        <w:rPr>
          <w:spacing w:val="-6"/>
        </w:rPr>
        <w:t>for</w:t>
      </w:r>
      <w:r>
        <w:rPr>
          <w:spacing w:val="-13"/>
        </w:rPr>
        <w:t xml:space="preserve"> </w:t>
      </w:r>
      <w:r>
        <w:rPr>
          <w:spacing w:val="-5"/>
        </w:rPr>
        <w:t>failing</w:t>
      </w:r>
      <w:r>
        <w:rPr>
          <w:spacing w:val="-12"/>
        </w:rPr>
        <w:t xml:space="preserve"> </w:t>
      </w:r>
      <w:r>
        <w:rPr>
          <w:spacing w:val="-5"/>
        </w:rPr>
        <w:t>to</w:t>
      </w:r>
      <w:r>
        <w:rPr>
          <w:spacing w:val="-12"/>
        </w:rPr>
        <w:t xml:space="preserve"> </w:t>
      </w:r>
      <w:r>
        <w:rPr>
          <w:spacing w:val="-5"/>
        </w:rPr>
        <w:t>comply</w:t>
      </w:r>
    </w:p>
    <w:p w14:paraId="2085BF3E" w14:textId="77777777" w:rsidR="0001704E" w:rsidRDefault="0001704E">
      <w:pPr>
        <w:pStyle w:val="BodyText"/>
        <w:spacing w:before="8"/>
        <w:rPr>
          <w:rFonts w:ascii="Arial"/>
          <w:b/>
          <w:sz w:val="16"/>
        </w:rPr>
      </w:pPr>
    </w:p>
    <w:p w14:paraId="46066771" w14:textId="77777777" w:rsidR="0001704E" w:rsidRDefault="00FD6607">
      <w:pPr>
        <w:pStyle w:val="BodyText"/>
        <w:spacing w:line="324" w:lineRule="auto"/>
        <w:ind w:left="220" w:right="1371"/>
        <w:jc w:val="both"/>
      </w:pPr>
      <w:r>
        <w:rPr>
          <w:spacing w:val="-6"/>
        </w:rPr>
        <w:t>Without</w:t>
      </w:r>
      <w:r>
        <w:rPr>
          <w:spacing w:val="-17"/>
        </w:rPr>
        <w:t xml:space="preserve"> </w:t>
      </w:r>
      <w:r>
        <w:rPr>
          <w:spacing w:val="-6"/>
        </w:rPr>
        <w:t>limiting</w:t>
      </w:r>
      <w:r>
        <w:rPr>
          <w:spacing w:val="-16"/>
        </w:rPr>
        <w:t xml:space="preserve"> </w:t>
      </w:r>
      <w:r>
        <w:rPr>
          <w:spacing w:val="-6"/>
        </w:rPr>
        <w:t>any</w:t>
      </w:r>
      <w:r>
        <w:rPr>
          <w:spacing w:val="-16"/>
        </w:rPr>
        <w:t xml:space="preserve"> </w:t>
      </w:r>
      <w:r>
        <w:rPr>
          <w:spacing w:val="-6"/>
        </w:rPr>
        <w:t>other</w:t>
      </w:r>
      <w:r>
        <w:rPr>
          <w:spacing w:val="-17"/>
        </w:rPr>
        <w:t xml:space="preserve"> </w:t>
      </w:r>
      <w:r>
        <w:rPr>
          <w:spacing w:val="-6"/>
        </w:rPr>
        <w:t>provision</w:t>
      </w:r>
      <w:r>
        <w:rPr>
          <w:spacing w:val="-19"/>
        </w:rPr>
        <w:t xml:space="preserve"> </w:t>
      </w:r>
      <w:r>
        <w:rPr>
          <w:spacing w:val="-6"/>
        </w:rPr>
        <w:t>of</w:t>
      </w:r>
      <w:r>
        <w:rPr>
          <w:spacing w:val="-16"/>
        </w:rPr>
        <w:t xml:space="preserve"> </w:t>
      </w: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Subcontract,</w:t>
      </w:r>
      <w:r>
        <w:rPr>
          <w:spacing w:val="-17"/>
        </w:rPr>
        <w:t xml:space="preserve"> </w:t>
      </w:r>
      <w:r>
        <w:rPr>
          <w:spacing w:val="-5"/>
        </w:rPr>
        <w:t>a</w:t>
      </w:r>
      <w:r>
        <w:rPr>
          <w:spacing w:val="-16"/>
        </w:rPr>
        <w:t xml:space="preserve"> </w:t>
      </w:r>
      <w:r>
        <w:rPr>
          <w:spacing w:val="-5"/>
        </w:rPr>
        <w:t>failure</w:t>
      </w:r>
      <w:r>
        <w:rPr>
          <w:spacing w:val="-16"/>
        </w:rPr>
        <w:t xml:space="preserve"> </w:t>
      </w:r>
      <w:r>
        <w:rPr>
          <w:spacing w:val="-5"/>
        </w:rPr>
        <w:t>by</w:t>
      </w:r>
      <w:r>
        <w:rPr>
          <w:spacing w:val="-18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Subcontractor,</w:t>
      </w:r>
      <w:r>
        <w:rPr>
          <w:spacing w:val="-17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Subcontractor’s</w:t>
      </w:r>
      <w:r>
        <w:rPr>
          <w:spacing w:val="-16"/>
        </w:rPr>
        <w:t xml:space="preserve"> </w:t>
      </w:r>
      <w:r>
        <w:rPr>
          <w:spacing w:val="-5"/>
        </w:rPr>
        <w:t>personnel</w:t>
      </w:r>
      <w:r>
        <w:rPr>
          <w:spacing w:val="-18"/>
        </w:rPr>
        <w:t xml:space="preserve"> </w:t>
      </w:r>
      <w:r>
        <w:rPr>
          <w:spacing w:val="-5"/>
        </w:rPr>
        <w:t>or</w:t>
      </w:r>
      <w:r>
        <w:rPr>
          <w:spacing w:val="-17"/>
        </w:rPr>
        <w:t xml:space="preserve"> </w:t>
      </w:r>
      <w:r>
        <w:rPr>
          <w:spacing w:val="-5"/>
        </w:rPr>
        <w:t>their</w:t>
      </w:r>
      <w:r>
        <w:rPr>
          <w:spacing w:val="-4"/>
        </w:rPr>
        <w:t xml:space="preserve"> </w:t>
      </w:r>
      <w:r>
        <w:rPr>
          <w:spacing w:val="-3"/>
        </w:rPr>
        <w:t>agents</w:t>
      </w:r>
      <w:r>
        <w:rPr>
          <w:spacing w:val="-8"/>
        </w:rPr>
        <w:t xml:space="preserve"> </w:t>
      </w:r>
      <w:r>
        <w:rPr>
          <w:spacing w:val="-3"/>
        </w:rPr>
        <w:t>to</w:t>
      </w:r>
      <w:r>
        <w:rPr>
          <w:spacing w:val="-9"/>
        </w:rPr>
        <w:t xml:space="preserve"> </w:t>
      </w:r>
      <w:r>
        <w:rPr>
          <w:spacing w:val="-3"/>
        </w:rPr>
        <w:t>comply</w:t>
      </w:r>
      <w:r>
        <w:rPr>
          <w:spacing w:val="-8"/>
        </w:rPr>
        <w:t xml:space="preserve"> </w:t>
      </w:r>
      <w:r>
        <w:rPr>
          <w:spacing w:val="-3"/>
        </w:rPr>
        <w:t>with</w:t>
      </w:r>
      <w:r>
        <w:rPr>
          <w:spacing w:val="-9"/>
        </w:rPr>
        <w:t xml:space="preserve"> </w:t>
      </w:r>
      <w:r>
        <w:rPr>
          <w:spacing w:val="-3"/>
        </w:rPr>
        <w:t>the</w:t>
      </w:r>
      <w:r>
        <w:rPr>
          <w:spacing w:val="-8"/>
        </w:rPr>
        <w:t xml:space="preserve"> </w:t>
      </w:r>
      <w:r>
        <w:rPr>
          <w:spacing w:val="-3"/>
        </w:rPr>
        <w:t>requirements</w:t>
      </w:r>
      <w:r>
        <w:rPr>
          <w:spacing w:val="-8"/>
        </w:rPr>
        <w:t xml:space="preserve"> </w:t>
      </w:r>
      <w:r>
        <w:rPr>
          <w:spacing w:val="-3"/>
        </w:rPr>
        <w:t>of</w:t>
      </w:r>
      <w:r>
        <w:rPr>
          <w:spacing w:val="-9"/>
        </w:rPr>
        <w:t xml:space="preserve"> </w:t>
      </w:r>
      <w:r>
        <w:rPr>
          <w:spacing w:val="-3"/>
        </w:rPr>
        <w:t>this</w:t>
      </w:r>
      <w:r>
        <w:rPr>
          <w:spacing w:val="-8"/>
        </w:rPr>
        <w:t xml:space="preserve"> </w:t>
      </w:r>
      <w:r>
        <w:rPr>
          <w:spacing w:val="-3"/>
        </w:rPr>
        <w:t>Schedule</w:t>
      </w:r>
      <w:r>
        <w:rPr>
          <w:spacing w:val="-8"/>
        </w:rPr>
        <w:t xml:space="preserve"> </w:t>
      </w:r>
      <w:r>
        <w:rPr>
          <w:spacing w:val="-2"/>
        </w:rPr>
        <w:t>8</w:t>
      </w:r>
      <w:r>
        <w:rPr>
          <w:spacing w:val="-9"/>
        </w:rPr>
        <w:t xml:space="preserve"> </w:t>
      </w:r>
      <w:r>
        <w:rPr>
          <w:spacing w:val="-2"/>
        </w:rPr>
        <w:t>shall</w:t>
      </w:r>
      <w:r>
        <w:rPr>
          <w:spacing w:val="-8"/>
        </w:rPr>
        <w:t xml:space="preserve"> </w:t>
      </w:r>
      <w:r>
        <w:rPr>
          <w:spacing w:val="-2"/>
        </w:rPr>
        <w:t>be</w:t>
      </w:r>
      <w:r>
        <w:rPr>
          <w:spacing w:val="-10"/>
        </w:rPr>
        <w:t xml:space="preserve"> </w:t>
      </w:r>
      <w:r>
        <w:rPr>
          <w:spacing w:val="-2"/>
        </w:rPr>
        <w:t>deemed</w:t>
      </w:r>
      <w:r>
        <w:rPr>
          <w:spacing w:val="-8"/>
        </w:rPr>
        <w:t xml:space="preserve"> </w:t>
      </w:r>
      <w:r>
        <w:rPr>
          <w:spacing w:val="-2"/>
        </w:rPr>
        <w:t>to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8"/>
        </w:rPr>
        <w:t xml:space="preserve"> </w:t>
      </w:r>
      <w:r>
        <w:rPr>
          <w:spacing w:val="-2"/>
        </w:rPr>
        <w:t>substantial</w:t>
      </w:r>
      <w:r>
        <w:rPr>
          <w:spacing w:val="-9"/>
        </w:rPr>
        <w:t xml:space="preserve"> </w:t>
      </w:r>
      <w:r>
        <w:rPr>
          <w:spacing w:val="-2"/>
        </w:rPr>
        <w:t>breach</w:t>
      </w:r>
      <w:r>
        <w:rPr>
          <w:spacing w:val="-10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Subcontract.</w:t>
      </w:r>
      <w:r>
        <w:rPr>
          <w:spacing w:val="-48"/>
        </w:rPr>
        <w:t xml:space="preserve"> </w:t>
      </w:r>
      <w:r>
        <w:rPr>
          <w:spacing w:val="-6"/>
        </w:rPr>
        <w:t xml:space="preserve">Additionally, and without limiting Mirvac’s rights elsewhere under the Subcontract, </w:t>
      </w:r>
      <w:r>
        <w:rPr>
          <w:spacing w:val="-5"/>
        </w:rPr>
        <w:t>if the Subcontractor the Subcontractor’s</w:t>
      </w:r>
      <w:r>
        <w:rPr>
          <w:spacing w:val="-47"/>
        </w:rPr>
        <w:t xml:space="preserve"> </w:t>
      </w:r>
      <w:r>
        <w:rPr>
          <w:spacing w:val="-6"/>
        </w:rPr>
        <w:t>personnel</w:t>
      </w:r>
      <w:r>
        <w:rPr>
          <w:spacing w:val="-14"/>
        </w:rPr>
        <w:t xml:space="preserve"> </w:t>
      </w:r>
      <w:r>
        <w:rPr>
          <w:spacing w:val="-6"/>
        </w:rPr>
        <w:t>or</w:t>
      </w:r>
      <w:r>
        <w:rPr>
          <w:spacing w:val="-12"/>
        </w:rPr>
        <w:t xml:space="preserve"> </w:t>
      </w:r>
      <w:r>
        <w:rPr>
          <w:spacing w:val="-6"/>
        </w:rPr>
        <w:t>their</w:t>
      </w:r>
      <w:r>
        <w:rPr>
          <w:spacing w:val="-14"/>
        </w:rPr>
        <w:t xml:space="preserve"> </w:t>
      </w:r>
      <w:r>
        <w:rPr>
          <w:spacing w:val="-6"/>
        </w:rPr>
        <w:t>agents</w:t>
      </w:r>
      <w:r>
        <w:rPr>
          <w:spacing w:val="-11"/>
        </w:rPr>
        <w:t xml:space="preserve"> </w:t>
      </w:r>
      <w:r>
        <w:rPr>
          <w:spacing w:val="-6"/>
        </w:rPr>
        <w:t>fails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9"/>
        </w:rPr>
        <w:t xml:space="preserve"> </w:t>
      </w:r>
      <w:r>
        <w:rPr>
          <w:spacing w:val="-5"/>
        </w:rPr>
        <w:t>comply</w:t>
      </w:r>
      <w:r>
        <w:rPr>
          <w:spacing w:val="-11"/>
        </w:rPr>
        <w:t xml:space="preserve"> </w:t>
      </w:r>
      <w:r>
        <w:rPr>
          <w:spacing w:val="-5"/>
        </w:rPr>
        <w:t>with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requirements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this</w:t>
      </w:r>
      <w:r>
        <w:rPr>
          <w:spacing w:val="-13"/>
        </w:rPr>
        <w:t xml:space="preserve"> </w:t>
      </w:r>
      <w:r>
        <w:rPr>
          <w:spacing w:val="-5"/>
        </w:rPr>
        <w:t>Schedule</w:t>
      </w:r>
      <w:r>
        <w:rPr>
          <w:spacing w:val="-11"/>
        </w:rPr>
        <w:t xml:space="preserve"> </w:t>
      </w:r>
      <w:r>
        <w:rPr>
          <w:spacing w:val="-5"/>
        </w:rPr>
        <w:t>8,</w:t>
      </w:r>
      <w:r>
        <w:rPr>
          <w:spacing w:val="-12"/>
        </w:rPr>
        <w:t xml:space="preserve"> </w:t>
      </w:r>
      <w:r>
        <w:rPr>
          <w:spacing w:val="-5"/>
        </w:rPr>
        <w:t>Mirvac:</w:t>
      </w:r>
    </w:p>
    <w:p w14:paraId="7EBB438C" w14:textId="77777777" w:rsidR="0001704E" w:rsidRDefault="00FD6607">
      <w:pPr>
        <w:pStyle w:val="ListParagraph"/>
        <w:numPr>
          <w:ilvl w:val="0"/>
          <w:numId w:val="36"/>
        </w:numPr>
        <w:tabs>
          <w:tab w:val="left" w:pos="787"/>
        </w:tabs>
        <w:spacing w:before="123" w:line="324" w:lineRule="auto"/>
        <w:ind w:right="1369"/>
        <w:jc w:val="both"/>
        <w:rPr>
          <w:sz w:val="18"/>
        </w:rPr>
      </w:pPr>
      <w:r>
        <w:rPr>
          <w:spacing w:val="-3"/>
          <w:sz w:val="18"/>
        </w:rPr>
        <w:t>may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(at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expense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risk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Subcontractor)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direct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cessation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Subcontract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Works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part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 xml:space="preserve">them, until such time as occupational health and safety </w:t>
      </w:r>
      <w:r>
        <w:rPr>
          <w:spacing w:val="-5"/>
          <w:sz w:val="18"/>
        </w:rPr>
        <w:t>management requirements or environmental management</w:t>
      </w:r>
      <w:r>
        <w:rPr>
          <w:spacing w:val="-48"/>
          <w:sz w:val="18"/>
        </w:rPr>
        <w:t xml:space="preserve"> </w:t>
      </w:r>
      <w:r>
        <w:rPr>
          <w:spacing w:val="-4"/>
          <w:sz w:val="18"/>
        </w:rPr>
        <w:t>requirements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are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adhered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Subcontractor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satisfaction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Mirvac,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may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recover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costs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losses</w:t>
      </w:r>
      <w:r>
        <w:rPr>
          <w:spacing w:val="-1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7"/>
          <w:sz w:val="18"/>
        </w:rPr>
        <w:t xml:space="preserve"> </w:t>
      </w:r>
      <w:r>
        <w:rPr>
          <w:spacing w:val="-3"/>
          <w:sz w:val="18"/>
        </w:rPr>
        <w:t>so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doing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from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20"/>
          <w:sz w:val="18"/>
        </w:rPr>
        <w:t xml:space="preserve"> </w:t>
      </w:r>
      <w:r>
        <w:rPr>
          <w:spacing w:val="-4"/>
          <w:sz w:val="18"/>
        </w:rPr>
        <w:t>as</w:t>
      </w:r>
      <w:r>
        <w:rPr>
          <w:spacing w:val="-17"/>
          <w:sz w:val="18"/>
        </w:rPr>
        <w:t xml:space="preserve"> </w:t>
      </w:r>
      <w:r>
        <w:rPr>
          <w:sz w:val="18"/>
        </w:rPr>
        <w:t>a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debt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due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Mirvac.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right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also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applies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plant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equipment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 xml:space="preserve">that does not comply with statutory requirements, OHS requirements, Australian </w:t>
      </w:r>
      <w:r>
        <w:rPr>
          <w:spacing w:val="-1"/>
          <w:sz w:val="18"/>
        </w:rPr>
        <w:t>Standards, Manufacturers</w:t>
      </w:r>
      <w:r>
        <w:rPr>
          <w:sz w:val="18"/>
        </w:rPr>
        <w:t xml:space="preserve"> </w:t>
      </w:r>
      <w:r>
        <w:rPr>
          <w:spacing w:val="-6"/>
          <w:sz w:val="18"/>
        </w:rPr>
        <w:t xml:space="preserve">specifications or </w:t>
      </w:r>
      <w:r>
        <w:rPr>
          <w:spacing w:val="-5"/>
          <w:sz w:val="18"/>
        </w:rPr>
        <w:t>Codes of Practice or Industry Standards and in which event the relevant plant or equipment may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confiscated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isolated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Mirvac.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</w:t>
      </w:r>
      <w:r>
        <w:rPr>
          <w:spacing w:val="-5"/>
          <w:sz w:val="18"/>
        </w:rPr>
        <w:t>onfiscated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isolated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plant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equipment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until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comply</w:t>
      </w:r>
      <w:r>
        <w:rPr>
          <w:spacing w:val="-4"/>
          <w:sz w:val="18"/>
        </w:rPr>
        <w:t xml:space="preserve"> with statutory requirements, OHS requirements, Australian Standards, Manufacturers </w:t>
      </w:r>
      <w:r>
        <w:rPr>
          <w:spacing w:val="-3"/>
          <w:sz w:val="18"/>
        </w:rPr>
        <w:t>specifications or Codes of</w:t>
      </w:r>
      <w:r>
        <w:rPr>
          <w:spacing w:val="-48"/>
          <w:sz w:val="18"/>
        </w:rPr>
        <w:t xml:space="preserve"> </w:t>
      </w:r>
      <w:r>
        <w:rPr>
          <w:sz w:val="18"/>
        </w:rPr>
        <w:t>Practice</w:t>
      </w:r>
      <w:r>
        <w:rPr>
          <w:spacing w:val="-16"/>
          <w:sz w:val="18"/>
        </w:rPr>
        <w:t xml:space="preserve"> </w:t>
      </w:r>
      <w:r>
        <w:rPr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z w:val="18"/>
        </w:rPr>
        <w:t>Industry</w:t>
      </w:r>
      <w:r>
        <w:rPr>
          <w:spacing w:val="-12"/>
          <w:sz w:val="18"/>
        </w:rPr>
        <w:t xml:space="preserve"> </w:t>
      </w:r>
      <w:r>
        <w:rPr>
          <w:sz w:val="18"/>
        </w:rPr>
        <w:t>Standards;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</w:p>
    <w:p w14:paraId="711B4878" w14:textId="77777777" w:rsidR="0001704E" w:rsidRDefault="00FD6607">
      <w:pPr>
        <w:pStyle w:val="ListParagraph"/>
        <w:numPr>
          <w:ilvl w:val="0"/>
          <w:numId w:val="36"/>
        </w:numPr>
        <w:tabs>
          <w:tab w:val="left" w:pos="787"/>
        </w:tabs>
        <w:spacing w:before="125" w:line="324" w:lineRule="auto"/>
        <w:ind w:right="1372"/>
        <w:jc w:val="both"/>
        <w:rPr>
          <w:sz w:val="18"/>
        </w:rPr>
      </w:pPr>
      <w:r>
        <w:rPr>
          <w:spacing w:val="-6"/>
          <w:sz w:val="18"/>
        </w:rPr>
        <w:t>reserves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right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dismissal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Workplace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individual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person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identified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having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engaged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in gross or dangerous misconduct in </w:t>
      </w:r>
      <w:r>
        <w:rPr>
          <w:spacing w:val="-5"/>
          <w:sz w:val="18"/>
        </w:rPr>
        <w:t>relation to imminent and serious potential for risks to occupational health and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safety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potential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impacts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material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 xml:space="preserve">harm </w:t>
      </w:r>
      <w:r>
        <w:rPr>
          <w:spacing w:val="-4"/>
          <w:sz w:val="18"/>
        </w:rPr>
        <w:t>on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environment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further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report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serious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act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relevant</w:t>
      </w:r>
      <w:r>
        <w:rPr>
          <w:spacing w:val="1"/>
          <w:sz w:val="18"/>
        </w:rPr>
        <w:t xml:space="preserve"> </w:t>
      </w:r>
      <w:r>
        <w:rPr>
          <w:sz w:val="18"/>
        </w:rPr>
        <w:t>statutory</w:t>
      </w:r>
      <w:r>
        <w:rPr>
          <w:spacing w:val="-14"/>
          <w:sz w:val="18"/>
        </w:rPr>
        <w:t xml:space="preserve"> </w:t>
      </w:r>
      <w:r>
        <w:rPr>
          <w:sz w:val="18"/>
        </w:rPr>
        <w:t>authorities</w:t>
      </w:r>
      <w:r>
        <w:rPr>
          <w:spacing w:val="-13"/>
          <w:sz w:val="18"/>
        </w:rPr>
        <w:t xml:space="preserve"> </w:t>
      </w:r>
      <w:r>
        <w:rPr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z w:val="18"/>
        </w:rPr>
        <w:t>consider</w:t>
      </w:r>
      <w:r>
        <w:rPr>
          <w:spacing w:val="-17"/>
          <w:sz w:val="18"/>
        </w:rPr>
        <w:t xml:space="preserve"> </w:t>
      </w:r>
      <w:r>
        <w:rPr>
          <w:sz w:val="18"/>
        </w:rPr>
        <w:t>criminal</w:t>
      </w:r>
      <w:r>
        <w:rPr>
          <w:spacing w:val="-13"/>
          <w:sz w:val="18"/>
        </w:rPr>
        <w:t xml:space="preserve"> </w:t>
      </w:r>
      <w:r>
        <w:rPr>
          <w:sz w:val="18"/>
        </w:rPr>
        <w:t>proceedings.</w:t>
      </w:r>
    </w:p>
    <w:p w14:paraId="3EB8121D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spacing w:before="123"/>
        <w:ind w:hanging="361"/>
      </w:pPr>
      <w:r>
        <w:rPr>
          <w:spacing w:val="-6"/>
        </w:rPr>
        <w:t>Notification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reporting</w:t>
      </w:r>
      <w:r>
        <w:rPr>
          <w:spacing w:val="-12"/>
        </w:rPr>
        <w:t xml:space="preserve"> </w:t>
      </w:r>
      <w:r>
        <w:rPr>
          <w:spacing w:val="-6"/>
        </w:rPr>
        <w:t>obligations</w:t>
      </w:r>
    </w:p>
    <w:p w14:paraId="369BB961" w14:textId="77777777" w:rsidR="0001704E" w:rsidRDefault="0001704E">
      <w:pPr>
        <w:pStyle w:val="BodyText"/>
        <w:spacing w:before="8"/>
        <w:rPr>
          <w:rFonts w:ascii="Arial"/>
          <w:b/>
          <w:sz w:val="16"/>
        </w:rPr>
      </w:pPr>
    </w:p>
    <w:p w14:paraId="0F2385B9" w14:textId="77777777" w:rsidR="0001704E" w:rsidRDefault="00FD6607">
      <w:pPr>
        <w:pStyle w:val="BodyText"/>
        <w:spacing w:line="326" w:lineRule="auto"/>
        <w:ind w:left="220" w:right="1673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must</w:t>
      </w:r>
      <w:r>
        <w:rPr>
          <w:spacing w:val="-12"/>
        </w:rPr>
        <w:t xml:space="preserve"> </w:t>
      </w:r>
      <w:r>
        <w:rPr>
          <w:spacing w:val="-6"/>
        </w:rPr>
        <w:t>promptly</w:t>
      </w:r>
      <w:r>
        <w:rPr>
          <w:spacing w:val="-13"/>
        </w:rPr>
        <w:t xml:space="preserve"> </w:t>
      </w:r>
      <w:r>
        <w:rPr>
          <w:spacing w:val="-6"/>
        </w:rPr>
        <w:t>notify</w:t>
      </w:r>
      <w:r>
        <w:rPr>
          <w:spacing w:val="-13"/>
        </w:rPr>
        <w:t xml:space="preserve"> </w:t>
      </w:r>
      <w:r>
        <w:rPr>
          <w:spacing w:val="-6"/>
        </w:rPr>
        <w:t>Mirvac</w:t>
      </w:r>
      <w:r>
        <w:rPr>
          <w:spacing w:val="-13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r>
        <w:rPr>
          <w:spacing w:val="-5"/>
        </w:rPr>
        <w:t>writing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any</w:t>
      </w:r>
      <w:r>
        <w:rPr>
          <w:spacing w:val="-12"/>
        </w:rPr>
        <w:t xml:space="preserve"> </w:t>
      </w:r>
      <w:r>
        <w:rPr>
          <w:spacing w:val="-5"/>
        </w:rPr>
        <w:t>incident,</w:t>
      </w:r>
      <w:r>
        <w:rPr>
          <w:spacing w:val="-12"/>
        </w:rPr>
        <w:t xml:space="preserve"> </w:t>
      </w:r>
      <w:r>
        <w:rPr>
          <w:spacing w:val="-5"/>
        </w:rPr>
        <w:t>lost</w:t>
      </w:r>
      <w:r>
        <w:rPr>
          <w:spacing w:val="-14"/>
        </w:rPr>
        <w:t xml:space="preserve"> </w:t>
      </w:r>
      <w:r>
        <w:rPr>
          <w:spacing w:val="-5"/>
        </w:rPr>
        <w:t>time</w:t>
      </w:r>
      <w:r>
        <w:rPr>
          <w:spacing w:val="-14"/>
        </w:rPr>
        <w:t xml:space="preserve"> </w:t>
      </w:r>
      <w:r>
        <w:rPr>
          <w:spacing w:val="-5"/>
        </w:rPr>
        <w:t>injury,</w:t>
      </w:r>
      <w:r>
        <w:rPr>
          <w:spacing w:val="-12"/>
        </w:rPr>
        <w:t xml:space="preserve"> </w:t>
      </w:r>
      <w:r>
        <w:rPr>
          <w:spacing w:val="-5"/>
        </w:rPr>
        <w:t>property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4"/>
        </w:rPr>
        <w:t xml:space="preserve"> </w:t>
      </w:r>
      <w:r>
        <w:rPr>
          <w:spacing w:val="-5"/>
        </w:rPr>
        <w:t>environmental</w:t>
      </w:r>
      <w:r>
        <w:rPr>
          <w:spacing w:val="-4"/>
        </w:rPr>
        <w:t xml:space="preserve"> </w:t>
      </w:r>
      <w:r>
        <w:rPr>
          <w:spacing w:val="-6"/>
        </w:rPr>
        <w:t>damage</w:t>
      </w:r>
      <w:r>
        <w:rPr>
          <w:spacing w:val="-11"/>
        </w:rPr>
        <w:t xml:space="preserve"> </w:t>
      </w:r>
      <w:r>
        <w:rPr>
          <w:spacing w:val="-6"/>
        </w:rPr>
        <w:t>which</w:t>
      </w:r>
      <w:r>
        <w:rPr>
          <w:spacing w:val="-14"/>
        </w:rPr>
        <w:t xml:space="preserve"> </w:t>
      </w:r>
      <w:r>
        <w:rPr>
          <w:spacing w:val="-6"/>
        </w:rPr>
        <w:t>occurs</w:t>
      </w:r>
      <w:r>
        <w:rPr>
          <w:spacing w:val="-13"/>
        </w:rPr>
        <w:t xml:space="preserve"> </w:t>
      </w:r>
      <w:r>
        <w:rPr>
          <w:spacing w:val="-6"/>
        </w:rPr>
        <w:t>during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performance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Subcontract</w:t>
      </w:r>
      <w:r>
        <w:rPr>
          <w:spacing w:val="-11"/>
        </w:rPr>
        <w:t xml:space="preserve"> </w:t>
      </w:r>
      <w:r>
        <w:rPr>
          <w:spacing w:val="-5"/>
        </w:rPr>
        <w:t>Works</w:t>
      </w:r>
      <w:r>
        <w:rPr>
          <w:spacing w:val="-11"/>
        </w:rPr>
        <w:t xml:space="preserve"> </w:t>
      </w:r>
      <w:r>
        <w:rPr>
          <w:spacing w:val="-5"/>
        </w:rPr>
        <w:t>under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</w:t>
      </w:r>
      <w:r>
        <w:rPr>
          <w:spacing w:val="-13"/>
        </w:rPr>
        <w:t xml:space="preserve"> </w:t>
      </w:r>
      <w:r>
        <w:rPr>
          <w:spacing w:val="-5"/>
        </w:rPr>
        <w:t>and:</w:t>
      </w:r>
    </w:p>
    <w:p w14:paraId="60CDC89F" w14:textId="77777777" w:rsidR="0001704E" w:rsidRDefault="00FD6607">
      <w:pPr>
        <w:pStyle w:val="ListParagraph"/>
        <w:numPr>
          <w:ilvl w:val="1"/>
          <w:numId w:val="39"/>
        </w:numPr>
        <w:tabs>
          <w:tab w:val="left" w:pos="786"/>
          <w:tab w:val="left" w:pos="787"/>
        </w:tabs>
        <w:spacing w:before="117" w:line="326" w:lineRule="auto"/>
        <w:ind w:left="786" w:right="1417" w:hanging="413"/>
        <w:rPr>
          <w:sz w:val="18"/>
        </w:rPr>
      </w:pPr>
      <w:r>
        <w:rPr>
          <w:spacing w:val="-6"/>
          <w:sz w:val="18"/>
        </w:rPr>
        <w:t>notify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immediately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writing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notifiable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incident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OHS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Laws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occur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during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performance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Subcontract;</w:t>
      </w:r>
    </w:p>
    <w:p w14:paraId="5196615D" w14:textId="77777777" w:rsidR="0001704E" w:rsidRDefault="00FD6607">
      <w:pPr>
        <w:pStyle w:val="ListParagraph"/>
        <w:numPr>
          <w:ilvl w:val="1"/>
          <w:numId w:val="39"/>
        </w:numPr>
        <w:tabs>
          <w:tab w:val="left" w:pos="786"/>
          <w:tab w:val="left" w:pos="787"/>
        </w:tabs>
        <w:spacing w:before="118" w:line="326" w:lineRule="auto"/>
        <w:ind w:left="786" w:right="1666" w:hanging="413"/>
        <w:rPr>
          <w:sz w:val="18"/>
        </w:rPr>
      </w:pPr>
      <w:r>
        <w:rPr>
          <w:spacing w:val="-6"/>
          <w:sz w:val="18"/>
        </w:rPr>
        <w:t>provide</w:t>
      </w:r>
      <w:r>
        <w:rPr>
          <w:spacing w:val="-10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report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within</w:t>
      </w:r>
      <w:r>
        <w:rPr>
          <w:spacing w:val="-9"/>
          <w:sz w:val="18"/>
        </w:rPr>
        <w:t xml:space="preserve"> </w:t>
      </w:r>
      <w:r>
        <w:rPr>
          <w:sz w:val="18"/>
        </w:rPr>
        <w:t>5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days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such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notifiable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incident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setting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out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details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incident,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results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investigation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cause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recommendations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prevention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reoccurrence;</w:t>
      </w:r>
    </w:p>
    <w:p w14:paraId="11221251" w14:textId="77777777" w:rsidR="0001704E" w:rsidRDefault="00FD6607">
      <w:pPr>
        <w:pStyle w:val="ListParagraph"/>
        <w:numPr>
          <w:ilvl w:val="1"/>
          <w:numId w:val="39"/>
        </w:numPr>
        <w:tabs>
          <w:tab w:val="left" w:pos="786"/>
          <w:tab w:val="left" w:pos="787"/>
        </w:tabs>
        <w:spacing w:before="117" w:line="326" w:lineRule="auto"/>
        <w:ind w:left="786" w:right="1410" w:hanging="413"/>
        <w:rPr>
          <w:sz w:val="18"/>
        </w:rPr>
      </w:pPr>
      <w:r>
        <w:rPr>
          <w:spacing w:val="-6"/>
          <w:sz w:val="18"/>
        </w:rPr>
        <w:t>provide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documents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information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copy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incident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investigation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report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relation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incident</w:t>
      </w:r>
      <w:r>
        <w:rPr>
          <w:spacing w:val="-13"/>
          <w:sz w:val="18"/>
        </w:rPr>
        <w:t xml:space="preserve"> </w:t>
      </w:r>
      <w:r>
        <w:rPr>
          <w:spacing w:val="-2"/>
          <w:sz w:val="18"/>
        </w:rPr>
        <w:t>if</w:t>
      </w:r>
      <w:r>
        <w:rPr>
          <w:spacing w:val="1"/>
          <w:sz w:val="18"/>
        </w:rPr>
        <w:t xml:space="preserve"> </w:t>
      </w:r>
      <w:r>
        <w:rPr>
          <w:sz w:val="18"/>
        </w:rPr>
        <w:t>requested</w:t>
      </w:r>
      <w:r>
        <w:rPr>
          <w:spacing w:val="-12"/>
          <w:sz w:val="18"/>
        </w:rPr>
        <w:t xml:space="preserve"> </w:t>
      </w:r>
      <w:r>
        <w:rPr>
          <w:sz w:val="18"/>
        </w:rPr>
        <w:t>by</w:t>
      </w:r>
      <w:r>
        <w:rPr>
          <w:spacing w:val="-14"/>
          <w:sz w:val="18"/>
        </w:rPr>
        <w:t xml:space="preserve"> </w:t>
      </w:r>
      <w:r>
        <w:rPr>
          <w:sz w:val="18"/>
        </w:rPr>
        <w:t>Mirvac.</w:t>
      </w:r>
    </w:p>
    <w:p w14:paraId="6325659F" w14:textId="77777777" w:rsidR="0001704E" w:rsidRDefault="0001704E">
      <w:pPr>
        <w:spacing w:line="326" w:lineRule="auto"/>
        <w:rPr>
          <w:sz w:val="18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2CB86772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spacing w:before="78"/>
        <w:ind w:hanging="361"/>
      </w:pPr>
      <w:r>
        <w:rPr>
          <w:spacing w:val="-6"/>
        </w:rPr>
        <w:lastRenderedPageBreak/>
        <w:t>Provision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information</w:t>
      </w:r>
    </w:p>
    <w:p w14:paraId="39653C5C" w14:textId="77777777" w:rsidR="0001704E" w:rsidRDefault="0001704E">
      <w:pPr>
        <w:pStyle w:val="BodyText"/>
        <w:spacing w:before="10"/>
        <w:rPr>
          <w:rFonts w:ascii="Arial"/>
          <w:b/>
          <w:sz w:val="16"/>
        </w:rPr>
      </w:pPr>
    </w:p>
    <w:p w14:paraId="7BC954E2" w14:textId="77777777" w:rsidR="0001704E" w:rsidRDefault="00FD6607">
      <w:pPr>
        <w:pStyle w:val="BodyText"/>
        <w:ind w:left="220"/>
        <w:jc w:val="both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must</w:t>
      </w:r>
      <w:r>
        <w:rPr>
          <w:spacing w:val="-12"/>
        </w:rPr>
        <w:t xml:space="preserve"> </w:t>
      </w:r>
      <w:r>
        <w:rPr>
          <w:spacing w:val="-6"/>
        </w:rPr>
        <w:t>report</w:t>
      </w:r>
      <w:r>
        <w:rPr>
          <w:spacing w:val="-14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6"/>
        </w:rPr>
        <w:t>on</w:t>
      </w:r>
      <w:r>
        <w:rPr>
          <w:spacing w:val="-14"/>
        </w:rPr>
        <w:t xml:space="preserve"> </w:t>
      </w:r>
      <w:r>
        <w:rPr>
          <w:spacing w:val="-5"/>
        </w:rPr>
        <w:t>a</w:t>
      </w:r>
      <w:r>
        <w:rPr>
          <w:spacing w:val="-11"/>
        </w:rPr>
        <w:t xml:space="preserve"> </w:t>
      </w:r>
      <w:r>
        <w:rPr>
          <w:spacing w:val="-5"/>
        </w:rPr>
        <w:t>monthly</w:t>
      </w:r>
      <w:r>
        <w:rPr>
          <w:spacing w:val="-11"/>
        </w:rPr>
        <w:t xml:space="preserve"> </w:t>
      </w:r>
      <w:r>
        <w:rPr>
          <w:spacing w:val="-5"/>
        </w:rPr>
        <w:t>basis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following</w:t>
      </w:r>
      <w:r>
        <w:rPr>
          <w:spacing w:val="-14"/>
        </w:rPr>
        <w:t xml:space="preserve"> </w:t>
      </w:r>
      <w:r>
        <w:rPr>
          <w:spacing w:val="-5"/>
        </w:rPr>
        <w:t>key</w:t>
      </w:r>
      <w:r>
        <w:rPr>
          <w:spacing w:val="-11"/>
        </w:rPr>
        <w:t xml:space="preserve"> </w:t>
      </w:r>
      <w:r>
        <w:rPr>
          <w:spacing w:val="-5"/>
        </w:rPr>
        <w:t>performance</w:t>
      </w:r>
      <w:r>
        <w:rPr>
          <w:spacing w:val="-11"/>
        </w:rPr>
        <w:t xml:space="preserve"> </w:t>
      </w:r>
      <w:r>
        <w:rPr>
          <w:spacing w:val="-5"/>
        </w:rPr>
        <w:t>indicators:</w:t>
      </w:r>
    </w:p>
    <w:p w14:paraId="75CA5C88" w14:textId="77777777" w:rsidR="0001704E" w:rsidRDefault="0001704E">
      <w:pPr>
        <w:pStyle w:val="BodyText"/>
        <w:spacing w:before="10"/>
        <w:rPr>
          <w:sz w:val="16"/>
        </w:rPr>
      </w:pPr>
    </w:p>
    <w:p w14:paraId="6F4CC61D" w14:textId="77777777" w:rsidR="0001704E" w:rsidRDefault="00FD6607">
      <w:pPr>
        <w:pStyle w:val="ListParagraph"/>
        <w:numPr>
          <w:ilvl w:val="1"/>
          <w:numId w:val="39"/>
        </w:numPr>
        <w:tabs>
          <w:tab w:val="left" w:pos="787"/>
        </w:tabs>
        <w:ind w:left="786" w:hanging="361"/>
        <w:rPr>
          <w:sz w:val="18"/>
        </w:rPr>
      </w:pPr>
      <w:r>
        <w:rPr>
          <w:spacing w:val="-6"/>
          <w:sz w:val="18"/>
        </w:rPr>
        <w:t>number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lost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injuries;</w:t>
      </w:r>
    </w:p>
    <w:p w14:paraId="6F593859" w14:textId="77777777" w:rsidR="0001704E" w:rsidRDefault="0001704E">
      <w:pPr>
        <w:pStyle w:val="BodyText"/>
        <w:spacing w:before="7"/>
        <w:rPr>
          <w:sz w:val="16"/>
        </w:rPr>
      </w:pPr>
    </w:p>
    <w:p w14:paraId="4CD3AB3D" w14:textId="77777777" w:rsidR="0001704E" w:rsidRDefault="00FD6607">
      <w:pPr>
        <w:pStyle w:val="ListParagraph"/>
        <w:numPr>
          <w:ilvl w:val="1"/>
          <w:numId w:val="39"/>
        </w:numPr>
        <w:tabs>
          <w:tab w:val="left" w:pos="787"/>
        </w:tabs>
        <w:spacing w:before="1"/>
        <w:ind w:left="786" w:hanging="361"/>
        <w:rPr>
          <w:sz w:val="18"/>
        </w:rPr>
      </w:pPr>
      <w:r>
        <w:rPr>
          <w:spacing w:val="-6"/>
          <w:sz w:val="18"/>
        </w:rPr>
        <w:t>number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days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lost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due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injury;</w:t>
      </w:r>
    </w:p>
    <w:p w14:paraId="6F5D1534" w14:textId="77777777" w:rsidR="0001704E" w:rsidRDefault="0001704E">
      <w:pPr>
        <w:pStyle w:val="BodyText"/>
        <w:spacing w:before="9"/>
        <w:rPr>
          <w:sz w:val="16"/>
        </w:rPr>
      </w:pPr>
    </w:p>
    <w:p w14:paraId="6103681F" w14:textId="77777777" w:rsidR="0001704E" w:rsidRDefault="00FD6607">
      <w:pPr>
        <w:pStyle w:val="ListParagraph"/>
        <w:numPr>
          <w:ilvl w:val="1"/>
          <w:numId w:val="39"/>
        </w:numPr>
        <w:tabs>
          <w:tab w:val="left" w:pos="787"/>
        </w:tabs>
        <w:ind w:left="786" w:hanging="36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prognosis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injured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worker,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status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damaged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property,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environmental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damage;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5ABE4D65" w14:textId="77777777" w:rsidR="0001704E" w:rsidRDefault="0001704E">
      <w:pPr>
        <w:pStyle w:val="BodyText"/>
        <w:spacing w:before="8"/>
        <w:rPr>
          <w:sz w:val="16"/>
        </w:rPr>
      </w:pPr>
    </w:p>
    <w:p w14:paraId="51ABF741" w14:textId="77777777" w:rsidR="0001704E" w:rsidRDefault="00FD6607">
      <w:pPr>
        <w:pStyle w:val="ListParagraph"/>
        <w:numPr>
          <w:ilvl w:val="1"/>
          <w:numId w:val="39"/>
        </w:numPr>
        <w:tabs>
          <w:tab w:val="left" w:pos="787"/>
        </w:tabs>
        <w:spacing w:line="326" w:lineRule="auto"/>
        <w:ind w:left="786" w:right="1784" w:hanging="360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progress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implementation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outcomes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corrective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actions,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status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return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plans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identification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z w:val="18"/>
        </w:rPr>
        <w:t>workers</w:t>
      </w:r>
      <w:r>
        <w:rPr>
          <w:spacing w:val="-13"/>
          <w:sz w:val="18"/>
        </w:rPr>
        <w:t xml:space="preserve"> </w:t>
      </w:r>
      <w:r>
        <w:rPr>
          <w:sz w:val="18"/>
        </w:rPr>
        <w:t>on</w:t>
      </w:r>
      <w:r>
        <w:rPr>
          <w:spacing w:val="-13"/>
          <w:sz w:val="18"/>
        </w:rPr>
        <w:t xml:space="preserve"> </w:t>
      </w:r>
      <w:r>
        <w:rPr>
          <w:sz w:val="18"/>
        </w:rPr>
        <w:t>alternate</w:t>
      </w:r>
      <w:r>
        <w:rPr>
          <w:spacing w:val="-15"/>
          <w:sz w:val="18"/>
        </w:rPr>
        <w:t xml:space="preserve"> </w:t>
      </w:r>
      <w:r>
        <w:rPr>
          <w:sz w:val="18"/>
        </w:rPr>
        <w:t>duties.</w:t>
      </w:r>
    </w:p>
    <w:p w14:paraId="4D39511A" w14:textId="77777777" w:rsidR="0001704E" w:rsidRDefault="00FD6607">
      <w:pPr>
        <w:pStyle w:val="Heading3"/>
        <w:numPr>
          <w:ilvl w:val="0"/>
          <w:numId w:val="39"/>
        </w:numPr>
        <w:tabs>
          <w:tab w:val="left" w:pos="580"/>
          <w:tab w:val="left" w:pos="581"/>
        </w:tabs>
        <w:spacing w:before="118"/>
        <w:ind w:hanging="361"/>
      </w:pPr>
      <w:r>
        <w:rPr>
          <w:spacing w:val="-6"/>
        </w:rPr>
        <w:t>Safety</w:t>
      </w:r>
      <w:r>
        <w:rPr>
          <w:spacing w:val="-10"/>
        </w:rPr>
        <w:t xml:space="preserve"> </w:t>
      </w:r>
      <w:r>
        <w:rPr>
          <w:spacing w:val="-6"/>
        </w:rPr>
        <w:t>audit</w:t>
      </w:r>
    </w:p>
    <w:p w14:paraId="2AE94024" w14:textId="77777777" w:rsidR="0001704E" w:rsidRDefault="0001704E">
      <w:pPr>
        <w:pStyle w:val="BodyText"/>
        <w:spacing w:before="8"/>
        <w:rPr>
          <w:rFonts w:ascii="Arial"/>
          <w:b/>
          <w:sz w:val="16"/>
        </w:rPr>
      </w:pPr>
    </w:p>
    <w:p w14:paraId="514E7BEB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spacing w:line="326" w:lineRule="auto"/>
        <w:ind w:left="940" w:right="1600" w:hanging="360"/>
        <w:rPr>
          <w:sz w:val="18"/>
        </w:rPr>
      </w:pPr>
      <w:r>
        <w:rPr>
          <w:spacing w:val="-6"/>
          <w:sz w:val="18"/>
        </w:rPr>
        <w:t>Without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limiting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Mirvac’s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rights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conduct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audit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term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must </w:t>
      </w:r>
      <w:r>
        <w:rPr>
          <w:spacing w:val="-5"/>
          <w:sz w:val="18"/>
        </w:rPr>
        <w:t>conduct itself, or allow Mirvac or another third party appointed by Mirvac to conduct, an audit of the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Subcontractor’s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compliance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health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obligations.</w:t>
      </w:r>
    </w:p>
    <w:p w14:paraId="4AF4D437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spacing w:before="116" w:line="326" w:lineRule="auto"/>
        <w:ind w:left="940" w:right="1704" w:hanging="360"/>
        <w:rPr>
          <w:sz w:val="18"/>
        </w:rPr>
      </w:pPr>
      <w:r>
        <w:rPr>
          <w:spacing w:val="-4"/>
          <w:sz w:val="18"/>
        </w:rPr>
        <w:t>If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required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conduct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an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audit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under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cla</w:t>
      </w:r>
      <w:r>
        <w:rPr>
          <w:spacing w:val="-6"/>
          <w:sz w:val="18"/>
        </w:rPr>
        <w:t>use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it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3"/>
          <w:sz w:val="18"/>
        </w:rPr>
        <w:t>do</w:t>
      </w:r>
      <w:r>
        <w:rPr>
          <w:spacing w:val="-13"/>
          <w:sz w:val="18"/>
        </w:rPr>
        <w:t xml:space="preserve"> </w:t>
      </w:r>
      <w:r>
        <w:rPr>
          <w:spacing w:val="-3"/>
          <w:sz w:val="18"/>
        </w:rPr>
        <w:t>so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within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reasonably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required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promptly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report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writing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outcome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audit.</w:t>
      </w:r>
    </w:p>
    <w:p w14:paraId="2D7E26C3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spacing w:before="119" w:line="326" w:lineRule="auto"/>
        <w:ind w:left="940" w:right="1424" w:hanging="360"/>
        <w:rPr>
          <w:sz w:val="18"/>
        </w:rPr>
      </w:pPr>
      <w:r>
        <w:rPr>
          <w:spacing w:val="-6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conducts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audit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cooperate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access,</w:t>
      </w:r>
      <w:r>
        <w:rPr>
          <w:spacing w:val="-4"/>
          <w:sz w:val="18"/>
        </w:rPr>
        <w:t xml:space="preserve"> </w:t>
      </w:r>
      <w:r>
        <w:rPr>
          <w:sz w:val="18"/>
        </w:rPr>
        <w:t>at</w:t>
      </w:r>
      <w:r>
        <w:rPr>
          <w:spacing w:val="-16"/>
          <w:sz w:val="18"/>
        </w:rPr>
        <w:t xml:space="preserve"> </w:t>
      </w:r>
      <w:r>
        <w:rPr>
          <w:sz w:val="18"/>
        </w:rPr>
        <w:t>all</w:t>
      </w:r>
      <w:r>
        <w:rPr>
          <w:spacing w:val="-13"/>
          <w:sz w:val="18"/>
        </w:rPr>
        <w:t xml:space="preserve"> </w:t>
      </w:r>
      <w:r>
        <w:rPr>
          <w:sz w:val="18"/>
        </w:rPr>
        <w:t>reasonable</w:t>
      </w:r>
      <w:r>
        <w:rPr>
          <w:spacing w:val="-13"/>
          <w:sz w:val="18"/>
        </w:rPr>
        <w:t xml:space="preserve"> </w:t>
      </w:r>
      <w:r>
        <w:rPr>
          <w:sz w:val="18"/>
        </w:rPr>
        <w:t>times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z w:val="18"/>
        </w:rPr>
        <w:t>on</w:t>
      </w:r>
      <w:r>
        <w:rPr>
          <w:spacing w:val="-13"/>
          <w:sz w:val="18"/>
        </w:rPr>
        <w:t xml:space="preserve"> </w:t>
      </w:r>
      <w:r>
        <w:rPr>
          <w:sz w:val="18"/>
        </w:rPr>
        <w:t>reasonable</w:t>
      </w:r>
      <w:r>
        <w:rPr>
          <w:spacing w:val="-13"/>
          <w:sz w:val="18"/>
        </w:rPr>
        <w:t xml:space="preserve"> </w:t>
      </w:r>
      <w:r>
        <w:rPr>
          <w:sz w:val="18"/>
        </w:rPr>
        <w:t>notice,</w:t>
      </w:r>
      <w:r>
        <w:rPr>
          <w:spacing w:val="-14"/>
          <w:sz w:val="18"/>
        </w:rPr>
        <w:t xml:space="preserve"> </w:t>
      </w:r>
      <w:r>
        <w:rPr>
          <w:sz w:val="18"/>
        </w:rPr>
        <w:t>to:</w:t>
      </w:r>
    </w:p>
    <w:p w14:paraId="5BA1C614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660"/>
          <w:tab w:val="left" w:pos="1661"/>
        </w:tabs>
        <w:spacing w:before="116"/>
        <w:ind w:hanging="361"/>
        <w:rPr>
          <w:rFonts w:ascii="Arial"/>
          <w:sz w:val="18"/>
        </w:rPr>
      </w:pPr>
      <w:r>
        <w:rPr>
          <w:spacing w:val="-6"/>
          <w:sz w:val="18"/>
        </w:rPr>
        <w:t>data,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records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other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information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possession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control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Subcontractor;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and/or</w:t>
      </w:r>
    </w:p>
    <w:p w14:paraId="6838D2CB" w14:textId="77777777" w:rsidR="0001704E" w:rsidRDefault="0001704E">
      <w:pPr>
        <w:pStyle w:val="BodyText"/>
        <w:spacing w:before="9"/>
        <w:rPr>
          <w:sz w:val="16"/>
        </w:rPr>
      </w:pPr>
    </w:p>
    <w:p w14:paraId="66FB944E" w14:textId="77777777" w:rsidR="0001704E" w:rsidRDefault="00FD6607">
      <w:pPr>
        <w:pStyle w:val="ListParagraph"/>
        <w:numPr>
          <w:ilvl w:val="2"/>
          <w:numId w:val="39"/>
        </w:numPr>
        <w:tabs>
          <w:tab w:val="left" w:pos="1660"/>
          <w:tab w:val="left" w:pos="1661"/>
        </w:tabs>
        <w:spacing w:before="1"/>
        <w:ind w:hanging="36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Subcontractor’s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personnel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purpose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obtaining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information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audits.</w:t>
      </w:r>
    </w:p>
    <w:p w14:paraId="5C755704" w14:textId="77777777" w:rsidR="0001704E" w:rsidRDefault="0001704E">
      <w:pPr>
        <w:pStyle w:val="BodyText"/>
        <w:spacing w:before="7"/>
        <w:rPr>
          <w:sz w:val="16"/>
        </w:rPr>
      </w:pPr>
    </w:p>
    <w:p w14:paraId="1C9816C3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spacing w:line="326" w:lineRule="auto"/>
        <w:ind w:left="940" w:right="1794" w:hanging="360"/>
        <w:rPr>
          <w:sz w:val="18"/>
        </w:rPr>
      </w:pPr>
      <w:r>
        <w:rPr>
          <w:spacing w:val="-6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auditor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identifies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breach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OHS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Laws,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within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reasonable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timeframe</w:t>
      </w:r>
      <w:r>
        <w:rPr>
          <w:spacing w:val="-47"/>
          <w:sz w:val="18"/>
        </w:rPr>
        <w:t xml:space="preserve"> </w:t>
      </w:r>
      <w:r>
        <w:rPr>
          <w:spacing w:val="-5"/>
          <w:sz w:val="18"/>
        </w:rPr>
        <w:t>given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nature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breach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own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cost,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things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necessary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remedy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breach.</w:t>
      </w:r>
    </w:p>
    <w:p w14:paraId="11ADF64F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spacing w:before="119" w:line="324" w:lineRule="auto"/>
        <w:ind w:left="940" w:right="1509" w:hanging="360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supply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information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about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OHS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management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systems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requested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 xml:space="preserve">by Mirvac and </w:t>
      </w:r>
      <w:r>
        <w:rPr>
          <w:spacing w:val="-5"/>
          <w:sz w:val="18"/>
        </w:rPr>
        <w:t>must at all times keep Mirvac informed of all relevant information that becomes known to the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concerning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safe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use,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supply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maintenance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and/or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storing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plant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</w:t>
      </w:r>
      <w:r>
        <w:rPr>
          <w:spacing w:val="-5"/>
          <w:sz w:val="18"/>
        </w:rPr>
        <w:t>bstances.</w:t>
      </w:r>
    </w:p>
    <w:p w14:paraId="59CEE267" w14:textId="77777777" w:rsidR="0001704E" w:rsidRDefault="00FD6607">
      <w:pPr>
        <w:pStyle w:val="Heading3"/>
        <w:numPr>
          <w:ilvl w:val="0"/>
          <w:numId w:val="39"/>
        </w:numPr>
        <w:tabs>
          <w:tab w:val="left" w:pos="580"/>
          <w:tab w:val="left" w:pos="581"/>
        </w:tabs>
        <w:spacing w:before="122"/>
        <w:ind w:hanging="361"/>
      </w:pPr>
      <w:r>
        <w:rPr>
          <w:spacing w:val="-6"/>
        </w:rPr>
        <w:t>National</w:t>
      </w:r>
      <w:r>
        <w:rPr>
          <w:spacing w:val="-12"/>
        </w:rPr>
        <w:t xml:space="preserve"> </w:t>
      </w:r>
      <w:r>
        <w:rPr>
          <w:spacing w:val="-6"/>
        </w:rPr>
        <w:t>Greenhouse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2"/>
        </w:rPr>
        <w:t xml:space="preserve"> </w:t>
      </w:r>
      <w:r>
        <w:rPr>
          <w:spacing w:val="-6"/>
        </w:rPr>
        <w:t>Energy</w:t>
      </w:r>
      <w:r>
        <w:rPr>
          <w:spacing w:val="-10"/>
        </w:rPr>
        <w:t xml:space="preserve"> </w:t>
      </w:r>
      <w:r>
        <w:rPr>
          <w:spacing w:val="-5"/>
        </w:rPr>
        <w:t>Reporting</w:t>
      </w:r>
      <w:r>
        <w:rPr>
          <w:spacing w:val="-11"/>
        </w:rPr>
        <w:t xml:space="preserve"> </w:t>
      </w:r>
      <w:r>
        <w:rPr>
          <w:spacing w:val="-5"/>
        </w:rPr>
        <w:t>Act</w:t>
      </w:r>
      <w:r>
        <w:rPr>
          <w:spacing w:val="-14"/>
        </w:rPr>
        <w:t xml:space="preserve"> </w:t>
      </w:r>
      <w:r>
        <w:rPr>
          <w:spacing w:val="-5"/>
        </w:rPr>
        <w:t>2007</w:t>
      </w:r>
      <w:r>
        <w:rPr>
          <w:spacing w:val="-10"/>
        </w:rPr>
        <w:t xml:space="preserve"> </w:t>
      </w:r>
      <w:r>
        <w:rPr>
          <w:spacing w:val="-5"/>
        </w:rPr>
        <w:t>(NGER</w:t>
      </w:r>
      <w:r>
        <w:rPr>
          <w:spacing w:val="-13"/>
        </w:rPr>
        <w:t xml:space="preserve"> </w:t>
      </w:r>
      <w:r>
        <w:rPr>
          <w:spacing w:val="-5"/>
        </w:rPr>
        <w:t>Act)</w:t>
      </w:r>
    </w:p>
    <w:p w14:paraId="70D081FA" w14:textId="77777777" w:rsidR="0001704E" w:rsidRDefault="0001704E">
      <w:pPr>
        <w:pStyle w:val="BodyText"/>
        <w:spacing w:before="7"/>
        <w:rPr>
          <w:rFonts w:ascii="Arial"/>
          <w:b/>
          <w:sz w:val="16"/>
        </w:rPr>
      </w:pPr>
    </w:p>
    <w:p w14:paraId="0A1737A1" w14:textId="77777777" w:rsidR="0001704E" w:rsidRDefault="00FD6607">
      <w:pPr>
        <w:pStyle w:val="BodyText"/>
        <w:spacing w:line="324" w:lineRule="auto"/>
        <w:ind w:left="220" w:right="1370"/>
        <w:jc w:val="both"/>
      </w:pPr>
      <w:r>
        <w:rPr>
          <w:spacing w:val="-6"/>
        </w:rPr>
        <w:t>Mirvac</w:t>
      </w:r>
      <w:r>
        <w:rPr>
          <w:spacing w:val="-3"/>
        </w:rPr>
        <w:t xml:space="preserve"> </w:t>
      </w:r>
      <w:r>
        <w:rPr>
          <w:spacing w:val="-6"/>
        </w:rPr>
        <w:t>discloses</w:t>
      </w:r>
      <w:r>
        <w:rPr>
          <w:spacing w:val="-3"/>
        </w:rPr>
        <w:t xml:space="preserve"> </w:t>
      </w:r>
      <w:r>
        <w:rPr>
          <w:spacing w:val="-5"/>
        </w:rPr>
        <w:t>that</w:t>
      </w:r>
      <w:r>
        <w:rPr>
          <w:spacing w:val="-4"/>
        </w:rPr>
        <w:t xml:space="preserve"> </w:t>
      </w:r>
      <w:r>
        <w:rPr>
          <w:spacing w:val="-3"/>
        </w:rPr>
        <w:t xml:space="preserve">it </w:t>
      </w:r>
      <w:r>
        <w:rPr>
          <w:spacing w:val="-5"/>
        </w:rPr>
        <w:t>may</w:t>
      </w:r>
      <w:r>
        <w:rPr>
          <w:spacing w:val="-3"/>
        </w:rPr>
        <w:t xml:space="preserve"> </w:t>
      </w:r>
      <w:r>
        <w:rPr>
          <w:spacing w:val="-4"/>
        </w:rPr>
        <w:t xml:space="preserve">be </w:t>
      </w:r>
      <w:r>
        <w:rPr>
          <w:spacing w:val="-6"/>
        </w:rPr>
        <w:t>required</w:t>
      </w:r>
      <w:r>
        <w:rPr>
          <w:spacing w:val="-2"/>
        </w:rPr>
        <w:t xml:space="preserve"> </w:t>
      </w:r>
      <w:r>
        <w:rPr>
          <w:spacing w:val="-4"/>
        </w:rPr>
        <w:t xml:space="preserve">to </w:t>
      </w:r>
      <w:r>
        <w:rPr>
          <w:spacing w:val="-6"/>
        </w:rPr>
        <w:t>comply</w:t>
      </w:r>
      <w:r>
        <w:rPr>
          <w:spacing w:val="-3"/>
        </w:rPr>
        <w:t xml:space="preserve"> </w:t>
      </w:r>
      <w:r>
        <w:rPr>
          <w:spacing w:val="-5"/>
        </w:rPr>
        <w:t>with</w:t>
      </w:r>
      <w:r>
        <w:rPr>
          <w:spacing w:val="-4"/>
        </w:rPr>
        <w:t xml:space="preserve"> </w:t>
      </w:r>
      <w:r>
        <w:rPr>
          <w:spacing w:val="-5"/>
        </w:rPr>
        <w:t>the</w:t>
      </w:r>
      <w:r>
        <w:rPr>
          <w:spacing w:val="-3"/>
        </w:rPr>
        <w:t xml:space="preserve"> </w:t>
      </w:r>
      <w:r>
        <w:rPr>
          <w:spacing w:val="-6"/>
        </w:rPr>
        <w:t>provisions</w:t>
      </w:r>
      <w:r>
        <w:rPr>
          <w:spacing w:val="-5"/>
        </w:rPr>
        <w:t xml:space="preserve"> </w:t>
      </w:r>
      <w:r>
        <w:rPr>
          <w:spacing w:val="-2"/>
        </w:rPr>
        <w:t>of</w:t>
      </w:r>
      <w:r>
        <w:rPr>
          <w:spacing w:val="-4"/>
        </w:rPr>
        <w:t xml:space="preserve"> </w:t>
      </w:r>
      <w:r>
        <w:rPr>
          <w:spacing w:val="-5"/>
        </w:rPr>
        <w:t>the</w:t>
      </w:r>
      <w:r>
        <w:rPr>
          <w:spacing w:val="-3"/>
        </w:rPr>
        <w:t xml:space="preserve"> </w:t>
      </w:r>
      <w:r>
        <w:rPr>
          <w:spacing w:val="-5"/>
        </w:rPr>
        <w:t>NGER</w:t>
      </w:r>
      <w:r>
        <w:rPr>
          <w:spacing w:val="-2"/>
        </w:rPr>
        <w:t xml:space="preserve"> </w:t>
      </w:r>
      <w:r>
        <w:rPr>
          <w:spacing w:val="-5"/>
        </w:rPr>
        <w:t>Act</w:t>
      </w:r>
      <w:r>
        <w:rPr>
          <w:spacing w:val="-4"/>
        </w:rPr>
        <w:t xml:space="preserve"> </w:t>
      </w:r>
      <w:r>
        <w:rPr>
          <w:spacing w:val="-5"/>
        </w:rPr>
        <w:t>and</w:t>
      </w:r>
      <w:r>
        <w:rPr>
          <w:spacing w:val="-4"/>
        </w:rPr>
        <w:t xml:space="preserve"> to</w:t>
      </w:r>
      <w:r>
        <w:t xml:space="preserve"> </w:t>
      </w:r>
      <w:r>
        <w:rPr>
          <w:spacing w:val="-6"/>
        </w:rPr>
        <w:t>report</w:t>
      </w:r>
      <w:r>
        <w:rPr>
          <w:spacing w:val="-4"/>
        </w:rPr>
        <w:t xml:space="preserve"> on and</w:t>
      </w:r>
      <w:r>
        <w:rPr>
          <w:spacing w:val="-5"/>
        </w:rPr>
        <w:t xml:space="preserve"> </w:t>
      </w:r>
      <w:r>
        <w:rPr>
          <w:spacing w:val="-6"/>
        </w:rPr>
        <w:t>disseminate</w:t>
      </w:r>
      <w:r>
        <w:rPr>
          <w:spacing w:val="1"/>
        </w:rPr>
        <w:t xml:space="preserve"> </w:t>
      </w:r>
      <w:r>
        <w:rPr>
          <w:spacing w:val="-6"/>
        </w:rPr>
        <w:t xml:space="preserve">information relating to greenhouse </w:t>
      </w:r>
      <w:r>
        <w:rPr>
          <w:spacing w:val="-5"/>
        </w:rPr>
        <w:t>gas emissions, greenhouse gas projects, energy production and energy consumption,</w:t>
      </w:r>
      <w:r>
        <w:rPr>
          <w:spacing w:val="-4"/>
        </w:rPr>
        <w:t xml:space="preserve"> </w:t>
      </w:r>
      <w:r>
        <w:rPr>
          <w:spacing w:val="-5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for</w:t>
      </w:r>
      <w:r>
        <w:rPr>
          <w:spacing w:val="-11"/>
        </w:rPr>
        <w:t xml:space="preserve"> </w:t>
      </w:r>
      <w:r>
        <w:rPr>
          <w:spacing w:val="-5"/>
        </w:rPr>
        <w:t>other</w:t>
      </w:r>
      <w:r>
        <w:rPr>
          <w:spacing w:val="-10"/>
        </w:rPr>
        <w:t xml:space="preserve"> </w:t>
      </w:r>
      <w:r>
        <w:rPr>
          <w:spacing w:val="-6"/>
        </w:rPr>
        <w:t>purposes.</w:t>
      </w:r>
      <w:r>
        <w:rPr>
          <w:spacing w:val="-11"/>
        </w:rPr>
        <w:t xml:space="preserve"> </w:t>
      </w:r>
      <w:r>
        <w:rPr>
          <w:spacing w:val="-4"/>
        </w:rPr>
        <w:t>In</w:t>
      </w:r>
      <w:r>
        <w:rPr>
          <w:spacing w:val="-7"/>
        </w:rPr>
        <w:t xml:space="preserve"> </w:t>
      </w:r>
      <w:r>
        <w:rPr>
          <w:spacing w:val="-5"/>
        </w:rPr>
        <w:t>the</w:t>
      </w:r>
      <w:r>
        <w:rPr>
          <w:spacing w:val="-8"/>
        </w:rPr>
        <w:t xml:space="preserve"> </w:t>
      </w:r>
      <w:r>
        <w:rPr>
          <w:spacing w:val="-5"/>
        </w:rPr>
        <w:t>event</w:t>
      </w:r>
      <w:r>
        <w:rPr>
          <w:spacing w:val="-11"/>
        </w:rPr>
        <w:t xml:space="preserve"> </w:t>
      </w:r>
      <w:r>
        <w:rPr>
          <w:spacing w:val="-5"/>
        </w:rPr>
        <w:t>that</w:t>
      </w:r>
      <w:r>
        <w:rPr>
          <w:spacing w:val="-10"/>
        </w:rPr>
        <w:t xml:space="preserve"> </w:t>
      </w:r>
      <w:r>
        <w:rPr>
          <w:spacing w:val="-6"/>
        </w:rPr>
        <w:t>Mirvac</w:t>
      </w:r>
      <w:r>
        <w:rPr>
          <w:spacing w:val="-7"/>
        </w:rPr>
        <w:t xml:space="preserve"> </w:t>
      </w:r>
      <w:r>
        <w:rPr>
          <w:spacing w:val="-4"/>
        </w:rPr>
        <w:t>or</w:t>
      </w:r>
      <w:r>
        <w:rPr>
          <w:spacing w:val="-10"/>
        </w:rPr>
        <w:t xml:space="preserve"> </w:t>
      </w:r>
      <w:r>
        <w:rPr>
          <w:spacing w:val="-4"/>
        </w:rPr>
        <w:t>any</w:t>
      </w:r>
      <w:r>
        <w:rPr>
          <w:spacing w:val="-10"/>
        </w:rPr>
        <w:t xml:space="preserve"> </w:t>
      </w:r>
      <w:r>
        <w:rPr>
          <w:spacing w:val="-6"/>
        </w:rPr>
        <w:t>related</w:t>
      </w:r>
      <w:r>
        <w:rPr>
          <w:spacing w:val="-9"/>
        </w:rPr>
        <w:t xml:space="preserve"> </w:t>
      </w:r>
      <w:r>
        <w:rPr>
          <w:spacing w:val="-6"/>
        </w:rPr>
        <w:t>entity</w:t>
      </w:r>
      <w:r>
        <w:rPr>
          <w:spacing w:val="-10"/>
        </w:rPr>
        <w:t xml:space="preserve"> </w:t>
      </w:r>
      <w:r>
        <w:rPr>
          <w:spacing w:val="-4"/>
        </w:rPr>
        <w:t>is</w:t>
      </w:r>
      <w:r>
        <w:rPr>
          <w:spacing w:val="-7"/>
        </w:rPr>
        <w:t xml:space="preserve"> </w:t>
      </w:r>
      <w:r>
        <w:rPr>
          <w:spacing w:val="-6"/>
        </w:rPr>
        <w:t>required</w:t>
      </w:r>
      <w:r>
        <w:rPr>
          <w:spacing w:val="-7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comply with</w:t>
      </w:r>
      <w:r>
        <w:rPr>
          <w:spacing w:val="-8"/>
        </w:rPr>
        <w:t xml:space="preserve"> </w:t>
      </w:r>
      <w:r>
        <w:rPr>
          <w:spacing w:val="-5"/>
        </w:rPr>
        <w:t xml:space="preserve">the </w:t>
      </w:r>
      <w:r>
        <w:rPr>
          <w:spacing w:val="-6"/>
        </w:rPr>
        <w:t>provisions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5"/>
        </w:rPr>
        <w:t>the</w:t>
      </w:r>
      <w:r>
        <w:rPr>
          <w:spacing w:val="-8"/>
        </w:rPr>
        <w:t xml:space="preserve"> </w:t>
      </w:r>
      <w:r>
        <w:rPr>
          <w:spacing w:val="-5"/>
        </w:rPr>
        <w:t>NGER</w:t>
      </w:r>
      <w:r>
        <w:rPr>
          <w:spacing w:val="1"/>
        </w:rPr>
        <w:t xml:space="preserve"> </w:t>
      </w:r>
      <w:r>
        <w:rPr>
          <w:spacing w:val="-6"/>
        </w:rPr>
        <w:t>Act,</w:t>
      </w:r>
      <w:r>
        <w:rPr>
          <w:spacing w:val="-8"/>
        </w:rPr>
        <w:t xml:space="preserve"> </w:t>
      </w:r>
      <w:r>
        <w:rPr>
          <w:spacing w:val="-4"/>
        </w:rPr>
        <w:t>as</w:t>
      </w:r>
      <w:r>
        <w:rPr>
          <w:spacing w:val="-10"/>
        </w:rPr>
        <w:t xml:space="preserve"> </w:t>
      </w:r>
      <w:r>
        <w:rPr>
          <w:spacing w:val="-5"/>
        </w:rPr>
        <w:t>may</w:t>
      </w:r>
      <w:r>
        <w:rPr>
          <w:spacing w:val="-9"/>
        </w:rPr>
        <w:t xml:space="preserve"> </w:t>
      </w:r>
      <w:r>
        <w:rPr>
          <w:spacing w:val="-3"/>
        </w:rPr>
        <w:t>be</w:t>
      </w:r>
      <w:r>
        <w:rPr>
          <w:spacing w:val="-10"/>
        </w:rPr>
        <w:t xml:space="preserve"> </w:t>
      </w:r>
      <w:r>
        <w:rPr>
          <w:spacing w:val="-6"/>
        </w:rPr>
        <w:t>notified</w:t>
      </w:r>
      <w:r>
        <w:rPr>
          <w:spacing w:val="-9"/>
        </w:rPr>
        <w:t xml:space="preserve"> </w:t>
      </w:r>
      <w:r>
        <w:rPr>
          <w:spacing w:val="-4"/>
        </w:rPr>
        <w:t>by</w:t>
      </w:r>
      <w:r>
        <w:rPr>
          <w:spacing w:val="-10"/>
        </w:rPr>
        <w:t xml:space="preserve"> </w:t>
      </w:r>
      <w:r>
        <w:rPr>
          <w:spacing w:val="-6"/>
        </w:rPr>
        <w:t>Mirvac</w:t>
      </w:r>
      <w:r>
        <w:rPr>
          <w:spacing w:val="-7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Subcontractor</w:t>
      </w:r>
      <w:r>
        <w:rPr>
          <w:spacing w:val="-8"/>
        </w:rPr>
        <w:t xml:space="preserve"> </w:t>
      </w:r>
      <w:r>
        <w:rPr>
          <w:spacing w:val="-5"/>
        </w:rPr>
        <w:t>from</w:t>
      </w:r>
      <w:r>
        <w:rPr>
          <w:spacing w:val="-10"/>
        </w:rPr>
        <w:t xml:space="preserve"> </w:t>
      </w:r>
      <w:r>
        <w:rPr>
          <w:spacing w:val="-5"/>
        </w:rPr>
        <w:t>time</w:t>
      </w:r>
      <w:r>
        <w:rPr>
          <w:spacing w:val="-7"/>
        </w:rPr>
        <w:t xml:space="preserve"> </w:t>
      </w:r>
      <w:r>
        <w:rPr>
          <w:spacing w:val="-3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time,</w:t>
      </w:r>
      <w:r>
        <w:rPr>
          <w:spacing w:val="-7"/>
        </w:rPr>
        <w:t xml:space="preserve"> </w:t>
      </w:r>
      <w:r>
        <w:rPr>
          <w:spacing w:val="-5"/>
        </w:rPr>
        <w:t>then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Subcontractor</w:t>
      </w:r>
      <w:r>
        <w:rPr>
          <w:spacing w:val="-9"/>
        </w:rPr>
        <w:t xml:space="preserve"> </w:t>
      </w:r>
      <w:r>
        <w:rPr>
          <w:spacing w:val="-6"/>
        </w:rPr>
        <w:t xml:space="preserve">agrees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promptly</w:t>
      </w:r>
      <w:r>
        <w:rPr>
          <w:spacing w:val="-10"/>
        </w:rPr>
        <w:t xml:space="preserve"> </w:t>
      </w:r>
      <w:r>
        <w:rPr>
          <w:spacing w:val="-4"/>
        </w:rPr>
        <w:t>and</w:t>
      </w:r>
      <w:r>
        <w:rPr>
          <w:spacing w:val="-9"/>
        </w:rPr>
        <w:t xml:space="preserve"> </w:t>
      </w:r>
      <w:r>
        <w:rPr>
          <w:spacing w:val="-4"/>
        </w:rPr>
        <w:t>at</w:t>
      </w:r>
      <w:r>
        <w:rPr>
          <w:spacing w:val="1"/>
        </w:rPr>
        <w:t xml:space="preserve"> </w:t>
      </w:r>
      <w:r>
        <w:t>its</w:t>
      </w:r>
      <w:r>
        <w:rPr>
          <w:spacing w:val="-14"/>
        </w:rPr>
        <w:t xml:space="preserve"> </w:t>
      </w:r>
      <w:r>
        <w:t>own</w:t>
      </w:r>
      <w:r>
        <w:rPr>
          <w:spacing w:val="-14"/>
        </w:rPr>
        <w:t xml:space="preserve"> </w:t>
      </w:r>
      <w:r>
        <w:t>cost:</w:t>
      </w:r>
    </w:p>
    <w:p w14:paraId="37BDCCDE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25" w:line="324" w:lineRule="auto"/>
        <w:ind w:left="928" w:right="1374" w:hanging="413"/>
        <w:jc w:val="both"/>
        <w:rPr>
          <w:sz w:val="18"/>
        </w:rPr>
      </w:pPr>
      <w:r>
        <w:rPr>
          <w:spacing w:val="-5"/>
          <w:sz w:val="18"/>
        </w:rPr>
        <w:t xml:space="preserve">procure and make available to Mirvac, in a form and at the </w:t>
      </w:r>
      <w:r>
        <w:rPr>
          <w:spacing w:val="-4"/>
          <w:sz w:val="18"/>
        </w:rPr>
        <w:t>times requested by Mirvac, all information, data and</w:t>
      </w:r>
      <w:r>
        <w:rPr>
          <w:spacing w:val="-47"/>
          <w:sz w:val="18"/>
        </w:rPr>
        <w:t xml:space="preserve"> </w:t>
      </w:r>
      <w:r>
        <w:rPr>
          <w:spacing w:val="-3"/>
          <w:sz w:val="18"/>
        </w:rPr>
        <w:t>other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documents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requested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sought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Mirvac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such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that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(and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any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related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entity)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can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comply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with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its</w:t>
      </w:r>
      <w:r>
        <w:rPr>
          <w:spacing w:val="-48"/>
          <w:sz w:val="18"/>
        </w:rPr>
        <w:t xml:space="preserve"> </w:t>
      </w:r>
      <w:r>
        <w:rPr>
          <w:sz w:val="18"/>
        </w:rPr>
        <w:t>obligations</w:t>
      </w:r>
      <w:r>
        <w:rPr>
          <w:spacing w:val="-13"/>
          <w:sz w:val="18"/>
        </w:rPr>
        <w:t xml:space="preserve"> </w:t>
      </w:r>
      <w:r>
        <w:rPr>
          <w:sz w:val="18"/>
        </w:rPr>
        <w:t>under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NGER</w:t>
      </w:r>
      <w:r>
        <w:rPr>
          <w:spacing w:val="-14"/>
          <w:sz w:val="18"/>
        </w:rPr>
        <w:t xml:space="preserve"> </w:t>
      </w:r>
      <w:r>
        <w:rPr>
          <w:sz w:val="18"/>
        </w:rPr>
        <w:t>Act;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</w:p>
    <w:p w14:paraId="07692F07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9"/>
        </w:tabs>
        <w:spacing w:before="121" w:line="326" w:lineRule="auto"/>
        <w:ind w:left="928" w:right="1371" w:hanging="413"/>
        <w:jc w:val="both"/>
        <w:rPr>
          <w:sz w:val="18"/>
        </w:rPr>
      </w:pPr>
      <w:r>
        <w:rPr>
          <w:spacing w:val="-4"/>
          <w:sz w:val="18"/>
        </w:rPr>
        <w:t>do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things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necessary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requested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ensure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(and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related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entity)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breach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its</w:t>
      </w:r>
      <w:r>
        <w:rPr>
          <w:spacing w:val="1"/>
          <w:sz w:val="18"/>
        </w:rPr>
        <w:t xml:space="preserve"> </w:t>
      </w:r>
      <w:r>
        <w:rPr>
          <w:sz w:val="18"/>
        </w:rPr>
        <w:t>obligations</w:t>
      </w:r>
      <w:r>
        <w:rPr>
          <w:spacing w:val="-12"/>
          <w:sz w:val="18"/>
        </w:rPr>
        <w:t xml:space="preserve"> </w:t>
      </w:r>
      <w:r>
        <w:rPr>
          <w:sz w:val="18"/>
        </w:rPr>
        <w:t>under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NGER</w:t>
      </w:r>
      <w:r>
        <w:rPr>
          <w:spacing w:val="-14"/>
          <w:sz w:val="18"/>
        </w:rPr>
        <w:t xml:space="preserve"> </w:t>
      </w:r>
      <w:r>
        <w:rPr>
          <w:sz w:val="18"/>
        </w:rPr>
        <w:t>Act.</w:t>
      </w:r>
    </w:p>
    <w:p w14:paraId="693DD2DE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spacing w:before="117"/>
        <w:ind w:hanging="361"/>
      </w:pPr>
      <w:r>
        <w:rPr>
          <w:spacing w:val="-6"/>
        </w:rPr>
        <w:t>Non-Compliance</w:t>
      </w:r>
      <w:r>
        <w:rPr>
          <w:spacing w:val="-13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6"/>
        </w:rPr>
        <w:t>Health,</w:t>
      </w:r>
      <w:r>
        <w:rPr>
          <w:spacing w:val="-11"/>
        </w:rPr>
        <w:t xml:space="preserve"> </w:t>
      </w:r>
      <w:r>
        <w:rPr>
          <w:spacing w:val="-6"/>
        </w:rPr>
        <w:t>Safety</w:t>
      </w:r>
      <w:r>
        <w:rPr>
          <w:spacing w:val="-10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Environmental</w:t>
      </w:r>
      <w:r>
        <w:rPr>
          <w:spacing w:val="-10"/>
        </w:rPr>
        <w:t xml:space="preserve"> </w:t>
      </w:r>
      <w:r>
        <w:rPr>
          <w:spacing w:val="-6"/>
        </w:rPr>
        <w:t>Requirements</w:t>
      </w:r>
    </w:p>
    <w:p w14:paraId="03CF78C0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49581905" w14:textId="77777777" w:rsidR="0001704E" w:rsidRDefault="00FD6607">
      <w:pPr>
        <w:pStyle w:val="BodyText"/>
        <w:spacing w:before="1"/>
        <w:ind w:left="220" w:right="1372"/>
        <w:jc w:val="both"/>
      </w:pPr>
      <w:r>
        <w:rPr>
          <w:spacing w:val="-6"/>
        </w:rPr>
        <w:t>Without limiting</w:t>
      </w:r>
      <w:r>
        <w:rPr>
          <w:spacing w:val="-3"/>
        </w:rPr>
        <w:t xml:space="preserve"> </w:t>
      </w:r>
      <w:r>
        <w:rPr>
          <w:spacing w:val="-5"/>
        </w:rPr>
        <w:t>any</w:t>
      </w:r>
      <w:r>
        <w:rPr>
          <w:spacing w:val="-2"/>
        </w:rPr>
        <w:t xml:space="preserve"> </w:t>
      </w:r>
      <w:r>
        <w:rPr>
          <w:spacing w:val="-6"/>
        </w:rPr>
        <w:t>other provision</w:t>
      </w:r>
      <w:r>
        <w:rPr>
          <w:spacing w:val="-5"/>
        </w:rPr>
        <w:t xml:space="preserve"> </w:t>
      </w:r>
      <w:r>
        <w:rPr>
          <w:spacing w:val="-4"/>
        </w:rPr>
        <w:t>of</w:t>
      </w:r>
      <w:r>
        <w:rPr>
          <w:spacing w:val="-3"/>
        </w:rPr>
        <w:t xml:space="preserve"> </w:t>
      </w:r>
      <w:r>
        <w:rPr>
          <w:spacing w:val="-6"/>
        </w:rPr>
        <w:t>this</w:t>
      </w:r>
      <w:r>
        <w:rPr>
          <w:spacing w:val="-2"/>
        </w:rPr>
        <w:t xml:space="preserve"> </w:t>
      </w:r>
      <w:r>
        <w:rPr>
          <w:spacing w:val="-6"/>
        </w:rPr>
        <w:t>Subcontract</w:t>
      </w:r>
      <w:r>
        <w:rPr>
          <w:spacing w:val="-3"/>
        </w:rPr>
        <w:t xml:space="preserve"> </w:t>
      </w:r>
      <w:r>
        <w:rPr>
          <w:spacing w:val="-6"/>
        </w:rPr>
        <w:t>(including</w:t>
      </w:r>
      <w:r>
        <w:rPr>
          <w:spacing w:val="-2"/>
        </w:rPr>
        <w:t xml:space="preserve"> </w:t>
      </w:r>
      <w:r>
        <w:rPr>
          <w:spacing w:val="-6"/>
        </w:rPr>
        <w:t>clauses</w:t>
      </w:r>
      <w:r>
        <w:rPr>
          <w:spacing w:val="-4"/>
        </w:rPr>
        <w:t xml:space="preserve"> </w:t>
      </w:r>
      <w:r>
        <w:rPr>
          <w:spacing w:val="-5"/>
        </w:rPr>
        <w:t>3.8,</w:t>
      </w:r>
      <w:r>
        <w:rPr>
          <w:spacing w:val="-3"/>
        </w:rPr>
        <w:t xml:space="preserve"> </w:t>
      </w:r>
      <w:r>
        <w:rPr>
          <w:spacing w:val="-4"/>
        </w:rPr>
        <w:t>14</w:t>
      </w:r>
      <w:r>
        <w:rPr>
          <w:spacing w:val="-5"/>
        </w:rPr>
        <w:t xml:space="preserve"> </w:t>
      </w:r>
      <w:r>
        <w:rPr>
          <w:spacing w:val="-4"/>
        </w:rPr>
        <w:t>and</w:t>
      </w:r>
      <w:r>
        <w:rPr>
          <w:spacing w:val="-6"/>
        </w:rPr>
        <w:t xml:space="preserve"> </w:t>
      </w:r>
      <w:r>
        <w:rPr>
          <w:spacing w:val="-2"/>
        </w:rPr>
        <w:t>23</w:t>
      </w:r>
      <w:r>
        <w:rPr>
          <w:spacing w:val="-5"/>
        </w:rPr>
        <w:t xml:space="preserve"> </w:t>
      </w:r>
      <w:r>
        <w:rPr>
          <w:spacing w:val="-4"/>
        </w:rPr>
        <w:t>of</w:t>
      </w:r>
      <w:r>
        <w:rPr>
          <w:spacing w:val="-3"/>
        </w:rPr>
        <w:t xml:space="preserve"> </w:t>
      </w:r>
      <w:r>
        <w:rPr>
          <w:spacing w:val="-4"/>
        </w:rPr>
        <w:t>the</w:t>
      </w:r>
      <w:r>
        <w:rPr>
          <w:spacing w:val="-5"/>
        </w:rPr>
        <w:t xml:space="preserve"> </w:t>
      </w:r>
      <w:r>
        <w:rPr>
          <w:spacing w:val="-6"/>
        </w:rPr>
        <w:t>Subcontract</w:t>
      </w:r>
      <w:r>
        <w:rPr>
          <w:spacing w:val="-3"/>
        </w:rPr>
        <w:t xml:space="preserve"> </w:t>
      </w:r>
      <w:r>
        <w:rPr>
          <w:spacing w:val="-6"/>
        </w:rPr>
        <w:t>Terms),</w:t>
      </w:r>
      <w:r>
        <w:rPr>
          <w:spacing w:val="-3"/>
        </w:rPr>
        <w:t xml:space="preserve"> </w:t>
      </w:r>
      <w:r>
        <w:rPr>
          <w:spacing w:val="-4"/>
        </w:rPr>
        <w:t>if</w:t>
      </w:r>
      <w:r>
        <w:rPr>
          <w:spacing w:val="-3"/>
        </w:rPr>
        <w:t xml:space="preserve"> </w:t>
      </w:r>
      <w:r>
        <w:rPr>
          <w:spacing w:val="-5"/>
        </w:rPr>
        <w:t>the</w:t>
      </w:r>
      <w:r>
        <w:rPr>
          <w:spacing w:val="1"/>
        </w:rPr>
        <w:t xml:space="preserve"> </w:t>
      </w:r>
      <w:r>
        <w:rPr>
          <w:spacing w:val="-6"/>
        </w:rPr>
        <w:t>Subcontractor</w:t>
      </w:r>
      <w:r>
        <w:rPr>
          <w:spacing w:val="-19"/>
        </w:rPr>
        <w:t xml:space="preserve"> </w:t>
      </w:r>
      <w:r>
        <w:rPr>
          <w:spacing w:val="-6"/>
        </w:rPr>
        <w:t>breaches</w:t>
      </w:r>
      <w:r>
        <w:rPr>
          <w:spacing w:val="-18"/>
        </w:rPr>
        <w:t xml:space="preserve"> </w:t>
      </w:r>
      <w:r>
        <w:rPr>
          <w:spacing w:val="-6"/>
        </w:rPr>
        <w:t>a</w:t>
      </w:r>
      <w:r>
        <w:rPr>
          <w:spacing w:val="-18"/>
        </w:rPr>
        <w:t xml:space="preserve"> </w:t>
      </w:r>
      <w:r>
        <w:rPr>
          <w:spacing w:val="-6"/>
        </w:rPr>
        <w:t>provision</w:t>
      </w:r>
      <w:r>
        <w:rPr>
          <w:spacing w:val="-21"/>
        </w:rPr>
        <w:t xml:space="preserve"> </w:t>
      </w:r>
      <w:r>
        <w:rPr>
          <w:spacing w:val="-6"/>
        </w:rPr>
        <w:t>of</w:t>
      </w:r>
      <w:r>
        <w:rPr>
          <w:spacing w:val="-18"/>
        </w:rPr>
        <w:t xml:space="preserve"> </w:t>
      </w: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Subcontract</w:t>
      </w:r>
      <w:r>
        <w:rPr>
          <w:spacing w:val="-19"/>
        </w:rPr>
        <w:t xml:space="preserve"> </w:t>
      </w:r>
      <w:r>
        <w:rPr>
          <w:spacing w:val="-5"/>
        </w:rPr>
        <w:t>relating</w:t>
      </w:r>
      <w:r>
        <w:rPr>
          <w:spacing w:val="-18"/>
        </w:rPr>
        <w:t xml:space="preserve"> </w:t>
      </w:r>
      <w:r>
        <w:rPr>
          <w:spacing w:val="-5"/>
        </w:rPr>
        <w:t>to</w:t>
      </w:r>
      <w:r>
        <w:rPr>
          <w:spacing w:val="-19"/>
        </w:rPr>
        <w:t xml:space="preserve"> </w:t>
      </w:r>
      <w:r>
        <w:rPr>
          <w:spacing w:val="-5"/>
        </w:rPr>
        <w:t>environmental,</w:t>
      </w:r>
      <w:r>
        <w:rPr>
          <w:spacing w:val="-18"/>
        </w:rPr>
        <w:t xml:space="preserve"> </w:t>
      </w:r>
      <w:r>
        <w:rPr>
          <w:spacing w:val="-5"/>
        </w:rPr>
        <w:t>health</w:t>
      </w:r>
      <w:r>
        <w:rPr>
          <w:spacing w:val="-19"/>
        </w:rPr>
        <w:t xml:space="preserve"> </w:t>
      </w:r>
      <w:r>
        <w:rPr>
          <w:spacing w:val="-5"/>
        </w:rPr>
        <w:t>and</w:t>
      </w:r>
      <w:r>
        <w:rPr>
          <w:spacing w:val="-19"/>
        </w:rPr>
        <w:t xml:space="preserve"> </w:t>
      </w:r>
      <w:r>
        <w:rPr>
          <w:spacing w:val="-5"/>
        </w:rPr>
        <w:t>/</w:t>
      </w:r>
      <w:r>
        <w:rPr>
          <w:spacing w:val="-18"/>
        </w:rPr>
        <w:t xml:space="preserve"> </w:t>
      </w:r>
      <w:r>
        <w:rPr>
          <w:spacing w:val="-5"/>
        </w:rPr>
        <w:t>or</w:t>
      </w:r>
      <w:r>
        <w:rPr>
          <w:spacing w:val="-19"/>
        </w:rPr>
        <w:t xml:space="preserve"> </w:t>
      </w:r>
      <w:r>
        <w:rPr>
          <w:spacing w:val="-5"/>
        </w:rPr>
        <w:t>safety</w:t>
      </w:r>
      <w:r>
        <w:rPr>
          <w:spacing w:val="-19"/>
        </w:rPr>
        <w:t xml:space="preserve"> </w:t>
      </w:r>
      <w:r>
        <w:rPr>
          <w:spacing w:val="-5"/>
        </w:rPr>
        <w:t>matters,</w:t>
      </w:r>
      <w:r>
        <w:rPr>
          <w:spacing w:val="-19"/>
        </w:rPr>
        <w:t xml:space="preserve"> </w:t>
      </w:r>
      <w:r>
        <w:rPr>
          <w:spacing w:val="-5"/>
        </w:rPr>
        <w:t>such</w:t>
      </w:r>
      <w:r>
        <w:rPr>
          <w:spacing w:val="-18"/>
        </w:rPr>
        <w:t xml:space="preserve"> </w:t>
      </w:r>
      <w:r>
        <w:rPr>
          <w:spacing w:val="-5"/>
        </w:rPr>
        <w:t>breach</w:t>
      </w:r>
      <w:r>
        <w:rPr>
          <w:spacing w:val="-4"/>
        </w:rPr>
        <w:t xml:space="preserve"> </w:t>
      </w:r>
      <w:r>
        <w:t>including</w:t>
      </w:r>
      <w:r>
        <w:rPr>
          <w:spacing w:val="-15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failure</w:t>
      </w:r>
      <w:r>
        <w:rPr>
          <w:spacing w:val="-12"/>
        </w:rPr>
        <w:t xml:space="preserve"> </w:t>
      </w:r>
      <w:r>
        <w:t>to</w:t>
      </w:r>
      <w:r>
        <w:rPr>
          <w:spacing w:val="-15"/>
        </w:rPr>
        <w:t xml:space="preserve"> </w:t>
      </w:r>
      <w:r>
        <w:t>comply</w:t>
      </w:r>
      <w:r>
        <w:rPr>
          <w:spacing w:val="-12"/>
        </w:rPr>
        <w:t xml:space="preserve"> </w:t>
      </w:r>
      <w:r>
        <w:t>with:</w:t>
      </w:r>
    </w:p>
    <w:p w14:paraId="53C4A24B" w14:textId="77777777" w:rsidR="0001704E" w:rsidRDefault="0001704E">
      <w:pPr>
        <w:pStyle w:val="BodyText"/>
        <w:spacing w:before="10"/>
        <w:rPr>
          <w:sz w:val="20"/>
        </w:rPr>
      </w:pPr>
    </w:p>
    <w:p w14:paraId="3992EA0B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8"/>
          <w:tab w:val="left" w:pos="929"/>
        </w:tabs>
        <w:ind w:left="928" w:hanging="567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Health,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Safety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Environmental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Requirements;</w:t>
      </w:r>
    </w:p>
    <w:p w14:paraId="542976D2" w14:textId="77777777" w:rsidR="0001704E" w:rsidRDefault="0001704E">
      <w:pPr>
        <w:pStyle w:val="BodyText"/>
        <w:spacing w:before="10"/>
        <w:rPr>
          <w:sz w:val="20"/>
        </w:rPr>
      </w:pPr>
    </w:p>
    <w:p w14:paraId="55C0336D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8"/>
          <w:tab w:val="left" w:pos="929"/>
        </w:tabs>
        <w:ind w:left="928" w:hanging="567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HSE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Requirements;</w:t>
      </w:r>
    </w:p>
    <w:p w14:paraId="4981ADF8" w14:textId="77777777" w:rsidR="0001704E" w:rsidRDefault="0001704E">
      <w:pPr>
        <w:rPr>
          <w:sz w:val="18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0EFBE6FA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8"/>
          <w:tab w:val="left" w:pos="929"/>
        </w:tabs>
        <w:spacing w:before="84"/>
        <w:ind w:left="928" w:hanging="567"/>
        <w:rPr>
          <w:sz w:val="18"/>
        </w:rPr>
      </w:pPr>
      <w:r>
        <w:rPr>
          <w:spacing w:val="-6"/>
          <w:sz w:val="18"/>
        </w:rPr>
        <w:lastRenderedPageBreak/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Environmental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Laws;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</w:p>
    <w:p w14:paraId="70D8BD2A" w14:textId="77777777" w:rsidR="0001704E" w:rsidRDefault="0001704E">
      <w:pPr>
        <w:pStyle w:val="BodyText"/>
        <w:rPr>
          <w:sz w:val="21"/>
        </w:rPr>
      </w:pPr>
    </w:p>
    <w:p w14:paraId="45DDE4E0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28"/>
          <w:tab w:val="left" w:pos="929"/>
        </w:tabs>
        <w:ind w:left="928" w:hanging="567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OHS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Laws,</w:t>
      </w:r>
    </w:p>
    <w:p w14:paraId="6CA23F83" w14:textId="77777777" w:rsidR="0001704E" w:rsidRDefault="0001704E">
      <w:pPr>
        <w:pStyle w:val="BodyText"/>
        <w:spacing w:before="10"/>
        <w:rPr>
          <w:sz w:val="20"/>
        </w:rPr>
      </w:pPr>
    </w:p>
    <w:p w14:paraId="276B7223" w14:textId="77777777" w:rsidR="0001704E" w:rsidRDefault="00FD6607">
      <w:pPr>
        <w:pStyle w:val="BodyText"/>
        <w:ind w:left="362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must</w:t>
      </w:r>
      <w:r>
        <w:rPr>
          <w:spacing w:val="-11"/>
        </w:rPr>
        <w:t xml:space="preserve"> </w:t>
      </w:r>
      <w:r>
        <w:rPr>
          <w:spacing w:val="-6"/>
        </w:rPr>
        <w:t>immediately</w:t>
      </w:r>
      <w:r>
        <w:rPr>
          <w:spacing w:val="-13"/>
        </w:rPr>
        <w:t xml:space="preserve"> </w:t>
      </w:r>
      <w:r>
        <w:rPr>
          <w:spacing w:val="-5"/>
        </w:rPr>
        <w:t>pay</w:t>
      </w:r>
      <w:r>
        <w:rPr>
          <w:spacing w:val="-10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Mirvac</w:t>
      </w:r>
      <w:r>
        <w:rPr>
          <w:spacing w:val="-11"/>
        </w:rPr>
        <w:t xml:space="preserve"> </w:t>
      </w:r>
      <w:r>
        <w:rPr>
          <w:spacing w:val="-5"/>
        </w:rPr>
        <w:t>by</w:t>
      </w:r>
      <w:r>
        <w:rPr>
          <w:spacing w:val="-10"/>
        </w:rPr>
        <w:t xml:space="preserve"> </w:t>
      </w:r>
      <w:r>
        <w:rPr>
          <w:spacing w:val="-5"/>
        </w:rPr>
        <w:t>way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3"/>
        </w:rPr>
        <w:t xml:space="preserve"> </w:t>
      </w:r>
      <w:r>
        <w:rPr>
          <w:spacing w:val="-5"/>
        </w:rPr>
        <w:t>liquidated</w:t>
      </w:r>
      <w:r>
        <w:rPr>
          <w:spacing w:val="-11"/>
        </w:rPr>
        <w:t xml:space="preserve"> </w:t>
      </w:r>
      <w:r>
        <w:rPr>
          <w:spacing w:val="-5"/>
        </w:rPr>
        <w:t>damages</w:t>
      </w:r>
      <w:r>
        <w:rPr>
          <w:spacing w:val="-10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amount</w:t>
      </w:r>
      <w:r>
        <w:rPr>
          <w:spacing w:val="-12"/>
        </w:rPr>
        <w:t xml:space="preserve"> </w:t>
      </w:r>
      <w:r>
        <w:rPr>
          <w:spacing w:val="-5"/>
        </w:rPr>
        <w:t>of</w:t>
      </w:r>
      <w:r>
        <w:rPr>
          <w:spacing w:val="-13"/>
        </w:rPr>
        <w:t xml:space="preserve"> </w:t>
      </w:r>
      <w:r>
        <w:rPr>
          <w:spacing w:val="-5"/>
        </w:rPr>
        <w:t>$50,000.</w:t>
      </w:r>
    </w:p>
    <w:p w14:paraId="600671C5" w14:textId="77777777" w:rsidR="0001704E" w:rsidRDefault="0001704E">
      <w:pPr>
        <w:pStyle w:val="BodyText"/>
        <w:spacing w:before="9"/>
        <w:rPr>
          <w:sz w:val="20"/>
        </w:rPr>
      </w:pPr>
    </w:p>
    <w:p w14:paraId="72477039" w14:textId="77777777" w:rsidR="0001704E" w:rsidRDefault="00FD6607">
      <w:pPr>
        <w:pStyle w:val="BodyText"/>
        <w:ind w:left="220" w:right="1372"/>
        <w:jc w:val="both"/>
      </w:pPr>
      <w:r>
        <w:rPr>
          <w:spacing w:val="-4"/>
        </w:rPr>
        <w:t>Any</w:t>
      </w:r>
      <w:r>
        <w:rPr>
          <w:spacing w:val="-9"/>
        </w:rPr>
        <w:t xml:space="preserve"> </w:t>
      </w:r>
      <w:r>
        <w:rPr>
          <w:spacing w:val="-4"/>
        </w:rPr>
        <w:t>payment</w:t>
      </w:r>
      <w:r>
        <w:rPr>
          <w:spacing w:val="-8"/>
        </w:rPr>
        <w:t xml:space="preserve"> </w:t>
      </w:r>
      <w:r>
        <w:rPr>
          <w:spacing w:val="-4"/>
        </w:rPr>
        <w:t>made</w:t>
      </w:r>
      <w:r>
        <w:rPr>
          <w:spacing w:val="-7"/>
        </w:rPr>
        <w:t xml:space="preserve"> </w:t>
      </w:r>
      <w:r>
        <w:rPr>
          <w:spacing w:val="-4"/>
        </w:rPr>
        <w:t>by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-8"/>
        </w:rPr>
        <w:t xml:space="preserve"> </w:t>
      </w:r>
      <w:r>
        <w:rPr>
          <w:spacing w:val="-3"/>
        </w:rPr>
        <w:t>Subcontractor</w:t>
      </w:r>
      <w:r>
        <w:rPr>
          <w:spacing w:val="-7"/>
        </w:rPr>
        <w:t xml:space="preserve"> </w:t>
      </w:r>
      <w:r>
        <w:rPr>
          <w:spacing w:val="-3"/>
        </w:rPr>
        <w:t>under</w:t>
      </w:r>
      <w:r>
        <w:rPr>
          <w:spacing w:val="-7"/>
        </w:rPr>
        <w:t xml:space="preserve"> </w:t>
      </w:r>
      <w:r>
        <w:rPr>
          <w:spacing w:val="-3"/>
        </w:rPr>
        <w:t>this</w:t>
      </w:r>
      <w:r>
        <w:rPr>
          <w:spacing w:val="-7"/>
        </w:rPr>
        <w:t xml:space="preserve"> </w:t>
      </w:r>
      <w:r>
        <w:rPr>
          <w:spacing w:val="-3"/>
        </w:rPr>
        <w:t>paragraph</w:t>
      </w:r>
      <w:r>
        <w:rPr>
          <w:spacing w:val="-7"/>
        </w:rPr>
        <w:t xml:space="preserve"> </w:t>
      </w:r>
      <w:r>
        <w:rPr>
          <w:spacing w:val="-3"/>
        </w:rPr>
        <w:t>K</w:t>
      </w:r>
      <w:r>
        <w:rPr>
          <w:spacing w:val="-8"/>
        </w:rPr>
        <w:t xml:space="preserve"> </w:t>
      </w:r>
      <w:r>
        <w:rPr>
          <w:spacing w:val="-3"/>
        </w:rPr>
        <w:t>of</w:t>
      </w:r>
      <w:r>
        <w:rPr>
          <w:spacing w:val="-8"/>
        </w:rPr>
        <w:t xml:space="preserve"> </w:t>
      </w:r>
      <w:r>
        <w:rPr>
          <w:spacing w:val="-3"/>
        </w:rPr>
        <w:t>Schedule</w:t>
      </w:r>
      <w:r>
        <w:rPr>
          <w:spacing w:val="-7"/>
        </w:rPr>
        <w:t xml:space="preserve"> </w:t>
      </w:r>
      <w:r>
        <w:rPr>
          <w:spacing w:val="-3"/>
        </w:rPr>
        <w:t>8</w:t>
      </w:r>
      <w:r>
        <w:rPr>
          <w:spacing w:val="-9"/>
        </w:rPr>
        <w:t xml:space="preserve"> </w:t>
      </w:r>
      <w:r>
        <w:rPr>
          <w:spacing w:val="-3"/>
        </w:rPr>
        <w:t>shall</w:t>
      </w:r>
      <w:r>
        <w:rPr>
          <w:spacing w:val="-6"/>
        </w:rPr>
        <w:t xml:space="preserve"> </w:t>
      </w:r>
      <w:r>
        <w:rPr>
          <w:spacing w:val="-3"/>
        </w:rPr>
        <w:t>be</w:t>
      </w:r>
      <w:r>
        <w:rPr>
          <w:spacing w:val="-8"/>
        </w:rPr>
        <w:t xml:space="preserve"> </w:t>
      </w:r>
      <w:r>
        <w:rPr>
          <w:spacing w:val="-3"/>
        </w:rPr>
        <w:t>a</w:t>
      </w:r>
      <w:r>
        <w:rPr>
          <w:spacing w:val="-9"/>
        </w:rPr>
        <w:t xml:space="preserve"> </w:t>
      </w:r>
      <w:r>
        <w:rPr>
          <w:spacing w:val="-3"/>
        </w:rPr>
        <w:t>debt</w:t>
      </w:r>
      <w:r>
        <w:rPr>
          <w:spacing w:val="-8"/>
        </w:rPr>
        <w:t xml:space="preserve"> </w:t>
      </w:r>
      <w:r>
        <w:rPr>
          <w:spacing w:val="-3"/>
        </w:rPr>
        <w:t>due</w:t>
      </w:r>
      <w:r>
        <w:rPr>
          <w:spacing w:val="-9"/>
        </w:rPr>
        <w:t xml:space="preserve"> </w:t>
      </w:r>
      <w:r>
        <w:rPr>
          <w:spacing w:val="-3"/>
        </w:rPr>
        <w:t>and</w:t>
      </w:r>
      <w:r>
        <w:rPr>
          <w:spacing w:val="-10"/>
        </w:rPr>
        <w:t xml:space="preserve"> </w:t>
      </w:r>
      <w:r>
        <w:rPr>
          <w:spacing w:val="-3"/>
        </w:rPr>
        <w:t>owing</w:t>
      </w:r>
      <w:r>
        <w:rPr>
          <w:spacing w:val="-7"/>
        </w:rPr>
        <w:t xml:space="preserve"> </w:t>
      </w:r>
      <w:r>
        <w:rPr>
          <w:spacing w:val="-3"/>
        </w:rPr>
        <w:t>from</w:t>
      </w:r>
      <w:r>
        <w:rPr>
          <w:spacing w:val="-7"/>
        </w:rPr>
        <w:t xml:space="preserve"> </w:t>
      </w:r>
      <w:r>
        <w:rPr>
          <w:spacing w:val="-3"/>
        </w:rPr>
        <w:t>the</w:t>
      </w:r>
      <w:r>
        <w:rPr>
          <w:spacing w:val="-2"/>
        </w:rPr>
        <w:t xml:space="preserve"> </w:t>
      </w:r>
      <w:r>
        <w:rPr>
          <w:spacing w:val="-5"/>
        </w:rPr>
        <w:t xml:space="preserve">Subcontractor to Mirvac and may be deducted from progress payments, from moneys </w:t>
      </w:r>
      <w:r>
        <w:rPr>
          <w:spacing w:val="-4"/>
        </w:rPr>
        <w:t>retained or from the unconditional</w:t>
      </w:r>
      <w:r>
        <w:rPr>
          <w:spacing w:val="-47"/>
        </w:rPr>
        <w:t xml:space="preserve"> </w:t>
      </w:r>
      <w:r>
        <w:rPr>
          <w:spacing w:val="-6"/>
        </w:rPr>
        <w:t>banker's</w:t>
      </w:r>
      <w:r>
        <w:rPr>
          <w:spacing w:val="-11"/>
        </w:rPr>
        <w:t xml:space="preserve"> </w:t>
      </w:r>
      <w:r>
        <w:rPr>
          <w:spacing w:val="-6"/>
        </w:rPr>
        <w:t>undertakings</w:t>
      </w:r>
      <w:r>
        <w:rPr>
          <w:spacing w:val="-11"/>
        </w:rPr>
        <w:t xml:space="preserve"> </w:t>
      </w:r>
      <w:r>
        <w:rPr>
          <w:spacing w:val="-6"/>
        </w:rPr>
        <w:t>provided</w:t>
      </w:r>
      <w:r>
        <w:rPr>
          <w:spacing w:val="-11"/>
        </w:rPr>
        <w:t xml:space="preserve"> </w:t>
      </w:r>
      <w:r>
        <w:rPr>
          <w:spacing w:val="-6"/>
        </w:rPr>
        <w:t>by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5"/>
        </w:rPr>
        <w:t>under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Subcontract.</w:t>
      </w:r>
    </w:p>
    <w:p w14:paraId="39A93CDC" w14:textId="77777777" w:rsidR="0001704E" w:rsidRDefault="0001704E">
      <w:pPr>
        <w:pStyle w:val="BodyText"/>
        <w:spacing w:before="11"/>
        <w:rPr>
          <w:sz w:val="20"/>
        </w:rPr>
      </w:pPr>
    </w:p>
    <w:p w14:paraId="2C908B08" w14:textId="77777777" w:rsidR="0001704E" w:rsidRDefault="00FD6607">
      <w:pPr>
        <w:pStyle w:val="BodyText"/>
        <w:ind w:left="220" w:right="1371"/>
        <w:jc w:val="both"/>
      </w:pP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Subcontractor</w:t>
      </w:r>
      <w:r>
        <w:rPr>
          <w:spacing w:val="-11"/>
        </w:rPr>
        <w:t xml:space="preserve"> </w:t>
      </w:r>
      <w:r>
        <w:rPr>
          <w:spacing w:val="-2"/>
        </w:rPr>
        <w:t>agrees</w:t>
      </w:r>
      <w:r>
        <w:rPr>
          <w:spacing w:val="-9"/>
        </w:rPr>
        <w:t xml:space="preserve"> </w:t>
      </w:r>
      <w:r>
        <w:rPr>
          <w:spacing w:val="-2"/>
        </w:rPr>
        <w:t>that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amount</w:t>
      </w:r>
      <w:r>
        <w:rPr>
          <w:spacing w:val="-8"/>
        </w:rPr>
        <w:t xml:space="preserve"> </w:t>
      </w:r>
      <w:r>
        <w:rPr>
          <w:spacing w:val="-2"/>
        </w:rPr>
        <w:t>of</w:t>
      </w:r>
      <w:r>
        <w:rPr>
          <w:spacing w:val="-11"/>
        </w:rPr>
        <w:t xml:space="preserve"> </w:t>
      </w:r>
      <w:r>
        <w:rPr>
          <w:spacing w:val="-2"/>
        </w:rPr>
        <w:t>liquidated</w:t>
      </w:r>
      <w:r>
        <w:rPr>
          <w:spacing w:val="-9"/>
        </w:rPr>
        <w:t xml:space="preserve"> </w:t>
      </w:r>
      <w:r>
        <w:rPr>
          <w:spacing w:val="-2"/>
        </w:rPr>
        <w:t>damages</w:t>
      </w:r>
      <w:r>
        <w:rPr>
          <w:spacing w:val="-10"/>
        </w:rPr>
        <w:t xml:space="preserve"> </w:t>
      </w:r>
      <w:r>
        <w:rPr>
          <w:spacing w:val="-2"/>
        </w:rPr>
        <w:t>payable</w:t>
      </w:r>
      <w:r>
        <w:rPr>
          <w:spacing w:val="-10"/>
        </w:rPr>
        <w:t xml:space="preserve"> </w:t>
      </w:r>
      <w:r>
        <w:rPr>
          <w:spacing w:val="-2"/>
        </w:rPr>
        <w:t>under</w:t>
      </w:r>
      <w:r>
        <w:rPr>
          <w:spacing w:val="-8"/>
        </w:rPr>
        <w:t xml:space="preserve"> </w:t>
      </w:r>
      <w:r>
        <w:rPr>
          <w:spacing w:val="-1"/>
        </w:rPr>
        <w:t>this</w:t>
      </w:r>
      <w:r>
        <w:rPr>
          <w:spacing w:val="-10"/>
        </w:rPr>
        <w:t xml:space="preserve"> </w:t>
      </w:r>
      <w:r>
        <w:rPr>
          <w:spacing w:val="-1"/>
        </w:rPr>
        <w:t>paragraph</w:t>
      </w:r>
      <w:r>
        <w:rPr>
          <w:spacing w:val="-10"/>
        </w:rPr>
        <w:t xml:space="preserve"> </w:t>
      </w:r>
      <w:r>
        <w:rPr>
          <w:spacing w:val="-1"/>
        </w:rPr>
        <w:t>K</w:t>
      </w:r>
      <w:r>
        <w:rPr>
          <w:spacing w:val="-10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Schedule</w:t>
      </w:r>
      <w:r>
        <w:rPr>
          <w:spacing w:val="-10"/>
        </w:rPr>
        <w:t xml:space="preserve"> </w:t>
      </w:r>
      <w:r>
        <w:rPr>
          <w:spacing w:val="-1"/>
        </w:rPr>
        <w:t>8</w:t>
      </w:r>
      <w:r>
        <w:rPr>
          <w:spacing w:val="-9"/>
        </w:rPr>
        <w:t xml:space="preserve"> </w:t>
      </w:r>
      <w:r>
        <w:rPr>
          <w:spacing w:val="-1"/>
        </w:rPr>
        <w:t>is</w:t>
      </w:r>
      <w:r>
        <w:rPr>
          <w:spacing w:val="-9"/>
        </w:rPr>
        <w:t xml:space="preserve"> </w:t>
      </w:r>
      <w:r>
        <w:rPr>
          <w:spacing w:val="-1"/>
        </w:rPr>
        <w:t>an</w:t>
      </w:r>
      <w:r>
        <w:rPr>
          <w:spacing w:val="-48"/>
        </w:rPr>
        <w:t xml:space="preserve"> </w:t>
      </w:r>
      <w:r>
        <w:rPr>
          <w:spacing w:val="-1"/>
        </w:rPr>
        <w:t xml:space="preserve">agreed and genuine pre-estimate </w:t>
      </w:r>
      <w:r>
        <w:t>of Mirvac's administrative and management costs arising from a breach by</w:t>
      </w:r>
      <w:r>
        <w:t xml:space="preserve"> the</w:t>
      </w:r>
      <w:r>
        <w:rPr>
          <w:spacing w:val="1"/>
        </w:rPr>
        <w:t xml:space="preserve"> </w:t>
      </w:r>
      <w:r>
        <w:rPr>
          <w:spacing w:val="-4"/>
        </w:rPr>
        <w:t xml:space="preserve">Subcontractor of a provision of the Subcontract </w:t>
      </w:r>
      <w:r>
        <w:rPr>
          <w:spacing w:val="-3"/>
        </w:rPr>
        <w:t>relating to environmental, health and / or safety matters. Nothing in this</w:t>
      </w:r>
      <w:r>
        <w:rPr>
          <w:spacing w:val="-47"/>
        </w:rPr>
        <w:t xml:space="preserve"> </w:t>
      </w:r>
      <w:r>
        <w:t>clause</w:t>
      </w:r>
      <w:r>
        <w:rPr>
          <w:spacing w:val="-3"/>
        </w:rPr>
        <w:t xml:space="preserve"> </w:t>
      </w:r>
      <w:r>
        <w:t>limits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affects</w:t>
      </w:r>
      <w:r>
        <w:rPr>
          <w:spacing w:val="-2"/>
        </w:rPr>
        <w:t xml:space="preserve"> </w:t>
      </w:r>
      <w:r>
        <w:t>Mirvac’s</w:t>
      </w:r>
      <w:r>
        <w:rPr>
          <w:spacing w:val="-2"/>
        </w:rPr>
        <w:t xml:space="preserve"> </w:t>
      </w:r>
      <w:r>
        <w:t>right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claim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paid</w:t>
      </w:r>
      <w:r>
        <w:rPr>
          <w:spacing w:val="-2"/>
        </w:rPr>
        <w:t xml:space="preserve"> </w:t>
      </w:r>
      <w:r>
        <w:t>damages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loss</w:t>
      </w:r>
      <w:r>
        <w:rPr>
          <w:spacing w:val="-1"/>
        </w:rPr>
        <w:t xml:space="preserve"> </w:t>
      </w:r>
      <w:r>
        <w:t>arising</w:t>
      </w:r>
      <w:r>
        <w:rPr>
          <w:spacing w:val="-4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breach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the</w:t>
      </w:r>
      <w:r>
        <w:rPr>
          <w:spacing w:val="-48"/>
        </w:rPr>
        <w:t xml:space="preserve"> </w:t>
      </w:r>
      <w:r>
        <w:rPr>
          <w:spacing w:val="-6"/>
        </w:rPr>
        <w:t>Subcontractor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a</w:t>
      </w:r>
      <w:r>
        <w:rPr>
          <w:spacing w:val="-14"/>
        </w:rPr>
        <w:t xml:space="preserve"> </w:t>
      </w:r>
      <w:r>
        <w:rPr>
          <w:spacing w:val="-6"/>
        </w:rPr>
        <w:t>provision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Subcontract</w:t>
      </w:r>
      <w:r>
        <w:rPr>
          <w:spacing w:val="-12"/>
        </w:rPr>
        <w:t xml:space="preserve"> </w:t>
      </w:r>
      <w:r>
        <w:rPr>
          <w:spacing w:val="-5"/>
        </w:rPr>
        <w:t>relating</w:t>
      </w:r>
      <w:r>
        <w:rPr>
          <w:spacing w:val="-14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environmental,</w:t>
      </w:r>
      <w:r>
        <w:rPr>
          <w:spacing w:val="-12"/>
        </w:rPr>
        <w:t xml:space="preserve"> </w:t>
      </w:r>
      <w:r>
        <w:rPr>
          <w:spacing w:val="-5"/>
        </w:rPr>
        <w:t>health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r>
        <w:rPr>
          <w:spacing w:val="-5"/>
        </w:rPr>
        <w:t>/</w:t>
      </w:r>
      <w:r>
        <w:rPr>
          <w:spacing w:val="-14"/>
        </w:rPr>
        <w:t xml:space="preserve"> </w:t>
      </w:r>
      <w:r>
        <w:rPr>
          <w:spacing w:val="-5"/>
        </w:rPr>
        <w:t>or</w:t>
      </w:r>
      <w:r>
        <w:rPr>
          <w:spacing w:val="-14"/>
        </w:rPr>
        <w:t xml:space="preserve"> </w:t>
      </w:r>
      <w:r>
        <w:rPr>
          <w:spacing w:val="-5"/>
        </w:rPr>
        <w:t>safety</w:t>
      </w:r>
      <w:r>
        <w:rPr>
          <w:spacing w:val="-11"/>
        </w:rPr>
        <w:t xml:space="preserve"> </w:t>
      </w:r>
      <w:r>
        <w:rPr>
          <w:spacing w:val="-5"/>
        </w:rPr>
        <w:t>matters.</w:t>
      </w:r>
    </w:p>
    <w:p w14:paraId="403273D8" w14:textId="77777777" w:rsidR="0001704E" w:rsidRDefault="0001704E">
      <w:pPr>
        <w:pStyle w:val="BodyText"/>
        <w:spacing w:before="10"/>
        <w:rPr>
          <w:sz w:val="16"/>
        </w:rPr>
      </w:pPr>
    </w:p>
    <w:p w14:paraId="6A92F950" w14:textId="77777777" w:rsidR="0001704E" w:rsidRDefault="00FD6607">
      <w:pPr>
        <w:pStyle w:val="Heading3"/>
        <w:numPr>
          <w:ilvl w:val="0"/>
          <w:numId w:val="39"/>
        </w:numPr>
        <w:tabs>
          <w:tab w:val="left" w:pos="580"/>
          <w:tab w:val="left" w:pos="581"/>
        </w:tabs>
        <w:ind w:hanging="361"/>
      </w:pPr>
      <w:r>
        <w:rPr>
          <w:spacing w:val="-6"/>
        </w:rPr>
        <w:t>Alcohol</w:t>
      </w:r>
      <w:r>
        <w:rPr>
          <w:spacing w:val="-12"/>
        </w:rPr>
        <w:t xml:space="preserve"> </w:t>
      </w:r>
      <w:r>
        <w:rPr>
          <w:spacing w:val="-6"/>
        </w:rPr>
        <w:t>&amp;</w:t>
      </w:r>
      <w:r>
        <w:rPr>
          <w:spacing w:val="-12"/>
        </w:rPr>
        <w:t xml:space="preserve"> </w:t>
      </w:r>
      <w:r>
        <w:rPr>
          <w:spacing w:val="-6"/>
        </w:rPr>
        <w:t>Other</w:t>
      </w:r>
      <w:r>
        <w:rPr>
          <w:spacing w:val="-13"/>
        </w:rPr>
        <w:t xml:space="preserve"> </w:t>
      </w:r>
      <w:r>
        <w:rPr>
          <w:spacing w:val="-5"/>
        </w:rPr>
        <w:t>Drug</w:t>
      </w:r>
      <w:r>
        <w:rPr>
          <w:spacing w:val="-11"/>
        </w:rPr>
        <w:t xml:space="preserve"> </w:t>
      </w:r>
      <w:r>
        <w:rPr>
          <w:spacing w:val="-5"/>
        </w:rPr>
        <w:t>Procedure</w:t>
      </w:r>
    </w:p>
    <w:p w14:paraId="237355B8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1AAC3DA7" w14:textId="77777777" w:rsidR="0001704E" w:rsidRDefault="00FD6607">
      <w:pPr>
        <w:pStyle w:val="BodyText"/>
        <w:ind w:left="220" w:right="1371"/>
        <w:jc w:val="both"/>
      </w:pPr>
      <w:r>
        <w:rPr>
          <w:spacing w:val="-6"/>
        </w:rPr>
        <w:t>The</w:t>
      </w:r>
      <w:r>
        <w:rPr>
          <w:spacing w:val="-19"/>
        </w:rPr>
        <w:t xml:space="preserve"> </w:t>
      </w:r>
      <w:r>
        <w:rPr>
          <w:spacing w:val="-6"/>
        </w:rPr>
        <w:t>Subcontractor</w:t>
      </w:r>
      <w:r>
        <w:rPr>
          <w:spacing w:val="-22"/>
        </w:rPr>
        <w:t xml:space="preserve"> </w:t>
      </w:r>
      <w:r>
        <w:rPr>
          <w:spacing w:val="-6"/>
        </w:rPr>
        <w:t>must</w:t>
      </w:r>
      <w:r>
        <w:rPr>
          <w:spacing w:val="-21"/>
        </w:rPr>
        <w:t xml:space="preserve"> </w:t>
      </w:r>
      <w:r>
        <w:rPr>
          <w:spacing w:val="-6"/>
        </w:rPr>
        <w:t>have</w:t>
      </w:r>
      <w:r>
        <w:rPr>
          <w:spacing w:val="-21"/>
        </w:rPr>
        <w:t xml:space="preserve"> </w:t>
      </w:r>
      <w:r>
        <w:rPr>
          <w:spacing w:val="-6"/>
        </w:rPr>
        <w:t>an</w:t>
      </w:r>
      <w:r>
        <w:rPr>
          <w:spacing w:val="-19"/>
        </w:rPr>
        <w:t xml:space="preserve"> </w:t>
      </w:r>
      <w:r>
        <w:rPr>
          <w:spacing w:val="-6"/>
        </w:rPr>
        <w:t>approach</w:t>
      </w:r>
      <w:r>
        <w:rPr>
          <w:spacing w:val="-18"/>
        </w:rPr>
        <w:t xml:space="preserve"> </w:t>
      </w:r>
      <w:r>
        <w:rPr>
          <w:spacing w:val="-5"/>
        </w:rPr>
        <w:t>to</w:t>
      </w:r>
      <w:r>
        <w:rPr>
          <w:spacing w:val="-21"/>
        </w:rPr>
        <w:t xml:space="preserve"> </w:t>
      </w:r>
      <w:r>
        <w:rPr>
          <w:spacing w:val="-5"/>
        </w:rPr>
        <w:t>managing</w:t>
      </w:r>
      <w:r>
        <w:rPr>
          <w:spacing w:val="-21"/>
        </w:rPr>
        <w:t xml:space="preserve"> </w:t>
      </w:r>
      <w:r>
        <w:rPr>
          <w:spacing w:val="-5"/>
        </w:rPr>
        <w:t>drug</w:t>
      </w:r>
      <w:r>
        <w:rPr>
          <w:spacing w:val="-19"/>
        </w:rPr>
        <w:t xml:space="preserve"> </w:t>
      </w:r>
      <w:r>
        <w:rPr>
          <w:spacing w:val="-5"/>
        </w:rPr>
        <w:t>and</w:t>
      </w:r>
      <w:r>
        <w:rPr>
          <w:spacing w:val="-16"/>
        </w:rPr>
        <w:t xml:space="preserve"> </w:t>
      </w:r>
      <w:r>
        <w:rPr>
          <w:spacing w:val="-5"/>
        </w:rPr>
        <w:t>alcohol</w:t>
      </w:r>
      <w:r>
        <w:rPr>
          <w:spacing w:val="-17"/>
        </w:rPr>
        <w:t xml:space="preserve"> </w:t>
      </w:r>
      <w:r>
        <w:rPr>
          <w:spacing w:val="-5"/>
        </w:rPr>
        <w:t>issues</w:t>
      </w:r>
      <w:r>
        <w:rPr>
          <w:spacing w:val="-18"/>
        </w:rPr>
        <w:t xml:space="preserve"> </w:t>
      </w:r>
      <w:r>
        <w:rPr>
          <w:spacing w:val="-5"/>
        </w:rPr>
        <w:t>which</w:t>
      </w:r>
      <w:r>
        <w:rPr>
          <w:spacing w:val="-19"/>
        </w:rPr>
        <w:t xml:space="preserve"> </w:t>
      </w:r>
      <w:r>
        <w:rPr>
          <w:spacing w:val="-5"/>
        </w:rPr>
        <w:t>ensures</w:t>
      </w:r>
      <w:r>
        <w:rPr>
          <w:spacing w:val="-20"/>
        </w:rPr>
        <w:t xml:space="preserve"> </w:t>
      </w:r>
      <w:r>
        <w:rPr>
          <w:spacing w:val="-5"/>
        </w:rPr>
        <w:t>none</w:t>
      </w:r>
      <w:r>
        <w:rPr>
          <w:spacing w:val="-21"/>
        </w:rPr>
        <w:t xml:space="preserve"> </w:t>
      </w:r>
      <w:r>
        <w:rPr>
          <w:spacing w:val="-5"/>
        </w:rPr>
        <w:t>of</w:t>
      </w:r>
      <w:r>
        <w:rPr>
          <w:spacing w:val="-19"/>
        </w:rPr>
        <w:t xml:space="preserve"> </w:t>
      </w:r>
      <w:r>
        <w:rPr>
          <w:spacing w:val="-5"/>
        </w:rPr>
        <w:t>the</w:t>
      </w:r>
      <w:r>
        <w:rPr>
          <w:spacing w:val="-18"/>
        </w:rPr>
        <w:t xml:space="preserve"> </w:t>
      </w:r>
      <w:r>
        <w:rPr>
          <w:spacing w:val="-5"/>
        </w:rPr>
        <w:t>Subcontractor’s</w:t>
      </w:r>
      <w:r>
        <w:rPr>
          <w:spacing w:val="-4"/>
        </w:rPr>
        <w:t xml:space="preserve"> </w:t>
      </w:r>
      <w:r>
        <w:rPr>
          <w:spacing w:val="-6"/>
        </w:rPr>
        <w:t>personnel</w:t>
      </w:r>
      <w:r>
        <w:rPr>
          <w:spacing w:val="-14"/>
        </w:rPr>
        <w:t xml:space="preserve"> </w:t>
      </w:r>
      <w:r>
        <w:rPr>
          <w:spacing w:val="-6"/>
        </w:rPr>
        <w:t>attending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Workplace</w:t>
      </w:r>
      <w:r>
        <w:rPr>
          <w:spacing w:val="-14"/>
        </w:rPr>
        <w:t xml:space="preserve"> </w:t>
      </w:r>
      <w:r>
        <w:rPr>
          <w:spacing w:val="-5"/>
        </w:rPr>
        <w:t>or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Site</w:t>
      </w:r>
      <w:r>
        <w:rPr>
          <w:spacing w:val="-14"/>
        </w:rPr>
        <w:t xml:space="preserve"> </w:t>
      </w:r>
      <w:r>
        <w:rPr>
          <w:spacing w:val="-5"/>
        </w:rPr>
        <w:t>do</w:t>
      </w:r>
      <w:r>
        <w:rPr>
          <w:spacing w:val="-14"/>
        </w:rPr>
        <w:t xml:space="preserve"> </w:t>
      </w:r>
      <w:r>
        <w:rPr>
          <w:spacing w:val="-5"/>
        </w:rPr>
        <w:t>so</w:t>
      </w:r>
      <w:r>
        <w:rPr>
          <w:spacing w:val="-11"/>
        </w:rPr>
        <w:t xml:space="preserve"> </w:t>
      </w:r>
      <w:r>
        <w:rPr>
          <w:spacing w:val="-5"/>
        </w:rPr>
        <w:t>under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influence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alcohol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2"/>
        </w:rPr>
        <w:t xml:space="preserve"> </w:t>
      </w:r>
      <w:r>
        <w:rPr>
          <w:spacing w:val="-5"/>
        </w:rPr>
        <w:t>other</w:t>
      </w:r>
      <w:r>
        <w:rPr>
          <w:spacing w:val="-12"/>
        </w:rPr>
        <w:t xml:space="preserve"> </w:t>
      </w:r>
      <w:r>
        <w:rPr>
          <w:spacing w:val="-5"/>
        </w:rPr>
        <w:t>drugs.</w:t>
      </w:r>
    </w:p>
    <w:p w14:paraId="5CC5DFEC" w14:textId="77777777" w:rsidR="0001704E" w:rsidRDefault="0001704E">
      <w:pPr>
        <w:pStyle w:val="BodyText"/>
        <w:spacing w:before="9"/>
        <w:rPr>
          <w:sz w:val="20"/>
        </w:rPr>
      </w:pPr>
    </w:p>
    <w:p w14:paraId="2E2C39AD" w14:textId="77777777" w:rsidR="0001704E" w:rsidRDefault="00FD6607">
      <w:pPr>
        <w:pStyle w:val="BodyText"/>
        <w:ind w:left="220" w:right="1370"/>
        <w:jc w:val="both"/>
      </w:pP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Subcontractor</w:t>
      </w:r>
      <w:r>
        <w:rPr>
          <w:spacing w:val="-13"/>
        </w:rPr>
        <w:t xml:space="preserve"> </w:t>
      </w:r>
      <w:r>
        <w:rPr>
          <w:spacing w:val="-6"/>
        </w:rPr>
        <w:t>must</w:t>
      </w:r>
      <w:r>
        <w:rPr>
          <w:spacing w:val="-16"/>
        </w:rPr>
        <w:t xml:space="preserve"> </w:t>
      </w:r>
      <w:r>
        <w:rPr>
          <w:spacing w:val="-6"/>
        </w:rPr>
        <w:t>comply</w:t>
      </w:r>
      <w:r>
        <w:rPr>
          <w:spacing w:val="-12"/>
        </w:rPr>
        <w:t xml:space="preserve"> </w:t>
      </w:r>
      <w:r>
        <w:rPr>
          <w:spacing w:val="-6"/>
        </w:rPr>
        <w:t>with</w:t>
      </w:r>
      <w:r>
        <w:rPr>
          <w:spacing w:val="-14"/>
        </w:rPr>
        <w:t xml:space="preserve"> </w:t>
      </w:r>
      <w:r>
        <w:rPr>
          <w:spacing w:val="-6"/>
        </w:rPr>
        <w:t>(and</w:t>
      </w:r>
      <w:r>
        <w:rPr>
          <w:spacing w:val="-15"/>
        </w:rPr>
        <w:t xml:space="preserve"> </w:t>
      </w:r>
      <w:r>
        <w:rPr>
          <w:spacing w:val="-6"/>
        </w:rPr>
        <w:t>ensure</w:t>
      </w:r>
      <w:r>
        <w:rPr>
          <w:spacing w:val="-14"/>
        </w:rPr>
        <w:t xml:space="preserve"> </w:t>
      </w:r>
      <w:r>
        <w:rPr>
          <w:spacing w:val="-6"/>
        </w:rPr>
        <w:t>that</w:t>
      </w:r>
      <w:r>
        <w:rPr>
          <w:spacing w:val="-15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Subcontractor’s</w:t>
      </w:r>
      <w:r>
        <w:rPr>
          <w:spacing w:val="-13"/>
        </w:rPr>
        <w:t xml:space="preserve"> </w:t>
      </w:r>
      <w:r>
        <w:rPr>
          <w:spacing w:val="-5"/>
        </w:rPr>
        <w:t>personnel</w:t>
      </w:r>
      <w:r>
        <w:rPr>
          <w:spacing w:val="-13"/>
        </w:rPr>
        <w:t xml:space="preserve"> </w:t>
      </w:r>
      <w:r>
        <w:rPr>
          <w:spacing w:val="-5"/>
        </w:rPr>
        <w:t>comply</w:t>
      </w:r>
      <w:r>
        <w:rPr>
          <w:spacing w:val="-13"/>
        </w:rPr>
        <w:t xml:space="preserve"> </w:t>
      </w:r>
      <w:r>
        <w:rPr>
          <w:spacing w:val="-5"/>
        </w:rPr>
        <w:t>with)</w:t>
      </w:r>
      <w:r>
        <w:rPr>
          <w:spacing w:val="-14"/>
        </w:rPr>
        <w:t xml:space="preserve"> </w:t>
      </w:r>
      <w:r>
        <w:rPr>
          <w:spacing w:val="-5"/>
        </w:rPr>
        <w:t>Mirvac’s</w:t>
      </w:r>
      <w:r>
        <w:rPr>
          <w:spacing w:val="-12"/>
        </w:rPr>
        <w:t xml:space="preserve"> </w:t>
      </w:r>
      <w:r>
        <w:rPr>
          <w:spacing w:val="-5"/>
        </w:rPr>
        <w:t>Alcohol</w:t>
      </w:r>
      <w:r>
        <w:rPr>
          <w:spacing w:val="-16"/>
        </w:rPr>
        <w:t xml:space="preserve"> </w:t>
      </w:r>
      <w:r>
        <w:rPr>
          <w:spacing w:val="-5"/>
        </w:rPr>
        <w:t>&amp;</w:t>
      </w:r>
      <w:r>
        <w:rPr>
          <w:spacing w:val="-13"/>
        </w:rPr>
        <w:t xml:space="preserve"> </w:t>
      </w:r>
      <w:r>
        <w:rPr>
          <w:spacing w:val="-5"/>
        </w:rPr>
        <w:t>Other</w:t>
      </w:r>
      <w:r>
        <w:rPr>
          <w:spacing w:val="-4"/>
        </w:rPr>
        <w:t xml:space="preserve"> </w:t>
      </w:r>
      <w:r>
        <w:rPr>
          <w:spacing w:val="-6"/>
        </w:rPr>
        <w:t>Drug</w:t>
      </w:r>
      <w:r>
        <w:rPr>
          <w:spacing w:val="-16"/>
        </w:rPr>
        <w:t xml:space="preserve"> </w:t>
      </w:r>
      <w:r>
        <w:rPr>
          <w:spacing w:val="-6"/>
        </w:rPr>
        <w:t>Procedure,</w:t>
      </w:r>
      <w:r>
        <w:rPr>
          <w:spacing w:val="-17"/>
        </w:rPr>
        <w:t xml:space="preserve"> </w:t>
      </w:r>
      <w:r>
        <w:rPr>
          <w:spacing w:val="-6"/>
        </w:rPr>
        <w:t>as</w:t>
      </w:r>
      <w:r>
        <w:rPr>
          <w:spacing w:val="-17"/>
        </w:rPr>
        <w:t xml:space="preserve"> </w:t>
      </w:r>
      <w:r>
        <w:rPr>
          <w:spacing w:val="-6"/>
        </w:rPr>
        <w:t>amended</w:t>
      </w:r>
      <w:r>
        <w:rPr>
          <w:spacing w:val="-19"/>
        </w:rPr>
        <w:t xml:space="preserve"> </w:t>
      </w:r>
      <w:r>
        <w:rPr>
          <w:spacing w:val="-6"/>
        </w:rPr>
        <w:t>from</w:t>
      </w:r>
      <w:r>
        <w:rPr>
          <w:spacing w:val="-18"/>
        </w:rPr>
        <w:t xml:space="preserve"> </w:t>
      </w:r>
      <w:r>
        <w:rPr>
          <w:spacing w:val="-6"/>
        </w:rPr>
        <w:t>time</w:t>
      </w:r>
      <w:r>
        <w:rPr>
          <w:spacing w:val="-15"/>
        </w:rPr>
        <w:t xml:space="preserve"> </w:t>
      </w:r>
      <w:r>
        <w:rPr>
          <w:spacing w:val="-6"/>
        </w:rPr>
        <w:t>to</w:t>
      </w:r>
      <w:r>
        <w:rPr>
          <w:spacing w:val="-16"/>
        </w:rPr>
        <w:t xml:space="preserve"> </w:t>
      </w:r>
      <w:r>
        <w:rPr>
          <w:spacing w:val="-6"/>
        </w:rPr>
        <w:t>time</w:t>
      </w:r>
      <w:r>
        <w:rPr>
          <w:spacing w:val="-16"/>
        </w:rPr>
        <w:t xml:space="preserve"> </w:t>
      </w:r>
      <w:r>
        <w:rPr>
          <w:spacing w:val="-6"/>
        </w:rPr>
        <w:t>(</w:t>
      </w:r>
      <w:r>
        <w:rPr>
          <w:rFonts w:ascii="Arial" w:hAnsi="Arial"/>
          <w:b/>
          <w:spacing w:val="-6"/>
        </w:rPr>
        <w:t>Alcohol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  <w:spacing w:val="-5"/>
        </w:rPr>
        <w:t>&amp;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5"/>
        </w:rPr>
        <w:t>Other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5"/>
        </w:rPr>
        <w:t>Drug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  <w:spacing w:val="-5"/>
        </w:rPr>
        <w:t>Procedure</w:t>
      </w:r>
      <w:r>
        <w:rPr>
          <w:spacing w:val="-5"/>
        </w:rPr>
        <w:t>).</w:t>
      </w:r>
      <w:r>
        <w:rPr>
          <w:spacing w:val="-16"/>
        </w:rPr>
        <w:t xml:space="preserve"> </w:t>
      </w:r>
      <w:r>
        <w:rPr>
          <w:spacing w:val="-5"/>
        </w:rPr>
        <w:t>The</w:t>
      </w:r>
      <w:r>
        <w:rPr>
          <w:spacing w:val="-16"/>
        </w:rPr>
        <w:t xml:space="preserve"> </w:t>
      </w:r>
      <w:r>
        <w:rPr>
          <w:spacing w:val="-5"/>
        </w:rPr>
        <w:t>Subcontractor</w:t>
      </w:r>
      <w:r>
        <w:rPr>
          <w:spacing w:val="-16"/>
        </w:rPr>
        <w:t xml:space="preserve"> </w:t>
      </w:r>
      <w:r>
        <w:rPr>
          <w:spacing w:val="-5"/>
        </w:rPr>
        <w:t>acknowledges</w:t>
      </w:r>
      <w:r>
        <w:rPr>
          <w:spacing w:val="-16"/>
        </w:rPr>
        <w:t xml:space="preserve"> </w:t>
      </w:r>
      <w:r>
        <w:rPr>
          <w:spacing w:val="-5"/>
        </w:rPr>
        <w:t>the</w:t>
      </w:r>
      <w:r>
        <w:rPr>
          <w:spacing w:val="-4"/>
        </w:rPr>
        <w:t xml:space="preserve"> </w:t>
      </w:r>
      <w:r>
        <w:rPr>
          <w:spacing w:val="-6"/>
        </w:rPr>
        <w:t>Alcohol</w:t>
      </w:r>
      <w:r>
        <w:rPr>
          <w:spacing w:val="-13"/>
        </w:rPr>
        <w:t xml:space="preserve"> </w:t>
      </w:r>
      <w:r>
        <w:t>&amp;</w:t>
      </w:r>
      <w:r>
        <w:rPr>
          <w:spacing w:val="-13"/>
        </w:rPr>
        <w:t xml:space="preserve"> </w:t>
      </w:r>
      <w:r>
        <w:rPr>
          <w:spacing w:val="-6"/>
        </w:rPr>
        <w:t>Other</w:t>
      </w:r>
      <w:r>
        <w:rPr>
          <w:spacing w:val="-16"/>
        </w:rPr>
        <w:t xml:space="preserve"> </w:t>
      </w:r>
      <w:r>
        <w:rPr>
          <w:spacing w:val="-6"/>
        </w:rPr>
        <w:t>Drug</w:t>
      </w:r>
      <w:r>
        <w:rPr>
          <w:spacing w:val="-12"/>
        </w:rPr>
        <w:t xml:space="preserve"> </w:t>
      </w:r>
      <w:r>
        <w:rPr>
          <w:spacing w:val="-6"/>
        </w:rPr>
        <w:t>Procedure</w:t>
      </w:r>
      <w:r>
        <w:rPr>
          <w:spacing w:val="-13"/>
        </w:rPr>
        <w:t xml:space="preserve"> </w:t>
      </w:r>
      <w:r>
        <w:rPr>
          <w:spacing w:val="-5"/>
        </w:rPr>
        <w:t>was</w:t>
      </w:r>
      <w:r>
        <w:rPr>
          <w:spacing w:val="-15"/>
        </w:rPr>
        <w:t xml:space="preserve"> </w:t>
      </w:r>
      <w:r>
        <w:rPr>
          <w:spacing w:val="-6"/>
        </w:rPr>
        <w:t>provided</w:t>
      </w:r>
      <w:r>
        <w:rPr>
          <w:spacing w:val="-13"/>
        </w:rPr>
        <w:t xml:space="preserve"> </w:t>
      </w:r>
      <w:r>
        <w:rPr>
          <w:spacing w:val="-4"/>
        </w:rPr>
        <w:t>to</w:t>
      </w:r>
      <w:r>
        <w:rPr>
          <w:spacing w:val="-14"/>
        </w:rPr>
        <w:t xml:space="preserve"> </w:t>
      </w:r>
      <w:r>
        <w:rPr>
          <w:spacing w:val="-4"/>
        </w:rPr>
        <w:t>it</w:t>
      </w:r>
      <w:r>
        <w:rPr>
          <w:spacing w:val="-15"/>
        </w:rPr>
        <w:t xml:space="preserve"> </w:t>
      </w:r>
      <w:r>
        <w:rPr>
          <w:spacing w:val="-4"/>
        </w:rPr>
        <w:t>as</w:t>
      </w:r>
      <w:r>
        <w:rPr>
          <w:spacing w:val="-15"/>
        </w:rPr>
        <w:t xml:space="preserve"> </w:t>
      </w:r>
      <w:r>
        <w:rPr>
          <w:spacing w:val="-5"/>
        </w:rPr>
        <w:t>part</w:t>
      </w:r>
      <w:r>
        <w:rPr>
          <w:spacing w:val="-15"/>
        </w:rPr>
        <w:t xml:space="preserve"> </w:t>
      </w:r>
      <w:r>
        <w:rPr>
          <w:spacing w:val="-3"/>
        </w:rPr>
        <w:t>of</w:t>
      </w:r>
      <w:r>
        <w:rPr>
          <w:spacing w:val="-15"/>
        </w:rPr>
        <w:t xml:space="preserve"> </w:t>
      </w:r>
      <w:r>
        <w:rPr>
          <w:spacing w:val="-5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tender</w:t>
      </w:r>
      <w:r>
        <w:rPr>
          <w:spacing w:val="-16"/>
        </w:rPr>
        <w:t xml:space="preserve"> </w:t>
      </w:r>
      <w:r>
        <w:rPr>
          <w:spacing w:val="-6"/>
        </w:rPr>
        <w:t>process.</w:t>
      </w:r>
      <w:r>
        <w:rPr>
          <w:spacing w:val="-15"/>
        </w:rPr>
        <w:t xml:space="preserve"> </w:t>
      </w:r>
      <w:r>
        <w:rPr>
          <w:spacing w:val="-4"/>
        </w:rPr>
        <w:t>If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Subcontractor</w:t>
      </w:r>
      <w:r>
        <w:rPr>
          <w:spacing w:val="-16"/>
        </w:rPr>
        <w:t xml:space="preserve"> </w:t>
      </w:r>
      <w:r>
        <w:rPr>
          <w:spacing w:val="-6"/>
        </w:rPr>
        <w:t>requires</w:t>
      </w:r>
      <w:r>
        <w:rPr>
          <w:spacing w:val="-15"/>
        </w:rPr>
        <w:t xml:space="preserve"> </w:t>
      </w:r>
      <w:r>
        <w:rPr>
          <w:spacing w:val="-6"/>
        </w:rPr>
        <w:t>another</w:t>
      </w:r>
      <w:r>
        <w:rPr>
          <w:spacing w:val="-16"/>
        </w:rPr>
        <w:t xml:space="preserve"> </w:t>
      </w:r>
      <w:r>
        <w:rPr>
          <w:spacing w:val="-5"/>
        </w:rPr>
        <w:t>copy</w:t>
      </w:r>
      <w:r>
        <w:rPr>
          <w:spacing w:val="1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Alcohol</w:t>
      </w:r>
      <w:r>
        <w:rPr>
          <w:spacing w:val="-11"/>
        </w:rPr>
        <w:t xml:space="preserve"> </w:t>
      </w:r>
      <w:r>
        <w:rPr>
          <w:spacing w:val="-6"/>
        </w:rPr>
        <w:t>&amp;</w:t>
      </w:r>
      <w:r>
        <w:rPr>
          <w:spacing w:val="-10"/>
        </w:rPr>
        <w:t xml:space="preserve"> </w:t>
      </w:r>
      <w:r>
        <w:rPr>
          <w:spacing w:val="-6"/>
        </w:rPr>
        <w:t>Other</w:t>
      </w:r>
      <w:r>
        <w:rPr>
          <w:spacing w:val="-12"/>
        </w:rPr>
        <w:t xml:space="preserve"> </w:t>
      </w:r>
      <w:r>
        <w:rPr>
          <w:spacing w:val="-6"/>
        </w:rPr>
        <w:t>Drug</w:t>
      </w:r>
      <w:r>
        <w:rPr>
          <w:spacing w:val="-11"/>
        </w:rPr>
        <w:t xml:space="preserve"> </w:t>
      </w:r>
      <w:r>
        <w:rPr>
          <w:spacing w:val="-6"/>
        </w:rPr>
        <w:t>Procedure</w:t>
      </w:r>
      <w:r>
        <w:rPr>
          <w:spacing w:val="-10"/>
        </w:rPr>
        <w:t xml:space="preserve"> </w:t>
      </w:r>
      <w:r>
        <w:rPr>
          <w:spacing w:val="-5"/>
        </w:rPr>
        <w:t>it</w:t>
      </w:r>
      <w:r>
        <w:rPr>
          <w:spacing w:val="-12"/>
        </w:rPr>
        <w:t xml:space="preserve"> </w:t>
      </w:r>
      <w:r>
        <w:rPr>
          <w:spacing w:val="-5"/>
        </w:rPr>
        <w:t>will</w:t>
      </w:r>
      <w:r>
        <w:rPr>
          <w:spacing w:val="-13"/>
        </w:rPr>
        <w:t xml:space="preserve"> </w:t>
      </w:r>
      <w:r>
        <w:rPr>
          <w:spacing w:val="-5"/>
        </w:rPr>
        <w:t>be</w:t>
      </w:r>
      <w:r>
        <w:rPr>
          <w:spacing w:val="-11"/>
        </w:rPr>
        <w:t xml:space="preserve"> </w:t>
      </w:r>
      <w:r>
        <w:rPr>
          <w:spacing w:val="-5"/>
        </w:rPr>
        <w:t>provided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Subcontractor</w:t>
      </w:r>
      <w:r>
        <w:rPr>
          <w:spacing w:val="-14"/>
        </w:rPr>
        <w:t xml:space="preserve"> </w:t>
      </w:r>
      <w:r>
        <w:rPr>
          <w:spacing w:val="-5"/>
        </w:rPr>
        <w:t>on</w:t>
      </w:r>
      <w:r>
        <w:rPr>
          <w:spacing w:val="-11"/>
        </w:rPr>
        <w:t xml:space="preserve"> </w:t>
      </w:r>
      <w:r>
        <w:rPr>
          <w:spacing w:val="-5"/>
        </w:rPr>
        <w:t>written</w:t>
      </w:r>
      <w:r>
        <w:rPr>
          <w:spacing w:val="-11"/>
        </w:rPr>
        <w:t xml:space="preserve"> </w:t>
      </w:r>
      <w:r>
        <w:rPr>
          <w:spacing w:val="-5"/>
        </w:rPr>
        <w:t>request.</w:t>
      </w:r>
    </w:p>
    <w:p w14:paraId="71AD6CA0" w14:textId="77777777" w:rsidR="0001704E" w:rsidRDefault="0001704E">
      <w:pPr>
        <w:pStyle w:val="BodyText"/>
        <w:spacing w:before="10"/>
        <w:rPr>
          <w:sz w:val="20"/>
        </w:rPr>
      </w:pPr>
    </w:p>
    <w:p w14:paraId="252D1A9B" w14:textId="77777777" w:rsidR="0001704E" w:rsidRDefault="00FD6607">
      <w:pPr>
        <w:pStyle w:val="BodyText"/>
        <w:ind w:left="220" w:right="1370"/>
        <w:jc w:val="both"/>
      </w:pPr>
      <w:r>
        <w:rPr>
          <w:spacing w:val="-4"/>
        </w:rPr>
        <w:t>If</w:t>
      </w:r>
      <w:r>
        <w:rPr>
          <w:spacing w:val="-5"/>
        </w:rPr>
        <w:t xml:space="preserve"> </w:t>
      </w:r>
      <w:r>
        <w:rPr>
          <w:spacing w:val="-6"/>
        </w:rPr>
        <w:t>instructed</w:t>
      </w:r>
      <w:r>
        <w:rPr>
          <w:spacing w:val="-5"/>
        </w:rPr>
        <w:t xml:space="preserve"> </w:t>
      </w:r>
      <w:r>
        <w:rPr>
          <w:spacing w:val="-4"/>
        </w:rPr>
        <w:t>by</w:t>
      </w:r>
      <w:r>
        <w:rPr>
          <w:spacing w:val="-3"/>
        </w:rPr>
        <w:t xml:space="preserve"> </w:t>
      </w:r>
      <w:r>
        <w:rPr>
          <w:spacing w:val="-6"/>
        </w:rPr>
        <w:t>Mirvac,</w:t>
      </w:r>
      <w:r>
        <w:rPr>
          <w:spacing w:val="-5"/>
        </w:rPr>
        <w:t xml:space="preserve"> the</w:t>
      </w:r>
      <w:r>
        <w:rPr>
          <w:spacing w:val="-3"/>
        </w:rPr>
        <w:t xml:space="preserve"> </w:t>
      </w:r>
      <w:r>
        <w:rPr>
          <w:spacing w:val="-7"/>
        </w:rPr>
        <w:t>Subcontractor</w:t>
      </w:r>
      <w:r>
        <w:rPr>
          <w:spacing w:val="-4"/>
        </w:rPr>
        <w:t xml:space="preserve"> </w:t>
      </w:r>
      <w:r>
        <w:rPr>
          <w:spacing w:val="-5"/>
        </w:rPr>
        <w:t xml:space="preserve">must </w:t>
      </w:r>
      <w:r>
        <w:rPr>
          <w:spacing w:val="-6"/>
        </w:rPr>
        <w:t>remove</w:t>
      </w:r>
      <w:r>
        <w:rPr>
          <w:spacing w:val="-5"/>
        </w:rPr>
        <w:t xml:space="preserve"> from</w:t>
      </w:r>
      <w:r>
        <w:rPr>
          <w:spacing w:val="-3"/>
        </w:rPr>
        <w:t xml:space="preserve"> </w:t>
      </w:r>
      <w:r>
        <w:rPr>
          <w:spacing w:val="-5"/>
        </w:rPr>
        <w:t>the</w:t>
      </w:r>
      <w:r>
        <w:rPr>
          <w:spacing w:val="-3"/>
        </w:rPr>
        <w:t xml:space="preserve"> </w:t>
      </w:r>
      <w:r>
        <w:rPr>
          <w:spacing w:val="-6"/>
        </w:rPr>
        <w:t>Site</w:t>
      </w:r>
      <w:r>
        <w:rPr>
          <w:spacing w:val="-5"/>
        </w:rPr>
        <w:t xml:space="preserve"> any</w:t>
      </w:r>
      <w:r>
        <w:rPr>
          <w:spacing w:val="-1"/>
        </w:rPr>
        <w:t xml:space="preserve"> </w:t>
      </w:r>
      <w:r>
        <w:rPr>
          <w:spacing w:val="-4"/>
        </w:rPr>
        <w:t>of</w:t>
      </w:r>
      <w:r>
        <w:rPr>
          <w:spacing w:val="-5"/>
        </w:rPr>
        <w:t xml:space="preserve"> the</w:t>
      </w:r>
      <w:r>
        <w:rPr>
          <w:spacing w:val="-3"/>
        </w:rPr>
        <w:t xml:space="preserve"> </w:t>
      </w:r>
      <w:r>
        <w:rPr>
          <w:spacing w:val="-6"/>
        </w:rPr>
        <w:t>Subcontractor's</w:t>
      </w:r>
      <w:r>
        <w:rPr>
          <w:spacing w:val="-3"/>
        </w:rPr>
        <w:t xml:space="preserve"> </w:t>
      </w:r>
      <w:r>
        <w:rPr>
          <w:spacing w:val="-6"/>
        </w:rPr>
        <w:t>personnel</w:t>
      </w:r>
      <w:r>
        <w:rPr>
          <w:spacing w:val="-4"/>
        </w:rPr>
        <w:t xml:space="preserve"> </w:t>
      </w:r>
      <w:r>
        <w:rPr>
          <w:spacing w:val="-5"/>
        </w:rPr>
        <w:t>who</w:t>
      </w:r>
      <w:r>
        <w:rPr>
          <w:spacing w:val="-4"/>
        </w:rPr>
        <w:t xml:space="preserve"> </w:t>
      </w:r>
      <w:r>
        <w:rPr>
          <w:spacing w:val="-6"/>
        </w:rPr>
        <w:t>attend</w:t>
      </w:r>
      <w:r>
        <w:rPr>
          <w:spacing w:val="-5"/>
        </w:rPr>
        <w:t xml:space="preserve"> </w:t>
      </w:r>
      <w:r>
        <w:rPr>
          <w:spacing w:val="-4"/>
        </w:rPr>
        <w:t>the</w:t>
      </w:r>
      <w:r>
        <w:rPr>
          <w:spacing w:val="1"/>
        </w:rPr>
        <w:t xml:space="preserve"> </w:t>
      </w:r>
      <w:r>
        <w:rPr>
          <w:spacing w:val="-2"/>
        </w:rPr>
        <w:t>Workplace</w:t>
      </w:r>
      <w:r>
        <w:rPr>
          <w:spacing w:val="-10"/>
        </w:rPr>
        <w:t xml:space="preserve"> </w:t>
      </w:r>
      <w:r>
        <w:rPr>
          <w:spacing w:val="-2"/>
        </w:rPr>
        <w:t>or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Site</w:t>
      </w:r>
      <w:r>
        <w:rPr>
          <w:spacing w:val="-9"/>
        </w:rPr>
        <w:t xml:space="preserve"> </w:t>
      </w:r>
      <w:r>
        <w:rPr>
          <w:spacing w:val="-2"/>
        </w:rPr>
        <w:t>under</w:t>
      </w:r>
      <w:r>
        <w:rPr>
          <w:spacing w:val="-11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influence</w:t>
      </w:r>
      <w:r>
        <w:rPr>
          <w:spacing w:val="-8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alcohol</w:t>
      </w:r>
      <w:r>
        <w:rPr>
          <w:spacing w:val="-8"/>
        </w:rPr>
        <w:t xml:space="preserve"> </w:t>
      </w:r>
      <w:r>
        <w:rPr>
          <w:spacing w:val="-2"/>
        </w:rPr>
        <w:t>or</w:t>
      </w:r>
      <w:r>
        <w:rPr>
          <w:spacing w:val="-9"/>
        </w:rPr>
        <w:t xml:space="preserve"> </w:t>
      </w:r>
      <w:r>
        <w:rPr>
          <w:spacing w:val="-2"/>
        </w:rPr>
        <w:t>other</w:t>
      </w:r>
      <w:r>
        <w:rPr>
          <w:spacing w:val="-10"/>
        </w:rPr>
        <w:t xml:space="preserve"> </w:t>
      </w:r>
      <w:r>
        <w:rPr>
          <w:spacing w:val="-2"/>
        </w:rPr>
        <w:t>drugs.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Subcontractor</w:t>
      </w:r>
      <w:r>
        <w:rPr>
          <w:spacing w:val="-11"/>
        </w:rPr>
        <w:t xml:space="preserve"> </w:t>
      </w:r>
      <w:r>
        <w:rPr>
          <w:spacing w:val="-1"/>
        </w:rPr>
        <w:t>must</w:t>
      </w:r>
      <w:r>
        <w:rPr>
          <w:spacing w:val="-10"/>
        </w:rPr>
        <w:t xml:space="preserve"> </w:t>
      </w:r>
      <w:r>
        <w:rPr>
          <w:spacing w:val="-1"/>
        </w:rPr>
        <w:t>comply</w:t>
      </w:r>
      <w:r>
        <w:rPr>
          <w:spacing w:val="-9"/>
        </w:rPr>
        <w:t xml:space="preserve"> </w:t>
      </w:r>
      <w:r>
        <w:rPr>
          <w:spacing w:val="-1"/>
        </w:rPr>
        <w:t>immediately</w:t>
      </w:r>
      <w:r>
        <w:rPr>
          <w:spacing w:val="-8"/>
        </w:rPr>
        <w:t xml:space="preserve"> </w:t>
      </w:r>
      <w:r>
        <w:rPr>
          <w:spacing w:val="-1"/>
        </w:rPr>
        <w:t>with</w:t>
      </w:r>
      <w:r>
        <w:rPr>
          <w:spacing w:val="-47"/>
        </w:rPr>
        <w:t xml:space="preserve"> </w:t>
      </w:r>
      <w:r>
        <w:rPr>
          <w:spacing w:val="-3"/>
        </w:rPr>
        <w:t>Mirvac's</w:t>
      </w:r>
      <w:r>
        <w:rPr>
          <w:spacing w:val="-9"/>
        </w:rPr>
        <w:t xml:space="preserve"> </w:t>
      </w:r>
      <w:r>
        <w:rPr>
          <w:spacing w:val="-3"/>
        </w:rPr>
        <w:t>instruction</w:t>
      </w:r>
      <w:r>
        <w:rPr>
          <w:spacing w:val="-10"/>
        </w:rPr>
        <w:t xml:space="preserve"> </w:t>
      </w:r>
      <w:r>
        <w:rPr>
          <w:spacing w:val="-3"/>
        </w:rPr>
        <w:t>and</w:t>
      </w:r>
      <w:r>
        <w:rPr>
          <w:spacing w:val="-9"/>
        </w:rPr>
        <w:t xml:space="preserve"> </w:t>
      </w:r>
      <w:r>
        <w:rPr>
          <w:spacing w:val="-3"/>
        </w:rPr>
        <w:t>must</w:t>
      </w:r>
      <w:r>
        <w:rPr>
          <w:spacing w:val="-9"/>
        </w:rPr>
        <w:t xml:space="preserve"> </w:t>
      </w:r>
      <w:r>
        <w:rPr>
          <w:spacing w:val="-2"/>
        </w:rPr>
        <w:t>ensure</w:t>
      </w:r>
      <w:r>
        <w:rPr>
          <w:spacing w:val="-8"/>
        </w:rPr>
        <w:t xml:space="preserve"> </w:t>
      </w:r>
      <w:r>
        <w:rPr>
          <w:spacing w:val="-2"/>
        </w:rPr>
        <w:t>that</w:t>
      </w:r>
      <w:r>
        <w:rPr>
          <w:spacing w:val="-9"/>
        </w:rPr>
        <w:t xml:space="preserve"> </w:t>
      </w:r>
      <w:r>
        <w:rPr>
          <w:spacing w:val="-2"/>
        </w:rPr>
        <w:t>these</w:t>
      </w:r>
      <w:r>
        <w:rPr>
          <w:spacing w:val="-7"/>
        </w:rPr>
        <w:t xml:space="preserve"> </w:t>
      </w:r>
      <w:r>
        <w:rPr>
          <w:spacing w:val="-2"/>
        </w:rPr>
        <w:t>personnel</w:t>
      </w:r>
      <w:r>
        <w:rPr>
          <w:spacing w:val="-7"/>
        </w:rPr>
        <w:t xml:space="preserve"> </w:t>
      </w:r>
      <w:r>
        <w:rPr>
          <w:spacing w:val="-2"/>
        </w:rPr>
        <w:t>do</w:t>
      </w:r>
      <w:r>
        <w:rPr>
          <w:spacing w:val="-7"/>
        </w:rPr>
        <w:t xml:space="preserve"> </w:t>
      </w:r>
      <w:r>
        <w:rPr>
          <w:spacing w:val="-2"/>
        </w:rPr>
        <w:t>not</w:t>
      </w:r>
      <w:r>
        <w:rPr>
          <w:spacing w:val="-10"/>
        </w:rPr>
        <w:t xml:space="preserve"> </w:t>
      </w:r>
      <w:r>
        <w:rPr>
          <w:spacing w:val="-2"/>
        </w:rPr>
        <w:t>return</w:t>
      </w:r>
      <w:r>
        <w:rPr>
          <w:spacing w:val="-7"/>
        </w:rPr>
        <w:t xml:space="preserve"> </w:t>
      </w:r>
      <w:r>
        <w:rPr>
          <w:spacing w:val="-2"/>
        </w:rPr>
        <w:t>to</w:t>
      </w:r>
      <w:r>
        <w:rPr>
          <w:spacing w:val="-7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Site</w:t>
      </w:r>
      <w:r>
        <w:rPr>
          <w:spacing w:val="-8"/>
        </w:rPr>
        <w:t xml:space="preserve"> </w:t>
      </w:r>
      <w:r>
        <w:rPr>
          <w:spacing w:val="-2"/>
        </w:rPr>
        <w:t>without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prior</w:t>
      </w:r>
      <w:r>
        <w:rPr>
          <w:spacing w:val="-7"/>
        </w:rPr>
        <w:t xml:space="preserve"> </w:t>
      </w:r>
      <w:r>
        <w:rPr>
          <w:spacing w:val="-2"/>
        </w:rPr>
        <w:t>written</w:t>
      </w:r>
      <w:r>
        <w:rPr>
          <w:spacing w:val="-7"/>
        </w:rPr>
        <w:t xml:space="preserve"> </w:t>
      </w:r>
      <w:r>
        <w:rPr>
          <w:spacing w:val="-2"/>
        </w:rPr>
        <w:t>approval</w:t>
      </w:r>
      <w:r>
        <w:rPr>
          <w:spacing w:val="-7"/>
        </w:rPr>
        <w:t xml:space="preserve"> </w:t>
      </w:r>
      <w:r>
        <w:rPr>
          <w:spacing w:val="-2"/>
        </w:rPr>
        <w:t>of</w:t>
      </w:r>
      <w:r>
        <w:rPr>
          <w:spacing w:val="-48"/>
        </w:rPr>
        <w:t xml:space="preserve"> </w:t>
      </w:r>
      <w:r>
        <w:t>Mirvac.</w:t>
      </w:r>
    </w:p>
    <w:p w14:paraId="4E62761D" w14:textId="77777777" w:rsidR="0001704E" w:rsidRDefault="0001704E">
      <w:pPr>
        <w:pStyle w:val="BodyText"/>
        <w:spacing w:before="10"/>
        <w:rPr>
          <w:sz w:val="16"/>
        </w:rPr>
      </w:pPr>
    </w:p>
    <w:p w14:paraId="325A0D27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ind w:hanging="361"/>
      </w:pPr>
      <w:r>
        <w:t>Sustainability</w:t>
      </w:r>
    </w:p>
    <w:p w14:paraId="43B76A1C" w14:textId="77777777" w:rsidR="0001704E" w:rsidRDefault="00FD6607">
      <w:pPr>
        <w:pStyle w:val="BodyText"/>
        <w:spacing w:before="120"/>
        <w:ind w:left="220" w:right="1378"/>
        <w:jc w:val="both"/>
      </w:pPr>
      <w:r>
        <w:rPr>
          <w:spacing w:val="-4"/>
        </w:rPr>
        <w:t xml:space="preserve">In January 2014 Mirvac Group launched its strategy for a sustainable future called ‘This Changes Everything’ </w:t>
      </w:r>
      <w:r>
        <w:rPr>
          <w:spacing w:val="-3"/>
        </w:rPr>
        <w:t>(details of</w:t>
      </w:r>
      <w:r>
        <w:rPr>
          <w:spacing w:val="-47"/>
        </w:rPr>
        <w:t xml:space="preserve"> </w:t>
      </w:r>
      <w:r>
        <w:rPr>
          <w:spacing w:val="-6"/>
        </w:rPr>
        <w:t>which</w:t>
      </w:r>
      <w:r>
        <w:rPr>
          <w:spacing w:val="-11"/>
        </w:rPr>
        <w:t xml:space="preserve"> </w:t>
      </w:r>
      <w:r>
        <w:rPr>
          <w:spacing w:val="-6"/>
        </w:rPr>
        <w:t>may</w:t>
      </w:r>
      <w:r>
        <w:rPr>
          <w:spacing w:val="-13"/>
        </w:rPr>
        <w:t xml:space="preserve"> </w:t>
      </w:r>
      <w:r>
        <w:rPr>
          <w:spacing w:val="-6"/>
        </w:rPr>
        <w:t>be</w:t>
      </w:r>
      <w:r>
        <w:rPr>
          <w:spacing w:val="-14"/>
        </w:rPr>
        <w:t xml:space="preserve"> </w:t>
      </w:r>
      <w:r>
        <w:rPr>
          <w:spacing w:val="-6"/>
        </w:rPr>
        <w:t>accessed</w:t>
      </w:r>
      <w:r>
        <w:rPr>
          <w:spacing w:val="-14"/>
        </w:rPr>
        <w:t xml:space="preserve"> </w:t>
      </w:r>
      <w:r>
        <w:rPr>
          <w:spacing w:val="-6"/>
        </w:rPr>
        <w:t>at</w:t>
      </w:r>
      <w:r>
        <w:rPr>
          <w:spacing w:val="-14"/>
        </w:rPr>
        <w:t xml:space="preserve"> </w:t>
      </w:r>
      <w:hyperlink r:id="rId19">
        <w:r>
          <w:rPr>
            <w:color w:val="0000FF"/>
            <w:spacing w:val="-6"/>
            <w:u w:val="single" w:color="0000FF"/>
          </w:rPr>
          <w:t>http://www.mirvac.com/Sustainability/Overview</w:t>
        </w:r>
        <w:r>
          <w:rPr>
            <w:color w:val="0000FF"/>
            <w:spacing w:val="-6"/>
          </w:rPr>
          <w:t>/</w:t>
        </w:r>
      </w:hyperlink>
      <w:r>
        <w:rPr>
          <w:spacing w:val="-6"/>
        </w:rPr>
        <w:t>).</w:t>
      </w:r>
    </w:p>
    <w:p w14:paraId="6E6E7EF3" w14:textId="77777777" w:rsidR="0001704E" w:rsidRDefault="00FD6607">
      <w:pPr>
        <w:pStyle w:val="BodyText"/>
        <w:spacing w:before="119"/>
        <w:ind w:left="220"/>
        <w:jc w:val="both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5"/>
        </w:rPr>
        <w:t>agrees</w:t>
      </w:r>
      <w:r>
        <w:rPr>
          <w:spacing w:val="-11"/>
        </w:rPr>
        <w:t xml:space="preserve"> </w:t>
      </w:r>
      <w:r>
        <w:rPr>
          <w:spacing w:val="-5"/>
        </w:rPr>
        <w:t>to:</w:t>
      </w:r>
    </w:p>
    <w:p w14:paraId="200914C2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spacing w:before="119"/>
        <w:ind w:left="940" w:hanging="361"/>
        <w:rPr>
          <w:sz w:val="18"/>
        </w:rPr>
      </w:pPr>
      <w:r>
        <w:rPr>
          <w:spacing w:val="-6"/>
          <w:sz w:val="18"/>
        </w:rPr>
        <w:t>provide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reasonable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assistance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enable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achieve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goals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set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out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Changes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Everything;</w:t>
      </w:r>
    </w:p>
    <w:p w14:paraId="176E2049" w14:textId="77777777" w:rsidR="0001704E" w:rsidRDefault="0001704E">
      <w:pPr>
        <w:pStyle w:val="BodyText"/>
        <w:spacing w:before="1"/>
      </w:pPr>
    </w:p>
    <w:p w14:paraId="76D940C5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spacing w:before="1"/>
        <w:ind w:left="940" w:hanging="361"/>
        <w:rPr>
          <w:sz w:val="18"/>
        </w:rPr>
      </w:pPr>
      <w:r>
        <w:rPr>
          <w:spacing w:val="-6"/>
          <w:sz w:val="18"/>
        </w:rPr>
        <w:t>use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best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endeavours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contribute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sustainable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business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operations;</w:t>
      </w:r>
    </w:p>
    <w:p w14:paraId="0796C4E0" w14:textId="77777777" w:rsidR="0001704E" w:rsidRDefault="0001704E">
      <w:pPr>
        <w:pStyle w:val="BodyText"/>
        <w:spacing w:before="10"/>
        <w:rPr>
          <w:sz w:val="17"/>
        </w:rPr>
      </w:pPr>
    </w:p>
    <w:p w14:paraId="3E0B69DE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ind w:left="940" w:hanging="361"/>
        <w:rPr>
          <w:sz w:val="18"/>
        </w:rPr>
      </w:pPr>
      <w:r>
        <w:rPr>
          <w:spacing w:val="-6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environmental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policy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(which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request);</w:t>
      </w:r>
    </w:p>
    <w:p w14:paraId="56E92EBB" w14:textId="77777777" w:rsidR="0001704E" w:rsidRDefault="0001704E">
      <w:pPr>
        <w:pStyle w:val="BodyText"/>
        <w:spacing w:before="1"/>
      </w:pPr>
    </w:p>
    <w:p w14:paraId="4AB2A7E8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ind w:left="940" w:right="1601" w:hanging="360"/>
        <w:rPr>
          <w:sz w:val="18"/>
        </w:rPr>
      </w:pPr>
      <w:r>
        <w:rPr>
          <w:spacing w:val="-6"/>
          <w:sz w:val="18"/>
        </w:rPr>
        <w:t>use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best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endeavours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have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environmental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management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plan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identifies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minimises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energy,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water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waste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impacts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undertaken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Subcontractor;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42E03F4E" w14:textId="77777777" w:rsidR="0001704E" w:rsidRDefault="0001704E">
      <w:pPr>
        <w:pStyle w:val="BodyText"/>
        <w:spacing w:before="1"/>
      </w:pPr>
    </w:p>
    <w:p w14:paraId="2FE96CE0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ind w:left="940" w:right="1692" w:hanging="360"/>
        <w:rPr>
          <w:sz w:val="18"/>
        </w:rPr>
      </w:pPr>
      <w:r>
        <w:rPr>
          <w:spacing w:val="-6"/>
          <w:sz w:val="18"/>
        </w:rPr>
        <w:t>ensure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Subcontractor’s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personnel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attend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sustainability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educational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programs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delivered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arranged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which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aim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increase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awareness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environmental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&amp;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social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sustainability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issues.</w:t>
      </w:r>
    </w:p>
    <w:p w14:paraId="2902A98A" w14:textId="77777777" w:rsidR="0001704E" w:rsidRDefault="0001704E">
      <w:pPr>
        <w:pStyle w:val="BodyText"/>
        <w:spacing w:before="9"/>
        <w:rPr>
          <w:sz w:val="16"/>
        </w:rPr>
      </w:pPr>
    </w:p>
    <w:p w14:paraId="662ED6A4" w14:textId="77777777" w:rsidR="0001704E" w:rsidRDefault="00FD6607">
      <w:pPr>
        <w:pStyle w:val="Heading3"/>
        <w:numPr>
          <w:ilvl w:val="0"/>
          <w:numId w:val="39"/>
        </w:numPr>
        <w:tabs>
          <w:tab w:val="left" w:pos="623"/>
          <w:tab w:val="left" w:pos="624"/>
        </w:tabs>
        <w:ind w:left="623" w:hanging="404"/>
      </w:pPr>
      <w:r>
        <w:rPr>
          <w:spacing w:val="-6"/>
        </w:rPr>
        <w:t>Diversity</w:t>
      </w:r>
      <w:r>
        <w:rPr>
          <w:spacing w:val="-13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Discrimination</w:t>
      </w:r>
    </w:p>
    <w:p w14:paraId="2DED44AB" w14:textId="77777777" w:rsidR="0001704E" w:rsidRDefault="00FD6607">
      <w:pPr>
        <w:pStyle w:val="BodyText"/>
        <w:spacing w:before="120"/>
        <w:ind w:left="220"/>
        <w:jc w:val="both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Subcontractor:</w:t>
      </w:r>
    </w:p>
    <w:p w14:paraId="02702DF7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spacing w:before="119"/>
        <w:ind w:left="940" w:right="1411" w:hanging="360"/>
        <w:rPr>
          <w:sz w:val="18"/>
        </w:rPr>
      </w:pP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ensure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Subcontractor’s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personnel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respect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differences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relating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culture,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gender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orientation,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sexual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preference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religion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exist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within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workplace;</w:t>
      </w:r>
    </w:p>
    <w:p w14:paraId="24A0080B" w14:textId="77777777" w:rsidR="0001704E" w:rsidRDefault="0001704E">
      <w:pPr>
        <w:pStyle w:val="BodyText"/>
        <w:spacing w:before="1"/>
      </w:pPr>
    </w:p>
    <w:p w14:paraId="2A614107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ind w:left="940" w:right="1472" w:hanging="360"/>
        <w:rPr>
          <w:sz w:val="18"/>
        </w:rPr>
      </w:pPr>
      <w:r>
        <w:rPr>
          <w:spacing w:val="-6"/>
          <w:sz w:val="18"/>
        </w:rPr>
        <w:t>agrees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discrimination,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bullying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harassment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acts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violence,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violence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against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women,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4"/>
          <w:sz w:val="18"/>
        </w:rPr>
        <w:t xml:space="preserve"> </w:t>
      </w:r>
      <w:r>
        <w:rPr>
          <w:sz w:val="18"/>
        </w:rPr>
        <w:t>be</w:t>
      </w:r>
      <w:r>
        <w:rPr>
          <w:spacing w:val="-16"/>
          <w:sz w:val="18"/>
        </w:rPr>
        <w:t xml:space="preserve"> </w:t>
      </w:r>
      <w:r>
        <w:rPr>
          <w:sz w:val="18"/>
        </w:rPr>
        <w:t>tolerated</w:t>
      </w:r>
      <w:r>
        <w:rPr>
          <w:spacing w:val="-13"/>
          <w:sz w:val="18"/>
        </w:rPr>
        <w:t xml:space="preserve"> </w:t>
      </w:r>
      <w:r>
        <w:rPr>
          <w:sz w:val="18"/>
        </w:rPr>
        <w:t>at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Site</w:t>
      </w:r>
      <w:r>
        <w:rPr>
          <w:spacing w:val="29"/>
          <w:sz w:val="18"/>
        </w:rPr>
        <w:t xml:space="preserve"> </w:t>
      </w:r>
      <w:r>
        <w:rPr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z w:val="18"/>
        </w:rPr>
        <w:t>any</w:t>
      </w:r>
      <w:r>
        <w:rPr>
          <w:spacing w:val="-15"/>
          <w:sz w:val="18"/>
        </w:rPr>
        <w:t xml:space="preserve"> </w:t>
      </w:r>
      <w:r>
        <w:rPr>
          <w:sz w:val="18"/>
        </w:rPr>
        <w:t>Mirvac</w:t>
      </w:r>
      <w:r>
        <w:rPr>
          <w:spacing w:val="-12"/>
          <w:sz w:val="18"/>
        </w:rPr>
        <w:t xml:space="preserve"> </w:t>
      </w:r>
      <w:r>
        <w:rPr>
          <w:sz w:val="18"/>
        </w:rPr>
        <w:t>workplace;</w:t>
      </w:r>
    </w:p>
    <w:p w14:paraId="70086868" w14:textId="77777777" w:rsidR="0001704E" w:rsidRDefault="0001704E">
      <w:pPr>
        <w:pStyle w:val="BodyText"/>
        <w:spacing w:before="1"/>
      </w:pPr>
    </w:p>
    <w:p w14:paraId="0D9A46D6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ind w:left="940" w:hanging="361"/>
        <w:rPr>
          <w:sz w:val="18"/>
        </w:rPr>
      </w:pPr>
      <w:r>
        <w:rPr>
          <w:spacing w:val="-6"/>
          <w:sz w:val="18"/>
        </w:rPr>
        <w:t>agrees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take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reasonable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action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resolve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misconduct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relating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Subcontractor’s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personnel;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729C2654" w14:textId="77777777" w:rsidR="0001704E" w:rsidRDefault="0001704E">
      <w:pPr>
        <w:pStyle w:val="BodyText"/>
        <w:spacing w:before="10"/>
        <w:rPr>
          <w:sz w:val="17"/>
        </w:rPr>
      </w:pPr>
    </w:p>
    <w:p w14:paraId="6B775342" w14:textId="77777777" w:rsidR="0001704E" w:rsidRDefault="00FD6607">
      <w:pPr>
        <w:pStyle w:val="ListParagraph"/>
        <w:numPr>
          <w:ilvl w:val="1"/>
          <w:numId w:val="39"/>
        </w:numPr>
        <w:tabs>
          <w:tab w:val="left" w:pos="941"/>
        </w:tabs>
        <w:ind w:left="940" w:right="1461" w:hanging="360"/>
        <w:rPr>
          <w:sz w:val="18"/>
        </w:rPr>
      </w:pPr>
      <w:r>
        <w:rPr>
          <w:spacing w:val="-6"/>
          <w:sz w:val="18"/>
        </w:rPr>
        <w:t>agrees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may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manage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complaints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discrimination,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bullying,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harassment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violence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within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Mirvac</w:t>
      </w:r>
      <w:r>
        <w:rPr>
          <w:spacing w:val="-14"/>
          <w:sz w:val="18"/>
        </w:rPr>
        <w:t xml:space="preserve"> </w:t>
      </w:r>
      <w:r>
        <w:rPr>
          <w:sz w:val="18"/>
        </w:rPr>
        <w:t>workplace</w:t>
      </w:r>
      <w:r>
        <w:rPr>
          <w:spacing w:val="-14"/>
          <w:sz w:val="18"/>
        </w:rPr>
        <w:t xml:space="preserve"> </w:t>
      </w:r>
      <w:r>
        <w:rPr>
          <w:sz w:val="18"/>
        </w:rPr>
        <w:t>relating</w:t>
      </w:r>
      <w:r>
        <w:rPr>
          <w:spacing w:val="-17"/>
          <w:sz w:val="18"/>
        </w:rPr>
        <w:t xml:space="preserve"> </w:t>
      </w:r>
      <w:r>
        <w:rPr>
          <w:sz w:val="18"/>
        </w:rPr>
        <w:t>to</w:t>
      </w:r>
      <w:r>
        <w:rPr>
          <w:spacing w:val="-17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-16"/>
          <w:sz w:val="18"/>
        </w:rPr>
        <w:t xml:space="preserve"> </w:t>
      </w:r>
      <w:r>
        <w:rPr>
          <w:sz w:val="18"/>
        </w:rPr>
        <w:t>personnel.</w:t>
      </w:r>
    </w:p>
    <w:p w14:paraId="5BC1F6CC" w14:textId="77777777" w:rsidR="0001704E" w:rsidRDefault="0001704E">
      <w:pPr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3B25D8A3" w14:textId="77777777" w:rsidR="0001704E" w:rsidRDefault="00FD6607">
      <w:pPr>
        <w:pStyle w:val="Heading3"/>
        <w:numPr>
          <w:ilvl w:val="0"/>
          <w:numId w:val="39"/>
        </w:numPr>
        <w:tabs>
          <w:tab w:val="left" w:pos="581"/>
        </w:tabs>
        <w:spacing w:before="78"/>
        <w:ind w:hanging="361"/>
      </w:pPr>
      <w:r>
        <w:rPr>
          <w:spacing w:val="-6"/>
        </w:rPr>
        <w:lastRenderedPageBreak/>
        <w:t>Vendor</w:t>
      </w:r>
      <w:r>
        <w:rPr>
          <w:spacing w:val="-13"/>
        </w:rPr>
        <w:t xml:space="preserve"> </w:t>
      </w:r>
      <w:r>
        <w:rPr>
          <w:spacing w:val="-5"/>
        </w:rPr>
        <w:t>Code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Conduct</w:t>
      </w:r>
    </w:p>
    <w:p w14:paraId="35F4A79A" w14:textId="77777777" w:rsidR="0001704E" w:rsidRDefault="00FD6607">
      <w:pPr>
        <w:pStyle w:val="BodyText"/>
        <w:spacing w:before="120"/>
        <w:ind w:left="220" w:right="1313"/>
      </w:pPr>
      <w:r>
        <w:rPr>
          <w:spacing w:val="-5"/>
        </w:rPr>
        <w:t>The</w:t>
      </w:r>
      <w:r>
        <w:rPr>
          <w:spacing w:val="-22"/>
        </w:rPr>
        <w:t xml:space="preserve"> </w:t>
      </w:r>
      <w:r>
        <w:rPr>
          <w:spacing w:val="-6"/>
        </w:rPr>
        <w:t>Subcontractor</w:t>
      </w:r>
      <w:r>
        <w:rPr>
          <w:spacing w:val="-24"/>
        </w:rPr>
        <w:t xml:space="preserve"> </w:t>
      </w:r>
      <w:r>
        <w:rPr>
          <w:spacing w:val="-6"/>
        </w:rPr>
        <w:t>warrants</w:t>
      </w:r>
      <w:r>
        <w:rPr>
          <w:spacing w:val="-22"/>
        </w:rPr>
        <w:t xml:space="preserve"> </w:t>
      </w:r>
      <w:r>
        <w:rPr>
          <w:spacing w:val="-5"/>
        </w:rPr>
        <w:t>that</w:t>
      </w:r>
      <w:r>
        <w:rPr>
          <w:spacing w:val="-23"/>
        </w:rPr>
        <w:t xml:space="preserve"> </w:t>
      </w:r>
      <w:r>
        <w:rPr>
          <w:spacing w:val="-2"/>
        </w:rPr>
        <w:t>it</w:t>
      </w:r>
      <w:r>
        <w:rPr>
          <w:spacing w:val="-25"/>
        </w:rPr>
        <w:t xml:space="preserve"> </w:t>
      </w:r>
      <w:r>
        <w:rPr>
          <w:spacing w:val="-4"/>
        </w:rPr>
        <w:t>has</w:t>
      </w:r>
      <w:r>
        <w:rPr>
          <w:spacing w:val="-22"/>
        </w:rPr>
        <w:t xml:space="preserve"> </w:t>
      </w:r>
      <w:r>
        <w:rPr>
          <w:spacing w:val="-6"/>
        </w:rPr>
        <w:t>read</w:t>
      </w:r>
      <w:r>
        <w:rPr>
          <w:spacing w:val="-22"/>
        </w:rPr>
        <w:t xml:space="preserve"> </w:t>
      </w:r>
      <w:r>
        <w:rPr>
          <w:spacing w:val="-4"/>
        </w:rPr>
        <w:t>and</w:t>
      </w:r>
      <w:r>
        <w:rPr>
          <w:spacing w:val="-22"/>
        </w:rPr>
        <w:t xml:space="preserve"> </w:t>
      </w:r>
      <w:r>
        <w:rPr>
          <w:spacing w:val="-6"/>
        </w:rPr>
        <w:t>understood,</w:t>
      </w:r>
      <w:r>
        <w:rPr>
          <w:spacing w:val="-23"/>
        </w:rPr>
        <w:t xml:space="preserve"> </w:t>
      </w:r>
      <w:r>
        <w:rPr>
          <w:spacing w:val="-4"/>
        </w:rPr>
        <w:t>and</w:t>
      </w:r>
      <w:r>
        <w:rPr>
          <w:spacing w:val="-22"/>
        </w:rPr>
        <w:t xml:space="preserve"> </w:t>
      </w:r>
      <w:r>
        <w:rPr>
          <w:spacing w:val="-6"/>
        </w:rPr>
        <w:t>agrees</w:t>
      </w:r>
      <w:r>
        <w:rPr>
          <w:spacing w:val="-22"/>
        </w:rPr>
        <w:t xml:space="preserve"> </w:t>
      </w:r>
      <w:r>
        <w:rPr>
          <w:spacing w:val="-4"/>
        </w:rPr>
        <w:t>to</w:t>
      </w:r>
      <w:r>
        <w:rPr>
          <w:spacing w:val="-22"/>
        </w:rPr>
        <w:t xml:space="preserve"> </w:t>
      </w:r>
      <w:r>
        <w:rPr>
          <w:spacing w:val="-3"/>
        </w:rPr>
        <w:t>be</w:t>
      </w:r>
      <w:r>
        <w:rPr>
          <w:spacing w:val="-22"/>
        </w:rPr>
        <w:t xml:space="preserve"> </w:t>
      </w:r>
      <w:r>
        <w:rPr>
          <w:spacing w:val="-6"/>
        </w:rPr>
        <w:t>bound</w:t>
      </w:r>
      <w:r>
        <w:rPr>
          <w:spacing w:val="-22"/>
        </w:rPr>
        <w:t xml:space="preserve"> </w:t>
      </w:r>
      <w:r>
        <w:rPr>
          <w:spacing w:val="-4"/>
        </w:rPr>
        <w:t>by,</w:t>
      </w:r>
      <w:r>
        <w:rPr>
          <w:spacing w:val="-23"/>
        </w:rPr>
        <w:t xml:space="preserve"> </w:t>
      </w:r>
      <w:r>
        <w:rPr>
          <w:spacing w:val="-5"/>
        </w:rPr>
        <w:t>the</w:t>
      </w:r>
      <w:r>
        <w:rPr>
          <w:spacing w:val="-22"/>
        </w:rPr>
        <w:t xml:space="preserve"> </w:t>
      </w:r>
      <w:r>
        <w:rPr>
          <w:spacing w:val="-6"/>
        </w:rPr>
        <w:t>Mirvac</w:t>
      </w:r>
      <w:r>
        <w:rPr>
          <w:spacing w:val="-19"/>
        </w:rPr>
        <w:t xml:space="preserve"> </w:t>
      </w:r>
      <w:r>
        <w:rPr>
          <w:spacing w:val="-6"/>
        </w:rPr>
        <w:t>Vendor</w:t>
      </w:r>
      <w:r>
        <w:rPr>
          <w:spacing w:val="-23"/>
        </w:rPr>
        <w:t xml:space="preserve"> </w:t>
      </w:r>
      <w:r>
        <w:rPr>
          <w:spacing w:val="-5"/>
        </w:rPr>
        <w:t>Code</w:t>
      </w:r>
      <w:r>
        <w:rPr>
          <w:spacing w:val="-22"/>
        </w:rPr>
        <w:t xml:space="preserve"> </w:t>
      </w:r>
      <w:r>
        <w:rPr>
          <w:spacing w:val="-4"/>
        </w:rPr>
        <w:t>of</w:t>
      </w:r>
      <w:r>
        <w:rPr>
          <w:spacing w:val="-20"/>
        </w:rPr>
        <w:t xml:space="preserve"> </w:t>
      </w:r>
      <w:r>
        <w:rPr>
          <w:spacing w:val="-6"/>
        </w:rPr>
        <w:t>Conduct</w:t>
      </w:r>
      <w:r>
        <w:rPr>
          <w:spacing w:val="1"/>
        </w:rPr>
        <w:t xml:space="preserve"> </w:t>
      </w:r>
      <w:r>
        <w:rPr>
          <w:spacing w:val="-6"/>
        </w:rPr>
        <w:t>(details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which</w:t>
      </w:r>
      <w:r>
        <w:rPr>
          <w:spacing w:val="-11"/>
        </w:rPr>
        <w:t xml:space="preserve"> </w:t>
      </w:r>
      <w:r>
        <w:rPr>
          <w:spacing w:val="-6"/>
        </w:rPr>
        <w:t>may</w:t>
      </w:r>
      <w:r>
        <w:rPr>
          <w:spacing w:val="-12"/>
        </w:rPr>
        <w:t xml:space="preserve"> </w:t>
      </w:r>
      <w:r>
        <w:rPr>
          <w:spacing w:val="-6"/>
        </w:rPr>
        <w:t>be</w:t>
      </w:r>
      <w:r>
        <w:rPr>
          <w:spacing w:val="-14"/>
        </w:rPr>
        <w:t xml:space="preserve"> </w:t>
      </w:r>
      <w:r>
        <w:rPr>
          <w:spacing w:val="-6"/>
        </w:rPr>
        <w:t>accessed</w:t>
      </w:r>
      <w:r>
        <w:rPr>
          <w:spacing w:val="-14"/>
        </w:rPr>
        <w:t xml:space="preserve"> </w:t>
      </w:r>
      <w:r>
        <w:rPr>
          <w:spacing w:val="-6"/>
        </w:rPr>
        <w:t>at</w:t>
      </w:r>
      <w:r>
        <w:rPr>
          <w:spacing w:val="-11"/>
        </w:rPr>
        <w:t xml:space="preserve"> </w:t>
      </w:r>
      <w:hyperlink r:id="rId20">
        <w:r>
          <w:rPr>
            <w:color w:val="0000FF"/>
            <w:spacing w:val="-6"/>
            <w:u w:val="single" w:color="0000FF"/>
          </w:rPr>
          <w:t>http://www.mirvac.com/contact-us/vendors</w:t>
        </w:r>
        <w:r>
          <w:rPr>
            <w:spacing w:val="-6"/>
          </w:rPr>
          <w:t>)</w:t>
        </w:r>
      </w:hyperlink>
      <w:r>
        <w:rPr>
          <w:spacing w:val="-6"/>
        </w:rPr>
        <w:t>.</w:t>
      </w:r>
    </w:p>
    <w:p w14:paraId="05CE963E" w14:textId="77777777" w:rsidR="0001704E" w:rsidRDefault="0001704E">
      <w:p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61666D16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9"/>
        </w:rPr>
        <w:t xml:space="preserve"> </w:t>
      </w:r>
      <w:r>
        <w:rPr>
          <w:spacing w:val="-5"/>
        </w:rPr>
        <w:t>9</w:t>
      </w:r>
    </w:p>
    <w:p w14:paraId="3173D769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441B98A2" w14:textId="77777777" w:rsidR="0001704E" w:rsidRDefault="00FD6607">
      <w:pPr>
        <w:ind w:right="1150"/>
        <w:jc w:val="center"/>
        <w:rPr>
          <w:rFonts w:ascii="Arial"/>
          <w:b/>
          <w:sz w:val="20"/>
        </w:rPr>
      </w:pPr>
      <w:r>
        <w:rPr>
          <w:rFonts w:ascii="Arial"/>
          <w:b/>
          <w:w w:val="95"/>
          <w:sz w:val="20"/>
        </w:rPr>
        <w:t>SCHEDULE</w:t>
      </w:r>
      <w:r>
        <w:rPr>
          <w:rFonts w:ascii="Arial"/>
          <w:b/>
          <w:spacing w:val="-5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OF</w:t>
      </w:r>
      <w:r>
        <w:rPr>
          <w:rFonts w:ascii="Arial"/>
          <w:b/>
          <w:spacing w:val="-2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DRAWINGS,</w:t>
      </w:r>
      <w:r>
        <w:rPr>
          <w:rFonts w:ascii="Arial"/>
          <w:b/>
          <w:spacing w:val="-3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SPECIFICATIONS</w:t>
      </w:r>
      <w:r>
        <w:rPr>
          <w:rFonts w:ascii="Arial"/>
          <w:b/>
          <w:spacing w:val="-1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AND OTHER</w:t>
      </w:r>
      <w:r>
        <w:rPr>
          <w:rFonts w:ascii="Arial"/>
          <w:b/>
          <w:spacing w:val="1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DOCUMENTS</w:t>
      </w:r>
    </w:p>
    <w:p w14:paraId="71BB4F3F" w14:textId="77777777" w:rsidR="0001704E" w:rsidRDefault="00FD6607">
      <w:pPr>
        <w:pStyle w:val="BodyText"/>
        <w:spacing w:before="6"/>
        <w:rPr>
          <w:rFonts w:ascii="Arial"/>
          <w:b/>
          <w:sz w:val="16"/>
        </w:rPr>
      </w:pPr>
      <w:r>
        <w:pict w14:anchorId="35F93608">
          <v:group id="_x0000_s1065" style="position:absolute;margin-left:124pt;margin-top:11.45pt;width:347.6pt;height:11.55pt;z-index:-15696384;mso-wrap-distance-left:0;mso-wrap-distance-right:0;mso-position-horizontal-relative:page" coordorigin="2480,229" coordsize="6952,231">
            <v:rect id="_x0000_s1067" style="position:absolute;left:2479;top:229;width:6950;height:231" fillcolor="aqua" stroked="f"/>
            <v:line id="_x0000_s1066" style="position:absolute" from="2480,447" to="9431,447" strokeweight=".31272mm"/>
            <w10:wrap type="topAndBottom" anchorx="page"/>
          </v:group>
        </w:pict>
      </w:r>
    </w:p>
    <w:p w14:paraId="39DC2045" w14:textId="77777777" w:rsidR="0001704E" w:rsidRDefault="0001704E">
      <w:pPr>
        <w:rPr>
          <w:rFonts w:ascii="Arial"/>
          <w:sz w:val="16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4CCEBE9F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10</w:t>
      </w:r>
    </w:p>
    <w:p w14:paraId="3273C582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1E6CEDB6" w14:textId="77777777" w:rsidR="0001704E" w:rsidRDefault="00FD6607">
      <w:pPr>
        <w:pStyle w:val="Heading2"/>
        <w:ind w:left="971"/>
      </w:pPr>
      <w:r>
        <w:rPr>
          <w:spacing w:val="-6"/>
        </w:rPr>
        <w:t>SUBCONTRACT</w:t>
      </w:r>
      <w:r>
        <w:rPr>
          <w:spacing w:val="-10"/>
        </w:rPr>
        <w:t xml:space="preserve"> </w:t>
      </w:r>
      <w:r>
        <w:rPr>
          <w:spacing w:val="-5"/>
        </w:rPr>
        <w:t>SUM</w:t>
      </w:r>
    </w:p>
    <w:p w14:paraId="53E81EA8" w14:textId="77777777" w:rsidR="0001704E" w:rsidRDefault="0001704E">
      <w:pPr>
        <w:pStyle w:val="BodyText"/>
        <w:spacing w:before="8"/>
        <w:rPr>
          <w:rFonts w:ascii="Arial"/>
          <w:b/>
          <w:sz w:val="20"/>
        </w:rPr>
      </w:pPr>
    </w:p>
    <w:p w14:paraId="0AECEE13" w14:textId="77777777" w:rsidR="0001704E" w:rsidRDefault="00FD6607">
      <w:pPr>
        <w:spacing w:line="491" w:lineRule="auto"/>
        <w:ind w:left="2462" w:right="3614" w:hanging="3"/>
        <w:jc w:val="center"/>
        <w:rPr>
          <w:rFonts w:ascii="Arial"/>
          <w:b/>
          <w:sz w:val="20"/>
        </w:rPr>
      </w:pPr>
      <w:r>
        <w:rPr>
          <w:rFonts w:ascii="Arial"/>
          <w:b/>
          <w:spacing w:val="-6"/>
          <w:sz w:val="20"/>
        </w:rPr>
        <w:t xml:space="preserve">Insert a detailed breakdown </w:t>
      </w:r>
      <w:r>
        <w:rPr>
          <w:rFonts w:ascii="Arial"/>
          <w:b/>
          <w:spacing w:val="-5"/>
          <w:sz w:val="20"/>
        </w:rPr>
        <w:t>of Subcontract Sum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(including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detailed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listing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of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any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6"/>
          <w:sz w:val="20"/>
        </w:rPr>
        <w:t>Provisional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pacing w:val="-5"/>
          <w:sz w:val="20"/>
        </w:rPr>
        <w:t>Sums)</w:t>
      </w:r>
    </w:p>
    <w:p w14:paraId="3E75F69D" w14:textId="77777777" w:rsidR="0001704E" w:rsidRDefault="00FD6607">
      <w:pPr>
        <w:pStyle w:val="BodyText"/>
        <w:spacing w:line="230" w:lineRule="exact"/>
        <w:ind w:left="1512"/>
        <w:rPr>
          <w:rFonts w:ascii="Arial"/>
          <w:sz w:val="20"/>
        </w:rPr>
      </w:pPr>
      <w:r>
        <w:rPr>
          <w:rFonts w:ascii="Arial"/>
          <w:position w:val="-4"/>
          <w:sz w:val="20"/>
        </w:rPr>
      </w:r>
      <w:r>
        <w:rPr>
          <w:rFonts w:ascii="Arial"/>
          <w:position w:val="-4"/>
          <w:sz w:val="20"/>
        </w:rPr>
        <w:pict w14:anchorId="2B19C422">
          <v:group id="_x0000_s1062" style="width:321.35pt;height:11.55pt;mso-position-horizontal-relative:char;mso-position-vertical-relative:line" coordsize="6427,231">
            <v:rect id="_x0000_s1064" style="position:absolute;width:6424;height:231" fillcolor="aqua" stroked="f"/>
            <v:line id="_x0000_s1063" style="position:absolute" from="0,218" to="6426,218" strokeweight=".31272mm"/>
            <w10:anchorlock/>
          </v:group>
        </w:pict>
      </w:r>
    </w:p>
    <w:p w14:paraId="4E82C937" w14:textId="77777777" w:rsidR="0001704E" w:rsidRDefault="0001704E">
      <w:pPr>
        <w:spacing w:line="230" w:lineRule="exact"/>
        <w:rPr>
          <w:rFonts w:ascii="Arial"/>
          <w:sz w:val="20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0A6E1734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11</w:t>
      </w:r>
    </w:p>
    <w:p w14:paraId="3C7CDFA9" w14:textId="77777777" w:rsidR="0001704E" w:rsidRDefault="0001704E">
      <w:pPr>
        <w:pStyle w:val="BodyText"/>
        <w:spacing w:before="10"/>
        <w:rPr>
          <w:rFonts w:ascii="Arial"/>
          <w:b/>
          <w:sz w:val="19"/>
        </w:rPr>
      </w:pPr>
    </w:p>
    <w:p w14:paraId="1D9D31F6" w14:textId="77777777" w:rsidR="0001704E" w:rsidRDefault="00FD6607">
      <w:pPr>
        <w:pStyle w:val="Heading2"/>
        <w:ind w:left="971"/>
      </w:pPr>
      <w:r>
        <w:rPr>
          <w:w w:val="95"/>
        </w:rPr>
        <w:t>SCHEDULE</w:t>
      </w:r>
      <w:r>
        <w:rPr>
          <w:spacing w:val="-2"/>
          <w:w w:val="95"/>
        </w:rPr>
        <w:t xml:space="preserve"> </w:t>
      </w:r>
      <w:r>
        <w:rPr>
          <w:w w:val="95"/>
        </w:rPr>
        <w:t>OF</w:t>
      </w:r>
      <w:r>
        <w:rPr>
          <w:spacing w:val="1"/>
          <w:w w:val="95"/>
        </w:rPr>
        <w:t xml:space="preserve"> </w:t>
      </w:r>
      <w:r>
        <w:rPr>
          <w:w w:val="95"/>
        </w:rPr>
        <w:t>SUBCONTRACTOR'S</w:t>
      </w:r>
      <w:r>
        <w:rPr>
          <w:spacing w:val="2"/>
          <w:w w:val="95"/>
        </w:rPr>
        <w:t xml:space="preserve"> </w:t>
      </w:r>
      <w:r>
        <w:rPr>
          <w:w w:val="95"/>
        </w:rPr>
        <w:t>WARRANTY</w:t>
      </w:r>
    </w:p>
    <w:p w14:paraId="32925C7F" w14:textId="77777777" w:rsidR="0001704E" w:rsidRDefault="0001704E">
      <w:pPr>
        <w:pStyle w:val="BodyText"/>
        <w:spacing w:before="2"/>
        <w:rPr>
          <w:rFonts w:ascii="Arial"/>
          <w:b/>
        </w:rPr>
      </w:pPr>
    </w:p>
    <w:p w14:paraId="33F33B78" w14:textId="77777777" w:rsidR="0001704E" w:rsidRDefault="00FD6607">
      <w:pPr>
        <w:ind w:left="760"/>
        <w:rPr>
          <w:sz w:val="18"/>
        </w:rPr>
      </w:pPr>
      <w:r>
        <w:rPr>
          <w:rFonts w:ascii="Arial" w:hAnsi="Arial"/>
          <w:b/>
          <w:spacing w:val="-6"/>
          <w:sz w:val="18"/>
          <w:u w:val="single"/>
        </w:rPr>
        <w:t>THIS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pacing w:val="-6"/>
          <w:sz w:val="18"/>
          <w:u w:val="single"/>
        </w:rPr>
        <w:t>DEED</w:t>
      </w:r>
      <w:r>
        <w:rPr>
          <w:rFonts w:ascii="Arial" w:hAnsi="Arial"/>
          <w:b/>
          <w:spacing w:val="-15"/>
          <w:sz w:val="18"/>
          <w:u w:val="single"/>
        </w:rPr>
        <w:t xml:space="preserve"> </w:t>
      </w:r>
      <w:r>
        <w:rPr>
          <w:rFonts w:ascii="Arial" w:hAnsi="Arial"/>
          <w:b/>
          <w:spacing w:val="-6"/>
          <w:sz w:val="18"/>
          <w:u w:val="single"/>
        </w:rPr>
        <w:t>POLL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made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……………………………………………….,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20……………</w:t>
      </w:r>
    </w:p>
    <w:p w14:paraId="153D4170" w14:textId="77777777" w:rsidR="0001704E" w:rsidRDefault="0001704E">
      <w:pPr>
        <w:pStyle w:val="BodyText"/>
        <w:spacing w:before="8"/>
        <w:rPr>
          <w:sz w:val="9"/>
        </w:rPr>
      </w:pPr>
    </w:p>
    <w:p w14:paraId="6A042D2B" w14:textId="77777777" w:rsidR="0001704E" w:rsidRDefault="00FD6607">
      <w:pPr>
        <w:pStyle w:val="BodyText"/>
        <w:spacing w:before="95"/>
        <w:ind w:left="760"/>
      </w:pPr>
      <w:r>
        <w:rPr>
          <w:rFonts w:ascii="Arial" w:hAnsi="Arial"/>
          <w:b/>
          <w:u w:val="single"/>
        </w:rPr>
        <w:t>By</w:t>
      </w:r>
      <w:r>
        <w:t>………………………………………………………………………………ABN…………………………</w:t>
      </w:r>
    </w:p>
    <w:p w14:paraId="3D45AF66" w14:textId="77777777" w:rsidR="0001704E" w:rsidRDefault="0001704E">
      <w:pPr>
        <w:pStyle w:val="BodyText"/>
        <w:spacing w:before="10"/>
        <w:rPr>
          <w:sz w:val="9"/>
        </w:rPr>
      </w:pPr>
    </w:p>
    <w:p w14:paraId="3566C1A9" w14:textId="77777777" w:rsidR="0001704E" w:rsidRDefault="00FD6607">
      <w:pPr>
        <w:tabs>
          <w:tab w:val="left" w:leader="dot" w:pos="6076"/>
        </w:tabs>
        <w:spacing w:before="94"/>
        <w:ind w:left="760"/>
        <w:rPr>
          <w:sz w:val="18"/>
        </w:rPr>
      </w:pPr>
      <w:r>
        <w:rPr>
          <w:sz w:val="18"/>
        </w:rPr>
        <w:t>of</w:t>
      </w:r>
      <w:r>
        <w:rPr>
          <w:rFonts w:ascii="Times New Roman"/>
          <w:sz w:val="18"/>
        </w:rPr>
        <w:tab/>
      </w:r>
      <w:r>
        <w:rPr>
          <w:spacing w:val="-6"/>
          <w:sz w:val="18"/>
        </w:rPr>
        <w:t>("</w:t>
      </w:r>
      <w:r>
        <w:rPr>
          <w:rFonts w:ascii="Arial"/>
          <w:b/>
          <w:spacing w:val="-6"/>
          <w:sz w:val="18"/>
        </w:rPr>
        <w:t>the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Subcontractor</w:t>
      </w:r>
      <w:r>
        <w:rPr>
          <w:spacing w:val="-6"/>
          <w:sz w:val="18"/>
        </w:rPr>
        <w:t>").</w:t>
      </w:r>
    </w:p>
    <w:p w14:paraId="42202F8F" w14:textId="77777777" w:rsidR="0001704E" w:rsidRDefault="0001704E">
      <w:pPr>
        <w:pStyle w:val="BodyText"/>
        <w:spacing w:before="10"/>
        <w:rPr>
          <w:sz w:val="20"/>
        </w:rPr>
      </w:pPr>
    </w:p>
    <w:p w14:paraId="67CD5F82" w14:textId="77777777" w:rsidR="0001704E" w:rsidRDefault="00FD6607">
      <w:pPr>
        <w:pStyle w:val="Heading3"/>
        <w:ind w:left="760"/>
      </w:pPr>
      <w:r>
        <w:rPr>
          <w:u w:val="single"/>
        </w:rPr>
        <w:t>RECITALS</w:t>
      </w:r>
      <w:r>
        <w:t>:</w:t>
      </w:r>
    </w:p>
    <w:p w14:paraId="4CD5E0E8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44220696" w14:textId="77777777" w:rsidR="0001704E" w:rsidRDefault="0001704E">
      <w:pPr>
        <w:pStyle w:val="BodyText"/>
        <w:spacing w:before="8"/>
        <w:rPr>
          <w:rFonts w:ascii="Arial"/>
          <w:b/>
        </w:rPr>
      </w:pPr>
    </w:p>
    <w:p w14:paraId="68638E51" w14:textId="77777777" w:rsidR="0001704E" w:rsidRDefault="00FD6607">
      <w:pPr>
        <w:pStyle w:val="ListParagraph"/>
        <w:numPr>
          <w:ilvl w:val="0"/>
          <w:numId w:val="35"/>
        </w:numPr>
        <w:tabs>
          <w:tab w:val="left" w:pos="1497"/>
          <w:tab w:val="left" w:pos="1498"/>
        </w:tabs>
        <w:spacing w:before="1"/>
        <w:ind w:right="1370"/>
        <w:rPr>
          <w:sz w:val="18"/>
        </w:rPr>
      </w:pPr>
      <w:r>
        <w:rPr>
          <w:spacing w:val="-1"/>
          <w:sz w:val="18"/>
        </w:rPr>
        <w:t xml:space="preserve">The Subcontractor and Mirvac Constructions (Qld) Pty </w:t>
      </w:r>
      <w:r>
        <w:rPr>
          <w:sz w:val="18"/>
        </w:rPr>
        <w:t>Limited (ACN 088 536 476) entered into an</w:t>
      </w:r>
      <w:r>
        <w:rPr>
          <w:spacing w:val="-47"/>
          <w:sz w:val="18"/>
        </w:rPr>
        <w:t xml:space="preserve"> </w:t>
      </w:r>
      <w:r>
        <w:rPr>
          <w:sz w:val="18"/>
        </w:rPr>
        <w:t>agreement</w:t>
      </w:r>
      <w:r>
        <w:rPr>
          <w:spacing w:val="-15"/>
          <w:sz w:val="18"/>
        </w:rPr>
        <w:t xml:space="preserve"> </w:t>
      </w:r>
      <w:r>
        <w:rPr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z w:val="18"/>
        </w:rPr>
        <w:t>perform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z w:val="18"/>
        </w:rPr>
        <w:t>(</w:t>
      </w:r>
      <w:r>
        <w:rPr>
          <w:rFonts w:ascii="Arial"/>
          <w:b/>
          <w:sz w:val="18"/>
        </w:rPr>
        <w:t>Subcontract</w:t>
      </w:r>
      <w:r>
        <w:rPr>
          <w:sz w:val="18"/>
        </w:rPr>
        <w:t>).</w:t>
      </w:r>
    </w:p>
    <w:p w14:paraId="4E57B3DC" w14:textId="77777777" w:rsidR="0001704E" w:rsidRDefault="0001704E">
      <w:pPr>
        <w:pStyle w:val="BodyText"/>
      </w:pPr>
    </w:p>
    <w:p w14:paraId="159BD11F" w14:textId="77777777" w:rsidR="0001704E" w:rsidRDefault="00FD6607">
      <w:pPr>
        <w:pStyle w:val="ListParagraph"/>
        <w:numPr>
          <w:ilvl w:val="0"/>
          <w:numId w:val="35"/>
        </w:numPr>
        <w:tabs>
          <w:tab w:val="left" w:pos="1497"/>
          <w:tab w:val="left" w:pos="1498"/>
        </w:tabs>
        <w:ind w:right="1375"/>
        <w:rPr>
          <w:sz w:val="18"/>
        </w:rPr>
      </w:pPr>
      <w:r>
        <w:rPr>
          <w:spacing w:val="-6"/>
          <w:sz w:val="18"/>
        </w:rPr>
        <w:t xml:space="preserve">It is a requirement </w:t>
      </w:r>
      <w:r>
        <w:rPr>
          <w:spacing w:val="-5"/>
          <w:sz w:val="18"/>
        </w:rPr>
        <w:t>of the Subcontract that the Subcontractor execute this Deed Poll for the benefit of the</w:t>
      </w:r>
      <w:r>
        <w:rPr>
          <w:spacing w:val="-4"/>
          <w:sz w:val="18"/>
        </w:rPr>
        <w:t xml:space="preserve"> </w:t>
      </w:r>
      <w:r>
        <w:rPr>
          <w:sz w:val="18"/>
        </w:rPr>
        <w:t>Benefi</w:t>
      </w:r>
      <w:r>
        <w:rPr>
          <w:sz w:val="18"/>
        </w:rPr>
        <w:t>ciaries.</w:t>
      </w:r>
    </w:p>
    <w:p w14:paraId="15B24FB5" w14:textId="77777777" w:rsidR="0001704E" w:rsidRDefault="0001704E">
      <w:pPr>
        <w:pStyle w:val="BodyText"/>
        <w:spacing w:before="1"/>
      </w:pPr>
    </w:p>
    <w:p w14:paraId="74A88421" w14:textId="77777777" w:rsidR="0001704E" w:rsidRDefault="00FD6607">
      <w:pPr>
        <w:pStyle w:val="Heading3"/>
        <w:ind w:left="777"/>
      </w:pPr>
      <w:r>
        <w:rPr>
          <w:u w:val="single"/>
        </w:rPr>
        <w:t>OPERATIVE</w:t>
      </w:r>
      <w:r>
        <w:rPr>
          <w:spacing w:val="-3"/>
          <w:u w:val="single"/>
        </w:rPr>
        <w:t xml:space="preserve"> </w:t>
      </w:r>
      <w:r>
        <w:rPr>
          <w:u w:val="single"/>
        </w:rPr>
        <w:t>PROVISIONS</w:t>
      </w:r>
    </w:p>
    <w:p w14:paraId="7FE1DAB9" w14:textId="77777777" w:rsidR="0001704E" w:rsidRDefault="0001704E">
      <w:pPr>
        <w:pStyle w:val="BodyText"/>
        <w:spacing w:before="9"/>
        <w:rPr>
          <w:rFonts w:ascii="Arial"/>
          <w:b/>
          <w:sz w:val="9"/>
        </w:rPr>
      </w:pPr>
    </w:p>
    <w:p w14:paraId="1690EB6A" w14:textId="77777777" w:rsidR="0001704E" w:rsidRDefault="00FD6607">
      <w:pPr>
        <w:pStyle w:val="BodyText"/>
        <w:spacing w:before="94"/>
        <w:ind w:left="777"/>
      </w:pPr>
      <w:r>
        <w:t>The</w:t>
      </w:r>
      <w:r>
        <w:rPr>
          <w:spacing w:val="-3"/>
        </w:rPr>
        <w:t xml:space="preserve"> </w:t>
      </w:r>
      <w:r>
        <w:t>Subcontractor</w:t>
      </w:r>
      <w:r>
        <w:rPr>
          <w:spacing w:val="-2"/>
        </w:rPr>
        <w:t xml:space="preserve"> </w:t>
      </w:r>
      <w:r>
        <w:t>warrants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agrees,</w:t>
      </w:r>
      <w:r>
        <w:rPr>
          <w:spacing w:val="-2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benefit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Beneficiaries,</w:t>
      </w:r>
      <w:r>
        <w:rPr>
          <w:spacing w:val="3"/>
        </w:rPr>
        <w:t xml:space="preserve"> </w:t>
      </w:r>
      <w:r>
        <w:t>that:</w:t>
      </w:r>
    </w:p>
    <w:p w14:paraId="50A3ECE4" w14:textId="77777777" w:rsidR="0001704E" w:rsidRDefault="0001704E">
      <w:pPr>
        <w:pStyle w:val="BodyText"/>
        <w:spacing w:before="1"/>
      </w:pPr>
    </w:p>
    <w:p w14:paraId="3BC3C730" w14:textId="77777777" w:rsidR="0001704E" w:rsidRDefault="00FD6607">
      <w:pPr>
        <w:pStyle w:val="ListParagraph"/>
        <w:numPr>
          <w:ilvl w:val="0"/>
          <w:numId w:val="34"/>
        </w:numPr>
        <w:tabs>
          <w:tab w:val="left" w:pos="1497"/>
          <w:tab w:val="left" w:pos="1498"/>
        </w:tabs>
        <w:ind w:hanging="721"/>
        <w:jc w:val="left"/>
        <w:rPr>
          <w:sz w:val="18"/>
        </w:rPr>
      </w:pPr>
      <w:r>
        <w:rPr>
          <w:sz w:val="18"/>
        </w:rPr>
        <w:t>Commencing</w:t>
      </w:r>
      <w:r>
        <w:rPr>
          <w:spacing w:val="-4"/>
          <w:sz w:val="18"/>
        </w:rPr>
        <w:t xml:space="preserve"> </w:t>
      </w:r>
      <w:r>
        <w:rPr>
          <w:sz w:val="18"/>
        </w:rPr>
        <w:t>on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Date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1"/>
          <w:sz w:val="18"/>
        </w:rPr>
        <w:t xml:space="preserve"> </w:t>
      </w:r>
      <w:r>
        <w:rPr>
          <w:sz w:val="18"/>
        </w:rPr>
        <w:t>Practical</w:t>
      </w:r>
      <w:r>
        <w:rPr>
          <w:spacing w:val="-4"/>
          <w:sz w:val="18"/>
        </w:rPr>
        <w:t xml:space="preserve"> </w:t>
      </w:r>
      <w:r>
        <w:rPr>
          <w:sz w:val="18"/>
        </w:rPr>
        <w:t>Completion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Project,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Works</w:t>
      </w:r>
      <w:r>
        <w:rPr>
          <w:spacing w:val="-1"/>
          <w:sz w:val="18"/>
        </w:rPr>
        <w:t xml:space="preserve"> </w:t>
      </w:r>
      <w:r>
        <w:rPr>
          <w:sz w:val="18"/>
        </w:rPr>
        <w:t>will:</w:t>
      </w:r>
    </w:p>
    <w:p w14:paraId="60BD468A" w14:textId="77777777" w:rsidR="0001704E" w:rsidRDefault="0001704E">
      <w:pPr>
        <w:pStyle w:val="BodyText"/>
        <w:spacing w:before="6"/>
        <w:rPr>
          <w:sz w:val="17"/>
        </w:rPr>
      </w:pPr>
    </w:p>
    <w:p w14:paraId="58480E9F" w14:textId="77777777" w:rsidR="0001704E" w:rsidRDefault="00FD6607">
      <w:pPr>
        <w:pStyle w:val="ListParagraph"/>
        <w:numPr>
          <w:ilvl w:val="1"/>
          <w:numId w:val="34"/>
        </w:numPr>
        <w:tabs>
          <w:tab w:val="left" w:pos="2346"/>
          <w:tab w:val="left" w:pos="2347"/>
        </w:tabs>
        <w:spacing w:before="1"/>
        <w:ind w:hanging="721"/>
        <w:rPr>
          <w:sz w:val="18"/>
        </w:rPr>
      </w:pPr>
      <w:r>
        <w:rPr>
          <w:sz w:val="18"/>
        </w:rPr>
        <w:t>satisfy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requirements 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Subcontract;</w:t>
      </w:r>
    </w:p>
    <w:p w14:paraId="5F65D894" w14:textId="77777777" w:rsidR="0001704E" w:rsidRDefault="0001704E">
      <w:pPr>
        <w:pStyle w:val="BodyText"/>
        <w:spacing w:before="1"/>
      </w:pPr>
    </w:p>
    <w:p w14:paraId="61329867" w14:textId="77777777" w:rsidR="0001704E" w:rsidRDefault="00FD6607">
      <w:pPr>
        <w:pStyle w:val="ListParagraph"/>
        <w:numPr>
          <w:ilvl w:val="1"/>
          <w:numId w:val="34"/>
        </w:numPr>
        <w:tabs>
          <w:tab w:val="left" w:pos="2346"/>
          <w:tab w:val="left" w:pos="2347"/>
        </w:tabs>
        <w:ind w:hanging="721"/>
        <w:rPr>
          <w:sz w:val="18"/>
        </w:rPr>
      </w:pP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completed</w:t>
      </w:r>
      <w:r>
        <w:rPr>
          <w:spacing w:val="-2"/>
          <w:sz w:val="18"/>
        </w:rPr>
        <w:t xml:space="preserve"> </w:t>
      </w:r>
      <w:r>
        <w:rPr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z w:val="18"/>
        </w:rPr>
        <w:t>Materials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merchantable</w:t>
      </w:r>
      <w:r>
        <w:rPr>
          <w:spacing w:val="-4"/>
          <w:sz w:val="18"/>
        </w:rPr>
        <w:t xml:space="preserve"> </w:t>
      </w:r>
      <w:r>
        <w:rPr>
          <w:sz w:val="18"/>
        </w:rPr>
        <w:t>quality;</w:t>
      </w:r>
    </w:p>
    <w:p w14:paraId="6D0DA42C" w14:textId="77777777" w:rsidR="0001704E" w:rsidRDefault="0001704E">
      <w:pPr>
        <w:pStyle w:val="BodyText"/>
        <w:spacing w:before="10"/>
        <w:rPr>
          <w:sz w:val="17"/>
        </w:rPr>
      </w:pPr>
    </w:p>
    <w:p w14:paraId="3F601662" w14:textId="77777777" w:rsidR="0001704E" w:rsidRDefault="00FD6607">
      <w:pPr>
        <w:pStyle w:val="ListParagraph"/>
        <w:numPr>
          <w:ilvl w:val="1"/>
          <w:numId w:val="34"/>
        </w:numPr>
        <w:tabs>
          <w:tab w:val="left" w:pos="2346"/>
          <w:tab w:val="left" w:pos="2347"/>
        </w:tabs>
        <w:ind w:hanging="721"/>
        <w:rPr>
          <w:sz w:val="18"/>
        </w:rPr>
      </w:pP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fit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their</w:t>
      </w:r>
      <w:r>
        <w:rPr>
          <w:spacing w:val="-3"/>
          <w:sz w:val="18"/>
        </w:rPr>
        <w:t xml:space="preserve"> </w:t>
      </w:r>
      <w:r>
        <w:rPr>
          <w:sz w:val="18"/>
        </w:rPr>
        <w:t>intended</w:t>
      </w:r>
      <w:r>
        <w:rPr>
          <w:spacing w:val="-2"/>
          <w:sz w:val="18"/>
        </w:rPr>
        <w:t xml:space="preserve"> </w:t>
      </w:r>
      <w:r>
        <w:rPr>
          <w:sz w:val="18"/>
        </w:rPr>
        <w:t>purposes;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644784BE" w14:textId="77777777" w:rsidR="0001704E" w:rsidRDefault="0001704E">
      <w:pPr>
        <w:pStyle w:val="BodyText"/>
        <w:spacing w:before="1"/>
      </w:pPr>
    </w:p>
    <w:p w14:paraId="26BC5061" w14:textId="77777777" w:rsidR="0001704E" w:rsidRDefault="00FD6607">
      <w:pPr>
        <w:pStyle w:val="ListParagraph"/>
        <w:numPr>
          <w:ilvl w:val="1"/>
          <w:numId w:val="34"/>
        </w:numPr>
        <w:tabs>
          <w:tab w:val="left" w:pos="2346"/>
          <w:tab w:val="left" w:pos="2347"/>
        </w:tabs>
        <w:ind w:hanging="721"/>
        <w:rPr>
          <w:sz w:val="18"/>
        </w:rPr>
      </w:pP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completed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proper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tradesmanlike</w:t>
      </w:r>
      <w:r>
        <w:rPr>
          <w:spacing w:val="-3"/>
          <w:sz w:val="18"/>
        </w:rPr>
        <w:t xml:space="preserve"> </w:t>
      </w:r>
      <w:r>
        <w:rPr>
          <w:sz w:val="18"/>
        </w:rPr>
        <w:t>manner.</w:t>
      </w:r>
    </w:p>
    <w:p w14:paraId="21646D89" w14:textId="77777777" w:rsidR="0001704E" w:rsidRDefault="0001704E">
      <w:pPr>
        <w:pStyle w:val="BodyText"/>
        <w:spacing w:before="11"/>
        <w:rPr>
          <w:sz w:val="17"/>
        </w:rPr>
      </w:pPr>
    </w:p>
    <w:p w14:paraId="24CAE182" w14:textId="77777777" w:rsidR="0001704E" w:rsidRDefault="00FD6607">
      <w:pPr>
        <w:pStyle w:val="ListParagraph"/>
        <w:numPr>
          <w:ilvl w:val="0"/>
          <w:numId w:val="34"/>
        </w:numPr>
        <w:tabs>
          <w:tab w:val="left" w:pos="1638"/>
          <w:tab w:val="left" w:pos="1639"/>
        </w:tabs>
        <w:spacing w:line="271" w:lineRule="auto"/>
        <w:ind w:left="1638" w:right="1508"/>
        <w:jc w:val="left"/>
        <w:rPr>
          <w:sz w:val="18"/>
        </w:rPr>
      </w:pPr>
      <w:r>
        <w:rPr>
          <w:spacing w:val="-6"/>
          <w:sz w:val="18"/>
        </w:rPr>
        <w:t>There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Defects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known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notified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writing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z w:val="18"/>
        </w:rPr>
        <w:t>Mirvac.</w:t>
      </w:r>
    </w:p>
    <w:p w14:paraId="163A0FAC" w14:textId="77777777" w:rsidR="0001704E" w:rsidRDefault="0001704E">
      <w:pPr>
        <w:pStyle w:val="BodyText"/>
        <w:spacing w:before="7"/>
        <w:rPr>
          <w:sz w:val="17"/>
        </w:rPr>
      </w:pPr>
    </w:p>
    <w:p w14:paraId="4C77EBFC" w14:textId="77777777" w:rsidR="0001704E" w:rsidRDefault="00FD6607">
      <w:pPr>
        <w:pStyle w:val="ListParagraph"/>
        <w:numPr>
          <w:ilvl w:val="0"/>
          <w:numId w:val="34"/>
        </w:numPr>
        <w:tabs>
          <w:tab w:val="left" w:pos="1638"/>
          <w:tab w:val="left" w:pos="1639"/>
        </w:tabs>
        <w:ind w:left="1638" w:hanging="721"/>
        <w:jc w:val="left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clear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liens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encumbrances.</w:t>
      </w:r>
    </w:p>
    <w:p w14:paraId="2FA50CB9" w14:textId="77777777" w:rsidR="0001704E" w:rsidRDefault="0001704E">
      <w:pPr>
        <w:pStyle w:val="BodyText"/>
        <w:spacing w:before="8"/>
        <w:rPr>
          <w:sz w:val="19"/>
        </w:rPr>
      </w:pPr>
    </w:p>
    <w:p w14:paraId="69E5D771" w14:textId="77777777" w:rsidR="0001704E" w:rsidRDefault="00FD6607">
      <w:pPr>
        <w:pStyle w:val="ListParagraph"/>
        <w:numPr>
          <w:ilvl w:val="0"/>
          <w:numId w:val="34"/>
        </w:numPr>
        <w:tabs>
          <w:tab w:val="left" w:pos="1638"/>
          <w:tab w:val="left" w:pos="1639"/>
        </w:tabs>
        <w:spacing w:line="273" w:lineRule="auto"/>
        <w:ind w:left="1638" w:right="1467"/>
        <w:jc w:val="left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indemnifies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Beneficiaries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against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loss,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damage,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cost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expense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</w:t>
      </w:r>
      <w:r>
        <w:rPr>
          <w:rFonts w:ascii="Arial" w:hAnsi="Arial"/>
          <w:b/>
          <w:spacing w:val="-5"/>
          <w:sz w:val="18"/>
        </w:rPr>
        <w:t>Losses</w:t>
      </w:r>
      <w:r>
        <w:rPr>
          <w:spacing w:val="-5"/>
          <w:sz w:val="18"/>
        </w:rPr>
        <w:t>)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which the Beneficiaries suffer </w:t>
      </w:r>
      <w:r>
        <w:rPr>
          <w:spacing w:val="-5"/>
          <w:sz w:val="18"/>
        </w:rPr>
        <w:t xml:space="preserve">or are liable for arising out of the Subcontractor’s failure to </w:t>
      </w:r>
      <w:r>
        <w:rPr>
          <w:spacing w:val="-5"/>
          <w:sz w:val="18"/>
        </w:rPr>
        <w:t>achieve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Substantial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Completion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Date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Substantial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Completion.</w:t>
      </w:r>
    </w:p>
    <w:p w14:paraId="3186F9C5" w14:textId="77777777" w:rsidR="0001704E" w:rsidRDefault="0001704E">
      <w:pPr>
        <w:pStyle w:val="BodyText"/>
        <w:spacing w:before="4"/>
        <w:rPr>
          <w:sz w:val="17"/>
        </w:rPr>
      </w:pPr>
    </w:p>
    <w:p w14:paraId="2228CDBD" w14:textId="77777777" w:rsidR="0001704E" w:rsidRDefault="00FD6607">
      <w:pPr>
        <w:pStyle w:val="ListParagraph"/>
        <w:numPr>
          <w:ilvl w:val="0"/>
          <w:numId w:val="34"/>
        </w:numPr>
        <w:tabs>
          <w:tab w:val="left" w:pos="1638"/>
          <w:tab w:val="left" w:pos="1639"/>
        </w:tabs>
        <w:spacing w:line="273" w:lineRule="auto"/>
        <w:ind w:left="1638" w:right="1535"/>
        <w:jc w:val="left"/>
        <w:rPr>
          <w:sz w:val="18"/>
        </w:rPr>
      </w:pPr>
      <w:r>
        <w:rPr>
          <w:spacing w:val="-6"/>
          <w:sz w:val="18"/>
        </w:rPr>
        <w:t xml:space="preserve">The Subcontractor indemnifies the Beneficiaries against all </w:t>
      </w:r>
      <w:r>
        <w:rPr>
          <w:spacing w:val="-5"/>
          <w:sz w:val="18"/>
        </w:rPr>
        <w:t>Losses which the Beneficiaries suffer, or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liable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arising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out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connection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Subcontractor’s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breach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4"/>
          <w:sz w:val="18"/>
        </w:rPr>
        <w:t xml:space="preserve"> </w:t>
      </w:r>
      <w:r>
        <w:rPr>
          <w:sz w:val="18"/>
        </w:rPr>
        <w:t>negligent</w:t>
      </w:r>
      <w:r>
        <w:rPr>
          <w:spacing w:val="-14"/>
          <w:sz w:val="18"/>
        </w:rPr>
        <w:t xml:space="preserve"> </w:t>
      </w:r>
      <w:r>
        <w:rPr>
          <w:sz w:val="18"/>
        </w:rPr>
        <w:t>act</w:t>
      </w:r>
      <w:r>
        <w:rPr>
          <w:spacing w:val="-16"/>
          <w:sz w:val="18"/>
        </w:rPr>
        <w:t xml:space="preserve"> </w:t>
      </w:r>
      <w:r>
        <w:rPr>
          <w:sz w:val="18"/>
        </w:rPr>
        <w:t>or</w:t>
      </w:r>
      <w:r>
        <w:rPr>
          <w:spacing w:val="-16"/>
          <w:sz w:val="18"/>
        </w:rPr>
        <w:t xml:space="preserve"> </w:t>
      </w:r>
      <w:r>
        <w:rPr>
          <w:sz w:val="18"/>
        </w:rPr>
        <w:t>omission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Subcontractor.</w:t>
      </w:r>
    </w:p>
    <w:p w14:paraId="126996F7" w14:textId="77777777" w:rsidR="0001704E" w:rsidRDefault="0001704E">
      <w:pPr>
        <w:pStyle w:val="BodyText"/>
        <w:spacing w:before="1"/>
        <w:rPr>
          <w:sz w:val="17"/>
        </w:rPr>
      </w:pPr>
    </w:p>
    <w:p w14:paraId="77D14A42" w14:textId="77777777" w:rsidR="0001704E" w:rsidRDefault="00FD6607">
      <w:pPr>
        <w:pStyle w:val="ListParagraph"/>
        <w:numPr>
          <w:ilvl w:val="0"/>
          <w:numId w:val="34"/>
        </w:numPr>
        <w:tabs>
          <w:tab w:val="left" w:pos="1638"/>
          <w:tab w:val="left" w:pos="1639"/>
        </w:tabs>
        <w:spacing w:line="273" w:lineRule="auto"/>
        <w:ind w:left="1638" w:right="1637"/>
        <w:jc w:val="left"/>
        <w:rPr>
          <w:sz w:val="18"/>
        </w:rPr>
      </w:pPr>
      <w:r>
        <w:rPr>
          <w:spacing w:val="-6"/>
          <w:sz w:val="18"/>
        </w:rPr>
        <w:t>Commencing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Date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Practical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Project,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described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first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column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table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1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Deed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satisfy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comply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fully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duration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greater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of:</w:t>
      </w:r>
    </w:p>
    <w:p w14:paraId="331ABF96" w14:textId="77777777" w:rsidR="0001704E" w:rsidRDefault="0001704E">
      <w:pPr>
        <w:pStyle w:val="BodyText"/>
        <w:spacing w:before="10"/>
        <w:rPr>
          <w:sz w:val="20"/>
        </w:rPr>
      </w:pPr>
    </w:p>
    <w:p w14:paraId="2434AFD7" w14:textId="77777777" w:rsidR="0001704E" w:rsidRDefault="00FD6607">
      <w:pPr>
        <w:pStyle w:val="ListParagraph"/>
        <w:numPr>
          <w:ilvl w:val="0"/>
          <w:numId w:val="33"/>
        </w:numPr>
        <w:tabs>
          <w:tab w:val="left" w:pos="2205"/>
          <w:tab w:val="left" w:pos="2206"/>
        </w:tabs>
        <w:ind w:hanging="568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duration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any)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second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column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table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1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Deed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Poll;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and</w:t>
      </w:r>
    </w:p>
    <w:p w14:paraId="144A967C" w14:textId="77777777" w:rsidR="0001704E" w:rsidRDefault="0001704E">
      <w:pPr>
        <w:pStyle w:val="BodyText"/>
        <w:spacing w:before="10"/>
        <w:rPr>
          <w:sz w:val="20"/>
        </w:rPr>
      </w:pPr>
    </w:p>
    <w:p w14:paraId="0C7BE28D" w14:textId="77777777" w:rsidR="0001704E" w:rsidRDefault="00FD6607">
      <w:pPr>
        <w:pStyle w:val="ListParagraph"/>
        <w:numPr>
          <w:ilvl w:val="0"/>
          <w:numId w:val="33"/>
        </w:numPr>
        <w:tabs>
          <w:tab w:val="left" w:pos="2205"/>
          <w:tab w:val="left" w:pos="2206"/>
        </w:tabs>
        <w:ind w:hanging="568"/>
        <w:rPr>
          <w:sz w:val="18"/>
        </w:rPr>
      </w:pPr>
      <w:r>
        <w:rPr>
          <w:spacing w:val="-6"/>
          <w:sz w:val="18"/>
        </w:rPr>
        <w:t>10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calendar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years.</w:t>
      </w:r>
    </w:p>
    <w:p w14:paraId="07AEE3FD" w14:textId="77777777" w:rsidR="0001704E" w:rsidRDefault="0001704E">
      <w:pPr>
        <w:pStyle w:val="BodyText"/>
        <w:spacing w:before="11"/>
        <w:rPr>
          <w:sz w:val="17"/>
        </w:rPr>
      </w:pPr>
    </w:p>
    <w:p w14:paraId="5B6D0D31" w14:textId="77777777" w:rsidR="0001704E" w:rsidRDefault="00FD6607">
      <w:pPr>
        <w:pStyle w:val="ListParagraph"/>
        <w:numPr>
          <w:ilvl w:val="0"/>
          <w:numId w:val="34"/>
        </w:numPr>
        <w:tabs>
          <w:tab w:val="left" w:pos="1638"/>
          <w:tab w:val="left" w:pos="1639"/>
        </w:tabs>
        <w:ind w:left="1638" w:hanging="721"/>
        <w:jc w:val="left"/>
        <w:rPr>
          <w:sz w:val="18"/>
        </w:rPr>
      </w:pP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Beneficiaries</w:t>
      </w:r>
      <w:r>
        <w:rPr>
          <w:spacing w:val="-5"/>
          <w:sz w:val="18"/>
        </w:rPr>
        <w:t xml:space="preserve"> </w:t>
      </w:r>
      <w:r>
        <w:rPr>
          <w:sz w:val="18"/>
        </w:rPr>
        <w:t>may</w:t>
      </w:r>
      <w:r>
        <w:rPr>
          <w:spacing w:val="-2"/>
          <w:sz w:val="18"/>
        </w:rPr>
        <w:t xml:space="preserve"> </w:t>
      </w:r>
      <w:r>
        <w:rPr>
          <w:sz w:val="18"/>
        </w:rPr>
        <w:t>assign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benefits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rights</w:t>
      </w:r>
      <w:r>
        <w:rPr>
          <w:spacing w:val="-2"/>
          <w:sz w:val="18"/>
        </w:rPr>
        <w:t xml:space="preserve"> </w:t>
      </w:r>
      <w:r>
        <w:rPr>
          <w:sz w:val="18"/>
        </w:rPr>
        <w:t>under</w:t>
      </w:r>
      <w:r>
        <w:rPr>
          <w:spacing w:val="-3"/>
          <w:sz w:val="18"/>
        </w:rPr>
        <w:t xml:space="preserve"> </w:t>
      </w:r>
      <w:r>
        <w:rPr>
          <w:sz w:val="18"/>
        </w:rPr>
        <w:t>this</w:t>
      </w:r>
      <w:r>
        <w:rPr>
          <w:spacing w:val="-1"/>
          <w:sz w:val="18"/>
        </w:rPr>
        <w:t xml:space="preserve"> </w:t>
      </w:r>
      <w:r>
        <w:rPr>
          <w:sz w:val="18"/>
        </w:rPr>
        <w:t>Deed</w:t>
      </w:r>
      <w:r>
        <w:rPr>
          <w:spacing w:val="-3"/>
          <w:sz w:val="18"/>
        </w:rPr>
        <w:t xml:space="preserve"> </w:t>
      </w:r>
      <w:r>
        <w:rPr>
          <w:sz w:val="18"/>
        </w:rPr>
        <w:t>Poll.</w:t>
      </w:r>
    </w:p>
    <w:p w14:paraId="019FF80E" w14:textId="77777777" w:rsidR="0001704E" w:rsidRDefault="0001704E">
      <w:pPr>
        <w:pStyle w:val="BodyText"/>
        <w:spacing w:before="9"/>
        <w:rPr>
          <w:sz w:val="17"/>
        </w:rPr>
      </w:pPr>
    </w:p>
    <w:p w14:paraId="70FBF019" w14:textId="77777777" w:rsidR="0001704E" w:rsidRDefault="00FD6607">
      <w:pPr>
        <w:pStyle w:val="ListParagraph"/>
        <w:numPr>
          <w:ilvl w:val="0"/>
          <w:numId w:val="34"/>
        </w:numPr>
        <w:tabs>
          <w:tab w:val="left" w:pos="1638"/>
          <w:tab w:val="left" w:pos="1639"/>
        </w:tabs>
        <w:ind w:left="1638" w:hanging="721"/>
        <w:jc w:val="left"/>
        <w:rPr>
          <w:sz w:val="18"/>
        </w:rPr>
      </w:pPr>
      <w:r>
        <w:rPr>
          <w:sz w:val="18"/>
        </w:rPr>
        <w:t>This</w:t>
      </w:r>
      <w:r>
        <w:rPr>
          <w:spacing w:val="-1"/>
          <w:sz w:val="18"/>
        </w:rPr>
        <w:t xml:space="preserve"> </w:t>
      </w:r>
      <w:r>
        <w:rPr>
          <w:sz w:val="18"/>
        </w:rPr>
        <w:t>Deed</w:t>
      </w:r>
      <w:r>
        <w:rPr>
          <w:spacing w:val="-2"/>
          <w:sz w:val="18"/>
        </w:rPr>
        <w:t xml:space="preserve"> </w:t>
      </w:r>
      <w:r>
        <w:rPr>
          <w:sz w:val="18"/>
        </w:rPr>
        <w:t>Poll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governed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Governing</w:t>
      </w:r>
      <w:r>
        <w:rPr>
          <w:spacing w:val="-2"/>
          <w:sz w:val="18"/>
        </w:rPr>
        <w:t xml:space="preserve"> </w:t>
      </w:r>
      <w:r>
        <w:rPr>
          <w:sz w:val="18"/>
        </w:rPr>
        <w:t>Law.</w:t>
      </w:r>
    </w:p>
    <w:p w14:paraId="0C36E613" w14:textId="77777777" w:rsidR="0001704E" w:rsidRDefault="0001704E">
      <w:pPr>
        <w:pStyle w:val="BodyText"/>
        <w:spacing w:before="7"/>
        <w:rPr>
          <w:sz w:val="29"/>
        </w:rPr>
      </w:pPr>
    </w:p>
    <w:p w14:paraId="312510A3" w14:textId="77777777" w:rsidR="0001704E" w:rsidRDefault="00FD6607">
      <w:pPr>
        <w:pStyle w:val="BodyText"/>
        <w:tabs>
          <w:tab w:val="left" w:pos="3100"/>
        </w:tabs>
        <w:spacing w:line="242" w:lineRule="auto"/>
        <w:ind w:left="3093" w:right="1686" w:hanging="2175"/>
      </w:pPr>
      <w:r>
        <w:rPr>
          <w:rFonts w:ascii="Arial"/>
          <w:b/>
        </w:rPr>
        <w:t>WORKS:</w:t>
      </w:r>
      <w:r>
        <w:rPr>
          <w:rFonts w:ascii="Arial"/>
          <w:b/>
        </w:rPr>
        <w:tab/>
      </w:r>
      <w:r>
        <w:rPr>
          <w:rFonts w:ascii="Arial"/>
          <w:b/>
        </w:rPr>
        <w:tab/>
      </w:r>
      <w:r>
        <w:t>means the whole of the work to be executed in accordance with the</w:t>
      </w:r>
      <w:r>
        <w:rPr>
          <w:spacing w:val="1"/>
        </w:rPr>
        <w:t xml:space="preserve"> </w:t>
      </w:r>
      <w:r>
        <w:t>Subcontract by the Subcontractor, including variations provided for by the</w:t>
      </w:r>
      <w:r>
        <w:rPr>
          <w:spacing w:val="-47"/>
        </w:rPr>
        <w:t xml:space="preserve"> </w:t>
      </w:r>
      <w:r>
        <w:t>Subcontract.</w:t>
      </w:r>
    </w:p>
    <w:p w14:paraId="75FC1DB8" w14:textId="77777777" w:rsidR="0001704E" w:rsidRDefault="0001704E">
      <w:pPr>
        <w:spacing w:line="242" w:lineRule="auto"/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640D1A3F" w14:textId="77777777" w:rsidR="0001704E" w:rsidRDefault="00FD6607">
      <w:pPr>
        <w:pStyle w:val="Heading3"/>
        <w:tabs>
          <w:tab w:val="left" w:pos="3100"/>
        </w:tabs>
        <w:spacing w:before="66"/>
        <w:ind w:left="918"/>
      </w:pPr>
      <w:r>
        <w:lastRenderedPageBreak/>
        <w:t>PROJECT:</w:t>
      </w:r>
      <w:r>
        <w:tab/>
      </w:r>
      <w:r>
        <w:rPr>
          <w:u w:val="single"/>
        </w:rPr>
        <w:t>[Project]</w:t>
      </w:r>
    </w:p>
    <w:p w14:paraId="65B4CD35" w14:textId="77777777" w:rsidR="0001704E" w:rsidRDefault="0001704E">
      <w:pPr>
        <w:pStyle w:val="BodyText"/>
        <w:spacing w:before="10"/>
        <w:rPr>
          <w:rFonts w:ascii="Arial"/>
          <w:b/>
          <w:sz w:val="21"/>
        </w:rPr>
      </w:pPr>
    </w:p>
    <w:p w14:paraId="643160CA" w14:textId="77777777" w:rsidR="0001704E" w:rsidRDefault="00FD6607">
      <w:pPr>
        <w:tabs>
          <w:tab w:val="left" w:pos="3100"/>
        </w:tabs>
        <w:spacing w:before="94"/>
        <w:ind w:left="786"/>
        <w:rPr>
          <w:sz w:val="18"/>
        </w:rPr>
      </w:pPr>
      <w:r>
        <w:rPr>
          <w:rFonts w:ascii="Arial"/>
          <w:b/>
          <w:sz w:val="18"/>
        </w:rPr>
        <w:t>BENEFICIARIES:</w:t>
      </w:r>
      <w:r>
        <w:rPr>
          <w:rFonts w:ascii="Arial"/>
          <w:b/>
          <w:sz w:val="18"/>
        </w:rPr>
        <w:tab/>
      </w:r>
      <w:r>
        <w:rPr>
          <w:sz w:val="18"/>
        </w:rPr>
        <w:t>Mirvac</w:t>
      </w:r>
      <w:r>
        <w:rPr>
          <w:spacing w:val="-1"/>
          <w:sz w:val="18"/>
        </w:rPr>
        <w:t xml:space="preserve"> </w:t>
      </w:r>
      <w:r>
        <w:rPr>
          <w:sz w:val="18"/>
        </w:rPr>
        <w:t>Constructions (Qld) Pty</w:t>
      </w:r>
      <w:r>
        <w:rPr>
          <w:spacing w:val="-3"/>
          <w:sz w:val="18"/>
        </w:rPr>
        <w:t xml:space="preserve"> </w:t>
      </w:r>
      <w:r>
        <w:rPr>
          <w:sz w:val="18"/>
        </w:rPr>
        <w:t>Limited</w:t>
      </w:r>
      <w:r>
        <w:rPr>
          <w:spacing w:val="-3"/>
          <w:sz w:val="18"/>
        </w:rPr>
        <w:t xml:space="preserve"> </w:t>
      </w:r>
      <w:r>
        <w:rPr>
          <w:sz w:val="18"/>
        </w:rPr>
        <w:t>(ACN</w:t>
      </w:r>
      <w:r>
        <w:rPr>
          <w:spacing w:val="-1"/>
          <w:sz w:val="18"/>
        </w:rPr>
        <w:t xml:space="preserve"> </w:t>
      </w:r>
      <w:r>
        <w:rPr>
          <w:sz w:val="18"/>
        </w:rPr>
        <w:t>088</w:t>
      </w:r>
      <w:r>
        <w:rPr>
          <w:spacing w:val="-4"/>
          <w:sz w:val="18"/>
        </w:rPr>
        <w:t xml:space="preserve"> </w:t>
      </w:r>
      <w:r>
        <w:rPr>
          <w:sz w:val="18"/>
        </w:rPr>
        <w:t>536</w:t>
      </w:r>
      <w:r>
        <w:rPr>
          <w:spacing w:val="-3"/>
          <w:sz w:val="18"/>
        </w:rPr>
        <w:t xml:space="preserve"> </w:t>
      </w:r>
      <w:r>
        <w:rPr>
          <w:sz w:val="18"/>
        </w:rPr>
        <w:t>476)</w:t>
      </w:r>
    </w:p>
    <w:p w14:paraId="555B0CDC" w14:textId="77777777" w:rsidR="0001704E" w:rsidRDefault="0001704E">
      <w:pPr>
        <w:pStyle w:val="BodyText"/>
        <w:spacing w:before="9"/>
        <w:rPr>
          <w:sz w:val="20"/>
        </w:rPr>
      </w:pPr>
    </w:p>
    <w:p w14:paraId="210927D8" w14:textId="77777777" w:rsidR="0001704E" w:rsidRDefault="00FD6607">
      <w:pPr>
        <w:pStyle w:val="Heading3"/>
        <w:ind w:left="3101"/>
      </w:pPr>
      <w:r>
        <w:rPr>
          <w:spacing w:val="-6"/>
          <w:u w:val="single"/>
        </w:rPr>
        <w:t>[Principal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]</w:t>
      </w:r>
    </w:p>
    <w:p w14:paraId="774A4DBA" w14:textId="77777777" w:rsidR="0001704E" w:rsidRDefault="0001704E">
      <w:pPr>
        <w:pStyle w:val="BodyText"/>
        <w:spacing w:before="10"/>
        <w:rPr>
          <w:rFonts w:ascii="Arial"/>
          <w:b/>
          <w:sz w:val="12"/>
        </w:rPr>
      </w:pPr>
    </w:p>
    <w:p w14:paraId="7894C49D" w14:textId="77777777" w:rsidR="0001704E" w:rsidRDefault="00FD6607">
      <w:pPr>
        <w:spacing w:before="94"/>
        <w:ind w:left="3101"/>
        <w:rPr>
          <w:rFonts w:ascii="Arial"/>
          <w:b/>
          <w:sz w:val="18"/>
        </w:rPr>
      </w:pPr>
      <w:r>
        <w:rPr>
          <w:rFonts w:ascii="Arial"/>
          <w:b/>
          <w:spacing w:val="-1"/>
          <w:w w:val="95"/>
          <w:sz w:val="18"/>
          <w:u w:val="single"/>
        </w:rPr>
        <w:t>[Others</w:t>
      </w:r>
      <w:r>
        <w:rPr>
          <w:rFonts w:ascii="Arial"/>
          <w:b/>
          <w:spacing w:val="-9"/>
          <w:w w:val="95"/>
          <w:sz w:val="18"/>
          <w:u w:val="single"/>
        </w:rPr>
        <w:t xml:space="preserve"> </w:t>
      </w:r>
      <w:r>
        <w:rPr>
          <w:rFonts w:ascii="Arial"/>
          <w:b/>
          <w:w w:val="95"/>
          <w:sz w:val="18"/>
          <w:u w:val="single"/>
        </w:rPr>
        <w:t>]</w:t>
      </w:r>
    </w:p>
    <w:p w14:paraId="7E47B889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207F6991" w14:textId="77777777" w:rsidR="0001704E" w:rsidRDefault="00FD6607">
      <w:pPr>
        <w:spacing w:before="95"/>
        <w:ind w:left="786"/>
        <w:rPr>
          <w:sz w:val="18"/>
        </w:rPr>
      </w:pPr>
      <w:r>
        <w:rPr>
          <w:rFonts w:ascii="Arial"/>
          <w:b/>
          <w:spacing w:val="-6"/>
          <w:sz w:val="18"/>
        </w:rPr>
        <w:t>GOVERNING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LAW:</w:t>
      </w:r>
      <w:r>
        <w:rPr>
          <w:rFonts w:ascii="Arial"/>
          <w:b/>
          <w:spacing w:val="3"/>
          <w:sz w:val="18"/>
        </w:rPr>
        <w:t xml:space="preserve"> </w:t>
      </w:r>
      <w:r>
        <w:rPr>
          <w:spacing w:val="-6"/>
          <w:sz w:val="18"/>
        </w:rPr>
        <w:t>Laws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State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Queensland</w:t>
      </w:r>
    </w:p>
    <w:p w14:paraId="530194A6" w14:textId="77777777" w:rsidR="0001704E" w:rsidRDefault="0001704E">
      <w:pPr>
        <w:pStyle w:val="BodyText"/>
        <w:rPr>
          <w:sz w:val="20"/>
        </w:rPr>
      </w:pPr>
    </w:p>
    <w:p w14:paraId="7EB08E40" w14:textId="77777777" w:rsidR="0001704E" w:rsidRDefault="0001704E">
      <w:pPr>
        <w:pStyle w:val="BodyText"/>
        <w:rPr>
          <w:sz w:val="20"/>
        </w:rPr>
      </w:pPr>
    </w:p>
    <w:p w14:paraId="564E274F" w14:textId="77777777" w:rsidR="0001704E" w:rsidRDefault="0001704E">
      <w:pPr>
        <w:pStyle w:val="BodyText"/>
        <w:spacing w:before="7"/>
        <w:rPr>
          <w:sz w:val="19"/>
        </w:rPr>
      </w:pPr>
    </w:p>
    <w:p w14:paraId="0F46D77F" w14:textId="77777777" w:rsidR="0001704E" w:rsidRDefault="00FD6607">
      <w:pPr>
        <w:pStyle w:val="BodyText"/>
        <w:ind w:left="220" w:right="1313"/>
      </w:pPr>
      <w:r>
        <w:rPr>
          <w:spacing w:val="-6"/>
        </w:rPr>
        <w:t>Unless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context</w:t>
      </w:r>
      <w:r>
        <w:rPr>
          <w:spacing w:val="-7"/>
        </w:rPr>
        <w:t xml:space="preserve"> </w:t>
      </w:r>
      <w:r>
        <w:rPr>
          <w:spacing w:val="-6"/>
        </w:rPr>
        <w:t>requires</w:t>
      </w:r>
      <w:r>
        <w:rPr>
          <w:spacing w:val="-10"/>
        </w:rPr>
        <w:t xml:space="preserve"> </w:t>
      </w:r>
      <w:r>
        <w:rPr>
          <w:spacing w:val="-6"/>
        </w:rPr>
        <w:t>otherwise,</w:t>
      </w:r>
      <w:r>
        <w:rPr>
          <w:spacing w:val="-10"/>
        </w:rPr>
        <w:t xml:space="preserve"> </w:t>
      </w:r>
      <w:r>
        <w:rPr>
          <w:spacing w:val="-6"/>
        </w:rPr>
        <w:t>terms</w:t>
      </w:r>
      <w:r>
        <w:rPr>
          <w:spacing w:val="-9"/>
        </w:rPr>
        <w:t xml:space="preserve"> </w:t>
      </w:r>
      <w:r>
        <w:rPr>
          <w:spacing w:val="-5"/>
        </w:rPr>
        <w:t>used</w:t>
      </w:r>
      <w:r>
        <w:rPr>
          <w:spacing w:val="-9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6"/>
        </w:rPr>
        <w:t>this</w:t>
      </w:r>
      <w:r>
        <w:rPr>
          <w:spacing w:val="-9"/>
        </w:rPr>
        <w:t xml:space="preserve"> </w:t>
      </w:r>
      <w:r>
        <w:rPr>
          <w:spacing w:val="-5"/>
        </w:rPr>
        <w:t>deed</w:t>
      </w:r>
      <w:r>
        <w:rPr>
          <w:spacing w:val="-9"/>
        </w:rPr>
        <w:t xml:space="preserve"> </w:t>
      </w:r>
      <w:r>
        <w:rPr>
          <w:spacing w:val="-5"/>
        </w:rPr>
        <w:t>that</w:t>
      </w:r>
      <w:r>
        <w:rPr>
          <w:spacing w:val="-13"/>
        </w:rPr>
        <w:t xml:space="preserve"> </w:t>
      </w:r>
      <w:r>
        <w:rPr>
          <w:spacing w:val="-5"/>
        </w:rPr>
        <w:t>are</w:t>
      </w:r>
      <w:r>
        <w:rPr>
          <w:spacing w:val="-9"/>
        </w:rPr>
        <w:t xml:space="preserve"> </w:t>
      </w:r>
      <w:r>
        <w:rPr>
          <w:spacing w:val="-6"/>
        </w:rPr>
        <w:t>defined</w:t>
      </w:r>
      <w:r>
        <w:rPr>
          <w:spacing w:val="-9"/>
        </w:rPr>
        <w:t xml:space="preserve"> </w:t>
      </w:r>
      <w:r>
        <w:rPr>
          <w:spacing w:val="-4"/>
        </w:rPr>
        <w:t>in</w:t>
      </w:r>
      <w:r>
        <w:rPr>
          <w:spacing w:val="-9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Subcontract</w:t>
      </w:r>
      <w:r>
        <w:rPr>
          <w:spacing w:val="-12"/>
        </w:rPr>
        <w:t xml:space="preserve"> </w:t>
      </w:r>
      <w:r>
        <w:rPr>
          <w:spacing w:val="-5"/>
        </w:rPr>
        <w:t>have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5"/>
        </w:rPr>
        <w:t>same</w:t>
      </w:r>
      <w:r>
        <w:rPr>
          <w:spacing w:val="-12"/>
        </w:rPr>
        <w:t xml:space="preserve"> </w:t>
      </w:r>
      <w:r>
        <w:rPr>
          <w:spacing w:val="-6"/>
        </w:rPr>
        <w:t>meaning</w:t>
      </w:r>
      <w:r>
        <w:rPr>
          <w:spacing w:val="1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deed.</w:t>
      </w:r>
    </w:p>
    <w:p w14:paraId="2BC5D5CA" w14:textId="77777777" w:rsidR="0001704E" w:rsidRDefault="0001704E">
      <w:pPr>
        <w:pStyle w:val="BodyText"/>
        <w:rPr>
          <w:sz w:val="21"/>
        </w:rPr>
      </w:pPr>
    </w:p>
    <w:p w14:paraId="5FA77821" w14:textId="77777777" w:rsidR="0001704E" w:rsidRDefault="00FD6607">
      <w:pPr>
        <w:pStyle w:val="Heading3"/>
      </w:pPr>
      <w:r>
        <w:rPr>
          <w:spacing w:val="-6"/>
          <w:u w:val="single"/>
        </w:rPr>
        <w:t>SCHEDULE</w:t>
      </w:r>
      <w:r>
        <w:rPr>
          <w:spacing w:val="-15"/>
          <w:u w:val="single"/>
        </w:rPr>
        <w:t xml:space="preserve"> </w:t>
      </w:r>
      <w:r>
        <w:rPr>
          <w:spacing w:val="-5"/>
          <w:u w:val="single"/>
        </w:rPr>
        <w:t>1</w:t>
      </w:r>
      <w:r>
        <w:rPr>
          <w:spacing w:val="-11"/>
          <w:u w:val="single"/>
        </w:rPr>
        <w:t xml:space="preserve"> </w:t>
      </w:r>
      <w:r>
        <w:rPr>
          <w:spacing w:val="-5"/>
          <w:u w:val="single"/>
        </w:rPr>
        <w:t>–</w:t>
      </w:r>
      <w:r>
        <w:rPr>
          <w:spacing w:val="-14"/>
          <w:u w:val="single"/>
        </w:rPr>
        <w:t xml:space="preserve"> </w:t>
      </w:r>
      <w:r>
        <w:rPr>
          <w:spacing w:val="-5"/>
          <w:u w:val="single"/>
        </w:rPr>
        <w:t>WARRANTY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ITEMS</w:t>
      </w:r>
      <w:r>
        <w:rPr>
          <w:spacing w:val="-11"/>
          <w:u w:val="single"/>
        </w:rPr>
        <w:t xml:space="preserve"> </w:t>
      </w:r>
      <w:r>
        <w:rPr>
          <w:spacing w:val="-5"/>
          <w:u w:val="single"/>
        </w:rPr>
        <w:t>AND</w:t>
      </w:r>
      <w:r>
        <w:rPr>
          <w:spacing w:val="-13"/>
          <w:u w:val="single"/>
        </w:rPr>
        <w:t xml:space="preserve"> </w:t>
      </w:r>
      <w:r>
        <w:rPr>
          <w:spacing w:val="-5"/>
          <w:u w:val="single"/>
        </w:rPr>
        <w:t>PERIODS</w:t>
      </w:r>
    </w:p>
    <w:p w14:paraId="36B86A59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5BD4A26F" w14:textId="77777777" w:rsidR="0001704E" w:rsidRDefault="0001704E">
      <w:pPr>
        <w:pStyle w:val="BodyText"/>
        <w:spacing w:before="10"/>
        <w:rPr>
          <w:rFonts w:ascii="Arial"/>
          <w:b/>
        </w:rPr>
      </w:pPr>
    </w:p>
    <w:tbl>
      <w:tblPr>
        <w:tblW w:w="0" w:type="auto"/>
        <w:tblInd w:w="6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9"/>
        <w:gridCol w:w="2833"/>
      </w:tblGrid>
      <w:tr w:rsidR="0001704E" w14:paraId="3838CD22" w14:textId="77777777">
        <w:trPr>
          <w:trHeight w:val="1602"/>
        </w:trPr>
        <w:tc>
          <w:tcPr>
            <w:tcW w:w="2449" w:type="dxa"/>
          </w:tcPr>
          <w:p w14:paraId="07686ED2" w14:textId="77777777" w:rsidR="0001704E" w:rsidRDefault="00FD6607">
            <w:pPr>
              <w:pStyle w:val="TableParagraph"/>
              <w:spacing w:before="121"/>
              <w:ind w:left="107" w:right="2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 xml:space="preserve">Column </w:t>
            </w:r>
            <w:r>
              <w:rPr>
                <w:rFonts w:ascii="Arial"/>
                <w:b/>
                <w:spacing w:val="-5"/>
                <w:sz w:val="18"/>
              </w:rPr>
              <w:t>1 - Description of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part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Subcontract</w:t>
            </w:r>
            <w:r>
              <w:rPr>
                <w:rFonts w:ascii="Arial"/>
                <w:b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Works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 xml:space="preserve">covered </w:t>
            </w:r>
            <w:r>
              <w:rPr>
                <w:rFonts w:ascii="Arial"/>
                <w:b/>
                <w:spacing w:val="-5"/>
                <w:sz w:val="18"/>
              </w:rPr>
              <w:t>by this Deed Poll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 xml:space="preserve">and </w:t>
            </w:r>
            <w:r>
              <w:rPr>
                <w:rFonts w:ascii="Arial"/>
                <w:b/>
                <w:spacing w:val="-5"/>
                <w:sz w:val="18"/>
              </w:rPr>
              <w:t>the warranty /</w:t>
            </w:r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guarantee</w:t>
            </w:r>
          </w:p>
        </w:tc>
        <w:tc>
          <w:tcPr>
            <w:tcW w:w="2833" w:type="dxa"/>
          </w:tcPr>
          <w:p w14:paraId="4C701062" w14:textId="77777777" w:rsidR="0001704E" w:rsidRDefault="00FD6607">
            <w:pPr>
              <w:pStyle w:val="TableParagraph"/>
              <w:spacing w:before="121" w:line="207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Column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2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-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Duration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warranty</w:t>
            </w:r>
          </w:p>
          <w:p w14:paraId="02314BE2" w14:textId="77777777" w:rsidR="0001704E" w:rsidRDefault="00FD6607">
            <w:pPr>
              <w:pStyle w:val="TableParagraph"/>
              <w:spacing w:line="207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/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guarantee</w:t>
            </w:r>
          </w:p>
        </w:tc>
      </w:tr>
      <w:tr w:rsidR="0001704E" w14:paraId="4A6ABA5B" w14:textId="77777777">
        <w:trPr>
          <w:trHeight w:val="446"/>
        </w:trPr>
        <w:tc>
          <w:tcPr>
            <w:tcW w:w="2449" w:type="dxa"/>
          </w:tcPr>
          <w:p w14:paraId="76225563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1E32A51D" w14:textId="77777777" w:rsidR="0001704E" w:rsidRDefault="00FD6607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z w:val="18"/>
                <w:shd w:val="clear" w:color="auto" w:fill="FFFF00"/>
              </w:rPr>
              <w:t>#########</w:t>
            </w:r>
          </w:p>
        </w:tc>
        <w:tc>
          <w:tcPr>
            <w:tcW w:w="2833" w:type="dxa"/>
          </w:tcPr>
          <w:p w14:paraId="17F4FD9D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2CB22CBB" w14:textId="77777777" w:rsidR="0001704E" w:rsidRDefault="00FD6607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pacing w:val="-4"/>
                <w:sz w:val="18"/>
                <w:shd w:val="clear" w:color="auto" w:fill="FFFF00"/>
              </w:rPr>
              <w:t>##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YEARS</w:t>
            </w:r>
          </w:p>
        </w:tc>
      </w:tr>
      <w:tr w:rsidR="0001704E" w14:paraId="2E60AD14" w14:textId="77777777">
        <w:trPr>
          <w:trHeight w:val="448"/>
        </w:trPr>
        <w:tc>
          <w:tcPr>
            <w:tcW w:w="2449" w:type="dxa"/>
          </w:tcPr>
          <w:p w14:paraId="7B7C0647" w14:textId="77777777" w:rsidR="0001704E" w:rsidRDefault="0001704E">
            <w:pPr>
              <w:pStyle w:val="TableParagraph"/>
              <w:spacing w:before="11"/>
              <w:rPr>
                <w:rFonts w:ascii="Arial"/>
                <w:b/>
                <w:sz w:val="20"/>
              </w:rPr>
            </w:pPr>
          </w:p>
          <w:p w14:paraId="6009CE19" w14:textId="77777777" w:rsidR="0001704E" w:rsidRDefault="00FD6607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z w:val="18"/>
                <w:shd w:val="clear" w:color="auto" w:fill="FFFF00"/>
              </w:rPr>
              <w:t>#########</w:t>
            </w:r>
          </w:p>
        </w:tc>
        <w:tc>
          <w:tcPr>
            <w:tcW w:w="2833" w:type="dxa"/>
          </w:tcPr>
          <w:p w14:paraId="73347C1B" w14:textId="77777777" w:rsidR="0001704E" w:rsidRDefault="0001704E">
            <w:pPr>
              <w:pStyle w:val="TableParagraph"/>
              <w:spacing w:before="11"/>
              <w:rPr>
                <w:rFonts w:ascii="Arial"/>
                <w:b/>
                <w:sz w:val="20"/>
              </w:rPr>
            </w:pPr>
          </w:p>
          <w:p w14:paraId="3F8A0EA5" w14:textId="77777777" w:rsidR="0001704E" w:rsidRDefault="00FD6607"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pacing w:val="-4"/>
                <w:sz w:val="18"/>
                <w:shd w:val="clear" w:color="auto" w:fill="FFFF00"/>
              </w:rPr>
              <w:t>##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YEARS</w:t>
            </w:r>
          </w:p>
        </w:tc>
      </w:tr>
      <w:tr w:rsidR="0001704E" w14:paraId="79AF2392" w14:textId="77777777">
        <w:trPr>
          <w:trHeight w:val="1068"/>
        </w:trPr>
        <w:tc>
          <w:tcPr>
            <w:tcW w:w="2449" w:type="dxa"/>
          </w:tcPr>
          <w:p w14:paraId="4DDCA9A3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2564B619" w14:textId="77777777" w:rsidR="0001704E" w:rsidRDefault="00FD6607">
            <w:pPr>
              <w:pStyle w:val="TableParagraph"/>
              <w:spacing w:before="1"/>
              <w:ind w:left="107" w:right="167"/>
              <w:rPr>
                <w:sz w:val="18"/>
              </w:rPr>
            </w:pPr>
            <w:r>
              <w:rPr>
                <w:spacing w:val="-5"/>
                <w:sz w:val="18"/>
              </w:rPr>
              <w:t>The balance of 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 xml:space="preserve">Subcontract Works </w:t>
            </w:r>
            <w:r>
              <w:rPr>
                <w:spacing w:val="-5"/>
                <w:sz w:val="18"/>
              </w:rPr>
              <w:t>(ie. parts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the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Subcontract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not</w:t>
            </w:r>
          </w:p>
          <w:p w14:paraId="23AA956E" w14:textId="77777777" w:rsidR="0001704E" w:rsidRDefault="00FD6607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pacing w:val="-6"/>
                <w:sz w:val="18"/>
              </w:rPr>
              <w:t>covered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above)</w:t>
            </w:r>
          </w:p>
        </w:tc>
        <w:tc>
          <w:tcPr>
            <w:tcW w:w="2833" w:type="dxa"/>
          </w:tcPr>
          <w:p w14:paraId="62336737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690B830B" w14:textId="77777777" w:rsidR="0001704E" w:rsidRDefault="00FD6607">
            <w:pPr>
              <w:pStyle w:val="TableParagraph"/>
              <w:spacing w:before="1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YEARS</w:t>
            </w:r>
          </w:p>
        </w:tc>
      </w:tr>
    </w:tbl>
    <w:p w14:paraId="4EF48B6E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1695CA50" w14:textId="77777777" w:rsidR="0001704E" w:rsidRDefault="00FD6607">
      <w:pPr>
        <w:spacing w:before="94"/>
        <w:ind w:left="220"/>
        <w:rPr>
          <w:sz w:val="18"/>
        </w:rPr>
      </w:pPr>
      <w:r>
        <w:rPr>
          <w:spacing w:val="-5"/>
          <w:sz w:val="18"/>
        </w:rPr>
        <w:t>Executed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DEED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POLL</w:t>
      </w:r>
      <w:r>
        <w:rPr>
          <w:spacing w:val="-5"/>
          <w:sz w:val="18"/>
        </w:rPr>
        <w:t>.</w:t>
      </w:r>
    </w:p>
    <w:p w14:paraId="0B7F2041" w14:textId="77777777" w:rsidR="0001704E" w:rsidRDefault="0001704E">
      <w:pPr>
        <w:pStyle w:val="BodyText"/>
        <w:rPr>
          <w:sz w:val="20"/>
        </w:rPr>
      </w:pPr>
    </w:p>
    <w:p w14:paraId="27051224" w14:textId="77777777" w:rsidR="0001704E" w:rsidRDefault="0001704E">
      <w:pPr>
        <w:pStyle w:val="BodyText"/>
        <w:spacing w:before="5" w:after="1"/>
        <w:rPr>
          <w:sz w:val="19"/>
        </w:rPr>
      </w:pPr>
    </w:p>
    <w:tbl>
      <w:tblPr>
        <w:tblW w:w="0" w:type="auto"/>
        <w:tblInd w:w="2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0"/>
        <w:gridCol w:w="286"/>
        <w:gridCol w:w="3968"/>
      </w:tblGrid>
      <w:tr w:rsidR="0001704E" w14:paraId="5AFB2BCC" w14:textId="77777777">
        <w:trPr>
          <w:trHeight w:val="1235"/>
        </w:trPr>
        <w:tc>
          <w:tcPr>
            <w:tcW w:w="3970" w:type="dxa"/>
            <w:tcBorders>
              <w:bottom w:val="single" w:sz="4" w:space="0" w:color="000000"/>
            </w:tcBorders>
          </w:tcPr>
          <w:p w14:paraId="0895AF38" w14:textId="77777777" w:rsidR="0001704E" w:rsidRDefault="00FD6607">
            <w:pPr>
              <w:pStyle w:val="TableParagraph"/>
              <w:spacing w:line="201" w:lineRule="exact"/>
              <w:ind w:left="108"/>
              <w:rPr>
                <w:rFonts w:ascii="Arial"/>
                <w:b/>
                <w:sz w:val="18"/>
              </w:rPr>
            </w:pPr>
            <w:r>
              <w:rPr>
                <w:sz w:val="18"/>
              </w:rPr>
              <w:t>Executed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Insert</w:t>
            </w:r>
          </w:p>
          <w:p w14:paraId="716FBD66" w14:textId="77777777" w:rsidR="0001704E" w:rsidRDefault="00FD6607">
            <w:pPr>
              <w:pStyle w:val="TableParagraph"/>
              <w:ind w:left="108" w:right="120"/>
              <w:rPr>
                <w:sz w:val="18"/>
              </w:rPr>
            </w:pPr>
            <w:r>
              <w:rPr>
                <w:sz w:val="18"/>
              </w:rPr>
              <w:t>(ABN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Insert)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accordance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section 127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Corporations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Act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2001:</w:t>
            </w:r>
          </w:p>
        </w:tc>
        <w:tc>
          <w:tcPr>
            <w:tcW w:w="286" w:type="dxa"/>
          </w:tcPr>
          <w:p w14:paraId="66C1EBE3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8" w:type="dxa"/>
            <w:tcBorders>
              <w:bottom w:val="single" w:sz="4" w:space="0" w:color="000000"/>
            </w:tcBorders>
          </w:tcPr>
          <w:p w14:paraId="38834ACB" w14:textId="77777777" w:rsidR="0001704E" w:rsidRDefault="00FD6607">
            <w:pPr>
              <w:pStyle w:val="TableParagraph"/>
              <w:spacing w:line="201" w:lineRule="exact"/>
              <w:ind w:left="105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1FD913BB" w14:textId="77777777" w:rsidR="0001704E" w:rsidRDefault="00FD6607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65D6B96F" w14:textId="77777777" w:rsidR="0001704E" w:rsidRDefault="00FD6607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7994C29E" w14:textId="77777777" w:rsidR="0001704E" w:rsidRDefault="00FD6607">
            <w:pPr>
              <w:pStyle w:val="TableParagraph"/>
              <w:spacing w:line="207" w:lineRule="exact"/>
              <w:ind w:left="105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</w:tc>
      </w:tr>
      <w:tr w:rsidR="0001704E" w14:paraId="1B0FC609" w14:textId="77777777">
        <w:trPr>
          <w:trHeight w:val="827"/>
        </w:trPr>
        <w:tc>
          <w:tcPr>
            <w:tcW w:w="3970" w:type="dxa"/>
            <w:tcBorders>
              <w:top w:val="single" w:sz="4" w:space="0" w:color="000000"/>
              <w:bottom w:val="single" w:sz="4" w:space="0" w:color="000000"/>
            </w:tcBorders>
          </w:tcPr>
          <w:p w14:paraId="70CC0972" w14:textId="77777777" w:rsidR="0001704E" w:rsidRDefault="00FD6607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Director/Company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Secretary</w:t>
            </w:r>
          </w:p>
        </w:tc>
        <w:tc>
          <w:tcPr>
            <w:tcW w:w="286" w:type="dxa"/>
          </w:tcPr>
          <w:p w14:paraId="5E936089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8" w:type="dxa"/>
            <w:tcBorders>
              <w:top w:val="single" w:sz="4" w:space="0" w:color="000000"/>
              <w:bottom w:val="single" w:sz="4" w:space="0" w:color="000000"/>
            </w:tcBorders>
          </w:tcPr>
          <w:p w14:paraId="56EB4701" w14:textId="77777777" w:rsidR="0001704E" w:rsidRDefault="00FD6607">
            <w:pPr>
              <w:pStyle w:val="TableParagraph"/>
              <w:spacing w:line="206" w:lineRule="exact"/>
              <w:ind w:left="105"/>
              <w:rPr>
                <w:sz w:val="18"/>
              </w:rPr>
            </w:pPr>
            <w:r>
              <w:rPr>
                <w:sz w:val="18"/>
              </w:rPr>
              <w:t>Director</w:t>
            </w:r>
          </w:p>
        </w:tc>
      </w:tr>
      <w:tr w:rsidR="0001704E" w14:paraId="2A2113B1" w14:textId="77777777">
        <w:trPr>
          <w:trHeight w:val="414"/>
        </w:trPr>
        <w:tc>
          <w:tcPr>
            <w:tcW w:w="3970" w:type="dxa"/>
            <w:tcBorders>
              <w:top w:val="single" w:sz="4" w:space="0" w:color="000000"/>
            </w:tcBorders>
          </w:tcPr>
          <w:p w14:paraId="472D047C" w14:textId="77777777" w:rsidR="0001704E" w:rsidRDefault="00FD6607">
            <w:pPr>
              <w:pStyle w:val="TableParagraph"/>
              <w:spacing w:line="208" w:lineRule="exact"/>
              <w:ind w:left="108" w:right="851"/>
              <w:rPr>
                <w:sz w:val="18"/>
              </w:rPr>
            </w:pPr>
            <w:r>
              <w:rPr>
                <w:sz w:val="18"/>
              </w:rPr>
              <w:t>Name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Director/Company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Secretary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(BLOCK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LETTERS)</w:t>
            </w:r>
          </w:p>
        </w:tc>
        <w:tc>
          <w:tcPr>
            <w:tcW w:w="286" w:type="dxa"/>
          </w:tcPr>
          <w:p w14:paraId="2511F240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8" w:type="dxa"/>
            <w:tcBorders>
              <w:top w:val="single" w:sz="4" w:space="0" w:color="000000"/>
            </w:tcBorders>
          </w:tcPr>
          <w:p w14:paraId="3C8735A0" w14:textId="77777777" w:rsidR="0001704E" w:rsidRDefault="00FD6607">
            <w:pPr>
              <w:pStyle w:val="TableParagraph"/>
              <w:spacing w:line="208" w:lineRule="exact"/>
              <w:ind w:left="105" w:right="2264"/>
              <w:rPr>
                <w:sz w:val="18"/>
              </w:rPr>
            </w:pPr>
            <w:r>
              <w:rPr>
                <w:sz w:val="18"/>
              </w:rPr>
              <w:t>Name of Director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(BLOCK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LETTERS)</w:t>
            </w:r>
          </w:p>
        </w:tc>
      </w:tr>
    </w:tbl>
    <w:p w14:paraId="51FD3B9A" w14:textId="77777777" w:rsidR="0001704E" w:rsidRDefault="0001704E">
      <w:pPr>
        <w:spacing w:line="208" w:lineRule="exact"/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7AE455AA" w14:textId="77777777" w:rsidR="0001704E" w:rsidRDefault="0001704E">
      <w:pPr>
        <w:pStyle w:val="BodyText"/>
        <w:rPr>
          <w:sz w:val="20"/>
        </w:rPr>
      </w:pPr>
    </w:p>
    <w:p w14:paraId="24B748FB" w14:textId="77777777" w:rsidR="0001704E" w:rsidRDefault="0001704E">
      <w:pPr>
        <w:pStyle w:val="BodyText"/>
        <w:spacing w:before="2"/>
        <w:rPr>
          <w:sz w:val="17"/>
        </w:rPr>
      </w:pPr>
    </w:p>
    <w:p w14:paraId="26778027" w14:textId="77777777" w:rsidR="0001704E" w:rsidRDefault="00FD6607">
      <w:pPr>
        <w:pStyle w:val="Heading1"/>
        <w:spacing w:before="93"/>
      </w:pPr>
      <w:r>
        <w:rPr>
          <w:spacing w:val="-6"/>
        </w:rPr>
        <w:t>SCHEDULE</w:t>
      </w:r>
      <w:r>
        <w:rPr>
          <w:spacing w:val="-10"/>
        </w:rPr>
        <w:t xml:space="preserve"> </w:t>
      </w:r>
      <w:r>
        <w:rPr>
          <w:spacing w:val="-5"/>
        </w:rPr>
        <w:t>12</w:t>
      </w:r>
    </w:p>
    <w:p w14:paraId="517C3022" w14:textId="77777777" w:rsidR="0001704E" w:rsidRDefault="0001704E">
      <w:pPr>
        <w:pStyle w:val="BodyText"/>
        <w:spacing w:before="11"/>
        <w:rPr>
          <w:rFonts w:ascii="Arial"/>
          <w:b/>
          <w:sz w:val="19"/>
        </w:rPr>
      </w:pPr>
    </w:p>
    <w:p w14:paraId="244F6BA2" w14:textId="77777777" w:rsidR="0001704E" w:rsidRDefault="00FD6607">
      <w:pPr>
        <w:pStyle w:val="Heading2"/>
        <w:ind w:left="974"/>
      </w:pPr>
      <w:r>
        <w:rPr>
          <w:spacing w:val="-6"/>
        </w:rPr>
        <w:t>SCHEDULE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0"/>
        </w:rPr>
        <w:t xml:space="preserve"> </w:t>
      </w:r>
      <w:r>
        <w:rPr>
          <w:spacing w:val="-6"/>
        </w:rPr>
        <w:t>SUPPLIERS</w:t>
      </w:r>
      <w:r>
        <w:rPr>
          <w:spacing w:val="-9"/>
        </w:rPr>
        <w:t xml:space="preserve"> </w:t>
      </w:r>
      <w:r>
        <w:rPr>
          <w:spacing w:val="-5"/>
        </w:rPr>
        <w:t>WARRANTY</w:t>
      </w:r>
    </w:p>
    <w:p w14:paraId="15E0F32E" w14:textId="77777777" w:rsidR="0001704E" w:rsidRDefault="0001704E">
      <w:pPr>
        <w:pStyle w:val="BodyText"/>
        <w:spacing w:before="11"/>
        <w:rPr>
          <w:rFonts w:ascii="Arial"/>
          <w:b/>
          <w:sz w:val="17"/>
        </w:rPr>
      </w:pPr>
    </w:p>
    <w:p w14:paraId="71DDF091" w14:textId="77777777" w:rsidR="0001704E" w:rsidRDefault="00FD6607">
      <w:pPr>
        <w:ind w:left="760"/>
        <w:rPr>
          <w:sz w:val="18"/>
        </w:rPr>
      </w:pPr>
      <w:r>
        <w:rPr>
          <w:rFonts w:ascii="Arial" w:hAnsi="Arial"/>
          <w:b/>
          <w:spacing w:val="-6"/>
          <w:sz w:val="18"/>
          <w:u w:val="single"/>
        </w:rPr>
        <w:t>THIS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pacing w:val="-6"/>
          <w:sz w:val="18"/>
          <w:u w:val="single"/>
        </w:rPr>
        <w:t>DEED</w:t>
      </w:r>
      <w:r>
        <w:rPr>
          <w:rFonts w:ascii="Arial" w:hAnsi="Arial"/>
          <w:b/>
          <w:spacing w:val="-15"/>
          <w:sz w:val="18"/>
          <w:u w:val="single"/>
        </w:rPr>
        <w:t xml:space="preserve"> </w:t>
      </w:r>
      <w:r>
        <w:rPr>
          <w:rFonts w:ascii="Arial" w:hAnsi="Arial"/>
          <w:b/>
          <w:spacing w:val="-6"/>
          <w:sz w:val="18"/>
          <w:u w:val="single"/>
        </w:rPr>
        <w:t>POLL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made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……………………………………………….,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20……………</w:t>
      </w:r>
    </w:p>
    <w:p w14:paraId="6A62E81A" w14:textId="77777777" w:rsidR="0001704E" w:rsidRDefault="0001704E">
      <w:pPr>
        <w:pStyle w:val="BodyText"/>
        <w:spacing w:before="10"/>
        <w:rPr>
          <w:sz w:val="9"/>
        </w:rPr>
      </w:pPr>
    </w:p>
    <w:p w14:paraId="6F6F3058" w14:textId="77777777" w:rsidR="0001704E" w:rsidRDefault="00FD6607">
      <w:pPr>
        <w:pStyle w:val="BodyText"/>
        <w:spacing w:before="95"/>
        <w:ind w:left="760"/>
      </w:pPr>
      <w:r>
        <w:rPr>
          <w:rFonts w:ascii="Arial" w:hAnsi="Arial"/>
          <w:b/>
          <w:u w:val="single"/>
        </w:rPr>
        <w:t>By</w:t>
      </w:r>
      <w:r>
        <w:t>………………………………………………………………………………ABN…………………………</w:t>
      </w:r>
    </w:p>
    <w:p w14:paraId="179E8653" w14:textId="77777777" w:rsidR="0001704E" w:rsidRDefault="0001704E">
      <w:pPr>
        <w:pStyle w:val="BodyText"/>
        <w:spacing w:before="8"/>
        <w:rPr>
          <w:sz w:val="9"/>
        </w:rPr>
      </w:pPr>
    </w:p>
    <w:p w14:paraId="3793D66D" w14:textId="77777777" w:rsidR="0001704E" w:rsidRDefault="00FD6607">
      <w:pPr>
        <w:tabs>
          <w:tab w:val="left" w:leader="dot" w:pos="6075"/>
        </w:tabs>
        <w:spacing w:before="94"/>
        <w:ind w:left="760"/>
        <w:rPr>
          <w:sz w:val="18"/>
        </w:rPr>
      </w:pPr>
      <w:r>
        <w:rPr>
          <w:sz w:val="18"/>
        </w:rPr>
        <w:t>of</w:t>
      </w:r>
      <w:r>
        <w:rPr>
          <w:rFonts w:ascii="Times New Roman"/>
          <w:sz w:val="18"/>
        </w:rPr>
        <w:tab/>
      </w:r>
      <w:r>
        <w:rPr>
          <w:spacing w:val="-6"/>
          <w:sz w:val="18"/>
        </w:rPr>
        <w:t>("</w:t>
      </w:r>
      <w:r>
        <w:rPr>
          <w:rFonts w:ascii="Arial"/>
          <w:b/>
          <w:spacing w:val="-6"/>
          <w:sz w:val="18"/>
        </w:rPr>
        <w:t>the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Supplier</w:t>
      </w:r>
      <w:r>
        <w:rPr>
          <w:spacing w:val="-6"/>
          <w:sz w:val="18"/>
        </w:rPr>
        <w:t>").</w:t>
      </w:r>
    </w:p>
    <w:p w14:paraId="3D95D6E2" w14:textId="77777777" w:rsidR="0001704E" w:rsidRDefault="0001704E">
      <w:pPr>
        <w:pStyle w:val="BodyText"/>
        <w:spacing w:before="9"/>
        <w:rPr>
          <w:sz w:val="20"/>
        </w:rPr>
      </w:pPr>
    </w:p>
    <w:p w14:paraId="38617A4A" w14:textId="77777777" w:rsidR="0001704E" w:rsidRDefault="00FD6607">
      <w:pPr>
        <w:pStyle w:val="Heading3"/>
        <w:ind w:left="760"/>
      </w:pPr>
      <w:r>
        <w:rPr>
          <w:u w:val="single"/>
        </w:rPr>
        <w:t>RECITALS</w:t>
      </w:r>
      <w:r>
        <w:t>:</w:t>
      </w:r>
    </w:p>
    <w:p w14:paraId="0E9D28BA" w14:textId="77777777" w:rsidR="0001704E" w:rsidRDefault="0001704E">
      <w:pPr>
        <w:pStyle w:val="BodyText"/>
        <w:spacing w:before="10"/>
        <w:rPr>
          <w:rFonts w:ascii="Arial"/>
          <w:b/>
          <w:sz w:val="12"/>
        </w:rPr>
      </w:pPr>
    </w:p>
    <w:p w14:paraId="3E3011C1" w14:textId="77777777" w:rsidR="0001704E" w:rsidRDefault="00FD6607">
      <w:pPr>
        <w:pStyle w:val="BodyText"/>
        <w:tabs>
          <w:tab w:val="left" w:pos="1660"/>
          <w:tab w:val="left" w:leader="dot" w:pos="7530"/>
        </w:tabs>
        <w:spacing w:before="94" w:line="207" w:lineRule="exact"/>
        <w:ind w:left="760"/>
      </w:pPr>
      <w:r>
        <w:t>A.</w:t>
      </w:r>
      <w:r>
        <w:tab/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Supplier</w:t>
      </w:r>
      <w:r>
        <w:rPr>
          <w:spacing w:val="-12"/>
        </w:rPr>
        <w:t xml:space="preserve"> </w:t>
      </w:r>
      <w:r>
        <w:rPr>
          <w:spacing w:val="-5"/>
        </w:rPr>
        <w:t>wishes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3"/>
        </w:rPr>
        <w:t xml:space="preserve"> </w:t>
      </w:r>
      <w:r>
        <w:rPr>
          <w:spacing w:val="-5"/>
        </w:rPr>
        <w:t>supply</w:t>
      </w:r>
      <w:r>
        <w:rPr>
          <w:spacing w:val="-13"/>
        </w:rPr>
        <w:t xml:space="preserve"> </w:t>
      </w:r>
      <w:r>
        <w:rPr>
          <w:spacing w:val="-5"/>
        </w:rPr>
        <w:t>or</w:t>
      </w:r>
      <w:r>
        <w:rPr>
          <w:spacing w:val="-12"/>
        </w:rPr>
        <w:t xml:space="preserve"> </w:t>
      </w:r>
      <w:r>
        <w:rPr>
          <w:spacing w:val="-5"/>
        </w:rPr>
        <w:t>has</w:t>
      </w:r>
      <w:r>
        <w:rPr>
          <w:spacing w:val="-12"/>
        </w:rPr>
        <w:t xml:space="preserve"> </w:t>
      </w:r>
      <w:r>
        <w:rPr>
          <w:spacing w:val="-5"/>
        </w:rPr>
        <w:t>supplied</w:t>
      </w:r>
      <w:r>
        <w:rPr>
          <w:rFonts w:ascii="Times New Roman"/>
          <w:spacing w:val="-5"/>
        </w:rPr>
        <w:tab/>
      </w:r>
      <w:r>
        <w:rPr>
          <w:spacing w:val="-6"/>
        </w:rPr>
        <w:t>("</w:t>
      </w:r>
      <w:r>
        <w:rPr>
          <w:rFonts w:ascii="Arial"/>
          <w:b/>
          <w:spacing w:val="-6"/>
        </w:rPr>
        <w:t>the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  <w:spacing w:val="-6"/>
        </w:rPr>
        <w:t>Product</w:t>
      </w:r>
      <w:r>
        <w:rPr>
          <w:spacing w:val="-6"/>
        </w:rPr>
        <w:t>")</w:t>
      </w:r>
    </w:p>
    <w:p w14:paraId="5525FD11" w14:textId="77777777" w:rsidR="0001704E" w:rsidRDefault="00FD6607">
      <w:pPr>
        <w:tabs>
          <w:tab w:val="left" w:leader="dot" w:pos="5017"/>
        </w:tabs>
        <w:spacing w:line="206" w:lineRule="exact"/>
        <w:ind w:left="1660"/>
        <w:rPr>
          <w:sz w:val="18"/>
        </w:rPr>
      </w:pPr>
      <w:r>
        <w:rPr>
          <w:sz w:val="18"/>
        </w:rPr>
        <w:t>to</w:t>
      </w:r>
      <w:r>
        <w:rPr>
          <w:rFonts w:ascii="Times New Roman"/>
          <w:sz w:val="18"/>
        </w:rPr>
        <w:tab/>
      </w:r>
      <w:r>
        <w:rPr>
          <w:spacing w:val="-6"/>
          <w:sz w:val="18"/>
        </w:rPr>
        <w:t>("</w:t>
      </w:r>
      <w:r>
        <w:rPr>
          <w:rFonts w:ascii="Arial"/>
          <w:b/>
          <w:spacing w:val="-6"/>
          <w:sz w:val="18"/>
        </w:rPr>
        <w:t>Subcontractor</w:t>
      </w:r>
      <w:r>
        <w:rPr>
          <w:spacing w:val="-6"/>
          <w:sz w:val="18"/>
        </w:rPr>
        <w:t>")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project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known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</w:p>
    <w:p w14:paraId="2D6A5ADB" w14:textId="77777777" w:rsidR="0001704E" w:rsidRDefault="00FD6607">
      <w:pPr>
        <w:spacing w:line="207" w:lineRule="exact"/>
        <w:ind w:left="1660"/>
        <w:rPr>
          <w:sz w:val="18"/>
        </w:rPr>
      </w:pPr>
      <w:r>
        <w:rPr>
          <w:spacing w:val="-7"/>
          <w:sz w:val="18"/>
        </w:rPr>
        <w:t>………………………………………………("</w:t>
      </w:r>
      <w:r>
        <w:rPr>
          <w:rFonts w:ascii="Arial" w:hAnsi="Arial"/>
          <w:b/>
          <w:spacing w:val="-7"/>
          <w:sz w:val="18"/>
        </w:rPr>
        <w:t xml:space="preserve">the </w:t>
      </w:r>
      <w:r>
        <w:rPr>
          <w:rFonts w:ascii="Arial" w:hAnsi="Arial"/>
          <w:b/>
          <w:spacing w:val="-6"/>
          <w:sz w:val="18"/>
        </w:rPr>
        <w:t>Project</w:t>
      </w:r>
      <w:r>
        <w:rPr>
          <w:spacing w:val="-6"/>
          <w:sz w:val="18"/>
        </w:rPr>
        <w:t>").</w:t>
      </w:r>
    </w:p>
    <w:p w14:paraId="642C49B1" w14:textId="77777777" w:rsidR="0001704E" w:rsidRDefault="0001704E">
      <w:pPr>
        <w:pStyle w:val="BodyText"/>
        <w:spacing w:before="10"/>
        <w:rPr>
          <w:sz w:val="20"/>
        </w:rPr>
      </w:pPr>
    </w:p>
    <w:p w14:paraId="1213E5BE" w14:textId="77777777" w:rsidR="0001704E" w:rsidRDefault="00FD6607">
      <w:pPr>
        <w:pStyle w:val="BodyText"/>
        <w:tabs>
          <w:tab w:val="left" w:pos="1660"/>
        </w:tabs>
        <w:ind w:left="1660" w:right="1673" w:hanging="900"/>
      </w:pPr>
      <w:r>
        <w:t>B</w:t>
      </w:r>
      <w:r>
        <w:tab/>
      </w:r>
      <w:r>
        <w:rPr>
          <w:spacing w:val="-6"/>
        </w:rPr>
        <w:t xml:space="preserve">It is a requirement </w:t>
      </w:r>
      <w:r>
        <w:rPr>
          <w:spacing w:val="-5"/>
        </w:rPr>
        <w:t>imposed by Mirvac Constructions (Qld) Pty Limited (ACN 088 536 476) on the</w:t>
      </w:r>
      <w:r>
        <w:rPr>
          <w:spacing w:val="-4"/>
        </w:rPr>
        <w:t xml:space="preserve"> </w:t>
      </w:r>
      <w:r>
        <w:rPr>
          <w:spacing w:val="-6"/>
        </w:rPr>
        <w:t>Subcontractor</w:t>
      </w:r>
      <w:r>
        <w:rPr>
          <w:spacing w:val="-12"/>
        </w:rPr>
        <w:t xml:space="preserve"> </w:t>
      </w:r>
      <w:r>
        <w:rPr>
          <w:spacing w:val="-6"/>
        </w:rPr>
        <w:t>that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Supplier</w:t>
      </w:r>
      <w:r>
        <w:rPr>
          <w:spacing w:val="-12"/>
        </w:rPr>
        <w:t xml:space="preserve"> </w:t>
      </w:r>
      <w:r>
        <w:rPr>
          <w:spacing w:val="-6"/>
        </w:rPr>
        <w:t>warrant</w:t>
      </w:r>
      <w:r>
        <w:rPr>
          <w:spacing w:val="-14"/>
        </w:rPr>
        <w:t xml:space="preserve"> </w:t>
      </w:r>
      <w:r>
        <w:rPr>
          <w:spacing w:val="-5"/>
        </w:rPr>
        <w:t>that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Product</w:t>
      </w:r>
      <w:r>
        <w:rPr>
          <w:spacing w:val="-11"/>
        </w:rPr>
        <w:t xml:space="preserve"> </w:t>
      </w:r>
      <w:r>
        <w:rPr>
          <w:spacing w:val="-5"/>
        </w:rPr>
        <w:t>will</w:t>
      </w:r>
      <w:r>
        <w:rPr>
          <w:spacing w:val="-14"/>
        </w:rPr>
        <w:t xml:space="preserve"> </w:t>
      </w:r>
      <w:r>
        <w:rPr>
          <w:spacing w:val="-5"/>
        </w:rPr>
        <w:t>satisfy</w:t>
      </w:r>
      <w:r>
        <w:rPr>
          <w:spacing w:val="-13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relevant</w:t>
      </w:r>
      <w:r>
        <w:rPr>
          <w:spacing w:val="-14"/>
        </w:rPr>
        <w:t xml:space="preserve"> </w:t>
      </w:r>
      <w:r>
        <w:rPr>
          <w:spacing w:val="-5"/>
        </w:rPr>
        <w:t>requirements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4"/>
        </w:rPr>
        <w:t xml:space="preserve"> </w:t>
      </w:r>
      <w:r>
        <w:t>Specification.</w:t>
      </w:r>
    </w:p>
    <w:p w14:paraId="206166B8" w14:textId="77777777" w:rsidR="0001704E" w:rsidRDefault="0001704E">
      <w:pPr>
        <w:pStyle w:val="BodyText"/>
        <w:spacing w:before="11"/>
        <w:rPr>
          <w:sz w:val="20"/>
        </w:rPr>
      </w:pPr>
    </w:p>
    <w:p w14:paraId="53AE5944" w14:textId="77777777" w:rsidR="0001704E" w:rsidRDefault="00FD6607">
      <w:pPr>
        <w:pStyle w:val="ListParagraph"/>
        <w:numPr>
          <w:ilvl w:val="0"/>
          <w:numId w:val="32"/>
        </w:numPr>
        <w:tabs>
          <w:tab w:val="left" w:pos="1660"/>
          <w:tab w:val="left" w:pos="1661"/>
          <w:tab w:val="left" w:leader="dot" w:pos="6868"/>
        </w:tabs>
        <w:spacing w:line="207" w:lineRule="exact"/>
        <w:ind w:hanging="90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Specification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(“</w:t>
      </w:r>
      <w:r>
        <w:rPr>
          <w:rFonts w:ascii="Arial" w:hAnsi="Arial"/>
          <w:b/>
          <w:spacing w:val="-6"/>
          <w:sz w:val="18"/>
        </w:rPr>
        <w:t>Specification</w:t>
      </w:r>
      <w:r>
        <w:rPr>
          <w:spacing w:val="-6"/>
          <w:sz w:val="18"/>
        </w:rPr>
        <w:t>”)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dated</w:t>
      </w:r>
      <w:r>
        <w:rPr>
          <w:rFonts w:ascii="Times New Roman" w:hAnsi="Times New Roman"/>
          <w:spacing w:val="-5"/>
          <w:sz w:val="18"/>
        </w:rPr>
        <w:tab/>
      </w:r>
      <w:r>
        <w:rPr>
          <w:spacing w:val="-5"/>
          <w:sz w:val="18"/>
        </w:rPr>
        <w:t>,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titled</w:t>
      </w:r>
    </w:p>
    <w:p w14:paraId="62A356EC" w14:textId="77777777" w:rsidR="0001704E" w:rsidRDefault="00FD6607">
      <w:pPr>
        <w:pStyle w:val="BodyText"/>
        <w:tabs>
          <w:tab w:val="left" w:leader="dot" w:pos="6774"/>
        </w:tabs>
        <w:spacing w:line="207" w:lineRule="exact"/>
        <w:ind w:left="1660"/>
      </w:pPr>
      <w:r>
        <w:rPr>
          <w:spacing w:val="-7"/>
        </w:rPr>
        <w:t xml:space="preserve">…………………………………………………and </w:t>
      </w:r>
      <w:r>
        <w:rPr>
          <w:spacing w:val="-6"/>
        </w:rPr>
        <w:t>consists of</w:t>
      </w:r>
      <w:r>
        <w:rPr>
          <w:rFonts w:ascii="Times New Roman" w:hAnsi="Times New Roman"/>
          <w:spacing w:val="-6"/>
        </w:rPr>
        <w:tab/>
      </w:r>
      <w:r>
        <w:t>pages.</w:t>
      </w:r>
    </w:p>
    <w:p w14:paraId="2F4A980B" w14:textId="77777777" w:rsidR="0001704E" w:rsidRDefault="0001704E">
      <w:pPr>
        <w:pStyle w:val="BodyText"/>
        <w:rPr>
          <w:sz w:val="21"/>
        </w:rPr>
      </w:pPr>
    </w:p>
    <w:p w14:paraId="5BB79E95" w14:textId="77777777" w:rsidR="0001704E" w:rsidRDefault="00FD6607">
      <w:pPr>
        <w:pStyle w:val="ListParagraph"/>
        <w:numPr>
          <w:ilvl w:val="0"/>
          <w:numId w:val="32"/>
        </w:numPr>
        <w:tabs>
          <w:tab w:val="left" w:pos="1660"/>
          <w:tab w:val="left" w:pos="1661"/>
        </w:tabs>
        <w:ind w:hanging="90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Supplier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has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agreed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execute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Poll.</w:t>
      </w:r>
    </w:p>
    <w:p w14:paraId="2E4BAA00" w14:textId="77777777" w:rsidR="0001704E" w:rsidRDefault="0001704E">
      <w:pPr>
        <w:pStyle w:val="BodyText"/>
        <w:spacing w:before="9"/>
        <w:rPr>
          <w:sz w:val="20"/>
        </w:rPr>
      </w:pPr>
    </w:p>
    <w:p w14:paraId="27C57CBF" w14:textId="77777777" w:rsidR="0001704E" w:rsidRDefault="00FD6607">
      <w:pPr>
        <w:pStyle w:val="Heading3"/>
        <w:spacing w:before="1" w:line="207" w:lineRule="exact"/>
        <w:ind w:left="760"/>
      </w:pPr>
      <w:r>
        <w:rPr>
          <w:spacing w:val="-6"/>
          <w:u w:val="single"/>
        </w:rPr>
        <w:t>THIS</w:t>
      </w:r>
      <w:r>
        <w:rPr>
          <w:spacing w:val="-12"/>
          <w:u w:val="single"/>
        </w:rPr>
        <w:t xml:space="preserve"> </w:t>
      </w:r>
      <w:r>
        <w:rPr>
          <w:spacing w:val="-6"/>
          <w:u w:val="single"/>
        </w:rPr>
        <w:t>DEED</w:t>
      </w:r>
      <w:r>
        <w:rPr>
          <w:spacing w:val="-15"/>
          <w:u w:val="single"/>
        </w:rPr>
        <w:t xml:space="preserve"> </w:t>
      </w:r>
      <w:r>
        <w:rPr>
          <w:spacing w:val="-6"/>
          <w:u w:val="single"/>
        </w:rPr>
        <w:t>WITNESSES</w:t>
      </w:r>
      <w:r>
        <w:rPr>
          <w:spacing w:val="-11"/>
          <w:u w:val="single"/>
        </w:rPr>
        <w:t xml:space="preserve"> </w:t>
      </w:r>
      <w:r>
        <w:rPr>
          <w:spacing w:val="-6"/>
          <w:u w:val="single"/>
        </w:rPr>
        <w:t>THAT</w:t>
      </w:r>
      <w:r>
        <w:rPr>
          <w:spacing w:val="-12"/>
          <w:u w:val="single"/>
        </w:rPr>
        <w:t xml:space="preserve"> </w:t>
      </w:r>
      <w:r>
        <w:rPr>
          <w:spacing w:val="-6"/>
          <w:u w:val="single"/>
        </w:rPr>
        <w:t>THE</w:t>
      </w:r>
      <w:r>
        <w:rPr>
          <w:spacing w:val="-12"/>
          <w:u w:val="single"/>
        </w:rPr>
        <w:t xml:space="preserve"> </w:t>
      </w:r>
      <w:r>
        <w:rPr>
          <w:spacing w:val="-6"/>
          <w:u w:val="single"/>
        </w:rPr>
        <w:t>SUPPLIER</w:t>
      </w:r>
      <w:r>
        <w:rPr>
          <w:spacing w:val="-12"/>
          <w:u w:val="single"/>
        </w:rPr>
        <w:t xml:space="preserve"> </w:t>
      </w:r>
      <w:r>
        <w:rPr>
          <w:spacing w:val="-6"/>
          <w:u w:val="single"/>
        </w:rPr>
        <w:t>HEREBY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COVENANTS,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WARRANTS</w:t>
      </w:r>
      <w:r>
        <w:rPr>
          <w:spacing w:val="-11"/>
          <w:u w:val="single"/>
        </w:rPr>
        <w:t xml:space="preserve"> </w:t>
      </w:r>
      <w:r>
        <w:rPr>
          <w:spacing w:val="-5"/>
          <w:u w:val="single"/>
        </w:rPr>
        <w:t>,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GUARANTEES</w:t>
      </w:r>
      <w:r>
        <w:rPr>
          <w:spacing w:val="-11"/>
          <w:u w:val="single"/>
        </w:rPr>
        <w:t xml:space="preserve"> </w:t>
      </w:r>
      <w:r>
        <w:rPr>
          <w:spacing w:val="-5"/>
          <w:u w:val="single"/>
        </w:rPr>
        <w:t>AND</w:t>
      </w:r>
    </w:p>
    <w:p w14:paraId="5E4F6E72" w14:textId="77777777" w:rsidR="0001704E" w:rsidRDefault="00FD6607">
      <w:pPr>
        <w:pStyle w:val="BodyText"/>
        <w:spacing w:line="207" w:lineRule="exact"/>
        <w:ind w:left="760"/>
      </w:pPr>
      <w:r>
        <w:rPr>
          <w:rFonts w:ascii="Arial"/>
          <w:b/>
          <w:spacing w:val="-5"/>
          <w:u w:val="single"/>
        </w:rPr>
        <w:t>AGREES</w:t>
      </w:r>
      <w:r>
        <w:rPr>
          <w:rFonts w:ascii="Arial"/>
          <w:b/>
          <w:spacing w:val="-12"/>
        </w:rPr>
        <w:t xml:space="preserve"> </w:t>
      </w:r>
      <w:r>
        <w:rPr>
          <w:spacing w:val="-5"/>
        </w:rPr>
        <w:t>with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r>
        <w:rPr>
          <w:spacing w:val="-5"/>
        </w:rPr>
        <w:t>for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benefit</w:t>
      </w:r>
      <w:r>
        <w:rPr>
          <w:spacing w:val="-12"/>
        </w:rPr>
        <w:t xml:space="preserve"> </w:t>
      </w:r>
      <w:r>
        <w:rPr>
          <w:spacing w:val="-5"/>
        </w:rPr>
        <w:t>of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persons</w:t>
      </w:r>
      <w:r>
        <w:rPr>
          <w:spacing w:val="-13"/>
        </w:rPr>
        <w:t xml:space="preserve"> </w:t>
      </w:r>
      <w:r>
        <w:rPr>
          <w:spacing w:val="-5"/>
        </w:rPr>
        <w:t>named</w:t>
      </w:r>
      <w:r>
        <w:rPr>
          <w:spacing w:val="-14"/>
        </w:rPr>
        <w:t xml:space="preserve"> </w:t>
      </w:r>
      <w:r>
        <w:rPr>
          <w:spacing w:val="-5"/>
        </w:rPr>
        <w:t>in</w:t>
      </w:r>
      <w:r>
        <w:rPr>
          <w:spacing w:val="-14"/>
        </w:rPr>
        <w:t xml:space="preserve"> </w:t>
      </w:r>
      <w:r>
        <w:rPr>
          <w:spacing w:val="-5"/>
        </w:rPr>
        <w:t>Schedule</w:t>
      </w:r>
      <w:r>
        <w:rPr>
          <w:spacing w:val="-14"/>
        </w:rPr>
        <w:t xml:space="preserve"> </w:t>
      </w:r>
      <w:r>
        <w:rPr>
          <w:spacing w:val="-5"/>
        </w:rPr>
        <w:t>1</w:t>
      </w:r>
      <w:r>
        <w:rPr>
          <w:spacing w:val="-10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this</w:t>
      </w:r>
      <w:r>
        <w:rPr>
          <w:spacing w:val="-13"/>
        </w:rPr>
        <w:t xml:space="preserve"> </w:t>
      </w:r>
      <w:r>
        <w:rPr>
          <w:spacing w:val="-5"/>
        </w:rPr>
        <w:t>deed</w:t>
      </w:r>
      <w:r>
        <w:rPr>
          <w:spacing w:val="-11"/>
        </w:rPr>
        <w:t xml:space="preserve"> </w:t>
      </w:r>
      <w:r>
        <w:rPr>
          <w:spacing w:val="-5"/>
        </w:rPr>
        <w:t>as</w:t>
      </w:r>
      <w:r>
        <w:rPr>
          <w:spacing w:val="-13"/>
        </w:rPr>
        <w:t xml:space="preserve"> </w:t>
      </w:r>
      <w:r>
        <w:rPr>
          <w:spacing w:val="-5"/>
        </w:rPr>
        <w:t>follows:</w:t>
      </w:r>
    </w:p>
    <w:p w14:paraId="284CFB0F" w14:textId="77777777" w:rsidR="0001704E" w:rsidRDefault="0001704E">
      <w:pPr>
        <w:pStyle w:val="BodyText"/>
        <w:spacing w:before="7"/>
        <w:rPr>
          <w:sz w:val="12"/>
        </w:rPr>
      </w:pPr>
    </w:p>
    <w:p w14:paraId="2C483AA7" w14:textId="77777777" w:rsidR="0001704E" w:rsidRDefault="00FD6607">
      <w:pPr>
        <w:pStyle w:val="ListParagraph"/>
        <w:numPr>
          <w:ilvl w:val="0"/>
          <w:numId w:val="31"/>
        </w:numPr>
        <w:tabs>
          <w:tab w:val="left" w:pos="1660"/>
          <w:tab w:val="left" w:pos="1661"/>
        </w:tabs>
        <w:spacing w:before="94"/>
        <w:ind w:right="1640"/>
        <w:rPr>
          <w:sz w:val="18"/>
        </w:rPr>
      </w:pPr>
      <w:r>
        <w:rPr>
          <w:spacing w:val="-6"/>
          <w:sz w:val="18"/>
        </w:rPr>
        <w:t>Commencing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Practical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Project,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Product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satisfy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comply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fully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Specification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duration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less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than:</w:t>
      </w:r>
    </w:p>
    <w:p w14:paraId="69FEE817" w14:textId="77777777" w:rsidR="0001704E" w:rsidRDefault="0001704E">
      <w:pPr>
        <w:pStyle w:val="BodyText"/>
        <w:rPr>
          <w:sz w:val="21"/>
        </w:rPr>
      </w:pPr>
    </w:p>
    <w:p w14:paraId="731AA8DF" w14:textId="77777777" w:rsidR="0001704E" w:rsidRDefault="00FD6607">
      <w:pPr>
        <w:pStyle w:val="ListParagraph"/>
        <w:numPr>
          <w:ilvl w:val="1"/>
          <w:numId w:val="31"/>
        </w:numPr>
        <w:tabs>
          <w:tab w:val="left" w:pos="2380"/>
          <w:tab w:val="left" w:pos="2381"/>
        </w:tabs>
        <w:ind w:hanging="721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duration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any)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second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column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table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2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Deed;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and</w:t>
      </w:r>
    </w:p>
    <w:p w14:paraId="60CD7024" w14:textId="77777777" w:rsidR="0001704E" w:rsidRDefault="0001704E">
      <w:pPr>
        <w:pStyle w:val="BodyText"/>
        <w:spacing w:before="10"/>
        <w:rPr>
          <w:sz w:val="20"/>
        </w:rPr>
      </w:pPr>
    </w:p>
    <w:p w14:paraId="4453FC1B" w14:textId="77777777" w:rsidR="0001704E" w:rsidRDefault="00FD6607">
      <w:pPr>
        <w:pStyle w:val="ListParagraph"/>
        <w:numPr>
          <w:ilvl w:val="1"/>
          <w:numId w:val="31"/>
        </w:numPr>
        <w:tabs>
          <w:tab w:val="left" w:pos="2380"/>
          <w:tab w:val="left" w:pos="2381"/>
        </w:tabs>
        <w:ind w:hanging="721"/>
        <w:rPr>
          <w:sz w:val="18"/>
        </w:rPr>
      </w:pPr>
      <w:r>
        <w:rPr>
          <w:spacing w:val="-6"/>
          <w:sz w:val="18"/>
        </w:rPr>
        <w:t>10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calendar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years.</w:t>
      </w:r>
    </w:p>
    <w:p w14:paraId="64FB6848" w14:textId="77777777" w:rsidR="0001704E" w:rsidRDefault="0001704E">
      <w:pPr>
        <w:pStyle w:val="BodyText"/>
        <w:spacing w:before="9"/>
        <w:rPr>
          <w:sz w:val="20"/>
        </w:rPr>
      </w:pPr>
    </w:p>
    <w:p w14:paraId="1BDC6F25" w14:textId="77777777" w:rsidR="0001704E" w:rsidRDefault="00FD6607">
      <w:pPr>
        <w:pStyle w:val="ListParagraph"/>
        <w:numPr>
          <w:ilvl w:val="0"/>
          <w:numId w:val="31"/>
        </w:numPr>
        <w:tabs>
          <w:tab w:val="left" w:pos="1660"/>
          <w:tab w:val="left" w:pos="1661"/>
        </w:tabs>
        <w:ind w:right="1581"/>
        <w:rPr>
          <w:sz w:val="18"/>
        </w:rPr>
      </w:pPr>
      <w:r>
        <w:rPr>
          <w:spacing w:val="-6"/>
          <w:sz w:val="18"/>
        </w:rPr>
        <w:t>Commencing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Date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Practical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Completion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Project,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Product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merchantable</w:t>
      </w:r>
      <w:r>
        <w:rPr>
          <w:spacing w:val="-47"/>
          <w:sz w:val="18"/>
        </w:rPr>
        <w:t xml:space="preserve"> </w:t>
      </w:r>
      <w:r>
        <w:rPr>
          <w:sz w:val="18"/>
        </w:rPr>
        <w:t>quality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z w:val="18"/>
        </w:rPr>
        <w:t>fit</w:t>
      </w:r>
      <w:r>
        <w:rPr>
          <w:spacing w:val="-14"/>
          <w:sz w:val="18"/>
        </w:rPr>
        <w:t xml:space="preserve"> </w:t>
      </w:r>
      <w:r>
        <w:rPr>
          <w:sz w:val="18"/>
        </w:rPr>
        <w:t>for</w:t>
      </w:r>
      <w:r>
        <w:rPr>
          <w:spacing w:val="-15"/>
          <w:sz w:val="18"/>
        </w:rPr>
        <w:t xml:space="preserve"> </w:t>
      </w:r>
      <w:r>
        <w:rPr>
          <w:sz w:val="18"/>
        </w:rPr>
        <w:t>its</w:t>
      </w:r>
      <w:r>
        <w:rPr>
          <w:spacing w:val="-15"/>
          <w:sz w:val="18"/>
        </w:rPr>
        <w:t xml:space="preserve"> </w:t>
      </w:r>
      <w:r>
        <w:rPr>
          <w:sz w:val="18"/>
        </w:rPr>
        <w:t>intended</w:t>
      </w:r>
      <w:r>
        <w:rPr>
          <w:spacing w:val="-15"/>
          <w:sz w:val="18"/>
        </w:rPr>
        <w:t xml:space="preserve"> </w:t>
      </w:r>
      <w:r>
        <w:rPr>
          <w:sz w:val="18"/>
        </w:rPr>
        <w:t>purpose.</w:t>
      </w:r>
    </w:p>
    <w:p w14:paraId="72A0A1E0" w14:textId="77777777" w:rsidR="0001704E" w:rsidRDefault="0001704E">
      <w:pPr>
        <w:pStyle w:val="BodyText"/>
        <w:rPr>
          <w:sz w:val="21"/>
        </w:rPr>
      </w:pPr>
    </w:p>
    <w:p w14:paraId="176EFA80" w14:textId="77777777" w:rsidR="0001704E" w:rsidRDefault="00FD6607">
      <w:pPr>
        <w:pStyle w:val="ListParagraph"/>
        <w:numPr>
          <w:ilvl w:val="0"/>
          <w:numId w:val="31"/>
        </w:numPr>
        <w:tabs>
          <w:tab w:val="left" w:pos="1660"/>
          <w:tab w:val="left" w:pos="1661"/>
        </w:tabs>
        <w:ind w:hanging="90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persons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named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1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assign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benefits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rights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accrued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Deed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Poll.</w:t>
      </w:r>
    </w:p>
    <w:p w14:paraId="178CB82D" w14:textId="77777777" w:rsidR="0001704E" w:rsidRDefault="0001704E">
      <w:pPr>
        <w:pStyle w:val="BodyText"/>
        <w:spacing w:before="9"/>
        <w:rPr>
          <w:sz w:val="20"/>
        </w:rPr>
      </w:pPr>
    </w:p>
    <w:p w14:paraId="0C824841" w14:textId="77777777" w:rsidR="0001704E" w:rsidRDefault="00FD6607">
      <w:pPr>
        <w:pStyle w:val="ListParagraph"/>
        <w:numPr>
          <w:ilvl w:val="0"/>
          <w:numId w:val="31"/>
        </w:numPr>
        <w:tabs>
          <w:tab w:val="left" w:pos="1660"/>
          <w:tab w:val="left" w:pos="1661"/>
        </w:tabs>
        <w:ind w:right="1605"/>
        <w:rPr>
          <w:sz w:val="18"/>
        </w:rPr>
      </w:pPr>
      <w:r>
        <w:rPr>
          <w:spacing w:val="-6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Poll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governed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constructed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laws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Project</w:t>
      </w:r>
      <w:r>
        <w:rPr>
          <w:spacing w:val="-15"/>
          <w:sz w:val="18"/>
        </w:rPr>
        <w:t xml:space="preserve"> </w:t>
      </w:r>
      <w:r>
        <w:rPr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z w:val="18"/>
        </w:rPr>
        <w:t>situated.</w:t>
      </w:r>
    </w:p>
    <w:p w14:paraId="7D1A9809" w14:textId="77777777" w:rsidR="0001704E" w:rsidRDefault="0001704E">
      <w:pPr>
        <w:pStyle w:val="BodyText"/>
        <w:rPr>
          <w:sz w:val="21"/>
        </w:rPr>
      </w:pPr>
    </w:p>
    <w:p w14:paraId="00479AD8" w14:textId="77777777" w:rsidR="0001704E" w:rsidRDefault="00FD6607">
      <w:pPr>
        <w:pStyle w:val="BodyText"/>
        <w:ind w:left="760" w:right="1313"/>
      </w:pPr>
      <w:r>
        <w:rPr>
          <w:spacing w:val="-5"/>
        </w:rPr>
        <w:t xml:space="preserve">Unless the context requires otherwise, terms used in this deed that are defined </w:t>
      </w:r>
      <w:r>
        <w:rPr>
          <w:spacing w:val="-4"/>
        </w:rPr>
        <w:t>in the Subcontract have the same</w:t>
      </w:r>
      <w:r>
        <w:rPr>
          <w:spacing w:val="-47"/>
        </w:rPr>
        <w:t xml:space="preserve"> </w:t>
      </w:r>
      <w:r>
        <w:t>meaning</w:t>
      </w:r>
      <w:r>
        <w:rPr>
          <w:spacing w:val="-1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deed.</w:t>
      </w:r>
    </w:p>
    <w:p w14:paraId="560BF076" w14:textId="77777777" w:rsidR="0001704E" w:rsidRDefault="0001704E">
      <w:pPr>
        <w:pStyle w:val="BodyText"/>
        <w:spacing w:before="9"/>
        <w:rPr>
          <w:sz w:val="20"/>
        </w:rPr>
      </w:pPr>
    </w:p>
    <w:p w14:paraId="2314CE37" w14:textId="77777777" w:rsidR="0001704E" w:rsidRDefault="00FD6607">
      <w:pPr>
        <w:pStyle w:val="Heading3"/>
        <w:ind w:left="760"/>
      </w:pPr>
      <w:r>
        <w:rPr>
          <w:spacing w:val="-5"/>
          <w:u w:val="single"/>
        </w:rPr>
        <w:t>SCHEDULE</w:t>
      </w:r>
      <w:r>
        <w:rPr>
          <w:spacing w:val="-14"/>
          <w:u w:val="single"/>
        </w:rPr>
        <w:t xml:space="preserve"> </w:t>
      </w:r>
      <w:r>
        <w:rPr>
          <w:spacing w:val="-5"/>
          <w:u w:val="single"/>
        </w:rPr>
        <w:t>1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-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PERSONS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NAMED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IN</w:t>
      </w:r>
      <w:r>
        <w:rPr>
          <w:spacing w:val="-15"/>
          <w:u w:val="single"/>
        </w:rPr>
        <w:t xml:space="preserve"> </w:t>
      </w:r>
      <w:r>
        <w:rPr>
          <w:spacing w:val="-5"/>
          <w:u w:val="single"/>
        </w:rPr>
        <w:t>THE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SCHEDULE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TO</w:t>
      </w:r>
      <w:r>
        <w:rPr>
          <w:spacing w:val="-14"/>
          <w:u w:val="single"/>
        </w:rPr>
        <w:t xml:space="preserve"> </w:t>
      </w:r>
      <w:r>
        <w:rPr>
          <w:spacing w:val="-5"/>
          <w:u w:val="single"/>
        </w:rPr>
        <w:t>THE</w:t>
      </w:r>
      <w:r>
        <w:rPr>
          <w:spacing w:val="-12"/>
          <w:u w:val="single"/>
        </w:rPr>
        <w:t xml:space="preserve"> </w:t>
      </w:r>
      <w:r>
        <w:rPr>
          <w:spacing w:val="-4"/>
          <w:u w:val="single"/>
        </w:rPr>
        <w:t>DEED</w:t>
      </w:r>
    </w:p>
    <w:p w14:paraId="7037D2B1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289AD1C7" w14:textId="77777777" w:rsidR="0001704E" w:rsidRDefault="0001704E">
      <w:pPr>
        <w:pStyle w:val="BodyText"/>
        <w:spacing w:before="9"/>
        <w:rPr>
          <w:rFonts w:ascii="Arial"/>
          <w:b/>
        </w:rPr>
      </w:pPr>
    </w:p>
    <w:p w14:paraId="566E9456" w14:textId="77777777" w:rsidR="0001704E" w:rsidRDefault="00FD6607">
      <w:pPr>
        <w:pStyle w:val="BodyText"/>
        <w:ind w:left="760"/>
      </w:pP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6"/>
        </w:rPr>
        <w:t>Constructions</w:t>
      </w:r>
      <w:r>
        <w:rPr>
          <w:spacing w:val="-11"/>
        </w:rPr>
        <w:t xml:space="preserve"> </w:t>
      </w:r>
      <w:r>
        <w:rPr>
          <w:spacing w:val="-5"/>
        </w:rPr>
        <w:t>(Qld)</w:t>
      </w:r>
      <w:r>
        <w:rPr>
          <w:spacing w:val="-10"/>
        </w:rPr>
        <w:t xml:space="preserve"> </w:t>
      </w:r>
      <w:r>
        <w:rPr>
          <w:spacing w:val="-5"/>
        </w:rPr>
        <w:t>Pty</w:t>
      </w:r>
      <w:r>
        <w:rPr>
          <w:spacing w:val="-11"/>
        </w:rPr>
        <w:t xml:space="preserve"> </w:t>
      </w:r>
      <w:r>
        <w:rPr>
          <w:spacing w:val="-5"/>
        </w:rPr>
        <w:t>Limited</w:t>
      </w:r>
      <w:r>
        <w:rPr>
          <w:spacing w:val="-11"/>
        </w:rPr>
        <w:t xml:space="preserve"> </w:t>
      </w:r>
      <w:r>
        <w:rPr>
          <w:spacing w:val="-5"/>
        </w:rPr>
        <w:t>(ACN</w:t>
      </w:r>
      <w:r>
        <w:rPr>
          <w:spacing w:val="-14"/>
        </w:rPr>
        <w:t xml:space="preserve"> </w:t>
      </w:r>
      <w:r>
        <w:rPr>
          <w:spacing w:val="-5"/>
        </w:rPr>
        <w:t>088</w:t>
      </w:r>
      <w:r>
        <w:rPr>
          <w:spacing w:val="-14"/>
        </w:rPr>
        <w:t xml:space="preserve"> </w:t>
      </w:r>
      <w:r>
        <w:rPr>
          <w:spacing w:val="-5"/>
        </w:rPr>
        <w:t>536</w:t>
      </w:r>
      <w:r>
        <w:rPr>
          <w:spacing w:val="-14"/>
        </w:rPr>
        <w:t xml:space="preserve"> </w:t>
      </w:r>
      <w:r>
        <w:rPr>
          <w:spacing w:val="-5"/>
        </w:rPr>
        <w:t>476)</w:t>
      </w:r>
    </w:p>
    <w:p w14:paraId="6B3D874C" w14:textId="77777777" w:rsidR="0001704E" w:rsidRDefault="0001704E">
      <w:pPr>
        <w:pStyle w:val="BodyText"/>
        <w:spacing w:before="1"/>
        <w:rPr>
          <w:sz w:val="21"/>
        </w:rPr>
      </w:pPr>
    </w:p>
    <w:p w14:paraId="327C6991" w14:textId="77777777" w:rsidR="0001704E" w:rsidRDefault="00FD6607">
      <w:pPr>
        <w:pStyle w:val="Heading3"/>
        <w:ind w:left="760"/>
      </w:pPr>
      <w:r>
        <w:rPr>
          <w:spacing w:val="-6"/>
          <w:u w:val="single"/>
        </w:rPr>
        <w:t>[Principal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]</w:t>
      </w:r>
    </w:p>
    <w:p w14:paraId="69EABC5C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6D4909B5" w14:textId="77777777" w:rsidR="0001704E" w:rsidRDefault="00FD6607">
      <w:pPr>
        <w:spacing w:before="94"/>
        <w:ind w:left="760"/>
        <w:rPr>
          <w:rFonts w:ascii="Arial"/>
          <w:b/>
          <w:sz w:val="18"/>
        </w:rPr>
      </w:pPr>
      <w:r>
        <w:rPr>
          <w:rFonts w:ascii="Arial"/>
          <w:b/>
          <w:spacing w:val="-5"/>
          <w:sz w:val="18"/>
          <w:u w:val="single"/>
        </w:rPr>
        <w:t>[Other</w:t>
      </w:r>
      <w:r>
        <w:rPr>
          <w:rFonts w:ascii="Arial"/>
          <w:b/>
          <w:spacing w:val="-12"/>
          <w:sz w:val="18"/>
          <w:u w:val="single"/>
        </w:rPr>
        <w:t xml:space="preserve"> </w:t>
      </w:r>
      <w:r>
        <w:rPr>
          <w:rFonts w:ascii="Arial"/>
          <w:b/>
          <w:spacing w:val="-4"/>
          <w:sz w:val="18"/>
          <w:u w:val="single"/>
        </w:rPr>
        <w:t>]</w:t>
      </w:r>
    </w:p>
    <w:p w14:paraId="2606615D" w14:textId="77777777" w:rsidR="0001704E" w:rsidRDefault="0001704E">
      <w:pPr>
        <w:rPr>
          <w:rFonts w:ascii="Arial"/>
          <w:sz w:val="18"/>
        </w:rPr>
        <w:sectPr w:rsidR="0001704E">
          <w:pgSz w:w="11910" w:h="16840"/>
          <w:pgMar w:top="1580" w:right="60" w:bottom="1880" w:left="1220" w:header="0" w:footer="1682" w:gutter="0"/>
          <w:cols w:space="720"/>
        </w:sectPr>
      </w:pPr>
    </w:p>
    <w:p w14:paraId="5DD1E2F5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57FCB75B" w14:textId="77777777" w:rsidR="0001704E" w:rsidRDefault="0001704E">
      <w:pPr>
        <w:pStyle w:val="BodyText"/>
        <w:spacing w:before="11"/>
        <w:rPr>
          <w:rFonts w:ascii="Arial"/>
          <w:b/>
          <w:sz w:val="23"/>
        </w:rPr>
      </w:pPr>
    </w:p>
    <w:p w14:paraId="1512FC8C" w14:textId="77777777" w:rsidR="0001704E" w:rsidRDefault="00FD6607">
      <w:pPr>
        <w:spacing w:before="94"/>
        <w:ind w:left="760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6"/>
          <w:sz w:val="18"/>
          <w:u w:val="single"/>
        </w:rPr>
        <w:t>SCHEDULE</w:t>
      </w:r>
      <w:r>
        <w:rPr>
          <w:rFonts w:ascii="Arial" w:hAnsi="Arial"/>
          <w:b/>
          <w:spacing w:val="-14"/>
          <w:sz w:val="18"/>
          <w:u w:val="single"/>
        </w:rPr>
        <w:t xml:space="preserve"> </w:t>
      </w:r>
      <w:r>
        <w:rPr>
          <w:rFonts w:ascii="Arial" w:hAnsi="Arial"/>
          <w:b/>
          <w:spacing w:val="-5"/>
          <w:sz w:val="18"/>
          <w:u w:val="single"/>
        </w:rPr>
        <w:t>2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pacing w:val="-5"/>
          <w:sz w:val="18"/>
          <w:u w:val="single"/>
        </w:rPr>
        <w:t>–</w:t>
      </w:r>
      <w:r>
        <w:rPr>
          <w:rFonts w:ascii="Arial" w:hAnsi="Arial"/>
          <w:b/>
          <w:spacing w:val="-14"/>
          <w:sz w:val="18"/>
          <w:u w:val="single"/>
        </w:rPr>
        <w:t xml:space="preserve"> </w:t>
      </w:r>
      <w:r>
        <w:rPr>
          <w:rFonts w:ascii="Arial" w:hAnsi="Arial"/>
          <w:b/>
          <w:spacing w:val="-5"/>
          <w:sz w:val="18"/>
          <w:u w:val="single"/>
        </w:rPr>
        <w:t>WARRANTY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pacing w:val="-5"/>
          <w:sz w:val="18"/>
          <w:u w:val="single"/>
        </w:rPr>
        <w:t>ITEMS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pacing w:val="-5"/>
          <w:sz w:val="18"/>
          <w:u w:val="single"/>
        </w:rPr>
        <w:t>AND</w:t>
      </w:r>
      <w:r>
        <w:rPr>
          <w:rFonts w:ascii="Arial" w:hAnsi="Arial"/>
          <w:b/>
          <w:spacing w:val="-13"/>
          <w:sz w:val="18"/>
          <w:u w:val="single"/>
        </w:rPr>
        <w:t xml:space="preserve"> </w:t>
      </w:r>
      <w:r>
        <w:rPr>
          <w:rFonts w:ascii="Arial" w:hAnsi="Arial"/>
          <w:b/>
          <w:spacing w:val="-5"/>
          <w:sz w:val="18"/>
          <w:u w:val="single"/>
        </w:rPr>
        <w:t>PERIODS</w:t>
      </w:r>
    </w:p>
    <w:p w14:paraId="146F3C36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0A65A3AF" w14:textId="77777777" w:rsidR="0001704E" w:rsidRDefault="0001704E">
      <w:pPr>
        <w:pStyle w:val="BodyText"/>
        <w:spacing w:before="9"/>
        <w:rPr>
          <w:rFonts w:ascii="Arial"/>
          <w:b/>
        </w:rPr>
      </w:pPr>
    </w:p>
    <w:tbl>
      <w:tblPr>
        <w:tblW w:w="0" w:type="auto"/>
        <w:tblInd w:w="6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18"/>
        <w:gridCol w:w="4254"/>
      </w:tblGrid>
      <w:tr w:rsidR="0001704E" w14:paraId="22E4B3BE" w14:textId="77777777">
        <w:trPr>
          <w:trHeight w:val="861"/>
        </w:trPr>
        <w:tc>
          <w:tcPr>
            <w:tcW w:w="4318" w:type="dxa"/>
          </w:tcPr>
          <w:p w14:paraId="78452FA9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1142645A" w14:textId="77777777" w:rsidR="0001704E" w:rsidRDefault="00FD6607">
            <w:pPr>
              <w:pStyle w:val="TableParagraph"/>
              <w:spacing w:before="1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COLUMN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1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-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DESCRIPTION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PRODUCTS</w:t>
            </w:r>
          </w:p>
          <w:p w14:paraId="3B109136" w14:textId="77777777" w:rsidR="0001704E" w:rsidRDefault="00FD6607">
            <w:pPr>
              <w:pStyle w:val="TableParagraph"/>
              <w:spacing w:line="206" w:lineRule="exact"/>
              <w:ind w:left="107" w:right="130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COVERED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BY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THIS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DEED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AND</w:t>
            </w:r>
            <w:r>
              <w:rPr>
                <w:rFonts w:asci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/>
                <w:b/>
                <w:spacing w:val="-4"/>
                <w:sz w:val="18"/>
              </w:rPr>
              <w:t>THE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WARRANTY/GUARANTEE</w:t>
            </w:r>
          </w:p>
        </w:tc>
        <w:tc>
          <w:tcPr>
            <w:tcW w:w="4254" w:type="dxa"/>
          </w:tcPr>
          <w:p w14:paraId="059F8728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5410C865" w14:textId="77777777" w:rsidR="0001704E" w:rsidRDefault="00FD6607">
            <w:pPr>
              <w:pStyle w:val="TableParagraph"/>
              <w:spacing w:before="1"/>
              <w:ind w:left="108" w:right="190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COLUMN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2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-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DURATION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3"/>
                <w:sz w:val="18"/>
              </w:rPr>
              <w:t>WARRANTY/GUARANTEE</w:t>
            </w:r>
          </w:p>
        </w:tc>
      </w:tr>
      <w:tr w:rsidR="0001704E" w14:paraId="596334EB" w14:textId="77777777">
        <w:trPr>
          <w:trHeight w:val="448"/>
        </w:trPr>
        <w:tc>
          <w:tcPr>
            <w:tcW w:w="4318" w:type="dxa"/>
          </w:tcPr>
          <w:p w14:paraId="3AD04CD3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64201B75" w14:textId="77777777" w:rsidR="0001704E" w:rsidRDefault="00FD6607">
            <w:pPr>
              <w:pStyle w:val="TableParagraph"/>
              <w:spacing w:before="1" w:line="189" w:lineRule="exact"/>
              <w:ind w:left="107"/>
              <w:rPr>
                <w:sz w:val="18"/>
              </w:rPr>
            </w:pPr>
            <w:r>
              <w:rPr>
                <w:sz w:val="18"/>
                <w:shd w:val="clear" w:color="auto" w:fill="FFFF00"/>
              </w:rPr>
              <w:t>#########</w:t>
            </w:r>
          </w:p>
        </w:tc>
        <w:tc>
          <w:tcPr>
            <w:tcW w:w="4254" w:type="dxa"/>
          </w:tcPr>
          <w:p w14:paraId="3ECA4B6B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71BC21A2" w14:textId="77777777" w:rsidR="0001704E" w:rsidRDefault="00FD6607">
            <w:pPr>
              <w:pStyle w:val="TableParagraph"/>
              <w:spacing w:before="1" w:line="189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  <w:shd w:val="clear" w:color="auto" w:fill="FFFF00"/>
              </w:rPr>
              <w:t>##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YEARS</w:t>
            </w:r>
          </w:p>
        </w:tc>
      </w:tr>
      <w:tr w:rsidR="0001704E" w14:paraId="39B04A3C" w14:textId="77777777">
        <w:trPr>
          <w:trHeight w:val="445"/>
        </w:trPr>
        <w:tc>
          <w:tcPr>
            <w:tcW w:w="4318" w:type="dxa"/>
          </w:tcPr>
          <w:p w14:paraId="4DF1F8F5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56E8A3D2" w14:textId="77777777" w:rsidR="0001704E" w:rsidRDefault="00FD6607">
            <w:pPr>
              <w:pStyle w:val="TableParagraph"/>
              <w:spacing w:before="1" w:line="187" w:lineRule="exact"/>
              <w:ind w:left="107"/>
              <w:rPr>
                <w:sz w:val="18"/>
              </w:rPr>
            </w:pPr>
            <w:r>
              <w:rPr>
                <w:sz w:val="18"/>
                <w:shd w:val="clear" w:color="auto" w:fill="FFFF00"/>
              </w:rPr>
              <w:t>#########</w:t>
            </w:r>
          </w:p>
        </w:tc>
        <w:tc>
          <w:tcPr>
            <w:tcW w:w="4254" w:type="dxa"/>
          </w:tcPr>
          <w:p w14:paraId="35E1A0CE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0"/>
              </w:rPr>
            </w:pPr>
          </w:p>
          <w:p w14:paraId="2BE2DFCB" w14:textId="77777777" w:rsidR="0001704E" w:rsidRDefault="00FD6607">
            <w:pPr>
              <w:pStyle w:val="TableParagraph"/>
              <w:spacing w:before="1" w:line="187" w:lineRule="exact"/>
              <w:ind w:left="108"/>
              <w:rPr>
                <w:sz w:val="18"/>
              </w:rPr>
            </w:pPr>
            <w:r>
              <w:rPr>
                <w:spacing w:val="-4"/>
                <w:sz w:val="18"/>
                <w:shd w:val="clear" w:color="auto" w:fill="FFFF00"/>
              </w:rPr>
              <w:t>##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YEARS</w:t>
            </w:r>
          </w:p>
        </w:tc>
      </w:tr>
    </w:tbl>
    <w:p w14:paraId="3B1CB152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56CB623E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5384BAFD" w14:textId="77777777" w:rsidR="0001704E" w:rsidRDefault="0001704E">
      <w:pPr>
        <w:pStyle w:val="BodyText"/>
        <w:spacing w:before="2"/>
        <w:rPr>
          <w:rFonts w:ascii="Arial"/>
          <w:b/>
          <w:sz w:val="20"/>
        </w:rPr>
      </w:pPr>
    </w:p>
    <w:tbl>
      <w:tblPr>
        <w:tblW w:w="0" w:type="auto"/>
        <w:tblInd w:w="7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7"/>
        <w:gridCol w:w="634"/>
        <w:gridCol w:w="3304"/>
      </w:tblGrid>
      <w:tr w:rsidR="0001704E" w14:paraId="40254805" w14:textId="77777777">
        <w:trPr>
          <w:trHeight w:val="411"/>
        </w:trPr>
        <w:tc>
          <w:tcPr>
            <w:tcW w:w="2947" w:type="dxa"/>
          </w:tcPr>
          <w:p w14:paraId="26066D47" w14:textId="77777777" w:rsidR="0001704E" w:rsidRDefault="00FD6607">
            <w:pPr>
              <w:pStyle w:val="TableParagraph"/>
              <w:spacing w:line="201" w:lineRule="exact"/>
              <w:ind w:left="50"/>
              <w:rPr>
                <w:sz w:val="18"/>
              </w:rPr>
            </w:pPr>
            <w:r>
              <w:rPr>
                <w:rFonts w:ascii="Arial"/>
                <w:b/>
                <w:spacing w:val="-5"/>
                <w:sz w:val="18"/>
                <w:u w:val="single"/>
              </w:rPr>
              <w:t>EXECUTED</w:t>
            </w:r>
            <w:r>
              <w:rPr>
                <w:rFonts w:ascii="Arial"/>
                <w:b/>
                <w:spacing w:val="-13"/>
                <w:sz w:val="18"/>
                <w:u w:val="single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  <w:u w:val="single"/>
              </w:rPr>
              <w:t>AS</w:t>
            </w:r>
            <w:r>
              <w:rPr>
                <w:rFonts w:ascii="Arial"/>
                <w:b/>
                <w:spacing w:val="-12"/>
                <w:sz w:val="18"/>
                <w:u w:val="single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  <w:u w:val="single"/>
              </w:rPr>
              <w:t>A</w:t>
            </w:r>
            <w:r>
              <w:rPr>
                <w:rFonts w:ascii="Arial"/>
                <w:b/>
                <w:spacing w:val="-13"/>
                <w:sz w:val="18"/>
                <w:u w:val="single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  <w:u w:val="single"/>
              </w:rPr>
              <w:t>DEED</w:t>
            </w:r>
            <w:r>
              <w:rPr>
                <w:rFonts w:ascii="Arial"/>
                <w:b/>
                <w:spacing w:val="-13"/>
                <w:sz w:val="18"/>
                <w:u w:val="single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  <w:u w:val="single"/>
              </w:rPr>
              <w:t>POLL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by:</w:t>
            </w:r>
          </w:p>
        </w:tc>
        <w:tc>
          <w:tcPr>
            <w:tcW w:w="634" w:type="dxa"/>
          </w:tcPr>
          <w:p w14:paraId="5F9B0FD0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04" w:type="dxa"/>
            <w:vMerge w:val="restart"/>
          </w:tcPr>
          <w:p w14:paraId="5ABA824A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1704E" w14:paraId="4342279D" w14:textId="77777777">
        <w:trPr>
          <w:trHeight w:val="1759"/>
        </w:trPr>
        <w:tc>
          <w:tcPr>
            <w:tcW w:w="2947" w:type="dxa"/>
          </w:tcPr>
          <w:p w14:paraId="7148BA4F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17"/>
              </w:rPr>
            </w:pPr>
          </w:p>
          <w:p w14:paraId="0E206861" w14:textId="77777777" w:rsidR="0001704E" w:rsidRDefault="00FD6607">
            <w:pPr>
              <w:pStyle w:val="TableParagraph"/>
              <w:spacing w:before="1"/>
              <w:ind w:left="50" w:right="831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 xml:space="preserve">EXECUTED </w:t>
            </w:r>
            <w:r>
              <w:rPr>
                <w:spacing w:val="-6"/>
                <w:sz w:val="18"/>
              </w:rPr>
              <w:t xml:space="preserve">by </w:t>
            </w:r>
            <w:r>
              <w:rPr>
                <w:rFonts w:ascii="Arial"/>
                <w:b/>
                <w:spacing w:val="-6"/>
                <w:sz w:val="18"/>
                <w:shd w:val="clear" w:color="auto" w:fill="FFFF00"/>
              </w:rPr>
              <w:t>#########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PTY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LIMITED</w:t>
            </w:r>
          </w:p>
          <w:p w14:paraId="0C511880" w14:textId="77777777" w:rsidR="0001704E" w:rsidRDefault="00FD6607">
            <w:pPr>
              <w:pStyle w:val="TableParagraph"/>
              <w:spacing w:before="1" w:line="207" w:lineRule="exact"/>
              <w:ind w:left="5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(ABN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  <w:shd w:val="clear" w:color="auto" w:fill="FFFF00"/>
              </w:rPr>
              <w:t>###########</w:t>
            </w:r>
            <w:r>
              <w:rPr>
                <w:rFonts w:ascii="Arial"/>
                <w:b/>
                <w:spacing w:val="-6"/>
                <w:sz w:val="18"/>
              </w:rPr>
              <w:t>)</w:t>
            </w:r>
          </w:p>
          <w:p w14:paraId="1E259003" w14:textId="77777777" w:rsidR="0001704E" w:rsidRDefault="00FD6607">
            <w:pPr>
              <w:pStyle w:val="TableParagraph"/>
              <w:ind w:left="50" w:right="806"/>
              <w:rPr>
                <w:sz w:val="18"/>
              </w:rPr>
            </w:pPr>
            <w:r>
              <w:rPr>
                <w:spacing w:val="-5"/>
                <w:sz w:val="18"/>
              </w:rPr>
              <w:t>pursuant to s127(1) of 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rFonts w:ascii="Arial"/>
                <w:i/>
                <w:spacing w:val="-6"/>
                <w:sz w:val="18"/>
              </w:rPr>
              <w:t>Corporations</w:t>
            </w:r>
            <w:r>
              <w:rPr>
                <w:rFonts w:ascii="Arial"/>
                <w:i/>
                <w:spacing w:val="-11"/>
                <w:sz w:val="18"/>
              </w:rPr>
              <w:t xml:space="preserve"> </w:t>
            </w:r>
            <w:r>
              <w:rPr>
                <w:rFonts w:ascii="Arial"/>
                <w:i/>
                <w:spacing w:val="-6"/>
                <w:sz w:val="18"/>
              </w:rPr>
              <w:t>Act</w:t>
            </w:r>
            <w:r>
              <w:rPr>
                <w:rFonts w:ascii="Arial"/>
                <w:i/>
                <w:spacing w:val="-14"/>
                <w:sz w:val="18"/>
              </w:rPr>
              <w:t xml:space="preserve"> </w:t>
            </w:r>
            <w:r>
              <w:rPr>
                <w:rFonts w:ascii="Arial"/>
                <w:i/>
                <w:spacing w:val="-5"/>
                <w:sz w:val="18"/>
              </w:rPr>
              <w:t>2001</w:t>
            </w:r>
            <w:r>
              <w:rPr>
                <w:rFonts w:ascii="Arial"/>
                <w:i/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(Cth)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presence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of:</w:t>
            </w:r>
          </w:p>
        </w:tc>
        <w:tc>
          <w:tcPr>
            <w:tcW w:w="634" w:type="dxa"/>
          </w:tcPr>
          <w:p w14:paraId="22128EB2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17"/>
              </w:rPr>
            </w:pPr>
          </w:p>
          <w:p w14:paraId="3CF900B5" w14:textId="77777777" w:rsidR="0001704E" w:rsidRDefault="00FD6607">
            <w:pPr>
              <w:pStyle w:val="TableParagraph"/>
              <w:spacing w:before="1" w:line="207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379CE284" w14:textId="77777777" w:rsidR="0001704E" w:rsidRDefault="00FD660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18AAB5BA" w14:textId="77777777" w:rsidR="0001704E" w:rsidRDefault="00FD6607">
            <w:pPr>
              <w:pStyle w:val="TableParagraph"/>
              <w:spacing w:before="1" w:line="207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680A56E4" w14:textId="77777777" w:rsidR="0001704E" w:rsidRDefault="00FD6607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6FB45D1D" w14:textId="77777777" w:rsidR="0001704E" w:rsidRDefault="00FD6607"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</w:tc>
        <w:tc>
          <w:tcPr>
            <w:tcW w:w="3304" w:type="dxa"/>
            <w:vMerge/>
            <w:tcBorders>
              <w:top w:val="nil"/>
            </w:tcBorders>
          </w:tcPr>
          <w:p w14:paraId="75651E23" w14:textId="77777777" w:rsidR="0001704E" w:rsidRDefault="0001704E">
            <w:pPr>
              <w:rPr>
                <w:sz w:val="2"/>
                <w:szCs w:val="2"/>
              </w:rPr>
            </w:pPr>
          </w:p>
        </w:tc>
      </w:tr>
      <w:tr w:rsidR="0001704E" w14:paraId="04AFDBAA" w14:textId="77777777">
        <w:trPr>
          <w:trHeight w:val="829"/>
        </w:trPr>
        <w:tc>
          <w:tcPr>
            <w:tcW w:w="2947" w:type="dxa"/>
          </w:tcPr>
          <w:p w14:paraId="5BF69876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6"/>
              </w:rPr>
            </w:pPr>
          </w:p>
          <w:p w14:paraId="1E43CC53" w14:textId="77777777" w:rsidR="0001704E" w:rsidRDefault="00FD6607">
            <w:pPr>
              <w:pStyle w:val="TableParagraph"/>
              <w:ind w:left="50" w:right="93"/>
              <w:rPr>
                <w:sz w:val="18"/>
              </w:rPr>
            </w:pPr>
            <w:r>
              <w:rPr>
                <w:spacing w:val="-6"/>
                <w:sz w:val="18"/>
              </w:rPr>
              <w:t>…………………………………………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Director/Secretary</w:t>
            </w:r>
          </w:p>
        </w:tc>
        <w:tc>
          <w:tcPr>
            <w:tcW w:w="634" w:type="dxa"/>
          </w:tcPr>
          <w:p w14:paraId="2A023D62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04" w:type="dxa"/>
          </w:tcPr>
          <w:p w14:paraId="32F9990B" w14:textId="77777777" w:rsidR="0001704E" w:rsidRDefault="0001704E">
            <w:pPr>
              <w:pStyle w:val="TableParagraph"/>
              <w:spacing w:before="8"/>
              <w:rPr>
                <w:rFonts w:ascii="Arial"/>
                <w:b/>
                <w:sz w:val="26"/>
              </w:rPr>
            </w:pPr>
          </w:p>
          <w:p w14:paraId="2C70F691" w14:textId="77777777" w:rsidR="0001704E" w:rsidRDefault="00FD6607">
            <w:pPr>
              <w:pStyle w:val="TableParagraph"/>
              <w:ind w:left="465" w:right="35"/>
              <w:rPr>
                <w:sz w:val="18"/>
              </w:rPr>
            </w:pPr>
            <w:r>
              <w:rPr>
                <w:spacing w:val="-6"/>
                <w:sz w:val="18"/>
              </w:rPr>
              <w:t>…………………………………………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Director</w:t>
            </w:r>
          </w:p>
        </w:tc>
      </w:tr>
      <w:tr w:rsidR="0001704E" w14:paraId="4B6BD0EB" w14:textId="77777777">
        <w:trPr>
          <w:trHeight w:val="513"/>
        </w:trPr>
        <w:tc>
          <w:tcPr>
            <w:tcW w:w="2947" w:type="dxa"/>
          </w:tcPr>
          <w:p w14:paraId="698ACB11" w14:textId="77777777" w:rsidR="0001704E" w:rsidRDefault="00FD6607">
            <w:pPr>
              <w:pStyle w:val="TableParagraph"/>
              <w:spacing w:before="81" w:line="206" w:lineRule="exact"/>
              <w:ind w:left="50" w:right="93"/>
              <w:rPr>
                <w:sz w:val="18"/>
              </w:rPr>
            </w:pPr>
            <w:r>
              <w:rPr>
                <w:spacing w:val="-6"/>
                <w:sz w:val="18"/>
              </w:rPr>
              <w:t>…………………………………………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Print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Name</w:t>
            </w:r>
          </w:p>
        </w:tc>
        <w:tc>
          <w:tcPr>
            <w:tcW w:w="634" w:type="dxa"/>
          </w:tcPr>
          <w:p w14:paraId="0C9D41DE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304" w:type="dxa"/>
          </w:tcPr>
          <w:p w14:paraId="07F48A57" w14:textId="77777777" w:rsidR="0001704E" w:rsidRDefault="00FD6607">
            <w:pPr>
              <w:pStyle w:val="TableParagraph"/>
              <w:spacing w:before="81" w:line="206" w:lineRule="exact"/>
              <w:ind w:left="465" w:right="35"/>
              <w:rPr>
                <w:sz w:val="18"/>
              </w:rPr>
            </w:pPr>
            <w:r>
              <w:rPr>
                <w:spacing w:val="-6"/>
                <w:sz w:val="18"/>
              </w:rPr>
              <w:t>…………………………………………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Print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Name</w:t>
            </w:r>
          </w:p>
        </w:tc>
      </w:tr>
    </w:tbl>
    <w:p w14:paraId="023AB2BF" w14:textId="77777777" w:rsidR="0001704E" w:rsidRDefault="0001704E">
      <w:pPr>
        <w:spacing w:line="206" w:lineRule="exact"/>
        <w:rPr>
          <w:sz w:val="18"/>
        </w:rPr>
        <w:sectPr w:rsidR="0001704E">
          <w:pgSz w:w="11910" w:h="16840"/>
          <w:pgMar w:top="1580" w:right="60" w:bottom="1880" w:left="1220" w:header="0" w:footer="1682" w:gutter="0"/>
          <w:cols w:space="720"/>
        </w:sectPr>
      </w:pPr>
    </w:p>
    <w:p w14:paraId="20E80807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13</w:t>
      </w:r>
    </w:p>
    <w:p w14:paraId="0088C8B2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1A87F81C" w14:textId="77777777" w:rsidR="0001704E" w:rsidRDefault="00FD6607">
      <w:pPr>
        <w:pStyle w:val="Heading2"/>
        <w:ind w:left="972"/>
      </w:pPr>
      <w:r>
        <w:rPr>
          <w:w w:val="95"/>
        </w:rPr>
        <w:t>SCHEDULE</w:t>
      </w:r>
      <w:r>
        <w:rPr>
          <w:spacing w:val="-4"/>
          <w:w w:val="95"/>
        </w:rPr>
        <w:t xml:space="preserve"> </w:t>
      </w:r>
      <w:r>
        <w:rPr>
          <w:w w:val="95"/>
        </w:rPr>
        <w:t>OF</w:t>
      </w:r>
      <w:r>
        <w:rPr>
          <w:spacing w:val="-2"/>
          <w:w w:val="95"/>
        </w:rPr>
        <w:t xml:space="preserve"> </w:t>
      </w:r>
      <w:r>
        <w:rPr>
          <w:w w:val="95"/>
        </w:rPr>
        <w:t>INDUSTRIAL</w:t>
      </w:r>
      <w:r>
        <w:rPr>
          <w:spacing w:val="-2"/>
          <w:w w:val="95"/>
        </w:rPr>
        <w:t xml:space="preserve"> </w:t>
      </w:r>
      <w:r>
        <w:rPr>
          <w:w w:val="95"/>
        </w:rPr>
        <w:t>REQUIREMENTS</w:t>
      </w:r>
    </w:p>
    <w:p w14:paraId="6D45FA6D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30A50C0A" w14:textId="77777777" w:rsidR="0001704E" w:rsidRDefault="00FD6607">
      <w:pPr>
        <w:pStyle w:val="Heading3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3"/>
        </w:rPr>
        <w:t xml:space="preserve"> </w:t>
      </w:r>
      <w:r>
        <w:rPr>
          <w:spacing w:val="-6"/>
        </w:rPr>
        <w:t>warrants</w:t>
      </w:r>
      <w:r>
        <w:rPr>
          <w:spacing w:val="-11"/>
        </w:rPr>
        <w:t xml:space="preserve"> </w:t>
      </w:r>
      <w:r>
        <w:rPr>
          <w:spacing w:val="-6"/>
        </w:rPr>
        <w:t>that</w:t>
      </w:r>
      <w:r>
        <w:rPr>
          <w:spacing w:val="-13"/>
        </w:rPr>
        <w:t xml:space="preserve"> </w:t>
      </w:r>
      <w:r>
        <w:rPr>
          <w:spacing w:val="-6"/>
        </w:rPr>
        <w:t>it</w:t>
      </w:r>
      <w:r>
        <w:rPr>
          <w:spacing w:val="-14"/>
        </w:rPr>
        <w:t xml:space="preserve"> </w:t>
      </w:r>
      <w:r>
        <w:rPr>
          <w:spacing w:val="-6"/>
        </w:rPr>
        <w:t>will</w:t>
      </w:r>
      <w:r>
        <w:rPr>
          <w:spacing w:val="-12"/>
        </w:rPr>
        <w:t xml:space="preserve"> </w:t>
      </w:r>
      <w:r>
        <w:rPr>
          <w:spacing w:val="-5"/>
        </w:rPr>
        <w:t>comply</w:t>
      </w:r>
      <w:r>
        <w:rPr>
          <w:spacing w:val="-13"/>
        </w:rPr>
        <w:t xml:space="preserve"> </w:t>
      </w:r>
      <w:r>
        <w:rPr>
          <w:spacing w:val="-5"/>
        </w:rPr>
        <w:t>with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following</w:t>
      </w:r>
      <w:r>
        <w:rPr>
          <w:spacing w:val="-12"/>
        </w:rPr>
        <w:t xml:space="preserve"> </w:t>
      </w:r>
      <w:r>
        <w:rPr>
          <w:spacing w:val="-5"/>
        </w:rPr>
        <w:t>requirements:</w:t>
      </w:r>
    </w:p>
    <w:p w14:paraId="46CBB52C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0FF23526" w14:textId="77777777" w:rsidR="0001704E" w:rsidRDefault="0001704E">
      <w:pPr>
        <w:pStyle w:val="BodyText"/>
        <w:spacing w:before="9"/>
        <w:rPr>
          <w:rFonts w:ascii="Arial"/>
          <w:b/>
        </w:rPr>
      </w:pPr>
    </w:p>
    <w:p w14:paraId="59EDB650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7"/>
        </w:tabs>
        <w:spacing w:line="300" w:lineRule="auto"/>
        <w:ind w:right="1372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comply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legislative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requirements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cost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including,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without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limitation,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respect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industrial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matters,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State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Federal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legislation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codes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conduct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apply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apply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4"/>
          <w:sz w:val="18"/>
        </w:rPr>
        <w:t xml:space="preserve"> </w:t>
      </w:r>
      <w:r>
        <w:rPr>
          <w:sz w:val="18"/>
        </w:rPr>
        <w:t>Works</w:t>
      </w:r>
      <w:r>
        <w:rPr>
          <w:spacing w:val="-12"/>
          <w:sz w:val="18"/>
        </w:rPr>
        <w:t xml:space="preserve"> </w:t>
      </w:r>
      <w:r>
        <w:rPr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Site.</w:t>
      </w:r>
    </w:p>
    <w:p w14:paraId="0F780E28" w14:textId="77777777" w:rsidR="0001704E" w:rsidRDefault="0001704E">
      <w:pPr>
        <w:pStyle w:val="BodyText"/>
        <w:spacing w:before="9"/>
        <w:rPr>
          <w:sz w:val="20"/>
        </w:rPr>
      </w:pPr>
    </w:p>
    <w:p w14:paraId="0BC3C803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7"/>
        </w:tabs>
        <w:spacing w:line="300" w:lineRule="auto"/>
        <w:ind w:right="1375"/>
        <w:jc w:val="both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Subcontractor shall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ensure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 xml:space="preserve">all </w:t>
      </w:r>
      <w:r>
        <w:rPr>
          <w:spacing w:val="-6"/>
          <w:sz w:val="18"/>
        </w:rPr>
        <w:t xml:space="preserve">persons </w:t>
      </w:r>
      <w:r>
        <w:rPr>
          <w:spacing w:val="-2"/>
          <w:sz w:val="18"/>
        </w:rPr>
        <w:t>it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 xml:space="preserve">retains </w:t>
      </w:r>
      <w:r>
        <w:rPr>
          <w:spacing w:val="-5"/>
          <w:sz w:val="18"/>
        </w:rPr>
        <w:t xml:space="preserve">(as </w:t>
      </w:r>
      <w:r>
        <w:rPr>
          <w:spacing w:val="-6"/>
          <w:sz w:val="18"/>
        </w:rPr>
        <w:t xml:space="preserve">employees </w:t>
      </w:r>
      <w:r>
        <w:rPr>
          <w:spacing w:val="-3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otherwise)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paid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at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 xml:space="preserve">rates </w:t>
      </w:r>
      <w:r>
        <w:rPr>
          <w:spacing w:val="-4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on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conditions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prescribed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relevant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award,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agreement,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determination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judgment.</w:t>
      </w:r>
    </w:p>
    <w:p w14:paraId="70DCC665" w14:textId="77777777" w:rsidR="0001704E" w:rsidRDefault="0001704E">
      <w:pPr>
        <w:pStyle w:val="BodyText"/>
        <w:spacing w:before="11"/>
        <w:rPr>
          <w:sz w:val="20"/>
        </w:rPr>
      </w:pPr>
    </w:p>
    <w:p w14:paraId="60B41071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6"/>
          <w:tab w:val="left" w:pos="787"/>
        </w:tabs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must:</w:t>
      </w:r>
    </w:p>
    <w:p w14:paraId="76E7B3B6" w14:textId="77777777" w:rsidR="0001704E" w:rsidRDefault="0001704E">
      <w:pPr>
        <w:pStyle w:val="BodyText"/>
        <w:spacing w:before="5"/>
        <w:rPr>
          <w:sz w:val="25"/>
        </w:rPr>
      </w:pPr>
    </w:p>
    <w:p w14:paraId="31E64634" w14:textId="77777777" w:rsidR="0001704E" w:rsidRDefault="00FD6607">
      <w:pPr>
        <w:pStyle w:val="ListParagraph"/>
        <w:numPr>
          <w:ilvl w:val="1"/>
          <w:numId w:val="30"/>
        </w:numPr>
        <w:tabs>
          <w:tab w:val="left" w:pos="1660"/>
          <w:tab w:val="left" w:pos="1661"/>
        </w:tabs>
        <w:spacing w:line="300" w:lineRule="auto"/>
        <w:ind w:right="1372"/>
        <w:rPr>
          <w:sz w:val="18"/>
        </w:rPr>
      </w:pPr>
      <w:r>
        <w:rPr>
          <w:sz w:val="18"/>
        </w:rPr>
        <w:t>comply</w:t>
      </w:r>
      <w:r>
        <w:rPr>
          <w:spacing w:val="7"/>
          <w:sz w:val="18"/>
        </w:rPr>
        <w:t xml:space="preserve"> </w:t>
      </w:r>
      <w:r>
        <w:rPr>
          <w:sz w:val="18"/>
        </w:rPr>
        <w:t>with</w:t>
      </w:r>
      <w:r>
        <w:rPr>
          <w:spacing w:val="8"/>
          <w:sz w:val="18"/>
        </w:rPr>
        <w:t xml:space="preserve"> </w:t>
      </w:r>
      <w:r>
        <w:rPr>
          <w:sz w:val="18"/>
        </w:rPr>
        <w:t>the</w:t>
      </w:r>
      <w:r>
        <w:rPr>
          <w:spacing w:val="9"/>
          <w:sz w:val="18"/>
        </w:rPr>
        <w:t xml:space="preserve"> </w:t>
      </w:r>
      <w:r>
        <w:rPr>
          <w:sz w:val="18"/>
        </w:rPr>
        <w:t>requirements</w:t>
      </w:r>
      <w:r>
        <w:rPr>
          <w:spacing w:val="8"/>
          <w:sz w:val="18"/>
        </w:rPr>
        <w:t xml:space="preserve"> </w:t>
      </w:r>
      <w:r>
        <w:rPr>
          <w:sz w:val="18"/>
        </w:rPr>
        <w:t>for</w:t>
      </w:r>
      <w:r>
        <w:rPr>
          <w:spacing w:val="6"/>
          <w:sz w:val="18"/>
        </w:rPr>
        <w:t xml:space="preserve"> </w:t>
      </w:r>
      <w:r>
        <w:rPr>
          <w:sz w:val="18"/>
        </w:rPr>
        <w:t>good</w:t>
      </w:r>
      <w:r>
        <w:rPr>
          <w:spacing w:val="8"/>
          <w:sz w:val="18"/>
        </w:rPr>
        <w:t xml:space="preserve"> </w:t>
      </w:r>
      <w:r>
        <w:rPr>
          <w:sz w:val="18"/>
        </w:rPr>
        <w:t>and</w:t>
      </w:r>
      <w:r>
        <w:rPr>
          <w:spacing w:val="8"/>
          <w:sz w:val="18"/>
        </w:rPr>
        <w:t xml:space="preserve"> </w:t>
      </w:r>
      <w:r>
        <w:rPr>
          <w:sz w:val="18"/>
        </w:rPr>
        <w:t>lawful</w:t>
      </w:r>
      <w:r>
        <w:rPr>
          <w:spacing w:val="9"/>
          <w:sz w:val="18"/>
        </w:rPr>
        <w:t xml:space="preserve"> </w:t>
      </w:r>
      <w:r>
        <w:rPr>
          <w:sz w:val="18"/>
        </w:rPr>
        <w:t>industrial</w:t>
      </w:r>
      <w:r>
        <w:rPr>
          <w:spacing w:val="7"/>
          <w:sz w:val="18"/>
        </w:rPr>
        <w:t xml:space="preserve"> </w:t>
      </w:r>
      <w:r>
        <w:rPr>
          <w:sz w:val="18"/>
        </w:rPr>
        <w:t>relations</w:t>
      </w:r>
      <w:r>
        <w:rPr>
          <w:spacing w:val="8"/>
          <w:sz w:val="18"/>
        </w:rPr>
        <w:t xml:space="preserve"> </w:t>
      </w:r>
      <w:r>
        <w:rPr>
          <w:sz w:val="18"/>
        </w:rPr>
        <w:t>at</w:t>
      </w:r>
      <w:r>
        <w:rPr>
          <w:spacing w:val="8"/>
          <w:sz w:val="18"/>
        </w:rPr>
        <w:t xml:space="preserve"> </w:t>
      </w:r>
      <w:r>
        <w:rPr>
          <w:sz w:val="18"/>
        </w:rPr>
        <w:t>the</w:t>
      </w:r>
      <w:r>
        <w:rPr>
          <w:spacing w:val="9"/>
          <w:sz w:val="18"/>
        </w:rPr>
        <w:t xml:space="preserve"> </w:t>
      </w:r>
      <w:r>
        <w:rPr>
          <w:sz w:val="18"/>
        </w:rPr>
        <w:t>Site</w:t>
      </w:r>
      <w:r>
        <w:rPr>
          <w:spacing w:val="9"/>
          <w:sz w:val="18"/>
        </w:rPr>
        <w:t xml:space="preserve"> </w:t>
      </w:r>
      <w:r>
        <w:rPr>
          <w:sz w:val="18"/>
        </w:rPr>
        <w:t>and</w:t>
      </w:r>
      <w:r>
        <w:rPr>
          <w:spacing w:val="8"/>
          <w:sz w:val="18"/>
        </w:rPr>
        <w:t xml:space="preserve"> </w:t>
      </w:r>
      <w:r>
        <w:rPr>
          <w:sz w:val="18"/>
        </w:rPr>
        <w:t>which</w:t>
      </w:r>
      <w:r>
        <w:rPr>
          <w:spacing w:val="8"/>
          <w:sz w:val="18"/>
        </w:rPr>
        <w:t xml:space="preserve"> </w:t>
      </w:r>
      <w:r>
        <w:rPr>
          <w:sz w:val="18"/>
        </w:rPr>
        <w:t>are</w:t>
      </w:r>
      <w:r>
        <w:rPr>
          <w:spacing w:val="-47"/>
          <w:sz w:val="18"/>
        </w:rPr>
        <w:t xml:space="preserve"> </w:t>
      </w:r>
      <w:r>
        <w:rPr>
          <w:sz w:val="18"/>
        </w:rPr>
        <w:t>appropriate</w:t>
      </w:r>
      <w:r>
        <w:rPr>
          <w:spacing w:val="-13"/>
          <w:sz w:val="18"/>
        </w:rPr>
        <w:t xml:space="preserve"> </w:t>
      </w:r>
      <w:r>
        <w:rPr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z w:val="18"/>
        </w:rPr>
        <w:t>for</w:t>
      </w:r>
      <w:r>
        <w:rPr>
          <w:spacing w:val="-13"/>
          <w:sz w:val="18"/>
        </w:rPr>
        <w:t xml:space="preserve"> </w:t>
      </w:r>
      <w:r>
        <w:rPr>
          <w:sz w:val="18"/>
        </w:rPr>
        <w:t>this</w:t>
      </w:r>
      <w:r>
        <w:rPr>
          <w:spacing w:val="-12"/>
          <w:sz w:val="18"/>
        </w:rPr>
        <w:t xml:space="preserve"> </w:t>
      </w:r>
      <w:r>
        <w:rPr>
          <w:sz w:val="18"/>
        </w:rPr>
        <w:t>Site;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</w:p>
    <w:p w14:paraId="6A2000BF" w14:textId="77777777" w:rsidR="0001704E" w:rsidRDefault="0001704E">
      <w:pPr>
        <w:pStyle w:val="BodyText"/>
        <w:spacing w:before="9"/>
        <w:rPr>
          <w:sz w:val="20"/>
        </w:rPr>
      </w:pPr>
    </w:p>
    <w:p w14:paraId="68C980A4" w14:textId="77777777" w:rsidR="0001704E" w:rsidRDefault="00FD6607">
      <w:pPr>
        <w:pStyle w:val="ListParagraph"/>
        <w:numPr>
          <w:ilvl w:val="1"/>
          <w:numId w:val="30"/>
        </w:numPr>
        <w:tabs>
          <w:tab w:val="left" w:pos="1660"/>
          <w:tab w:val="left" w:pos="1661"/>
        </w:tabs>
        <w:ind w:hanging="875"/>
        <w:rPr>
          <w:sz w:val="18"/>
        </w:rPr>
      </w:pPr>
      <w:r>
        <w:rPr>
          <w:spacing w:val="-6"/>
          <w:sz w:val="18"/>
        </w:rPr>
        <w:t>manage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industrial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relations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matters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concerning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Works.</w:t>
      </w:r>
    </w:p>
    <w:p w14:paraId="15590AF1" w14:textId="77777777" w:rsidR="0001704E" w:rsidRDefault="0001704E">
      <w:pPr>
        <w:pStyle w:val="BodyText"/>
        <w:spacing w:before="4"/>
        <w:rPr>
          <w:sz w:val="25"/>
        </w:rPr>
      </w:pPr>
    </w:p>
    <w:p w14:paraId="14058097" w14:textId="77777777" w:rsidR="0001704E" w:rsidRDefault="00FD6607">
      <w:pPr>
        <w:pStyle w:val="BodyText"/>
        <w:spacing w:line="300" w:lineRule="auto"/>
        <w:ind w:left="786" w:right="1371"/>
        <w:jc w:val="both"/>
      </w:pPr>
      <w:r>
        <w:rPr>
          <w:spacing w:val="-5"/>
        </w:rPr>
        <w:t>The</w:t>
      </w:r>
      <w:r>
        <w:rPr>
          <w:spacing w:val="-7"/>
        </w:rPr>
        <w:t xml:space="preserve"> </w:t>
      </w:r>
      <w:r>
        <w:rPr>
          <w:spacing w:val="-5"/>
        </w:rPr>
        <w:t>Subcontractor</w:t>
      </w:r>
      <w:r>
        <w:rPr>
          <w:spacing w:val="-7"/>
        </w:rPr>
        <w:t xml:space="preserve"> </w:t>
      </w:r>
      <w:r>
        <w:rPr>
          <w:spacing w:val="-4"/>
        </w:rPr>
        <w:t>shall</w:t>
      </w:r>
      <w:r>
        <w:rPr>
          <w:spacing w:val="-6"/>
        </w:rPr>
        <w:t xml:space="preserve"> </w:t>
      </w:r>
      <w:r>
        <w:rPr>
          <w:spacing w:val="-4"/>
        </w:rPr>
        <w:t>be</w:t>
      </w:r>
      <w:r>
        <w:rPr>
          <w:spacing w:val="-7"/>
        </w:rPr>
        <w:t xml:space="preserve"> </w:t>
      </w:r>
      <w:r>
        <w:rPr>
          <w:spacing w:val="-4"/>
        </w:rPr>
        <w:t>liable</w:t>
      </w:r>
      <w:r>
        <w:rPr>
          <w:spacing w:val="-8"/>
        </w:rPr>
        <w:t xml:space="preserve"> </w:t>
      </w:r>
      <w:r>
        <w:rPr>
          <w:spacing w:val="-4"/>
        </w:rPr>
        <w:t>to</w:t>
      </w:r>
      <w:r>
        <w:rPr>
          <w:spacing w:val="-8"/>
        </w:rPr>
        <w:t xml:space="preserve"> </w:t>
      </w:r>
      <w:r>
        <w:rPr>
          <w:spacing w:val="-4"/>
        </w:rPr>
        <w:t>Mirvac</w:t>
      </w:r>
      <w:r>
        <w:rPr>
          <w:spacing w:val="-7"/>
        </w:rPr>
        <w:t xml:space="preserve"> </w:t>
      </w:r>
      <w:r>
        <w:rPr>
          <w:spacing w:val="-4"/>
        </w:rPr>
        <w:t>and</w:t>
      </w:r>
      <w:r>
        <w:rPr>
          <w:spacing w:val="-6"/>
        </w:rPr>
        <w:t xml:space="preserve"> </w:t>
      </w:r>
      <w:r>
        <w:rPr>
          <w:spacing w:val="-4"/>
        </w:rPr>
        <w:t>the</w:t>
      </w:r>
      <w:r>
        <w:rPr>
          <w:spacing w:val="-7"/>
        </w:rPr>
        <w:t xml:space="preserve"> </w:t>
      </w:r>
      <w:r>
        <w:rPr>
          <w:spacing w:val="-4"/>
        </w:rPr>
        <w:t>Principal</w:t>
      </w:r>
      <w:r>
        <w:rPr>
          <w:spacing w:val="-7"/>
        </w:rPr>
        <w:t xml:space="preserve"> </w:t>
      </w:r>
      <w:r>
        <w:rPr>
          <w:spacing w:val="-4"/>
        </w:rPr>
        <w:t>for,</w:t>
      </w:r>
      <w:r>
        <w:rPr>
          <w:spacing w:val="-6"/>
        </w:rPr>
        <w:t xml:space="preserve"> </w:t>
      </w:r>
      <w:r>
        <w:rPr>
          <w:spacing w:val="-4"/>
        </w:rPr>
        <w:t>and</w:t>
      </w:r>
      <w:r>
        <w:rPr>
          <w:spacing w:val="-7"/>
        </w:rPr>
        <w:t xml:space="preserve"> </w:t>
      </w:r>
      <w:r>
        <w:rPr>
          <w:spacing w:val="-4"/>
        </w:rPr>
        <w:t>indemnifies</w:t>
      </w:r>
      <w:r>
        <w:rPr>
          <w:spacing w:val="-7"/>
        </w:rPr>
        <w:t xml:space="preserve"> </w:t>
      </w:r>
      <w:r>
        <w:rPr>
          <w:spacing w:val="-4"/>
        </w:rPr>
        <w:t>each</w:t>
      </w:r>
      <w:r>
        <w:rPr>
          <w:spacing w:val="-6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4"/>
        </w:rPr>
        <w:t>them from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7"/>
        </w:rPr>
        <w:t xml:space="preserve"> </w:t>
      </w:r>
      <w:r>
        <w:rPr>
          <w:spacing w:val="-4"/>
        </w:rPr>
        <w:t>against,</w:t>
      </w:r>
      <w:r>
        <w:rPr>
          <w:spacing w:val="-3"/>
        </w:rPr>
        <w:t xml:space="preserve"> </w:t>
      </w:r>
      <w:r>
        <w:rPr>
          <w:spacing w:val="-6"/>
        </w:rPr>
        <w:t>any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all</w:t>
      </w:r>
      <w:r>
        <w:rPr>
          <w:spacing w:val="-11"/>
        </w:rPr>
        <w:t xml:space="preserve"> </w:t>
      </w:r>
      <w:r>
        <w:rPr>
          <w:spacing w:val="-6"/>
        </w:rPr>
        <w:t>costs,</w:t>
      </w:r>
      <w:r>
        <w:rPr>
          <w:spacing w:val="-12"/>
        </w:rPr>
        <w:t xml:space="preserve"> </w:t>
      </w:r>
      <w:r>
        <w:rPr>
          <w:spacing w:val="-6"/>
        </w:rPr>
        <w:t>losses,</w:t>
      </w:r>
      <w:r>
        <w:rPr>
          <w:spacing w:val="-12"/>
        </w:rPr>
        <w:t xml:space="preserve"> </w:t>
      </w:r>
      <w:r>
        <w:rPr>
          <w:spacing w:val="-5"/>
        </w:rPr>
        <w:t>expenses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2"/>
        </w:rPr>
        <w:t xml:space="preserve"> </w:t>
      </w:r>
      <w:r>
        <w:rPr>
          <w:spacing w:val="-5"/>
        </w:rPr>
        <w:t>damages</w:t>
      </w:r>
      <w:r>
        <w:rPr>
          <w:spacing w:val="-10"/>
        </w:rPr>
        <w:t xml:space="preserve"> </w:t>
      </w:r>
      <w:r>
        <w:rPr>
          <w:spacing w:val="-5"/>
        </w:rPr>
        <w:t>arising</w:t>
      </w:r>
      <w:r>
        <w:rPr>
          <w:spacing w:val="-11"/>
        </w:rPr>
        <w:t xml:space="preserve"> </w:t>
      </w:r>
      <w:r>
        <w:rPr>
          <w:spacing w:val="-5"/>
        </w:rPr>
        <w:t>from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0"/>
        </w:rPr>
        <w:t xml:space="preserve"> </w:t>
      </w:r>
      <w:r>
        <w:rPr>
          <w:spacing w:val="-5"/>
        </w:rPr>
        <w:t>in</w:t>
      </w:r>
      <w:r>
        <w:rPr>
          <w:spacing w:val="-9"/>
        </w:rPr>
        <w:t xml:space="preserve"> </w:t>
      </w:r>
      <w:r>
        <w:rPr>
          <w:spacing w:val="-5"/>
        </w:rPr>
        <w:t>connection</w:t>
      </w:r>
      <w:r>
        <w:rPr>
          <w:spacing w:val="-11"/>
        </w:rPr>
        <w:t xml:space="preserve"> </w:t>
      </w:r>
      <w:r>
        <w:rPr>
          <w:spacing w:val="-5"/>
        </w:rPr>
        <w:t>with</w:t>
      </w:r>
      <w:r>
        <w:rPr>
          <w:spacing w:val="-11"/>
        </w:rPr>
        <w:t xml:space="preserve"> </w:t>
      </w:r>
      <w:r>
        <w:rPr>
          <w:spacing w:val="-5"/>
        </w:rPr>
        <w:t>any</w:t>
      </w:r>
      <w:r>
        <w:rPr>
          <w:spacing w:val="-11"/>
        </w:rPr>
        <w:t xml:space="preserve"> </w:t>
      </w:r>
      <w:r>
        <w:rPr>
          <w:spacing w:val="-5"/>
        </w:rPr>
        <w:t>industrial</w:t>
      </w:r>
      <w:r>
        <w:rPr>
          <w:spacing w:val="-9"/>
        </w:rPr>
        <w:t xml:space="preserve"> </w:t>
      </w:r>
      <w:r>
        <w:rPr>
          <w:spacing w:val="-5"/>
        </w:rPr>
        <w:t>dispute</w:t>
      </w:r>
      <w:r>
        <w:rPr>
          <w:spacing w:val="-11"/>
        </w:rPr>
        <w:t xml:space="preserve"> </w:t>
      </w:r>
      <w:r>
        <w:rPr>
          <w:spacing w:val="-5"/>
        </w:rPr>
        <w:t>arising</w:t>
      </w:r>
      <w:r>
        <w:rPr>
          <w:spacing w:val="-9"/>
        </w:rPr>
        <w:t xml:space="preserve"> </w:t>
      </w:r>
      <w:r>
        <w:rPr>
          <w:spacing w:val="-5"/>
        </w:rPr>
        <w:t>out</w:t>
      </w:r>
      <w:r>
        <w:rPr>
          <w:spacing w:val="-4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or</w:t>
      </w:r>
      <w:r>
        <w:rPr>
          <w:spacing w:val="-14"/>
        </w:rPr>
        <w:t xml:space="preserve"> </w:t>
      </w:r>
      <w:r>
        <w:rPr>
          <w:spacing w:val="-6"/>
        </w:rPr>
        <w:t>in</w:t>
      </w:r>
      <w:r>
        <w:rPr>
          <w:spacing w:val="-11"/>
        </w:rPr>
        <w:t xml:space="preserve"> </w:t>
      </w:r>
      <w:r>
        <w:rPr>
          <w:spacing w:val="-6"/>
        </w:rPr>
        <w:t>connection</w:t>
      </w:r>
      <w:r>
        <w:rPr>
          <w:spacing w:val="-11"/>
        </w:rPr>
        <w:t xml:space="preserve"> </w:t>
      </w:r>
      <w:r>
        <w:rPr>
          <w:spacing w:val="-6"/>
        </w:rPr>
        <w:t>with,</w:t>
      </w:r>
      <w:r>
        <w:rPr>
          <w:spacing w:val="-12"/>
        </w:rPr>
        <w:t xml:space="preserve"> </w:t>
      </w:r>
      <w:r>
        <w:rPr>
          <w:spacing w:val="-6"/>
        </w:rPr>
        <w:t>or</w:t>
      </w:r>
      <w:r>
        <w:rPr>
          <w:spacing w:val="-12"/>
        </w:rPr>
        <w:t xml:space="preserve"> </w:t>
      </w:r>
      <w:r>
        <w:rPr>
          <w:spacing w:val="-6"/>
        </w:rPr>
        <w:t>which</w:t>
      </w:r>
      <w:r>
        <w:rPr>
          <w:spacing w:val="-11"/>
        </w:rPr>
        <w:t xml:space="preserve"> </w:t>
      </w:r>
      <w:r>
        <w:rPr>
          <w:spacing w:val="-5"/>
        </w:rPr>
        <w:t>in</w:t>
      </w:r>
      <w:r>
        <w:rPr>
          <w:spacing w:val="-14"/>
        </w:rPr>
        <w:t xml:space="preserve"> </w:t>
      </w:r>
      <w:r>
        <w:rPr>
          <w:spacing w:val="-5"/>
        </w:rPr>
        <w:t>way</w:t>
      </w:r>
      <w:r>
        <w:rPr>
          <w:spacing w:val="-13"/>
        </w:rPr>
        <w:t xml:space="preserve"> </w:t>
      </w:r>
      <w:r>
        <w:rPr>
          <w:spacing w:val="-5"/>
        </w:rPr>
        <w:t>impacts</w:t>
      </w:r>
      <w:r>
        <w:rPr>
          <w:spacing w:val="-13"/>
        </w:rPr>
        <w:t xml:space="preserve"> </w:t>
      </w:r>
      <w:r>
        <w:rPr>
          <w:spacing w:val="-5"/>
        </w:rPr>
        <w:t>upon,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Subcontractor's</w:t>
      </w:r>
      <w:r>
        <w:rPr>
          <w:spacing w:val="-13"/>
        </w:rPr>
        <w:t xml:space="preserve"> </w:t>
      </w:r>
      <w:r>
        <w:rPr>
          <w:spacing w:val="-5"/>
        </w:rPr>
        <w:t>performance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5"/>
        </w:rPr>
        <w:t>Subcontract.</w:t>
      </w:r>
    </w:p>
    <w:p w14:paraId="3222EDCF" w14:textId="77777777" w:rsidR="0001704E" w:rsidRDefault="0001704E">
      <w:pPr>
        <w:pStyle w:val="BodyText"/>
        <w:rPr>
          <w:sz w:val="21"/>
        </w:rPr>
      </w:pPr>
    </w:p>
    <w:p w14:paraId="0109E696" w14:textId="77777777" w:rsidR="0001704E" w:rsidRDefault="00FD6607">
      <w:pPr>
        <w:pStyle w:val="BodyText"/>
        <w:spacing w:line="300" w:lineRule="auto"/>
        <w:ind w:left="786" w:right="1371"/>
        <w:jc w:val="both"/>
      </w:pPr>
      <w:r>
        <w:rPr>
          <w:spacing w:val="-1"/>
        </w:rPr>
        <w:t xml:space="preserve">Further, the Subcontractor indemnifies Mirvac and </w:t>
      </w:r>
      <w:r>
        <w:t>the Principal from and against any claim, action and/or</w:t>
      </w:r>
      <w:r>
        <w:rPr>
          <w:spacing w:val="1"/>
        </w:rPr>
        <w:t xml:space="preserve"> </w:t>
      </w:r>
      <w:r>
        <w:rPr>
          <w:spacing w:val="-6"/>
        </w:rPr>
        <w:t>proceedings</w:t>
      </w:r>
      <w:r>
        <w:rPr>
          <w:spacing w:val="-16"/>
        </w:rPr>
        <w:t xml:space="preserve"> </w:t>
      </w:r>
      <w:r>
        <w:rPr>
          <w:spacing w:val="-6"/>
        </w:rPr>
        <w:t>whatsoever</w:t>
      </w:r>
      <w:r>
        <w:rPr>
          <w:spacing w:val="-17"/>
        </w:rPr>
        <w:t xml:space="preserve"> </w:t>
      </w:r>
      <w:r>
        <w:rPr>
          <w:spacing w:val="-6"/>
        </w:rPr>
        <w:t>in</w:t>
      </w:r>
      <w:r>
        <w:rPr>
          <w:spacing w:val="-16"/>
        </w:rPr>
        <w:t xml:space="preserve"> </w:t>
      </w:r>
      <w:r>
        <w:rPr>
          <w:spacing w:val="-6"/>
        </w:rPr>
        <w:t>respect</w:t>
      </w:r>
      <w:r>
        <w:rPr>
          <w:spacing w:val="-19"/>
        </w:rPr>
        <w:t xml:space="preserve"> </w:t>
      </w:r>
      <w:r>
        <w:rPr>
          <w:spacing w:val="-6"/>
        </w:rPr>
        <w:t>of</w:t>
      </w:r>
      <w:r>
        <w:rPr>
          <w:spacing w:val="-17"/>
        </w:rPr>
        <w:t xml:space="preserve"> </w:t>
      </w:r>
      <w:r>
        <w:rPr>
          <w:spacing w:val="-5"/>
        </w:rPr>
        <w:t>the</w:t>
      </w:r>
      <w:r>
        <w:rPr>
          <w:spacing w:val="-16"/>
        </w:rPr>
        <w:t xml:space="preserve"> </w:t>
      </w:r>
      <w:r>
        <w:rPr>
          <w:spacing w:val="-5"/>
        </w:rPr>
        <w:t>Subcontractor</w:t>
      </w:r>
      <w:r>
        <w:rPr>
          <w:spacing w:val="-17"/>
        </w:rPr>
        <w:t xml:space="preserve"> </w:t>
      </w:r>
      <w:r>
        <w:rPr>
          <w:spacing w:val="-5"/>
        </w:rPr>
        <w:t>or</w:t>
      </w:r>
      <w:r>
        <w:rPr>
          <w:spacing w:val="-17"/>
        </w:rPr>
        <w:t xml:space="preserve"> </w:t>
      </w:r>
      <w:r>
        <w:rPr>
          <w:spacing w:val="-5"/>
        </w:rPr>
        <w:t>its</w:t>
      </w:r>
      <w:r>
        <w:rPr>
          <w:spacing w:val="-16"/>
        </w:rPr>
        <w:t xml:space="preserve"> </w:t>
      </w:r>
      <w:r>
        <w:rPr>
          <w:spacing w:val="-5"/>
        </w:rPr>
        <w:t>employees</w:t>
      </w:r>
      <w:r>
        <w:rPr>
          <w:spacing w:val="-18"/>
        </w:rPr>
        <w:t xml:space="preserve"> </w:t>
      </w:r>
      <w:r>
        <w:rPr>
          <w:spacing w:val="-5"/>
        </w:rPr>
        <w:t>and</w:t>
      </w:r>
      <w:r>
        <w:rPr>
          <w:spacing w:val="-16"/>
        </w:rPr>
        <w:t xml:space="preserve"> </w:t>
      </w:r>
      <w:r>
        <w:rPr>
          <w:spacing w:val="-5"/>
        </w:rPr>
        <w:t>which</w:t>
      </w:r>
      <w:r>
        <w:rPr>
          <w:spacing w:val="-15"/>
        </w:rPr>
        <w:t xml:space="preserve"> </w:t>
      </w:r>
      <w:r>
        <w:rPr>
          <w:spacing w:val="-5"/>
        </w:rPr>
        <w:t>arise</w:t>
      </w:r>
      <w:r>
        <w:rPr>
          <w:spacing w:val="-16"/>
        </w:rPr>
        <w:t xml:space="preserve"> </w:t>
      </w:r>
      <w:r>
        <w:rPr>
          <w:spacing w:val="-5"/>
        </w:rPr>
        <w:t>from</w:t>
      </w:r>
      <w:r>
        <w:rPr>
          <w:spacing w:val="-16"/>
        </w:rPr>
        <w:t xml:space="preserve"> </w:t>
      </w:r>
      <w:r>
        <w:rPr>
          <w:spacing w:val="-5"/>
        </w:rPr>
        <w:t>or</w:t>
      </w:r>
      <w:r>
        <w:rPr>
          <w:spacing w:val="-15"/>
        </w:rPr>
        <w:t xml:space="preserve"> </w:t>
      </w:r>
      <w:r>
        <w:rPr>
          <w:spacing w:val="-5"/>
        </w:rPr>
        <w:t>in</w:t>
      </w:r>
      <w:r>
        <w:rPr>
          <w:spacing w:val="-14"/>
        </w:rPr>
        <w:t xml:space="preserve"> </w:t>
      </w:r>
      <w:r>
        <w:rPr>
          <w:spacing w:val="-5"/>
        </w:rPr>
        <w:t>co</w:t>
      </w:r>
      <w:r>
        <w:rPr>
          <w:spacing w:val="-5"/>
        </w:rPr>
        <w:t>nnection</w:t>
      </w:r>
      <w:r>
        <w:rPr>
          <w:spacing w:val="-16"/>
        </w:rPr>
        <w:t xml:space="preserve"> </w:t>
      </w:r>
      <w:r>
        <w:rPr>
          <w:spacing w:val="-5"/>
        </w:rPr>
        <w:t>with</w:t>
      </w:r>
      <w:r>
        <w:rPr>
          <w:spacing w:val="-4"/>
        </w:rPr>
        <w:t xml:space="preserve"> </w:t>
      </w:r>
      <w:r>
        <w:rPr>
          <w:spacing w:val="-5"/>
        </w:rPr>
        <w:t>any</w:t>
      </w:r>
      <w:r>
        <w:rPr>
          <w:spacing w:val="-17"/>
        </w:rPr>
        <w:t xml:space="preserve"> </w:t>
      </w:r>
      <w:r>
        <w:rPr>
          <w:spacing w:val="-6"/>
        </w:rPr>
        <w:t>industrial</w:t>
      </w:r>
      <w:r>
        <w:rPr>
          <w:spacing w:val="-14"/>
        </w:rPr>
        <w:t xml:space="preserve"> </w:t>
      </w:r>
      <w:r>
        <w:rPr>
          <w:spacing w:val="-6"/>
        </w:rPr>
        <w:t>action</w:t>
      </w:r>
      <w:r>
        <w:rPr>
          <w:spacing w:val="-14"/>
        </w:rPr>
        <w:t xml:space="preserve"> </w:t>
      </w:r>
      <w:r>
        <w:rPr>
          <w:spacing w:val="-5"/>
        </w:rPr>
        <w:t>that</w:t>
      </w:r>
      <w:r>
        <w:rPr>
          <w:spacing w:val="-15"/>
        </w:rPr>
        <w:t xml:space="preserve"> </w:t>
      </w:r>
      <w:r>
        <w:rPr>
          <w:spacing w:val="-6"/>
        </w:rPr>
        <w:t>occurs</w:t>
      </w:r>
      <w:r>
        <w:rPr>
          <w:spacing w:val="-14"/>
        </w:rPr>
        <w:t xml:space="preserve"> </w:t>
      </w:r>
      <w:r>
        <w:rPr>
          <w:spacing w:val="-2"/>
        </w:rPr>
        <w:t>in</w:t>
      </w:r>
      <w:r>
        <w:rPr>
          <w:spacing w:val="-18"/>
        </w:rPr>
        <w:t xml:space="preserve"> </w:t>
      </w:r>
      <w:r>
        <w:rPr>
          <w:spacing w:val="-6"/>
        </w:rPr>
        <w:t>consequence</w:t>
      </w:r>
      <w:r>
        <w:rPr>
          <w:spacing w:val="-17"/>
        </w:rPr>
        <w:t xml:space="preserve"> </w:t>
      </w:r>
      <w:r>
        <w:rPr>
          <w:spacing w:val="-3"/>
        </w:rPr>
        <w:t>of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rPr>
          <w:spacing w:val="-6"/>
        </w:rPr>
        <w:t>failure</w:t>
      </w:r>
      <w:r>
        <w:rPr>
          <w:spacing w:val="-14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7"/>
        </w:rPr>
        <w:t>Subcontractor</w:t>
      </w:r>
      <w:r>
        <w:rPr>
          <w:spacing w:val="-16"/>
        </w:rPr>
        <w:t xml:space="preserve"> </w:t>
      </w:r>
      <w:r>
        <w:rPr>
          <w:spacing w:val="-3"/>
        </w:rPr>
        <w:t>or</w:t>
      </w:r>
      <w:r>
        <w:rPr>
          <w:spacing w:val="-15"/>
        </w:rPr>
        <w:t xml:space="preserve"> </w:t>
      </w:r>
      <w:r>
        <w:rPr>
          <w:spacing w:val="-5"/>
        </w:rPr>
        <w:t>its</w:t>
      </w:r>
      <w:r>
        <w:rPr>
          <w:spacing w:val="-14"/>
        </w:rPr>
        <w:t xml:space="preserve"> </w:t>
      </w:r>
      <w:r>
        <w:rPr>
          <w:spacing w:val="-6"/>
        </w:rPr>
        <w:t>employees</w:t>
      </w:r>
      <w:r>
        <w:rPr>
          <w:spacing w:val="-15"/>
        </w:rPr>
        <w:t xml:space="preserve"> </w:t>
      </w:r>
      <w:r>
        <w:rPr>
          <w:spacing w:val="-3"/>
        </w:rPr>
        <w:t>to</w:t>
      </w:r>
      <w:r>
        <w:rPr>
          <w:spacing w:val="-17"/>
        </w:rPr>
        <w:t xml:space="preserve"> </w:t>
      </w:r>
      <w:r>
        <w:rPr>
          <w:spacing w:val="-6"/>
        </w:rPr>
        <w:t>comply</w:t>
      </w:r>
      <w:r>
        <w:rPr>
          <w:spacing w:val="-11"/>
        </w:rPr>
        <w:t xml:space="preserve"> </w:t>
      </w:r>
      <w:r>
        <w:rPr>
          <w:spacing w:val="-6"/>
        </w:rPr>
        <w:t>with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1"/>
        </w:rPr>
        <w:t xml:space="preserve"> </w:t>
      </w:r>
      <w:r>
        <w:rPr>
          <w:spacing w:val="-6"/>
        </w:rPr>
        <w:t>requirements</w:t>
      </w:r>
      <w:r>
        <w:rPr>
          <w:spacing w:val="-13"/>
        </w:rPr>
        <w:t xml:space="preserve"> </w:t>
      </w:r>
      <w:r>
        <w:rPr>
          <w:spacing w:val="-6"/>
        </w:rPr>
        <w:t>of</w:t>
      </w:r>
      <w:r>
        <w:rPr>
          <w:spacing w:val="-14"/>
        </w:rPr>
        <w:t xml:space="preserve"> </w:t>
      </w:r>
      <w:r>
        <w:rPr>
          <w:spacing w:val="-6"/>
        </w:rPr>
        <w:t>this</w:t>
      </w:r>
      <w:r>
        <w:rPr>
          <w:spacing w:val="-11"/>
        </w:rPr>
        <w:t xml:space="preserve"> </w:t>
      </w:r>
      <w:r>
        <w:rPr>
          <w:spacing w:val="-6"/>
        </w:rPr>
        <w:t>Schedule</w:t>
      </w:r>
      <w:r>
        <w:rPr>
          <w:spacing w:val="-14"/>
        </w:rPr>
        <w:t xml:space="preserve"> </w:t>
      </w:r>
      <w:r>
        <w:rPr>
          <w:spacing w:val="-6"/>
        </w:rPr>
        <w:t>13</w:t>
      </w:r>
      <w:r>
        <w:rPr>
          <w:spacing w:val="-11"/>
        </w:rPr>
        <w:t xml:space="preserve"> </w:t>
      </w:r>
      <w:r>
        <w:rPr>
          <w:spacing w:val="-6"/>
        </w:rPr>
        <w:t>or</w:t>
      </w:r>
      <w:r>
        <w:rPr>
          <w:spacing w:val="-12"/>
        </w:rPr>
        <w:t xml:space="preserve"> </w:t>
      </w:r>
      <w:r>
        <w:rPr>
          <w:spacing w:val="-6"/>
        </w:rPr>
        <w:t>any</w:t>
      </w:r>
      <w:r>
        <w:rPr>
          <w:spacing w:val="-13"/>
        </w:rPr>
        <w:t xml:space="preserve"> </w:t>
      </w:r>
      <w:r>
        <w:rPr>
          <w:spacing w:val="-6"/>
        </w:rPr>
        <w:t>other</w:t>
      </w:r>
      <w:r>
        <w:rPr>
          <w:spacing w:val="-14"/>
        </w:rPr>
        <w:t xml:space="preserve"> </w:t>
      </w:r>
      <w:r>
        <w:rPr>
          <w:spacing w:val="-6"/>
        </w:rPr>
        <w:t>statutory</w:t>
      </w:r>
      <w:r>
        <w:rPr>
          <w:spacing w:val="-11"/>
        </w:rPr>
        <w:t xml:space="preserve"> </w:t>
      </w:r>
      <w:r>
        <w:rPr>
          <w:spacing w:val="-5"/>
        </w:rPr>
        <w:t>requirements</w:t>
      </w:r>
      <w:r>
        <w:rPr>
          <w:spacing w:val="-12"/>
        </w:rPr>
        <w:t xml:space="preserve"> </w:t>
      </w:r>
      <w:r>
        <w:rPr>
          <w:spacing w:val="-5"/>
        </w:rPr>
        <w:t>relating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industrial</w:t>
      </w:r>
      <w:r>
        <w:rPr>
          <w:spacing w:val="-11"/>
        </w:rPr>
        <w:t xml:space="preserve"> </w:t>
      </w:r>
      <w:r>
        <w:rPr>
          <w:spacing w:val="-5"/>
        </w:rPr>
        <w:t>relations.</w:t>
      </w:r>
    </w:p>
    <w:p w14:paraId="73DFA76F" w14:textId="77777777" w:rsidR="0001704E" w:rsidRDefault="0001704E">
      <w:pPr>
        <w:pStyle w:val="BodyText"/>
        <w:spacing w:before="10"/>
        <w:rPr>
          <w:sz w:val="20"/>
        </w:rPr>
      </w:pPr>
    </w:p>
    <w:p w14:paraId="66274E33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7"/>
        </w:tabs>
        <w:spacing w:line="300" w:lineRule="auto"/>
        <w:ind w:right="1373" w:hanging="579"/>
        <w:jc w:val="both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7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liable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pay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as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when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it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falls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due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9"/>
          <w:sz w:val="18"/>
        </w:rPr>
        <w:t xml:space="preserve"> </w:t>
      </w:r>
      <w:r>
        <w:rPr>
          <w:spacing w:val="-7"/>
          <w:sz w:val="18"/>
        </w:rPr>
        <w:t>superannuation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redundancy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respect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employees.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indemnify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keep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indemnified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Principal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 xml:space="preserve">against any claim whatsoever </w:t>
      </w:r>
      <w:r>
        <w:rPr>
          <w:sz w:val="18"/>
        </w:rPr>
        <w:t>by any party in respect of the Subcontractor's employees in connection with</w:t>
      </w:r>
      <w:r>
        <w:rPr>
          <w:spacing w:val="1"/>
          <w:sz w:val="18"/>
        </w:rPr>
        <w:t xml:space="preserve"> </w:t>
      </w:r>
      <w:r>
        <w:rPr>
          <w:sz w:val="18"/>
        </w:rPr>
        <w:t>superannuation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z w:val="18"/>
        </w:rPr>
        <w:t>redundancy.</w:t>
      </w:r>
    </w:p>
    <w:p w14:paraId="0CEFF018" w14:textId="77777777" w:rsidR="0001704E" w:rsidRDefault="0001704E">
      <w:pPr>
        <w:pStyle w:val="BodyText"/>
        <w:spacing w:before="10"/>
        <w:rPr>
          <w:sz w:val="20"/>
        </w:rPr>
      </w:pPr>
    </w:p>
    <w:p w14:paraId="6BDA7BF8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7"/>
        </w:tabs>
        <w:spacing w:line="300" w:lineRule="auto"/>
        <w:ind w:right="1372" w:hanging="579"/>
        <w:jc w:val="both"/>
        <w:rPr>
          <w:sz w:val="18"/>
        </w:rPr>
      </w:pPr>
      <w:r>
        <w:rPr>
          <w:spacing w:val="-2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must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provide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with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each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progress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claim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(and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as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pre-condition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payment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any</w:t>
      </w:r>
      <w:r>
        <w:rPr>
          <w:spacing w:val="-48"/>
          <w:sz w:val="18"/>
        </w:rPr>
        <w:t xml:space="preserve"> </w:t>
      </w:r>
      <w:r>
        <w:rPr>
          <w:spacing w:val="-4"/>
          <w:sz w:val="18"/>
        </w:rPr>
        <w:t>amount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assessed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Mirvac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as being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payable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respect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that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progress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claim)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list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all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its</w:t>
      </w:r>
      <w:r>
        <w:rPr>
          <w:spacing w:val="-4"/>
          <w:sz w:val="18"/>
        </w:rPr>
        <w:t xml:space="preserve"> </w:t>
      </w:r>
      <w:r>
        <w:rPr>
          <w:spacing w:val="-3"/>
          <w:sz w:val="18"/>
        </w:rPr>
        <w:t>employees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who</w:t>
      </w:r>
      <w:r>
        <w:rPr>
          <w:spacing w:val="-48"/>
          <w:sz w:val="18"/>
        </w:rPr>
        <w:t xml:space="preserve"> </w:t>
      </w:r>
      <w:r>
        <w:rPr>
          <w:spacing w:val="-4"/>
          <w:sz w:val="18"/>
        </w:rPr>
        <w:t>have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worked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on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project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during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preceding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month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proof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that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they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have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been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paid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all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amounts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due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owing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each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them,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accordance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with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relevant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Laws,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including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statutes,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awards,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regulations,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orders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other</w:t>
      </w:r>
      <w:r>
        <w:rPr>
          <w:spacing w:val="-13"/>
          <w:sz w:val="18"/>
        </w:rPr>
        <w:t xml:space="preserve"> </w:t>
      </w:r>
      <w:r>
        <w:rPr>
          <w:sz w:val="18"/>
        </w:rPr>
        <w:t>lawful</w:t>
      </w:r>
      <w:r>
        <w:rPr>
          <w:spacing w:val="-15"/>
          <w:sz w:val="18"/>
        </w:rPr>
        <w:t xml:space="preserve"> </w:t>
      </w:r>
      <w:r>
        <w:rPr>
          <w:sz w:val="18"/>
        </w:rPr>
        <w:t>arrangements.</w:t>
      </w:r>
    </w:p>
    <w:p w14:paraId="37D2BC3A" w14:textId="77777777" w:rsidR="0001704E" w:rsidRDefault="0001704E">
      <w:pPr>
        <w:pStyle w:val="BodyText"/>
        <w:spacing w:before="10"/>
        <w:rPr>
          <w:sz w:val="20"/>
        </w:rPr>
      </w:pPr>
    </w:p>
    <w:p w14:paraId="2A8BBC89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7"/>
        </w:tabs>
        <w:spacing w:line="300" w:lineRule="auto"/>
        <w:ind w:right="1371" w:hanging="579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acknowledges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it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has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informed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itself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industrial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requirements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concerning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 xml:space="preserve">the Subcontract Sum is deemed to </w:t>
      </w:r>
      <w:r>
        <w:rPr>
          <w:spacing w:val="-4"/>
          <w:sz w:val="18"/>
        </w:rPr>
        <w:t>include all relevant and necessary allowances which are or may become due</w:t>
      </w:r>
      <w:r>
        <w:rPr>
          <w:spacing w:val="-47"/>
          <w:sz w:val="18"/>
        </w:rPr>
        <w:t xml:space="preserve"> </w:t>
      </w:r>
      <w:r>
        <w:rPr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z w:val="18"/>
        </w:rPr>
        <w:t>payable</w:t>
      </w:r>
      <w:r>
        <w:rPr>
          <w:spacing w:val="-13"/>
          <w:sz w:val="18"/>
        </w:rPr>
        <w:t xml:space="preserve"> </w:t>
      </w:r>
      <w:r>
        <w:rPr>
          <w:sz w:val="18"/>
        </w:rPr>
        <w:t>in</w:t>
      </w:r>
      <w:r>
        <w:rPr>
          <w:spacing w:val="-16"/>
          <w:sz w:val="18"/>
        </w:rPr>
        <w:t xml:space="preserve"> </w:t>
      </w:r>
      <w:r>
        <w:rPr>
          <w:sz w:val="18"/>
        </w:rPr>
        <w:t>connection</w:t>
      </w:r>
      <w:r>
        <w:rPr>
          <w:spacing w:val="-13"/>
          <w:sz w:val="18"/>
        </w:rPr>
        <w:t xml:space="preserve"> </w:t>
      </w:r>
      <w:r>
        <w:rPr>
          <w:sz w:val="18"/>
        </w:rPr>
        <w:t>with</w:t>
      </w:r>
      <w:r>
        <w:rPr>
          <w:spacing w:val="-16"/>
          <w:sz w:val="18"/>
        </w:rPr>
        <w:t xml:space="preserve"> </w:t>
      </w:r>
      <w:r>
        <w:rPr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6"/>
          <w:sz w:val="18"/>
        </w:rPr>
        <w:t xml:space="preserve"> </w:t>
      </w:r>
      <w:r>
        <w:rPr>
          <w:sz w:val="18"/>
        </w:rPr>
        <w:t>Works.</w:t>
      </w:r>
    </w:p>
    <w:p w14:paraId="4DCCA7D7" w14:textId="77777777" w:rsidR="0001704E" w:rsidRDefault="0001704E">
      <w:pPr>
        <w:pStyle w:val="BodyText"/>
        <w:rPr>
          <w:sz w:val="21"/>
        </w:rPr>
      </w:pPr>
    </w:p>
    <w:p w14:paraId="3F4FB54D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7"/>
        </w:tabs>
        <w:spacing w:line="297" w:lineRule="auto"/>
        <w:ind w:right="1374" w:hanging="579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has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included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Sum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audit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independent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auditing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agency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respect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financial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records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associated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employment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labour.</w:t>
      </w:r>
    </w:p>
    <w:p w14:paraId="6FEB2EC6" w14:textId="77777777" w:rsidR="0001704E" w:rsidRDefault="0001704E">
      <w:pPr>
        <w:pStyle w:val="BodyText"/>
        <w:spacing w:before="1"/>
        <w:rPr>
          <w:sz w:val="21"/>
        </w:rPr>
      </w:pPr>
    </w:p>
    <w:p w14:paraId="2C6E6009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7"/>
        </w:tabs>
        <w:spacing w:before="1" w:line="300" w:lineRule="auto"/>
        <w:ind w:right="1372" w:hanging="579"/>
        <w:jc w:val="both"/>
        <w:rPr>
          <w:sz w:val="18"/>
        </w:rPr>
      </w:pPr>
      <w:r>
        <w:rPr>
          <w:spacing w:val="-6"/>
          <w:sz w:val="18"/>
        </w:rPr>
        <w:t xml:space="preserve">The Subcontractor must ensure that all subcontractors </w:t>
      </w:r>
      <w:r>
        <w:rPr>
          <w:spacing w:val="-5"/>
          <w:sz w:val="18"/>
        </w:rPr>
        <w:t>the Subcontractor engages for the Subcontract Works also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comply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sta</w:t>
      </w:r>
      <w:r>
        <w:rPr>
          <w:spacing w:val="-5"/>
          <w:sz w:val="18"/>
        </w:rPr>
        <w:t>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referred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13.</w:t>
      </w:r>
    </w:p>
    <w:p w14:paraId="216707B9" w14:textId="77777777" w:rsidR="0001704E" w:rsidRDefault="0001704E">
      <w:pPr>
        <w:pStyle w:val="BodyText"/>
        <w:spacing w:before="10"/>
        <w:rPr>
          <w:sz w:val="20"/>
        </w:rPr>
      </w:pPr>
    </w:p>
    <w:p w14:paraId="089FFE81" w14:textId="77777777" w:rsidR="0001704E" w:rsidRDefault="00FD6607">
      <w:pPr>
        <w:pStyle w:val="ListParagraph"/>
        <w:numPr>
          <w:ilvl w:val="0"/>
          <w:numId w:val="30"/>
        </w:numPr>
        <w:tabs>
          <w:tab w:val="left" w:pos="787"/>
        </w:tabs>
        <w:spacing w:line="300" w:lineRule="auto"/>
        <w:ind w:right="1372" w:hanging="579"/>
        <w:jc w:val="both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21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deemed</w:t>
      </w:r>
      <w:r>
        <w:rPr>
          <w:spacing w:val="-22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made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full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allowance</w:t>
      </w:r>
      <w:r>
        <w:rPr>
          <w:spacing w:val="-22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Sum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costs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expenses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relating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arising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from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compliance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requirements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referred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13.</w:t>
      </w:r>
    </w:p>
    <w:p w14:paraId="7CF35A79" w14:textId="77777777" w:rsidR="0001704E" w:rsidRDefault="0001704E">
      <w:pPr>
        <w:spacing w:line="300" w:lineRule="auto"/>
        <w:jc w:val="both"/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1EE2DC54" w14:textId="77777777" w:rsidR="0001704E" w:rsidRDefault="00FD6607">
      <w:pPr>
        <w:pStyle w:val="Heading1"/>
        <w:spacing w:before="67"/>
        <w:ind w:left="596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14</w:t>
      </w:r>
    </w:p>
    <w:p w14:paraId="002B4C79" w14:textId="77777777" w:rsidR="0001704E" w:rsidRDefault="0001704E">
      <w:pPr>
        <w:pStyle w:val="BodyText"/>
        <w:spacing w:before="2"/>
        <w:rPr>
          <w:rFonts w:ascii="Arial"/>
          <w:b/>
          <w:sz w:val="26"/>
        </w:rPr>
      </w:pPr>
    </w:p>
    <w:p w14:paraId="18217C26" w14:textId="77777777" w:rsidR="0001704E" w:rsidRDefault="00FD6607">
      <w:pPr>
        <w:pStyle w:val="Heading2"/>
        <w:ind w:left="971"/>
      </w:pPr>
      <w:r>
        <w:rPr>
          <w:spacing w:val="-6"/>
        </w:rPr>
        <w:t>SCHEDULE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0"/>
        </w:rPr>
        <w:t xml:space="preserve"> </w:t>
      </w:r>
      <w:r>
        <w:rPr>
          <w:spacing w:val="-5"/>
        </w:rPr>
        <w:t>RATES</w:t>
      </w:r>
    </w:p>
    <w:p w14:paraId="57A48E81" w14:textId="77777777" w:rsidR="0001704E" w:rsidRDefault="0001704E">
      <w:pPr>
        <w:pStyle w:val="BodyText"/>
        <w:spacing w:before="4"/>
        <w:rPr>
          <w:rFonts w:ascii="Arial"/>
          <w:b/>
          <w:sz w:val="31"/>
        </w:rPr>
      </w:pPr>
    </w:p>
    <w:p w14:paraId="5EFBC4C2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0"/>
          <w:tab w:val="left" w:pos="581"/>
        </w:tabs>
        <w:ind w:hanging="361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rates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nominated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Rates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fixed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duration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Subcontract.</w:t>
      </w:r>
    </w:p>
    <w:p w14:paraId="7BB826FB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1"/>
        </w:tabs>
        <w:spacing w:before="119"/>
        <w:ind w:left="647" w:right="1654" w:hanging="428"/>
        <w:jc w:val="both"/>
        <w:rPr>
          <w:sz w:val="18"/>
        </w:rPr>
      </w:pPr>
      <w:r>
        <w:rPr>
          <w:spacing w:val="-6"/>
          <w:sz w:val="18"/>
        </w:rPr>
        <w:t>This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Rates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payment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respect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additions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  <w:u w:val="single"/>
        </w:rPr>
        <w:t>and/or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deletions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valuation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claims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payment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Terms.</w:t>
      </w:r>
    </w:p>
    <w:p w14:paraId="62BC6996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1"/>
        </w:tabs>
        <w:spacing w:before="122"/>
        <w:ind w:left="647" w:right="1654" w:hanging="428"/>
        <w:jc w:val="both"/>
        <w:rPr>
          <w:sz w:val="18"/>
        </w:rPr>
      </w:pPr>
      <w:r>
        <w:rPr>
          <w:spacing w:val="-3"/>
          <w:sz w:val="18"/>
        </w:rPr>
        <w:t xml:space="preserve">All rates </w:t>
      </w:r>
      <w:r>
        <w:rPr>
          <w:spacing w:val="-2"/>
          <w:sz w:val="18"/>
        </w:rPr>
        <w:t>shall be inclusive of costs for management, administration, supervision, overheads, profits, Workers</w:t>
      </w:r>
      <w:r>
        <w:rPr>
          <w:spacing w:val="-48"/>
          <w:sz w:val="18"/>
        </w:rPr>
        <w:t xml:space="preserve"> </w:t>
      </w:r>
      <w:r>
        <w:rPr>
          <w:spacing w:val="-4"/>
          <w:sz w:val="18"/>
        </w:rPr>
        <w:t>Compensation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other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insurances,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pa</w:t>
      </w:r>
      <w:r>
        <w:rPr>
          <w:spacing w:val="-3"/>
          <w:sz w:val="18"/>
        </w:rPr>
        <w:t>yroll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tax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all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other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taxes,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customs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duty,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escalation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prices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wages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Substantial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Completion,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safety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measures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costs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complying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obligations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Subcontract.</w:t>
      </w:r>
    </w:p>
    <w:p w14:paraId="712B89D0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1"/>
        </w:tabs>
        <w:spacing w:before="118"/>
        <w:ind w:left="647" w:right="1652" w:hanging="428"/>
        <w:jc w:val="both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rates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rFonts w:ascii="Arial" w:hAnsi="Arial"/>
          <w:b/>
          <w:i/>
          <w:spacing w:val="-6"/>
          <w:sz w:val="18"/>
        </w:rPr>
        <w:t>labour</w:t>
      </w:r>
      <w:r>
        <w:rPr>
          <w:rFonts w:ascii="Arial" w:hAnsi="Arial"/>
          <w:b/>
          <w:i/>
          <w:spacing w:val="-9"/>
          <w:sz w:val="18"/>
        </w:rPr>
        <w:t xml:space="preserve"> </w:t>
      </w:r>
      <w:r>
        <w:rPr>
          <w:spacing w:val="-5"/>
          <w:sz w:val="18"/>
        </w:rPr>
        <w:t>component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shall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inclusive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costs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supervision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associated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costs,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wages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paid, all award </w:t>
      </w:r>
      <w:r>
        <w:rPr>
          <w:spacing w:val="-5"/>
          <w:sz w:val="18"/>
        </w:rPr>
        <w:t>payments and all other allowances and payments which are or may become due and payable in</w:t>
      </w:r>
      <w:r>
        <w:rPr>
          <w:spacing w:val="-47"/>
          <w:sz w:val="18"/>
        </w:rPr>
        <w:t xml:space="preserve"> </w:t>
      </w:r>
      <w:r>
        <w:rPr>
          <w:sz w:val="18"/>
        </w:rPr>
        <w:t>respect</w:t>
      </w:r>
      <w:r>
        <w:rPr>
          <w:spacing w:val="-14"/>
          <w:sz w:val="18"/>
        </w:rPr>
        <w:t xml:space="preserve"> </w:t>
      </w:r>
      <w:r>
        <w:rPr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z w:val="18"/>
        </w:rPr>
        <w:t>each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-13"/>
          <w:sz w:val="18"/>
        </w:rPr>
        <w:t xml:space="preserve"> </w:t>
      </w:r>
      <w:r>
        <w:rPr>
          <w:sz w:val="18"/>
        </w:rPr>
        <w:t>personnel.</w:t>
      </w:r>
    </w:p>
    <w:p w14:paraId="2E52E71A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1"/>
        </w:tabs>
        <w:spacing w:before="120"/>
        <w:ind w:left="647" w:right="1653" w:hanging="428"/>
        <w:jc w:val="both"/>
        <w:rPr>
          <w:sz w:val="18"/>
        </w:rPr>
      </w:pPr>
      <w:r>
        <w:rPr>
          <w:spacing w:val="-2"/>
          <w:sz w:val="18"/>
        </w:rPr>
        <w:t>All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rates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including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rFonts w:ascii="Arial"/>
          <w:b/>
          <w:i/>
          <w:spacing w:val="-1"/>
          <w:sz w:val="18"/>
        </w:rPr>
        <w:t>supply</w:t>
      </w:r>
      <w:r>
        <w:rPr>
          <w:rFonts w:ascii="Arial"/>
          <w:b/>
          <w:i/>
          <w:spacing w:val="-6"/>
          <w:sz w:val="18"/>
        </w:rPr>
        <w:t xml:space="preserve"> </w:t>
      </w:r>
      <w:r>
        <w:rPr>
          <w:spacing w:val="-1"/>
          <w:sz w:val="18"/>
        </w:rPr>
        <w:t>component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shall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inc</w:t>
      </w:r>
      <w:r>
        <w:rPr>
          <w:spacing w:val="-1"/>
          <w:sz w:val="18"/>
        </w:rPr>
        <w:t>lusive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all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costs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for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materials,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equipment,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plant,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labour,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procurement,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payment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fees,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transportation,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handling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(on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off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site),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delivery,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storage,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wastage,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complying</w:t>
      </w:r>
      <w:r>
        <w:rPr>
          <w:spacing w:val="-4"/>
          <w:sz w:val="18"/>
        </w:rPr>
        <w:t xml:space="preserve"> </w:t>
      </w:r>
      <w:r>
        <w:rPr>
          <w:sz w:val="18"/>
        </w:rPr>
        <w:t>with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specification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z w:val="18"/>
        </w:rPr>
        <w:t>testing</w:t>
      </w:r>
      <w:r>
        <w:rPr>
          <w:spacing w:val="-12"/>
          <w:sz w:val="18"/>
        </w:rPr>
        <w:t xml:space="preserve"> </w:t>
      </w:r>
      <w:r>
        <w:rPr>
          <w:sz w:val="18"/>
        </w:rPr>
        <w:t>as</w:t>
      </w:r>
      <w:r>
        <w:rPr>
          <w:spacing w:val="-15"/>
          <w:sz w:val="18"/>
        </w:rPr>
        <w:t xml:space="preserve"> </w:t>
      </w:r>
      <w:r>
        <w:rPr>
          <w:sz w:val="18"/>
        </w:rPr>
        <w:t>necessary.</w:t>
      </w:r>
    </w:p>
    <w:p w14:paraId="3D7891B5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1"/>
        </w:tabs>
        <w:spacing w:before="122"/>
        <w:ind w:left="647" w:right="1655" w:hanging="428"/>
        <w:jc w:val="both"/>
        <w:rPr>
          <w:sz w:val="18"/>
        </w:rPr>
      </w:pPr>
      <w:r>
        <w:rPr>
          <w:spacing w:val="-6"/>
          <w:sz w:val="18"/>
        </w:rPr>
        <w:t xml:space="preserve">All rates including an </w:t>
      </w:r>
      <w:r>
        <w:rPr>
          <w:rFonts w:ascii="Arial"/>
          <w:b/>
          <w:i/>
          <w:spacing w:val="-6"/>
          <w:sz w:val="18"/>
        </w:rPr>
        <w:t xml:space="preserve">installation </w:t>
      </w:r>
      <w:r>
        <w:rPr>
          <w:spacing w:val="-5"/>
          <w:sz w:val="18"/>
        </w:rPr>
        <w:t>component shall be inclusive of all costs for materials, equipment, plant labour,</w:t>
      </w:r>
      <w:r>
        <w:rPr>
          <w:spacing w:val="-47"/>
          <w:sz w:val="18"/>
        </w:rPr>
        <w:t xml:space="preserve"> </w:t>
      </w:r>
      <w:r>
        <w:rPr>
          <w:spacing w:val="-4"/>
          <w:sz w:val="18"/>
        </w:rPr>
        <w:t>supervision,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procurement,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transportation,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handling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(on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off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site),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delivery,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payment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fees,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setout,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storage,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wastage,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environmental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controls,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safety,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cleaning,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protection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(including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removal),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complying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specification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17"/>
          <w:sz w:val="18"/>
        </w:rPr>
        <w:t xml:space="preserve"> </w:t>
      </w:r>
      <w:r>
        <w:rPr>
          <w:sz w:val="18"/>
        </w:rPr>
        <w:t>testing</w:t>
      </w:r>
      <w:r>
        <w:rPr>
          <w:spacing w:val="-14"/>
          <w:sz w:val="18"/>
        </w:rPr>
        <w:t xml:space="preserve"> </w:t>
      </w:r>
      <w:r>
        <w:rPr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z w:val="18"/>
        </w:rPr>
        <w:t>necessary,</w:t>
      </w:r>
      <w:r>
        <w:rPr>
          <w:spacing w:val="-17"/>
          <w:sz w:val="18"/>
        </w:rPr>
        <w:t xml:space="preserve"> </w:t>
      </w:r>
      <w:r>
        <w:rPr>
          <w:sz w:val="18"/>
        </w:rPr>
        <w:t>commissioning,</w:t>
      </w:r>
      <w:r>
        <w:rPr>
          <w:spacing w:val="-16"/>
          <w:sz w:val="18"/>
        </w:rPr>
        <w:t xml:space="preserve"> </w:t>
      </w:r>
      <w:r>
        <w:rPr>
          <w:sz w:val="18"/>
        </w:rPr>
        <w:t>and</w:t>
      </w:r>
      <w:r>
        <w:rPr>
          <w:spacing w:val="-17"/>
          <w:sz w:val="18"/>
        </w:rPr>
        <w:t xml:space="preserve"> </w:t>
      </w:r>
      <w:r>
        <w:rPr>
          <w:sz w:val="18"/>
        </w:rPr>
        <w:t>certification.</w:t>
      </w:r>
    </w:p>
    <w:p w14:paraId="557AAE9C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1"/>
        </w:tabs>
        <w:spacing w:before="120"/>
        <w:ind w:left="647" w:right="1654" w:hanging="428"/>
        <w:jc w:val="both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rates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involving</w:t>
      </w:r>
      <w:r>
        <w:rPr>
          <w:spacing w:val="-13"/>
          <w:sz w:val="18"/>
        </w:rPr>
        <w:t xml:space="preserve"> </w:t>
      </w:r>
      <w:r>
        <w:rPr>
          <w:rFonts w:ascii="Arial"/>
          <w:b/>
          <w:i/>
          <w:spacing w:val="-6"/>
          <w:sz w:val="18"/>
        </w:rPr>
        <w:t>plant</w:t>
      </w:r>
      <w:r>
        <w:rPr>
          <w:rFonts w:ascii="Arial"/>
          <w:b/>
          <w:i/>
          <w:spacing w:val="-14"/>
          <w:sz w:val="18"/>
        </w:rPr>
        <w:t xml:space="preserve"> </w:t>
      </w:r>
      <w:r>
        <w:rPr>
          <w:rFonts w:ascii="Arial"/>
          <w:b/>
          <w:i/>
          <w:spacing w:val="-6"/>
          <w:sz w:val="18"/>
        </w:rPr>
        <w:t>or</w:t>
      </w:r>
      <w:r>
        <w:rPr>
          <w:rFonts w:ascii="Arial"/>
          <w:b/>
          <w:i/>
          <w:spacing w:val="-16"/>
          <w:sz w:val="18"/>
        </w:rPr>
        <w:t xml:space="preserve"> </w:t>
      </w:r>
      <w:r>
        <w:rPr>
          <w:rFonts w:ascii="Arial"/>
          <w:b/>
          <w:i/>
          <w:spacing w:val="-6"/>
          <w:sz w:val="18"/>
        </w:rPr>
        <w:t>equipment</w:t>
      </w:r>
      <w:r>
        <w:rPr>
          <w:rFonts w:ascii="Arial"/>
          <w:b/>
          <w:i/>
          <w:spacing w:val="-14"/>
          <w:sz w:val="18"/>
        </w:rPr>
        <w:t xml:space="preserve"> </w:t>
      </w:r>
      <w:r>
        <w:rPr>
          <w:spacing w:val="-6"/>
          <w:sz w:val="18"/>
        </w:rPr>
        <w:t>shall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inclusive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costs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depreciation,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fuel,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electricity,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consumables,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registration,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transportation,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delivery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removal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site.</w:t>
      </w:r>
    </w:p>
    <w:p w14:paraId="5E89790D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0"/>
          <w:tab w:val="left" w:pos="581"/>
        </w:tabs>
        <w:spacing w:before="119"/>
        <w:ind w:hanging="361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rates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exclusive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GST.</w:t>
      </w:r>
    </w:p>
    <w:p w14:paraId="5AF5D484" w14:textId="77777777" w:rsidR="0001704E" w:rsidRDefault="00FD6607">
      <w:pPr>
        <w:pStyle w:val="ListParagraph"/>
        <w:numPr>
          <w:ilvl w:val="0"/>
          <w:numId w:val="29"/>
        </w:numPr>
        <w:tabs>
          <w:tab w:val="left" w:pos="580"/>
          <w:tab w:val="left" w:pos="581"/>
        </w:tabs>
        <w:spacing w:before="121"/>
        <w:ind w:hanging="36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Subcontract's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rates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are:</w:t>
      </w:r>
    </w:p>
    <w:p w14:paraId="23E6C244" w14:textId="77777777" w:rsidR="0001704E" w:rsidRDefault="0001704E">
      <w:pPr>
        <w:pStyle w:val="BodyText"/>
        <w:spacing w:before="5"/>
        <w:rPr>
          <w:sz w:val="28"/>
        </w:rPr>
      </w:pPr>
    </w:p>
    <w:tbl>
      <w:tblPr>
        <w:tblW w:w="0" w:type="auto"/>
        <w:tblInd w:w="11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58"/>
        <w:gridCol w:w="105"/>
        <w:gridCol w:w="1505"/>
        <w:gridCol w:w="938"/>
      </w:tblGrid>
      <w:tr w:rsidR="0001704E" w14:paraId="4ACD1D9E" w14:textId="77777777">
        <w:trPr>
          <w:trHeight w:val="326"/>
        </w:trPr>
        <w:tc>
          <w:tcPr>
            <w:tcW w:w="3658" w:type="dxa"/>
          </w:tcPr>
          <w:p w14:paraId="66B77D46" w14:textId="77777777" w:rsidR="0001704E" w:rsidRDefault="00FD6607">
            <w:pPr>
              <w:pStyle w:val="TableParagraph"/>
              <w:spacing w:before="119" w:line="187" w:lineRule="exact"/>
              <w:ind w:left="107"/>
              <w:rPr>
                <w:sz w:val="18"/>
              </w:rPr>
            </w:pPr>
            <w:r>
              <w:rPr>
                <w:spacing w:val="-6"/>
                <w:sz w:val="18"/>
              </w:rPr>
              <w:t>Description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of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Work</w:t>
            </w:r>
          </w:p>
        </w:tc>
        <w:tc>
          <w:tcPr>
            <w:tcW w:w="2548" w:type="dxa"/>
            <w:gridSpan w:val="3"/>
          </w:tcPr>
          <w:p w14:paraId="284DC6B7" w14:textId="77777777" w:rsidR="0001704E" w:rsidRDefault="00FD6607">
            <w:pPr>
              <w:pStyle w:val="TableParagraph"/>
              <w:spacing w:before="119" w:line="187" w:lineRule="exact"/>
              <w:ind w:left="105"/>
              <w:rPr>
                <w:sz w:val="18"/>
              </w:rPr>
            </w:pPr>
            <w:r>
              <w:rPr>
                <w:sz w:val="18"/>
              </w:rPr>
              <w:t>Rate</w:t>
            </w:r>
          </w:p>
        </w:tc>
      </w:tr>
      <w:tr w:rsidR="0001704E" w14:paraId="2D5263C4" w14:textId="77777777">
        <w:trPr>
          <w:trHeight w:val="99"/>
        </w:trPr>
        <w:tc>
          <w:tcPr>
            <w:tcW w:w="3658" w:type="dxa"/>
            <w:vMerge w:val="restart"/>
            <w:tcBorders>
              <w:bottom w:val="double" w:sz="2" w:space="0" w:color="000000"/>
            </w:tcBorders>
          </w:tcPr>
          <w:p w14:paraId="39F606A6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48" w:type="dxa"/>
            <w:gridSpan w:val="3"/>
            <w:tcBorders>
              <w:bottom w:val="nil"/>
            </w:tcBorders>
          </w:tcPr>
          <w:p w14:paraId="2E69D663" w14:textId="77777777" w:rsidR="0001704E" w:rsidRDefault="0001704E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01704E" w14:paraId="65CBEAC1" w14:textId="77777777">
        <w:trPr>
          <w:trHeight w:val="159"/>
        </w:trPr>
        <w:tc>
          <w:tcPr>
            <w:tcW w:w="3658" w:type="dxa"/>
            <w:vMerge/>
            <w:tcBorders>
              <w:top w:val="nil"/>
              <w:bottom w:val="double" w:sz="2" w:space="0" w:color="000000"/>
            </w:tcBorders>
          </w:tcPr>
          <w:p w14:paraId="4CCA1AD6" w14:textId="77777777" w:rsidR="0001704E" w:rsidRDefault="0001704E">
            <w:pPr>
              <w:rPr>
                <w:sz w:val="2"/>
                <w:szCs w:val="2"/>
              </w:rPr>
            </w:pPr>
          </w:p>
        </w:tc>
        <w:tc>
          <w:tcPr>
            <w:tcW w:w="105" w:type="dxa"/>
            <w:tcBorders>
              <w:top w:val="nil"/>
              <w:right w:val="nil"/>
            </w:tcBorders>
          </w:tcPr>
          <w:p w14:paraId="00746C45" w14:textId="77777777" w:rsidR="0001704E" w:rsidRDefault="0001704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double" w:sz="2" w:space="0" w:color="000000"/>
              <w:right w:val="nil"/>
            </w:tcBorders>
            <w:shd w:val="clear" w:color="auto" w:fill="00FFFF"/>
          </w:tcPr>
          <w:p w14:paraId="0D6A5575" w14:textId="77777777" w:rsidR="0001704E" w:rsidRDefault="0001704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38" w:type="dxa"/>
            <w:tcBorders>
              <w:top w:val="nil"/>
              <w:left w:val="nil"/>
            </w:tcBorders>
          </w:tcPr>
          <w:p w14:paraId="435D1A6F" w14:textId="77777777" w:rsidR="0001704E" w:rsidRDefault="0001704E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01704E" w14:paraId="5CA43C3F" w14:textId="77777777">
        <w:trPr>
          <w:trHeight w:val="86"/>
        </w:trPr>
        <w:tc>
          <w:tcPr>
            <w:tcW w:w="3658" w:type="dxa"/>
            <w:vMerge w:val="restart"/>
            <w:tcBorders>
              <w:top w:val="double" w:sz="2" w:space="0" w:color="000000"/>
              <w:bottom w:val="double" w:sz="2" w:space="0" w:color="000000"/>
            </w:tcBorders>
          </w:tcPr>
          <w:p w14:paraId="5AF9C8C6" w14:textId="77777777" w:rsidR="0001704E" w:rsidRDefault="00FD6607">
            <w:pPr>
              <w:pStyle w:val="TableParagraph"/>
              <w:spacing w:before="108" w:line="163" w:lineRule="exact"/>
              <w:ind w:left="107"/>
              <w:rPr>
                <w:sz w:val="18"/>
              </w:rPr>
            </w:pPr>
            <w:r>
              <w:rPr>
                <w:sz w:val="18"/>
              </w:rPr>
              <w:t>I</w:t>
            </w:r>
          </w:p>
        </w:tc>
        <w:tc>
          <w:tcPr>
            <w:tcW w:w="2548" w:type="dxa"/>
            <w:gridSpan w:val="3"/>
            <w:tcBorders>
              <w:top w:val="nil"/>
              <w:bottom w:val="nil"/>
            </w:tcBorders>
          </w:tcPr>
          <w:p w14:paraId="3B984BE4" w14:textId="77777777" w:rsidR="0001704E" w:rsidRDefault="0001704E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01704E" w14:paraId="2CCE4E94" w14:textId="77777777">
        <w:trPr>
          <w:trHeight w:val="159"/>
        </w:trPr>
        <w:tc>
          <w:tcPr>
            <w:tcW w:w="3658" w:type="dxa"/>
            <w:vMerge/>
            <w:tcBorders>
              <w:top w:val="nil"/>
              <w:bottom w:val="double" w:sz="2" w:space="0" w:color="000000"/>
            </w:tcBorders>
          </w:tcPr>
          <w:p w14:paraId="23A83599" w14:textId="77777777" w:rsidR="0001704E" w:rsidRDefault="0001704E">
            <w:pPr>
              <w:rPr>
                <w:sz w:val="2"/>
                <w:szCs w:val="2"/>
              </w:rPr>
            </w:pPr>
          </w:p>
        </w:tc>
        <w:tc>
          <w:tcPr>
            <w:tcW w:w="105" w:type="dxa"/>
            <w:tcBorders>
              <w:top w:val="nil"/>
              <w:right w:val="nil"/>
            </w:tcBorders>
          </w:tcPr>
          <w:p w14:paraId="071CF9F7" w14:textId="77777777" w:rsidR="0001704E" w:rsidRDefault="0001704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double" w:sz="2" w:space="0" w:color="000000"/>
              <w:right w:val="nil"/>
            </w:tcBorders>
            <w:shd w:val="clear" w:color="auto" w:fill="00FFFF"/>
          </w:tcPr>
          <w:p w14:paraId="7DAE21DD" w14:textId="77777777" w:rsidR="0001704E" w:rsidRDefault="0001704E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38" w:type="dxa"/>
            <w:tcBorders>
              <w:top w:val="nil"/>
              <w:left w:val="nil"/>
            </w:tcBorders>
          </w:tcPr>
          <w:p w14:paraId="1C5610C6" w14:textId="77777777" w:rsidR="0001704E" w:rsidRDefault="0001704E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14:paraId="01A944A8" w14:textId="77777777" w:rsidR="0001704E" w:rsidRDefault="00FD6607">
      <w:pPr>
        <w:pStyle w:val="BodyText"/>
        <w:spacing w:before="125"/>
        <w:ind w:left="647"/>
      </w:pPr>
      <w:r>
        <w:pict w14:anchorId="16860646">
          <v:rect id="_x0000_s1061" style="position:absolute;left:0;text-align:left;margin-left:125.9pt;margin-top:-27.35pt;width:155.3pt;height:10.3pt;z-index:-17691648;mso-position-horizontal-relative:page;mso-position-vertical-relative:text" fillcolor="aqua" stroked="f">
            <w10:wrap anchorx="page"/>
          </v:rect>
        </w:pict>
      </w:r>
      <w:r>
        <w:pict w14:anchorId="2EAB6E91">
          <v:rect id="_x0000_s1060" style="position:absolute;left:0;text-align:left;margin-left:128.05pt;margin-top:-10.55pt;width:155.4pt;height:10.3pt;z-index:-17691136;mso-position-horizontal-relative:page;mso-position-vertical-relative:text" fillcolor="aqua" stroked="f">
            <w10:wrap anchorx="page"/>
          </v:rect>
        </w:pict>
      </w:r>
      <w:r>
        <w:rPr>
          <w:spacing w:val="-6"/>
        </w:rPr>
        <w:t>If</w:t>
      </w:r>
      <w:r>
        <w:rPr>
          <w:spacing w:val="-14"/>
        </w:rPr>
        <w:t xml:space="preserve"> </w:t>
      </w:r>
      <w:r>
        <w:rPr>
          <w:spacing w:val="-6"/>
        </w:rPr>
        <w:t>there</w:t>
      </w:r>
      <w:r>
        <w:rPr>
          <w:spacing w:val="-10"/>
        </w:rPr>
        <w:t xml:space="preserve"> </w:t>
      </w:r>
      <w:r>
        <w:rPr>
          <w:spacing w:val="-6"/>
        </w:rPr>
        <w:t>are</w:t>
      </w:r>
      <w:r>
        <w:rPr>
          <w:spacing w:val="-14"/>
        </w:rPr>
        <w:t xml:space="preserve"> </w:t>
      </w:r>
      <w:r>
        <w:rPr>
          <w:spacing w:val="-6"/>
        </w:rPr>
        <w:t>none,</w:t>
      </w:r>
      <w:r>
        <w:rPr>
          <w:spacing w:val="-11"/>
        </w:rPr>
        <w:t xml:space="preserve"> </w:t>
      </w:r>
      <w:r>
        <w:rPr>
          <w:spacing w:val="-5"/>
        </w:rPr>
        <w:t>insert</w:t>
      </w:r>
      <w:r>
        <w:rPr>
          <w:spacing w:val="-14"/>
        </w:rPr>
        <w:t xml:space="preserve"> </w:t>
      </w:r>
      <w:r>
        <w:rPr>
          <w:spacing w:val="-5"/>
        </w:rPr>
        <w:t>"Not</w:t>
      </w:r>
      <w:r>
        <w:rPr>
          <w:spacing w:val="-11"/>
        </w:rPr>
        <w:t xml:space="preserve"> </w:t>
      </w:r>
      <w:r>
        <w:rPr>
          <w:spacing w:val="-5"/>
        </w:rPr>
        <w:t>Applicable"</w:t>
      </w:r>
    </w:p>
    <w:p w14:paraId="55BBA00C" w14:textId="77777777" w:rsidR="0001704E" w:rsidRDefault="0001704E">
      <w:p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19F7BCFC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15</w:t>
      </w:r>
    </w:p>
    <w:p w14:paraId="5019DF92" w14:textId="77777777" w:rsidR="0001704E" w:rsidRDefault="0001704E">
      <w:pPr>
        <w:pStyle w:val="BodyText"/>
        <w:rPr>
          <w:rFonts w:ascii="Arial"/>
          <w:b/>
          <w:sz w:val="22"/>
        </w:rPr>
      </w:pPr>
    </w:p>
    <w:p w14:paraId="0BA2BD95" w14:textId="77777777" w:rsidR="0001704E" w:rsidRDefault="00FD6607">
      <w:pPr>
        <w:pStyle w:val="Heading2"/>
        <w:ind w:left="974"/>
      </w:pPr>
      <w:r>
        <w:rPr>
          <w:spacing w:val="-6"/>
        </w:rPr>
        <w:t>SCHEDULE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DESIGN</w:t>
      </w:r>
      <w:r>
        <w:rPr>
          <w:spacing w:val="-12"/>
        </w:rPr>
        <w:t xml:space="preserve"> </w:t>
      </w:r>
      <w:r>
        <w:rPr>
          <w:spacing w:val="-5"/>
        </w:rPr>
        <w:t>REQUIREMENTS</w:t>
      </w:r>
    </w:p>
    <w:p w14:paraId="7D4FB2ED" w14:textId="77777777" w:rsidR="0001704E" w:rsidRDefault="0001704E">
      <w:pPr>
        <w:pStyle w:val="BodyText"/>
        <w:spacing w:before="10"/>
        <w:rPr>
          <w:rFonts w:ascii="Arial"/>
          <w:b/>
          <w:sz w:val="21"/>
        </w:rPr>
      </w:pPr>
    </w:p>
    <w:p w14:paraId="759017F8" w14:textId="77777777" w:rsidR="0001704E" w:rsidRDefault="00FD6607">
      <w:pPr>
        <w:pStyle w:val="Heading3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Subcontractor</w:t>
      </w:r>
      <w:r>
        <w:rPr>
          <w:spacing w:val="-13"/>
        </w:rPr>
        <w:t xml:space="preserve"> </w:t>
      </w:r>
      <w:r>
        <w:rPr>
          <w:spacing w:val="-6"/>
        </w:rPr>
        <w:t>warrants</w:t>
      </w:r>
      <w:r>
        <w:rPr>
          <w:spacing w:val="-11"/>
        </w:rPr>
        <w:t xml:space="preserve"> </w:t>
      </w:r>
      <w:r>
        <w:rPr>
          <w:spacing w:val="-6"/>
        </w:rPr>
        <w:t>that</w:t>
      </w:r>
      <w:r>
        <w:rPr>
          <w:spacing w:val="-13"/>
        </w:rPr>
        <w:t xml:space="preserve"> </w:t>
      </w:r>
      <w:r>
        <w:rPr>
          <w:spacing w:val="-6"/>
        </w:rPr>
        <w:t>it</w:t>
      </w:r>
      <w:r>
        <w:rPr>
          <w:spacing w:val="-14"/>
        </w:rPr>
        <w:t xml:space="preserve"> </w:t>
      </w:r>
      <w:r>
        <w:rPr>
          <w:spacing w:val="-6"/>
        </w:rPr>
        <w:t>will</w:t>
      </w:r>
      <w:r>
        <w:rPr>
          <w:spacing w:val="-12"/>
        </w:rPr>
        <w:t xml:space="preserve"> </w:t>
      </w:r>
      <w:r>
        <w:rPr>
          <w:spacing w:val="-5"/>
        </w:rPr>
        <w:t>comply</w:t>
      </w:r>
      <w:r>
        <w:rPr>
          <w:spacing w:val="-13"/>
        </w:rPr>
        <w:t xml:space="preserve"> </w:t>
      </w:r>
      <w:r>
        <w:rPr>
          <w:spacing w:val="-5"/>
        </w:rPr>
        <w:t>with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following</w:t>
      </w:r>
      <w:r>
        <w:rPr>
          <w:spacing w:val="-12"/>
        </w:rPr>
        <w:t xml:space="preserve"> </w:t>
      </w:r>
      <w:r>
        <w:rPr>
          <w:spacing w:val="-5"/>
        </w:rPr>
        <w:t>requirements:</w:t>
      </w:r>
    </w:p>
    <w:p w14:paraId="33F47842" w14:textId="77777777" w:rsidR="0001704E" w:rsidRDefault="0001704E">
      <w:pPr>
        <w:pStyle w:val="BodyText"/>
        <w:spacing w:before="1"/>
        <w:rPr>
          <w:rFonts w:ascii="Arial"/>
          <w:b/>
        </w:rPr>
      </w:pPr>
    </w:p>
    <w:p w14:paraId="44B65CDC" w14:textId="77777777" w:rsidR="0001704E" w:rsidRDefault="00FD6607">
      <w:pPr>
        <w:pStyle w:val="ListParagraph"/>
        <w:numPr>
          <w:ilvl w:val="0"/>
          <w:numId w:val="28"/>
        </w:numPr>
        <w:tabs>
          <w:tab w:val="left" w:pos="760"/>
          <w:tab w:val="left" w:pos="761"/>
        </w:tabs>
        <w:spacing w:before="1"/>
        <w:ind w:hanging="541"/>
        <w:rPr>
          <w:rFonts w:ascii="Arial"/>
          <w:b/>
          <w:sz w:val="18"/>
        </w:rPr>
      </w:pPr>
      <w:r>
        <w:rPr>
          <w:rFonts w:ascii="Arial"/>
          <w:b/>
          <w:spacing w:val="-6"/>
          <w:sz w:val="18"/>
        </w:rPr>
        <w:t>Design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by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the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Subcontractor</w:t>
      </w:r>
    </w:p>
    <w:p w14:paraId="23153871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00231CB3" w14:textId="77777777" w:rsidR="0001704E" w:rsidRDefault="00FD6607">
      <w:pPr>
        <w:pStyle w:val="BodyText"/>
        <w:ind w:left="760" w:right="1375"/>
        <w:jc w:val="both"/>
      </w:pPr>
      <w:r>
        <w:rPr>
          <w:spacing w:val="-3"/>
        </w:rPr>
        <w:t>The</w:t>
      </w:r>
      <w:r>
        <w:rPr>
          <w:spacing w:val="-9"/>
        </w:rPr>
        <w:t xml:space="preserve"> </w:t>
      </w:r>
      <w:r>
        <w:rPr>
          <w:spacing w:val="-3"/>
        </w:rPr>
        <w:t>Subcontractor</w:t>
      </w:r>
      <w:r>
        <w:rPr>
          <w:spacing w:val="-9"/>
        </w:rPr>
        <w:t xml:space="preserve"> </w:t>
      </w:r>
      <w:r>
        <w:rPr>
          <w:spacing w:val="-2"/>
        </w:rPr>
        <w:t>must,</w:t>
      </w:r>
      <w:r>
        <w:rPr>
          <w:spacing w:val="-9"/>
        </w:rPr>
        <w:t xml:space="preserve"> </w:t>
      </w:r>
      <w:r>
        <w:rPr>
          <w:spacing w:val="-2"/>
        </w:rPr>
        <w:t>in</w:t>
      </w:r>
      <w:r>
        <w:rPr>
          <w:spacing w:val="-8"/>
        </w:rPr>
        <w:t xml:space="preserve"> </w:t>
      </w:r>
      <w:r>
        <w:rPr>
          <w:spacing w:val="-2"/>
        </w:rPr>
        <w:t>accordance</w:t>
      </w:r>
      <w:r>
        <w:rPr>
          <w:spacing w:val="-8"/>
        </w:rPr>
        <w:t xml:space="preserve"> </w:t>
      </w:r>
      <w:r>
        <w:rPr>
          <w:spacing w:val="-2"/>
        </w:rPr>
        <w:t>with</w:t>
      </w:r>
      <w:r>
        <w:rPr>
          <w:spacing w:val="-8"/>
        </w:rPr>
        <w:t xml:space="preserve"> </w:t>
      </w:r>
      <w:r>
        <w:rPr>
          <w:spacing w:val="-2"/>
        </w:rPr>
        <w:t>the</w:t>
      </w:r>
      <w:r>
        <w:rPr>
          <w:spacing w:val="-8"/>
        </w:rPr>
        <w:t xml:space="preserve"> </w:t>
      </w:r>
      <w:r>
        <w:rPr>
          <w:spacing w:val="-2"/>
        </w:rPr>
        <w:t>Subcontract</w:t>
      </w:r>
      <w:r>
        <w:rPr>
          <w:spacing w:val="-8"/>
        </w:rPr>
        <w:t xml:space="preserve"> </w:t>
      </w:r>
      <w:r>
        <w:rPr>
          <w:spacing w:val="-2"/>
        </w:rPr>
        <w:t>(including</w:t>
      </w:r>
      <w:r>
        <w:rPr>
          <w:spacing w:val="-7"/>
        </w:rPr>
        <w:t xml:space="preserve"> </w:t>
      </w:r>
      <w:r>
        <w:rPr>
          <w:spacing w:val="-2"/>
        </w:rPr>
        <w:t>this</w:t>
      </w:r>
      <w:r>
        <w:rPr>
          <w:spacing w:val="-8"/>
        </w:rPr>
        <w:t xml:space="preserve"> </w:t>
      </w:r>
      <w:r>
        <w:rPr>
          <w:spacing w:val="-2"/>
        </w:rPr>
        <w:t>Schedule)</w:t>
      </w:r>
      <w:r>
        <w:rPr>
          <w:spacing w:val="-9"/>
        </w:rPr>
        <w:t xml:space="preserve"> </w:t>
      </w:r>
      <w:r>
        <w:rPr>
          <w:spacing w:val="-2"/>
        </w:rPr>
        <w:t>and</w:t>
      </w:r>
      <w:r>
        <w:rPr>
          <w:spacing w:val="-8"/>
        </w:rPr>
        <w:t xml:space="preserve"> </w:t>
      </w:r>
      <w:r>
        <w:rPr>
          <w:spacing w:val="-2"/>
        </w:rPr>
        <w:t>without</w:t>
      </w:r>
      <w:r>
        <w:rPr>
          <w:spacing w:val="-9"/>
        </w:rPr>
        <w:t xml:space="preserve"> </w:t>
      </w:r>
      <w:r>
        <w:rPr>
          <w:spacing w:val="-2"/>
        </w:rPr>
        <w:t>prejudice</w:t>
      </w:r>
      <w:r>
        <w:rPr>
          <w:spacing w:val="-8"/>
        </w:rPr>
        <w:t xml:space="preserve"> </w:t>
      </w:r>
      <w:r>
        <w:rPr>
          <w:spacing w:val="-2"/>
        </w:rPr>
        <w:t>to</w:t>
      </w:r>
      <w:r>
        <w:rPr>
          <w:spacing w:val="-48"/>
        </w:rPr>
        <w:t xml:space="preserve"> </w:t>
      </w:r>
      <w:r>
        <w:rPr>
          <w:spacing w:val="-4"/>
        </w:rPr>
        <w:t xml:space="preserve">Clause 3 of this Schedule, design those parts and components of the Subcontract </w:t>
      </w:r>
      <w:r>
        <w:rPr>
          <w:spacing w:val="-3"/>
        </w:rPr>
        <w:t>Works which the Subcontract</w:t>
      </w:r>
      <w:r>
        <w:rPr>
          <w:spacing w:val="-47"/>
        </w:rPr>
        <w:t xml:space="preserve"> </w:t>
      </w:r>
      <w:r>
        <w:rPr>
          <w:spacing w:val="-6"/>
        </w:rPr>
        <w:t>Documents</w:t>
      </w:r>
      <w:r>
        <w:rPr>
          <w:spacing w:val="-11"/>
        </w:rPr>
        <w:t xml:space="preserve"> </w:t>
      </w:r>
      <w:r>
        <w:rPr>
          <w:spacing w:val="-6"/>
        </w:rPr>
        <w:t>(including</w:t>
      </w:r>
      <w:r>
        <w:rPr>
          <w:spacing w:val="-11"/>
        </w:rPr>
        <w:t xml:space="preserve"> </w:t>
      </w:r>
      <w:r>
        <w:rPr>
          <w:spacing w:val="-6"/>
        </w:rPr>
        <w:t>any</w:t>
      </w:r>
      <w:r>
        <w:rPr>
          <w:spacing w:val="-13"/>
        </w:rPr>
        <w:t xml:space="preserve"> </w:t>
      </w:r>
      <w:r>
        <w:rPr>
          <w:spacing w:val="-6"/>
        </w:rPr>
        <w:t>scope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6"/>
        </w:rPr>
        <w:t>works)</w:t>
      </w:r>
      <w:r>
        <w:rPr>
          <w:spacing w:val="-14"/>
        </w:rPr>
        <w:t xml:space="preserve"> </w:t>
      </w:r>
      <w:r>
        <w:rPr>
          <w:spacing w:val="-6"/>
        </w:rPr>
        <w:t>state</w:t>
      </w:r>
      <w:r>
        <w:rPr>
          <w:spacing w:val="-14"/>
        </w:rPr>
        <w:t xml:space="preserve"> </w:t>
      </w:r>
      <w:r>
        <w:rPr>
          <w:spacing w:val="-6"/>
        </w:rPr>
        <w:t>are</w:t>
      </w:r>
      <w:r>
        <w:rPr>
          <w:spacing w:val="-14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be</w:t>
      </w:r>
      <w:r>
        <w:rPr>
          <w:spacing w:val="-11"/>
        </w:rPr>
        <w:t xml:space="preserve"> </w:t>
      </w:r>
      <w:r>
        <w:rPr>
          <w:spacing w:val="-5"/>
        </w:rPr>
        <w:t>designed</w:t>
      </w:r>
      <w:r>
        <w:rPr>
          <w:spacing w:val="-14"/>
        </w:rPr>
        <w:t xml:space="preserve"> </w:t>
      </w:r>
      <w:r>
        <w:rPr>
          <w:spacing w:val="-5"/>
        </w:rPr>
        <w:t>by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Subcontractor</w:t>
      </w:r>
      <w:r>
        <w:rPr>
          <w:spacing w:val="-12"/>
        </w:rPr>
        <w:t xml:space="preserve"> </w:t>
      </w:r>
      <w:r>
        <w:rPr>
          <w:spacing w:val="-5"/>
        </w:rPr>
        <w:t>("Design</w:t>
      </w:r>
      <w:r>
        <w:rPr>
          <w:spacing w:val="-11"/>
        </w:rPr>
        <w:t xml:space="preserve"> </w:t>
      </w:r>
      <w:r>
        <w:rPr>
          <w:spacing w:val="-5"/>
        </w:rPr>
        <w:t>Obligations").</w:t>
      </w:r>
    </w:p>
    <w:p w14:paraId="5E10A3BE" w14:textId="77777777" w:rsidR="0001704E" w:rsidRDefault="0001704E">
      <w:pPr>
        <w:pStyle w:val="BodyText"/>
        <w:spacing w:before="11"/>
        <w:rPr>
          <w:sz w:val="20"/>
        </w:rPr>
      </w:pPr>
    </w:p>
    <w:p w14:paraId="3F668A04" w14:textId="77777777" w:rsidR="0001704E" w:rsidRDefault="00FD6607">
      <w:pPr>
        <w:pStyle w:val="BodyText"/>
        <w:ind w:left="760" w:right="1371"/>
        <w:jc w:val="both"/>
      </w:pPr>
      <w:r>
        <w:rPr>
          <w:spacing w:val="-6"/>
        </w:rPr>
        <w:t xml:space="preserve">The Designs Obligations include the development, correction </w:t>
      </w:r>
      <w:r>
        <w:rPr>
          <w:spacing w:val="-5"/>
        </w:rPr>
        <w:t>and finalisation of any preliminary design included in</w:t>
      </w:r>
      <w:r>
        <w:rPr>
          <w:spacing w:val="-4"/>
        </w:rPr>
        <w:t xml:space="preserve"> or attached to the Subcontract and the undertaking of all tasks necessary to design, document, </w:t>
      </w:r>
      <w:r>
        <w:rPr>
          <w:spacing w:val="-3"/>
        </w:rPr>
        <w:t>develop</w:t>
      </w:r>
      <w:r>
        <w:rPr>
          <w:spacing w:val="-3"/>
        </w:rPr>
        <w:t>, correct,</w:t>
      </w:r>
      <w:r>
        <w:rPr>
          <w:spacing w:val="-47"/>
        </w:rPr>
        <w:t xml:space="preserve"> </w:t>
      </w:r>
      <w:r>
        <w:rPr>
          <w:spacing w:val="-4"/>
        </w:rPr>
        <w:t>specify</w:t>
      </w:r>
      <w:r>
        <w:rPr>
          <w:spacing w:val="-9"/>
        </w:rPr>
        <w:t xml:space="preserve"> </w:t>
      </w:r>
      <w:r>
        <w:rPr>
          <w:spacing w:val="-4"/>
        </w:rPr>
        <w:t>and</w:t>
      </w:r>
      <w:r>
        <w:rPr>
          <w:spacing w:val="-7"/>
        </w:rPr>
        <w:t xml:space="preserve"> </w:t>
      </w:r>
      <w:r>
        <w:rPr>
          <w:spacing w:val="-4"/>
        </w:rPr>
        <w:t>finalise</w:t>
      </w:r>
      <w:r>
        <w:rPr>
          <w:spacing w:val="-8"/>
        </w:rPr>
        <w:t xml:space="preserve"> </w:t>
      </w:r>
      <w:r>
        <w:rPr>
          <w:spacing w:val="-4"/>
        </w:rPr>
        <w:t>all</w:t>
      </w:r>
      <w:r>
        <w:rPr>
          <w:spacing w:val="-8"/>
        </w:rPr>
        <w:t xml:space="preserve"> </w:t>
      </w:r>
      <w:r>
        <w:rPr>
          <w:spacing w:val="-4"/>
        </w:rPr>
        <w:t>designs</w:t>
      </w:r>
      <w:r>
        <w:rPr>
          <w:spacing w:val="-9"/>
        </w:rPr>
        <w:t xml:space="preserve"> </w:t>
      </w:r>
      <w:r>
        <w:rPr>
          <w:spacing w:val="-3"/>
        </w:rPr>
        <w:t>for</w:t>
      </w:r>
      <w:r>
        <w:rPr>
          <w:spacing w:val="-9"/>
        </w:rPr>
        <w:t xml:space="preserve"> </w:t>
      </w:r>
      <w:r>
        <w:rPr>
          <w:spacing w:val="-3"/>
        </w:rPr>
        <w:t>those</w:t>
      </w:r>
      <w:r>
        <w:rPr>
          <w:spacing w:val="-8"/>
        </w:rPr>
        <w:t xml:space="preserve"> </w:t>
      </w:r>
      <w:r>
        <w:rPr>
          <w:spacing w:val="-3"/>
        </w:rPr>
        <w:t>parts</w:t>
      </w:r>
      <w:r>
        <w:rPr>
          <w:spacing w:val="-9"/>
        </w:rPr>
        <w:t xml:space="preserve"> </w:t>
      </w:r>
      <w:r>
        <w:rPr>
          <w:spacing w:val="-3"/>
        </w:rPr>
        <w:t>and</w:t>
      </w:r>
      <w:r>
        <w:rPr>
          <w:spacing w:val="-8"/>
        </w:rPr>
        <w:t xml:space="preserve"> </w:t>
      </w:r>
      <w:r>
        <w:rPr>
          <w:spacing w:val="-3"/>
        </w:rPr>
        <w:t>components</w:t>
      </w:r>
      <w:r>
        <w:rPr>
          <w:spacing w:val="-6"/>
        </w:rPr>
        <w:t xml:space="preserve"> </w:t>
      </w:r>
      <w:r>
        <w:rPr>
          <w:spacing w:val="-3"/>
        </w:rPr>
        <w:t>of</w:t>
      </w:r>
      <w:r>
        <w:rPr>
          <w:spacing w:val="-9"/>
        </w:rPr>
        <w:t xml:space="preserve"> </w:t>
      </w:r>
      <w:r>
        <w:rPr>
          <w:spacing w:val="-3"/>
        </w:rPr>
        <w:t>the</w:t>
      </w:r>
      <w:r>
        <w:rPr>
          <w:spacing w:val="-7"/>
        </w:rPr>
        <w:t xml:space="preserve"> </w:t>
      </w:r>
      <w:r>
        <w:rPr>
          <w:spacing w:val="-3"/>
        </w:rPr>
        <w:t>Subcontract</w:t>
      </w:r>
      <w:r>
        <w:rPr>
          <w:spacing w:val="-9"/>
        </w:rPr>
        <w:t xml:space="preserve"> </w:t>
      </w:r>
      <w:r>
        <w:rPr>
          <w:spacing w:val="-3"/>
        </w:rPr>
        <w:t>Works</w:t>
      </w:r>
      <w:r>
        <w:rPr>
          <w:spacing w:val="-9"/>
        </w:rPr>
        <w:t xml:space="preserve"> </w:t>
      </w:r>
      <w:r>
        <w:rPr>
          <w:spacing w:val="-3"/>
        </w:rPr>
        <w:t>which</w:t>
      </w:r>
      <w:r>
        <w:rPr>
          <w:spacing w:val="-6"/>
        </w:rPr>
        <w:t xml:space="preserve"> </w:t>
      </w:r>
      <w:r>
        <w:rPr>
          <w:spacing w:val="-3"/>
        </w:rPr>
        <w:t>the</w:t>
      </w:r>
      <w:r>
        <w:rPr>
          <w:spacing w:val="-9"/>
        </w:rPr>
        <w:t xml:space="preserve"> </w:t>
      </w:r>
      <w:r>
        <w:rPr>
          <w:spacing w:val="-3"/>
        </w:rPr>
        <w:t>Subcontract</w:t>
      </w:r>
      <w:r>
        <w:rPr>
          <w:spacing w:val="-47"/>
        </w:rPr>
        <w:t xml:space="preserve"> </w:t>
      </w:r>
      <w:r>
        <w:t>Documents</w:t>
      </w:r>
      <w:r>
        <w:rPr>
          <w:spacing w:val="-16"/>
        </w:rPr>
        <w:t xml:space="preserve"> </w:t>
      </w:r>
      <w:r>
        <w:t>state</w:t>
      </w:r>
      <w:r>
        <w:rPr>
          <w:spacing w:val="-13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be</w:t>
      </w:r>
      <w:r>
        <w:rPr>
          <w:spacing w:val="-13"/>
        </w:rPr>
        <w:t xml:space="preserve"> </w:t>
      </w:r>
      <w:r>
        <w:t>designed</w:t>
      </w:r>
      <w:r>
        <w:rPr>
          <w:spacing w:val="-16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Subcontractor.</w:t>
      </w:r>
    </w:p>
    <w:p w14:paraId="5BC98315" w14:textId="77777777" w:rsidR="0001704E" w:rsidRDefault="0001704E">
      <w:pPr>
        <w:pStyle w:val="BodyText"/>
        <w:spacing w:before="10"/>
        <w:rPr>
          <w:sz w:val="20"/>
        </w:rPr>
      </w:pPr>
    </w:p>
    <w:p w14:paraId="5CB6AF58" w14:textId="77777777" w:rsidR="0001704E" w:rsidRDefault="00FD6607">
      <w:pPr>
        <w:pStyle w:val="BodyText"/>
        <w:ind w:left="760" w:right="1372"/>
        <w:jc w:val="both"/>
      </w:pP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Subcontractor</w:t>
      </w:r>
      <w:r>
        <w:rPr>
          <w:spacing w:val="-8"/>
        </w:rPr>
        <w:t xml:space="preserve"> </w:t>
      </w:r>
      <w:r>
        <w:rPr>
          <w:spacing w:val="-2"/>
        </w:rPr>
        <w:t>must</w:t>
      </w:r>
      <w:r>
        <w:rPr>
          <w:spacing w:val="-6"/>
        </w:rPr>
        <w:t xml:space="preserve"> </w:t>
      </w:r>
      <w:r>
        <w:rPr>
          <w:spacing w:val="-2"/>
        </w:rPr>
        <w:t>properly</w:t>
      </w:r>
      <w:r>
        <w:rPr>
          <w:spacing w:val="-8"/>
        </w:rPr>
        <w:t xml:space="preserve"> </w:t>
      </w:r>
      <w:r>
        <w:rPr>
          <w:spacing w:val="-2"/>
        </w:rPr>
        <w:t>perform</w:t>
      </w:r>
      <w:r>
        <w:rPr>
          <w:spacing w:val="-5"/>
        </w:rPr>
        <w:t xml:space="preserve"> </w:t>
      </w:r>
      <w:r>
        <w:rPr>
          <w:spacing w:val="-2"/>
        </w:rPr>
        <w:t>the</w:t>
      </w:r>
      <w:r>
        <w:rPr>
          <w:spacing w:val="-6"/>
        </w:rPr>
        <w:t xml:space="preserve"> </w:t>
      </w:r>
      <w:r>
        <w:rPr>
          <w:spacing w:val="-2"/>
        </w:rPr>
        <w:t>Design</w:t>
      </w:r>
      <w:r>
        <w:rPr>
          <w:spacing w:val="-6"/>
        </w:rPr>
        <w:t xml:space="preserve"> </w:t>
      </w:r>
      <w:r>
        <w:rPr>
          <w:spacing w:val="-2"/>
        </w:rPr>
        <w:t>Obligations</w:t>
      </w:r>
      <w:r>
        <w:rPr>
          <w:spacing w:val="-8"/>
        </w:rPr>
        <w:t xml:space="preserve"> </w:t>
      </w:r>
      <w:r>
        <w:rPr>
          <w:spacing w:val="-2"/>
        </w:rPr>
        <w:t>and</w:t>
      </w:r>
      <w:r>
        <w:rPr>
          <w:spacing w:val="-6"/>
        </w:rPr>
        <w:t xml:space="preserve"> </w:t>
      </w:r>
      <w:r>
        <w:rPr>
          <w:spacing w:val="-2"/>
        </w:rPr>
        <w:t>the</w:t>
      </w:r>
      <w:r>
        <w:rPr>
          <w:spacing w:val="-7"/>
        </w:rPr>
        <w:t xml:space="preserve"> </w:t>
      </w:r>
      <w:r>
        <w:rPr>
          <w:spacing w:val="-2"/>
        </w:rPr>
        <w:t>Subcontractor</w:t>
      </w:r>
      <w:r>
        <w:rPr>
          <w:spacing w:val="-6"/>
        </w:rPr>
        <w:t xml:space="preserve"> </w:t>
      </w:r>
      <w:r>
        <w:rPr>
          <w:spacing w:val="-1"/>
        </w:rPr>
        <w:t>warrants</w:t>
      </w:r>
      <w:r>
        <w:rPr>
          <w:spacing w:val="-8"/>
        </w:rPr>
        <w:t xml:space="preserve"> </w:t>
      </w:r>
      <w:r>
        <w:rPr>
          <w:spacing w:val="-1"/>
        </w:rPr>
        <w:t>that</w:t>
      </w:r>
      <w:r>
        <w:rPr>
          <w:spacing w:val="-6"/>
        </w:rPr>
        <w:t xml:space="preserve"> </w:t>
      </w:r>
      <w:r>
        <w:rPr>
          <w:spacing w:val="-1"/>
        </w:rPr>
        <w:t>all</w:t>
      </w:r>
      <w:r>
        <w:rPr>
          <w:spacing w:val="-8"/>
        </w:rPr>
        <w:t xml:space="preserve"> </w:t>
      </w:r>
      <w:r>
        <w:rPr>
          <w:spacing w:val="-1"/>
        </w:rPr>
        <w:t>such</w:t>
      </w:r>
      <w:r>
        <w:rPr>
          <w:spacing w:val="-48"/>
        </w:rPr>
        <w:t xml:space="preserve"> </w:t>
      </w:r>
      <w:r>
        <w:rPr>
          <w:spacing w:val="-4"/>
        </w:rPr>
        <w:t xml:space="preserve">designs and the Subcontract Works generally, when complete, will be fit for their </w:t>
      </w:r>
      <w:r>
        <w:rPr>
          <w:spacing w:val="-3"/>
        </w:rPr>
        <w:t>intended purpose and will each</w:t>
      </w:r>
      <w:r>
        <w:rPr>
          <w:spacing w:val="-48"/>
        </w:rPr>
        <w:t xml:space="preserve"> </w:t>
      </w:r>
      <w:r>
        <w:t>comply</w:t>
      </w:r>
      <w:r>
        <w:rPr>
          <w:spacing w:val="-14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respects</w:t>
      </w:r>
      <w:r>
        <w:rPr>
          <w:spacing w:val="-11"/>
        </w:rPr>
        <w:t xml:space="preserve"> </w:t>
      </w:r>
      <w:r>
        <w:t>with:</w:t>
      </w:r>
    </w:p>
    <w:p w14:paraId="6771A054" w14:textId="77777777" w:rsidR="0001704E" w:rsidRDefault="0001704E">
      <w:pPr>
        <w:pStyle w:val="BodyText"/>
      </w:pPr>
    </w:p>
    <w:p w14:paraId="0D209CCC" w14:textId="77777777" w:rsidR="0001704E" w:rsidRDefault="00FD6607">
      <w:pPr>
        <w:pStyle w:val="ListParagraph"/>
        <w:numPr>
          <w:ilvl w:val="1"/>
          <w:numId w:val="28"/>
        </w:numPr>
        <w:tabs>
          <w:tab w:val="left" w:pos="1660"/>
          <w:tab w:val="left" w:pos="1661"/>
        </w:tabs>
        <w:spacing w:before="1"/>
        <w:ind w:right="1374"/>
        <w:rPr>
          <w:sz w:val="18"/>
        </w:rPr>
      </w:pPr>
      <w:r>
        <w:rPr>
          <w:spacing w:val="-2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Subcontract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Documents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all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documents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attached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to,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forming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part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and/or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referred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Subcontract;</w:t>
      </w:r>
    </w:p>
    <w:p w14:paraId="372BEF43" w14:textId="77777777" w:rsidR="0001704E" w:rsidRDefault="00FD6607">
      <w:pPr>
        <w:pStyle w:val="ListParagraph"/>
        <w:numPr>
          <w:ilvl w:val="1"/>
          <w:numId w:val="28"/>
        </w:numPr>
        <w:tabs>
          <w:tab w:val="left" w:pos="1660"/>
          <w:tab w:val="left" w:pos="1661"/>
        </w:tabs>
        <w:spacing w:line="206" w:lineRule="exact"/>
        <w:ind w:hanging="90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Laws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Authorities;</w:t>
      </w:r>
    </w:p>
    <w:p w14:paraId="2B86BD2D" w14:textId="77777777" w:rsidR="0001704E" w:rsidRDefault="00FD6607">
      <w:pPr>
        <w:pStyle w:val="ListParagraph"/>
        <w:numPr>
          <w:ilvl w:val="1"/>
          <w:numId w:val="28"/>
        </w:numPr>
        <w:tabs>
          <w:tab w:val="left" w:pos="1660"/>
          <w:tab w:val="left" w:pos="1661"/>
        </w:tabs>
        <w:spacing w:before="1" w:line="207" w:lineRule="exact"/>
        <w:ind w:hanging="90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highest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best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standards;</w:t>
      </w:r>
    </w:p>
    <w:p w14:paraId="6B142709" w14:textId="77777777" w:rsidR="0001704E" w:rsidRDefault="00FD6607">
      <w:pPr>
        <w:pStyle w:val="ListParagraph"/>
        <w:numPr>
          <w:ilvl w:val="1"/>
          <w:numId w:val="28"/>
        </w:numPr>
        <w:tabs>
          <w:tab w:val="left" w:pos="1660"/>
          <w:tab w:val="left" w:pos="166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standards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codes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issued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from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Standards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Australia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(an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incorporated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body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formerly</w:t>
      </w:r>
      <w:r>
        <w:rPr>
          <w:spacing w:val="-4"/>
          <w:sz w:val="18"/>
        </w:rPr>
        <w:t xml:space="preserve"> </w:t>
      </w:r>
      <w:r>
        <w:rPr>
          <w:spacing w:val="-3"/>
          <w:sz w:val="18"/>
        </w:rPr>
        <w:t>known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Standards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Association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Australia)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any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other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standards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codes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relating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quality</w:t>
      </w:r>
      <w:r>
        <w:rPr>
          <w:spacing w:val="-48"/>
          <w:sz w:val="18"/>
        </w:rPr>
        <w:t xml:space="preserve"> </w:t>
      </w:r>
      <w:r>
        <w:rPr>
          <w:sz w:val="18"/>
        </w:rPr>
        <w:t>assurance</w:t>
      </w:r>
      <w:r>
        <w:rPr>
          <w:spacing w:val="-15"/>
          <w:sz w:val="18"/>
        </w:rPr>
        <w:t xml:space="preserve"> </w:t>
      </w:r>
      <w:r>
        <w:rPr>
          <w:sz w:val="18"/>
        </w:rPr>
        <w:t>or</w:t>
      </w:r>
      <w:r>
        <w:rPr>
          <w:spacing w:val="-15"/>
          <w:sz w:val="18"/>
        </w:rPr>
        <w:t xml:space="preserve"> </w:t>
      </w:r>
      <w:r>
        <w:rPr>
          <w:sz w:val="18"/>
        </w:rPr>
        <w:t>otherwise;</w:t>
      </w:r>
      <w:r>
        <w:rPr>
          <w:spacing w:val="-15"/>
          <w:sz w:val="18"/>
        </w:rPr>
        <w:t xml:space="preserve"> </w:t>
      </w:r>
      <w:r>
        <w:rPr>
          <w:sz w:val="18"/>
        </w:rPr>
        <w:t>and</w:t>
      </w:r>
    </w:p>
    <w:p w14:paraId="7F2A6D3E" w14:textId="77777777" w:rsidR="0001704E" w:rsidRDefault="00FD6607">
      <w:pPr>
        <w:pStyle w:val="ListParagraph"/>
        <w:numPr>
          <w:ilvl w:val="1"/>
          <w:numId w:val="28"/>
        </w:numPr>
        <w:tabs>
          <w:tab w:val="left" w:pos="1660"/>
          <w:tab w:val="left" w:pos="1661"/>
        </w:tabs>
        <w:spacing w:line="520" w:lineRule="auto"/>
        <w:ind w:left="760" w:right="2660" w:firstLine="0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consultant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requested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time,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(hereinafter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collectively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referred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"Mirvac's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Design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Requirements").</w:t>
      </w:r>
    </w:p>
    <w:p w14:paraId="19ADCFCC" w14:textId="77777777" w:rsidR="0001704E" w:rsidRDefault="00FD6607">
      <w:pPr>
        <w:pStyle w:val="BodyText"/>
        <w:ind w:left="760" w:right="1369"/>
        <w:jc w:val="both"/>
      </w:pPr>
      <w:r>
        <w:rPr>
          <w:spacing w:val="-5"/>
        </w:rPr>
        <w:t xml:space="preserve">In the event of any discrepancy between the Mirvac Design Requirements, the </w:t>
      </w:r>
      <w:r>
        <w:rPr>
          <w:spacing w:val="-4"/>
        </w:rPr>
        <w:t>Subcontractor shall be deemed to</w:t>
      </w:r>
      <w:r>
        <w:rPr>
          <w:spacing w:val="-47"/>
        </w:rPr>
        <w:t xml:space="preserve"> </w:t>
      </w:r>
      <w:r>
        <w:rPr>
          <w:spacing w:val="-6"/>
        </w:rPr>
        <w:t>have</w:t>
      </w:r>
      <w:r>
        <w:rPr>
          <w:spacing w:val="-19"/>
        </w:rPr>
        <w:t xml:space="preserve"> </w:t>
      </w:r>
      <w:r>
        <w:rPr>
          <w:spacing w:val="-6"/>
        </w:rPr>
        <w:t>allowed</w:t>
      </w:r>
      <w:r>
        <w:rPr>
          <w:spacing w:val="-19"/>
        </w:rPr>
        <w:t xml:space="preserve"> </w:t>
      </w:r>
      <w:r>
        <w:rPr>
          <w:spacing w:val="-6"/>
        </w:rPr>
        <w:t>for</w:t>
      </w:r>
      <w:r>
        <w:rPr>
          <w:spacing w:val="-19"/>
        </w:rPr>
        <w:t xml:space="preserve"> </w:t>
      </w:r>
      <w:r>
        <w:rPr>
          <w:spacing w:val="-6"/>
        </w:rPr>
        <w:t>the</w:t>
      </w:r>
      <w:r>
        <w:rPr>
          <w:spacing w:val="-15"/>
        </w:rPr>
        <w:t xml:space="preserve"> </w:t>
      </w:r>
      <w:r>
        <w:rPr>
          <w:spacing w:val="-6"/>
        </w:rPr>
        <w:t>higher</w:t>
      </w:r>
      <w:r>
        <w:rPr>
          <w:spacing w:val="-19"/>
        </w:rPr>
        <w:t xml:space="preserve"> </w:t>
      </w:r>
      <w:r>
        <w:rPr>
          <w:spacing w:val="-6"/>
        </w:rPr>
        <w:t>standard,</w:t>
      </w:r>
      <w:r>
        <w:rPr>
          <w:spacing w:val="-16"/>
        </w:rPr>
        <w:t xml:space="preserve"> </w:t>
      </w:r>
      <w:r>
        <w:rPr>
          <w:spacing w:val="-6"/>
        </w:rPr>
        <w:t>quantum</w:t>
      </w:r>
      <w:r>
        <w:rPr>
          <w:spacing w:val="-17"/>
        </w:rPr>
        <w:t xml:space="preserve"> </w:t>
      </w:r>
      <w:r>
        <w:rPr>
          <w:spacing w:val="-5"/>
        </w:rPr>
        <w:t>or</w:t>
      </w:r>
      <w:r>
        <w:rPr>
          <w:spacing w:val="-17"/>
        </w:rPr>
        <w:t xml:space="preserve"> </w:t>
      </w:r>
      <w:r>
        <w:rPr>
          <w:spacing w:val="-5"/>
        </w:rPr>
        <w:t>quality</w:t>
      </w:r>
      <w:r>
        <w:rPr>
          <w:spacing w:val="-18"/>
        </w:rPr>
        <w:t xml:space="preserve"> </w:t>
      </w:r>
      <w:r>
        <w:rPr>
          <w:spacing w:val="-5"/>
        </w:rPr>
        <w:t>and</w:t>
      </w:r>
      <w:r>
        <w:rPr>
          <w:spacing w:val="-16"/>
        </w:rPr>
        <w:t xml:space="preserve"> </w:t>
      </w:r>
      <w:r>
        <w:rPr>
          <w:spacing w:val="-5"/>
        </w:rPr>
        <w:t>which</w:t>
      </w:r>
      <w:r>
        <w:rPr>
          <w:spacing w:val="-18"/>
        </w:rPr>
        <w:t xml:space="preserve"> </w:t>
      </w:r>
      <w:r>
        <w:rPr>
          <w:spacing w:val="-5"/>
        </w:rPr>
        <w:t>higher</w:t>
      </w:r>
      <w:r>
        <w:rPr>
          <w:spacing w:val="-19"/>
        </w:rPr>
        <w:t xml:space="preserve"> </w:t>
      </w:r>
      <w:r>
        <w:rPr>
          <w:spacing w:val="-5"/>
        </w:rPr>
        <w:t>standard,</w:t>
      </w:r>
      <w:r>
        <w:rPr>
          <w:spacing w:val="-19"/>
        </w:rPr>
        <w:t xml:space="preserve"> </w:t>
      </w:r>
      <w:r>
        <w:rPr>
          <w:spacing w:val="-5"/>
        </w:rPr>
        <w:t>quantum</w:t>
      </w:r>
      <w:r>
        <w:rPr>
          <w:spacing w:val="-15"/>
        </w:rPr>
        <w:t xml:space="preserve"> </w:t>
      </w:r>
      <w:r>
        <w:rPr>
          <w:spacing w:val="-5"/>
        </w:rPr>
        <w:t>or</w:t>
      </w:r>
      <w:r>
        <w:rPr>
          <w:spacing w:val="-17"/>
        </w:rPr>
        <w:t xml:space="preserve"> </w:t>
      </w:r>
      <w:r>
        <w:rPr>
          <w:spacing w:val="-5"/>
        </w:rPr>
        <w:t>quality</w:t>
      </w:r>
      <w:r>
        <w:rPr>
          <w:spacing w:val="-18"/>
        </w:rPr>
        <w:t xml:space="preserve"> </w:t>
      </w:r>
      <w:r>
        <w:rPr>
          <w:spacing w:val="-5"/>
        </w:rPr>
        <w:t>shall,</w:t>
      </w:r>
      <w:r>
        <w:rPr>
          <w:spacing w:val="-19"/>
        </w:rPr>
        <w:t xml:space="preserve"> </w:t>
      </w:r>
      <w:r>
        <w:rPr>
          <w:spacing w:val="-5"/>
        </w:rPr>
        <w:t>unless</w:t>
      </w:r>
      <w:r>
        <w:rPr>
          <w:spacing w:val="-4"/>
        </w:rPr>
        <w:t xml:space="preserve"> </w:t>
      </w:r>
      <w:r>
        <w:t>otherwi</w:t>
      </w:r>
      <w:r>
        <w:t>se</w:t>
      </w:r>
      <w:r>
        <w:rPr>
          <w:spacing w:val="-16"/>
        </w:rPr>
        <w:t xml:space="preserve"> </w:t>
      </w:r>
      <w:r>
        <w:t>directed</w:t>
      </w:r>
      <w:r>
        <w:rPr>
          <w:spacing w:val="-15"/>
        </w:rPr>
        <w:t xml:space="preserve"> </w:t>
      </w:r>
      <w:r>
        <w:t>by</w:t>
      </w:r>
      <w:r>
        <w:rPr>
          <w:spacing w:val="-12"/>
        </w:rPr>
        <w:t xml:space="preserve"> </w:t>
      </w:r>
      <w:r>
        <w:t>Mirvac,</w:t>
      </w:r>
      <w:r>
        <w:rPr>
          <w:spacing w:val="-15"/>
        </w:rPr>
        <w:t xml:space="preserve"> </w:t>
      </w:r>
      <w:r>
        <w:t>apply.</w:t>
      </w:r>
    </w:p>
    <w:p w14:paraId="3C098AB8" w14:textId="77777777" w:rsidR="0001704E" w:rsidRDefault="0001704E">
      <w:pPr>
        <w:pStyle w:val="BodyText"/>
        <w:spacing w:before="6"/>
        <w:rPr>
          <w:sz w:val="20"/>
        </w:rPr>
      </w:pPr>
    </w:p>
    <w:p w14:paraId="551B84DE" w14:textId="77777777" w:rsidR="0001704E" w:rsidRDefault="00FD6607">
      <w:pPr>
        <w:pStyle w:val="BodyText"/>
        <w:ind w:left="760"/>
        <w:jc w:val="both"/>
      </w:pP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Subcontractor</w:t>
      </w:r>
      <w:r>
        <w:rPr>
          <w:spacing w:val="-13"/>
        </w:rPr>
        <w:t xml:space="preserve"> </w:t>
      </w:r>
      <w:r>
        <w:rPr>
          <w:spacing w:val="-5"/>
        </w:rPr>
        <w:t>must:</w:t>
      </w:r>
    </w:p>
    <w:p w14:paraId="1BC51231" w14:textId="77777777" w:rsidR="0001704E" w:rsidRDefault="0001704E">
      <w:pPr>
        <w:pStyle w:val="BodyText"/>
        <w:spacing w:before="10"/>
        <w:rPr>
          <w:sz w:val="20"/>
        </w:rPr>
      </w:pPr>
    </w:p>
    <w:p w14:paraId="72579799" w14:textId="77777777" w:rsidR="0001704E" w:rsidRDefault="00FD6607">
      <w:pPr>
        <w:pStyle w:val="ListParagraph"/>
        <w:numPr>
          <w:ilvl w:val="0"/>
          <w:numId w:val="27"/>
        </w:numPr>
        <w:tabs>
          <w:tab w:val="left" w:pos="1660"/>
          <w:tab w:val="left" w:pos="1661"/>
        </w:tabs>
        <w:ind w:right="1371"/>
        <w:jc w:val="both"/>
        <w:rPr>
          <w:sz w:val="18"/>
        </w:rPr>
      </w:pPr>
      <w:r>
        <w:rPr>
          <w:spacing w:val="-6"/>
          <w:sz w:val="18"/>
        </w:rPr>
        <w:t xml:space="preserve">carry out the Design Obligations </w:t>
      </w:r>
      <w:r>
        <w:rPr>
          <w:spacing w:val="-5"/>
          <w:sz w:val="18"/>
        </w:rPr>
        <w:t>and submit design information under Clause 6 of this Schedule at the</w:t>
      </w:r>
      <w:r>
        <w:rPr>
          <w:spacing w:val="-47"/>
          <w:sz w:val="18"/>
        </w:rPr>
        <w:t xml:space="preserve"> </w:t>
      </w:r>
      <w:r>
        <w:rPr>
          <w:spacing w:val="-2"/>
          <w:sz w:val="18"/>
        </w:rPr>
        <w:t>times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requested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otherwise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accordance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with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any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programme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approved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by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47"/>
          <w:sz w:val="18"/>
        </w:rPr>
        <w:t xml:space="preserve"> </w:t>
      </w:r>
      <w:r>
        <w:rPr>
          <w:sz w:val="18"/>
        </w:rPr>
        <w:t>(Design</w:t>
      </w:r>
      <w:r>
        <w:rPr>
          <w:spacing w:val="-12"/>
          <w:sz w:val="18"/>
        </w:rPr>
        <w:t xml:space="preserve"> </w:t>
      </w:r>
      <w:r>
        <w:rPr>
          <w:sz w:val="18"/>
        </w:rPr>
        <w:t>Programme).</w:t>
      </w:r>
    </w:p>
    <w:p w14:paraId="255FB275" w14:textId="77777777" w:rsidR="0001704E" w:rsidRDefault="0001704E">
      <w:pPr>
        <w:pStyle w:val="BodyText"/>
        <w:spacing w:before="10"/>
        <w:rPr>
          <w:sz w:val="20"/>
        </w:rPr>
      </w:pPr>
    </w:p>
    <w:p w14:paraId="634DFF4E" w14:textId="77777777" w:rsidR="0001704E" w:rsidRDefault="00FD6607">
      <w:pPr>
        <w:pStyle w:val="ListParagraph"/>
        <w:numPr>
          <w:ilvl w:val="0"/>
          <w:numId w:val="27"/>
        </w:numPr>
        <w:tabs>
          <w:tab w:val="left" w:pos="1660"/>
          <w:tab w:val="left" w:pos="166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 xml:space="preserve">co-ordinate its performance of the Design Obligations, </w:t>
      </w:r>
      <w:r>
        <w:rPr>
          <w:spacing w:val="-5"/>
          <w:sz w:val="18"/>
        </w:rPr>
        <w:t>all designs (created by or for the Subcontractor)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all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other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related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matters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designs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and/or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requirements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all</w:t>
      </w:r>
      <w:r>
        <w:rPr>
          <w:spacing w:val="-4"/>
          <w:sz w:val="18"/>
        </w:rPr>
        <w:t xml:space="preserve"> </w:t>
      </w:r>
      <w:r>
        <w:rPr>
          <w:sz w:val="18"/>
        </w:rPr>
        <w:t>other</w:t>
      </w:r>
      <w:r>
        <w:rPr>
          <w:spacing w:val="-3"/>
          <w:sz w:val="18"/>
        </w:rPr>
        <w:t xml:space="preserve"> </w:t>
      </w:r>
      <w:r>
        <w:rPr>
          <w:sz w:val="18"/>
        </w:rPr>
        <w:t>consultants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all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Authorities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having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jurisdiction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over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Works;</w:t>
      </w:r>
    </w:p>
    <w:p w14:paraId="42483425" w14:textId="77777777" w:rsidR="0001704E" w:rsidRDefault="0001704E">
      <w:pPr>
        <w:pStyle w:val="BodyText"/>
        <w:spacing w:before="8"/>
        <w:rPr>
          <w:sz w:val="20"/>
        </w:rPr>
      </w:pPr>
    </w:p>
    <w:p w14:paraId="67053CFD" w14:textId="77777777" w:rsidR="0001704E" w:rsidRDefault="00FD6607">
      <w:pPr>
        <w:pStyle w:val="ListParagraph"/>
        <w:numPr>
          <w:ilvl w:val="0"/>
          <w:numId w:val="27"/>
        </w:numPr>
        <w:tabs>
          <w:tab w:val="left" w:pos="1660"/>
          <w:tab w:val="left" w:pos="1661"/>
        </w:tabs>
        <w:spacing w:before="1"/>
        <w:ind w:right="1371"/>
        <w:jc w:val="both"/>
        <w:rPr>
          <w:sz w:val="18"/>
        </w:rPr>
      </w:pPr>
      <w:r>
        <w:rPr>
          <w:spacing w:val="-6"/>
          <w:sz w:val="18"/>
        </w:rPr>
        <w:t>ensure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designs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created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comply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satisfy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requirements,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restrictions,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easements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limitations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arising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from,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relating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imposed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4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Subcontract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Works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designs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prepared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provided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its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consultants.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this</w:t>
      </w:r>
      <w:r>
        <w:rPr>
          <w:spacing w:val="-47"/>
          <w:sz w:val="18"/>
        </w:rPr>
        <w:t xml:space="preserve"> </w:t>
      </w:r>
      <w:r>
        <w:rPr>
          <w:spacing w:val="-4"/>
          <w:sz w:val="18"/>
        </w:rPr>
        <w:t xml:space="preserve">regard, the Subcontractor will be liable for any additional costs </w:t>
      </w:r>
      <w:r>
        <w:rPr>
          <w:spacing w:val="-3"/>
          <w:sz w:val="18"/>
        </w:rPr>
        <w:t>arising from or in connection with any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amendments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modifications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approved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designs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documents</w:t>
      </w:r>
      <w:r>
        <w:rPr>
          <w:spacing w:val="-4"/>
          <w:sz w:val="18"/>
        </w:rPr>
        <w:t xml:space="preserve"> 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any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other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consultant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Project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which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otherwise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arise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as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consequence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connection</w:t>
      </w:r>
      <w:r>
        <w:rPr>
          <w:spacing w:val="-2"/>
          <w:sz w:val="18"/>
        </w:rPr>
        <w:t xml:space="preserve"> </w:t>
      </w:r>
      <w:r>
        <w:rPr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designs</w:t>
      </w:r>
      <w:r>
        <w:rPr>
          <w:spacing w:val="-15"/>
          <w:sz w:val="18"/>
        </w:rPr>
        <w:t xml:space="preserve"> </w:t>
      </w:r>
      <w:r>
        <w:rPr>
          <w:sz w:val="18"/>
        </w:rPr>
        <w:t>created</w:t>
      </w:r>
      <w:r>
        <w:rPr>
          <w:spacing w:val="-16"/>
          <w:sz w:val="18"/>
        </w:rPr>
        <w:t xml:space="preserve"> </w:t>
      </w:r>
      <w:r>
        <w:rPr>
          <w:sz w:val="18"/>
        </w:rPr>
        <w:t>by</w:t>
      </w:r>
      <w:r>
        <w:rPr>
          <w:spacing w:val="-14"/>
          <w:sz w:val="18"/>
        </w:rPr>
        <w:t xml:space="preserve"> </w:t>
      </w:r>
      <w:r>
        <w:rPr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Subcontractor;</w:t>
      </w:r>
    </w:p>
    <w:p w14:paraId="4F01B609" w14:textId="77777777" w:rsidR="0001704E" w:rsidRDefault="0001704E">
      <w:pPr>
        <w:pStyle w:val="BodyText"/>
        <w:spacing w:before="11"/>
        <w:rPr>
          <w:sz w:val="20"/>
        </w:rPr>
      </w:pPr>
    </w:p>
    <w:p w14:paraId="0FB16857" w14:textId="77777777" w:rsidR="0001704E" w:rsidRDefault="00FD6607">
      <w:pPr>
        <w:pStyle w:val="ListParagraph"/>
        <w:numPr>
          <w:ilvl w:val="0"/>
          <w:numId w:val="27"/>
        </w:numPr>
        <w:tabs>
          <w:tab w:val="left" w:pos="1660"/>
          <w:tab w:val="left" w:pos="1661"/>
        </w:tabs>
        <w:ind w:right="1370"/>
        <w:jc w:val="both"/>
        <w:rPr>
          <w:sz w:val="18"/>
        </w:rPr>
      </w:pPr>
      <w:r>
        <w:rPr>
          <w:spacing w:val="-6"/>
          <w:sz w:val="18"/>
        </w:rPr>
        <w:t xml:space="preserve">undertake all testing </w:t>
      </w:r>
      <w:r>
        <w:rPr>
          <w:spacing w:val="-5"/>
          <w:sz w:val="18"/>
        </w:rPr>
        <w:t>(to Mirvac's satisfaction) in respect of each of the Design Obligations and issue to</w:t>
      </w:r>
      <w:r>
        <w:rPr>
          <w:spacing w:val="-47"/>
          <w:sz w:val="18"/>
        </w:rPr>
        <w:t xml:space="preserve"> </w:t>
      </w:r>
      <w:r>
        <w:rPr>
          <w:spacing w:val="-5"/>
          <w:sz w:val="18"/>
        </w:rPr>
        <w:t xml:space="preserve">Mirvac, as a requirement for achieving Substantial Completion, all certificates that may be required </w:t>
      </w:r>
      <w:r>
        <w:rPr>
          <w:spacing w:val="-4"/>
          <w:sz w:val="18"/>
        </w:rPr>
        <w:t>by</w:t>
      </w:r>
      <w:r>
        <w:rPr>
          <w:spacing w:val="-47"/>
          <w:sz w:val="18"/>
        </w:rPr>
        <w:t xml:space="preserve"> </w:t>
      </w:r>
      <w:r>
        <w:rPr>
          <w:spacing w:val="-5"/>
          <w:sz w:val="18"/>
        </w:rPr>
        <w:t>Mirvac or any Authority having jurisdiction o</w:t>
      </w:r>
      <w:r>
        <w:rPr>
          <w:spacing w:val="-5"/>
          <w:sz w:val="18"/>
        </w:rPr>
        <w:t>ver Subcontract Works. As a minimum, Mirvac will require</w:t>
      </w:r>
      <w:r>
        <w:rPr>
          <w:spacing w:val="-47"/>
          <w:sz w:val="18"/>
        </w:rPr>
        <w:t xml:space="preserve"> </w:t>
      </w:r>
      <w:r>
        <w:rPr>
          <w:spacing w:val="-2"/>
          <w:sz w:val="18"/>
        </w:rPr>
        <w:t xml:space="preserve">the Subcontractor to provide as a requirement for achieving Substantial Completion certificates </w:t>
      </w:r>
      <w:r>
        <w:rPr>
          <w:spacing w:val="-1"/>
          <w:sz w:val="18"/>
        </w:rPr>
        <w:t>by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independent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consultants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certifying,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amongst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things,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that:</w:t>
      </w:r>
    </w:p>
    <w:p w14:paraId="23FC88C1" w14:textId="77777777" w:rsidR="0001704E" w:rsidRDefault="00FD6607">
      <w:pPr>
        <w:pStyle w:val="ListParagraph"/>
        <w:numPr>
          <w:ilvl w:val="1"/>
          <w:numId w:val="27"/>
        </w:numPr>
        <w:tabs>
          <w:tab w:val="left" w:pos="2381"/>
        </w:tabs>
        <w:spacing w:line="206" w:lineRule="exact"/>
        <w:ind w:hanging="721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comply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Subcontract;</w:t>
      </w:r>
    </w:p>
    <w:p w14:paraId="2A1721F7" w14:textId="77777777" w:rsidR="0001704E" w:rsidRDefault="00FD6607">
      <w:pPr>
        <w:pStyle w:val="ListParagraph"/>
        <w:numPr>
          <w:ilvl w:val="1"/>
          <w:numId w:val="27"/>
        </w:numPr>
        <w:tabs>
          <w:tab w:val="left" w:pos="2381"/>
        </w:tabs>
        <w:spacing w:before="2"/>
        <w:ind w:right="1375"/>
        <w:jc w:val="both"/>
        <w:rPr>
          <w:sz w:val="18"/>
        </w:rPr>
      </w:pPr>
      <w:r>
        <w:rPr>
          <w:spacing w:val="-6"/>
          <w:sz w:val="18"/>
        </w:rPr>
        <w:t>unless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otherwise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stated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certificate,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there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no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defects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designs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48"/>
          <w:sz w:val="18"/>
        </w:rPr>
        <w:t xml:space="preserve"> </w:t>
      </w:r>
      <w:r>
        <w:rPr>
          <w:sz w:val="18"/>
        </w:rPr>
        <w:t>Works;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</w:p>
    <w:p w14:paraId="547ED001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1FFE96F3" w14:textId="77777777" w:rsidR="0001704E" w:rsidRDefault="00FD6607">
      <w:pPr>
        <w:pStyle w:val="ListParagraph"/>
        <w:numPr>
          <w:ilvl w:val="1"/>
          <w:numId w:val="27"/>
        </w:numPr>
        <w:tabs>
          <w:tab w:val="left" w:pos="2380"/>
          <w:tab w:val="left" w:pos="2381"/>
        </w:tabs>
        <w:spacing w:before="84"/>
        <w:ind w:hanging="721"/>
        <w:rPr>
          <w:sz w:val="18"/>
        </w:rPr>
      </w:pPr>
      <w:r>
        <w:rPr>
          <w:spacing w:val="-6"/>
          <w:sz w:val="18"/>
        </w:rPr>
        <w:lastRenderedPageBreak/>
        <w:t>that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can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lawfully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used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occupied.</w:t>
      </w:r>
    </w:p>
    <w:p w14:paraId="04F1A0ED" w14:textId="77777777" w:rsidR="0001704E" w:rsidRDefault="0001704E">
      <w:pPr>
        <w:pStyle w:val="BodyText"/>
        <w:rPr>
          <w:sz w:val="21"/>
        </w:rPr>
      </w:pPr>
    </w:p>
    <w:p w14:paraId="44B763DD" w14:textId="77777777" w:rsidR="0001704E" w:rsidRDefault="00FD6607">
      <w:pPr>
        <w:pStyle w:val="Heading3"/>
        <w:numPr>
          <w:ilvl w:val="0"/>
          <w:numId w:val="28"/>
        </w:numPr>
        <w:tabs>
          <w:tab w:val="left" w:pos="760"/>
          <w:tab w:val="left" w:pos="761"/>
        </w:tabs>
        <w:ind w:hanging="541"/>
      </w:pPr>
      <w:r>
        <w:rPr>
          <w:spacing w:val="-6"/>
        </w:rPr>
        <w:t>Mirvac's</w:t>
      </w:r>
      <w:r>
        <w:rPr>
          <w:spacing w:val="-10"/>
        </w:rPr>
        <w:t xml:space="preserve"> </w:t>
      </w:r>
      <w:r>
        <w:rPr>
          <w:spacing w:val="-6"/>
        </w:rPr>
        <w:t>Requirements,</w:t>
      </w:r>
      <w:r>
        <w:rPr>
          <w:spacing w:val="-10"/>
        </w:rPr>
        <w:t xml:space="preserve"> </w:t>
      </w:r>
      <w:r>
        <w:rPr>
          <w:spacing w:val="-6"/>
        </w:rPr>
        <w:t>Information</w:t>
      </w:r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Co-ordination</w:t>
      </w:r>
    </w:p>
    <w:p w14:paraId="4A7EDEDD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0038AC5D" w14:textId="77777777" w:rsidR="0001704E" w:rsidRDefault="00FD6607">
      <w:pPr>
        <w:pStyle w:val="ListParagraph"/>
        <w:numPr>
          <w:ilvl w:val="1"/>
          <w:numId w:val="26"/>
        </w:numPr>
        <w:tabs>
          <w:tab w:val="left" w:pos="76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warrants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has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carefully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checked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documents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attached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to,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forming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and/or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referred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Subcontract,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preliminary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design,</w:t>
      </w:r>
      <w:r>
        <w:rPr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such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documents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suitable,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appropriate,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correct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adequate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their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stated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purpose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purpose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stated,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their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intended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purpose.</w:t>
      </w:r>
    </w:p>
    <w:p w14:paraId="19392ABA" w14:textId="77777777" w:rsidR="0001704E" w:rsidRDefault="0001704E">
      <w:pPr>
        <w:pStyle w:val="BodyText"/>
        <w:spacing w:before="10"/>
        <w:rPr>
          <w:sz w:val="20"/>
        </w:rPr>
      </w:pPr>
    </w:p>
    <w:p w14:paraId="4128EB3A" w14:textId="77777777" w:rsidR="0001704E" w:rsidRDefault="00FD6607">
      <w:pPr>
        <w:pStyle w:val="ListParagraph"/>
        <w:numPr>
          <w:ilvl w:val="1"/>
          <w:numId w:val="26"/>
        </w:numPr>
        <w:tabs>
          <w:tab w:val="left" w:pos="761"/>
        </w:tabs>
        <w:spacing w:before="1"/>
        <w:ind w:right="1374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acknowledges</w:t>
      </w:r>
      <w:r>
        <w:rPr>
          <w:spacing w:val="-25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agrees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Design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Obligations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include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obligation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identify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5"/>
          <w:sz w:val="18"/>
        </w:rPr>
        <w:t xml:space="preserve"> </w:t>
      </w:r>
      <w:r>
        <w:rPr>
          <w:spacing w:val="-5"/>
          <w:sz w:val="18"/>
        </w:rPr>
        <w:t>correct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any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deficiencies,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defects,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faults,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errors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omissions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any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designs,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including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any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preliminary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design,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provided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made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available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7"/>
          <w:sz w:val="18"/>
        </w:rPr>
        <w:t>Subcontractor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agrees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it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entirely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liable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such</w:t>
      </w:r>
      <w:r>
        <w:rPr>
          <w:spacing w:val="1"/>
          <w:sz w:val="18"/>
        </w:rPr>
        <w:t xml:space="preserve"> </w:t>
      </w:r>
      <w:r>
        <w:rPr>
          <w:sz w:val="18"/>
        </w:rPr>
        <w:t>deficiencies,</w:t>
      </w:r>
      <w:r>
        <w:rPr>
          <w:spacing w:val="-14"/>
          <w:sz w:val="18"/>
        </w:rPr>
        <w:t xml:space="preserve"> </w:t>
      </w:r>
      <w:r>
        <w:rPr>
          <w:sz w:val="18"/>
        </w:rPr>
        <w:t>defects,</w:t>
      </w:r>
      <w:r>
        <w:rPr>
          <w:spacing w:val="-15"/>
          <w:sz w:val="18"/>
        </w:rPr>
        <w:t xml:space="preserve"> </w:t>
      </w:r>
      <w:r>
        <w:rPr>
          <w:sz w:val="18"/>
        </w:rPr>
        <w:t>faults,</w:t>
      </w:r>
      <w:r>
        <w:rPr>
          <w:spacing w:val="-14"/>
          <w:sz w:val="18"/>
        </w:rPr>
        <w:t xml:space="preserve"> </w:t>
      </w:r>
      <w:r>
        <w:rPr>
          <w:sz w:val="18"/>
        </w:rPr>
        <w:t>errors</w:t>
      </w:r>
      <w:r>
        <w:rPr>
          <w:spacing w:val="-14"/>
          <w:sz w:val="18"/>
        </w:rPr>
        <w:t xml:space="preserve"> </w:t>
      </w:r>
      <w:r>
        <w:rPr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z w:val="18"/>
        </w:rPr>
        <w:t>omissions.</w:t>
      </w:r>
    </w:p>
    <w:p w14:paraId="59D4E71E" w14:textId="77777777" w:rsidR="0001704E" w:rsidRDefault="0001704E">
      <w:pPr>
        <w:pStyle w:val="BodyText"/>
        <w:spacing w:before="9"/>
        <w:rPr>
          <w:sz w:val="20"/>
        </w:rPr>
      </w:pPr>
    </w:p>
    <w:p w14:paraId="57B34E27" w14:textId="77777777" w:rsidR="0001704E" w:rsidRDefault="00FD6607">
      <w:pPr>
        <w:pStyle w:val="ListParagraph"/>
        <w:numPr>
          <w:ilvl w:val="1"/>
          <w:numId w:val="26"/>
        </w:numPr>
        <w:tabs>
          <w:tab w:val="left" w:pos="761"/>
        </w:tabs>
        <w:spacing w:before="1"/>
        <w:ind w:right="1376"/>
        <w:jc w:val="both"/>
        <w:rPr>
          <w:sz w:val="18"/>
        </w:rPr>
      </w:pPr>
      <w:r>
        <w:rPr>
          <w:sz w:val="18"/>
        </w:rPr>
        <w:t>The Subcontractor must take all steps necessary from time to time to clarify and confirm Mirvac's Design</w:t>
      </w:r>
      <w:r>
        <w:rPr>
          <w:spacing w:val="1"/>
          <w:sz w:val="18"/>
        </w:rPr>
        <w:t xml:space="preserve"> </w:t>
      </w:r>
      <w:r>
        <w:rPr>
          <w:sz w:val="18"/>
        </w:rPr>
        <w:t>Requirements.</w:t>
      </w:r>
    </w:p>
    <w:p w14:paraId="14CA095C" w14:textId="77777777" w:rsidR="0001704E" w:rsidRDefault="0001704E">
      <w:pPr>
        <w:pStyle w:val="BodyText"/>
        <w:spacing w:before="8"/>
        <w:rPr>
          <w:sz w:val="20"/>
        </w:rPr>
      </w:pPr>
    </w:p>
    <w:p w14:paraId="25D5C413" w14:textId="77777777" w:rsidR="0001704E" w:rsidRDefault="00FD6607">
      <w:pPr>
        <w:pStyle w:val="Heading3"/>
        <w:numPr>
          <w:ilvl w:val="0"/>
          <w:numId w:val="28"/>
        </w:numPr>
        <w:tabs>
          <w:tab w:val="left" w:pos="760"/>
          <w:tab w:val="left" w:pos="761"/>
        </w:tabs>
        <w:ind w:hanging="541"/>
      </w:pPr>
      <w:r>
        <w:rPr>
          <w:spacing w:val="-7"/>
        </w:rPr>
        <w:t>Professional</w:t>
      </w:r>
      <w:r>
        <w:rPr>
          <w:spacing w:val="-8"/>
        </w:rPr>
        <w:t xml:space="preserve"> </w:t>
      </w:r>
      <w:r>
        <w:rPr>
          <w:spacing w:val="-6"/>
        </w:rPr>
        <w:t>Services</w:t>
      </w:r>
    </w:p>
    <w:p w14:paraId="14CFC27B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0164974B" w14:textId="77777777" w:rsidR="0001704E" w:rsidRDefault="00FD6607">
      <w:pPr>
        <w:pStyle w:val="ListParagraph"/>
        <w:numPr>
          <w:ilvl w:val="1"/>
          <w:numId w:val="25"/>
        </w:numPr>
        <w:tabs>
          <w:tab w:val="left" w:pos="761"/>
        </w:tabs>
        <w:ind w:right="1371"/>
        <w:jc w:val="both"/>
        <w:rPr>
          <w:sz w:val="18"/>
        </w:rPr>
      </w:pPr>
      <w:r>
        <w:rPr>
          <w:spacing w:val="-2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Subcontractor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has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represented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that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it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has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necessary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skill,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experience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an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ability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perform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Design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Obligations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co-ordinate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complete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Works.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acknowledges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has</w:t>
      </w:r>
      <w:r>
        <w:rPr>
          <w:spacing w:val="-25"/>
          <w:sz w:val="18"/>
        </w:rPr>
        <w:t xml:space="preserve"> </w:t>
      </w:r>
      <w:r>
        <w:rPr>
          <w:spacing w:val="-6"/>
          <w:sz w:val="18"/>
        </w:rPr>
        <w:t>entered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into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reliance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upon</w:t>
      </w:r>
      <w:r>
        <w:rPr>
          <w:spacing w:val="-26"/>
          <w:sz w:val="18"/>
        </w:rPr>
        <w:t xml:space="preserve"> </w:t>
      </w:r>
      <w:r>
        <w:rPr>
          <w:spacing w:val="-5"/>
          <w:sz w:val="18"/>
        </w:rPr>
        <w:t>such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representations</w:t>
      </w:r>
      <w:r>
        <w:rPr>
          <w:spacing w:val="-25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has</w:t>
      </w:r>
      <w:r>
        <w:rPr>
          <w:spacing w:val="-25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necessary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skill,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experience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an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ability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carry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out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Design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Obligations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co-ordinate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complete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Works.</w:t>
      </w:r>
    </w:p>
    <w:p w14:paraId="0B0CCAFA" w14:textId="77777777" w:rsidR="0001704E" w:rsidRDefault="0001704E">
      <w:pPr>
        <w:pStyle w:val="BodyText"/>
        <w:spacing w:before="10"/>
        <w:rPr>
          <w:sz w:val="20"/>
        </w:rPr>
      </w:pPr>
    </w:p>
    <w:p w14:paraId="04D38B2D" w14:textId="77777777" w:rsidR="0001704E" w:rsidRDefault="00FD6607">
      <w:pPr>
        <w:pStyle w:val="ListParagraph"/>
        <w:numPr>
          <w:ilvl w:val="1"/>
          <w:numId w:val="25"/>
        </w:numPr>
        <w:tabs>
          <w:tab w:val="left" w:pos="761"/>
        </w:tabs>
        <w:spacing w:before="1"/>
        <w:ind w:right="1371"/>
        <w:jc w:val="both"/>
        <w:rPr>
          <w:sz w:val="18"/>
        </w:rPr>
      </w:pP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Subcontractor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must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carry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out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Design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Obligations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with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degree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professional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skill,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care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diligence</w:t>
      </w:r>
      <w:r>
        <w:rPr>
          <w:spacing w:val="-2"/>
          <w:sz w:val="18"/>
        </w:rPr>
        <w:t xml:space="preserve"> </w:t>
      </w:r>
      <w:r>
        <w:rPr>
          <w:spacing w:val="-6"/>
          <w:sz w:val="18"/>
        </w:rPr>
        <w:t>expected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specialised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experienced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providing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services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equal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similar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those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properly</w:t>
      </w:r>
      <w:r>
        <w:rPr>
          <w:spacing w:val="-4"/>
          <w:sz w:val="18"/>
        </w:rPr>
        <w:t xml:space="preserve"> </w:t>
      </w:r>
      <w:r>
        <w:rPr>
          <w:sz w:val="18"/>
        </w:rPr>
        <w:t>perform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Design</w:t>
      </w:r>
      <w:r>
        <w:rPr>
          <w:spacing w:val="-12"/>
          <w:sz w:val="18"/>
        </w:rPr>
        <w:t xml:space="preserve"> </w:t>
      </w:r>
      <w:r>
        <w:rPr>
          <w:sz w:val="18"/>
        </w:rPr>
        <w:t>Obligations.</w:t>
      </w:r>
    </w:p>
    <w:p w14:paraId="428EFEB9" w14:textId="77777777" w:rsidR="0001704E" w:rsidRDefault="0001704E">
      <w:pPr>
        <w:pStyle w:val="BodyText"/>
        <w:spacing w:before="10"/>
        <w:rPr>
          <w:sz w:val="20"/>
        </w:rPr>
      </w:pPr>
    </w:p>
    <w:p w14:paraId="02CED857" w14:textId="77777777" w:rsidR="0001704E" w:rsidRDefault="00FD6607">
      <w:pPr>
        <w:pStyle w:val="ListParagraph"/>
        <w:numPr>
          <w:ilvl w:val="1"/>
          <w:numId w:val="25"/>
        </w:numPr>
        <w:tabs>
          <w:tab w:val="left" w:pos="761"/>
        </w:tabs>
        <w:ind w:right="1373"/>
        <w:jc w:val="both"/>
        <w:rPr>
          <w:sz w:val="18"/>
        </w:rPr>
      </w:pPr>
      <w:r>
        <w:rPr>
          <w:spacing w:val="-3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must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effect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maintain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on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terms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form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acceptable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appropriate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pacing w:val="-4"/>
          <w:sz w:val="18"/>
        </w:rPr>
        <w:t>Subcontractor's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activities,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professional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indemnity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insurance,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such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insurance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including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cover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respect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liability</w:t>
      </w:r>
      <w:r>
        <w:rPr>
          <w:spacing w:val="-47"/>
          <w:sz w:val="18"/>
        </w:rPr>
        <w:t xml:space="preserve"> </w:t>
      </w:r>
      <w:r>
        <w:rPr>
          <w:spacing w:val="-3"/>
          <w:sz w:val="18"/>
        </w:rPr>
        <w:t>arising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from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breach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professional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duty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from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negligent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act,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error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omission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Subcontractor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its</w:t>
      </w:r>
      <w:r>
        <w:rPr>
          <w:spacing w:val="-48"/>
          <w:sz w:val="18"/>
        </w:rPr>
        <w:t xml:space="preserve"> </w:t>
      </w:r>
      <w:r>
        <w:rPr>
          <w:sz w:val="18"/>
        </w:rPr>
        <w:t>personnel</w:t>
      </w:r>
      <w:r>
        <w:rPr>
          <w:spacing w:val="-17"/>
          <w:sz w:val="18"/>
        </w:rPr>
        <w:t xml:space="preserve"> </w:t>
      </w:r>
      <w:r>
        <w:rPr>
          <w:sz w:val="18"/>
        </w:rPr>
        <w:t>in</w:t>
      </w:r>
      <w:r>
        <w:rPr>
          <w:spacing w:val="-16"/>
          <w:sz w:val="18"/>
        </w:rPr>
        <w:t xml:space="preserve"> </w:t>
      </w:r>
      <w:r>
        <w:rPr>
          <w:sz w:val="18"/>
        </w:rPr>
        <w:t>accordance</w:t>
      </w:r>
      <w:r>
        <w:rPr>
          <w:spacing w:val="-13"/>
          <w:sz w:val="18"/>
        </w:rPr>
        <w:t xml:space="preserve"> </w:t>
      </w:r>
      <w:r>
        <w:rPr>
          <w:sz w:val="18"/>
        </w:rPr>
        <w:t>with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z w:val="18"/>
        </w:rPr>
        <w:t>Schedule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z w:val="18"/>
        </w:rPr>
        <w:t>Insurances.</w:t>
      </w:r>
    </w:p>
    <w:p w14:paraId="544E2439" w14:textId="77777777" w:rsidR="0001704E" w:rsidRDefault="0001704E">
      <w:pPr>
        <w:pStyle w:val="BodyText"/>
        <w:spacing w:before="10"/>
        <w:rPr>
          <w:sz w:val="20"/>
        </w:rPr>
      </w:pPr>
    </w:p>
    <w:p w14:paraId="54D07567" w14:textId="77777777" w:rsidR="0001704E" w:rsidRDefault="00FD6607">
      <w:pPr>
        <w:pStyle w:val="Heading3"/>
        <w:numPr>
          <w:ilvl w:val="0"/>
          <w:numId w:val="28"/>
        </w:numPr>
        <w:tabs>
          <w:tab w:val="left" w:pos="760"/>
          <w:tab w:val="left" w:pos="761"/>
        </w:tabs>
        <w:ind w:hanging="541"/>
      </w:pPr>
      <w:r>
        <w:t>Design</w:t>
      </w:r>
    </w:p>
    <w:p w14:paraId="5C34C0F7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6EDBA7AF" w14:textId="77777777" w:rsidR="0001704E" w:rsidRDefault="00FD6607">
      <w:pPr>
        <w:pStyle w:val="ListParagraph"/>
        <w:numPr>
          <w:ilvl w:val="1"/>
          <w:numId w:val="24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warrants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Design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Obligations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will:</w:t>
      </w:r>
    </w:p>
    <w:p w14:paraId="7BBCCA40" w14:textId="77777777" w:rsidR="0001704E" w:rsidRDefault="0001704E">
      <w:pPr>
        <w:pStyle w:val="BodyText"/>
        <w:spacing w:before="9"/>
        <w:rPr>
          <w:sz w:val="20"/>
        </w:rPr>
      </w:pPr>
    </w:p>
    <w:p w14:paraId="14A7E5D3" w14:textId="77777777" w:rsidR="0001704E" w:rsidRDefault="00FD6607">
      <w:pPr>
        <w:pStyle w:val="ListParagraph"/>
        <w:numPr>
          <w:ilvl w:val="2"/>
          <w:numId w:val="24"/>
        </w:numPr>
        <w:tabs>
          <w:tab w:val="left" w:pos="1354"/>
        </w:tabs>
        <w:spacing w:before="1"/>
        <w:ind w:right="1372"/>
        <w:jc w:val="both"/>
        <w:rPr>
          <w:sz w:val="18"/>
        </w:rPr>
      </w:pPr>
      <w:r>
        <w:rPr>
          <w:spacing w:val="-1"/>
          <w:sz w:val="18"/>
        </w:rPr>
        <w:t xml:space="preserve">be undertaken only by or under </w:t>
      </w:r>
      <w:r>
        <w:rPr>
          <w:sz w:val="18"/>
        </w:rPr>
        <w:t>the direction and direct control of properly and suitably qualified and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experienced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consultants,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architect,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engineer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surveyor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appropriate,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each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such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consultant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having</w:t>
      </w:r>
      <w:r>
        <w:rPr>
          <w:spacing w:val="32"/>
          <w:sz w:val="18"/>
        </w:rPr>
        <w:t xml:space="preserve"> </w:t>
      </w:r>
      <w:r>
        <w:rPr>
          <w:spacing w:val="-6"/>
          <w:sz w:val="18"/>
        </w:rPr>
        <w:t>not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less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5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years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relevant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practical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experience;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08288AC6" w14:textId="77777777" w:rsidR="0001704E" w:rsidRDefault="00FD6607">
      <w:pPr>
        <w:pStyle w:val="ListParagraph"/>
        <w:numPr>
          <w:ilvl w:val="2"/>
          <w:numId w:val="24"/>
        </w:numPr>
        <w:tabs>
          <w:tab w:val="left" w:pos="1354"/>
        </w:tabs>
        <w:spacing w:before="120"/>
        <w:ind w:right="1376"/>
        <w:jc w:val="both"/>
        <w:rPr>
          <w:sz w:val="18"/>
        </w:rPr>
      </w:pPr>
      <w:r>
        <w:rPr>
          <w:spacing w:val="-1"/>
          <w:sz w:val="18"/>
        </w:rPr>
        <w:t>be performed</w:t>
      </w:r>
      <w:r>
        <w:rPr>
          <w:spacing w:val="-1"/>
          <w:sz w:val="18"/>
        </w:rPr>
        <w:t xml:space="preserve"> in accordance </w:t>
      </w:r>
      <w:r>
        <w:rPr>
          <w:sz w:val="18"/>
        </w:rPr>
        <w:t>with the requirements of the Subcontract and all relevant Laws and the</w:t>
      </w:r>
      <w:r>
        <w:rPr>
          <w:spacing w:val="-47"/>
          <w:sz w:val="18"/>
        </w:rPr>
        <w:t xml:space="preserve"> </w:t>
      </w:r>
      <w:r>
        <w:rPr>
          <w:sz w:val="18"/>
        </w:rPr>
        <w:t>requirements</w:t>
      </w:r>
      <w:r>
        <w:rPr>
          <w:spacing w:val="-15"/>
          <w:sz w:val="18"/>
        </w:rPr>
        <w:t xml:space="preserve"> </w:t>
      </w:r>
      <w:r>
        <w:rPr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z w:val="18"/>
        </w:rPr>
        <w:t>all</w:t>
      </w:r>
      <w:r>
        <w:rPr>
          <w:spacing w:val="-12"/>
          <w:sz w:val="18"/>
        </w:rPr>
        <w:t xml:space="preserve"> </w:t>
      </w:r>
      <w:r>
        <w:rPr>
          <w:sz w:val="18"/>
        </w:rPr>
        <w:t>Authorities.</w:t>
      </w:r>
    </w:p>
    <w:p w14:paraId="16608D79" w14:textId="77777777" w:rsidR="0001704E" w:rsidRDefault="0001704E">
      <w:pPr>
        <w:pStyle w:val="BodyText"/>
        <w:rPr>
          <w:sz w:val="21"/>
        </w:rPr>
      </w:pPr>
    </w:p>
    <w:p w14:paraId="11200FA3" w14:textId="77777777" w:rsidR="0001704E" w:rsidRDefault="00FD6607">
      <w:pPr>
        <w:pStyle w:val="ListParagraph"/>
        <w:numPr>
          <w:ilvl w:val="1"/>
          <w:numId w:val="24"/>
        </w:numPr>
        <w:tabs>
          <w:tab w:val="left" w:pos="761"/>
        </w:tabs>
        <w:ind w:right="1371"/>
        <w:jc w:val="both"/>
        <w:rPr>
          <w:sz w:val="18"/>
        </w:rPr>
      </w:pPr>
      <w:r>
        <w:rPr>
          <w:spacing w:val="-3"/>
          <w:sz w:val="18"/>
        </w:rPr>
        <w:t>Whenever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requested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by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Mirvac,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Subcontractor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must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provide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all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calculations,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certificates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other</w:t>
      </w:r>
      <w:r>
        <w:rPr>
          <w:spacing w:val="-48"/>
          <w:sz w:val="18"/>
        </w:rPr>
        <w:t xml:space="preserve"> </w:t>
      </w:r>
      <w:r>
        <w:rPr>
          <w:spacing w:val="-2"/>
          <w:sz w:val="18"/>
        </w:rPr>
        <w:t>information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relating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designs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created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by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for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Subcontractor.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This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may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include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requirement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that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issue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each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progress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claim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certificate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form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statutory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declaration)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given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author</w:t>
      </w:r>
      <w:r>
        <w:rPr>
          <w:spacing w:val="-4"/>
          <w:sz w:val="18"/>
        </w:rPr>
        <w:t xml:space="preserve"> of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part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design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which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5"/>
          <w:sz w:val="18"/>
        </w:rPr>
        <w:t xml:space="preserve"> </w:t>
      </w:r>
      <w:r>
        <w:rPr>
          <w:spacing w:val="-3"/>
          <w:sz w:val="18"/>
        </w:rPr>
        <w:t>on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terms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acceptable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Mirvac,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such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terms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1"/>
          <w:sz w:val="18"/>
        </w:rPr>
        <w:t xml:space="preserve"> </w:t>
      </w:r>
      <w:r>
        <w:rPr>
          <w:sz w:val="18"/>
        </w:rPr>
        <w:t>that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author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design:</w:t>
      </w:r>
    </w:p>
    <w:p w14:paraId="160487EE" w14:textId="77777777" w:rsidR="0001704E" w:rsidRDefault="0001704E">
      <w:pPr>
        <w:pStyle w:val="BodyText"/>
        <w:spacing w:before="9"/>
        <w:rPr>
          <w:sz w:val="20"/>
        </w:rPr>
      </w:pPr>
    </w:p>
    <w:p w14:paraId="46DF7347" w14:textId="77777777" w:rsidR="0001704E" w:rsidRDefault="00FD6607">
      <w:pPr>
        <w:pStyle w:val="ListParagraph"/>
        <w:numPr>
          <w:ilvl w:val="0"/>
          <w:numId w:val="23"/>
        </w:numPr>
        <w:tabs>
          <w:tab w:val="left" w:pos="1660"/>
          <w:tab w:val="left" w:pos="1661"/>
        </w:tabs>
        <w:spacing w:before="1"/>
        <w:ind w:hanging="901"/>
        <w:rPr>
          <w:sz w:val="18"/>
        </w:rPr>
      </w:pPr>
      <w:r>
        <w:rPr>
          <w:spacing w:val="-6"/>
          <w:sz w:val="18"/>
        </w:rPr>
        <w:t>has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inspected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05563F04" w14:textId="77777777" w:rsidR="0001704E" w:rsidRDefault="0001704E">
      <w:pPr>
        <w:pStyle w:val="BodyText"/>
        <w:spacing w:before="9"/>
        <w:rPr>
          <w:sz w:val="20"/>
        </w:rPr>
      </w:pPr>
    </w:p>
    <w:p w14:paraId="58BC3639" w14:textId="77777777" w:rsidR="0001704E" w:rsidRDefault="00FD6607">
      <w:pPr>
        <w:pStyle w:val="ListParagraph"/>
        <w:numPr>
          <w:ilvl w:val="0"/>
          <w:numId w:val="23"/>
        </w:numPr>
        <w:tabs>
          <w:tab w:val="left" w:pos="1660"/>
          <w:tab w:val="left" w:pos="1661"/>
        </w:tabs>
        <w:ind w:right="1369"/>
        <w:jc w:val="both"/>
        <w:rPr>
          <w:sz w:val="18"/>
        </w:rPr>
      </w:pPr>
      <w:r>
        <w:rPr>
          <w:spacing w:val="-6"/>
          <w:sz w:val="18"/>
        </w:rPr>
        <w:t xml:space="preserve">certifies that, unless disclosed in the certificate, </w:t>
      </w:r>
      <w:r>
        <w:rPr>
          <w:spacing w:val="-5"/>
          <w:sz w:val="18"/>
        </w:rPr>
        <w:t>all completed parts of the Subcontract Works (to which</w:t>
      </w:r>
      <w:r>
        <w:rPr>
          <w:spacing w:val="-47"/>
          <w:sz w:val="18"/>
        </w:rPr>
        <w:t xml:space="preserve"> </w:t>
      </w:r>
      <w:r>
        <w:rPr>
          <w:spacing w:val="-5"/>
          <w:sz w:val="18"/>
        </w:rPr>
        <w:t xml:space="preserve">its design(s) relate) have been undertaken in </w:t>
      </w:r>
      <w:r>
        <w:rPr>
          <w:spacing w:val="-4"/>
          <w:sz w:val="18"/>
        </w:rPr>
        <w:t>accordance with, and comply with, its design(s) and the</w:t>
      </w:r>
      <w:r>
        <w:rPr>
          <w:spacing w:val="-47"/>
          <w:sz w:val="18"/>
        </w:rPr>
        <w:t xml:space="preserve"> </w:t>
      </w:r>
      <w:r>
        <w:rPr>
          <w:sz w:val="18"/>
        </w:rPr>
        <w:t>requirements</w:t>
      </w:r>
      <w:r>
        <w:rPr>
          <w:spacing w:val="-15"/>
          <w:sz w:val="18"/>
        </w:rPr>
        <w:t xml:space="preserve"> </w:t>
      </w:r>
      <w:r>
        <w:rPr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Subcontract.</w:t>
      </w:r>
    </w:p>
    <w:p w14:paraId="47790445" w14:textId="77777777" w:rsidR="0001704E" w:rsidRDefault="0001704E">
      <w:pPr>
        <w:pStyle w:val="BodyText"/>
        <w:rPr>
          <w:sz w:val="21"/>
        </w:rPr>
      </w:pPr>
    </w:p>
    <w:p w14:paraId="08A5A38F" w14:textId="77777777" w:rsidR="0001704E" w:rsidRDefault="00FD6607">
      <w:pPr>
        <w:pStyle w:val="ListParagraph"/>
        <w:numPr>
          <w:ilvl w:val="1"/>
          <w:numId w:val="24"/>
        </w:numPr>
        <w:tabs>
          <w:tab w:val="left" w:pos="761"/>
        </w:tabs>
        <w:ind w:right="1370"/>
        <w:jc w:val="both"/>
        <w:rPr>
          <w:sz w:val="18"/>
        </w:rPr>
      </w:pPr>
      <w:r>
        <w:rPr>
          <w:spacing w:val="-1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may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e</w:t>
      </w:r>
      <w:r>
        <w:rPr>
          <w:spacing w:val="-1"/>
          <w:sz w:val="18"/>
        </w:rPr>
        <w:t>ngage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suitably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qualified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consultant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review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suitability</w:t>
      </w:r>
      <w:r>
        <w:rPr>
          <w:spacing w:val="-7"/>
          <w:sz w:val="18"/>
        </w:rPr>
        <w:t xml:space="preserve"> </w:t>
      </w:r>
      <w:r>
        <w:rPr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z w:val="18"/>
        </w:rPr>
        <w:t>designs</w:t>
      </w:r>
      <w:r>
        <w:rPr>
          <w:spacing w:val="-9"/>
          <w:sz w:val="18"/>
        </w:rPr>
        <w:t xml:space="preserve"> </w:t>
      </w:r>
      <w:r>
        <w:rPr>
          <w:sz w:val="18"/>
        </w:rPr>
        <w:t>created</w:t>
      </w:r>
      <w:r>
        <w:rPr>
          <w:spacing w:val="-8"/>
          <w:sz w:val="18"/>
        </w:rPr>
        <w:t xml:space="preserve"> </w:t>
      </w:r>
      <w:r>
        <w:rPr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z w:val="18"/>
        </w:rPr>
        <w:t>for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Subcontractor.</w:t>
      </w:r>
      <w:r>
        <w:rPr>
          <w:spacing w:val="31"/>
          <w:sz w:val="18"/>
        </w:rPr>
        <w:t xml:space="preserve"> </w:t>
      </w:r>
      <w:r>
        <w:rPr>
          <w:spacing w:val="-6"/>
          <w:sz w:val="18"/>
        </w:rPr>
        <w:t>If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designs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created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found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faulty,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defective,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inconsistent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 xml:space="preserve">the requirements of this Schedule or unsuitable, without prejudice to Mirvac's other </w:t>
      </w:r>
      <w:r>
        <w:rPr>
          <w:spacing w:val="-4"/>
          <w:sz w:val="18"/>
        </w:rPr>
        <w:t>rights, the Subcontractor shall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immediately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correct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same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liable</w:t>
      </w:r>
      <w:r>
        <w:rPr>
          <w:spacing w:val="-18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costs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suffered</w:t>
      </w:r>
      <w:r>
        <w:rPr>
          <w:spacing w:val="-18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incurred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connection</w:t>
      </w:r>
      <w:r>
        <w:rPr>
          <w:spacing w:val="1"/>
          <w:sz w:val="18"/>
        </w:rPr>
        <w:t xml:space="preserve"> </w:t>
      </w:r>
      <w:r>
        <w:rPr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z w:val="18"/>
        </w:rPr>
        <w:t>such</w:t>
      </w:r>
      <w:r>
        <w:rPr>
          <w:spacing w:val="-13"/>
          <w:sz w:val="18"/>
        </w:rPr>
        <w:t xml:space="preserve"> </w:t>
      </w:r>
      <w:r>
        <w:rPr>
          <w:sz w:val="18"/>
        </w:rPr>
        <w:t>fault,</w:t>
      </w:r>
      <w:r>
        <w:rPr>
          <w:spacing w:val="-14"/>
          <w:sz w:val="18"/>
        </w:rPr>
        <w:t xml:space="preserve"> </w:t>
      </w:r>
      <w:r>
        <w:rPr>
          <w:sz w:val="18"/>
        </w:rPr>
        <w:t>defect,</w:t>
      </w:r>
      <w:r>
        <w:rPr>
          <w:spacing w:val="-14"/>
          <w:sz w:val="18"/>
        </w:rPr>
        <w:t xml:space="preserve"> </w:t>
      </w:r>
      <w:r>
        <w:rPr>
          <w:sz w:val="18"/>
        </w:rPr>
        <w:t>inconsistency</w:t>
      </w:r>
      <w:r>
        <w:rPr>
          <w:spacing w:val="-15"/>
          <w:sz w:val="18"/>
        </w:rPr>
        <w:t xml:space="preserve"> </w:t>
      </w:r>
      <w:r>
        <w:rPr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z w:val="18"/>
        </w:rPr>
        <w:t>unsuitability.</w:t>
      </w:r>
    </w:p>
    <w:p w14:paraId="55806C48" w14:textId="77777777" w:rsidR="0001704E" w:rsidRDefault="0001704E">
      <w:pPr>
        <w:pStyle w:val="BodyText"/>
        <w:spacing w:before="9"/>
        <w:rPr>
          <w:sz w:val="20"/>
        </w:rPr>
      </w:pPr>
    </w:p>
    <w:p w14:paraId="3AC6DD00" w14:textId="77777777" w:rsidR="0001704E" w:rsidRDefault="00FD6607">
      <w:pPr>
        <w:pStyle w:val="Heading3"/>
        <w:numPr>
          <w:ilvl w:val="0"/>
          <w:numId w:val="28"/>
        </w:numPr>
        <w:tabs>
          <w:tab w:val="left" w:pos="760"/>
          <w:tab w:val="left" w:pos="761"/>
        </w:tabs>
        <w:ind w:hanging="541"/>
      </w:pPr>
      <w:r>
        <w:t>Copyright</w:t>
      </w:r>
    </w:p>
    <w:p w14:paraId="7A19107A" w14:textId="77777777" w:rsidR="0001704E" w:rsidRDefault="0001704E">
      <w:p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2E9A2377" w14:textId="77777777" w:rsidR="0001704E" w:rsidRDefault="00FD6607">
      <w:pPr>
        <w:pStyle w:val="BodyText"/>
        <w:spacing w:before="84"/>
        <w:ind w:left="786"/>
        <w:jc w:val="both"/>
      </w:pPr>
      <w:r>
        <w:rPr>
          <w:spacing w:val="-6"/>
        </w:rPr>
        <w:lastRenderedPageBreak/>
        <w:t>The</w:t>
      </w:r>
      <w:r>
        <w:rPr>
          <w:spacing w:val="-14"/>
        </w:rPr>
        <w:t xml:space="preserve"> </w:t>
      </w:r>
      <w:r>
        <w:rPr>
          <w:spacing w:val="-6"/>
        </w:rPr>
        <w:t>provisions</w:t>
      </w:r>
      <w:r>
        <w:rPr>
          <w:spacing w:val="-11"/>
        </w:rPr>
        <w:t xml:space="preserve"> </w:t>
      </w:r>
      <w:r>
        <w:rPr>
          <w:spacing w:val="-6"/>
        </w:rPr>
        <w:t>relating</w:t>
      </w:r>
      <w:r>
        <w:rPr>
          <w:spacing w:val="-11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copyright</w:t>
      </w:r>
      <w:r>
        <w:rPr>
          <w:spacing w:val="-14"/>
        </w:rPr>
        <w:t xml:space="preserve"> </w:t>
      </w:r>
      <w:r>
        <w:rPr>
          <w:spacing w:val="-5"/>
        </w:rPr>
        <w:t>are</w:t>
      </w:r>
      <w:r>
        <w:rPr>
          <w:spacing w:val="-14"/>
        </w:rPr>
        <w:t xml:space="preserve"> </w:t>
      </w:r>
      <w:r>
        <w:rPr>
          <w:spacing w:val="-5"/>
        </w:rPr>
        <w:t>contained</w:t>
      </w:r>
      <w:r>
        <w:rPr>
          <w:spacing w:val="-14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r>
        <w:rPr>
          <w:spacing w:val="-5"/>
        </w:rPr>
        <w:t>Clause</w:t>
      </w:r>
      <w:r>
        <w:rPr>
          <w:spacing w:val="-11"/>
        </w:rPr>
        <w:t xml:space="preserve"> </w:t>
      </w:r>
      <w:r>
        <w:rPr>
          <w:spacing w:val="-5"/>
        </w:rPr>
        <w:t>7.3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9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</w:t>
      </w:r>
      <w:r>
        <w:rPr>
          <w:spacing w:val="-12"/>
        </w:rPr>
        <w:t xml:space="preserve"> </w:t>
      </w:r>
      <w:r>
        <w:rPr>
          <w:spacing w:val="-5"/>
        </w:rPr>
        <w:t>Terms.</w:t>
      </w:r>
    </w:p>
    <w:p w14:paraId="6A4F4B8B" w14:textId="77777777" w:rsidR="0001704E" w:rsidRDefault="00FD6607">
      <w:pPr>
        <w:pStyle w:val="BodyText"/>
        <w:spacing w:before="122"/>
        <w:ind w:left="786" w:right="1371"/>
        <w:jc w:val="both"/>
      </w:pPr>
      <w:r>
        <w:rPr>
          <w:spacing w:val="-6"/>
        </w:rPr>
        <w:t>In</w:t>
      </w:r>
      <w:r>
        <w:rPr>
          <w:spacing w:val="-19"/>
        </w:rPr>
        <w:t xml:space="preserve"> </w:t>
      </w:r>
      <w:r>
        <w:rPr>
          <w:spacing w:val="-6"/>
        </w:rPr>
        <w:t>any</w:t>
      </w:r>
      <w:r>
        <w:rPr>
          <w:spacing w:val="-16"/>
        </w:rPr>
        <w:t xml:space="preserve"> </w:t>
      </w:r>
      <w:r>
        <w:rPr>
          <w:spacing w:val="-6"/>
        </w:rPr>
        <w:t>event,</w:t>
      </w:r>
      <w:r>
        <w:rPr>
          <w:spacing w:val="-17"/>
        </w:rPr>
        <w:t xml:space="preserve"> </w:t>
      </w:r>
      <w:r>
        <w:rPr>
          <w:spacing w:val="-6"/>
        </w:rPr>
        <w:t>the</w:t>
      </w:r>
      <w:r>
        <w:rPr>
          <w:spacing w:val="-16"/>
        </w:rPr>
        <w:t xml:space="preserve"> </w:t>
      </w:r>
      <w:r>
        <w:rPr>
          <w:spacing w:val="-6"/>
        </w:rPr>
        <w:t>Subcontractor</w:t>
      </w:r>
      <w:r>
        <w:rPr>
          <w:spacing w:val="-14"/>
        </w:rPr>
        <w:t xml:space="preserve"> </w:t>
      </w:r>
      <w:r>
        <w:rPr>
          <w:spacing w:val="-6"/>
        </w:rPr>
        <w:t>must</w:t>
      </w:r>
      <w:r>
        <w:rPr>
          <w:spacing w:val="-19"/>
        </w:rPr>
        <w:t xml:space="preserve"> </w:t>
      </w:r>
      <w:r>
        <w:rPr>
          <w:spacing w:val="-6"/>
        </w:rPr>
        <w:t>procure</w:t>
      </w:r>
      <w:r>
        <w:rPr>
          <w:spacing w:val="-16"/>
        </w:rPr>
        <w:t xml:space="preserve"> </w:t>
      </w:r>
      <w:r>
        <w:rPr>
          <w:spacing w:val="-6"/>
        </w:rPr>
        <w:t>that</w:t>
      </w:r>
      <w:r>
        <w:rPr>
          <w:spacing w:val="-17"/>
        </w:rPr>
        <w:t xml:space="preserve"> </w:t>
      </w:r>
      <w:r>
        <w:rPr>
          <w:spacing w:val="-5"/>
        </w:rPr>
        <w:t>copyright</w:t>
      </w:r>
      <w:r>
        <w:rPr>
          <w:spacing w:val="-19"/>
        </w:rPr>
        <w:t xml:space="preserve"> </w:t>
      </w:r>
      <w:r>
        <w:rPr>
          <w:spacing w:val="-5"/>
        </w:rPr>
        <w:t>in</w:t>
      </w:r>
      <w:r>
        <w:rPr>
          <w:spacing w:val="-16"/>
        </w:rPr>
        <w:t xml:space="preserve"> </w:t>
      </w:r>
      <w:r>
        <w:rPr>
          <w:spacing w:val="-5"/>
        </w:rPr>
        <w:t>the</w:t>
      </w:r>
      <w:r>
        <w:rPr>
          <w:spacing w:val="-16"/>
        </w:rPr>
        <w:t xml:space="preserve"> </w:t>
      </w:r>
      <w:r>
        <w:rPr>
          <w:spacing w:val="-5"/>
        </w:rPr>
        <w:t>designs</w:t>
      </w:r>
      <w:r>
        <w:rPr>
          <w:spacing w:val="-16"/>
        </w:rPr>
        <w:t xml:space="preserve"> </w:t>
      </w:r>
      <w:r>
        <w:rPr>
          <w:spacing w:val="-5"/>
        </w:rPr>
        <w:t>(other</w:t>
      </w:r>
      <w:r>
        <w:rPr>
          <w:spacing w:val="-17"/>
        </w:rPr>
        <w:t xml:space="preserve"> </w:t>
      </w:r>
      <w:r>
        <w:rPr>
          <w:spacing w:val="-5"/>
        </w:rPr>
        <w:t>than</w:t>
      </w:r>
      <w:r>
        <w:rPr>
          <w:spacing w:val="-16"/>
        </w:rPr>
        <w:t xml:space="preserve"> </w:t>
      </w:r>
      <w:r>
        <w:rPr>
          <w:spacing w:val="-5"/>
        </w:rPr>
        <w:t>copyright</w:t>
      </w:r>
      <w:r>
        <w:rPr>
          <w:spacing w:val="-19"/>
        </w:rPr>
        <w:t xml:space="preserve"> </w:t>
      </w:r>
      <w:r>
        <w:rPr>
          <w:spacing w:val="-5"/>
        </w:rPr>
        <w:t>for</w:t>
      </w:r>
      <w:r>
        <w:rPr>
          <w:spacing w:val="-17"/>
        </w:rPr>
        <w:t xml:space="preserve"> </w:t>
      </w:r>
      <w:r>
        <w:rPr>
          <w:spacing w:val="-5"/>
        </w:rPr>
        <w:t>proprietary</w:t>
      </w:r>
      <w:r>
        <w:rPr>
          <w:spacing w:val="-16"/>
        </w:rPr>
        <w:t xml:space="preserve"> </w:t>
      </w:r>
      <w:r>
        <w:rPr>
          <w:spacing w:val="-5"/>
        </w:rPr>
        <w:t>items</w:t>
      </w:r>
      <w:r>
        <w:rPr>
          <w:spacing w:val="-4"/>
        </w:rPr>
        <w:t xml:space="preserve"> </w:t>
      </w:r>
      <w:r>
        <w:rPr>
          <w:spacing w:val="-6"/>
        </w:rPr>
        <w:t xml:space="preserve">manufactured for general </w:t>
      </w:r>
      <w:r>
        <w:rPr>
          <w:spacing w:val="-5"/>
        </w:rPr>
        <w:t>sale and proprietary systems) is assigned to, and will vest in, Mirvac upon their creation.</w:t>
      </w:r>
      <w:r>
        <w:rPr>
          <w:spacing w:val="-47"/>
        </w:rPr>
        <w:t xml:space="preserve"> </w:t>
      </w:r>
      <w:r>
        <w:rPr>
          <w:spacing w:val="-3"/>
        </w:rPr>
        <w:t xml:space="preserve">The Subcontractor must do everything necessary to perfect such assignment and vesting. Mirvac grants </w:t>
      </w:r>
      <w:r>
        <w:rPr>
          <w:spacing w:val="-2"/>
        </w:rPr>
        <w:t>t</w:t>
      </w:r>
      <w:r>
        <w:rPr>
          <w:spacing w:val="-2"/>
        </w:rPr>
        <w:t>o the</w:t>
      </w:r>
      <w:r>
        <w:rPr>
          <w:spacing w:val="-47"/>
        </w:rPr>
        <w:t xml:space="preserve"> </w:t>
      </w:r>
      <w:r>
        <w:rPr>
          <w:spacing w:val="-1"/>
        </w:rPr>
        <w:t xml:space="preserve">Subcontractor a licence to use the designs for the Subcontractor's performance </w:t>
      </w:r>
      <w:r>
        <w:t>of its obligations under the</w:t>
      </w:r>
      <w:r>
        <w:rPr>
          <w:spacing w:val="1"/>
        </w:rPr>
        <w:t xml:space="preserve"> </w:t>
      </w:r>
      <w:r>
        <w:t>Subcontract.</w:t>
      </w:r>
    </w:p>
    <w:p w14:paraId="7F11FFFD" w14:textId="77777777" w:rsidR="0001704E" w:rsidRDefault="0001704E">
      <w:pPr>
        <w:pStyle w:val="BodyText"/>
        <w:spacing w:before="9"/>
        <w:rPr>
          <w:sz w:val="20"/>
        </w:rPr>
      </w:pPr>
    </w:p>
    <w:p w14:paraId="70968DB6" w14:textId="77777777" w:rsidR="0001704E" w:rsidRDefault="00FD6607">
      <w:pPr>
        <w:pStyle w:val="Heading3"/>
        <w:numPr>
          <w:ilvl w:val="0"/>
          <w:numId w:val="28"/>
        </w:numPr>
        <w:tabs>
          <w:tab w:val="left" w:pos="760"/>
          <w:tab w:val="left" w:pos="761"/>
        </w:tabs>
        <w:ind w:hanging="541"/>
      </w:pPr>
      <w:r>
        <w:rPr>
          <w:spacing w:val="-6"/>
        </w:rPr>
        <w:t>Design</w:t>
      </w:r>
      <w:r>
        <w:rPr>
          <w:spacing w:val="-11"/>
        </w:rPr>
        <w:t xml:space="preserve"> </w:t>
      </w:r>
      <w:r>
        <w:rPr>
          <w:spacing w:val="-6"/>
        </w:rPr>
        <w:t>Development</w:t>
      </w:r>
    </w:p>
    <w:p w14:paraId="5AC7623F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2E10F0B7" w14:textId="77777777" w:rsidR="0001704E" w:rsidRDefault="00FD6607">
      <w:pPr>
        <w:pStyle w:val="ListParagraph"/>
        <w:numPr>
          <w:ilvl w:val="1"/>
          <w:numId w:val="22"/>
        </w:numPr>
        <w:tabs>
          <w:tab w:val="left" w:pos="1211"/>
          <w:tab w:val="left" w:pos="1212"/>
          <w:tab w:val="left" w:pos="1660"/>
        </w:tabs>
        <w:ind w:right="1541" w:hanging="900"/>
        <w:jc w:val="left"/>
        <w:rPr>
          <w:sz w:val="18"/>
        </w:rPr>
      </w:pPr>
      <w:r>
        <w:rPr>
          <w:sz w:val="18"/>
        </w:rPr>
        <w:t>(a)</w:t>
      </w:r>
      <w:r>
        <w:rPr>
          <w:sz w:val="18"/>
        </w:rPr>
        <w:tab/>
      </w:r>
      <w:r>
        <w:rPr>
          <w:spacing w:val="-6"/>
          <w:sz w:val="18"/>
        </w:rPr>
        <w:t xml:space="preserve">All designs created by or for </w:t>
      </w:r>
      <w:r>
        <w:rPr>
          <w:spacing w:val="-5"/>
          <w:sz w:val="18"/>
        </w:rPr>
        <w:t>the Subcontractor as part of its performance of the Design Obligations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submitted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review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Design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Programme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event,</w:t>
      </w:r>
      <w:r>
        <w:rPr>
          <w:spacing w:val="-47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manner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which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allow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reasonable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(such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not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less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than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14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 xml:space="preserve">days) to review </w:t>
      </w:r>
      <w:r>
        <w:rPr>
          <w:spacing w:val="-5"/>
          <w:sz w:val="18"/>
        </w:rPr>
        <w:t>and comment on such designs. The designs must be revised and re-submitted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promptly, if required by Mirvac, to the satisfaction of Mirvac. If</w:t>
      </w:r>
      <w:r>
        <w:rPr>
          <w:sz w:val="18"/>
        </w:rPr>
        <w:t xml:space="preserve"> </w:t>
      </w:r>
      <w:r>
        <w:rPr>
          <w:spacing w:val="-1"/>
          <w:sz w:val="18"/>
        </w:rPr>
        <w:t>any</w:t>
      </w:r>
      <w:r>
        <w:rPr>
          <w:sz w:val="18"/>
        </w:rPr>
        <w:t xml:space="preserve"> </w:t>
      </w:r>
      <w:r>
        <w:rPr>
          <w:spacing w:val="-1"/>
          <w:sz w:val="18"/>
        </w:rPr>
        <w:t>designs</w:t>
      </w:r>
      <w:r>
        <w:rPr>
          <w:sz w:val="18"/>
        </w:rPr>
        <w:t xml:space="preserve"> </w:t>
      </w:r>
      <w:r>
        <w:rPr>
          <w:spacing w:val="-1"/>
          <w:sz w:val="18"/>
        </w:rPr>
        <w:t>are</w:t>
      </w:r>
      <w:r>
        <w:rPr>
          <w:sz w:val="18"/>
        </w:rPr>
        <w:t xml:space="preserve"> </w:t>
      </w:r>
      <w:r>
        <w:rPr>
          <w:spacing w:val="-1"/>
          <w:sz w:val="18"/>
        </w:rPr>
        <w:t>rejected,</w:t>
      </w:r>
      <w:r>
        <w:rPr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51"/>
          <w:sz w:val="18"/>
        </w:rPr>
        <w:t xml:space="preserve"> </w:t>
      </w:r>
      <w:r>
        <w:rPr>
          <w:sz w:val="18"/>
        </w:rPr>
        <w:t>must</w:t>
      </w:r>
      <w:r>
        <w:rPr>
          <w:spacing w:val="50"/>
          <w:sz w:val="18"/>
        </w:rPr>
        <w:t xml:space="preserve"> </w:t>
      </w:r>
      <w:r>
        <w:rPr>
          <w:sz w:val="18"/>
        </w:rPr>
        <w:t>promptly</w:t>
      </w:r>
      <w:r>
        <w:rPr>
          <w:spacing w:val="51"/>
          <w:sz w:val="18"/>
        </w:rPr>
        <w:t xml:space="preserve"> </w:t>
      </w:r>
      <w:r>
        <w:rPr>
          <w:sz w:val="18"/>
        </w:rPr>
        <w:t>re-submit</w:t>
      </w:r>
      <w:r>
        <w:rPr>
          <w:spacing w:val="50"/>
          <w:sz w:val="18"/>
        </w:rPr>
        <w:t xml:space="preserve"> </w:t>
      </w:r>
      <w:r>
        <w:rPr>
          <w:sz w:val="18"/>
        </w:rPr>
        <w:t>amended</w:t>
      </w:r>
      <w:r>
        <w:rPr>
          <w:spacing w:val="50"/>
          <w:sz w:val="18"/>
        </w:rPr>
        <w:t xml:space="preserve"> </w:t>
      </w:r>
      <w:r>
        <w:rPr>
          <w:sz w:val="18"/>
        </w:rPr>
        <w:t>designs   to</w:t>
      </w:r>
      <w:r>
        <w:rPr>
          <w:spacing w:val="50"/>
          <w:sz w:val="18"/>
        </w:rPr>
        <w:t xml:space="preserve"> </w:t>
      </w:r>
      <w:r>
        <w:rPr>
          <w:sz w:val="18"/>
        </w:rPr>
        <w:t>Mirvac   and</w:t>
      </w:r>
      <w:r>
        <w:rPr>
          <w:spacing w:val="50"/>
          <w:sz w:val="18"/>
        </w:rPr>
        <w:t xml:space="preserve"> </w:t>
      </w:r>
      <w:r>
        <w:rPr>
          <w:sz w:val="18"/>
        </w:rPr>
        <w:t>Mirvac   will</w:t>
      </w:r>
      <w:r>
        <w:rPr>
          <w:spacing w:val="1"/>
          <w:sz w:val="18"/>
        </w:rPr>
        <w:t xml:space="preserve"> </w:t>
      </w:r>
      <w:r>
        <w:rPr>
          <w:sz w:val="18"/>
        </w:rPr>
        <w:t>(at</w:t>
      </w:r>
      <w:r>
        <w:rPr>
          <w:spacing w:val="56"/>
          <w:sz w:val="18"/>
        </w:rPr>
        <w:t xml:space="preserve"> </w:t>
      </w:r>
      <w:r>
        <w:rPr>
          <w:sz w:val="18"/>
        </w:rPr>
        <w:t>the</w:t>
      </w:r>
      <w:r>
        <w:rPr>
          <w:spacing w:val="57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58"/>
          <w:sz w:val="18"/>
        </w:rPr>
        <w:t xml:space="preserve"> </w:t>
      </w:r>
      <w:r>
        <w:rPr>
          <w:sz w:val="18"/>
        </w:rPr>
        <w:t>risk,</w:t>
      </w:r>
      <w:r>
        <w:rPr>
          <w:spacing w:val="56"/>
          <w:sz w:val="18"/>
        </w:rPr>
        <w:t xml:space="preserve"> </w:t>
      </w:r>
      <w:r>
        <w:rPr>
          <w:sz w:val="18"/>
        </w:rPr>
        <w:t>including</w:t>
      </w:r>
      <w:r>
        <w:rPr>
          <w:spacing w:val="57"/>
          <w:sz w:val="18"/>
        </w:rPr>
        <w:t xml:space="preserve"> </w:t>
      </w:r>
      <w:r>
        <w:rPr>
          <w:sz w:val="18"/>
        </w:rPr>
        <w:t>time</w:t>
      </w:r>
      <w:r>
        <w:rPr>
          <w:spacing w:val="56"/>
          <w:sz w:val="18"/>
        </w:rPr>
        <w:t xml:space="preserve"> </w:t>
      </w:r>
      <w:r>
        <w:rPr>
          <w:sz w:val="18"/>
        </w:rPr>
        <w:t>and</w:t>
      </w:r>
      <w:r>
        <w:rPr>
          <w:spacing w:val="54"/>
          <w:sz w:val="18"/>
        </w:rPr>
        <w:t xml:space="preserve"> </w:t>
      </w:r>
      <w:r>
        <w:rPr>
          <w:sz w:val="18"/>
        </w:rPr>
        <w:t>cost)</w:t>
      </w:r>
      <w:r>
        <w:rPr>
          <w:spacing w:val="57"/>
          <w:sz w:val="18"/>
        </w:rPr>
        <w:t xml:space="preserve"> </w:t>
      </w:r>
      <w:r>
        <w:rPr>
          <w:sz w:val="18"/>
        </w:rPr>
        <w:t>have</w:t>
      </w:r>
      <w:r>
        <w:rPr>
          <w:spacing w:val="56"/>
          <w:sz w:val="18"/>
        </w:rPr>
        <w:t xml:space="preserve"> </w:t>
      </w:r>
      <w:r>
        <w:rPr>
          <w:sz w:val="18"/>
        </w:rPr>
        <w:t>a</w:t>
      </w:r>
      <w:r>
        <w:rPr>
          <w:spacing w:val="57"/>
          <w:sz w:val="18"/>
        </w:rPr>
        <w:t xml:space="preserve"> </w:t>
      </w:r>
      <w:r>
        <w:rPr>
          <w:sz w:val="18"/>
        </w:rPr>
        <w:t>further</w:t>
      </w:r>
      <w:r>
        <w:rPr>
          <w:spacing w:val="56"/>
          <w:sz w:val="18"/>
        </w:rPr>
        <w:t xml:space="preserve"> </w:t>
      </w:r>
      <w:r>
        <w:rPr>
          <w:sz w:val="18"/>
        </w:rPr>
        <w:t>14</w:t>
      </w:r>
      <w:r>
        <w:rPr>
          <w:spacing w:val="57"/>
          <w:sz w:val="18"/>
        </w:rPr>
        <w:t xml:space="preserve"> </w:t>
      </w:r>
      <w:r>
        <w:rPr>
          <w:sz w:val="18"/>
        </w:rPr>
        <w:t>days</w:t>
      </w:r>
      <w:r>
        <w:rPr>
          <w:spacing w:val="58"/>
          <w:sz w:val="18"/>
        </w:rPr>
        <w:t xml:space="preserve"> </w:t>
      </w:r>
      <w:r>
        <w:rPr>
          <w:sz w:val="18"/>
        </w:rPr>
        <w:t>to</w:t>
      </w:r>
      <w:r>
        <w:rPr>
          <w:spacing w:val="1"/>
          <w:sz w:val="18"/>
        </w:rPr>
        <w:t xml:space="preserve"> </w:t>
      </w:r>
      <w:r>
        <w:rPr>
          <w:sz w:val="18"/>
        </w:rPr>
        <w:t>review</w:t>
      </w:r>
      <w:r>
        <w:rPr>
          <w:spacing w:val="19"/>
          <w:sz w:val="18"/>
        </w:rPr>
        <w:t xml:space="preserve"> </w:t>
      </w:r>
      <w:r>
        <w:rPr>
          <w:sz w:val="18"/>
        </w:rPr>
        <w:t>such</w:t>
      </w:r>
      <w:r>
        <w:rPr>
          <w:spacing w:val="21"/>
          <w:sz w:val="18"/>
        </w:rPr>
        <w:t xml:space="preserve"> </w:t>
      </w:r>
      <w:r>
        <w:rPr>
          <w:sz w:val="18"/>
        </w:rPr>
        <w:t>designs.</w:t>
      </w:r>
    </w:p>
    <w:p w14:paraId="5AEF708C" w14:textId="77777777" w:rsidR="0001704E" w:rsidRDefault="0001704E">
      <w:pPr>
        <w:pStyle w:val="BodyText"/>
        <w:spacing w:before="10"/>
        <w:rPr>
          <w:sz w:val="20"/>
        </w:rPr>
      </w:pPr>
    </w:p>
    <w:p w14:paraId="2EBDA36C" w14:textId="77777777" w:rsidR="0001704E" w:rsidRDefault="00FD6607">
      <w:pPr>
        <w:pStyle w:val="ListParagraph"/>
        <w:numPr>
          <w:ilvl w:val="0"/>
          <w:numId w:val="21"/>
        </w:numPr>
        <w:tabs>
          <w:tab w:val="left" w:pos="1660"/>
          <w:tab w:val="left" w:pos="1661"/>
        </w:tabs>
        <w:spacing w:before="1"/>
        <w:ind w:right="1369"/>
        <w:jc w:val="both"/>
        <w:rPr>
          <w:sz w:val="18"/>
        </w:rPr>
      </w:pPr>
      <w:r>
        <w:rPr>
          <w:spacing w:val="-6"/>
          <w:sz w:val="18"/>
        </w:rPr>
        <w:t>Reviews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undertaken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comments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behalf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Mirvac,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alter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relieve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its obligations under this Subcontract </w:t>
      </w:r>
      <w:r>
        <w:rPr>
          <w:spacing w:val="-5"/>
          <w:sz w:val="18"/>
        </w:rPr>
        <w:t>and the Subcontractor will at all times remain liable for all Design</w:t>
      </w:r>
      <w:r>
        <w:rPr>
          <w:spacing w:val="-47"/>
          <w:sz w:val="18"/>
        </w:rPr>
        <w:t xml:space="preserve"> </w:t>
      </w:r>
      <w:r>
        <w:rPr>
          <w:sz w:val="18"/>
        </w:rPr>
        <w:t>Obligations,</w:t>
      </w:r>
      <w:r>
        <w:rPr>
          <w:spacing w:val="-15"/>
          <w:sz w:val="18"/>
        </w:rPr>
        <w:t xml:space="preserve"> </w:t>
      </w:r>
      <w:r>
        <w:rPr>
          <w:sz w:val="18"/>
        </w:rPr>
        <w:t>including</w:t>
      </w:r>
      <w:r>
        <w:rPr>
          <w:spacing w:val="-13"/>
          <w:sz w:val="18"/>
        </w:rPr>
        <w:t xml:space="preserve"> </w:t>
      </w:r>
      <w:r>
        <w:rPr>
          <w:sz w:val="18"/>
        </w:rPr>
        <w:t>all</w:t>
      </w:r>
      <w:r>
        <w:rPr>
          <w:spacing w:val="-16"/>
          <w:sz w:val="18"/>
        </w:rPr>
        <w:t xml:space="preserve"> </w:t>
      </w:r>
      <w:r>
        <w:rPr>
          <w:sz w:val="18"/>
        </w:rPr>
        <w:t>designs</w:t>
      </w:r>
      <w:r>
        <w:rPr>
          <w:spacing w:val="-12"/>
          <w:sz w:val="18"/>
        </w:rPr>
        <w:t xml:space="preserve"> </w:t>
      </w:r>
      <w:r>
        <w:rPr>
          <w:sz w:val="18"/>
        </w:rPr>
        <w:t>created</w:t>
      </w:r>
      <w:r>
        <w:rPr>
          <w:spacing w:val="-16"/>
          <w:sz w:val="18"/>
        </w:rPr>
        <w:t xml:space="preserve"> </w:t>
      </w:r>
      <w:r>
        <w:rPr>
          <w:sz w:val="18"/>
        </w:rPr>
        <w:t>by</w:t>
      </w:r>
      <w:r>
        <w:rPr>
          <w:spacing w:val="-14"/>
          <w:sz w:val="18"/>
        </w:rPr>
        <w:t xml:space="preserve"> </w:t>
      </w:r>
      <w:r>
        <w:rPr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z w:val="18"/>
        </w:rPr>
        <w:t>for</w:t>
      </w:r>
      <w:r>
        <w:rPr>
          <w:spacing w:val="-16"/>
          <w:sz w:val="18"/>
        </w:rPr>
        <w:t xml:space="preserve"> </w:t>
      </w:r>
      <w:r>
        <w:rPr>
          <w:sz w:val="18"/>
        </w:rPr>
        <w:t>it</w:t>
      </w:r>
      <w:r>
        <w:rPr>
          <w:spacing w:val="-14"/>
          <w:sz w:val="18"/>
        </w:rPr>
        <w:t xml:space="preserve"> </w:t>
      </w:r>
      <w:r>
        <w:rPr>
          <w:sz w:val="18"/>
        </w:rPr>
        <w:t>.</w:t>
      </w:r>
    </w:p>
    <w:p w14:paraId="3C3323AD" w14:textId="77777777" w:rsidR="0001704E" w:rsidRDefault="0001704E">
      <w:pPr>
        <w:pStyle w:val="BodyText"/>
        <w:spacing w:before="10"/>
        <w:rPr>
          <w:sz w:val="20"/>
        </w:rPr>
      </w:pPr>
    </w:p>
    <w:p w14:paraId="10EC7B98" w14:textId="77777777" w:rsidR="0001704E" w:rsidRDefault="00FD6607">
      <w:pPr>
        <w:pStyle w:val="BodyText"/>
        <w:ind w:left="1660"/>
      </w:pPr>
      <w:r>
        <w:rPr>
          <w:spacing w:val="-5"/>
        </w:rPr>
        <w:t>Mirvac</w:t>
      </w:r>
      <w:r>
        <w:rPr>
          <w:spacing w:val="-13"/>
        </w:rPr>
        <w:t xml:space="preserve"> </w:t>
      </w:r>
      <w:r>
        <w:rPr>
          <w:spacing w:val="-5"/>
        </w:rPr>
        <w:t>does</w:t>
      </w:r>
      <w:r>
        <w:rPr>
          <w:spacing w:val="-13"/>
        </w:rPr>
        <w:t xml:space="preserve"> </w:t>
      </w:r>
      <w:r>
        <w:rPr>
          <w:spacing w:val="-5"/>
        </w:rPr>
        <w:t>not</w:t>
      </w:r>
      <w:r>
        <w:rPr>
          <w:spacing w:val="-14"/>
        </w:rPr>
        <w:t xml:space="preserve"> </w:t>
      </w:r>
      <w:r>
        <w:rPr>
          <w:spacing w:val="-5"/>
        </w:rPr>
        <w:t>assume</w:t>
      </w:r>
      <w:r>
        <w:rPr>
          <w:spacing w:val="-14"/>
        </w:rPr>
        <w:t xml:space="preserve"> </w:t>
      </w:r>
      <w:r>
        <w:rPr>
          <w:spacing w:val="-5"/>
        </w:rPr>
        <w:t>or</w:t>
      </w:r>
      <w:r>
        <w:rPr>
          <w:spacing w:val="-13"/>
        </w:rPr>
        <w:t xml:space="preserve"> </w:t>
      </w:r>
      <w:r>
        <w:rPr>
          <w:spacing w:val="-5"/>
        </w:rPr>
        <w:t>owe</w:t>
      </w:r>
      <w:r>
        <w:rPr>
          <w:spacing w:val="-9"/>
        </w:rPr>
        <w:t xml:space="preserve"> </w:t>
      </w:r>
      <w:r>
        <w:rPr>
          <w:spacing w:val="-5"/>
        </w:rPr>
        <w:t>any</w:t>
      </w:r>
      <w:r>
        <w:rPr>
          <w:spacing w:val="-13"/>
        </w:rPr>
        <w:t xml:space="preserve"> </w:t>
      </w:r>
      <w:r>
        <w:rPr>
          <w:spacing w:val="-5"/>
        </w:rPr>
        <w:t>duty</w:t>
      </w:r>
      <w:r>
        <w:rPr>
          <w:spacing w:val="-12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care</w:t>
      </w:r>
      <w:r>
        <w:rPr>
          <w:spacing w:val="-14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9"/>
        </w:rPr>
        <w:t xml:space="preserve"> </w:t>
      </w:r>
      <w:r>
        <w:rPr>
          <w:spacing w:val="-5"/>
        </w:rPr>
        <w:t>Subcontractor:</w:t>
      </w:r>
    </w:p>
    <w:p w14:paraId="5B4E1E3B" w14:textId="77777777" w:rsidR="0001704E" w:rsidRDefault="0001704E">
      <w:pPr>
        <w:pStyle w:val="BodyText"/>
        <w:spacing w:before="10"/>
        <w:rPr>
          <w:sz w:val="20"/>
        </w:rPr>
      </w:pPr>
    </w:p>
    <w:p w14:paraId="5EEA971F" w14:textId="77777777" w:rsidR="0001704E" w:rsidRDefault="00FD6607">
      <w:pPr>
        <w:pStyle w:val="ListParagraph"/>
        <w:numPr>
          <w:ilvl w:val="1"/>
          <w:numId w:val="21"/>
        </w:numPr>
        <w:tabs>
          <w:tab w:val="left" w:pos="2380"/>
          <w:tab w:val="left" w:pos="2381"/>
        </w:tabs>
        <w:ind w:hanging="721"/>
        <w:rPr>
          <w:sz w:val="18"/>
        </w:rPr>
      </w:pP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(and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obligation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to)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review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check;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or</w:t>
      </w:r>
    </w:p>
    <w:p w14:paraId="68B46A5C" w14:textId="77777777" w:rsidR="0001704E" w:rsidRDefault="0001704E">
      <w:pPr>
        <w:pStyle w:val="BodyText"/>
        <w:spacing w:before="9"/>
        <w:rPr>
          <w:sz w:val="20"/>
        </w:rPr>
      </w:pPr>
    </w:p>
    <w:p w14:paraId="6C612D0D" w14:textId="77777777" w:rsidR="0001704E" w:rsidRDefault="00FD6607">
      <w:pPr>
        <w:pStyle w:val="ListParagraph"/>
        <w:numPr>
          <w:ilvl w:val="1"/>
          <w:numId w:val="21"/>
        </w:numPr>
        <w:tabs>
          <w:tab w:val="left" w:pos="2380"/>
          <w:tab w:val="left" w:pos="2381"/>
        </w:tabs>
        <w:ind w:hanging="721"/>
        <w:rPr>
          <w:sz w:val="18"/>
        </w:rPr>
      </w:pP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reviewing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checking,</w:t>
      </w:r>
    </w:p>
    <w:p w14:paraId="670A3F8F" w14:textId="77777777" w:rsidR="0001704E" w:rsidRDefault="0001704E">
      <w:pPr>
        <w:pStyle w:val="BodyText"/>
        <w:spacing w:before="9"/>
        <w:rPr>
          <w:sz w:val="20"/>
        </w:rPr>
      </w:pPr>
    </w:p>
    <w:p w14:paraId="0F354A43" w14:textId="77777777" w:rsidR="0001704E" w:rsidRDefault="00FD6607">
      <w:pPr>
        <w:pStyle w:val="BodyText"/>
        <w:spacing w:before="1"/>
        <w:ind w:left="1660" w:right="1313"/>
      </w:pPr>
      <w:r>
        <w:rPr>
          <w:spacing w:val="-2"/>
        </w:rPr>
        <w:t>any</w:t>
      </w:r>
      <w:r>
        <w:rPr>
          <w:spacing w:val="5"/>
        </w:rPr>
        <w:t xml:space="preserve"> </w:t>
      </w:r>
      <w:r>
        <w:rPr>
          <w:spacing w:val="-2"/>
        </w:rPr>
        <w:t>designs</w:t>
      </w:r>
      <w:r>
        <w:rPr>
          <w:spacing w:val="6"/>
        </w:rPr>
        <w:t xml:space="preserve"> </w:t>
      </w:r>
      <w:r>
        <w:rPr>
          <w:spacing w:val="-2"/>
        </w:rPr>
        <w:t>submitted</w:t>
      </w:r>
      <w:r>
        <w:rPr>
          <w:spacing w:val="5"/>
        </w:rPr>
        <w:t xml:space="preserve"> </w:t>
      </w:r>
      <w:r>
        <w:rPr>
          <w:spacing w:val="-2"/>
        </w:rPr>
        <w:t>by</w:t>
      </w:r>
      <w:r>
        <w:rPr>
          <w:spacing w:val="6"/>
        </w:rPr>
        <w:t xml:space="preserve"> </w:t>
      </w:r>
      <w:r>
        <w:rPr>
          <w:spacing w:val="-2"/>
        </w:rPr>
        <w:t>the</w:t>
      </w:r>
      <w:r>
        <w:rPr>
          <w:spacing w:val="7"/>
        </w:rPr>
        <w:t xml:space="preserve"> </w:t>
      </w:r>
      <w:r>
        <w:rPr>
          <w:spacing w:val="-2"/>
        </w:rPr>
        <w:t>Subcontractor</w:t>
      </w:r>
      <w:r>
        <w:rPr>
          <w:spacing w:val="6"/>
        </w:rPr>
        <w:t xml:space="preserve"> </w:t>
      </w:r>
      <w:r>
        <w:rPr>
          <w:spacing w:val="-2"/>
        </w:rPr>
        <w:t>for</w:t>
      </w:r>
      <w:r>
        <w:rPr>
          <w:spacing w:val="4"/>
        </w:rPr>
        <w:t xml:space="preserve"> </w:t>
      </w:r>
      <w:r>
        <w:rPr>
          <w:spacing w:val="-2"/>
        </w:rPr>
        <w:t>errors,</w:t>
      </w:r>
      <w:r>
        <w:rPr>
          <w:spacing w:val="6"/>
        </w:rPr>
        <w:t xml:space="preserve"> </w:t>
      </w:r>
      <w:r>
        <w:rPr>
          <w:spacing w:val="-1"/>
        </w:rPr>
        <w:t>omissions,</w:t>
      </w:r>
      <w:r>
        <w:rPr>
          <w:spacing w:val="5"/>
        </w:rPr>
        <w:t xml:space="preserve"> </w:t>
      </w:r>
      <w:r>
        <w:rPr>
          <w:spacing w:val="-1"/>
        </w:rPr>
        <w:t>defects,</w:t>
      </w:r>
      <w:r>
        <w:rPr>
          <w:spacing w:val="5"/>
        </w:rPr>
        <w:t xml:space="preserve"> </w:t>
      </w:r>
      <w:r>
        <w:rPr>
          <w:spacing w:val="-1"/>
        </w:rPr>
        <w:t>faults,</w:t>
      </w:r>
      <w:r>
        <w:rPr>
          <w:spacing w:val="5"/>
        </w:rPr>
        <w:t xml:space="preserve"> </w:t>
      </w:r>
      <w:r>
        <w:rPr>
          <w:spacing w:val="-1"/>
        </w:rPr>
        <w:t>discrepancies,</w:t>
      </w:r>
      <w:r>
        <w:rPr>
          <w:spacing w:val="-47"/>
        </w:rPr>
        <w:t xml:space="preserve"> </w:t>
      </w:r>
      <w:r>
        <w:rPr>
          <w:spacing w:val="-6"/>
        </w:rPr>
        <w:t>inconsistencies,</w:t>
      </w:r>
      <w:r>
        <w:rPr>
          <w:spacing w:val="-12"/>
        </w:rPr>
        <w:t xml:space="preserve"> </w:t>
      </w:r>
      <w:r>
        <w:rPr>
          <w:spacing w:val="-6"/>
        </w:rPr>
        <w:t>ambiguities</w:t>
      </w:r>
      <w:r>
        <w:rPr>
          <w:spacing w:val="-13"/>
        </w:rPr>
        <w:t xml:space="preserve"> </w:t>
      </w:r>
      <w:r>
        <w:rPr>
          <w:spacing w:val="-6"/>
        </w:rPr>
        <w:t>or</w:t>
      </w:r>
      <w:r>
        <w:rPr>
          <w:spacing w:val="-14"/>
        </w:rPr>
        <w:t xml:space="preserve"> </w:t>
      </w:r>
      <w:r>
        <w:rPr>
          <w:spacing w:val="-6"/>
        </w:rPr>
        <w:t>compliance</w:t>
      </w:r>
      <w:r>
        <w:rPr>
          <w:spacing w:val="-11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Subcontract.</w:t>
      </w:r>
    </w:p>
    <w:p w14:paraId="0A6EA2BE" w14:textId="77777777" w:rsidR="0001704E" w:rsidRDefault="0001704E">
      <w:pPr>
        <w:pStyle w:val="BodyText"/>
        <w:spacing w:before="11"/>
        <w:rPr>
          <w:sz w:val="20"/>
        </w:rPr>
      </w:pPr>
    </w:p>
    <w:p w14:paraId="5166018E" w14:textId="77777777" w:rsidR="0001704E" w:rsidRDefault="00FD6607">
      <w:pPr>
        <w:pStyle w:val="ListParagraph"/>
        <w:numPr>
          <w:ilvl w:val="0"/>
          <w:numId w:val="21"/>
        </w:numPr>
        <w:tabs>
          <w:tab w:val="left" w:pos="1660"/>
          <w:tab w:val="left" w:pos="1661"/>
        </w:tabs>
        <w:ind w:right="1370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not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commence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fabrication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construction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part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 xml:space="preserve">until all relevant designs, including all “for-construction” </w:t>
      </w:r>
      <w:r>
        <w:rPr>
          <w:spacing w:val="-4"/>
          <w:sz w:val="18"/>
        </w:rPr>
        <w:t>documents, have been submitted to Mirvac in</w:t>
      </w:r>
      <w:r>
        <w:rPr>
          <w:spacing w:val="-47"/>
          <w:sz w:val="18"/>
        </w:rPr>
        <w:t xml:space="preserve"> </w:t>
      </w:r>
      <w:r>
        <w:rPr>
          <w:spacing w:val="-2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with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clause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6.1(a)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thi</w:t>
      </w:r>
      <w:r>
        <w:rPr>
          <w:spacing w:val="-2"/>
          <w:sz w:val="18"/>
        </w:rPr>
        <w:t>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Schedule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has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had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at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least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14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days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review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such</w:t>
      </w:r>
      <w:r>
        <w:rPr>
          <w:spacing w:val="-47"/>
          <w:sz w:val="18"/>
        </w:rPr>
        <w:t xml:space="preserve"> </w:t>
      </w:r>
      <w:r>
        <w:rPr>
          <w:sz w:val="18"/>
        </w:rPr>
        <w:t>designs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z w:val="18"/>
        </w:rPr>
        <w:t>has</w:t>
      </w:r>
      <w:r>
        <w:rPr>
          <w:spacing w:val="-14"/>
          <w:sz w:val="18"/>
        </w:rPr>
        <w:t xml:space="preserve"> </w:t>
      </w:r>
      <w:r>
        <w:rPr>
          <w:sz w:val="18"/>
        </w:rPr>
        <w:t>not</w:t>
      </w:r>
      <w:r>
        <w:rPr>
          <w:spacing w:val="-13"/>
          <w:sz w:val="18"/>
        </w:rPr>
        <w:t xml:space="preserve"> </w:t>
      </w:r>
      <w:r>
        <w:rPr>
          <w:sz w:val="18"/>
        </w:rPr>
        <w:t>rejected</w:t>
      </w:r>
      <w:r>
        <w:rPr>
          <w:spacing w:val="-12"/>
          <w:sz w:val="18"/>
        </w:rPr>
        <w:t xml:space="preserve"> </w:t>
      </w:r>
      <w:r>
        <w:rPr>
          <w:sz w:val="18"/>
        </w:rPr>
        <w:t>them.</w:t>
      </w:r>
    </w:p>
    <w:p w14:paraId="515676B5" w14:textId="77777777" w:rsidR="0001704E" w:rsidRDefault="0001704E">
      <w:pPr>
        <w:pStyle w:val="BodyText"/>
        <w:spacing w:before="10"/>
        <w:rPr>
          <w:sz w:val="20"/>
        </w:rPr>
      </w:pPr>
    </w:p>
    <w:p w14:paraId="7D14DA96" w14:textId="77777777" w:rsidR="0001704E" w:rsidRDefault="00FD6607">
      <w:pPr>
        <w:pStyle w:val="ListParagraph"/>
        <w:numPr>
          <w:ilvl w:val="1"/>
          <w:numId w:val="22"/>
        </w:numPr>
        <w:tabs>
          <w:tab w:val="left" w:pos="761"/>
        </w:tabs>
        <w:ind w:left="760" w:right="1369" w:hanging="540"/>
        <w:jc w:val="both"/>
        <w:rPr>
          <w:sz w:val="18"/>
        </w:rPr>
      </w:pPr>
      <w:r>
        <w:rPr>
          <w:spacing w:val="-6"/>
          <w:sz w:val="18"/>
        </w:rPr>
        <w:t>Where required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Mirvac,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designs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created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1"/>
          <w:sz w:val="18"/>
        </w:rPr>
        <w:t xml:space="preserve"> </w:t>
      </w:r>
      <w:r>
        <w:rPr>
          <w:spacing w:val="-3"/>
          <w:sz w:val="18"/>
        </w:rPr>
        <w:t>be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reviewed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 xml:space="preserve">by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pacing w:val="-7"/>
          <w:sz w:val="18"/>
        </w:rPr>
        <w:t xml:space="preserve">properly </w:t>
      </w:r>
      <w:r>
        <w:rPr>
          <w:spacing w:val="-6"/>
          <w:sz w:val="18"/>
        </w:rPr>
        <w:t>qualified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and experienced independent consultant ("the Reviewing Consultant") acceptable to Mirvac.</w:t>
      </w:r>
      <w:r>
        <w:rPr>
          <w:spacing w:val="-1"/>
          <w:sz w:val="18"/>
        </w:rPr>
        <w:t xml:space="preserve"> The Reviewing</w:t>
      </w:r>
      <w:r>
        <w:rPr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certification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level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detail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format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approved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certification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included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</w:t>
      </w:r>
      <w:r>
        <w:rPr>
          <w:spacing w:val="-5"/>
          <w:sz w:val="18"/>
        </w:rPr>
        <w:t>ith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documents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submitted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pursuant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6.1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this</w:t>
      </w:r>
      <w:r>
        <w:rPr>
          <w:spacing w:val="-12"/>
          <w:sz w:val="18"/>
        </w:rPr>
        <w:t xml:space="preserve"> </w:t>
      </w:r>
      <w:r>
        <w:rPr>
          <w:sz w:val="18"/>
        </w:rPr>
        <w:t>Schedule.</w:t>
      </w:r>
    </w:p>
    <w:p w14:paraId="2412AEB8" w14:textId="77777777" w:rsidR="0001704E" w:rsidRDefault="0001704E">
      <w:pPr>
        <w:pStyle w:val="BodyText"/>
        <w:spacing w:before="10"/>
        <w:rPr>
          <w:sz w:val="20"/>
        </w:rPr>
      </w:pPr>
    </w:p>
    <w:p w14:paraId="7BC596FE" w14:textId="77777777" w:rsidR="0001704E" w:rsidRDefault="00FD6607">
      <w:pPr>
        <w:pStyle w:val="ListParagraph"/>
        <w:numPr>
          <w:ilvl w:val="1"/>
          <w:numId w:val="22"/>
        </w:numPr>
        <w:tabs>
          <w:tab w:val="left" w:pos="760"/>
          <w:tab w:val="left" w:pos="761"/>
        </w:tabs>
        <w:ind w:left="760" w:hanging="541"/>
        <w:jc w:val="left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ensure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that:</w:t>
      </w:r>
    </w:p>
    <w:p w14:paraId="663E796B" w14:textId="77777777" w:rsidR="0001704E" w:rsidRDefault="0001704E">
      <w:pPr>
        <w:pStyle w:val="BodyText"/>
        <w:spacing w:before="9"/>
        <w:rPr>
          <w:sz w:val="20"/>
        </w:rPr>
      </w:pPr>
    </w:p>
    <w:p w14:paraId="05C4F47D" w14:textId="77777777" w:rsidR="0001704E" w:rsidRDefault="00FD6607">
      <w:pPr>
        <w:pStyle w:val="ListParagraph"/>
        <w:numPr>
          <w:ilvl w:val="2"/>
          <w:numId w:val="22"/>
        </w:numPr>
        <w:tabs>
          <w:tab w:val="left" w:pos="1354"/>
        </w:tabs>
        <w:ind w:right="1373"/>
        <w:jc w:val="both"/>
        <w:rPr>
          <w:sz w:val="18"/>
        </w:rPr>
      </w:pPr>
      <w:r>
        <w:rPr>
          <w:spacing w:val="-3"/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Reviewing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Consultant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providing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written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certification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accordance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Clause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6.2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this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Schedule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effects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maintains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professional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indemnity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insurance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less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than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amount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specified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4"/>
          <w:sz w:val="18"/>
        </w:rPr>
        <w:t xml:space="preserve"> of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Insurances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respect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liability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arising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2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breach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professional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duty</w:t>
      </w:r>
      <w:r>
        <w:rPr>
          <w:spacing w:val="-12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1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negligent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act,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error</w:t>
      </w:r>
      <w:r>
        <w:rPr>
          <w:spacing w:val="-12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omission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Reviewing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personnel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Schedule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Insurances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if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references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were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references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Reviewing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Consultant;</w:t>
      </w:r>
    </w:p>
    <w:p w14:paraId="6FE40120" w14:textId="77777777" w:rsidR="0001704E" w:rsidRDefault="0001704E">
      <w:pPr>
        <w:pStyle w:val="BodyText"/>
        <w:rPr>
          <w:sz w:val="21"/>
        </w:rPr>
      </w:pPr>
    </w:p>
    <w:p w14:paraId="190C1ECA" w14:textId="77777777" w:rsidR="0001704E" w:rsidRDefault="00FD6607">
      <w:pPr>
        <w:pStyle w:val="ListParagraph"/>
        <w:numPr>
          <w:ilvl w:val="2"/>
          <w:numId w:val="22"/>
        </w:numPr>
        <w:tabs>
          <w:tab w:val="left" w:pos="1354"/>
        </w:tabs>
        <w:spacing w:before="1"/>
        <w:ind w:right="1371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Reviewing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providing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certification,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upon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request,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provi</w:t>
      </w:r>
      <w:r>
        <w:rPr>
          <w:spacing w:val="-5"/>
          <w:sz w:val="18"/>
        </w:rPr>
        <w:t>des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evidence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terms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currency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insurance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policy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referred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6.3(a)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Schedule;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0105F019" w14:textId="77777777" w:rsidR="0001704E" w:rsidRDefault="0001704E">
      <w:pPr>
        <w:pStyle w:val="BodyText"/>
        <w:spacing w:before="9"/>
        <w:rPr>
          <w:sz w:val="20"/>
        </w:rPr>
      </w:pPr>
    </w:p>
    <w:p w14:paraId="5BD891D9" w14:textId="77777777" w:rsidR="0001704E" w:rsidRDefault="00FD6607">
      <w:pPr>
        <w:pStyle w:val="ListParagraph"/>
        <w:numPr>
          <w:ilvl w:val="2"/>
          <w:numId w:val="22"/>
        </w:numPr>
        <w:tabs>
          <w:tab w:val="left" w:pos="1354"/>
        </w:tabs>
        <w:ind w:right="1376"/>
        <w:jc w:val="both"/>
        <w:rPr>
          <w:sz w:val="18"/>
        </w:rPr>
      </w:pPr>
      <w:r>
        <w:rPr>
          <w:spacing w:val="-1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Reviewing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Consultant,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if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requested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pacing w:val="-1"/>
          <w:sz w:val="18"/>
        </w:rPr>
        <w:t>Mirvac,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complies</w:t>
      </w:r>
      <w:r>
        <w:rPr>
          <w:spacing w:val="-3"/>
          <w:sz w:val="18"/>
        </w:rPr>
        <w:t xml:space="preserve"> </w:t>
      </w:r>
      <w:r>
        <w:rPr>
          <w:spacing w:val="-1"/>
          <w:sz w:val="18"/>
        </w:rPr>
        <w:t>with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requirements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Clause</w:t>
      </w:r>
      <w:r>
        <w:rPr>
          <w:spacing w:val="-2"/>
          <w:sz w:val="18"/>
        </w:rPr>
        <w:t xml:space="preserve"> </w:t>
      </w:r>
      <w:r>
        <w:rPr>
          <w:sz w:val="18"/>
        </w:rPr>
        <w:t>7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this</w:t>
      </w:r>
      <w:r>
        <w:rPr>
          <w:spacing w:val="-47"/>
          <w:sz w:val="18"/>
        </w:rPr>
        <w:t xml:space="preserve"> </w:t>
      </w:r>
      <w:r>
        <w:rPr>
          <w:sz w:val="18"/>
        </w:rPr>
        <w:t>Schedule.</w:t>
      </w:r>
    </w:p>
    <w:p w14:paraId="1E601677" w14:textId="77777777" w:rsidR="0001704E" w:rsidRDefault="0001704E">
      <w:pPr>
        <w:pStyle w:val="BodyText"/>
        <w:rPr>
          <w:sz w:val="20"/>
        </w:rPr>
      </w:pPr>
    </w:p>
    <w:p w14:paraId="674A8FFF" w14:textId="77777777" w:rsidR="0001704E" w:rsidRDefault="0001704E">
      <w:pPr>
        <w:pStyle w:val="BodyText"/>
        <w:spacing w:before="11"/>
      </w:pPr>
    </w:p>
    <w:p w14:paraId="32830F64" w14:textId="77777777" w:rsidR="0001704E" w:rsidRDefault="00FD6607">
      <w:pPr>
        <w:pStyle w:val="ListParagraph"/>
        <w:numPr>
          <w:ilvl w:val="1"/>
          <w:numId w:val="22"/>
        </w:numPr>
        <w:tabs>
          <w:tab w:val="left" w:pos="761"/>
        </w:tabs>
        <w:ind w:left="760" w:right="1372" w:hanging="540"/>
        <w:jc w:val="both"/>
        <w:rPr>
          <w:sz w:val="18"/>
        </w:rPr>
      </w:pPr>
      <w:r>
        <w:rPr>
          <w:spacing w:val="-6"/>
          <w:sz w:val="18"/>
        </w:rPr>
        <w:t xml:space="preserve">Mirvac reserves the right to appoint </w:t>
      </w:r>
      <w:r>
        <w:rPr>
          <w:spacing w:val="-5"/>
          <w:sz w:val="18"/>
        </w:rPr>
        <w:t>an authorised representative or consultant to review any designs created by or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co-operate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fully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representative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consultant.</w:t>
      </w:r>
    </w:p>
    <w:p w14:paraId="68F23C6D" w14:textId="77777777" w:rsidR="0001704E" w:rsidRDefault="0001704E">
      <w:pPr>
        <w:pStyle w:val="BodyText"/>
        <w:spacing w:before="9"/>
        <w:rPr>
          <w:sz w:val="17"/>
        </w:rPr>
      </w:pPr>
    </w:p>
    <w:p w14:paraId="30051E48" w14:textId="77777777" w:rsidR="0001704E" w:rsidRDefault="00FD6607">
      <w:pPr>
        <w:pStyle w:val="Heading3"/>
        <w:numPr>
          <w:ilvl w:val="0"/>
          <w:numId w:val="28"/>
        </w:numPr>
        <w:tabs>
          <w:tab w:val="left" w:pos="760"/>
          <w:tab w:val="left" w:pos="761"/>
        </w:tabs>
        <w:spacing w:before="1"/>
        <w:ind w:hanging="541"/>
      </w:pP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Consultant</w:t>
      </w:r>
    </w:p>
    <w:p w14:paraId="4F676D39" w14:textId="77777777" w:rsidR="0001704E" w:rsidRDefault="0001704E">
      <w:p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4DD5FEF8" w14:textId="77777777" w:rsidR="0001704E" w:rsidRDefault="00FD6607">
      <w:pPr>
        <w:pStyle w:val="BodyText"/>
        <w:spacing w:before="84"/>
        <w:ind w:left="786" w:right="1372"/>
        <w:jc w:val="both"/>
      </w:pPr>
      <w:r>
        <w:rPr>
          <w:spacing w:val="-3"/>
        </w:rPr>
        <w:lastRenderedPageBreak/>
        <w:t>In</w:t>
      </w:r>
      <w:r>
        <w:rPr>
          <w:spacing w:val="-10"/>
        </w:rPr>
        <w:t xml:space="preserve"> </w:t>
      </w:r>
      <w:r>
        <w:rPr>
          <w:spacing w:val="-3"/>
        </w:rPr>
        <w:t>the</w:t>
      </w:r>
      <w:r>
        <w:rPr>
          <w:spacing w:val="-9"/>
        </w:rPr>
        <w:t xml:space="preserve"> </w:t>
      </w:r>
      <w:r>
        <w:rPr>
          <w:spacing w:val="-3"/>
        </w:rPr>
        <w:t>event</w:t>
      </w:r>
      <w:r>
        <w:rPr>
          <w:spacing w:val="-8"/>
        </w:rPr>
        <w:t xml:space="preserve"> </w:t>
      </w:r>
      <w:r>
        <w:rPr>
          <w:spacing w:val="-3"/>
        </w:rPr>
        <w:t>that</w:t>
      </w:r>
      <w:r>
        <w:rPr>
          <w:spacing w:val="-7"/>
        </w:rPr>
        <w:t xml:space="preserve"> </w:t>
      </w:r>
      <w:r>
        <w:rPr>
          <w:spacing w:val="-3"/>
        </w:rPr>
        <w:t>the</w:t>
      </w:r>
      <w:r>
        <w:rPr>
          <w:spacing w:val="-9"/>
        </w:rPr>
        <w:t xml:space="preserve"> </w:t>
      </w:r>
      <w:r>
        <w:rPr>
          <w:spacing w:val="-3"/>
        </w:rPr>
        <w:t>Subcontractor</w:t>
      </w:r>
      <w:r>
        <w:rPr>
          <w:spacing w:val="-8"/>
        </w:rPr>
        <w:t xml:space="preserve"> </w:t>
      </w:r>
      <w:r>
        <w:rPr>
          <w:spacing w:val="-3"/>
        </w:rPr>
        <w:t>has</w:t>
      </w:r>
      <w:r>
        <w:rPr>
          <w:spacing w:val="-8"/>
        </w:rPr>
        <w:t xml:space="preserve"> </w:t>
      </w:r>
      <w:r>
        <w:rPr>
          <w:spacing w:val="-3"/>
        </w:rPr>
        <w:t>entered</w:t>
      </w:r>
      <w:r>
        <w:rPr>
          <w:spacing w:val="-7"/>
        </w:rPr>
        <w:t xml:space="preserve"> </w:t>
      </w:r>
      <w:r>
        <w:rPr>
          <w:spacing w:val="-2"/>
        </w:rPr>
        <w:t>into</w:t>
      </w:r>
      <w:r>
        <w:rPr>
          <w:spacing w:val="-7"/>
        </w:rPr>
        <w:t xml:space="preserve"> </w:t>
      </w:r>
      <w:r>
        <w:rPr>
          <w:spacing w:val="-2"/>
        </w:rPr>
        <w:t>(or</w:t>
      </w:r>
      <w:r>
        <w:rPr>
          <w:spacing w:val="-9"/>
        </w:rPr>
        <w:t xml:space="preserve"> </w:t>
      </w:r>
      <w:r>
        <w:rPr>
          <w:spacing w:val="-2"/>
        </w:rPr>
        <w:t>intends</w:t>
      </w:r>
      <w:r>
        <w:rPr>
          <w:spacing w:val="-7"/>
        </w:rPr>
        <w:t xml:space="preserve"> </w:t>
      </w:r>
      <w:r>
        <w:rPr>
          <w:spacing w:val="-2"/>
        </w:rPr>
        <w:t>to</w:t>
      </w:r>
      <w:r>
        <w:rPr>
          <w:spacing w:val="-9"/>
        </w:rPr>
        <w:t xml:space="preserve"> </w:t>
      </w:r>
      <w:r>
        <w:rPr>
          <w:spacing w:val="-2"/>
        </w:rPr>
        <w:t>enter</w:t>
      </w:r>
      <w:r>
        <w:rPr>
          <w:spacing w:val="-8"/>
        </w:rPr>
        <w:t xml:space="preserve"> </w:t>
      </w:r>
      <w:r>
        <w:rPr>
          <w:spacing w:val="-2"/>
        </w:rPr>
        <w:t>into)</w:t>
      </w:r>
      <w:r>
        <w:rPr>
          <w:spacing w:val="-8"/>
        </w:rPr>
        <w:t xml:space="preserve"> </w:t>
      </w:r>
      <w:r>
        <w:rPr>
          <w:spacing w:val="-2"/>
        </w:rPr>
        <w:t>an</w:t>
      </w:r>
      <w:r>
        <w:rPr>
          <w:spacing w:val="-9"/>
        </w:rPr>
        <w:t xml:space="preserve"> </w:t>
      </w:r>
      <w:r>
        <w:rPr>
          <w:spacing w:val="-2"/>
        </w:rPr>
        <w:t>agreement</w:t>
      </w:r>
      <w:r>
        <w:rPr>
          <w:spacing w:val="-8"/>
        </w:rPr>
        <w:t xml:space="preserve"> </w:t>
      </w:r>
      <w:r>
        <w:rPr>
          <w:spacing w:val="-2"/>
        </w:rPr>
        <w:t>("</w:t>
      </w:r>
      <w:r>
        <w:rPr>
          <w:rFonts w:ascii="Arial"/>
          <w:b/>
          <w:spacing w:val="-2"/>
        </w:rPr>
        <w:t>the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  <w:spacing w:val="-2"/>
        </w:rPr>
        <w:t>Consultative</w:t>
      </w:r>
      <w:r>
        <w:rPr>
          <w:rFonts w:ascii="Arial"/>
          <w:b/>
          <w:spacing w:val="-48"/>
        </w:rPr>
        <w:t xml:space="preserve"> </w:t>
      </w:r>
      <w:r>
        <w:rPr>
          <w:rFonts w:ascii="Arial"/>
          <w:b/>
          <w:spacing w:val="-6"/>
        </w:rPr>
        <w:t>Agreement</w:t>
      </w:r>
      <w:r>
        <w:rPr>
          <w:spacing w:val="-6"/>
        </w:rPr>
        <w:t>") with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6"/>
        </w:rPr>
        <w:t>third</w:t>
      </w:r>
      <w:r>
        <w:rPr>
          <w:spacing w:val="-7"/>
        </w:rPr>
        <w:t xml:space="preserve"> </w:t>
      </w:r>
      <w:r>
        <w:rPr>
          <w:spacing w:val="-6"/>
        </w:rPr>
        <w:t>party</w:t>
      </w:r>
      <w:r>
        <w:rPr>
          <w:spacing w:val="-4"/>
        </w:rPr>
        <w:t xml:space="preserve"> </w:t>
      </w:r>
      <w:r>
        <w:rPr>
          <w:spacing w:val="-6"/>
        </w:rPr>
        <w:t>("</w:t>
      </w:r>
      <w:r>
        <w:rPr>
          <w:rFonts w:ascii="Arial"/>
          <w:b/>
          <w:spacing w:val="-6"/>
        </w:rPr>
        <w:t>the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7"/>
        </w:rPr>
        <w:t>Consultant</w:t>
      </w:r>
      <w:r>
        <w:rPr>
          <w:spacing w:val="-7"/>
        </w:rPr>
        <w:t>")</w:t>
      </w:r>
      <w:r>
        <w:rPr>
          <w:spacing w:val="-6"/>
        </w:rPr>
        <w:t xml:space="preserve"> </w:t>
      </w:r>
      <w:r>
        <w:rPr>
          <w:spacing w:val="-5"/>
        </w:rPr>
        <w:t>for</w:t>
      </w:r>
      <w:r>
        <w:rPr>
          <w:spacing w:val="-6"/>
        </w:rPr>
        <w:t xml:space="preserve"> </w:t>
      </w:r>
      <w:r>
        <w:rPr>
          <w:spacing w:val="-5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performance</w:t>
      </w:r>
      <w:r>
        <w:rPr>
          <w:spacing w:val="-7"/>
        </w:rPr>
        <w:t xml:space="preserve"> </w:t>
      </w:r>
      <w:r>
        <w:rPr>
          <w:spacing w:val="-4"/>
        </w:rPr>
        <w:t xml:space="preserve">of </w:t>
      </w:r>
      <w:r>
        <w:rPr>
          <w:spacing w:val="-5"/>
        </w:rPr>
        <w:t>any</w:t>
      </w:r>
      <w:r>
        <w:rPr>
          <w:spacing w:val="-6"/>
        </w:rPr>
        <w:t xml:space="preserve"> services </w:t>
      </w:r>
      <w:r>
        <w:rPr>
          <w:spacing w:val="-4"/>
        </w:rPr>
        <w:t>in</w:t>
      </w:r>
      <w:r>
        <w:rPr>
          <w:spacing w:val="-5"/>
        </w:rPr>
        <w:t xml:space="preserve"> </w:t>
      </w:r>
      <w:r>
        <w:rPr>
          <w:spacing w:val="-6"/>
        </w:rPr>
        <w:t>relation</w:t>
      </w:r>
      <w:r>
        <w:rPr>
          <w:spacing w:val="-5"/>
        </w:rPr>
        <w:t xml:space="preserve"> </w:t>
      </w:r>
      <w:r>
        <w:rPr>
          <w:spacing w:val="-3"/>
        </w:rPr>
        <w:t>to</w:t>
      </w:r>
      <w:r>
        <w:rPr>
          <w:spacing w:val="-7"/>
        </w:rPr>
        <w:t xml:space="preserve"> </w:t>
      </w:r>
      <w:r>
        <w:rPr>
          <w:spacing w:val="-5"/>
        </w:rPr>
        <w:t>the</w:t>
      </w:r>
      <w:r>
        <w:rPr>
          <w:spacing w:val="-6"/>
        </w:rPr>
        <w:t xml:space="preserve"> design</w:t>
      </w:r>
      <w:r>
        <w:rPr>
          <w:spacing w:val="-7"/>
        </w:rPr>
        <w:t xml:space="preserve"> </w:t>
      </w:r>
      <w:r>
        <w:rPr>
          <w:spacing w:val="-4"/>
        </w:rPr>
        <w:t>the</w:t>
      </w:r>
      <w:r>
        <w:rPr>
          <w:spacing w:val="1"/>
        </w:rPr>
        <w:t xml:space="preserve"> </w:t>
      </w:r>
      <w:r>
        <w:t>following</w:t>
      </w:r>
      <w:r>
        <w:rPr>
          <w:spacing w:val="-12"/>
        </w:rPr>
        <w:t xml:space="preserve"> </w:t>
      </w:r>
      <w:r>
        <w:t>will</w:t>
      </w:r>
      <w:r>
        <w:rPr>
          <w:spacing w:val="-15"/>
        </w:rPr>
        <w:t xml:space="preserve"> </w:t>
      </w:r>
      <w:r>
        <w:t>apply:</w:t>
      </w:r>
    </w:p>
    <w:p w14:paraId="25A35313" w14:textId="77777777" w:rsidR="0001704E" w:rsidRDefault="00FD6607">
      <w:pPr>
        <w:pStyle w:val="ListParagraph"/>
        <w:numPr>
          <w:ilvl w:val="1"/>
          <w:numId w:val="20"/>
        </w:numPr>
        <w:tabs>
          <w:tab w:val="left" w:pos="760"/>
          <w:tab w:val="left" w:pos="761"/>
        </w:tabs>
        <w:spacing w:before="121"/>
        <w:ind w:hanging="54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ensure:</w:t>
      </w:r>
    </w:p>
    <w:p w14:paraId="05B6D7B9" w14:textId="77777777" w:rsidR="0001704E" w:rsidRDefault="00FD6607">
      <w:pPr>
        <w:pStyle w:val="ListParagraph"/>
        <w:numPr>
          <w:ilvl w:val="2"/>
          <w:numId w:val="20"/>
        </w:numPr>
        <w:tabs>
          <w:tab w:val="left" w:pos="1353"/>
          <w:tab w:val="left" w:pos="1354"/>
        </w:tabs>
        <w:spacing w:before="119"/>
        <w:ind w:hanging="568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execution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Consultative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Agreement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Consultant;</w:t>
      </w:r>
    </w:p>
    <w:p w14:paraId="527E8330" w14:textId="77777777" w:rsidR="0001704E" w:rsidRDefault="00FD6607">
      <w:pPr>
        <w:pStyle w:val="ListParagraph"/>
        <w:numPr>
          <w:ilvl w:val="2"/>
          <w:numId w:val="20"/>
        </w:numPr>
        <w:tabs>
          <w:tab w:val="left" w:pos="1353"/>
          <w:tab w:val="left" w:pos="1354"/>
        </w:tabs>
        <w:spacing w:before="122"/>
        <w:ind w:right="1374"/>
        <w:rPr>
          <w:sz w:val="18"/>
        </w:rPr>
      </w:pPr>
      <w:r>
        <w:rPr>
          <w:spacing w:val="-6"/>
          <w:sz w:val="18"/>
        </w:rPr>
        <w:t xml:space="preserve">the </w:t>
      </w:r>
      <w:r>
        <w:rPr>
          <w:spacing w:val="-5"/>
          <w:sz w:val="18"/>
        </w:rPr>
        <w:t>Consultant executes a Deed of Adherence and Warranty in the format shown in Annexure A hereto at</w:t>
      </w:r>
      <w:r>
        <w:rPr>
          <w:spacing w:val="-47"/>
          <w:sz w:val="18"/>
        </w:rPr>
        <w:t xml:space="preserve"> </w:t>
      </w:r>
      <w:r>
        <w:rPr>
          <w:sz w:val="18"/>
        </w:rPr>
        <w:t>the</w:t>
      </w:r>
      <w:r>
        <w:rPr>
          <w:spacing w:val="-17"/>
          <w:sz w:val="18"/>
        </w:rPr>
        <w:t xml:space="preserve"> </w:t>
      </w:r>
      <w:r>
        <w:rPr>
          <w:sz w:val="18"/>
        </w:rPr>
        <w:t>time</w:t>
      </w:r>
      <w:r>
        <w:rPr>
          <w:spacing w:val="-16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Consultative</w:t>
      </w:r>
      <w:r>
        <w:rPr>
          <w:spacing w:val="-13"/>
          <w:sz w:val="18"/>
        </w:rPr>
        <w:t xml:space="preserve"> </w:t>
      </w:r>
      <w:r>
        <w:rPr>
          <w:sz w:val="18"/>
        </w:rPr>
        <w:t>Agreement</w:t>
      </w:r>
      <w:r>
        <w:rPr>
          <w:spacing w:val="-16"/>
          <w:sz w:val="18"/>
        </w:rPr>
        <w:t xml:space="preserve"> </w:t>
      </w:r>
      <w:r>
        <w:rPr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z w:val="18"/>
        </w:rPr>
        <w:t>executed;</w:t>
      </w:r>
      <w:r>
        <w:rPr>
          <w:spacing w:val="-15"/>
          <w:sz w:val="18"/>
        </w:rPr>
        <w:t xml:space="preserve"> </w:t>
      </w:r>
      <w:r>
        <w:rPr>
          <w:sz w:val="18"/>
        </w:rPr>
        <w:t>and</w:t>
      </w:r>
    </w:p>
    <w:p w14:paraId="5A7B9E01" w14:textId="77777777" w:rsidR="0001704E" w:rsidRDefault="00FD6607">
      <w:pPr>
        <w:pStyle w:val="ListParagraph"/>
        <w:numPr>
          <w:ilvl w:val="2"/>
          <w:numId w:val="20"/>
        </w:numPr>
        <w:tabs>
          <w:tab w:val="left" w:pos="1353"/>
          <w:tab w:val="left" w:pos="1354"/>
        </w:tabs>
        <w:spacing w:before="119"/>
        <w:ind w:right="1374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copy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Deed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Adherence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Warranty,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executed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Consultant,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provided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soon</w:t>
      </w:r>
      <w:r>
        <w:rPr>
          <w:spacing w:val="-4"/>
          <w:sz w:val="18"/>
        </w:rPr>
        <w:t xml:space="preserve"> </w:t>
      </w:r>
      <w:r>
        <w:rPr>
          <w:sz w:val="18"/>
        </w:rPr>
        <w:t>as</w:t>
      </w:r>
      <w:r>
        <w:rPr>
          <w:spacing w:val="-14"/>
          <w:sz w:val="18"/>
        </w:rPr>
        <w:t xml:space="preserve"> </w:t>
      </w:r>
      <w:r>
        <w:rPr>
          <w:sz w:val="18"/>
        </w:rPr>
        <w:t>practicable</w:t>
      </w:r>
      <w:r>
        <w:rPr>
          <w:spacing w:val="-15"/>
          <w:sz w:val="18"/>
        </w:rPr>
        <w:t xml:space="preserve"> </w:t>
      </w:r>
      <w:r>
        <w:rPr>
          <w:sz w:val="18"/>
        </w:rPr>
        <w:t>after</w:t>
      </w:r>
      <w:r>
        <w:rPr>
          <w:spacing w:val="-15"/>
          <w:sz w:val="18"/>
        </w:rPr>
        <w:t xml:space="preserve"> </w:t>
      </w:r>
      <w:r>
        <w:rPr>
          <w:sz w:val="18"/>
        </w:rPr>
        <w:t>execution.</w:t>
      </w:r>
    </w:p>
    <w:p w14:paraId="536976D6" w14:textId="77777777" w:rsidR="0001704E" w:rsidRDefault="0001704E">
      <w:pPr>
        <w:pStyle w:val="BodyText"/>
        <w:spacing w:before="11"/>
        <w:rPr>
          <w:sz w:val="20"/>
        </w:rPr>
      </w:pPr>
    </w:p>
    <w:p w14:paraId="1000CDDB" w14:textId="77777777" w:rsidR="0001704E" w:rsidRDefault="00FD6607">
      <w:pPr>
        <w:pStyle w:val="ListParagraph"/>
        <w:numPr>
          <w:ilvl w:val="1"/>
          <w:numId w:val="20"/>
        </w:numPr>
        <w:tabs>
          <w:tab w:val="left" w:pos="761"/>
        </w:tabs>
        <w:ind w:right="1373"/>
        <w:jc w:val="both"/>
        <w:rPr>
          <w:sz w:val="18"/>
        </w:rPr>
      </w:pPr>
      <w:r>
        <w:rPr>
          <w:spacing w:val="-6"/>
          <w:sz w:val="18"/>
        </w:rPr>
        <w:t>In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event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termination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24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termination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Subcontractor's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employment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4"/>
          <w:sz w:val="18"/>
        </w:rPr>
        <w:t xml:space="preserve"> must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assign,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if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requested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then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on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such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terms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requested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Mirvac,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benefit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Consultative</w:t>
      </w:r>
      <w:r>
        <w:rPr>
          <w:spacing w:val="-48"/>
          <w:sz w:val="18"/>
        </w:rPr>
        <w:t xml:space="preserve"> </w:t>
      </w:r>
      <w:r>
        <w:rPr>
          <w:sz w:val="18"/>
        </w:rPr>
        <w:t>Agreement</w:t>
      </w:r>
      <w:r>
        <w:rPr>
          <w:spacing w:val="-13"/>
          <w:sz w:val="18"/>
        </w:rPr>
        <w:t xml:space="preserve"> </w:t>
      </w:r>
      <w:r>
        <w:rPr>
          <w:sz w:val="18"/>
        </w:rPr>
        <w:t>to</w:t>
      </w:r>
      <w:r>
        <w:rPr>
          <w:spacing w:val="-12"/>
          <w:sz w:val="18"/>
        </w:rPr>
        <w:t xml:space="preserve"> </w:t>
      </w:r>
      <w:r>
        <w:rPr>
          <w:sz w:val="18"/>
        </w:rPr>
        <w:t>Mirvac.</w:t>
      </w:r>
    </w:p>
    <w:p w14:paraId="09E6036F" w14:textId="77777777" w:rsidR="0001704E" w:rsidRDefault="0001704E">
      <w:pPr>
        <w:pStyle w:val="BodyText"/>
        <w:spacing w:before="8"/>
        <w:rPr>
          <w:sz w:val="20"/>
        </w:rPr>
      </w:pPr>
    </w:p>
    <w:p w14:paraId="581E67A1" w14:textId="77777777" w:rsidR="0001704E" w:rsidRDefault="00FD6607">
      <w:pPr>
        <w:pStyle w:val="ListParagraph"/>
        <w:numPr>
          <w:ilvl w:val="1"/>
          <w:numId w:val="20"/>
        </w:numPr>
        <w:tabs>
          <w:tab w:val="left" w:pos="760"/>
          <w:tab w:val="left" w:pos="761"/>
        </w:tabs>
        <w:ind w:hanging="541"/>
        <w:rPr>
          <w:sz w:val="18"/>
        </w:rPr>
      </w:pPr>
      <w:r>
        <w:rPr>
          <w:spacing w:val="-6"/>
          <w:sz w:val="18"/>
        </w:rPr>
        <w:t>Without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prior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consent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Mirvac,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either:</w:t>
      </w:r>
    </w:p>
    <w:p w14:paraId="217A6F12" w14:textId="77777777" w:rsidR="0001704E" w:rsidRDefault="0001704E">
      <w:pPr>
        <w:pStyle w:val="BodyText"/>
        <w:spacing w:before="10"/>
        <w:rPr>
          <w:sz w:val="20"/>
        </w:rPr>
      </w:pPr>
    </w:p>
    <w:p w14:paraId="7103C85F" w14:textId="77777777" w:rsidR="0001704E" w:rsidRDefault="00FD6607">
      <w:pPr>
        <w:pStyle w:val="ListParagraph"/>
        <w:numPr>
          <w:ilvl w:val="0"/>
          <w:numId w:val="21"/>
        </w:numPr>
        <w:tabs>
          <w:tab w:val="left" w:pos="1353"/>
          <w:tab w:val="left" w:pos="1354"/>
        </w:tabs>
        <w:ind w:left="1353" w:hanging="568"/>
        <w:rPr>
          <w:sz w:val="18"/>
        </w:rPr>
      </w:pPr>
      <w:r>
        <w:rPr>
          <w:spacing w:val="-6"/>
          <w:sz w:val="18"/>
        </w:rPr>
        <w:t>terminate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Consultative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Agreement;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</w:p>
    <w:p w14:paraId="392AE59D" w14:textId="77777777" w:rsidR="0001704E" w:rsidRDefault="0001704E">
      <w:pPr>
        <w:pStyle w:val="BodyText"/>
        <w:rPr>
          <w:sz w:val="21"/>
        </w:rPr>
      </w:pPr>
    </w:p>
    <w:p w14:paraId="3DB790AD" w14:textId="77777777" w:rsidR="0001704E" w:rsidRDefault="00FD6607">
      <w:pPr>
        <w:pStyle w:val="ListParagraph"/>
        <w:numPr>
          <w:ilvl w:val="0"/>
          <w:numId w:val="21"/>
        </w:numPr>
        <w:tabs>
          <w:tab w:val="left" w:pos="1353"/>
          <w:tab w:val="left" w:pos="1354"/>
        </w:tabs>
        <w:spacing w:before="1"/>
        <w:ind w:left="1353" w:hanging="568"/>
        <w:rPr>
          <w:sz w:val="18"/>
        </w:rPr>
      </w:pPr>
      <w:r>
        <w:rPr>
          <w:spacing w:val="-6"/>
          <w:sz w:val="18"/>
        </w:rPr>
        <w:t>change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provisions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Consultative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Agreement.</w:t>
      </w:r>
    </w:p>
    <w:p w14:paraId="4636121E" w14:textId="77777777" w:rsidR="0001704E" w:rsidRDefault="0001704E">
      <w:pPr>
        <w:pStyle w:val="BodyText"/>
        <w:spacing w:before="9"/>
        <w:rPr>
          <w:sz w:val="20"/>
        </w:rPr>
      </w:pPr>
    </w:p>
    <w:p w14:paraId="2361D780" w14:textId="77777777" w:rsidR="0001704E" w:rsidRDefault="00FD6607">
      <w:pPr>
        <w:pStyle w:val="ListParagraph"/>
        <w:numPr>
          <w:ilvl w:val="1"/>
          <w:numId w:val="20"/>
        </w:numPr>
        <w:tabs>
          <w:tab w:val="left" w:pos="761"/>
        </w:tabs>
        <w:ind w:right="1372"/>
        <w:jc w:val="both"/>
        <w:rPr>
          <w:sz w:val="18"/>
        </w:rPr>
      </w:pPr>
      <w:r>
        <w:rPr>
          <w:spacing w:val="-4"/>
          <w:sz w:val="18"/>
        </w:rPr>
        <w:t>At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least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10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days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prior</w:t>
      </w:r>
      <w:r>
        <w:rPr>
          <w:spacing w:val="-16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provision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pacing w:val="-4"/>
          <w:sz w:val="18"/>
        </w:rPr>
        <w:t>any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design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brief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other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information</w:t>
      </w:r>
      <w:r>
        <w:rPr>
          <w:spacing w:val="-15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Consultant,</w:t>
      </w:r>
      <w:r>
        <w:rPr>
          <w:spacing w:val="1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design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brief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other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information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must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be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submitted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for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review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accordance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with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Clause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6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this</w:t>
      </w:r>
      <w:r>
        <w:rPr>
          <w:spacing w:val="-47"/>
          <w:sz w:val="18"/>
        </w:rPr>
        <w:t xml:space="preserve"> </w:t>
      </w:r>
      <w:r>
        <w:rPr>
          <w:sz w:val="18"/>
        </w:rPr>
        <w:t>Schedule.</w:t>
      </w:r>
    </w:p>
    <w:p w14:paraId="7B9511BA" w14:textId="77777777" w:rsidR="0001704E" w:rsidRDefault="0001704E">
      <w:pPr>
        <w:pStyle w:val="BodyText"/>
      </w:pPr>
    </w:p>
    <w:p w14:paraId="20D610AC" w14:textId="77777777" w:rsidR="0001704E" w:rsidRDefault="00FD6607">
      <w:pPr>
        <w:pStyle w:val="Heading3"/>
        <w:numPr>
          <w:ilvl w:val="0"/>
          <w:numId w:val="28"/>
        </w:numPr>
        <w:tabs>
          <w:tab w:val="left" w:pos="760"/>
          <w:tab w:val="left" w:pos="761"/>
        </w:tabs>
        <w:ind w:hanging="541"/>
      </w:pPr>
      <w:r>
        <w:t>General</w:t>
      </w:r>
    </w:p>
    <w:p w14:paraId="4F4A52F3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715D2484" w14:textId="77777777" w:rsidR="0001704E" w:rsidRDefault="00FD6607">
      <w:pPr>
        <w:pStyle w:val="ListParagraph"/>
        <w:numPr>
          <w:ilvl w:val="1"/>
          <w:numId w:val="19"/>
        </w:numPr>
        <w:tabs>
          <w:tab w:val="left" w:pos="760"/>
          <w:tab w:val="left" w:pos="761"/>
        </w:tabs>
        <w:spacing w:before="1"/>
        <w:ind w:hanging="54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acknowledges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agrees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it:</w:t>
      </w:r>
    </w:p>
    <w:p w14:paraId="1D4EDFE7" w14:textId="77777777" w:rsidR="0001704E" w:rsidRDefault="0001704E">
      <w:pPr>
        <w:pStyle w:val="BodyText"/>
        <w:spacing w:before="9"/>
        <w:rPr>
          <w:sz w:val="20"/>
        </w:rPr>
      </w:pPr>
    </w:p>
    <w:p w14:paraId="75F075CF" w14:textId="77777777" w:rsidR="0001704E" w:rsidRDefault="00FD6607">
      <w:pPr>
        <w:pStyle w:val="ListParagraph"/>
        <w:numPr>
          <w:ilvl w:val="2"/>
          <w:numId w:val="19"/>
        </w:numPr>
        <w:tabs>
          <w:tab w:val="left" w:pos="1300"/>
          <w:tab w:val="left" w:pos="1301"/>
        </w:tabs>
        <w:ind w:right="1375"/>
        <w:rPr>
          <w:sz w:val="18"/>
        </w:rPr>
      </w:pPr>
      <w:r>
        <w:rPr>
          <w:spacing w:val="-4"/>
          <w:sz w:val="18"/>
        </w:rPr>
        <w:t xml:space="preserve">accepts total responsibility for and assumes the risk of all increased costs and expenses or damages </w:t>
      </w:r>
      <w:r>
        <w:rPr>
          <w:spacing w:val="-3"/>
          <w:sz w:val="18"/>
        </w:rPr>
        <w:t>and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losses,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those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arising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connection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delay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disruption;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24E47EB0" w14:textId="77777777" w:rsidR="0001704E" w:rsidRDefault="0001704E">
      <w:pPr>
        <w:pStyle w:val="BodyText"/>
        <w:rPr>
          <w:sz w:val="21"/>
        </w:rPr>
      </w:pPr>
    </w:p>
    <w:p w14:paraId="6CDCDC68" w14:textId="77777777" w:rsidR="0001704E" w:rsidRDefault="00FD6607">
      <w:pPr>
        <w:pStyle w:val="ListParagraph"/>
        <w:numPr>
          <w:ilvl w:val="2"/>
          <w:numId w:val="19"/>
        </w:numPr>
        <w:tabs>
          <w:tab w:val="left" w:pos="1300"/>
          <w:tab w:val="left" w:pos="1301"/>
        </w:tabs>
        <w:ind w:right="1371"/>
        <w:rPr>
          <w:sz w:val="18"/>
        </w:rPr>
      </w:pPr>
      <w:r>
        <w:rPr>
          <w:spacing w:val="-6"/>
          <w:sz w:val="18"/>
        </w:rPr>
        <w:t>will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not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be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entitled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increase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Sum,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additional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payment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extension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z w:val="18"/>
        </w:rPr>
        <w:t>reaching</w:t>
      </w:r>
      <w:r>
        <w:rPr>
          <w:spacing w:val="-12"/>
          <w:sz w:val="18"/>
        </w:rPr>
        <w:t xml:space="preserve"> </w:t>
      </w:r>
      <w:r>
        <w:rPr>
          <w:sz w:val="18"/>
        </w:rPr>
        <w:t>Substantial</w:t>
      </w:r>
      <w:r>
        <w:rPr>
          <w:spacing w:val="-13"/>
          <w:sz w:val="18"/>
        </w:rPr>
        <w:t xml:space="preserve"> </w:t>
      </w:r>
      <w:r>
        <w:rPr>
          <w:sz w:val="18"/>
        </w:rPr>
        <w:t>Completion,</w:t>
      </w:r>
    </w:p>
    <w:p w14:paraId="70008401" w14:textId="77777777" w:rsidR="0001704E" w:rsidRDefault="0001704E">
      <w:pPr>
        <w:pStyle w:val="BodyText"/>
        <w:spacing w:before="9"/>
        <w:rPr>
          <w:sz w:val="20"/>
        </w:rPr>
      </w:pPr>
    </w:p>
    <w:p w14:paraId="5ED50EE0" w14:textId="77777777" w:rsidR="0001704E" w:rsidRDefault="00FD6607">
      <w:pPr>
        <w:pStyle w:val="BodyText"/>
        <w:ind w:left="760" w:right="1371"/>
        <w:jc w:val="both"/>
      </w:pPr>
      <w:r>
        <w:rPr>
          <w:spacing w:val="-6"/>
        </w:rPr>
        <w:t>arising</w:t>
      </w:r>
      <w:r>
        <w:rPr>
          <w:spacing w:val="-7"/>
        </w:rPr>
        <w:t xml:space="preserve"> </w:t>
      </w:r>
      <w:r>
        <w:rPr>
          <w:spacing w:val="-4"/>
        </w:rPr>
        <w:t>out</w:t>
      </w:r>
      <w:r>
        <w:rPr>
          <w:spacing w:val="-11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4"/>
        </w:rPr>
        <w:t>or</w:t>
      </w:r>
      <w:r>
        <w:rPr>
          <w:spacing w:val="-8"/>
        </w:rPr>
        <w:t xml:space="preserve"> </w:t>
      </w:r>
      <w:r>
        <w:rPr>
          <w:spacing w:val="-4"/>
        </w:rPr>
        <w:t>in</w:t>
      </w:r>
      <w:r>
        <w:rPr>
          <w:spacing w:val="-7"/>
        </w:rPr>
        <w:t xml:space="preserve"> </w:t>
      </w:r>
      <w:r>
        <w:rPr>
          <w:spacing w:val="-6"/>
        </w:rPr>
        <w:t>connection</w:t>
      </w:r>
      <w:r>
        <w:rPr>
          <w:spacing w:val="-7"/>
        </w:rPr>
        <w:t xml:space="preserve"> </w:t>
      </w:r>
      <w:r>
        <w:rPr>
          <w:spacing w:val="-5"/>
        </w:rPr>
        <w:t>with</w:t>
      </w:r>
      <w:r>
        <w:rPr>
          <w:spacing w:val="-9"/>
        </w:rPr>
        <w:t xml:space="preserve"> </w:t>
      </w:r>
      <w:r>
        <w:rPr>
          <w:spacing w:val="-5"/>
        </w:rPr>
        <w:t>the</w:t>
      </w:r>
      <w:r>
        <w:rPr>
          <w:spacing w:val="-7"/>
        </w:rPr>
        <w:t xml:space="preserve"> requirements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6"/>
        </w:rPr>
        <w:t>this Schedule,</w:t>
      </w:r>
      <w:r>
        <w:rPr>
          <w:spacing w:val="-11"/>
        </w:rPr>
        <w:t xml:space="preserve"> </w:t>
      </w:r>
      <w:r>
        <w:rPr>
          <w:spacing w:val="-6"/>
        </w:rPr>
        <w:t>including</w:t>
      </w:r>
      <w:r>
        <w:rPr>
          <w:spacing w:val="-9"/>
        </w:rPr>
        <w:t xml:space="preserve"> </w:t>
      </w:r>
      <w:r>
        <w:rPr>
          <w:spacing w:val="-4"/>
        </w:rPr>
        <w:t>any</w:t>
      </w:r>
      <w:r>
        <w:rPr>
          <w:spacing w:val="-7"/>
        </w:rPr>
        <w:t xml:space="preserve"> </w:t>
      </w:r>
      <w:r>
        <w:rPr>
          <w:spacing w:val="-6"/>
        </w:rPr>
        <w:t>direction</w:t>
      </w:r>
      <w:r>
        <w:rPr>
          <w:spacing w:val="-9"/>
        </w:rPr>
        <w:t xml:space="preserve"> </w:t>
      </w:r>
      <w:r>
        <w:rPr>
          <w:spacing w:val="-5"/>
        </w:rPr>
        <w:t>given</w:t>
      </w:r>
      <w:r>
        <w:rPr>
          <w:spacing w:val="-7"/>
        </w:rPr>
        <w:t xml:space="preserve"> </w:t>
      </w:r>
      <w:r>
        <w:rPr>
          <w:spacing w:val="-4"/>
        </w:rPr>
        <w:t>by</w:t>
      </w:r>
      <w:r>
        <w:rPr>
          <w:spacing w:val="-9"/>
        </w:rPr>
        <w:t xml:space="preserve"> </w:t>
      </w:r>
      <w:r>
        <w:rPr>
          <w:spacing w:val="-6"/>
        </w:rPr>
        <w:t>Mirvac</w:t>
      </w:r>
      <w:r>
        <w:rPr>
          <w:spacing w:val="-7"/>
        </w:rPr>
        <w:t xml:space="preserve"> </w:t>
      </w:r>
      <w:r>
        <w:rPr>
          <w:spacing w:val="-6"/>
        </w:rPr>
        <w:t>under</w:t>
      </w:r>
      <w:r>
        <w:rPr>
          <w:spacing w:val="1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connection</w:t>
      </w:r>
      <w:r>
        <w:rPr>
          <w:spacing w:val="-12"/>
        </w:rPr>
        <w:t xml:space="preserve"> </w:t>
      </w:r>
      <w:r>
        <w:t>with</w:t>
      </w:r>
      <w:r>
        <w:rPr>
          <w:spacing w:val="-12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Schedule.</w:t>
      </w:r>
    </w:p>
    <w:p w14:paraId="2EA89299" w14:textId="77777777" w:rsidR="0001704E" w:rsidRDefault="0001704E">
      <w:pPr>
        <w:pStyle w:val="BodyText"/>
        <w:rPr>
          <w:sz w:val="21"/>
        </w:rPr>
      </w:pPr>
    </w:p>
    <w:p w14:paraId="140CCEA7" w14:textId="77777777" w:rsidR="0001704E" w:rsidRDefault="00FD6607">
      <w:pPr>
        <w:pStyle w:val="ListParagraph"/>
        <w:numPr>
          <w:ilvl w:val="1"/>
          <w:numId w:val="19"/>
        </w:numPr>
        <w:tabs>
          <w:tab w:val="left" w:pos="761"/>
        </w:tabs>
        <w:ind w:right="1372"/>
        <w:jc w:val="both"/>
        <w:rPr>
          <w:sz w:val="18"/>
        </w:rPr>
      </w:pPr>
      <w:r>
        <w:rPr>
          <w:spacing w:val="-2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Subcontractor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must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keep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available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on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Site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for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use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Mirvac,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any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person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authorised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by</w:t>
      </w:r>
      <w:r>
        <w:rPr>
          <w:spacing w:val="-48"/>
          <w:sz w:val="18"/>
        </w:rPr>
        <w:t xml:space="preserve"> </w:t>
      </w:r>
      <w:r>
        <w:rPr>
          <w:spacing w:val="-1"/>
          <w:sz w:val="18"/>
        </w:rPr>
        <w:t>Mirvac,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one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complete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set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designs,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Subcontract</w:t>
      </w:r>
      <w:r>
        <w:rPr>
          <w:spacing w:val="-5"/>
          <w:sz w:val="18"/>
        </w:rPr>
        <w:t xml:space="preserve"> </w:t>
      </w:r>
      <w:r>
        <w:rPr>
          <w:spacing w:val="-1"/>
          <w:sz w:val="18"/>
        </w:rPr>
        <w:t>Documents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any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other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documents</w:t>
      </w:r>
      <w:r>
        <w:rPr>
          <w:spacing w:val="-8"/>
          <w:sz w:val="18"/>
        </w:rPr>
        <w:t xml:space="preserve"> </w:t>
      </w:r>
      <w:r>
        <w:rPr>
          <w:sz w:val="18"/>
        </w:rPr>
        <w:t>issued</w:t>
      </w:r>
      <w:r>
        <w:rPr>
          <w:spacing w:val="-6"/>
          <w:sz w:val="18"/>
        </w:rPr>
        <w:t xml:space="preserve"> </w:t>
      </w:r>
      <w:r>
        <w:rPr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z w:val="18"/>
        </w:rPr>
        <w:t>for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z w:val="18"/>
        </w:rPr>
        <w:t>Works.</w:t>
      </w:r>
    </w:p>
    <w:p w14:paraId="4A6092B1" w14:textId="77777777" w:rsidR="0001704E" w:rsidRDefault="00FD6607">
      <w:pPr>
        <w:pStyle w:val="ListParagraph"/>
        <w:numPr>
          <w:ilvl w:val="1"/>
          <w:numId w:val="19"/>
        </w:numPr>
        <w:tabs>
          <w:tab w:val="left" w:pos="761"/>
        </w:tabs>
        <w:spacing w:before="159" w:line="302" w:lineRule="auto"/>
        <w:ind w:right="1376"/>
        <w:jc w:val="both"/>
        <w:rPr>
          <w:sz w:val="18"/>
        </w:rPr>
      </w:pPr>
      <w:r>
        <w:rPr>
          <w:sz w:val="18"/>
        </w:rPr>
        <w:t>The Subcontractor’s obligations and warranties given by it under the Subcontract and this Sche dule</w:t>
      </w:r>
      <w:r>
        <w:rPr>
          <w:spacing w:val="1"/>
          <w:sz w:val="18"/>
        </w:rPr>
        <w:t xml:space="preserve"> </w:t>
      </w:r>
      <w:r>
        <w:rPr>
          <w:sz w:val="18"/>
        </w:rPr>
        <w:t>remain</w:t>
      </w:r>
      <w:r>
        <w:rPr>
          <w:spacing w:val="13"/>
          <w:sz w:val="18"/>
        </w:rPr>
        <w:t xml:space="preserve"> </w:t>
      </w:r>
      <w:r>
        <w:rPr>
          <w:sz w:val="18"/>
        </w:rPr>
        <w:t>unaffected</w:t>
      </w:r>
      <w:r>
        <w:rPr>
          <w:spacing w:val="12"/>
          <w:sz w:val="18"/>
        </w:rPr>
        <w:t xml:space="preserve"> </w:t>
      </w:r>
      <w:r>
        <w:rPr>
          <w:sz w:val="18"/>
        </w:rPr>
        <w:t>notwithstanding:</w:t>
      </w:r>
    </w:p>
    <w:p w14:paraId="75E868B7" w14:textId="77777777" w:rsidR="0001704E" w:rsidRDefault="0001704E">
      <w:pPr>
        <w:pStyle w:val="BodyText"/>
        <w:spacing w:before="3"/>
        <w:rPr>
          <w:sz w:val="17"/>
        </w:rPr>
      </w:pPr>
    </w:p>
    <w:p w14:paraId="70061B34" w14:textId="77777777" w:rsidR="0001704E" w:rsidRDefault="00FD6607">
      <w:pPr>
        <w:pStyle w:val="ListParagraph"/>
        <w:numPr>
          <w:ilvl w:val="0"/>
          <w:numId w:val="18"/>
        </w:numPr>
        <w:tabs>
          <w:tab w:val="left" w:pos="1660"/>
          <w:tab w:val="left" w:pos="166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 xml:space="preserve">that design work (including </w:t>
      </w:r>
      <w:r>
        <w:rPr>
          <w:spacing w:val="-5"/>
          <w:sz w:val="18"/>
        </w:rPr>
        <w:t xml:space="preserve">any preliminary design) has been carried out by or </w:t>
      </w:r>
      <w:r>
        <w:rPr>
          <w:spacing w:val="-5"/>
          <w:sz w:val="18"/>
        </w:rPr>
        <w:t>on behalf of Mirvac and</w:t>
      </w:r>
      <w:r>
        <w:rPr>
          <w:spacing w:val="-47"/>
          <w:sz w:val="18"/>
        </w:rPr>
        <w:t xml:space="preserve"> </w:t>
      </w:r>
      <w:r>
        <w:rPr>
          <w:sz w:val="18"/>
        </w:rPr>
        <w:t>attached</w:t>
      </w:r>
      <w:r>
        <w:rPr>
          <w:spacing w:val="-15"/>
          <w:sz w:val="18"/>
        </w:rPr>
        <w:t xml:space="preserve"> </w:t>
      </w:r>
      <w:r>
        <w:rPr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Subcontract;</w:t>
      </w:r>
    </w:p>
    <w:p w14:paraId="354E9B4B" w14:textId="77777777" w:rsidR="0001704E" w:rsidRDefault="0001704E">
      <w:pPr>
        <w:pStyle w:val="BodyText"/>
        <w:spacing w:before="11"/>
        <w:rPr>
          <w:sz w:val="20"/>
        </w:rPr>
      </w:pPr>
    </w:p>
    <w:p w14:paraId="23A85A66" w14:textId="77777777" w:rsidR="0001704E" w:rsidRDefault="00FD6607">
      <w:pPr>
        <w:pStyle w:val="ListParagraph"/>
        <w:numPr>
          <w:ilvl w:val="0"/>
          <w:numId w:val="18"/>
        </w:numPr>
        <w:tabs>
          <w:tab w:val="left" w:pos="1660"/>
          <w:tab w:val="left" w:pos="1661"/>
        </w:tabs>
        <w:ind w:hanging="901"/>
        <w:rPr>
          <w:rFonts w:ascii="Arial"/>
          <w:i/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involvement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consultant</w:t>
      </w:r>
      <w:r>
        <w:rPr>
          <w:rFonts w:ascii="Arial"/>
          <w:i/>
          <w:spacing w:val="-5"/>
          <w:sz w:val="18"/>
        </w:rPr>
        <w:t>;</w:t>
      </w:r>
    </w:p>
    <w:p w14:paraId="0CA0BFD8" w14:textId="77777777" w:rsidR="0001704E" w:rsidRDefault="0001704E">
      <w:pPr>
        <w:pStyle w:val="BodyText"/>
        <w:spacing w:before="10"/>
        <w:rPr>
          <w:rFonts w:ascii="Arial"/>
          <w:i/>
          <w:sz w:val="20"/>
        </w:rPr>
      </w:pPr>
    </w:p>
    <w:p w14:paraId="0DEC6B35" w14:textId="77777777" w:rsidR="0001704E" w:rsidRDefault="00FD6607">
      <w:pPr>
        <w:pStyle w:val="ListParagraph"/>
        <w:numPr>
          <w:ilvl w:val="0"/>
          <w:numId w:val="18"/>
        </w:numPr>
        <w:tabs>
          <w:tab w:val="left" w:pos="1660"/>
          <w:tab w:val="left" w:pos="1661"/>
        </w:tabs>
        <w:ind w:right="1373"/>
        <w:jc w:val="both"/>
        <w:rPr>
          <w:sz w:val="18"/>
        </w:rPr>
      </w:pPr>
      <w:r>
        <w:rPr>
          <w:spacing w:val="-1"/>
          <w:sz w:val="18"/>
        </w:rPr>
        <w:t>any</w:t>
      </w:r>
      <w:r>
        <w:rPr>
          <w:spacing w:val="-4"/>
          <w:sz w:val="18"/>
        </w:rPr>
        <w:t xml:space="preserve"> </w:t>
      </w:r>
      <w:r>
        <w:rPr>
          <w:spacing w:val="-1"/>
          <w:sz w:val="18"/>
        </w:rPr>
        <w:t>supervision,</w:t>
      </w:r>
      <w:r>
        <w:rPr>
          <w:spacing w:val="-5"/>
          <w:sz w:val="18"/>
        </w:rPr>
        <w:t xml:space="preserve"> </w:t>
      </w:r>
      <w:r>
        <w:rPr>
          <w:sz w:val="18"/>
        </w:rPr>
        <w:t>receipt</w:t>
      </w:r>
      <w:r>
        <w:rPr>
          <w:spacing w:val="-4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review</w:t>
      </w:r>
      <w:r>
        <w:rPr>
          <w:spacing w:val="-4"/>
          <w:sz w:val="18"/>
        </w:rPr>
        <w:t xml:space="preserve"> </w:t>
      </w:r>
      <w:r>
        <w:rPr>
          <w:sz w:val="18"/>
        </w:rPr>
        <w:t>of,</w:t>
      </w:r>
      <w:r>
        <w:rPr>
          <w:spacing w:val="-5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comment</w:t>
      </w:r>
      <w:r>
        <w:rPr>
          <w:spacing w:val="-5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direction</w:t>
      </w:r>
      <w:r>
        <w:rPr>
          <w:spacing w:val="-3"/>
          <w:sz w:val="18"/>
        </w:rPr>
        <w:t xml:space="preserve"> </w:t>
      </w:r>
      <w:r>
        <w:rPr>
          <w:sz w:val="18"/>
        </w:rPr>
        <w:t>on,</w:t>
      </w:r>
      <w:r>
        <w:rPr>
          <w:spacing w:val="-4"/>
          <w:sz w:val="18"/>
        </w:rPr>
        <w:t xml:space="preserve"> </w:t>
      </w:r>
      <w:r>
        <w:rPr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z w:val="18"/>
        </w:rPr>
        <w:t>approval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expression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satisfaction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dissatisfaction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behalf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consultant;</w:t>
      </w:r>
    </w:p>
    <w:p w14:paraId="41D98A66" w14:textId="77777777" w:rsidR="0001704E" w:rsidRDefault="0001704E">
      <w:pPr>
        <w:pStyle w:val="BodyText"/>
        <w:spacing w:before="9"/>
        <w:rPr>
          <w:sz w:val="20"/>
        </w:rPr>
      </w:pPr>
    </w:p>
    <w:p w14:paraId="519F4318" w14:textId="77777777" w:rsidR="0001704E" w:rsidRDefault="00FD6607">
      <w:pPr>
        <w:pStyle w:val="ListParagraph"/>
        <w:numPr>
          <w:ilvl w:val="0"/>
          <w:numId w:val="18"/>
        </w:numPr>
        <w:tabs>
          <w:tab w:val="left" w:pos="1660"/>
          <w:tab w:val="left" w:pos="1661"/>
        </w:tabs>
        <w:ind w:hanging="901"/>
        <w:rPr>
          <w:sz w:val="18"/>
        </w:rPr>
      </w:pPr>
      <w:r>
        <w:rPr>
          <w:spacing w:val="-6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direction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given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pursuant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Schedule;</w:t>
      </w:r>
    </w:p>
    <w:p w14:paraId="65DDD9F7" w14:textId="77777777" w:rsidR="0001704E" w:rsidRDefault="0001704E">
      <w:pPr>
        <w:pStyle w:val="BodyText"/>
        <w:rPr>
          <w:sz w:val="21"/>
        </w:rPr>
      </w:pPr>
    </w:p>
    <w:p w14:paraId="0AFFC84D" w14:textId="77777777" w:rsidR="0001704E" w:rsidRDefault="00FD6607">
      <w:pPr>
        <w:pStyle w:val="ListParagraph"/>
        <w:numPr>
          <w:ilvl w:val="0"/>
          <w:numId w:val="18"/>
        </w:numPr>
        <w:tabs>
          <w:tab w:val="left" w:pos="1660"/>
          <w:tab w:val="left" w:pos="1661"/>
        </w:tabs>
        <w:ind w:right="1376"/>
        <w:jc w:val="both"/>
        <w:rPr>
          <w:sz w:val="18"/>
        </w:rPr>
      </w:pPr>
      <w:r>
        <w:rPr>
          <w:spacing w:val="-2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change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designs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method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work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alteration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materials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be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incorporated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6"/>
          <w:sz w:val="18"/>
        </w:rPr>
        <w:t xml:space="preserve"> </w:t>
      </w:r>
      <w:r>
        <w:rPr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z w:val="18"/>
        </w:rPr>
        <w:t>directed</w:t>
      </w:r>
      <w:r>
        <w:rPr>
          <w:spacing w:val="-13"/>
          <w:sz w:val="18"/>
        </w:rPr>
        <w:t xml:space="preserve"> </w:t>
      </w:r>
      <w:r>
        <w:rPr>
          <w:sz w:val="18"/>
        </w:rPr>
        <w:t>by</w:t>
      </w:r>
      <w:r>
        <w:rPr>
          <w:spacing w:val="-12"/>
          <w:sz w:val="18"/>
        </w:rPr>
        <w:t xml:space="preserve"> </w:t>
      </w:r>
      <w:r>
        <w:rPr>
          <w:sz w:val="18"/>
        </w:rPr>
        <w:t>Mirvac;</w:t>
      </w:r>
    </w:p>
    <w:p w14:paraId="11B3F736" w14:textId="77777777" w:rsidR="0001704E" w:rsidRDefault="0001704E">
      <w:pPr>
        <w:pStyle w:val="BodyText"/>
        <w:spacing w:before="9"/>
        <w:rPr>
          <w:sz w:val="20"/>
        </w:rPr>
      </w:pPr>
    </w:p>
    <w:p w14:paraId="401F7FCD" w14:textId="77777777" w:rsidR="0001704E" w:rsidRDefault="00FD6607">
      <w:pPr>
        <w:pStyle w:val="ListParagraph"/>
        <w:numPr>
          <w:ilvl w:val="0"/>
          <w:numId w:val="18"/>
        </w:numPr>
        <w:tabs>
          <w:tab w:val="left" w:pos="1660"/>
          <w:tab w:val="left" w:pos="166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making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available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provision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behalf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(whether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before</w:t>
      </w:r>
      <w:r>
        <w:rPr>
          <w:spacing w:val="-4"/>
          <w:sz w:val="18"/>
        </w:rPr>
        <w:t xml:space="preserve"> or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after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date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Subcontract)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any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information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data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relating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Design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Obligations,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32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Site,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Design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Requirements;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</w:p>
    <w:p w14:paraId="1376A342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4961CEE7" w14:textId="77777777" w:rsidR="0001704E" w:rsidRDefault="00FD6607">
      <w:pPr>
        <w:pStyle w:val="ListParagraph"/>
        <w:numPr>
          <w:ilvl w:val="0"/>
          <w:numId w:val="18"/>
        </w:numPr>
        <w:tabs>
          <w:tab w:val="left" w:pos="1660"/>
          <w:tab w:val="left" w:pos="1661"/>
        </w:tabs>
        <w:spacing w:before="84"/>
        <w:ind w:hanging="901"/>
        <w:rPr>
          <w:sz w:val="18"/>
        </w:rPr>
      </w:pPr>
      <w:r>
        <w:rPr>
          <w:spacing w:val="-6"/>
          <w:sz w:val="18"/>
        </w:rPr>
        <w:lastRenderedPageBreak/>
        <w:t>any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variation.</w:t>
      </w:r>
    </w:p>
    <w:p w14:paraId="484B4909" w14:textId="77777777" w:rsidR="0001704E" w:rsidRDefault="0001704E">
      <w:pPr>
        <w:pStyle w:val="BodyText"/>
        <w:rPr>
          <w:sz w:val="21"/>
        </w:rPr>
      </w:pPr>
    </w:p>
    <w:p w14:paraId="0B3DC54D" w14:textId="77777777" w:rsidR="0001704E" w:rsidRDefault="00FD6607">
      <w:pPr>
        <w:pStyle w:val="ListParagraph"/>
        <w:numPr>
          <w:ilvl w:val="1"/>
          <w:numId w:val="19"/>
        </w:numPr>
        <w:tabs>
          <w:tab w:val="left" w:pos="761"/>
        </w:tabs>
        <w:ind w:right="1371"/>
        <w:jc w:val="both"/>
        <w:rPr>
          <w:sz w:val="18"/>
        </w:rPr>
      </w:pP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Schedule,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reference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designs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includes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design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documentation,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without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limitation,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drawings,</w:t>
      </w:r>
      <w:r>
        <w:rPr>
          <w:spacing w:val="-4"/>
          <w:sz w:val="18"/>
        </w:rPr>
        <w:t xml:space="preserve"> plans,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specifications,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reports,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models,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samples,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calculations,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shop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drawings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anything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else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necessary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for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pacing w:val="-1"/>
          <w:sz w:val="18"/>
        </w:rPr>
        <w:t xml:space="preserve">Subcontractor to satisfy its obligations under the Subcontract and to achieve Substantial </w:t>
      </w:r>
      <w:r>
        <w:rPr>
          <w:sz w:val="18"/>
        </w:rPr>
        <w:t>Completion of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z w:val="18"/>
        </w:rPr>
        <w:t>Works.</w:t>
      </w:r>
    </w:p>
    <w:p w14:paraId="5BC6C515" w14:textId="77777777" w:rsidR="0001704E" w:rsidRDefault="0001704E">
      <w:pPr>
        <w:pStyle w:val="BodyText"/>
        <w:spacing w:before="10"/>
        <w:rPr>
          <w:sz w:val="20"/>
        </w:rPr>
      </w:pPr>
    </w:p>
    <w:p w14:paraId="7383939D" w14:textId="77777777" w:rsidR="0001704E" w:rsidRDefault="00FD6607">
      <w:pPr>
        <w:pStyle w:val="BodyText"/>
        <w:ind w:left="760" w:right="1313"/>
      </w:pPr>
      <w:r>
        <w:t>Further,</w:t>
      </w:r>
      <w:r>
        <w:rPr>
          <w:spacing w:val="3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unless</w:t>
      </w:r>
      <w:r>
        <w:rPr>
          <w:spacing w:val="5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context</w:t>
      </w:r>
      <w:r>
        <w:rPr>
          <w:spacing w:val="3"/>
        </w:rPr>
        <w:t xml:space="preserve"> </w:t>
      </w:r>
      <w:r>
        <w:t>otherwise</w:t>
      </w:r>
      <w:r>
        <w:rPr>
          <w:spacing w:val="5"/>
        </w:rPr>
        <w:t xml:space="preserve"> </w:t>
      </w:r>
      <w:r>
        <w:t>requires,</w:t>
      </w:r>
      <w:r>
        <w:rPr>
          <w:spacing w:val="4"/>
        </w:rPr>
        <w:t xml:space="preserve"> </w:t>
      </w:r>
      <w:r>
        <w:t>any</w:t>
      </w:r>
      <w:r>
        <w:rPr>
          <w:spacing w:val="5"/>
        </w:rPr>
        <w:t xml:space="preserve"> </w:t>
      </w:r>
      <w:r>
        <w:t>term</w:t>
      </w:r>
      <w:r>
        <w:rPr>
          <w:spacing w:val="7"/>
        </w:rPr>
        <w:t xml:space="preserve"> </w:t>
      </w:r>
      <w:r>
        <w:t>use</w:t>
      </w:r>
      <w:r>
        <w:t>d</w:t>
      </w:r>
      <w:r>
        <w:rPr>
          <w:spacing w:val="3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this</w:t>
      </w:r>
      <w:r>
        <w:rPr>
          <w:spacing w:val="5"/>
        </w:rPr>
        <w:t xml:space="preserve"> </w:t>
      </w:r>
      <w:r>
        <w:t>Schedule</w:t>
      </w:r>
      <w:r>
        <w:rPr>
          <w:spacing w:val="5"/>
        </w:rPr>
        <w:t xml:space="preserve"> </w:t>
      </w:r>
      <w:r>
        <w:t>which</w:t>
      </w:r>
      <w:r>
        <w:rPr>
          <w:spacing w:val="5"/>
        </w:rPr>
        <w:t xml:space="preserve"> </w:t>
      </w:r>
      <w:r>
        <w:t>is</w:t>
      </w:r>
      <w:r>
        <w:rPr>
          <w:spacing w:val="5"/>
        </w:rPr>
        <w:t xml:space="preserve"> </w:t>
      </w:r>
      <w:r>
        <w:t>defined</w:t>
      </w:r>
      <w:r>
        <w:rPr>
          <w:spacing w:val="5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the</w:t>
      </w:r>
      <w:r>
        <w:rPr>
          <w:spacing w:val="-47"/>
        </w:rPr>
        <w:t xml:space="preserve"> </w:t>
      </w:r>
      <w:r>
        <w:rPr>
          <w:spacing w:val="-6"/>
        </w:rPr>
        <w:t>Subcontract</w:t>
      </w:r>
      <w:r>
        <w:rPr>
          <w:spacing w:val="-14"/>
        </w:rPr>
        <w:t xml:space="preserve"> </w:t>
      </w:r>
      <w:r>
        <w:rPr>
          <w:spacing w:val="-6"/>
        </w:rPr>
        <w:t>Terms</w:t>
      </w:r>
      <w:r>
        <w:rPr>
          <w:spacing w:val="-13"/>
        </w:rPr>
        <w:t xml:space="preserve"> </w:t>
      </w:r>
      <w:r>
        <w:rPr>
          <w:spacing w:val="-5"/>
        </w:rPr>
        <w:t>shall</w:t>
      </w:r>
      <w:r>
        <w:rPr>
          <w:spacing w:val="-11"/>
        </w:rPr>
        <w:t xml:space="preserve"> </w:t>
      </w:r>
      <w:r>
        <w:rPr>
          <w:spacing w:val="-5"/>
        </w:rPr>
        <w:t>have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meaning</w:t>
      </w:r>
      <w:r>
        <w:rPr>
          <w:spacing w:val="-14"/>
        </w:rPr>
        <w:t xml:space="preserve"> </w:t>
      </w:r>
      <w:r>
        <w:rPr>
          <w:spacing w:val="-5"/>
        </w:rPr>
        <w:t>given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that</w:t>
      </w:r>
      <w:r>
        <w:rPr>
          <w:spacing w:val="-12"/>
        </w:rPr>
        <w:t xml:space="preserve"> </w:t>
      </w:r>
      <w:r>
        <w:rPr>
          <w:spacing w:val="-5"/>
        </w:rPr>
        <w:t>term</w:t>
      </w:r>
      <w:r>
        <w:rPr>
          <w:spacing w:val="-13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Subcontract</w:t>
      </w:r>
      <w:r>
        <w:rPr>
          <w:spacing w:val="-14"/>
        </w:rPr>
        <w:t xml:space="preserve"> </w:t>
      </w:r>
      <w:r>
        <w:rPr>
          <w:spacing w:val="-5"/>
        </w:rPr>
        <w:t>Terms.</w:t>
      </w:r>
    </w:p>
    <w:p w14:paraId="19C2D7D6" w14:textId="77777777" w:rsidR="0001704E" w:rsidRDefault="0001704E">
      <w:p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62DEF280" w14:textId="77777777" w:rsidR="0001704E" w:rsidRDefault="00FD6607">
      <w:pPr>
        <w:pStyle w:val="Heading2"/>
        <w:spacing w:before="64"/>
        <w:ind w:left="970"/>
      </w:pPr>
      <w:r>
        <w:rPr>
          <w:w w:val="95"/>
        </w:rPr>
        <w:lastRenderedPageBreak/>
        <w:t>ANNEXURE</w:t>
      </w:r>
      <w:r>
        <w:rPr>
          <w:spacing w:val="-4"/>
          <w:w w:val="95"/>
        </w:rPr>
        <w:t xml:space="preserve"> </w:t>
      </w:r>
      <w:r>
        <w:rPr>
          <w:w w:val="95"/>
        </w:rPr>
        <w:t>A</w:t>
      </w:r>
    </w:p>
    <w:p w14:paraId="1E09F676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7F40DE29" w14:textId="77777777" w:rsidR="0001704E" w:rsidRDefault="00FD6607">
      <w:pPr>
        <w:ind w:left="973" w:right="2123"/>
        <w:jc w:val="center"/>
        <w:rPr>
          <w:rFonts w:ascii="Arial"/>
          <w:b/>
          <w:sz w:val="20"/>
        </w:rPr>
      </w:pPr>
      <w:r>
        <w:rPr>
          <w:rFonts w:ascii="Arial"/>
          <w:b/>
          <w:w w:val="95"/>
          <w:sz w:val="20"/>
        </w:rPr>
        <w:t>THE</w:t>
      </w:r>
      <w:r>
        <w:rPr>
          <w:rFonts w:ascii="Arial"/>
          <w:b/>
          <w:spacing w:val="-3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FORMAT OF</w:t>
      </w:r>
      <w:r>
        <w:rPr>
          <w:rFonts w:ascii="Arial"/>
          <w:b/>
          <w:spacing w:val="-1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THE</w:t>
      </w:r>
      <w:r>
        <w:rPr>
          <w:rFonts w:ascii="Arial"/>
          <w:b/>
          <w:spacing w:val="1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DEED</w:t>
      </w:r>
      <w:r>
        <w:rPr>
          <w:rFonts w:ascii="Arial"/>
          <w:b/>
          <w:spacing w:val="-1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OF ADHERENCE</w:t>
      </w:r>
      <w:r>
        <w:rPr>
          <w:rFonts w:ascii="Arial"/>
          <w:b/>
          <w:spacing w:val="-3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AND</w:t>
      </w:r>
      <w:r>
        <w:rPr>
          <w:rFonts w:ascii="Arial"/>
          <w:b/>
          <w:spacing w:val="-1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WARRANTY</w:t>
      </w:r>
    </w:p>
    <w:p w14:paraId="7697CE2A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38CD2A74" w14:textId="77777777" w:rsidR="0001704E" w:rsidRDefault="00FD6607">
      <w:pPr>
        <w:tabs>
          <w:tab w:val="left" w:pos="4540"/>
          <w:tab w:val="left" w:pos="6701"/>
        </w:tabs>
        <w:ind w:left="220"/>
        <w:rPr>
          <w:sz w:val="18"/>
        </w:rPr>
      </w:pPr>
      <w:r>
        <w:rPr>
          <w:rFonts w:ascii="Arial"/>
          <w:b/>
          <w:spacing w:val="-5"/>
          <w:sz w:val="18"/>
        </w:rPr>
        <w:t>THIS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DEED</w:t>
      </w:r>
      <w:r>
        <w:rPr>
          <w:rFonts w:ascii="Arial"/>
          <w:b/>
          <w:spacing w:val="-15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POLL</w:t>
      </w:r>
      <w:r>
        <w:rPr>
          <w:rFonts w:ascii="Arial"/>
          <w:b/>
          <w:spacing w:val="-14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made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4"/>
          <w:sz w:val="18"/>
        </w:rPr>
        <w:tab/>
      </w:r>
      <w:r>
        <w:rPr>
          <w:spacing w:val="-5"/>
          <w:sz w:val="18"/>
        </w:rPr>
        <w:t>day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4"/>
          <w:sz w:val="18"/>
        </w:rPr>
        <w:tab/>
      </w:r>
      <w:r>
        <w:rPr>
          <w:spacing w:val="-6"/>
          <w:sz w:val="18"/>
        </w:rPr>
        <w:t>20..,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between</w:t>
      </w:r>
    </w:p>
    <w:p w14:paraId="31E26E19" w14:textId="77777777" w:rsidR="0001704E" w:rsidRDefault="0001704E">
      <w:pPr>
        <w:pStyle w:val="BodyText"/>
        <w:spacing w:before="9"/>
        <w:rPr>
          <w:sz w:val="20"/>
        </w:rPr>
      </w:pPr>
    </w:p>
    <w:p w14:paraId="56A67345" w14:textId="77777777" w:rsidR="0001704E" w:rsidRDefault="00FD6607">
      <w:pPr>
        <w:tabs>
          <w:tab w:val="left" w:pos="786"/>
        </w:tabs>
        <w:ind w:left="220"/>
        <w:rPr>
          <w:sz w:val="18"/>
        </w:rPr>
      </w:pPr>
      <w:r>
        <w:rPr>
          <w:sz w:val="18"/>
        </w:rPr>
        <w:t>1.</w:t>
      </w:r>
      <w:r>
        <w:rPr>
          <w:sz w:val="18"/>
        </w:rPr>
        <w:tab/>
      </w:r>
      <w:r>
        <w:rPr>
          <w:rFonts w:ascii="Arial"/>
          <w:b/>
          <w:spacing w:val="-6"/>
          <w:sz w:val="18"/>
        </w:rPr>
        <w:t>MIRVAC</w:t>
      </w:r>
      <w:r>
        <w:rPr>
          <w:spacing w:val="-6"/>
          <w:sz w:val="18"/>
        </w:rPr>
        <w:t>;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4AA11521" w14:textId="77777777" w:rsidR="0001704E" w:rsidRDefault="0001704E">
      <w:pPr>
        <w:pStyle w:val="BodyText"/>
        <w:spacing w:before="10"/>
        <w:rPr>
          <w:sz w:val="20"/>
        </w:rPr>
      </w:pPr>
    </w:p>
    <w:p w14:paraId="20B45E85" w14:textId="77777777" w:rsidR="0001704E" w:rsidRDefault="00FD6607">
      <w:pPr>
        <w:pStyle w:val="BodyText"/>
        <w:tabs>
          <w:tab w:val="left" w:pos="786"/>
        </w:tabs>
        <w:ind w:left="220"/>
      </w:pPr>
      <w:r>
        <w:t>2.</w:t>
      </w:r>
      <w:r>
        <w:tab/>
      </w:r>
      <w:r>
        <w:rPr>
          <w:spacing w:val="-6"/>
        </w:rPr>
        <w:t>…………………………………………</w:t>
      </w:r>
      <w:r>
        <w:rPr>
          <w:spacing w:val="-12"/>
        </w:rPr>
        <w:t xml:space="preserve"> </w:t>
      </w:r>
      <w:r>
        <w:rPr>
          <w:spacing w:val="-6"/>
        </w:rPr>
        <w:t>ABN</w:t>
      </w:r>
      <w:r>
        <w:rPr>
          <w:spacing w:val="33"/>
        </w:rPr>
        <w:t xml:space="preserve"> </w:t>
      </w:r>
      <w:r>
        <w:rPr>
          <w:spacing w:val="-6"/>
        </w:rPr>
        <w:t>…………………..</w:t>
      </w:r>
      <w:r>
        <w:rPr>
          <w:spacing w:val="-11"/>
        </w:rPr>
        <w:t xml:space="preserve"> </w:t>
      </w:r>
      <w:r>
        <w:rPr>
          <w:spacing w:val="-6"/>
        </w:rPr>
        <w:t>of…………………………..</w:t>
      </w:r>
    </w:p>
    <w:p w14:paraId="429ACB64" w14:textId="77777777" w:rsidR="0001704E" w:rsidRDefault="00FD6607">
      <w:pPr>
        <w:pStyle w:val="BodyText"/>
        <w:spacing w:before="2"/>
        <w:rPr>
          <w:sz w:val="16"/>
        </w:rPr>
      </w:pPr>
      <w:r>
        <w:pict w14:anchorId="01BD80EE">
          <v:shape id="_x0000_s1059" style="position:absolute;margin-left:97.6pt;margin-top:11.55pt;width:427.3pt;height:.1pt;z-index:-15694336;mso-wrap-distance-left:0;mso-wrap-distance-right:0;mso-position-horizontal-relative:page" coordorigin="1952,231" coordsize="8546,0" path="m1952,231r8545,e" filled="f" strokeweight=".48pt">
            <v:stroke dashstyle="1 1"/>
            <v:path arrowok="t"/>
            <w10:wrap type="topAndBottom" anchorx="page"/>
          </v:shape>
        </w:pict>
      </w:r>
    </w:p>
    <w:p w14:paraId="47798236" w14:textId="77777777" w:rsidR="0001704E" w:rsidRDefault="0001704E">
      <w:pPr>
        <w:pStyle w:val="BodyText"/>
        <w:spacing w:before="3"/>
        <w:rPr>
          <w:sz w:val="10"/>
        </w:rPr>
      </w:pPr>
    </w:p>
    <w:p w14:paraId="1B852504" w14:textId="77777777" w:rsidR="0001704E" w:rsidRDefault="00FD6607">
      <w:pPr>
        <w:spacing w:before="94"/>
        <w:ind w:left="760"/>
        <w:rPr>
          <w:sz w:val="18"/>
        </w:rPr>
      </w:pPr>
      <w:r>
        <w:rPr>
          <w:spacing w:val="-6"/>
          <w:sz w:val="18"/>
        </w:rPr>
        <w:t>("</w:t>
      </w:r>
      <w:r>
        <w:rPr>
          <w:rFonts w:ascii="Arial"/>
          <w:b/>
          <w:spacing w:val="-6"/>
          <w:sz w:val="18"/>
        </w:rPr>
        <w:t>the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Consultant</w:t>
      </w:r>
      <w:r>
        <w:rPr>
          <w:spacing w:val="-6"/>
          <w:sz w:val="18"/>
        </w:rPr>
        <w:t>").</w:t>
      </w:r>
    </w:p>
    <w:p w14:paraId="5DE9C44C" w14:textId="77777777" w:rsidR="0001704E" w:rsidRDefault="0001704E">
      <w:pPr>
        <w:pStyle w:val="BodyText"/>
        <w:rPr>
          <w:sz w:val="21"/>
        </w:rPr>
      </w:pPr>
    </w:p>
    <w:p w14:paraId="6C1C7A23" w14:textId="77777777" w:rsidR="0001704E" w:rsidRDefault="00FD6607">
      <w:pPr>
        <w:pStyle w:val="Heading3"/>
      </w:pPr>
      <w:r>
        <w:t>RECITALS</w:t>
      </w:r>
    </w:p>
    <w:p w14:paraId="1B868B73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13A082A3" w14:textId="77777777" w:rsidR="0001704E" w:rsidRDefault="00FD6607">
      <w:pPr>
        <w:pStyle w:val="ListParagraph"/>
        <w:numPr>
          <w:ilvl w:val="0"/>
          <w:numId w:val="17"/>
        </w:numPr>
        <w:tabs>
          <w:tab w:val="left" w:pos="786"/>
          <w:tab w:val="left" w:pos="787"/>
          <w:tab w:val="left" w:leader="dot" w:pos="7712"/>
        </w:tabs>
        <w:spacing w:line="248" w:lineRule="exact"/>
        <w:rPr>
          <w:sz w:val="18"/>
        </w:rPr>
      </w:pPr>
      <w:r>
        <w:rPr>
          <w:spacing w:val="-5"/>
          <w:sz w:val="18"/>
        </w:rPr>
        <w:t>Mirvac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has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entered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into (or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intends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enter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into)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an Agreement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with</w:t>
      </w:r>
      <w:r>
        <w:rPr>
          <w:rFonts w:ascii="Times New Roman"/>
          <w:spacing w:val="-4"/>
          <w:sz w:val="18"/>
        </w:rPr>
        <w:tab/>
      </w:r>
      <w:r>
        <w:rPr>
          <w:spacing w:val="-4"/>
          <w:sz w:val="18"/>
        </w:rPr>
        <w:t>("</w:t>
      </w:r>
      <w:r>
        <w:rPr>
          <w:rFonts w:ascii="Arial"/>
          <w:b/>
          <w:spacing w:val="-4"/>
          <w:sz w:val="18"/>
        </w:rPr>
        <w:t>the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pacing w:val="-4"/>
          <w:sz w:val="18"/>
        </w:rPr>
        <w:t>Client</w:t>
      </w:r>
      <w:r>
        <w:rPr>
          <w:spacing w:val="-4"/>
          <w:sz w:val="18"/>
        </w:rPr>
        <w:t>")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the</w:t>
      </w:r>
    </w:p>
    <w:p w14:paraId="0FC0621D" w14:textId="77777777" w:rsidR="0001704E" w:rsidRDefault="00FD6607">
      <w:pPr>
        <w:pStyle w:val="BodyText"/>
        <w:spacing w:line="202" w:lineRule="exact"/>
        <w:ind w:left="786"/>
      </w:pPr>
      <w:r>
        <w:t>design</w:t>
      </w:r>
      <w:r>
        <w:rPr>
          <w:spacing w:val="23"/>
        </w:rPr>
        <w:t xml:space="preserve"> </w:t>
      </w:r>
      <w:r>
        <w:t>and</w:t>
      </w:r>
      <w:r>
        <w:rPr>
          <w:spacing w:val="23"/>
        </w:rPr>
        <w:t xml:space="preserve"> </w:t>
      </w:r>
      <w:r>
        <w:t>construction</w:t>
      </w:r>
      <w:r>
        <w:rPr>
          <w:spacing w:val="25"/>
        </w:rPr>
        <w:t xml:space="preserve"> </w:t>
      </w:r>
      <w:r>
        <w:t>of</w:t>
      </w:r>
      <w:r>
        <w:rPr>
          <w:spacing w:val="25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project</w:t>
      </w:r>
      <w:r>
        <w:rPr>
          <w:spacing w:val="23"/>
        </w:rPr>
        <w:t xml:space="preserve"> </w:t>
      </w:r>
      <w:r>
        <w:t>at</w:t>
      </w:r>
      <w:r>
        <w:rPr>
          <w:spacing w:val="24"/>
        </w:rPr>
        <w:t xml:space="preserve"> </w:t>
      </w:r>
      <w:r>
        <w:t>……………………………………</w:t>
      </w:r>
      <w:r>
        <w:rPr>
          <w:spacing w:val="24"/>
        </w:rPr>
        <w:t xml:space="preserve"> </w:t>
      </w:r>
      <w:r>
        <w:t>………………………..</w:t>
      </w:r>
      <w:r>
        <w:rPr>
          <w:spacing w:val="24"/>
        </w:rPr>
        <w:t xml:space="preserve"> </w:t>
      </w:r>
      <w:r>
        <w:t>known</w:t>
      </w:r>
      <w:r>
        <w:rPr>
          <w:spacing w:val="25"/>
        </w:rPr>
        <w:t xml:space="preserve"> </w:t>
      </w:r>
      <w:r>
        <w:t>as</w:t>
      </w:r>
    </w:p>
    <w:p w14:paraId="62809D2B" w14:textId="77777777" w:rsidR="0001704E" w:rsidRDefault="00FD6607">
      <w:pPr>
        <w:spacing w:line="207" w:lineRule="exact"/>
        <w:ind w:left="786"/>
        <w:rPr>
          <w:sz w:val="18"/>
        </w:rPr>
      </w:pPr>
      <w:r>
        <w:rPr>
          <w:spacing w:val="-6"/>
          <w:sz w:val="18"/>
        </w:rPr>
        <w:t>…………………..("</w:t>
      </w:r>
      <w:r>
        <w:rPr>
          <w:rFonts w:ascii="Arial" w:hAnsi="Arial"/>
          <w:b/>
          <w:spacing w:val="-6"/>
          <w:sz w:val="18"/>
        </w:rPr>
        <w:t>the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6"/>
          <w:sz w:val="18"/>
        </w:rPr>
        <w:t>Project</w:t>
      </w:r>
      <w:r>
        <w:rPr>
          <w:spacing w:val="-6"/>
          <w:sz w:val="18"/>
        </w:rPr>
        <w:t>").</w:t>
      </w:r>
    </w:p>
    <w:p w14:paraId="7B1A6205" w14:textId="77777777" w:rsidR="0001704E" w:rsidRDefault="0001704E">
      <w:pPr>
        <w:pStyle w:val="BodyText"/>
        <w:spacing w:before="10"/>
        <w:rPr>
          <w:sz w:val="20"/>
        </w:rPr>
      </w:pPr>
    </w:p>
    <w:p w14:paraId="3E2F4D22" w14:textId="77777777" w:rsidR="0001704E" w:rsidRDefault="00FD6607">
      <w:pPr>
        <w:pStyle w:val="ListParagraph"/>
        <w:numPr>
          <w:ilvl w:val="0"/>
          <w:numId w:val="17"/>
        </w:numPr>
        <w:tabs>
          <w:tab w:val="left" w:pos="786"/>
          <w:tab w:val="left" w:pos="787"/>
        </w:tabs>
        <w:spacing w:before="1" w:line="248" w:lineRule="exact"/>
        <w:rPr>
          <w:sz w:val="18"/>
        </w:rPr>
      </w:pPr>
      <w:r>
        <w:rPr>
          <w:spacing w:val="-5"/>
          <w:sz w:val="18"/>
        </w:rPr>
        <w:t>Mirvac has entered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into (or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intends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enter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into)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Subcontract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("</w:t>
      </w:r>
      <w:r>
        <w:rPr>
          <w:rFonts w:ascii="Arial" w:hAnsi="Arial"/>
          <w:b/>
          <w:spacing w:val="-4"/>
          <w:sz w:val="18"/>
        </w:rPr>
        <w:t>the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Subcontract</w:t>
      </w:r>
      <w:r>
        <w:rPr>
          <w:spacing w:val="-4"/>
          <w:sz w:val="18"/>
        </w:rPr>
        <w:t>")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with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…………………………</w:t>
      </w:r>
    </w:p>
    <w:p w14:paraId="37AED9CF" w14:textId="77777777" w:rsidR="0001704E" w:rsidRDefault="00FD6607">
      <w:pPr>
        <w:tabs>
          <w:tab w:val="left" w:pos="1463"/>
          <w:tab w:val="left" w:pos="3043"/>
          <w:tab w:val="left" w:pos="3549"/>
          <w:tab w:val="left" w:pos="4094"/>
          <w:tab w:val="left" w:pos="4902"/>
          <w:tab w:val="left" w:pos="5584"/>
          <w:tab w:val="left" w:pos="6617"/>
          <w:tab w:val="left" w:pos="7416"/>
          <w:tab w:val="left" w:pos="8016"/>
          <w:tab w:val="left" w:pos="9108"/>
        </w:tabs>
        <w:spacing w:line="202" w:lineRule="exact"/>
        <w:ind w:left="786"/>
        <w:rPr>
          <w:sz w:val="18"/>
        </w:rPr>
      </w:pPr>
      <w:r>
        <w:rPr>
          <w:sz w:val="18"/>
        </w:rPr>
        <w:t>("</w:t>
      </w:r>
      <w:r>
        <w:rPr>
          <w:rFonts w:ascii="Arial"/>
          <w:b/>
          <w:sz w:val="18"/>
        </w:rPr>
        <w:t>the</w:t>
      </w:r>
      <w:r>
        <w:rPr>
          <w:rFonts w:ascii="Arial"/>
          <w:b/>
          <w:sz w:val="18"/>
        </w:rPr>
        <w:tab/>
      </w:r>
      <w:r>
        <w:rPr>
          <w:rFonts w:ascii="Arial"/>
          <w:b/>
          <w:spacing w:val="-2"/>
          <w:sz w:val="18"/>
        </w:rPr>
        <w:t>Subcontractor</w:t>
      </w:r>
      <w:r>
        <w:rPr>
          <w:spacing w:val="-2"/>
          <w:sz w:val="18"/>
        </w:rPr>
        <w:t>")</w:t>
      </w:r>
      <w:r>
        <w:rPr>
          <w:spacing w:val="-2"/>
          <w:sz w:val="18"/>
        </w:rPr>
        <w:tab/>
      </w:r>
      <w:r>
        <w:rPr>
          <w:sz w:val="18"/>
        </w:rPr>
        <w:t>for</w:t>
      </w:r>
      <w:r>
        <w:rPr>
          <w:sz w:val="18"/>
        </w:rPr>
        <w:tab/>
        <w:t>the</w:t>
      </w:r>
      <w:r>
        <w:rPr>
          <w:sz w:val="18"/>
        </w:rPr>
        <w:tab/>
        <w:t>design</w:t>
      </w:r>
      <w:r>
        <w:rPr>
          <w:sz w:val="18"/>
        </w:rPr>
        <w:tab/>
        <w:t>("</w:t>
      </w:r>
      <w:r>
        <w:rPr>
          <w:rFonts w:ascii="Arial"/>
          <w:b/>
          <w:sz w:val="18"/>
        </w:rPr>
        <w:t>the</w:t>
      </w:r>
      <w:r>
        <w:rPr>
          <w:rFonts w:ascii="Arial"/>
          <w:b/>
          <w:sz w:val="18"/>
        </w:rPr>
        <w:tab/>
        <w:t>Design</w:t>
      </w:r>
      <w:r>
        <w:rPr>
          <w:sz w:val="18"/>
        </w:rPr>
        <w:t>"),</w:t>
      </w:r>
      <w:r>
        <w:rPr>
          <w:sz w:val="18"/>
        </w:rPr>
        <w:tab/>
        <w:t>supply</w:t>
      </w:r>
      <w:r>
        <w:rPr>
          <w:sz w:val="18"/>
        </w:rPr>
        <w:tab/>
        <w:t>and</w:t>
      </w:r>
      <w:r>
        <w:rPr>
          <w:sz w:val="18"/>
        </w:rPr>
        <w:tab/>
        <w:t>installation</w:t>
      </w:r>
      <w:r>
        <w:rPr>
          <w:sz w:val="18"/>
        </w:rPr>
        <w:tab/>
        <w:t>of</w:t>
      </w:r>
    </w:p>
    <w:p w14:paraId="49E6A67A" w14:textId="77777777" w:rsidR="0001704E" w:rsidRDefault="00FD6607">
      <w:pPr>
        <w:pStyle w:val="BodyText"/>
        <w:spacing w:line="207" w:lineRule="exact"/>
        <w:ind w:left="786"/>
      </w:pPr>
      <w:r>
        <w:t>………………………………………………………..</w:t>
      </w:r>
    </w:p>
    <w:p w14:paraId="308D6CB7" w14:textId="77777777" w:rsidR="0001704E" w:rsidRDefault="0001704E">
      <w:pPr>
        <w:pStyle w:val="BodyText"/>
        <w:spacing w:before="9"/>
        <w:rPr>
          <w:sz w:val="21"/>
        </w:rPr>
      </w:pPr>
    </w:p>
    <w:p w14:paraId="3C906C84" w14:textId="77777777" w:rsidR="0001704E" w:rsidRDefault="00FD6607">
      <w:pPr>
        <w:pStyle w:val="ListParagraph"/>
        <w:numPr>
          <w:ilvl w:val="0"/>
          <w:numId w:val="17"/>
        </w:numPr>
        <w:tabs>
          <w:tab w:val="left" w:pos="786"/>
          <w:tab w:val="left" w:pos="787"/>
        </w:tabs>
        <w:spacing w:line="230" w:lineRule="auto"/>
        <w:ind w:right="1374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has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engaged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(or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intends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engage)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Consultant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consultative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capacity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("</w:t>
      </w:r>
      <w:r>
        <w:rPr>
          <w:rFonts w:ascii="Arial"/>
          <w:b/>
          <w:spacing w:val="-5"/>
          <w:sz w:val="18"/>
        </w:rPr>
        <w:t>the</w:t>
      </w:r>
      <w:r>
        <w:rPr>
          <w:rFonts w:ascii="Arial"/>
          <w:b/>
          <w:spacing w:val="-19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Consultative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Agreement</w:t>
      </w:r>
      <w:r>
        <w:rPr>
          <w:spacing w:val="-6"/>
          <w:sz w:val="18"/>
        </w:rPr>
        <w:t>")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services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("</w:t>
      </w:r>
      <w:r>
        <w:rPr>
          <w:rFonts w:ascii="Arial"/>
          <w:b/>
          <w:spacing w:val="-5"/>
          <w:sz w:val="18"/>
        </w:rPr>
        <w:t>the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5"/>
          <w:sz w:val="18"/>
        </w:rPr>
        <w:t>Services</w:t>
      </w:r>
      <w:r>
        <w:rPr>
          <w:spacing w:val="-5"/>
          <w:sz w:val="18"/>
        </w:rPr>
        <w:t>")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include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but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limited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to:</w:t>
      </w:r>
    </w:p>
    <w:p w14:paraId="0B9FDB19" w14:textId="77777777" w:rsidR="0001704E" w:rsidRDefault="0001704E">
      <w:pPr>
        <w:pStyle w:val="BodyText"/>
        <w:spacing w:before="10"/>
        <w:rPr>
          <w:sz w:val="20"/>
        </w:rPr>
      </w:pPr>
    </w:p>
    <w:p w14:paraId="0EA50B14" w14:textId="77777777" w:rsidR="0001704E" w:rsidRDefault="00FD6607">
      <w:pPr>
        <w:pStyle w:val="Heading3"/>
        <w:spacing w:before="1"/>
        <w:ind w:left="760"/>
      </w:pPr>
      <w:r>
        <w:rPr>
          <w:spacing w:val="-6"/>
        </w:rPr>
        <w:t>[list</w:t>
      </w:r>
      <w:r>
        <w:rPr>
          <w:spacing w:val="-13"/>
        </w:rPr>
        <w:t xml:space="preserve"> </w:t>
      </w:r>
      <w:r>
        <w:rPr>
          <w:spacing w:val="-6"/>
        </w:rPr>
        <w:t>services</w:t>
      </w:r>
      <w:r>
        <w:rPr>
          <w:spacing w:val="-10"/>
        </w:rPr>
        <w:t xml:space="preserve"> </w:t>
      </w:r>
      <w:r>
        <w:rPr>
          <w:spacing w:val="-5"/>
        </w:rPr>
        <w:t>to</w:t>
      </w:r>
      <w:r>
        <w:rPr>
          <w:spacing w:val="-13"/>
        </w:rPr>
        <w:t xml:space="preserve"> </w:t>
      </w:r>
      <w:r>
        <w:rPr>
          <w:spacing w:val="-5"/>
        </w:rPr>
        <w:t>be</w:t>
      </w:r>
      <w:r>
        <w:rPr>
          <w:spacing w:val="-10"/>
        </w:rPr>
        <w:t xml:space="preserve"> </w:t>
      </w:r>
      <w:r>
        <w:rPr>
          <w:spacing w:val="-5"/>
        </w:rPr>
        <w:t>provided]</w:t>
      </w:r>
    </w:p>
    <w:p w14:paraId="6CA6AC32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5128E144" w14:textId="77777777" w:rsidR="0001704E" w:rsidRDefault="00FD6607">
      <w:pPr>
        <w:pStyle w:val="ListParagraph"/>
        <w:numPr>
          <w:ilvl w:val="0"/>
          <w:numId w:val="17"/>
        </w:numPr>
        <w:tabs>
          <w:tab w:val="left" w:pos="786"/>
          <w:tab w:val="left" w:pos="787"/>
        </w:tabs>
        <w:rPr>
          <w:sz w:val="18"/>
        </w:rPr>
      </w:pP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copy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Consultative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Agreement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attached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hereto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marked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…………………..</w:t>
      </w:r>
    </w:p>
    <w:p w14:paraId="2856C525" w14:textId="77777777" w:rsidR="0001704E" w:rsidRDefault="0001704E">
      <w:pPr>
        <w:pStyle w:val="BodyText"/>
        <w:spacing w:before="1"/>
        <w:rPr>
          <w:sz w:val="20"/>
        </w:rPr>
      </w:pPr>
    </w:p>
    <w:p w14:paraId="23D5F54F" w14:textId="77777777" w:rsidR="0001704E" w:rsidRDefault="00FD6607">
      <w:pPr>
        <w:pStyle w:val="Heading3"/>
      </w:pPr>
      <w:r>
        <w:rPr>
          <w:spacing w:val="-6"/>
          <w:u w:val="single"/>
        </w:rPr>
        <w:t>THIS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DEED</w:t>
      </w:r>
      <w:r>
        <w:rPr>
          <w:spacing w:val="-14"/>
          <w:u w:val="single"/>
        </w:rPr>
        <w:t xml:space="preserve"> </w:t>
      </w:r>
      <w:r>
        <w:rPr>
          <w:spacing w:val="-5"/>
          <w:u w:val="single"/>
        </w:rPr>
        <w:t>POLL</w:t>
      </w:r>
      <w:r>
        <w:rPr>
          <w:spacing w:val="-11"/>
          <w:u w:val="single"/>
        </w:rPr>
        <w:t xml:space="preserve"> </w:t>
      </w:r>
      <w:r>
        <w:rPr>
          <w:spacing w:val="-5"/>
          <w:u w:val="single"/>
        </w:rPr>
        <w:t>WITNESSES</w:t>
      </w:r>
    </w:p>
    <w:p w14:paraId="62309B82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7DCAB2D3" w14:textId="77777777" w:rsidR="0001704E" w:rsidRDefault="00FD6607">
      <w:pPr>
        <w:pStyle w:val="ListParagraph"/>
        <w:numPr>
          <w:ilvl w:val="1"/>
          <w:numId w:val="17"/>
        </w:numPr>
        <w:tabs>
          <w:tab w:val="left" w:pos="786"/>
          <w:tab w:val="left" w:pos="787"/>
        </w:tabs>
        <w:spacing w:before="94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warrants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that:</w:t>
      </w:r>
    </w:p>
    <w:p w14:paraId="643B385E" w14:textId="77777777" w:rsidR="0001704E" w:rsidRDefault="0001704E">
      <w:pPr>
        <w:pStyle w:val="BodyText"/>
        <w:spacing w:before="10"/>
        <w:rPr>
          <w:sz w:val="20"/>
        </w:rPr>
      </w:pPr>
    </w:p>
    <w:p w14:paraId="4EEE67C2" w14:textId="77777777" w:rsidR="0001704E" w:rsidRDefault="00FD6607">
      <w:pPr>
        <w:pStyle w:val="ListParagraph"/>
        <w:numPr>
          <w:ilvl w:val="2"/>
          <w:numId w:val="17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Design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fit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intended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purpose;</w:t>
      </w:r>
    </w:p>
    <w:p w14:paraId="2B0F4FC0" w14:textId="77777777" w:rsidR="0001704E" w:rsidRDefault="0001704E">
      <w:pPr>
        <w:pStyle w:val="BodyText"/>
        <w:rPr>
          <w:sz w:val="21"/>
        </w:rPr>
      </w:pPr>
    </w:p>
    <w:p w14:paraId="05733D2A" w14:textId="77777777" w:rsidR="0001704E" w:rsidRDefault="00FD6607">
      <w:pPr>
        <w:pStyle w:val="ListParagraph"/>
        <w:numPr>
          <w:ilvl w:val="2"/>
          <w:numId w:val="17"/>
        </w:numPr>
        <w:tabs>
          <w:tab w:val="left" w:pos="1353"/>
          <w:tab w:val="left" w:pos="1354"/>
        </w:tabs>
        <w:spacing w:before="1"/>
        <w:ind w:hanging="568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Design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satisfy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requirements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Subcontract;</w:t>
      </w:r>
    </w:p>
    <w:p w14:paraId="30FE2184" w14:textId="77777777" w:rsidR="0001704E" w:rsidRDefault="0001704E">
      <w:pPr>
        <w:pStyle w:val="BodyText"/>
        <w:spacing w:before="9"/>
        <w:rPr>
          <w:sz w:val="20"/>
        </w:rPr>
      </w:pPr>
    </w:p>
    <w:p w14:paraId="205893B4" w14:textId="77777777" w:rsidR="0001704E" w:rsidRDefault="00FD6607">
      <w:pPr>
        <w:pStyle w:val="ListParagraph"/>
        <w:numPr>
          <w:ilvl w:val="2"/>
          <w:numId w:val="17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Without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limiting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generality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1.2;</w:t>
      </w:r>
    </w:p>
    <w:p w14:paraId="01273690" w14:textId="77777777" w:rsidR="0001704E" w:rsidRDefault="0001704E">
      <w:pPr>
        <w:pStyle w:val="BodyText"/>
        <w:spacing w:before="9"/>
        <w:rPr>
          <w:sz w:val="20"/>
        </w:rPr>
      </w:pPr>
    </w:p>
    <w:p w14:paraId="5864E171" w14:textId="77777777" w:rsidR="0001704E" w:rsidRDefault="00FD6607">
      <w:pPr>
        <w:pStyle w:val="Heading3"/>
        <w:ind w:left="1353"/>
      </w:pPr>
      <w:r>
        <w:rPr>
          <w:spacing w:val="-6"/>
        </w:rPr>
        <w:t>[list</w:t>
      </w:r>
      <w:r>
        <w:rPr>
          <w:spacing w:val="-14"/>
        </w:rPr>
        <w:t xml:space="preserve"> </w:t>
      </w:r>
      <w:r>
        <w:rPr>
          <w:spacing w:val="-6"/>
        </w:rPr>
        <w:t>specific</w:t>
      </w:r>
      <w:r>
        <w:rPr>
          <w:spacing w:val="-13"/>
        </w:rPr>
        <w:t xml:space="preserve"> </w:t>
      </w:r>
      <w:r>
        <w:rPr>
          <w:spacing w:val="-6"/>
        </w:rPr>
        <w:t>stipulations</w:t>
      </w:r>
      <w:r>
        <w:rPr>
          <w:spacing w:val="-10"/>
        </w:rPr>
        <w:t xml:space="preserve"> </w:t>
      </w:r>
      <w:r>
        <w:rPr>
          <w:spacing w:val="-6"/>
        </w:rPr>
        <w:t>from</w:t>
      </w:r>
      <w:r>
        <w:rPr>
          <w:spacing w:val="-10"/>
        </w:rPr>
        <w:t xml:space="preserve"> </w:t>
      </w:r>
      <w:r>
        <w:rPr>
          <w:spacing w:val="-6"/>
        </w:rPr>
        <w:t>specification,</w:t>
      </w:r>
      <w:r>
        <w:rPr>
          <w:spacing w:val="-11"/>
        </w:rPr>
        <w:t xml:space="preserve"> </w:t>
      </w:r>
      <w:r>
        <w:rPr>
          <w:spacing w:val="-5"/>
        </w:rPr>
        <w:t>etc].</w:t>
      </w:r>
    </w:p>
    <w:p w14:paraId="31298F8F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22752848" w14:textId="77777777" w:rsidR="0001704E" w:rsidRDefault="00FD6607">
      <w:pPr>
        <w:pStyle w:val="ListParagraph"/>
        <w:numPr>
          <w:ilvl w:val="1"/>
          <w:numId w:val="17"/>
        </w:numPr>
        <w:tabs>
          <w:tab w:val="left" w:pos="787"/>
        </w:tabs>
        <w:ind w:right="1377"/>
        <w:jc w:val="both"/>
        <w:rPr>
          <w:sz w:val="18"/>
        </w:rPr>
      </w:pP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Consultant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must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perform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its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obligations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under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pacing w:val="-3"/>
          <w:sz w:val="18"/>
        </w:rPr>
        <w:t>Consultative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Agreement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for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benefit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Mirvac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z w:val="18"/>
        </w:rPr>
        <w:t>Subcontractor.</w:t>
      </w:r>
    </w:p>
    <w:p w14:paraId="03972901" w14:textId="77777777" w:rsidR="0001704E" w:rsidRDefault="0001704E">
      <w:pPr>
        <w:pStyle w:val="BodyText"/>
        <w:spacing w:before="11"/>
        <w:rPr>
          <w:sz w:val="20"/>
        </w:rPr>
      </w:pPr>
    </w:p>
    <w:p w14:paraId="590CAC7B" w14:textId="77777777" w:rsidR="0001704E" w:rsidRDefault="00FD6607">
      <w:pPr>
        <w:pStyle w:val="ListParagraph"/>
        <w:numPr>
          <w:ilvl w:val="1"/>
          <w:numId w:val="17"/>
        </w:numPr>
        <w:tabs>
          <w:tab w:val="left" w:pos="787"/>
        </w:tabs>
        <w:ind w:right="1370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acknowledges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will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rely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upon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performance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Consultant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obligations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pacing w:val="-6"/>
          <w:sz w:val="18"/>
        </w:rPr>
        <w:t>Consultative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Agreement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6"/>
          <w:sz w:val="18"/>
        </w:rPr>
        <w:t xml:space="preserve"> order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4"/>
          <w:sz w:val="18"/>
        </w:rPr>
        <w:t xml:space="preserve"> to</w:t>
      </w:r>
      <w:r>
        <w:rPr>
          <w:spacing w:val="-2"/>
          <w:sz w:val="18"/>
        </w:rPr>
        <w:t xml:space="preserve"> </w:t>
      </w:r>
      <w:r>
        <w:rPr>
          <w:spacing w:val="-6"/>
          <w:sz w:val="18"/>
        </w:rPr>
        <w:t>perform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obligation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pacing w:val="-6"/>
          <w:sz w:val="18"/>
        </w:rPr>
        <w:t>Client</w:t>
      </w:r>
      <w:r>
        <w:rPr>
          <w:spacing w:val="-3"/>
          <w:sz w:val="18"/>
        </w:rPr>
        <w:t xml:space="preserve"> </w:t>
      </w:r>
      <w:r>
        <w:rPr>
          <w:spacing w:val="-6"/>
          <w:sz w:val="18"/>
        </w:rPr>
        <w:t>(and</w:t>
      </w:r>
      <w:r>
        <w:rPr>
          <w:spacing w:val="-2"/>
          <w:sz w:val="18"/>
        </w:rPr>
        <w:t xml:space="preserve"> </w:t>
      </w:r>
      <w:r>
        <w:rPr>
          <w:spacing w:val="-5"/>
          <w:sz w:val="18"/>
        </w:rPr>
        <w:t xml:space="preserve">its </w:t>
      </w:r>
      <w:r>
        <w:rPr>
          <w:spacing w:val="-6"/>
          <w:sz w:val="18"/>
        </w:rPr>
        <w:t xml:space="preserve">assigns) </w:t>
      </w:r>
      <w:r>
        <w:rPr>
          <w:spacing w:val="-3"/>
          <w:sz w:val="18"/>
        </w:rPr>
        <w:t xml:space="preserve">in </w:t>
      </w:r>
      <w:r>
        <w:rPr>
          <w:spacing w:val="-6"/>
          <w:sz w:val="18"/>
        </w:rPr>
        <w:t>relation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Project.</w:t>
      </w:r>
    </w:p>
    <w:p w14:paraId="5641CF76" w14:textId="77777777" w:rsidR="0001704E" w:rsidRDefault="0001704E">
      <w:pPr>
        <w:pStyle w:val="BodyText"/>
        <w:spacing w:before="9"/>
        <w:rPr>
          <w:sz w:val="12"/>
        </w:rPr>
      </w:pPr>
    </w:p>
    <w:p w14:paraId="35C0C779" w14:textId="77777777" w:rsidR="0001704E" w:rsidRDefault="00FD6607">
      <w:pPr>
        <w:pStyle w:val="BodyText"/>
        <w:spacing w:before="94" w:line="207" w:lineRule="exact"/>
        <w:ind w:left="220"/>
      </w:pPr>
      <w:r>
        <w:t>4.</w:t>
      </w:r>
    </w:p>
    <w:p w14:paraId="3FB12C1F" w14:textId="77777777" w:rsidR="0001704E" w:rsidRDefault="00FD6607">
      <w:pPr>
        <w:pStyle w:val="ListParagraph"/>
        <w:numPr>
          <w:ilvl w:val="1"/>
          <w:numId w:val="16"/>
        </w:numPr>
        <w:tabs>
          <w:tab w:val="left" w:pos="1353"/>
          <w:tab w:val="left" w:pos="1354"/>
          <w:tab w:val="left" w:leader="dot" w:pos="5286"/>
        </w:tabs>
        <w:ind w:right="1373"/>
        <w:rPr>
          <w:sz w:val="18"/>
        </w:rPr>
      </w:pPr>
      <w:r>
        <w:rPr>
          <w:spacing w:val="-6"/>
          <w:sz w:val="18"/>
        </w:rPr>
        <w:t>Prior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commencing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perform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Services,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effect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professional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indemnity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insurance</w:t>
      </w:r>
      <w:r>
        <w:rPr>
          <w:spacing w:val="-4"/>
          <w:sz w:val="18"/>
        </w:rPr>
        <w:t xml:space="preserve"> </w:t>
      </w:r>
      <w:r>
        <w:rPr>
          <w:sz w:val="18"/>
        </w:rPr>
        <w:t>policy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an</w:t>
      </w:r>
      <w:r>
        <w:rPr>
          <w:spacing w:val="-2"/>
          <w:sz w:val="18"/>
        </w:rPr>
        <w:t xml:space="preserve"> </w:t>
      </w:r>
      <w:r>
        <w:rPr>
          <w:sz w:val="18"/>
        </w:rPr>
        <w:t>amount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rFonts w:ascii="Times New Roman"/>
          <w:sz w:val="18"/>
        </w:rPr>
        <w:tab/>
      </w:r>
      <w:r>
        <w:rPr>
          <w:spacing w:val="-1"/>
          <w:sz w:val="18"/>
        </w:rPr>
        <w:t>(amount</w:t>
      </w:r>
      <w:r>
        <w:rPr>
          <w:spacing w:val="-10"/>
          <w:sz w:val="18"/>
        </w:rPr>
        <w:t xml:space="preserve"> </w:t>
      </w:r>
      <w:r>
        <w:rPr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z w:val="18"/>
        </w:rPr>
        <w:t>words</w:t>
      </w:r>
      <w:r>
        <w:rPr>
          <w:spacing w:val="-8"/>
          <w:sz w:val="18"/>
        </w:rPr>
        <w:t xml:space="preserve"> </w:t>
      </w:r>
      <w:r>
        <w:rPr>
          <w:sz w:val="18"/>
        </w:rPr>
        <w:t>-</w:t>
      </w:r>
      <w:r>
        <w:rPr>
          <w:spacing w:val="-8"/>
          <w:sz w:val="18"/>
        </w:rPr>
        <w:t xml:space="preserve"> </w:t>
      </w:r>
      <w:r>
        <w:rPr>
          <w:sz w:val="18"/>
        </w:rPr>
        <w:t>if</w:t>
      </w:r>
      <w:r>
        <w:rPr>
          <w:spacing w:val="-8"/>
          <w:sz w:val="18"/>
        </w:rPr>
        <w:t xml:space="preserve"> </w:t>
      </w:r>
      <w:r>
        <w:rPr>
          <w:sz w:val="18"/>
        </w:rPr>
        <w:t>nothing</w:t>
      </w:r>
      <w:r>
        <w:rPr>
          <w:spacing w:val="-7"/>
          <w:sz w:val="18"/>
        </w:rPr>
        <w:t xml:space="preserve"> </w:t>
      </w:r>
      <w:r>
        <w:rPr>
          <w:sz w:val="18"/>
        </w:rPr>
        <w:t>stated</w:t>
      </w:r>
      <w:r>
        <w:rPr>
          <w:spacing w:val="-8"/>
          <w:sz w:val="18"/>
        </w:rPr>
        <w:t xml:space="preserve"> </w:t>
      </w:r>
      <w:r>
        <w:rPr>
          <w:sz w:val="18"/>
        </w:rPr>
        <w:t>$5</w:t>
      </w:r>
      <w:r>
        <w:rPr>
          <w:spacing w:val="-8"/>
          <w:sz w:val="18"/>
        </w:rPr>
        <w:t xml:space="preserve"> </w:t>
      </w:r>
      <w:r>
        <w:rPr>
          <w:sz w:val="18"/>
        </w:rPr>
        <w:t>million)</w:t>
      </w:r>
      <w:r>
        <w:rPr>
          <w:spacing w:val="-8"/>
          <w:sz w:val="18"/>
        </w:rPr>
        <w:t xml:space="preserve"> </w:t>
      </w:r>
      <w:r>
        <w:rPr>
          <w:sz w:val="18"/>
        </w:rPr>
        <w:t>and</w:t>
      </w:r>
    </w:p>
    <w:p w14:paraId="0AF67FD3" w14:textId="77777777" w:rsidR="0001704E" w:rsidRDefault="00FD6607">
      <w:pPr>
        <w:pStyle w:val="BodyText"/>
        <w:spacing w:line="206" w:lineRule="exact"/>
        <w:ind w:left="1353"/>
      </w:pPr>
      <w:r>
        <w:rPr>
          <w:spacing w:val="-6"/>
        </w:rPr>
        <w:t>maintain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policy</w:t>
      </w:r>
      <w:r>
        <w:rPr>
          <w:spacing w:val="-13"/>
        </w:rPr>
        <w:t xml:space="preserve"> </w:t>
      </w:r>
      <w:r>
        <w:rPr>
          <w:spacing w:val="-5"/>
        </w:rPr>
        <w:t>for</w:t>
      </w:r>
      <w:r>
        <w:rPr>
          <w:spacing w:val="-11"/>
        </w:rPr>
        <w:t xml:space="preserve"> </w:t>
      </w:r>
      <w:r>
        <w:rPr>
          <w:spacing w:val="-5"/>
        </w:rPr>
        <w:t>a</w:t>
      </w:r>
      <w:r>
        <w:rPr>
          <w:spacing w:val="-14"/>
        </w:rPr>
        <w:t xml:space="preserve"> </w:t>
      </w:r>
      <w:r>
        <w:rPr>
          <w:spacing w:val="-5"/>
        </w:rPr>
        <w:t>period</w:t>
      </w:r>
      <w:r>
        <w:rPr>
          <w:spacing w:val="-10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six</w:t>
      </w:r>
      <w:r>
        <w:rPr>
          <w:spacing w:val="-13"/>
        </w:rPr>
        <w:t xml:space="preserve"> </w:t>
      </w:r>
      <w:r>
        <w:rPr>
          <w:spacing w:val="-5"/>
        </w:rPr>
        <w:t>(6)</w:t>
      </w:r>
      <w:r>
        <w:rPr>
          <w:spacing w:val="-14"/>
        </w:rPr>
        <w:t xml:space="preserve"> </w:t>
      </w:r>
      <w:r>
        <w:rPr>
          <w:spacing w:val="-5"/>
        </w:rPr>
        <w:t>years</w:t>
      </w:r>
      <w:r>
        <w:rPr>
          <w:spacing w:val="-10"/>
        </w:rPr>
        <w:t xml:space="preserve"> </w:t>
      </w:r>
      <w:r>
        <w:rPr>
          <w:spacing w:val="-5"/>
        </w:rPr>
        <w:t>after</w:t>
      </w:r>
      <w:r>
        <w:rPr>
          <w:spacing w:val="-12"/>
        </w:rPr>
        <w:t xml:space="preserve"> </w:t>
      </w:r>
      <w:r>
        <w:rPr>
          <w:spacing w:val="-5"/>
        </w:rPr>
        <w:t>completion</w:t>
      </w:r>
      <w:r>
        <w:rPr>
          <w:spacing w:val="-10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Project.</w:t>
      </w:r>
    </w:p>
    <w:p w14:paraId="2D927DF9" w14:textId="77777777" w:rsidR="0001704E" w:rsidRDefault="0001704E">
      <w:pPr>
        <w:pStyle w:val="BodyText"/>
        <w:rPr>
          <w:sz w:val="21"/>
        </w:rPr>
      </w:pPr>
    </w:p>
    <w:p w14:paraId="67F77566" w14:textId="77777777" w:rsidR="0001704E" w:rsidRDefault="00FD6607">
      <w:pPr>
        <w:pStyle w:val="ListParagraph"/>
        <w:numPr>
          <w:ilvl w:val="1"/>
          <w:numId w:val="16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policy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insurer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reasonably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acceptable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1B5FAFE3" w14:textId="77777777" w:rsidR="0001704E" w:rsidRDefault="0001704E">
      <w:pPr>
        <w:pStyle w:val="BodyText"/>
        <w:spacing w:before="10"/>
        <w:rPr>
          <w:sz w:val="20"/>
        </w:rPr>
      </w:pPr>
    </w:p>
    <w:p w14:paraId="40EB452C" w14:textId="77777777" w:rsidR="0001704E" w:rsidRDefault="00FD6607">
      <w:pPr>
        <w:pStyle w:val="ListParagraph"/>
        <w:numPr>
          <w:ilvl w:val="1"/>
          <w:numId w:val="16"/>
        </w:numPr>
        <w:tabs>
          <w:tab w:val="left" w:pos="1353"/>
          <w:tab w:val="left" w:pos="1354"/>
        </w:tabs>
        <w:ind w:right="1373"/>
        <w:rPr>
          <w:sz w:val="18"/>
        </w:rPr>
      </w:pPr>
      <w:r>
        <w:rPr>
          <w:spacing w:val="-6"/>
          <w:sz w:val="18"/>
        </w:rPr>
        <w:t xml:space="preserve">Mirvac may inspect the policy </w:t>
      </w:r>
      <w:r>
        <w:rPr>
          <w:spacing w:val="-5"/>
          <w:sz w:val="18"/>
        </w:rPr>
        <w:t>and the Consultant must not change the policy without Mirvac's prior written</w:t>
      </w:r>
      <w:r>
        <w:rPr>
          <w:spacing w:val="-4"/>
          <w:sz w:val="18"/>
        </w:rPr>
        <w:t xml:space="preserve"> </w:t>
      </w:r>
      <w:r>
        <w:rPr>
          <w:sz w:val="18"/>
        </w:rPr>
        <w:t>consent.</w:t>
      </w:r>
    </w:p>
    <w:p w14:paraId="1CC97B2F" w14:textId="77777777" w:rsidR="0001704E" w:rsidRDefault="0001704E">
      <w:pPr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78877783" w14:textId="77777777" w:rsidR="0001704E" w:rsidRDefault="00FD6607">
      <w:pPr>
        <w:pStyle w:val="ListParagraph"/>
        <w:numPr>
          <w:ilvl w:val="0"/>
          <w:numId w:val="15"/>
        </w:numPr>
        <w:tabs>
          <w:tab w:val="left" w:pos="787"/>
        </w:tabs>
        <w:spacing w:before="84"/>
        <w:ind w:right="1374"/>
        <w:jc w:val="both"/>
        <w:rPr>
          <w:sz w:val="18"/>
        </w:rPr>
      </w:pPr>
      <w:r>
        <w:rPr>
          <w:spacing w:val="-6"/>
          <w:sz w:val="18"/>
        </w:rPr>
        <w:lastRenderedPageBreak/>
        <w:t>If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terminated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Subcontractor's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employment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terminated,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Consultant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things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necessary to novate its obligations </w:t>
      </w:r>
      <w:r>
        <w:rPr>
          <w:spacing w:val="-5"/>
          <w:sz w:val="18"/>
        </w:rPr>
        <w:t>under the Consultative Agreement to the benefit of Mirvac immediately upon 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written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offer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by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Mirvac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satisfy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Subcontractor's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obligations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Consultant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pursuant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Consultative</w:t>
      </w:r>
      <w:r>
        <w:rPr>
          <w:spacing w:val="-48"/>
          <w:sz w:val="18"/>
        </w:rPr>
        <w:t xml:space="preserve"> </w:t>
      </w:r>
      <w:r>
        <w:rPr>
          <w:sz w:val="18"/>
        </w:rPr>
        <w:t>Agreement.</w:t>
      </w:r>
    </w:p>
    <w:p w14:paraId="0000DAB3" w14:textId="77777777" w:rsidR="0001704E" w:rsidRDefault="0001704E">
      <w:pPr>
        <w:pStyle w:val="BodyText"/>
        <w:spacing w:before="10"/>
        <w:rPr>
          <w:sz w:val="20"/>
        </w:rPr>
      </w:pPr>
    </w:p>
    <w:p w14:paraId="3BD2AD1D" w14:textId="77777777" w:rsidR="0001704E" w:rsidRDefault="00FD6607">
      <w:pPr>
        <w:pStyle w:val="ListParagraph"/>
        <w:numPr>
          <w:ilvl w:val="0"/>
          <w:numId w:val="15"/>
        </w:numPr>
        <w:tabs>
          <w:tab w:val="left" w:pos="786"/>
          <w:tab w:val="left" w:pos="787"/>
        </w:tabs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must:</w:t>
      </w:r>
    </w:p>
    <w:p w14:paraId="1C481232" w14:textId="77777777" w:rsidR="0001704E" w:rsidRDefault="0001704E">
      <w:pPr>
        <w:pStyle w:val="BodyText"/>
        <w:rPr>
          <w:sz w:val="21"/>
        </w:rPr>
      </w:pPr>
    </w:p>
    <w:p w14:paraId="13EED591" w14:textId="77777777" w:rsidR="0001704E" w:rsidRDefault="00FD6607">
      <w:pPr>
        <w:pStyle w:val="ListParagraph"/>
        <w:numPr>
          <w:ilvl w:val="1"/>
          <w:numId w:val="15"/>
        </w:numPr>
        <w:tabs>
          <w:tab w:val="left" w:pos="1353"/>
          <w:tab w:val="left" w:pos="1354"/>
        </w:tabs>
        <w:ind w:right="1373"/>
        <w:rPr>
          <w:sz w:val="18"/>
        </w:rPr>
      </w:pPr>
      <w:r>
        <w:rPr>
          <w:spacing w:val="-6"/>
          <w:sz w:val="18"/>
        </w:rPr>
        <w:t>co-operate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co-ordinate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its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Services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Subcontractor,</w:t>
      </w:r>
      <w:r>
        <w:rPr>
          <w:spacing w:val="-24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2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23"/>
          <w:sz w:val="18"/>
        </w:rPr>
        <w:t xml:space="preserve"> </w:t>
      </w:r>
      <w:r>
        <w:rPr>
          <w:spacing w:val="-5"/>
          <w:sz w:val="18"/>
        </w:rPr>
        <w:t>consultants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contractors</w:t>
      </w:r>
      <w:r>
        <w:rPr>
          <w:spacing w:val="-4"/>
          <w:sz w:val="18"/>
        </w:rPr>
        <w:t xml:space="preserve"> </w:t>
      </w:r>
      <w:r>
        <w:rPr>
          <w:sz w:val="18"/>
        </w:rPr>
        <w:t>associated</w:t>
      </w:r>
      <w:r>
        <w:rPr>
          <w:spacing w:val="-12"/>
          <w:sz w:val="18"/>
        </w:rPr>
        <w:t xml:space="preserve"> </w:t>
      </w:r>
      <w:r>
        <w:rPr>
          <w:sz w:val="18"/>
        </w:rPr>
        <w:t>with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Project;</w:t>
      </w:r>
    </w:p>
    <w:p w14:paraId="4C83E781" w14:textId="77777777" w:rsidR="0001704E" w:rsidRDefault="0001704E">
      <w:pPr>
        <w:pStyle w:val="BodyText"/>
        <w:spacing w:before="9"/>
        <w:rPr>
          <w:sz w:val="20"/>
        </w:rPr>
      </w:pPr>
    </w:p>
    <w:p w14:paraId="7B5512CE" w14:textId="77777777" w:rsidR="0001704E" w:rsidRDefault="00FD6607">
      <w:pPr>
        <w:pStyle w:val="ListParagraph"/>
        <w:numPr>
          <w:ilvl w:val="1"/>
          <w:numId w:val="15"/>
        </w:numPr>
        <w:tabs>
          <w:tab w:val="left" w:pos="1353"/>
          <w:tab w:val="left" w:pos="1354"/>
        </w:tabs>
        <w:ind w:right="1376"/>
        <w:rPr>
          <w:sz w:val="18"/>
        </w:rPr>
      </w:pPr>
      <w:r>
        <w:rPr>
          <w:spacing w:val="-4"/>
          <w:sz w:val="18"/>
        </w:rPr>
        <w:t>carry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out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Services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with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degree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professional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skill,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care and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diligence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expected</w:t>
      </w:r>
      <w:r>
        <w:rPr>
          <w:spacing w:val="-6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7"/>
          <w:sz w:val="18"/>
        </w:rPr>
        <w:t xml:space="preserve"> </w:t>
      </w:r>
      <w:r>
        <w:rPr>
          <w:spacing w:val="-3"/>
          <w:sz w:val="18"/>
        </w:rPr>
        <w:t>a</w:t>
      </w:r>
      <w:r>
        <w:rPr>
          <w:spacing w:val="-8"/>
          <w:sz w:val="18"/>
        </w:rPr>
        <w:t xml:space="preserve"> </w:t>
      </w:r>
      <w:r>
        <w:rPr>
          <w:spacing w:val="-3"/>
          <w:sz w:val="18"/>
        </w:rPr>
        <w:t>professional</w:t>
      </w:r>
      <w:r>
        <w:rPr>
          <w:spacing w:val="-47"/>
          <w:sz w:val="18"/>
        </w:rPr>
        <w:t xml:space="preserve"> </w:t>
      </w:r>
      <w:r>
        <w:rPr>
          <w:sz w:val="18"/>
        </w:rPr>
        <w:t>consultant</w:t>
      </w:r>
      <w:r>
        <w:rPr>
          <w:spacing w:val="-16"/>
          <w:sz w:val="18"/>
        </w:rPr>
        <w:t xml:space="preserve"> </w:t>
      </w:r>
      <w:r>
        <w:rPr>
          <w:sz w:val="18"/>
        </w:rPr>
        <w:t>providing</w:t>
      </w:r>
      <w:r>
        <w:rPr>
          <w:spacing w:val="-14"/>
          <w:sz w:val="18"/>
        </w:rPr>
        <w:t xml:space="preserve"> </w:t>
      </w:r>
      <w:r>
        <w:rPr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z w:val="18"/>
        </w:rPr>
        <w:t>same</w:t>
      </w:r>
      <w:r>
        <w:rPr>
          <w:spacing w:val="-13"/>
          <w:sz w:val="18"/>
        </w:rPr>
        <w:t xml:space="preserve"> </w:t>
      </w:r>
      <w:r>
        <w:rPr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z w:val="18"/>
        </w:rPr>
        <w:t>similar</w:t>
      </w:r>
      <w:r>
        <w:rPr>
          <w:spacing w:val="-14"/>
          <w:sz w:val="18"/>
        </w:rPr>
        <w:t xml:space="preserve"> </w:t>
      </w:r>
      <w:r>
        <w:rPr>
          <w:sz w:val="18"/>
        </w:rPr>
        <w:t>services;</w:t>
      </w:r>
    </w:p>
    <w:p w14:paraId="09BF6BF7" w14:textId="77777777" w:rsidR="0001704E" w:rsidRDefault="0001704E">
      <w:pPr>
        <w:pStyle w:val="BodyText"/>
        <w:rPr>
          <w:sz w:val="21"/>
        </w:rPr>
      </w:pPr>
    </w:p>
    <w:p w14:paraId="0F9D916A" w14:textId="77777777" w:rsidR="0001704E" w:rsidRDefault="00FD6607">
      <w:pPr>
        <w:pStyle w:val="ListParagraph"/>
        <w:numPr>
          <w:ilvl w:val="1"/>
          <w:numId w:val="15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comply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instructions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from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regarding:</w:t>
      </w:r>
    </w:p>
    <w:p w14:paraId="2AE04934" w14:textId="77777777" w:rsidR="0001704E" w:rsidRDefault="0001704E">
      <w:pPr>
        <w:pStyle w:val="BodyText"/>
        <w:spacing w:before="9"/>
        <w:rPr>
          <w:sz w:val="20"/>
        </w:rPr>
      </w:pPr>
    </w:p>
    <w:p w14:paraId="7965247B" w14:textId="77777777" w:rsidR="0001704E" w:rsidRDefault="00FD6607">
      <w:pPr>
        <w:pStyle w:val="ListParagraph"/>
        <w:numPr>
          <w:ilvl w:val="2"/>
          <w:numId w:val="15"/>
        </w:numPr>
        <w:tabs>
          <w:tab w:val="left" w:pos="1921"/>
          <w:tab w:val="left" w:pos="1922"/>
        </w:tabs>
        <w:spacing w:before="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Project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policy;</w:t>
      </w:r>
    </w:p>
    <w:p w14:paraId="383585A9" w14:textId="77777777" w:rsidR="0001704E" w:rsidRDefault="0001704E">
      <w:pPr>
        <w:pStyle w:val="BodyText"/>
        <w:spacing w:before="9"/>
        <w:rPr>
          <w:sz w:val="20"/>
        </w:rPr>
      </w:pPr>
    </w:p>
    <w:p w14:paraId="78556B59" w14:textId="77777777" w:rsidR="0001704E" w:rsidRDefault="00FD6607">
      <w:pPr>
        <w:pStyle w:val="ListParagraph"/>
        <w:numPr>
          <w:ilvl w:val="2"/>
          <w:numId w:val="15"/>
        </w:numPr>
        <w:tabs>
          <w:tab w:val="left" w:pos="1921"/>
          <w:tab w:val="left" w:pos="1922"/>
        </w:tabs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Project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quality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assurance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policy;</w:t>
      </w:r>
    </w:p>
    <w:p w14:paraId="00043610" w14:textId="77777777" w:rsidR="0001704E" w:rsidRDefault="0001704E">
      <w:pPr>
        <w:pStyle w:val="BodyText"/>
        <w:spacing w:before="10"/>
        <w:rPr>
          <w:sz w:val="20"/>
        </w:rPr>
      </w:pPr>
    </w:p>
    <w:p w14:paraId="3C9AB9B0" w14:textId="77777777" w:rsidR="0001704E" w:rsidRDefault="00FD6607">
      <w:pPr>
        <w:pStyle w:val="ListParagraph"/>
        <w:numPr>
          <w:ilvl w:val="2"/>
          <w:numId w:val="15"/>
        </w:numPr>
        <w:tabs>
          <w:tab w:val="left" w:pos="1921"/>
          <w:tab w:val="left" w:pos="1922"/>
        </w:tabs>
        <w:rPr>
          <w:sz w:val="18"/>
        </w:rPr>
      </w:pPr>
      <w:r>
        <w:rPr>
          <w:spacing w:val="-6"/>
          <w:sz w:val="18"/>
        </w:rPr>
        <w:t>attendance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meetings;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16D25F6C" w14:textId="77777777" w:rsidR="0001704E" w:rsidRDefault="0001704E">
      <w:pPr>
        <w:pStyle w:val="BodyText"/>
        <w:spacing w:before="9"/>
        <w:rPr>
          <w:sz w:val="20"/>
        </w:rPr>
      </w:pPr>
    </w:p>
    <w:p w14:paraId="1FA36257" w14:textId="77777777" w:rsidR="0001704E" w:rsidRDefault="00FD6607">
      <w:pPr>
        <w:pStyle w:val="ListParagraph"/>
        <w:numPr>
          <w:ilvl w:val="2"/>
          <w:numId w:val="15"/>
        </w:numPr>
        <w:tabs>
          <w:tab w:val="left" w:pos="1921"/>
          <w:tab w:val="left" w:pos="1922"/>
        </w:tabs>
        <w:rPr>
          <w:sz w:val="18"/>
        </w:rPr>
      </w:pPr>
      <w:r>
        <w:rPr>
          <w:spacing w:val="-6"/>
          <w:sz w:val="18"/>
        </w:rPr>
        <w:t>inspections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reports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relation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Services.</w:t>
      </w:r>
    </w:p>
    <w:p w14:paraId="5A006E9C" w14:textId="77777777" w:rsidR="0001704E" w:rsidRDefault="0001704E">
      <w:pPr>
        <w:pStyle w:val="BodyText"/>
        <w:spacing w:before="1"/>
        <w:rPr>
          <w:sz w:val="21"/>
        </w:rPr>
      </w:pPr>
    </w:p>
    <w:p w14:paraId="5DA029B1" w14:textId="77777777" w:rsidR="0001704E" w:rsidRDefault="00FD6607">
      <w:pPr>
        <w:pStyle w:val="ListParagraph"/>
        <w:numPr>
          <w:ilvl w:val="0"/>
          <w:numId w:val="15"/>
        </w:numPr>
        <w:tabs>
          <w:tab w:val="left" w:pos="786"/>
          <w:tab w:val="left" w:pos="787"/>
        </w:tabs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Consultant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acknowledges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without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prior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written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approval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Mirvac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not:</w:t>
      </w:r>
    </w:p>
    <w:p w14:paraId="646C4F07" w14:textId="77777777" w:rsidR="0001704E" w:rsidRDefault="0001704E">
      <w:pPr>
        <w:pStyle w:val="BodyText"/>
        <w:spacing w:before="9"/>
        <w:rPr>
          <w:sz w:val="20"/>
        </w:rPr>
      </w:pPr>
    </w:p>
    <w:p w14:paraId="2A20B6AE" w14:textId="77777777" w:rsidR="0001704E" w:rsidRDefault="00FD6607">
      <w:pPr>
        <w:pStyle w:val="ListParagraph"/>
        <w:numPr>
          <w:ilvl w:val="1"/>
          <w:numId w:val="15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terminate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Consultative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Agreement;</w:t>
      </w:r>
    </w:p>
    <w:p w14:paraId="440D03B5" w14:textId="77777777" w:rsidR="0001704E" w:rsidRDefault="0001704E">
      <w:pPr>
        <w:pStyle w:val="BodyText"/>
        <w:spacing w:before="9"/>
        <w:rPr>
          <w:sz w:val="20"/>
        </w:rPr>
      </w:pPr>
    </w:p>
    <w:p w14:paraId="42541012" w14:textId="77777777" w:rsidR="0001704E" w:rsidRDefault="00FD6607">
      <w:pPr>
        <w:pStyle w:val="ListParagraph"/>
        <w:numPr>
          <w:ilvl w:val="1"/>
          <w:numId w:val="15"/>
        </w:numPr>
        <w:tabs>
          <w:tab w:val="left" w:pos="1353"/>
          <w:tab w:val="left" w:pos="1354"/>
        </w:tabs>
        <w:spacing w:before="1"/>
        <w:ind w:hanging="568"/>
        <w:rPr>
          <w:sz w:val="18"/>
        </w:rPr>
      </w:pPr>
      <w:r>
        <w:rPr>
          <w:spacing w:val="-6"/>
          <w:sz w:val="18"/>
        </w:rPr>
        <w:t>agree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changes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Consultative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Agreement;;</w:t>
      </w:r>
    </w:p>
    <w:p w14:paraId="2DF949CC" w14:textId="77777777" w:rsidR="0001704E" w:rsidRDefault="0001704E">
      <w:pPr>
        <w:pStyle w:val="BodyText"/>
        <w:spacing w:before="9"/>
        <w:rPr>
          <w:sz w:val="20"/>
        </w:rPr>
      </w:pPr>
    </w:p>
    <w:p w14:paraId="4F90E6FB" w14:textId="77777777" w:rsidR="0001704E" w:rsidRDefault="00FD6607">
      <w:pPr>
        <w:pStyle w:val="ListParagraph"/>
        <w:numPr>
          <w:ilvl w:val="1"/>
          <w:numId w:val="15"/>
        </w:numPr>
        <w:tabs>
          <w:tab w:val="left" w:pos="1353"/>
          <w:tab w:val="left" w:pos="1354"/>
        </w:tabs>
        <w:ind w:hanging="568"/>
        <w:rPr>
          <w:sz w:val="18"/>
        </w:rPr>
      </w:pPr>
      <w:r>
        <w:rPr>
          <w:spacing w:val="-6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part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Services.</w:t>
      </w:r>
    </w:p>
    <w:p w14:paraId="04FA1D27" w14:textId="77777777" w:rsidR="0001704E" w:rsidRDefault="0001704E">
      <w:pPr>
        <w:pStyle w:val="BodyText"/>
        <w:rPr>
          <w:sz w:val="21"/>
        </w:rPr>
      </w:pPr>
    </w:p>
    <w:p w14:paraId="0A3D1F36" w14:textId="77777777" w:rsidR="0001704E" w:rsidRDefault="00FD6607">
      <w:pPr>
        <w:pStyle w:val="ListParagraph"/>
        <w:numPr>
          <w:ilvl w:val="0"/>
          <w:numId w:val="15"/>
        </w:numPr>
        <w:tabs>
          <w:tab w:val="left" w:pos="786"/>
          <w:tab w:val="left" w:pos="787"/>
        </w:tabs>
        <w:rPr>
          <w:sz w:val="18"/>
        </w:rPr>
      </w:pPr>
      <w:r>
        <w:rPr>
          <w:spacing w:val="-6"/>
          <w:sz w:val="18"/>
        </w:rPr>
        <w:t>Nothing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Poll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imposes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obligation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Mirvac,</w:t>
      </w:r>
    </w:p>
    <w:p w14:paraId="65E31D60" w14:textId="77777777" w:rsidR="0001704E" w:rsidRDefault="0001704E">
      <w:pPr>
        <w:pStyle w:val="BodyText"/>
        <w:spacing w:before="10"/>
        <w:rPr>
          <w:sz w:val="20"/>
        </w:rPr>
      </w:pPr>
    </w:p>
    <w:p w14:paraId="54EAE602" w14:textId="77777777" w:rsidR="0001704E" w:rsidRDefault="00FD6607">
      <w:pPr>
        <w:pStyle w:val="Heading3"/>
      </w:pPr>
      <w:r>
        <w:rPr>
          <w:spacing w:val="-5"/>
          <w:u w:val="single"/>
        </w:rPr>
        <w:t>EXECUTED</w:t>
      </w:r>
      <w:r>
        <w:rPr>
          <w:spacing w:val="-13"/>
          <w:u w:val="single"/>
        </w:rPr>
        <w:t xml:space="preserve"> </w:t>
      </w:r>
      <w:r>
        <w:rPr>
          <w:spacing w:val="-5"/>
          <w:u w:val="single"/>
        </w:rPr>
        <w:t>AS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A</w:t>
      </w:r>
      <w:r>
        <w:rPr>
          <w:spacing w:val="-13"/>
          <w:u w:val="single"/>
        </w:rPr>
        <w:t xml:space="preserve"> </w:t>
      </w:r>
      <w:r>
        <w:rPr>
          <w:spacing w:val="-5"/>
          <w:u w:val="single"/>
        </w:rPr>
        <w:t>DEED</w:t>
      </w:r>
      <w:r>
        <w:rPr>
          <w:spacing w:val="-13"/>
          <w:u w:val="single"/>
        </w:rPr>
        <w:t xml:space="preserve"> </w:t>
      </w:r>
      <w:r>
        <w:rPr>
          <w:spacing w:val="-5"/>
          <w:u w:val="single"/>
        </w:rPr>
        <w:t>POLL</w:t>
      </w:r>
      <w:r>
        <w:rPr>
          <w:spacing w:val="-12"/>
          <w:u w:val="single"/>
        </w:rPr>
        <w:t xml:space="preserve"> </w:t>
      </w:r>
      <w:r>
        <w:rPr>
          <w:spacing w:val="-4"/>
          <w:u w:val="single"/>
        </w:rPr>
        <w:t>BY</w:t>
      </w:r>
      <w:r>
        <w:rPr>
          <w:spacing w:val="-4"/>
        </w:rPr>
        <w:t>:</w:t>
      </w:r>
    </w:p>
    <w:p w14:paraId="5286B769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15372B70" w14:textId="77777777" w:rsidR="0001704E" w:rsidRDefault="00FD6607">
      <w:pPr>
        <w:pStyle w:val="BodyText"/>
        <w:tabs>
          <w:tab w:val="left" w:pos="4190"/>
        </w:tabs>
        <w:spacing w:before="95" w:line="207" w:lineRule="exact"/>
        <w:ind w:left="220"/>
      </w:pP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5"/>
        </w:rPr>
        <w:t>COMMON</w:t>
      </w:r>
      <w:r>
        <w:rPr>
          <w:spacing w:val="-13"/>
        </w:rPr>
        <w:t xml:space="preserve"> </w:t>
      </w:r>
      <w:r>
        <w:rPr>
          <w:spacing w:val="-5"/>
        </w:rPr>
        <w:t>SEAL</w:t>
      </w:r>
      <w:r>
        <w:rPr>
          <w:spacing w:val="-10"/>
        </w:rPr>
        <w:t xml:space="preserve"> </w:t>
      </w:r>
      <w:r>
        <w:rPr>
          <w:spacing w:val="-5"/>
        </w:rPr>
        <w:t>OF</w:t>
      </w:r>
      <w:r>
        <w:rPr>
          <w:spacing w:val="-5"/>
        </w:rPr>
        <w:tab/>
      </w:r>
      <w:r>
        <w:t>)</w:t>
      </w:r>
    </w:p>
    <w:p w14:paraId="008A1792" w14:textId="77777777" w:rsidR="0001704E" w:rsidRDefault="00FD6607">
      <w:pPr>
        <w:tabs>
          <w:tab w:val="left" w:pos="4190"/>
        </w:tabs>
        <w:spacing w:line="207" w:lineRule="exact"/>
        <w:ind w:left="220"/>
        <w:rPr>
          <w:sz w:val="18"/>
        </w:rPr>
      </w:pPr>
      <w:r>
        <w:rPr>
          <w:rFonts w:ascii="Arial"/>
          <w:b/>
          <w:sz w:val="18"/>
        </w:rPr>
        <w:t>#</w:t>
      </w:r>
      <w:r>
        <w:rPr>
          <w:rFonts w:ascii="Arial"/>
          <w:b/>
          <w:sz w:val="18"/>
        </w:rPr>
        <w:tab/>
      </w:r>
      <w:r>
        <w:rPr>
          <w:sz w:val="18"/>
        </w:rPr>
        <w:t>)</w:t>
      </w:r>
    </w:p>
    <w:p w14:paraId="4CB6F223" w14:textId="77777777" w:rsidR="0001704E" w:rsidRDefault="00FD6607">
      <w:pPr>
        <w:pStyle w:val="BodyText"/>
        <w:tabs>
          <w:tab w:val="left" w:pos="4190"/>
        </w:tabs>
        <w:spacing w:before="2" w:line="207" w:lineRule="exact"/>
        <w:ind w:left="220"/>
      </w:pPr>
      <w:r>
        <w:rPr>
          <w:spacing w:val="-5"/>
        </w:rPr>
        <w:t>was</w:t>
      </w:r>
      <w:r>
        <w:rPr>
          <w:spacing w:val="-13"/>
        </w:rPr>
        <w:t xml:space="preserve"> </w:t>
      </w:r>
      <w:r>
        <w:rPr>
          <w:spacing w:val="-5"/>
        </w:rPr>
        <w:t>affixed</w:t>
      </w:r>
      <w:r>
        <w:rPr>
          <w:spacing w:val="-14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this</w:t>
      </w:r>
      <w:r>
        <w:rPr>
          <w:spacing w:val="-13"/>
        </w:rPr>
        <w:t xml:space="preserve"> </w:t>
      </w:r>
      <w:r>
        <w:rPr>
          <w:spacing w:val="-5"/>
        </w:rPr>
        <w:t>document</w:t>
      </w:r>
      <w:r>
        <w:rPr>
          <w:spacing w:val="-12"/>
        </w:rPr>
        <w:t xml:space="preserve"> </w:t>
      </w:r>
      <w:r>
        <w:rPr>
          <w:spacing w:val="-5"/>
        </w:rPr>
        <w:t>in</w:t>
      </w:r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4"/>
        </w:rPr>
        <w:tab/>
      </w:r>
      <w:r>
        <w:t>)</w:t>
      </w:r>
    </w:p>
    <w:p w14:paraId="2174081A" w14:textId="77777777" w:rsidR="0001704E" w:rsidRDefault="00FD6607">
      <w:pPr>
        <w:pStyle w:val="BodyText"/>
        <w:tabs>
          <w:tab w:val="left" w:pos="4190"/>
        </w:tabs>
        <w:spacing w:line="207" w:lineRule="exact"/>
        <w:ind w:left="220"/>
      </w:pPr>
      <w:r>
        <w:rPr>
          <w:spacing w:val="-6"/>
        </w:rPr>
        <w:t>presence</w:t>
      </w:r>
      <w:r>
        <w:rPr>
          <w:spacing w:val="-13"/>
        </w:rPr>
        <w:t xml:space="preserve"> </w:t>
      </w:r>
      <w:r>
        <w:rPr>
          <w:spacing w:val="-5"/>
        </w:rPr>
        <w:t>of:</w:t>
      </w:r>
      <w:r>
        <w:rPr>
          <w:spacing w:val="-5"/>
        </w:rPr>
        <w:tab/>
      </w:r>
      <w:r>
        <w:t>)</w:t>
      </w:r>
    </w:p>
    <w:p w14:paraId="7B679526" w14:textId="77777777" w:rsidR="0001704E" w:rsidRDefault="0001704E">
      <w:pPr>
        <w:pStyle w:val="BodyText"/>
        <w:spacing w:before="10"/>
        <w:rPr>
          <w:sz w:val="17"/>
        </w:rPr>
      </w:pPr>
    </w:p>
    <w:p w14:paraId="4FD1CC7D" w14:textId="77777777" w:rsidR="0001704E" w:rsidRDefault="00FD6607">
      <w:pPr>
        <w:pStyle w:val="BodyText"/>
        <w:tabs>
          <w:tab w:val="left" w:pos="5323"/>
        </w:tabs>
        <w:ind w:left="220"/>
      </w:pPr>
      <w:r>
        <w:rPr>
          <w:spacing w:val="-2"/>
        </w:rPr>
        <w:t>………………………………….</w:t>
      </w:r>
      <w:r>
        <w:rPr>
          <w:spacing w:val="-2"/>
        </w:rPr>
        <w:tab/>
      </w:r>
      <w:r>
        <w:t>………………………………..</w:t>
      </w:r>
    </w:p>
    <w:p w14:paraId="3E9EB0A6" w14:textId="77777777" w:rsidR="0001704E" w:rsidRDefault="00FD6607">
      <w:pPr>
        <w:pStyle w:val="BodyText"/>
        <w:tabs>
          <w:tab w:val="left" w:pos="5323"/>
        </w:tabs>
        <w:spacing w:before="2"/>
        <w:ind w:left="220"/>
      </w:pPr>
      <w:r>
        <w:t>Secretary</w:t>
      </w:r>
      <w:r>
        <w:tab/>
        <w:t>Director</w:t>
      </w:r>
    </w:p>
    <w:p w14:paraId="68EBB6F4" w14:textId="77777777" w:rsidR="0001704E" w:rsidRDefault="0001704E">
      <w:pPr>
        <w:pStyle w:val="BodyText"/>
        <w:spacing w:before="10"/>
        <w:rPr>
          <w:sz w:val="17"/>
        </w:rPr>
      </w:pPr>
    </w:p>
    <w:p w14:paraId="35D6A900" w14:textId="77777777" w:rsidR="0001704E" w:rsidRDefault="00FD6607">
      <w:pPr>
        <w:pStyle w:val="BodyText"/>
        <w:tabs>
          <w:tab w:val="left" w:pos="5323"/>
        </w:tabs>
        <w:spacing w:line="207" w:lineRule="exact"/>
        <w:ind w:left="220"/>
      </w:pPr>
      <w:r>
        <w:rPr>
          <w:spacing w:val="-2"/>
        </w:rPr>
        <w:t>………………………………….</w:t>
      </w:r>
      <w:r>
        <w:rPr>
          <w:spacing w:val="-2"/>
        </w:rPr>
        <w:tab/>
      </w:r>
      <w:r>
        <w:t>………………………………..</w:t>
      </w:r>
    </w:p>
    <w:p w14:paraId="071E303B" w14:textId="77777777" w:rsidR="0001704E" w:rsidRDefault="00FD6607">
      <w:pPr>
        <w:pStyle w:val="BodyText"/>
        <w:tabs>
          <w:tab w:val="left" w:pos="5323"/>
        </w:tabs>
        <w:spacing w:line="207" w:lineRule="exact"/>
        <w:ind w:left="220"/>
      </w:pPr>
      <w:r>
        <w:rPr>
          <w:spacing w:val="-6"/>
        </w:rPr>
        <w:t>Name</w:t>
      </w:r>
      <w:r>
        <w:rPr>
          <w:spacing w:val="-11"/>
        </w:rPr>
        <w:t xml:space="preserve"> </w:t>
      </w:r>
      <w:r>
        <w:rPr>
          <w:spacing w:val="-6"/>
        </w:rPr>
        <w:t>(Please</w:t>
      </w:r>
      <w:r>
        <w:rPr>
          <w:spacing w:val="-10"/>
        </w:rPr>
        <w:t xml:space="preserve"> </w:t>
      </w:r>
      <w:r>
        <w:rPr>
          <w:spacing w:val="-5"/>
        </w:rPr>
        <w:t>Print)</w:t>
      </w:r>
      <w:r>
        <w:rPr>
          <w:spacing w:val="-5"/>
        </w:rPr>
        <w:tab/>
      </w:r>
      <w:r>
        <w:rPr>
          <w:spacing w:val="-6"/>
        </w:rPr>
        <w:t>Name</w:t>
      </w:r>
      <w:r>
        <w:rPr>
          <w:spacing w:val="-11"/>
        </w:rPr>
        <w:t xml:space="preserve"> </w:t>
      </w:r>
      <w:r>
        <w:rPr>
          <w:spacing w:val="-6"/>
        </w:rPr>
        <w:t>(Please</w:t>
      </w:r>
      <w:r>
        <w:rPr>
          <w:spacing w:val="-10"/>
        </w:rPr>
        <w:t xml:space="preserve"> </w:t>
      </w:r>
      <w:r>
        <w:rPr>
          <w:spacing w:val="-5"/>
        </w:rPr>
        <w:t>Print)</w:t>
      </w:r>
    </w:p>
    <w:p w14:paraId="2C2D08FF" w14:textId="77777777" w:rsidR="0001704E" w:rsidRDefault="0001704E">
      <w:pPr>
        <w:spacing w:line="207" w:lineRule="exact"/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56BEF601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16</w:t>
      </w:r>
    </w:p>
    <w:p w14:paraId="76F05642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7D2A1045" w14:textId="77777777" w:rsidR="0001704E" w:rsidRDefault="00FD6607">
      <w:pPr>
        <w:pStyle w:val="Heading2"/>
        <w:ind w:left="970"/>
      </w:pPr>
      <w:r>
        <w:rPr>
          <w:spacing w:val="-6"/>
        </w:rPr>
        <w:t>SCHEDULE</w:t>
      </w:r>
      <w:r>
        <w:rPr>
          <w:spacing w:val="-14"/>
        </w:rPr>
        <w:t xml:space="preserve"> </w:t>
      </w:r>
      <w:r>
        <w:rPr>
          <w:spacing w:val="-6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EXPERT</w:t>
      </w:r>
      <w:r>
        <w:rPr>
          <w:spacing w:val="-12"/>
        </w:rPr>
        <w:t xml:space="preserve"> </w:t>
      </w:r>
      <w:r>
        <w:rPr>
          <w:spacing w:val="-5"/>
        </w:rPr>
        <w:t>APPRAISAL</w:t>
      </w:r>
    </w:p>
    <w:p w14:paraId="51BF0F4A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29BA7D33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spacing w:before="93"/>
        <w:ind w:hanging="901"/>
        <w:rPr>
          <w:sz w:val="20"/>
        </w:rPr>
      </w:pPr>
      <w:r>
        <w:rPr>
          <w:u w:val="single"/>
        </w:rPr>
        <w:t>Commencement</w:t>
      </w:r>
    </w:p>
    <w:p w14:paraId="7261D5E8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2E5810F4" w14:textId="77777777" w:rsidR="0001704E" w:rsidRDefault="00FD6607">
      <w:pPr>
        <w:pStyle w:val="BodyText"/>
        <w:spacing w:before="94"/>
        <w:ind w:left="760" w:right="1673"/>
      </w:pP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Expert</w:t>
      </w:r>
      <w:r>
        <w:rPr>
          <w:spacing w:val="-12"/>
        </w:rPr>
        <w:t xml:space="preserve"> </w:t>
      </w:r>
      <w:r>
        <w:rPr>
          <w:spacing w:val="-6"/>
        </w:rPr>
        <w:t>Appraisal</w:t>
      </w:r>
      <w:r>
        <w:rPr>
          <w:spacing w:val="-11"/>
        </w:rPr>
        <w:t xml:space="preserve"> </w:t>
      </w:r>
      <w:r>
        <w:rPr>
          <w:spacing w:val="-6"/>
        </w:rPr>
        <w:t>Process</w:t>
      </w:r>
      <w:r>
        <w:rPr>
          <w:spacing w:val="-10"/>
        </w:rPr>
        <w:t xml:space="preserve"> </w:t>
      </w:r>
      <w:r>
        <w:rPr>
          <w:spacing w:val="-5"/>
        </w:rPr>
        <w:t>("</w:t>
      </w:r>
      <w:r>
        <w:rPr>
          <w:rFonts w:ascii="Arial"/>
          <w:b/>
          <w:spacing w:val="-5"/>
        </w:rPr>
        <w:t>the</w:t>
      </w:r>
      <w:r>
        <w:rPr>
          <w:rFonts w:ascii="Arial"/>
          <w:b/>
          <w:spacing w:val="-14"/>
        </w:rPr>
        <w:t xml:space="preserve"> </w:t>
      </w:r>
      <w:r>
        <w:rPr>
          <w:rFonts w:ascii="Arial"/>
          <w:b/>
          <w:spacing w:val="-5"/>
        </w:rPr>
        <w:t>Process</w:t>
      </w:r>
      <w:r>
        <w:rPr>
          <w:spacing w:val="-5"/>
        </w:rPr>
        <w:t>")</w:t>
      </w:r>
      <w:r>
        <w:rPr>
          <w:spacing w:val="-12"/>
        </w:rPr>
        <w:t xml:space="preserve"> </w:t>
      </w:r>
      <w:r>
        <w:rPr>
          <w:spacing w:val="-5"/>
        </w:rPr>
        <w:t>will</w:t>
      </w:r>
      <w:r>
        <w:rPr>
          <w:spacing w:val="-11"/>
        </w:rPr>
        <w:t xml:space="preserve"> </w:t>
      </w:r>
      <w:r>
        <w:rPr>
          <w:spacing w:val="-5"/>
        </w:rPr>
        <w:t>commence</w:t>
      </w:r>
      <w:r>
        <w:rPr>
          <w:spacing w:val="-10"/>
        </w:rPr>
        <w:t xml:space="preserve"> </w:t>
      </w:r>
      <w:r>
        <w:rPr>
          <w:spacing w:val="-5"/>
        </w:rPr>
        <w:t>with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acceptance</w:t>
      </w:r>
      <w:r>
        <w:rPr>
          <w:spacing w:val="-11"/>
        </w:rPr>
        <w:t xml:space="preserve"> </w:t>
      </w:r>
      <w:r>
        <w:rPr>
          <w:spacing w:val="-5"/>
        </w:rPr>
        <w:t>by</w:t>
      </w:r>
      <w:r>
        <w:rPr>
          <w:spacing w:val="-12"/>
        </w:rPr>
        <w:t xml:space="preserve"> </w:t>
      </w:r>
      <w:r>
        <w:rPr>
          <w:spacing w:val="-5"/>
        </w:rPr>
        <w:t>an</w:t>
      </w:r>
      <w:r>
        <w:rPr>
          <w:spacing w:val="-14"/>
        </w:rPr>
        <w:t xml:space="preserve"> </w:t>
      </w:r>
      <w:r>
        <w:rPr>
          <w:spacing w:val="-5"/>
        </w:rPr>
        <w:t>Expert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47"/>
        </w:rPr>
        <w:t xml:space="preserve"> </w:t>
      </w:r>
      <w:r>
        <w:rPr>
          <w:spacing w:val="-6"/>
        </w:rPr>
        <w:t>appointment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appraise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dispute</w:t>
      </w:r>
      <w:r>
        <w:rPr>
          <w:spacing w:val="-14"/>
        </w:rPr>
        <w:t xml:space="preserve"> </w:t>
      </w:r>
      <w:r>
        <w:rPr>
          <w:spacing w:val="-6"/>
        </w:rPr>
        <w:t>in</w:t>
      </w:r>
      <w:r>
        <w:rPr>
          <w:spacing w:val="-11"/>
        </w:rPr>
        <w:t xml:space="preserve"> </w:t>
      </w:r>
      <w:r>
        <w:rPr>
          <w:spacing w:val="-6"/>
        </w:rPr>
        <w:t>accordance</w:t>
      </w:r>
      <w:r>
        <w:rPr>
          <w:spacing w:val="-11"/>
        </w:rPr>
        <w:t xml:space="preserve"> </w:t>
      </w:r>
      <w:r>
        <w:rPr>
          <w:spacing w:val="-5"/>
        </w:rPr>
        <w:t>with</w:t>
      </w:r>
      <w:r>
        <w:rPr>
          <w:spacing w:val="-10"/>
        </w:rPr>
        <w:t xml:space="preserve"> </w:t>
      </w:r>
      <w:r>
        <w:rPr>
          <w:spacing w:val="-5"/>
        </w:rPr>
        <w:t>this</w:t>
      </w:r>
      <w:r>
        <w:rPr>
          <w:spacing w:val="-11"/>
        </w:rPr>
        <w:t xml:space="preserve"> </w:t>
      </w:r>
      <w:r>
        <w:rPr>
          <w:spacing w:val="-5"/>
        </w:rPr>
        <w:t>Schedule.</w:t>
      </w:r>
    </w:p>
    <w:p w14:paraId="038F3B3C" w14:textId="77777777" w:rsidR="0001704E" w:rsidRDefault="0001704E">
      <w:pPr>
        <w:pStyle w:val="BodyText"/>
        <w:rPr>
          <w:sz w:val="21"/>
        </w:rPr>
      </w:pPr>
    </w:p>
    <w:p w14:paraId="28E01110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ind w:hanging="901"/>
      </w:pPr>
      <w:r>
        <w:rPr>
          <w:spacing w:val="-6"/>
          <w:u w:val="single"/>
        </w:rPr>
        <w:t>Submissions</w:t>
      </w:r>
      <w:r>
        <w:rPr>
          <w:spacing w:val="-11"/>
          <w:u w:val="single"/>
        </w:rPr>
        <w:t xml:space="preserve"> </w:t>
      </w:r>
      <w:r>
        <w:rPr>
          <w:spacing w:val="-6"/>
          <w:u w:val="single"/>
        </w:rPr>
        <w:t>on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the</w:t>
      </w:r>
      <w:r>
        <w:rPr>
          <w:spacing w:val="-11"/>
          <w:u w:val="single"/>
        </w:rPr>
        <w:t xml:space="preserve"> </w:t>
      </w:r>
      <w:r>
        <w:rPr>
          <w:spacing w:val="-5"/>
          <w:u w:val="single"/>
        </w:rPr>
        <w:t>Dispute</w:t>
      </w:r>
    </w:p>
    <w:p w14:paraId="36FB695B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66059A07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94"/>
        <w:ind w:right="1451"/>
        <w:rPr>
          <w:sz w:val="18"/>
        </w:rPr>
      </w:pPr>
      <w:r>
        <w:rPr>
          <w:spacing w:val="-6"/>
          <w:sz w:val="18"/>
        </w:rPr>
        <w:t xml:space="preserve">Within </w:t>
      </w:r>
      <w:r>
        <w:rPr>
          <w:spacing w:val="-5"/>
          <w:sz w:val="18"/>
        </w:rPr>
        <w:t>14 days of the date of the commencement of the Process, the party issuing the notice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identifying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particulars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dispute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("</w:t>
      </w:r>
      <w:r>
        <w:rPr>
          <w:rFonts w:ascii="Arial"/>
          <w:b/>
          <w:spacing w:val="-5"/>
          <w:sz w:val="18"/>
        </w:rPr>
        <w:t>Referror</w:t>
      </w:r>
      <w:r>
        <w:rPr>
          <w:spacing w:val="-5"/>
          <w:sz w:val="18"/>
        </w:rPr>
        <w:t>")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provide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copy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Contract,</w:t>
      </w:r>
      <w:r>
        <w:rPr>
          <w:spacing w:val="-47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written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submission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dispute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same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copy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submission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other</w:t>
      </w:r>
      <w:r>
        <w:rPr>
          <w:spacing w:val="-14"/>
          <w:sz w:val="18"/>
        </w:rPr>
        <w:t xml:space="preserve"> </w:t>
      </w:r>
      <w:r>
        <w:rPr>
          <w:sz w:val="18"/>
        </w:rPr>
        <w:t>party</w:t>
      </w:r>
      <w:r>
        <w:rPr>
          <w:spacing w:val="-12"/>
          <w:sz w:val="18"/>
        </w:rPr>
        <w:t xml:space="preserve"> </w:t>
      </w:r>
      <w:r>
        <w:rPr>
          <w:sz w:val="18"/>
        </w:rPr>
        <w:t>("</w:t>
      </w:r>
      <w:r>
        <w:rPr>
          <w:rFonts w:ascii="Arial"/>
          <w:b/>
          <w:sz w:val="18"/>
        </w:rPr>
        <w:t>Respondent</w:t>
      </w:r>
      <w:r>
        <w:rPr>
          <w:sz w:val="18"/>
        </w:rPr>
        <w:t>").</w:t>
      </w:r>
    </w:p>
    <w:p w14:paraId="7FF2F3CD" w14:textId="77777777" w:rsidR="0001704E" w:rsidRDefault="0001704E">
      <w:pPr>
        <w:pStyle w:val="BodyText"/>
        <w:spacing w:before="10"/>
        <w:rPr>
          <w:sz w:val="20"/>
        </w:rPr>
      </w:pPr>
    </w:p>
    <w:p w14:paraId="268009F1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1392"/>
        <w:rPr>
          <w:sz w:val="18"/>
        </w:rPr>
      </w:pPr>
      <w:r>
        <w:rPr>
          <w:spacing w:val="-6"/>
          <w:sz w:val="18"/>
        </w:rPr>
        <w:t>Within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14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days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after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provision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above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submission,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Respondent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provide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Referror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response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Referror's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written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submission.</w:t>
      </w:r>
    </w:p>
    <w:p w14:paraId="190A2FCE" w14:textId="77777777" w:rsidR="0001704E" w:rsidRDefault="0001704E">
      <w:pPr>
        <w:pStyle w:val="BodyText"/>
        <w:rPr>
          <w:sz w:val="21"/>
        </w:rPr>
      </w:pPr>
    </w:p>
    <w:p w14:paraId="36D8AFBA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1"/>
        <w:ind w:right="1577"/>
        <w:rPr>
          <w:sz w:val="18"/>
        </w:rPr>
      </w:pPr>
      <w:r>
        <w:rPr>
          <w:spacing w:val="-6"/>
          <w:sz w:val="18"/>
        </w:rPr>
        <w:t>Within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14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days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after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provision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Respondent's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response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2.2,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Referror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47"/>
          <w:sz w:val="18"/>
        </w:rPr>
        <w:t xml:space="preserve"> </w:t>
      </w:r>
      <w:r>
        <w:rPr>
          <w:sz w:val="18"/>
        </w:rPr>
        <w:t>provide</w:t>
      </w:r>
      <w:r>
        <w:rPr>
          <w:spacing w:val="-12"/>
          <w:sz w:val="18"/>
        </w:rPr>
        <w:t xml:space="preserve"> </w:t>
      </w:r>
      <w:r>
        <w:rPr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z w:val="18"/>
        </w:rPr>
        <w:t>written</w:t>
      </w:r>
      <w:r>
        <w:rPr>
          <w:spacing w:val="-12"/>
          <w:sz w:val="18"/>
        </w:rPr>
        <w:t xml:space="preserve"> </w:t>
      </w:r>
      <w:r>
        <w:rPr>
          <w:sz w:val="18"/>
        </w:rPr>
        <w:t>response.</w:t>
      </w:r>
    </w:p>
    <w:p w14:paraId="31DA4DC2" w14:textId="77777777" w:rsidR="0001704E" w:rsidRDefault="0001704E">
      <w:pPr>
        <w:pStyle w:val="BodyText"/>
        <w:spacing w:before="8"/>
        <w:rPr>
          <w:sz w:val="20"/>
        </w:rPr>
      </w:pPr>
    </w:p>
    <w:p w14:paraId="1EE5E77E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1570"/>
        <w:rPr>
          <w:sz w:val="18"/>
        </w:rPr>
      </w:pPr>
      <w:r>
        <w:rPr>
          <w:spacing w:val="-6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decides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further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information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documentation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required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appraise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dispute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Expert</w:t>
      </w:r>
      <w:r>
        <w:rPr>
          <w:spacing w:val="-15"/>
          <w:sz w:val="18"/>
        </w:rPr>
        <w:t xml:space="preserve"> </w:t>
      </w:r>
      <w:r>
        <w:rPr>
          <w:sz w:val="18"/>
        </w:rPr>
        <w:t>may:</w:t>
      </w:r>
    </w:p>
    <w:p w14:paraId="74EE8258" w14:textId="77777777" w:rsidR="0001704E" w:rsidRDefault="0001704E">
      <w:pPr>
        <w:pStyle w:val="BodyText"/>
        <w:rPr>
          <w:sz w:val="21"/>
        </w:rPr>
      </w:pPr>
    </w:p>
    <w:p w14:paraId="7D0B654C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0"/>
          <w:tab w:val="left" w:pos="2561"/>
        </w:tabs>
        <w:ind w:right="1510"/>
        <w:rPr>
          <w:sz w:val="18"/>
        </w:rPr>
      </w:pPr>
      <w:r>
        <w:rPr>
          <w:spacing w:val="-6"/>
          <w:sz w:val="18"/>
        </w:rPr>
        <w:t>require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further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submission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documents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either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both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parties,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giving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each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party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reasonable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opportunity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make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written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response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other's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submission;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393A1437" w14:textId="77777777" w:rsidR="0001704E" w:rsidRDefault="0001704E">
      <w:pPr>
        <w:pStyle w:val="BodyText"/>
        <w:spacing w:before="9"/>
        <w:rPr>
          <w:sz w:val="20"/>
        </w:rPr>
      </w:pPr>
    </w:p>
    <w:p w14:paraId="04264259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0"/>
          <w:tab w:val="left" w:pos="2561"/>
        </w:tabs>
        <w:rPr>
          <w:sz w:val="18"/>
        </w:rPr>
      </w:pPr>
      <w:r>
        <w:rPr>
          <w:spacing w:val="-6"/>
          <w:sz w:val="18"/>
        </w:rPr>
        <w:t>call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conference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between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3.</w:t>
      </w:r>
    </w:p>
    <w:p w14:paraId="4ACC04EE" w14:textId="77777777" w:rsidR="0001704E" w:rsidRDefault="0001704E">
      <w:pPr>
        <w:pStyle w:val="BodyText"/>
        <w:spacing w:before="9"/>
        <w:rPr>
          <w:sz w:val="20"/>
        </w:rPr>
      </w:pPr>
    </w:p>
    <w:p w14:paraId="0FE60BEF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ind w:hanging="901"/>
      </w:pPr>
      <w:r>
        <w:rPr>
          <w:spacing w:val="-6"/>
          <w:u w:val="single"/>
        </w:rPr>
        <w:t>Conference</w:t>
      </w:r>
      <w:r>
        <w:rPr>
          <w:spacing w:val="-14"/>
          <w:u w:val="single"/>
        </w:rPr>
        <w:t xml:space="preserve"> </w:t>
      </w:r>
      <w:r>
        <w:rPr>
          <w:spacing w:val="-5"/>
          <w:u w:val="single"/>
        </w:rPr>
        <w:t>on</w:t>
      </w:r>
      <w:r>
        <w:rPr>
          <w:spacing w:val="-13"/>
          <w:u w:val="single"/>
        </w:rPr>
        <w:t xml:space="preserve"> </w:t>
      </w:r>
      <w:r>
        <w:rPr>
          <w:spacing w:val="-5"/>
          <w:u w:val="single"/>
        </w:rPr>
        <w:t>the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Dispute</w:t>
      </w:r>
    </w:p>
    <w:p w14:paraId="076491C4" w14:textId="77777777" w:rsidR="0001704E" w:rsidRDefault="0001704E">
      <w:pPr>
        <w:pStyle w:val="BodyText"/>
        <w:spacing w:before="10"/>
        <w:rPr>
          <w:rFonts w:ascii="Arial"/>
          <w:b/>
          <w:sz w:val="12"/>
        </w:rPr>
      </w:pPr>
    </w:p>
    <w:p w14:paraId="3838B9AF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94"/>
        <w:ind w:right="1427"/>
        <w:rPr>
          <w:sz w:val="18"/>
        </w:rPr>
      </w:pPr>
      <w:r>
        <w:rPr>
          <w:spacing w:val="-6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decides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conference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between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necessary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arrange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conference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venue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convenient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notify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accordingly.</w:t>
      </w:r>
    </w:p>
    <w:p w14:paraId="7338523A" w14:textId="77777777" w:rsidR="0001704E" w:rsidRDefault="0001704E">
      <w:pPr>
        <w:pStyle w:val="BodyText"/>
        <w:spacing w:before="9"/>
        <w:rPr>
          <w:sz w:val="20"/>
        </w:rPr>
      </w:pPr>
    </w:p>
    <w:p w14:paraId="52B76B3D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1"/>
        <w:ind w:right="1831"/>
        <w:rPr>
          <w:sz w:val="18"/>
        </w:rPr>
      </w:pPr>
      <w:r>
        <w:rPr>
          <w:spacing w:val="-5"/>
          <w:sz w:val="18"/>
        </w:rPr>
        <w:t>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least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5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days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prior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conference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inform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writing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specific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matters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wishes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addressed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conference.</w:t>
      </w:r>
    </w:p>
    <w:p w14:paraId="6199D9DA" w14:textId="77777777" w:rsidR="0001704E" w:rsidRDefault="0001704E">
      <w:pPr>
        <w:pStyle w:val="BodyText"/>
        <w:spacing w:before="8"/>
        <w:rPr>
          <w:sz w:val="20"/>
        </w:rPr>
      </w:pPr>
    </w:p>
    <w:p w14:paraId="6647601A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1619"/>
        <w:rPr>
          <w:sz w:val="18"/>
        </w:rPr>
      </w:pPr>
      <w:r>
        <w:rPr>
          <w:spacing w:val="-6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time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place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notified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conference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appear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before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make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oral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representations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respect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matters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notified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3.2.</w:t>
      </w:r>
    </w:p>
    <w:p w14:paraId="5B3EB277" w14:textId="77777777" w:rsidR="0001704E" w:rsidRDefault="0001704E">
      <w:pPr>
        <w:pStyle w:val="BodyText"/>
        <w:rPr>
          <w:sz w:val="21"/>
        </w:rPr>
      </w:pPr>
    </w:p>
    <w:p w14:paraId="0F516416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1416"/>
        <w:rPr>
          <w:sz w:val="18"/>
        </w:rPr>
      </w:pPr>
      <w:r>
        <w:rPr>
          <w:spacing w:val="-6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conference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permit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making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further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submissions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provision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further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information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fair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expedient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circumstances.</w:t>
      </w:r>
    </w:p>
    <w:p w14:paraId="40796633" w14:textId="77777777" w:rsidR="0001704E" w:rsidRDefault="0001704E">
      <w:pPr>
        <w:pStyle w:val="BodyText"/>
        <w:spacing w:before="9"/>
        <w:rPr>
          <w:sz w:val="20"/>
        </w:rPr>
      </w:pPr>
    </w:p>
    <w:p w14:paraId="0C5293F0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hanging="901"/>
        <w:rPr>
          <w:sz w:val="18"/>
        </w:rPr>
      </w:pPr>
      <w:r>
        <w:rPr>
          <w:spacing w:val="-6"/>
          <w:sz w:val="18"/>
        </w:rPr>
        <w:t>Transcripts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conference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taken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made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available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parties.</w:t>
      </w:r>
    </w:p>
    <w:p w14:paraId="570216C2" w14:textId="77777777" w:rsidR="0001704E" w:rsidRDefault="0001704E">
      <w:pPr>
        <w:pStyle w:val="BodyText"/>
        <w:rPr>
          <w:sz w:val="21"/>
        </w:rPr>
      </w:pPr>
    </w:p>
    <w:p w14:paraId="062FEFA4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ind w:hanging="901"/>
      </w:pPr>
      <w:r>
        <w:rPr>
          <w:spacing w:val="-6"/>
          <w:u w:val="single"/>
        </w:rPr>
        <w:t>Appraisal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of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the</w:t>
      </w:r>
      <w:r>
        <w:rPr>
          <w:spacing w:val="-10"/>
          <w:u w:val="single"/>
        </w:rPr>
        <w:t xml:space="preserve"> </w:t>
      </w:r>
      <w:r>
        <w:rPr>
          <w:spacing w:val="-5"/>
          <w:u w:val="single"/>
        </w:rPr>
        <w:t>Dispute</w:t>
      </w:r>
    </w:p>
    <w:p w14:paraId="78090DEA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0E67B1B6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94"/>
        <w:ind w:right="1727"/>
        <w:jc w:val="both"/>
        <w:rPr>
          <w:sz w:val="18"/>
        </w:rPr>
      </w:pPr>
      <w:r>
        <w:rPr>
          <w:spacing w:val="-6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expeditiously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possible,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but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later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3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months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after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commencement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Process,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unless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time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has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been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extended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agreement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between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parties,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advise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parties</w:t>
      </w:r>
      <w:r>
        <w:rPr>
          <w:spacing w:val="-15"/>
          <w:sz w:val="18"/>
        </w:rPr>
        <w:t xml:space="preserve"> </w:t>
      </w:r>
      <w:r>
        <w:rPr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z w:val="18"/>
        </w:rPr>
        <w:t>writing</w:t>
      </w:r>
      <w:r>
        <w:rPr>
          <w:spacing w:val="-15"/>
          <w:sz w:val="18"/>
        </w:rPr>
        <w:t xml:space="preserve"> </w:t>
      </w:r>
      <w:r>
        <w:rPr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z w:val="18"/>
        </w:rPr>
        <w:t>his</w:t>
      </w:r>
      <w:r>
        <w:rPr>
          <w:spacing w:val="-15"/>
          <w:sz w:val="18"/>
        </w:rPr>
        <w:t xml:space="preserve"> </w:t>
      </w:r>
      <w:r>
        <w:rPr>
          <w:sz w:val="18"/>
        </w:rPr>
        <w:t>appraisal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6"/>
          <w:sz w:val="18"/>
        </w:rPr>
        <w:t xml:space="preserve"> </w:t>
      </w:r>
      <w:r>
        <w:rPr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z w:val="18"/>
        </w:rPr>
        <w:t>dispute.</w:t>
      </w:r>
    </w:p>
    <w:p w14:paraId="3B195594" w14:textId="77777777" w:rsidR="0001704E" w:rsidRDefault="0001704E">
      <w:pPr>
        <w:pStyle w:val="BodyText"/>
        <w:spacing w:before="11"/>
        <w:rPr>
          <w:sz w:val="20"/>
        </w:rPr>
      </w:pPr>
    </w:p>
    <w:p w14:paraId="55F4ED06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hanging="90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Expert's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appraisal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contains:</w:t>
      </w:r>
    </w:p>
    <w:p w14:paraId="3035EC5A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3"/>
          <w:tab w:val="left" w:pos="2564"/>
        </w:tabs>
        <w:spacing w:before="120"/>
        <w:ind w:left="2563" w:hanging="904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clerical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mistake;</w:t>
      </w:r>
    </w:p>
    <w:p w14:paraId="1FB90520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3"/>
          <w:tab w:val="left" w:pos="2564"/>
        </w:tabs>
        <w:spacing w:before="119"/>
        <w:ind w:left="2563" w:hanging="904"/>
        <w:rPr>
          <w:sz w:val="18"/>
        </w:rPr>
      </w:pPr>
      <w:r>
        <w:rPr>
          <w:spacing w:val="-6"/>
          <w:sz w:val="18"/>
        </w:rPr>
        <w:t>an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error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arising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accidental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slip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omission;</w:t>
      </w:r>
    </w:p>
    <w:p w14:paraId="18065A98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3"/>
          <w:tab w:val="left" w:pos="2564"/>
        </w:tabs>
        <w:spacing w:before="119"/>
        <w:ind w:left="2563" w:right="1530" w:hanging="903"/>
        <w:rPr>
          <w:sz w:val="18"/>
        </w:rPr>
      </w:pPr>
      <w:r>
        <w:rPr>
          <w:spacing w:val="-6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material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miscalculation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figures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material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mistake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description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47"/>
          <w:sz w:val="18"/>
        </w:rPr>
        <w:t xml:space="preserve"> </w:t>
      </w:r>
      <w:r>
        <w:rPr>
          <w:sz w:val="18"/>
        </w:rPr>
        <w:t>person;</w:t>
      </w:r>
      <w:r>
        <w:rPr>
          <w:spacing w:val="-15"/>
          <w:sz w:val="18"/>
        </w:rPr>
        <w:t xml:space="preserve"> </w:t>
      </w:r>
      <w:r>
        <w:rPr>
          <w:sz w:val="18"/>
        </w:rPr>
        <w:t>or</w:t>
      </w:r>
    </w:p>
    <w:p w14:paraId="46CE3503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3"/>
          <w:tab w:val="left" w:pos="2564"/>
        </w:tabs>
        <w:spacing w:before="122"/>
        <w:ind w:left="2563" w:hanging="904"/>
        <w:rPr>
          <w:sz w:val="18"/>
        </w:rPr>
      </w:pP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defect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form,</w:t>
      </w:r>
    </w:p>
    <w:p w14:paraId="6FD48BFA" w14:textId="77777777" w:rsidR="0001704E" w:rsidRDefault="0001704E">
      <w:pPr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480AF87F" w14:textId="77777777" w:rsidR="0001704E" w:rsidRDefault="00FD6607">
      <w:pPr>
        <w:pStyle w:val="BodyText"/>
        <w:spacing w:before="84"/>
        <w:ind w:left="1660"/>
      </w:pPr>
      <w:r>
        <w:rPr>
          <w:spacing w:val="-6"/>
        </w:rPr>
        <w:lastRenderedPageBreak/>
        <w:t>the</w:t>
      </w:r>
      <w:r>
        <w:rPr>
          <w:spacing w:val="-11"/>
        </w:rPr>
        <w:t xml:space="preserve"> </w:t>
      </w:r>
      <w:r>
        <w:rPr>
          <w:spacing w:val="-6"/>
        </w:rPr>
        <w:t>Expert</w:t>
      </w:r>
      <w:r>
        <w:rPr>
          <w:spacing w:val="-14"/>
        </w:rPr>
        <w:t xml:space="preserve"> </w:t>
      </w:r>
      <w:r>
        <w:rPr>
          <w:spacing w:val="-5"/>
        </w:rPr>
        <w:t>may</w:t>
      </w:r>
      <w:r>
        <w:rPr>
          <w:spacing w:val="-11"/>
        </w:rPr>
        <w:t xml:space="preserve"> </w:t>
      </w:r>
      <w:r>
        <w:rPr>
          <w:spacing w:val="-5"/>
        </w:rPr>
        <w:t>make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correction.</w:t>
      </w:r>
    </w:p>
    <w:p w14:paraId="67EBF195" w14:textId="77777777" w:rsidR="0001704E" w:rsidRDefault="0001704E">
      <w:pPr>
        <w:pStyle w:val="BodyText"/>
        <w:rPr>
          <w:sz w:val="21"/>
        </w:rPr>
      </w:pPr>
    </w:p>
    <w:p w14:paraId="619FCBFA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ind w:hanging="901"/>
      </w:pPr>
      <w:r>
        <w:rPr>
          <w:spacing w:val="-6"/>
          <w:u w:val="single"/>
        </w:rPr>
        <w:t>Procedural</w:t>
      </w:r>
      <w:r>
        <w:rPr>
          <w:spacing w:val="-11"/>
          <w:u w:val="single"/>
        </w:rPr>
        <w:t xml:space="preserve"> </w:t>
      </w:r>
      <w:r>
        <w:rPr>
          <w:spacing w:val="-6"/>
          <w:u w:val="single"/>
        </w:rPr>
        <w:t>Rules</w:t>
      </w:r>
    </w:p>
    <w:p w14:paraId="4A611069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08BF56C7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94"/>
        <w:ind w:right="1443"/>
        <w:rPr>
          <w:sz w:val="18"/>
        </w:rPr>
      </w:pPr>
      <w:r>
        <w:rPr>
          <w:spacing w:val="-6"/>
          <w:sz w:val="18"/>
        </w:rPr>
        <w:t>Neither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party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may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communicate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directly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indirectly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respect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matter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relating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dispute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Schedule.</w:t>
      </w:r>
    </w:p>
    <w:p w14:paraId="2F70C079" w14:textId="77777777" w:rsidR="0001704E" w:rsidRDefault="0001704E">
      <w:pPr>
        <w:pStyle w:val="BodyText"/>
        <w:spacing w:before="8"/>
        <w:rPr>
          <w:sz w:val="20"/>
        </w:rPr>
      </w:pPr>
    </w:p>
    <w:p w14:paraId="1394B3EE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1"/>
        <w:ind w:hanging="901"/>
        <w:rPr>
          <w:sz w:val="18"/>
        </w:rPr>
      </w:pPr>
      <w:r>
        <w:rPr>
          <w:spacing w:val="-6"/>
          <w:sz w:val="18"/>
        </w:rPr>
        <w:t>At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conference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legal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representation.</w:t>
      </w:r>
    </w:p>
    <w:p w14:paraId="4AC7805C" w14:textId="77777777" w:rsidR="0001704E" w:rsidRDefault="0001704E">
      <w:pPr>
        <w:pStyle w:val="BodyText"/>
        <w:rPr>
          <w:sz w:val="21"/>
        </w:rPr>
      </w:pPr>
    </w:p>
    <w:p w14:paraId="62942D86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hanging="90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conference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held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private.</w:t>
      </w:r>
    </w:p>
    <w:p w14:paraId="69A3614B" w14:textId="77777777" w:rsidR="0001704E" w:rsidRDefault="0001704E">
      <w:pPr>
        <w:pStyle w:val="BodyText"/>
        <w:spacing w:before="9"/>
        <w:rPr>
          <w:sz w:val="20"/>
        </w:rPr>
      </w:pPr>
    </w:p>
    <w:p w14:paraId="3BD85E80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1440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proceedings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submissions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relating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Process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kept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confidential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between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and the Expert. </w:t>
      </w:r>
      <w:r>
        <w:rPr>
          <w:spacing w:val="-5"/>
          <w:sz w:val="18"/>
        </w:rPr>
        <w:t>No information may be divulged to any other person, except with the prior written</w:t>
      </w:r>
      <w:r>
        <w:rPr>
          <w:spacing w:val="-4"/>
          <w:sz w:val="18"/>
        </w:rPr>
        <w:t xml:space="preserve"> </w:t>
      </w:r>
      <w:r>
        <w:rPr>
          <w:sz w:val="18"/>
        </w:rPr>
        <w:t>consent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parties.</w:t>
      </w:r>
    </w:p>
    <w:p w14:paraId="76AE2FAF" w14:textId="77777777" w:rsidR="0001704E" w:rsidRDefault="0001704E">
      <w:pPr>
        <w:pStyle w:val="BodyText"/>
        <w:spacing w:before="11"/>
        <w:rPr>
          <w:sz w:val="20"/>
        </w:rPr>
      </w:pPr>
    </w:p>
    <w:p w14:paraId="13684EF4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ind w:hanging="901"/>
      </w:pPr>
      <w:r>
        <w:rPr>
          <w:u w:val="single"/>
        </w:rPr>
        <w:t>Termination</w:t>
      </w:r>
    </w:p>
    <w:p w14:paraId="23A99C37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3CDABEF3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95"/>
        <w:ind w:hanging="90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Process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terminate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upon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first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occur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following:</w:t>
      </w:r>
    </w:p>
    <w:p w14:paraId="2EDC495E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3"/>
          <w:tab w:val="left" w:pos="2564"/>
        </w:tabs>
        <w:spacing w:before="120"/>
        <w:ind w:left="2563" w:hanging="904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notification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his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appraisal;</w:t>
      </w:r>
    </w:p>
    <w:p w14:paraId="53F773DD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3"/>
          <w:tab w:val="left" w:pos="2564"/>
        </w:tabs>
        <w:spacing w:before="119"/>
        <w:ind w:left="2563" w:hanging="904"/>
        <w:rPr>
          <w:sz w:val="18"/>
        </w:rPr>
      </w:pP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death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Expert;</w:t>
      </w:r>
    </w:p>
    <w:p w14:paraId="5724C185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3"/>
          <w:tab w:val="left" w:pos="2564"/>
        </w:tabs>
        <w:spacing w:before="119"/>
        <w:ind w:left="2563" w:right="1672" w:hanging="903"/>
        <w:rPr>
          <w:sz w:val="18"/>
        </w:rPr>
      </w:pPr>
      <w:r>
        <w:rPr>
          <w:spacing w:val="-6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agreement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upon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failure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through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illness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47"/>
          <w:sz w:val="18"/>
        </w:rPr>
        <w:t xml:space="preserve"> </w:t>
      </w:r>
      <w:r>
        <w:rPr>
          <w:sz w:val="18"/>
        </w:rPr>
        <w:t>cause;</w:t>
      </w:r>
      <w:r>
        <w:rPr>
          <w:spacing w:val="-13"/>
          <w:sz w:val="18"/>
        </w:rPr>
        <w:t xml:space="preserve"> </w:t>
      </w:r>
      <w:r>
        <w:rPr>
          <w:sz w:val="18"/>
        </w:rPr>
        <w:t>or</w:t>
      </w:r>
    </w:p>
    <w:p w14:paraId="3820FC29" w14:textId="77777777" w:rsidR="0001704E" w:rsidRDefault="00FD6607">
      <w:pPr>
        <w:pStyle w:val="ListParagraph"/>
        <w:numPr>
          <w:ilvl w:val="2"/>
          <w:numId w:val="14"/>
        </w:numPr>
        <w:tabs>
          <w:tab w:val="left" w:pos="2563"/>
          <w:tab w:val="left" w:pos="2564"/>
        </w:tabs>
        <w:spacing w:before="122"/>
        <w:ind w:left="2563" w:right="1586" w:hanging="903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expiration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3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months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after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commencement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Process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(unless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extended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47"/>
          <w:sz w:val="18"/>
        </w:rPr>
        <w:t xml:space="preserve"> </w:t>
      </w:r>
      <w:r>
        <w:rPr>
          <w:sz w:val="18"/>
        </w:rPr>
        <w:t>agreement</w:t>
      </w:r>
      <w:r>
        <w:rPr>
          <w:spacing w:val="-14"/>
          <w:sz w:val="18"/>
        </w:rPr>
        <w:t xml:space="preserve"> </w:t>
      </w:r>
      <w:r>
        <w:rPr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parties).</w:t>
      </w:r>
    </w:p>
    <w:p w14:paraId="64767980" w14:textId="77777777" w:rsidR="0001704E" w:rsidRDefault="0001704E">
      <w:pPr>
        <w:pStyle w:val="BodyText"/>
        <w:spacing w:before="8"/>
        <w:rPr>
          <w:sz w:val="20"/>
        </w:rPr>
      </w:pPr>
    </w:p>
    <w:p w14:paraId="301FFDB7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1"/>
        <w:ind w:right="1904"/>
        <w:rPr>
          <w:sz w:val="18"/>
        </w:rPr>
      </w:pPr>
      <w:r>
        <w:rPr>
          <w:spacing w:val="-6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Process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terminates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prior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notification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Expert's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appraisal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dispute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appraised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further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expert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appointed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Clause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13.1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Terms.</w:t>
      </w:r>
    </w:p>
    <w:p w14:paraId="565523A1" w14:textId="77777777" w:rsidR="0001704E" w:rsidRDefault="0001704E">
      <w:pPr>
        <w:pStyle w:val="BodyText"/>
        <w:spacing w:before="11"/>
        <w:rPr>
          <w:sz w:val="20"/>
        </w:rPr>
      </w:pPr>
    </w:p>
    <w:p w14:paraId="1B44C2A3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ind w:hanging="901"/>
      </w:pPr>
      <w:r>
        <w:rPr>
          <w:u w:val="single"/>
        </w:rPr>
        <w:t>Costs</w:t>
      </w:r>
    </w:p>
    <w:p w14:paraId="37EBB750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68E45891" w14:textId="77777777" w:rsidR="0001704E" w:rsidRDefault="00FD6607">
      <w:pPr>
        <w:pStyle w:val="BodyText"/>
        <w:spacing w:before="94"/>
        <w:ind w:left="760" w:right="1313"/>
      </w:pPr>
      <w:r>
        <w:rPr>
          <w:spacing w:val="-6"/>
        </w:rPr>
        <w:t>Each</w:t>
      </w:r>
      <w:r>
        <w:rPr>
          <w:spacing w:val="-10"/>
        </w:rPr>
        <w:t xml:space="preserve"> </w:t>
      </w:r>
      <w:r>
        <w:rPr>
          <w:spacing w:val="-6"/>
        </w:rPr>
        <w:t>party</w:t>
      </w:r>
      <w:r>
        <w:rPr>
          <w:spacing w:val="-9"/>
        </w:rPr>
        <w:t xml:space="preserve"> </w:t>
      </w:r>
      <w:r>
        <w:rPr>
          <w:spacing w:val="-6"/>
        </w:rPr>
        <w:t>will</w:t>
      </w:r>
      <w:r>
        <w:rPr>
          <w:spacing w:val="-9"/>
        </w:rPr>
        <w:t xml:space="preserve"> </w:t>
      </w:r>
      <w:r>
        <w:rPr>
          <w:spacing w:val="-6"/>
        </w:rPr>
        <w:t>bear</w:t>
      </w:r>
      <w:r>
        <w:rPr>
          <w:spacing w:val="-10"/>
        </w:rPr>
        <w:t xml:space="preserve"> </w:t>
      </w:r>
      <w:r>
        <w:rPr>
          <w:spacing w:val="-5"/>
        </w:rPr>
        <w:t>its</w:t>
      </w:r>
      <w:r>
        <w:rPr>
          <w:spacing w:val="-9"/>
        </w:rPr>
        <w:t xml:space="preserve"> </w:t>
      </w:r>
      <w:r>
        <w:rPr>
          <w:spacing w:val="-5"/>
        </w:rPr>
        <w:t>own</w:t>
      </w:r>
      <w:r>
        <w:rPr>
          <w:spacing w:val="-12"/>
        </w:rPr>
        <w:t xml:space="preserve"> </w:t>
      </w:r>
      <w:r>
        <w:rPr>
          <w:spacing w:val="-5"/>
        </w:rPr>
        <w:t>costs</w:t>
      </w:r>
      <w:r>
        <w:rPr>
          <w:spacing w:val="-9"/>
        </w:rPr>
        <w:t xml:space="preserve"> </w:t>
      </w:r>
      <w:r>
        <w:rPr>
          <w:spacing w:val="-5"/>
        </w:rPr>
        <w:t>and</w:t>
      </w:r>
      <w:r>
        <w:rPr>
          <w:spacing w:val="-9"/>
        </w:rPr>
        <w:t xml:space="preserve"> </w:t>
      </w:r>
      <w:r>
        <w:rPr>
          <w:spacing w:val="-6"/>
        </w:rPr>
        <w:t>will</w:t>
      </w:r>
      <w:r>
        <w:rPr>
          <w:spacing w:val="-9"/>
        </w:rPr>
        <w:t xml:space="preserve"> </w:t>
      </w:r>
      <w:r>
        <w:rPr>
          <w:spacing w:val="-6"/>
        </w:rPr>
        <w:t>share</w:t>
      </w:r>
      <w:r>
        <w:rPr>
          <w:spacing w:val="-13"/>
        </w:rPr>
        <w:t xml:space="preserve"> </w:t>
      </w:r>
      <w:r>
        <w:rPr>
          <w:spacing w:val="-6"/>
        </w:rPr>
        <w:t>equally</w:t>
      </w:r>
      <w:r>
        <w:rPr>
          <w:spacing w:val="-9"/>
        </w:rPr>
        <w:t xml:space="preserve"> </w:t>
      </w:r>
      <w:r>
        <w:rPr>
          <w:spacing w:val="-4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costs</w:t>
      </w:r>
      <w:r>
        <w:rPr>
          <w:spacing w:val="-7"/>
        </w:rPr>
        <w:t xml:space="preserve"> </w:t>
      </w:r>
      <w:r>
        <w:rPr>
          <w:spacing w:val="-4"/>
        </w:rPr>
        <w:t>of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Expert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Process</w:t>
      </w:r>
      <w:r>
        <w:rPr>
          <w:spacing w:val="-11"/>
        </w:rPr>
        <w:t xml:space="preserve"> </w:t>
      </w:r>
      <w:r>
        <w:rPr>
          <w:spacing w:val="-6"/>
        </w:rPr>
        <w:t>unless</w:t>
      </w:r>
      <w:r>
        <w:rPr>
          <w:spacing w:val="-11"/>
        </w:rPr>
        <w:t xml:space="preserve"> </w:t>
      </w:r>
      <w:r>
        <w:rPr>
          <w:spacing w:val="-6"/>
        </w:rPr>
        <w:t>otherwise</w:t>
      </w:r>
      <w:r>
        <w:rPr>
          <w:spacing w:val="1"/>
        </w:rPr>
        <w:t xml:space="preserve"> </w:t>
      </w:r>
      <w:r>
        <w:rPr>
          <w:spacing w:val="-6"/>
        </w:rPr>
        <w:t xml:space="preserve">determined by the </w:t>
      </w:r>
      <w:r>
        <w:rPr>
          <w:spacing w:val="-5"/>
        </w:rPr>
        <w:t>Expert. Security for costs must be deposited by both parties at the commencement of the</w:t>
      </w:r>
      <w:r>
        <w:rPr>
          <w:spacing w:val="-4"/>
        </w:rPr>
        <w:t xml:space="preserve"> </w:t>
      </w:r>
      <w:r>
        <w:t>Process</w:t>
      </w:r>
      <w:r>
        <w:rPr>
          <w:spacing w:val="-13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direction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Expert.</w:t>
      </w:r>
    </w:p>
    <w:p w14:paraId="1B26B115" w14:textId="77777777" w:rsidR="0001704E" w:rsidRDefault="0001704E">
      <w:pPr>
        <w:pStyle w:val="BodyText"/>
        <w:rPr>
          <w:sz w:val="21"/>
        </w:rPr>
      </w:pPr>
    </w:p>
    <w:p w14:paraId="36643684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ind w:hanging="901"/>
      </w:pPr>
      <w:r>
        <w:rPr>
          <w:spacing w:val="-6"/>
          <w:u w:val="single"/>
        </w:rPr>
        <w:t>Conduct</w:t>
      </w:r>
      <w:r>
        <w:rPr>
          <w:spacing w:val="-13"/>
          <w:u w:val="single"/>
        </w:rPr>
        <w:t xml:space="preserve"> </w:t>
      </w:r>
      <w:r>
        <w:rPr>
          <w:spacing w:val="-5"/>
          <w:u w:val="single"/>
        </w:rPr>
        <w:t>of</w:t>
      </w:r>
      <w:r>
        <w:rPr>
          <w:spacing w:val="-11"/>
          <w:u w:val="single"/>
        </w:rPr>
        <w:t xml:space="preserve"> </w:t>
      </w:r>
      <w:r>
        <w:rPr>
          <w:spacing w:val="-5"/>
          <w:u w:val="single"/>
        </w:rPr>
        <w:t>Expert</w:t>
      </w:r>
    </w:p>
    <w:p w14:paraId="3D8C2F29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45F9FD21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spacing w:before="94"/>
        <w:ind w:right="1954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function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make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appraisal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dispute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submitted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parties,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47"/>
          <w:sz w:val="18"/>
        </w:rPr>
        <w:t xml:space="preserve"> </w:t>
      </w:r>
      <w:r>
        <w:rPr>
          <w:sz w:val="18"/>
        </w:rPr>
        <w:t>accordance</w:t>
      </w:r>
      <w:r>
        <w:rPr>
          <w:spacing w:val="-13"/>
          <w:sz w:val="18"/>
        </w:rPr>
        <w:t xml:space="preserve"> </w:t>
      </w:r>
      <w:r>
        <w:rPr>
          <w:sz w:val="18"/>
        </w:rPr>
        <w:t>with</w:t>
      </w:r>
      <w:r>
        <w:rPr>
          <w:spacing w:val="-12"/>
          <w:sz w:val="18"/>
        </w:rPr>
        <w:t xml:space="preserve"> </w:t>
      </w:r>
      <w:r>
        <w:rPr>
          <w:sz w:val="18"/>
        </w:rPr>
        <w:t>this</w:t>
      </w:r>
      <w:r>
        <w:rPr>
          <w:spacing w:val="-14"/>
          <w:sz w:val="18"/>
        </w:rPr>
        <w:t xml:space="preserve"> </w:t>
      </w:r>
      <w:r>
        <w:rPr>
          <w:sz w:val="18"/>
        </w:rPr>
        <w:t>Schedule.</w:t>
      </w:r>
    </w:p>
    <w:p w14:paraId="2270AE89" w14:textId="77777777" w:rsidR="0001704E" w:rsidRDefault="0001704E">
      <w:pPr>
        <w:pStyle w:val="BodyText"/>
        <w:rPr>
          <w:sz w:val="21"/>
        </w:rPr>
      </w:pPr>
    </w:p>
    <w:p w14:paraId="57E4858D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2279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make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appraisal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according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law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conduct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Process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accordance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procedural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fairness.</w:t>
      </w:r>
    </w:p>
    <w:p w14:paraId="74E44C82" w14:textId="77777777" w:rsidR="0001704E" w:rsidRDefault="0001704E">
      <w:pPr>
        <w:pStyle w:val="BodyText"/>
        <w:spacing w:before="9"/>
        <w:rPr>
          <w:sz w:val="20"/>
        </w:rPr>
      </w:pPr>
    </w:p>
    <w:p w14:paraId="755812B5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1803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make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appraisal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basis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information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received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from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Expert's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own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expertise.</w:t>
      </w:r>
      <w:r>
        <w:rPr>
          <w:spacing w:val="3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appraisal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made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arbitrator.</w:t>
      </w:r>
    </w:p>
    <w:p w14:paraId="4ED290C8" w14:textId="77777777" w:rsidR="0001704E" w:rsidRDefault="0001704E">
      <w:pPr>
        <w:pStyle w:val="BodyText"/>
        <w:spacing w:before="11"/>
        <w:rPr>
          <w:sz w:val="20"/>
        </w:rPr>
      </w:pPr>
    </w:p>
    <w:p w14:paraId="7F091933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hanging="901"/>
        <w:rPr>
          <w:sz w:val="18"/>
        </w:rPr>
      </w:pP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bound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rules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evidence.</w:t>
      </w:r>
    </w:p>
    <w:p w14:paraId="1B18C3D9" w14:textId="77777777" w:rsidR="0001704E" w:rsidRDefault="0001704E">
      <w:pPr>
        <w:pStyle w:val="BodyText"/>
        <w:spacing w:before="9"/>
        <w:rPr>
          <w:sz w:val="20"/>
        </w:rPr>
      </w:pPr>
    </w:p>
    <w:p w14:paraId="201E1B4C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1374"/>
        <w:rPr>
          <w:sz w:val="18"/>
        </w:rPr>
      </w:pPr>
      <w:r>
        <w:rPr>
          <w:spacing w:val="-6"/>
          <w:sz w:val="18"/>
        </w:rPr>
        <w:t xml:space="preserve">The Expert must disclose </w:t>
      </w:r>
      <w:r>
        <w:rPr>
          <w:spacing w:val="-5"/>
          <w:sz w:val="18"/>
        </w:rPr>
        <w:t>all information and documents received from a party to the other party. The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must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consult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party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except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presence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party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except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where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fails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make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written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submission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appear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conference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after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having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received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due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notice.</w:t>
      </w:r>
    </w:p>
    <w:p w14:paraId="3E0A06AE" w14:textId="77777777" w:rsidR="0001704E" w:rsidRDefault="0001704E">
      <w:pPr>
        <w:pStyle w:val="BodyText"/>
        <w:rPr>
          <w:sz w:val="21"/>
        </w:rPr>
      </w:pPr>
    </w:p>
    <w:p w14:paraId="21AF1369" w14:textId="77777777" w:rsidR="0001704E" w:rsidRDefault="00FD6607">
      <w:pPr>
        <w:pStyle w:val="ListParagraph"/>
        <w:numPr>
          <w:ilvl w:val="1"/>
          <w:numId w:val="14"/>
        </w:numPr>
        <w:tabs>
          <w:tab w:val="left" w:pos="1660"/>
          <w:tab w:val="left" w:pos="1661"/>
        </w:tabs>
        <w:ind w:right="1406"/>
        <w:rPr>
          <w:sz w:val="18"/>
        </w:rPr>
      </w:pPr>
      <w:r>
        <w:rPr>
          <w:spacing w:val="-6"/>
          <w:sz w:val="18"/>
        </w:rPr>
        <w:t>If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becomes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aware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circumstances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might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reasonably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considered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adversely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affect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his capacity to act independently </w:t>
      </w:r>
      <w:r>
        <w:rPr>
          <w:spacing w:val="-5"/>
          <w:sz w:val="18"/>
        </w:rPr>
        <w:t>or impartially he must inform the parties immediately. In those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circumstanc</w:t>
      </w:r>
      <w:r>
        <w:rPr>
          <w:spacing w:val="-6"/>
          <w:sz w:val="18"/>
        </w:rPr>
        <w:t>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Expert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must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terminate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Process,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unless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parties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agree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otherwise.</w:t>
      </w:r>
    </w:p>
    <w:p w14:paraId="54886096" w14:textId="77777777" w:rsidR="0001704E" w:rsidRDefault="0001704E">
      <w:pPr>
        <w:pStyle w:val="BodyText"/>
        <w:spacing w:before="8"/>
        <w:rPr>
          <w:sz w:val="20"/>
        </w:rPr>
      </w:pPr>
    </w:p>
    <w:p w14:paraId="0EEE323D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spacing w:before="1"/>
        <w:ind w:hanging="901"/>
      </w:pPr>
      <w:r>
        <w:rPr>
          <w:u w:val="single"/>
        </w:rPr>
        <w:t>Release</w:t>
      </w:r>
    </w:p>
    <w:p w14:paraId="6309F62C" w14:textId="77777777" w:rsidR="0001704E" w:rsidRDefault="0001704E">
      <w:pPr>
        <w:pStyle w:val="BodyText"/>
        <w:spacing w:before="9"/>
        <w:rPr>
          <w:rFonts w:ascii="Arial"/>
          <w:b/>
          <w:sz w:val="12"/>
        </w:rPr>
      </w:pPr>
    </w:p>
    <w:p w14:paraId="1035CFAD" w14:textId="77777777" w:rsidR="0001704E" w:rsidRDefault="00FD6607">
      <w:pPr>
        <w:pStyle w:val="BodyText"/>
        <w:spacing w:before="94"/>
        <w:ind w:left="760" w:right="1313"/>
      </w:pPr>
      <w:r>
        <w:rPr>
          <w:spacing w:val="-4"/>
        </w:rPr>
        <w:t>If</w:t>
      </w:r>
      <w:r>
        <w:rPr>
          <w:spacing w:val="-13"/>
        </w:rPr>
        <w:t xml:space="preserve"> </w:t>
      </w:r>
      <w:r>
        <w:rPr>
          <w:spacing w:val="-6"/>
        </w:rPr>
        <w:t>required</w:t>
      </w:r>
      <w:r>
        <w:rPr>
          <w:spacing w:val="-10"/>
        </w:rPr>
        <w:t xml:space="preserve"> </w:t>
      </w:r>
      <w:r>
        <w:rPr>
          <w:spacing w:val="-4"/>
        </w:rPr>
        <w:t>by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Expert,</w:t>
      </w:r>
      <w:r>
        <w:rPr>
          <w:spacing w:val="-11"/>
        </w:rPr>
        <w:t xml:space="preserve"> </w:t>
      </w:r>
      <w:r>
        <w:rPr>
          <w:spacing w:val="-6"/>
        </w:rPr>
        <w:t>prior</w:t>
      </w:r>
      <w:r>
        <w:rPr>
          <w:spacing w:val="-10"/>
        </w:rPr>
        <w:t xml:space="preserve"> </w:t>
      </w:r>
      <w:r>
        <w:rPr>
          <w:spacing w:val="-4"/>
        </w:rPr>
        <w:t>to</w:t>
      </w:r>
      <w:r>
        <w:rPr>
          <w:spacing w:val="-10"/>
        </w:rPr>
        <w:t xml:space="preserve"> </w:t>
      </w:r>
      <w:r>
        <w:rPr>
          <w:spacing w:val="-5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commencement</w:t>
      </w:r>
      <w:r>
        <w:rPr>
          <w:spacing w:val="-13"/>
        </w:rPr>
        <w:t xml:space="preserve"> </w:t>
      </w:r>
      <w:r>
        <w:rPr>
          <w:spacing w:val="-3"/>
        </w:rPr>
        <w:t>of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Process,</w:t>
      </w:r>
      <w:r>
        <w:rPr>
          <w:spacing w:val="-13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parties</w:t>
      </w:r>
      <w:r>
        <w:rPr>
          <w:spacing w:val="-9"/>
        </w:rPr>
        <w:t xml:space="preserve"> </w:t>
      </w:r>
      <w:r>
        <w:rPr>
          <w:spacing w:val="-5"/>
        </w:rPr>
        <w:t>must</w:t>
      </w:r>
      <w:r>
        <w:rPr>
          <w:spacing w:val="-11"/>
        </w:rPr>
        <w:t xml:space="preserve"> </w:t>
      </w:r>
      <w:r>
        <w:rPr>
          <w:spacing w:val="-6"/>
        </w:rPr>
        <w:t>release</w:t>
      </w:r>
      <w:r>
        <w:rPr>
          <w:spacing w:val="-9"/>
        </w:rPr>
        <w:t xml:space="preserve"> </w:t>
      </w:r>
      <w:r>
        <w:rPr>
          <w:spacing w:val="-5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Expert</w:t>
      </w:r>
      <w:r>
        <w:rPr>
          <w:spacing w:val="-12"/>
        </w:rPr>
        <w:t xml:space="preserve"> </w:t>
      </w:r>
      <w:r>
        <w:rPr>
          <w:spacing w:val="-5"/>
        </w:rPr>
        <w:t>from</w:t>
      </w:r>
      <w:r>
        <w:rPr>
          <w:spacing w:val="-10"/>
        </w:rPr>
        <w:t xml:space="preserve"> </w:t>
      </w:r>
      <w:r>
        <w:rPr>
          <w:spacing w:val="-4"/>
        </w:rPr>
        <w:t>any</w:t>
      </w:r>
      <w:r>
        <w:rPr>
          <w:spacing w:val="-47"/>
        </w:rPr>
        <w:t xml:space="preserve"> </w:t>
      </w:r>
      <w:r>
        <w:t>liability</w:t>
      </w:r>
      <w:r>
        <w:rPr>
          <w:spacing w:val="-15"/>
        </w:rPr>
        <w:t xml:space="preserve"> </w:t>
      </w:r>
      <w:r>
        <w:t>arising</w:t>
      </w:r>
      <w:r>
        <w:rPr>
          <w:spacing w:val="-13"/>
        </w:rPr>
        <w:t xml:space="preserve"> </w:t>
      </w:r>
      <w:r>
        <w:t>out</w:t>
      </w:r>
      <w:r>
        <w:rPr>
          <w:spacing w:val="-14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conduct</w:t>
      </w:r>
      <w:r>
        <w:rPr>
          <w:spacing w:val="-14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Process.</w:t>
      </w:r>
    </w:p>
    <w:p w14:paraId="7B6CE394" w14:textId="77777777" w:rsidR="0001704E" w:rsidRDefault="0001704E">
      <w:p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1B63ACC3" w14:textId="77777777" w:rsidR="0001704E" w:rsidRDefault="00FD6607">
      <w:pPr>
        <w:pStyle w:val="Heading3"/>
        <w:numPr>
          <w:ilvl w:val="0"/>
          <w:numId w:val="14"/>
        </w:numPr>
        <w:tabs>
          <w:tab w:val="left" w:pos="1660"/>
          <w:tab w:val="left" w:pos="1661"/>
        </w:tabs>
        <w:spacing w:before="84"/>
        <w:ind w:hanging="901"/>
      </w:pPr>
      <w:r>
        <w:rPr>
          <w:u w:val="single"/>
        </w:rPr>
        <w:lastRenderedPageBreak/>
        <w:t>Modification</w:t>
      </w:r>
    </w:p>
    <w:p w14:paraId="59E78264" w14:textId="77777777" w:rsidR="0001704E" w:rsidRDefault="0001704E">
      <w:pPr>
        <w:pStyle w:val="BodyText"/>
        <w:spacing w:before="10"/>
        <w:rPr>
          <w:rFonts w:ascii="Arial"/>
          <w:b/>
          <w:sz w:val="12"/>
        </w:rPr>
      </w:pPr>
    </w:p>
    <w:p w14:paraId="21821018" w14:textId="77777777" w:rsidR="0001704E" w:rsidRDefault="00FD6607">
      <w:pPr>
        <w:pStyle w:val="BodyText"/>
        <w:spacing w:before="94"/>
        <w:ind w:left="760"/>
      </w:pPr>
      <w:r>
        <w:rPr>
          <w:spacing w:val="-6"/>
        </w:rPr>
        <w:t>Unless</w:t>
      </w:r>
      <w:r>
        <w:rPr>
          <w:spacing w:val="-11"/>
        </w:rPr>
        <w:t xml:space="preserve"> </w:t>
      </w:r>
      <w:r>
        <w:rPr>
          <w:spacing w:val="-6"/>
        </w:rPr>
        <w:t>otherwise</w:t>
      </w:r>
      <w:r>
        <w:rPr>
          <w:spacing w:val="-14"/>
        </w:rPr>
        <w:t xml:space="preserve"> </w:t>
      </w:r>
      <w:r>
        <w:rPr>
          <w:spacing w:val="-6"/>
        </w:rPr>
        <w:t>stated</w:t>
      </w:r>
      <w:r>
        <w:rPr>
          <w:spacing w:val="-14"/>
        </w:rPr>
        <w:t xml:space="preserve"> </w:t>
      </w:r>
      <w:r>
        <w:rPr>
          <w:spacing w:val="-5"/>
        </w:rPr>
        <w:t>these</w:t>
      </w:r>
      <w:r>
        <w:rPr>
          <w:spacing w:val="-11"/>
        </w:rPr>
        <w:t xml:space="preserve"> </w:t>
      </w:r>
      <w:r>
        <w:rPr>
          <w:spacing w:val="-5"/>
        </w:rPr>
        <w:t>Rules</w:t>
      </w:r>
      <w:r>
        <w:rPr>
          <w:spacing w:val="-13"/>
        </w:rPr>
        <w:t xml:space="preserve"> </w:t>
      </w:r>
      <w:r>
        <w:rPr>
          <w:spacing w:val="-5"/>
        </w:rPr>
        <w:t>may</w:t>
      </w:r>
      <w:r>
        <w:rPr>
          <w:spacing w:val="-11"/>
        </w:rPr>
        <w:t xml:space="preserve"> </w:t>
      </w:r>
      <w:r>
        <w:rPr>
          <w:spacing w:val="-5"/>
        </w:rPr>
        <w:t>be</w:t>
      </w:r>
      <w:r>
        <w:rPr>
          <w:spacing w:val="-13"/>
        </w:rPr>
        <w:t xml:space="preserve"> </w:t>
      </w:r>
      <w:r>
        <w:rPr>
          <w:spacing w:val="-5"/>
        </w:rPr>
        <w:t>modified</w:t>
      </w:r>
      <w:r>
        <w:rPr>
          <w:spacing w:val="-14"/>
        </w:rPr>
        <w:t xml:space="preserve"> </w:t>
      </w:r>
      <w:r>
        <w:rPr>
          <w:spacing w:val="-5"/>
        </w:rPr>
        <w:t>only</w:t>
      </w:r>
      <w:r>
        <w:rPr>
          <w:spacing w:val="-13"/>
        </w:rPr>
        <w:t xml:space="preserve"> </w:t>
      </w:r>
      <w:r>
        <w:rPr>
          <w:spacing w:val="-5"/>
        </w:rPr>
        <w:t>by</w:t>
      </w:r>
      <w:r>
        <w:rPr>
          <w:spacing w:val="-11"/>
        </w:rPr>
        <w:t xml:space="preserve"> </w:t>
      </w:r>
      <w:r>
        <w:rPr>
          <w:spacing w:val="-5"/>
        </w:rPr>
        <w:t>agreement</w:t>
      </w:r>
      <w:r>
        <w:rPr>
          <w:spacing w:val="-12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5"/>
        </w:rPr>
        <w:t>parties</w:t>
      </w:r>
      <w:r>
        <w:rPr>
          <w:spacing w:val="-11"/>
        </w:rPr>
        <w:t xml:space="preserve"> </w:t>
      </w:r>
      <w:r>
        <w:rPr>
          <w:spacing w:val="-5"/>
        </w:rPr>
        <w:t>and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Expert.</w:t>
      </w:r>
    </w:p>
    <w:p w14:paraId="15B0336D" w14:textId="77777777" w:rsidR="0001704E" w:rsidRDefault="0001704E">
      <w:p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23B193BF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17</w:t>
      </w:r>
    </w:p>
    <w:p w14:paraId="6E7DD43C" w14:textId="77777777" w:rsidR="0001704E" w:rsidRDefault="0001704E">
      <w:pPr>
        <w:pStyle w:val="BodyText"/>
        <w:rPr>
          <w:rFonts w:ascii="Arial"/>
          <w:b/>
          <w:sz w:val="22"/>
        </w:rPr>
      </w:pPr>
    </w:p>
    <w:p w14:paraId="6C43F76F" w14:textId="77777777" w:rsidR="0001704E" w:rsidRDefault="00FD6607">
      <w:pPr>
        <w:pStyle w:val="Heading2"/>
        <w:ind w:left="969"/>
      </w:pPr>
      <w:r>
        <w:rPr>
          <w:spacing w:val="-6"/>
        </w:rPr>
        <w:t>Statutory</w:t>
      </w:r>
      <w:r>
        <w:rPr>
          <w:spacing w:val="-11"/>
        </w:rPr>
        <w:t xml:space="preserve"> </w:t>
      </w:r>
      <w:r>
        <w:rPr>
          <w:spacing w:val="-6"/>
        </w:rPr>
        <w:t>Declaration</w:t>
      </w:r>
    </w:p>
    <w:p w14:paraId="06783E0F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4DF18C1B" w14:textId="77777777" w:rsidR="0001704E" w:rsidRDefault="0001704E">
      <w:pPr>
        <w:pStyle w:val="BodyText"/>
        <w:spacing w:before="5" w:after="1"/>
        <w:rPr>
          <w:rFonts w:ascii="Arial"/>
          <w:b/>
          <w:sz w:val="13"/>
        </w:rPr>
      </w:pPr>
    </w:p>
    <w:tbl>
      <w:tblPr>
        <w:tblW w:w="0" w:type="auto"/>
        <w:tblInd w:w="13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20"/>
        <w:gridCol w:w="4692"/>
      </w:tblGrid>
      <w:tr w:rsidR="0001704E" w14:paraId="1604F424" w14:textId="77777777">
        <w:trPr>
          <w:trHeight w:val="570"/>
        </w:trPr>
        <w:tc>
          <w:tcPr>
            <w:tcW w:w="5020" w:type="dxa"/>
            <w:tcBorders>
              <w:bottom w:val="single" w:sz="4" w:space="0" w:color="000000"/>
            </w:tcBorders>
          </w:tcPr>
          <w:p w14:paraId="4698CCA9" w14:textId="77777777" w:rsidR="0001704E" w:rsidRDefault="00FD6607">
            <w:pPr>
              <w:pStyle w:val="TableParagraph"/>
              <w:spacing w:line="201" w:lineRule="exact"/>
              <w:ind w:left="20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Subcontractor</w:t>
            </w:r>
          </w:p>
        </w:tc>
        <w:tc>
          <w:tcPr>
            <w:tcW w:w="4692" w:type="dxa"/>
            <w:tcBorders>
              <w:bottom w:val="single" w:sz="4" w:space="0" w:color="000000"/>
            </w:tcBorders>
          </w:tcPr>
          <w:p w14:paraId="6EF05BF7" w14:textId="77777777" w:rsidR="0001704E" w:rsidRDefault="00FD6607">
            <w:pPr>
              <w:pStyle w:val="TableParagraph"/>
              <w:spacing w:line="300" w:lineRule="auto"/>
              <w:ind w:left="108" w:right="3633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Subcontrac</w:t>
            </w:r>
            <w:r>
              <w:rPr>
                <w:rFonts w:ascii="Arial"/>
                <w:b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w w:val="95"/>
                <w:sz w:val="18"/>
              </w:rPr>
              <w:t>t</w:t>
            </w:r>
            <w:r>
              <w:rPr>
                <w:rFonts w:ascii="Arial"/>
                <w:b/>
                <w:spacing w:val="-11"/>
                <w:w w:val="95"/>
                <w:sz w:val="18"/>
              </w:rPr>
              <w:t xml:space="preserve"> </w:t>
            </w:r>
            <w:r>
              <w:rPr>
                <w:rFonts w:ascii="Arial"/>
                <w:b/>
                <w:w w:val="95"/>
                <w:sz w:val="18"/>
              </w:rPr>
              <w:t>Works</w:t>
            </w:r>
          </w:p>
        </w:tc>
      </w:tr>
      <w:tr w:rsidR="0001704E" w14:paraId="4B3A95B8" w14:textId="77777777">
        <w:trPr>
          <w:trHeight w:val="698"/>
        </w:trPr>
        <w:tc>
          <w:tcPr>
            <w:tcW w:w="5020" w:type="dxa"/>
            <w:tcBorders>
              <w:top w:val="single" w:sz="4" w:space="0" w:color="000000"/>
              <w:bottom w:val="single" w:sz="4" w:space="0" w:color="000000"/>
            </w:tcBorders>
          </w:tcPr>
          <w:p w14:paraId="5716C1A6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1F0FDC77" w14:textId="77777777" w:rsidR="0001704E" w:rsidRDefault="00FD6607">
            <w:pPr>
              <w:pStyle w:val="TableParagraph"/>
              <w:spacing w:before="148"/>
              <w:ind w:left="200"/>
              <w:rPr>
                <w:sz w:val="18"/>
              </w:rPr>
            </w:pPr>
            <w:r>
              <w:rPr>
                <w:sz w:val="18"/>
              </w:rPr>
              <w:t>I,</w:t>
            </w:r>
          </w:p>
        </w:tc>
        <w:tc>
          <w:tcPr>
            <w:tcW w:w="4692" w:type="dxa"/>
            <w:tcBorders>
              <w:top w:val="single" w:sz="4" w:space="0" w:color="000000"/>
              <w:bottom w:val="single" w:sz="4" w:space="0" w:color="000000"/>
            </w:tcBorders>
          </w:tcPr>
          <w:p w14:paraId="3E898EEE" w14:textId="77777777" w:rsidR="0001704E" w:rsidRDefault="0001704E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3E3D282A" w14:textId="77777777" w:rsidR="0001704E" w:rsidRDefault="00FD6607">
            <w:pPr>
              <w:pStyle w:val="TableParagraph"/>
              <w:spacing w:before="148"/>
              <w:ind w:left="108"/>
              <w:rPr>
                <w:sz w:val="18"/>
              </w:rPr>
            </w:pPr>
            <w:r>
              <w:rPr>
                <w:sz w:val="18"/>
              </w:rPr>
              <w:t>of</w:t>
            </w:r>
          </w:p>
        </w:tc>
      </w:tr>
      <w:tr w:rsidR="0001704E" w14:paraId="782765D2" w14:textId="77777777">
        <w:trPr>
          <w:trHeight w:val="265"/>
        </w:trPr>
        <w:tc>
          <w:tcPr>
            <w:tcW w:w="5020" w:type="dxa"/>
            <w:tcBorders>
              <w:top w:val="single" w:sz="4" w:space="0" w:color="000000"/>
            </w:tcBorders>
          </w:tcPr>
          <w:p w14:paraId="218E921B" w14:textId="77777777" w:rsidR="0001704E" w:rsidRDefault="00FD6607">
            <w:pPr>
              <w:pStyle w:val="TableParagraph"/>
              <w:spacing w:before="59" w:line="187" w:lineRule="exact"/>
              <w:ind w:left="2478" w:right="1930"/>
              <w:jc w:val="center"/>
              <w:rPr>
                <w:sz w:val="18"/>
              </w:rPr>
            </w:pPr>
            <w:r>
              <w:rPr>
                <w:sz w:val="18"/>
              </w:rPr>
              <w:t>(name)</w:t>
            </w:r>
          </w:p>
        </w:tc>
        <w:tc>
          <w:tcPr>
            <w:tcW w:w="4692" w:type="dxa"/>
            <w:tcBorders>
              <w:top w:val="single" w:sz="4" w:space="0" w:color="000000"/>
            </w:tcBorders>
          </w:tcPr>
          <w:p w14:paraId="7587DC9D" w14:textId="77777777" w:rsidR="0001704E" w:rsidRDefault="00FD6607">
            <w:pPr>
              <w:pStyle w:val="TableParagraph"/>
              <w:spacing w:before="59" w:line="187" w:lineRule="exact"/>
              <w:ind w:left="2203" w:right="1687"/>
              <w:jc w:val="center"/>
              <w:rPr>
                <w:sz w:val="18"/>
              </w:rPr>
            </w:pPr>
            <w:r>
              <w:rPr>
                <w:sz w:val="18"/>
              </w:rPr>
              <w:t>(address)</w:t>
            </w:r>
          </w:p>
        </w:tc>
      </w:tr>
    </w:tbl>
    <w:p w14:paraId="1A7A33FC" w14:textId="77777777" w:rsidR="0001704E" w:rsidRDefault="00FD6607">
      <w:pPr>
        <w:pStyle w:val="BodyText"/>
        <w:spacing w:before="112"/>
        <w:ind w:left="220"/>
      </w:pPr>
      <w:r>
        <w:rPr>
          <w:spacing w:val="-6"/>
        </w:rPr>
        <w:t>declare</w:t>
      </w:r>
      <w:r>
        <w:rPr>
          <w:spacing w:val="-10"/>
        </w:rPr>
        <w:t xml:space="preserve"> </w:t>
      </w:r>
      <w:r>
        <w:rPr>
          <w:spacing w:val="-6"/>
        </w:rPr>
        <w:t>as</w:t>
      </w:r>
      <w:r>
        <w:rPr>
          <w:spacing w:val="-9"/>
        </w:rPr>
        <w:t xml:space="preserve"> </w:t>
      </w:r>
      <w:r>
        <w:rPr>
          <w:spacing w:val="-6"/>
        </w:rPr>
        <w:t>follows:</w:t>
      </w:r>
    </w:p>
    <w:p w14:paraId="5D29066A" w14:textId="77777777" w:rsidR="0001704E" w:rsidRDefault="00FD6607">
      <w:pPr>
        <w:pStyle w:val="ListParagraph"/>
        <w:numPr>
          <w:ilvl w:val="0"/>
          <w:numId w:val="13"/>
        </w:numPr>
        <w:tabs>
          <w:tab w:val="left" w:pos="1072"/>
          <w:tab w:val="left" w:pos="1073"/>
        </w:tabs>
        <w:spacing w:before="52" w:line="207" w:lineRule="exact"/>
        <w:ind w:hanging="853"/>
        <w:rPr>
          <w:sz w:val="18"/>
        </w:rPr>
      </w:pPr>
      <w:r>
        <w:rPr>
          <w:spacing w:val="-6"/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am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director/partner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authority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make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declaration.</w:t>
      </w:r>
    </w:p>
    <w:p w14:paraId="09E7EF5F" w14:textId="77777777" w:rsidR="0001704E" w:rsidRDefault="00FD6607">
      <w:pPr>
        <w:pStyle w:val="ListParagraph"/>
        <w:numPr>
          <w:ilvl w:val="0"/>
          <w:numId w:val="13"/>
        </w:numPr>
        <w:tabs>
          <w:tab w:val="left" w:pos="1072"/>
          <w:tab w:val="left" w:pos="1073"/>
        </w:tabs>
        <w:spacing w:line="206" w:lineRule="exact"/>
        <w:ind w:hanging="853"/>
        <w:rPr>
          <w:sz w:val="18"/>
        </w:rPr>
      </w:pPr>
      <w:r>
        <w:rPr>
          <w:spacing w:val="-5"/>
          <w:sz w:val="18"/>
        </w:rPr>
        <w:t>We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received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progress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payments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above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performed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_</w:t>
      </w:r>
      <w:r>
        <w:rPr>
          <w:spacing w:val="32"/>
          <w:sz w:val="18"/>
        </w:rPr>
        <w:t xml:space="preserve"> </w:t>
      </w:r>
      <w:r>
        <w:rPr>
          <w:spacing w:val="-4"/>
          <w:sz w:val="18"/>
        </w:rPr>
        <w:t>/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_</w:t>
      </w:r>
      <w:r>
        <w:rPr>
          <w:spacing w:val="33"/>
          <w:sz w:val="18"/>
        </w:rPr>
        <w:t xml:space="preserve"> </w:t>
      </w:r>
      <w:r>
        <w:rPr>
          <w:spacing w:val="-4"/>
          <w:sz w:val="18"/>
        </w:rPr>
        <w:t>/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20_</w:t>
      </w:r>
    </w:p>
    <w:p w14:paraId="21D6C157" w14:textId="77777777" w:rsidR="0001704E" w:rsidRDefault="00FD6607">
      <w:pPr>
        <w:pStyle w:val="ListParagraph"/>
        <w:numPr>
          <w:ilvl w:val="0"/>
          <w:numId w:val="13"/>
        </w:numPr>
        <w:tabs>
          <w:tab w:val="left" w:pos="1077"/>
          <w:tab w:val="left" w:pos="1078"/>
        </w:tabs>
        <w:ind w:left="1077" w:right="1370" w:hanging="857"/>
        <w:jc w:val="both"/>
        <w:rPr>
          <w:sz w:val="18"/>
        </w:rPr>
      </w:pPr>
      <w:r>
        <w:rPr>
          <w:spacing w:val="-5"/>
          <w:sz w:val="18"/>
        </w:rPr>
        <w:t>All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monies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due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owing</w:t>
      </w:r>
      <w:r>
        <w:rPr>
          <w:spacing w:val="-20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21"/>
          <w:sz w:val="18"/>
        </w:rPr>
        <w:t xml:space="preserve"> </w:t>
      </w:r>
      <w:r>
        <w:rPr>
          <w:spacing w:val="-4"/>
          <w:sz w:val="18"/>
        </w:rPr>
        <w:t>us</w:t>
      </w:r>
      <w:r>
        <w:rPr>
          <w:spacing w:val="-19"/>
          <w:sz w:val="18"/>
        </w:rPr>
        <w:t xml:space="preserve"> </w:t>
      </w:r>
      <w:r>
        <w:rPr>
          <w:spacing w:val="-3"/>
          <w:sz w:val="18"/>
        </w:rPr>
        <w:t>to</w:t>
      </w:r>
      <w:r>
        <w:rPr>
          <w:spacing w:val="-22"/>
          <w:sz w:val="18"/>
        </w:rPr>
        <w:t xml:space="preserve"> </w:t>
      </w:r>
      <w:r>
        <w:rPr>
          <w:spacing w:val="-4"/>
          <w:sz w:val="18"/>
        </w:rPr>
        <w:t>our</w:t>
      </w:r>
      <w:r>
        <w:rPr>
          <w:spacing w:val="-22"/>
          <w:sz w:val="18"/>
        </w:rPr>
        <w:t xml:space="preserve"> </w:t>
      </w:r>
      <w:r>
        <w:rPr>
          <w:spacing w:val="-6"/>
          <w:sz w:val="18"/>
        </w:rPr>
        <w:t>employees,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contractors,</w:t>
      </w:r>
      <w:r>
        <w:rPr>
          <w:spacing w:val="-23"/>
          <w:sz w:val="18"/>
        </w:rPr>
        <w:t xml:space="preserve"> </w:t>
      </w:r>
      <w:r>
        <w:rPr>
          <w:spacing w:val="-6"/>
          <w:sz w:val="18"/>
        </w:rPr>
        <w:t>suppliers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20"/>
          <w:sz w:val="18"/>
        </w:rPr>
        <w:t xml:space="preserve"> </w:t>
      </w:r>
      <w:r>
        <w:rPr>
          <w:spacing w:val="-6"/>
          <w:sz w:val="18"/>
        </w:rPr>
        <w:t>consultants</w:t>
      </w:r>
      <w:r>
        <w:rPr>
          <w:spacing w:val="-22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21"/>
          <w:sz w:val="18"/>
        </w:rPr>
        <w:t xml:space="preserve"> </w:t>
      </w:r>
      <w:r>
        <w:rPr>
          <w:spacing w:val="-6"/>
          <w:sz w:val="18"/>
        </w:rPr>
        <w:t>relation</w:t>
      </w:r>
      <w:r>
        <w:rPr>
          <w:spacing w:val="-20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2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9"/>
          <w:sz w:val="18"/>
        </w:rPr>
        <w:t xml:space="preserve"> </w:t>
      </w:r>
      <w:r>
        <w:rPr>
          <w:spacing w:val="-6"/>
          <w:sz w:val="18"/>
        </w:rPr>
        <w:t>Project</w:t>
      </w:r>
      <w:r>
        <w:rPr>
          <w:spacing w:val="1"/>
          <w:sz w:val="18"/>
        </w:rPr>
        <w:t xml:space="preserve"> </w:t>
      </w:r>
      <w:r>
        <w:rPr>
          <w:spacing w:val="-4"/>
          <w:sz w:val="18"/>
        </w:rPr>
        <w:t>up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5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this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declaration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been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duly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paid</w:t>
      </w:r>
      <w:r>
        <w:rPr>
          <w:spacing w:val="-15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accordance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terms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conditions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z w:val="18"/>
        </w:rPr>
        <w:t>their</w:t>
      </w:r>
      <w:r>
        <w:rPr>
          <w:spacing w:val="-13"/>
          <w:sz w:val="18"/>
        </w:rPr>
        <w:t xml:space="preserve"> </w:t>
      </w:r>
      <w:r>
        <w:rPr>
          <w:sz w:val="18"/>
        </w:rPr>
        <w:t>respective</w:t>
      </w:r>
      <w:r>
        <w:rPr>
          <w:spacing w:val="-12"/>
          <w:sz w:val="18"/>
        </w:rPr>
        <w:t xml:space="preserve"> </w:t>
      </w:r>
      <w:r>
        <w:rPr>
          <w:sz w:val="18"/>
        </w:rPr>
        <w:t>contracts.</w:t>
      </w:r>
    </w:p>
    <w:p w14:paraId="46C3F86D" w14:textId="77777777" w:rsidR="0001704E" w:rsidRDefault="00FD6607">
      <w:pPr>
        <w:pStyle w:val="ListParagraph"/>
        <w:numPr>
          <w:ilvl w:val="0"/>
          <w:numId w:val="13"/>
        </w:numPr>
        <w:tabs>
          <w:tab w:val="left" w:pos="1072"/>
          <w:tab w:val="left" w:pos="1073"/>
        </w:tabs>
        <w:spacing w:before="1"/>
        <w:ind w:right="1373"/>
        <w:jc w:val="both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remuneration,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wages,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superannuation,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allowances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other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entitlements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payable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employees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been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paid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legally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up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declaration.</w:t>
      </w:r>
    </w:p>
    <w:p w14:paraId="671E54EC" w14:textId="77777777" w:rsidR="0001704E" w:rsidRDefault="00FD6607">
      <w:pPr>
        <w:pStyle w:val="ListParagraph"/>
        <w:numPr>
          <w:ilvl w:val="0"/>
          <w:numId w:val="13"/>
        </w:numPr>
        <w:tabs>
          <w:tab w:val="left" w:pos="1072"/>
          <w:tab w:val="left" w:pos="1073"/>
        </w:tabs>
        <w:spacing w:before="1"/>
        <w:ind w:right="1376"/>
        <w:jc w:val="both"/>
        <w:rPr>
          <w:sz w:val="18"/>
        </w:rPr>
      </w:pPr>
      <w:r>
        <w:rPr>
          <w:spacing w:val="-4"/>
          <w:sz w:val="18"/>
        </w:rPr>
        <w:t xml:space="preserve">Insurance policies as required under this Subcontract relating to the Works remain in force </w:t>
      </w:r>
      <w:r>
        <w:rPr>
          <w:spacing w:val="-3"/>
          <w:sz w:val="18"/>
        </w:rPr>
        <w:t>and all insurance</w:t>
      </w:r>
      <w:r>
        <w:rPr>
          <w:spacing w:val="-47"/>
          <w:sz w:val="18"/>
        </w:rPr>
        <w:t xml:space="preserve"> </w:t>
      </w:r>
      <w:r>
        <w:rPr>
          <w:sz w:val="18"/>
        </w:rPr>
        <w:t>premiums</w:t>
      </w:r>
      <w:r>
        <w:rPr>
          <w:spacing w:val="-14"/>
          <w:sz w:val="18"/>
        </w:rPr>
        <w:t xml:space="preserve"> </w:t>
      </w:r>
      <w:r>
        <w:rPr>
          <w:sz w:val="18"/>
        </w:rPr>
        <w:t>have</w:t>
      </w:r>
      <w:r>
        <w:rPr>
          <w:spacing w:val="-13"/>
          <w:sz w:val="18"/>
        </w:rPr>
        <w:t xml:space="preserve"> </w:t>
      </w:r>
      <w:r>
        <w:rPr>
          <w:sz w:val="18"/>
        </w:rPr>
        <w:t>been</w:t>
      </w:r>
      <w:r>
        <w:rPr>
          <w:spacing w:val="-13"/>
          <w:sz w:val="18"/>
        </w:rPr>
        <w:t xml:space="preserve"> </w:t>
      </w:r>
      <w:r>
        <w:rPr>
          <w:sz w:val="18"/>
        </w:rPr>
        <w:t>paid</w:t>
      </w:r>
      <w:r>
        <w:rPr>
          <w:spacing w:val="-15"/>
          <w:sz w:val="18"/>
        </w:rPr>
        <w:t xml:space="preserve"> </w:t>
      </w:r>
      <w:r>
        <w:rPr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z w:val="18"/>
        </w:rPr>
        <w:t>required</w:t>
      </w:r>
      <w:r>
        <w:rPr>
          <w:spacing w:val="-14"/>
          <w:sz w:val="18"/>
        </w:rPr>
        <w:t xml:space="preserve"> </w:t>
      </w:r>
      <w:r>
        <w:rPr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z w:val="18"/>
        </w:rPr>
        <w:t>the</w:t>
      </w:r>
      <w:r>
        <w:rPr>
          <w:spacing w:val="-15"/>
          <w:sz w:val="18"/>
        </w:rPr>
        <w:t xml:space="preserve"> </w:t>
      </w:r>
      <w:r>
        <w:rPr>
          <w:sz w:val="18"/>
        </w:rPr>
        <w:t>insurers.</w:t>
      </w:r>
    </w:p>
    <w:p w14:paraId="11ACCE15" w14:textId="77777777" w:rsidR="0001704E" w:rsidRDefault="00FD6607">
      <w:pPr>
        <w:pStyle w:val="ListParagraph"/>
        <w:numPr>
          <w:ilvl w:val="0"/>
          <w:numId w:val="13"/>
        </w:numPr>
        <w:tabs>
          <w:tab w:val="left" w:pos="1072"/>
          <w:tab w:val="left" w:pos="1073"/>
        </w:tabs>
        <w:spacing w:line="206" w:lineRule="exact"/>
        <w:ind w:hanging="853"/>
        <w:jc w:val="both"/>
        <w:rPr>
          <w:sz w:val="18"/>
        </w:rPr>
      </w:pPr>
      <w:r>
        <w:rPr>
          <w:spacing w:val="-6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date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declaration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Subcontractor:-</w:t>
      </w:r>
    </w:p>
    <w:p w14:paraId="2D6AC822" w14:textId="77777777" w:rsidR="0001704E" w:rsidRDefault="00FD6607">
      <w:pPr>
        <w:pStyle w:val="ListParagraph"/>
        <w:numPr>
          <w:ilvl w:val="1"/>
          <w:numId w:val="13"/>
        </w:numPr>
        <w:tabs>
          <w:tab w:val="left" w:pos="1639"/>
        </w:tabs>
        <w:spacing w:line="207" w:lineRule="exact"/>
        <w:jc w:val="both"/>
        <w:rPr>
          <w:sz w:val="18"/>
        </w:rPr>
      </w:pPr>
      <w:r>
        <w:rPr>
          <w:spacing w:val="-6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registered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GST;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748C8548" w14:textId="77777777" w:rsidR="0001704E" w:rsidRDefault="00FD6607">
      <w:pPr>
        <w:pStyle w:val="ListParagraph"/>
        <w:numPr>
          <w:ilvl w:val="1"/>
          <w:numId w:val="13"/>
        </w:numPr>
        <w:tabs>
          <w:tab w:val="left" w:pos="1639"/>
        </w:tabs>
        <w:spacing w:before="2"/>
        <w:ind w:right="1374"/>
        <w:jc w:val="both"/>
        <w:rPr>
          <w:sz w:val="18"/>
        </w:rPr>
      </w:pPr>
      <w:r>
        <w:rPr>
          <w:spacing w:val="-4"/>
          <w:sz w:val="18"/>
        </w:rPr>
        <w:t>is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breach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 xml:space="preserve">obligation </w:t>
      </w:r>
      <w:r>
        <w:rPr>
          <w:spacing w:val="-4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agreement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respect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industrial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matters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State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Federal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legislation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codes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conduct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apply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apply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Site.</w:t>
      </w:r>
    </w:p>
    <w:p w14:paraId="4DE21F8E" w14:textId="77777777" w:rsidR="0001704E" w:rsidRDefault="00FD6607">
      <w:pPr>
        <w:pStyle w:val="ListParagraph"/>
        <w:numPr>
          <w:ilvl w:val="0"/>
          <w:numId w:val="13"/>
        </w:numPr>
        <w:tabs>
          <w:tab w:val="left" w:pos="928"/>
          <w:tab w:val="left" w:pos="929"/>
        </w:tabs>
        <w:spacing w:line="206" w:lineRule="exact"/>
        <w:ind w:left="928" w:hanging="709"/>
        <w:jc w:val="both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persons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introduced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Subcontractor:</w:t>
      </w:r>
    </w:p>
    <w:p w14:paraId="76E162EC" w14:textId="77777777" w:rsidR="0001704E" w:rsidRDefault="00FD6607">
      <w:pPr>
        <w:pStyle w:val="ListParagraph"/>
        <w:numPr>
          <w:ilvl w:val="1"/>
          <w:numId w:val="13"/>
        </w:numPr>
        <w:tabs>
          <w:tab w:val="left" w:pos="1638"/>
          <w:tab w:val="left" w:pos="1639"/>
        </w:tabs>
        <w:spacing w:line="207" w:lineRule="exact"/>
        <w:ind w:hanging="711"/>
        <w:rPr>
          <w:sz w:val="18"/>
        </w:rPr>
      </w:pPr>
      <w:r>
        <w:rPr>
          <w:spacing w:val="-6"/>
          <w:sz w:val="18"/>
        </w:rPr>
        <w:t>are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appropriately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trained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inducted;</w:t>
      </w:r>
    </w:p>
    <w:p w14:paraId="3F9CFDDB" w14:textId="77777777" w:rsidR="0001704E" w:rsidRDefault="00FD6607">
      <w:pPr>
        <w:pStyle w:val="ListParagraph"/>
        <w:numPr>
          <w:ilvl w:val="1"/>
          <w:numId w:val="13"/>
        </w:numPr>
        <w:tabs>
          <w:tab w:val="left" w:pos="1638"/>
          <w:tab w:val="left" w:pos="1639"/>
        </w:tabs>
        <w:spacing w:before="2" w:line="207" w:lineRule="exact"/>
        <w:ind w:hanging="711"/>
        <w:rPr>
          <w:sz w:val="18"/>
        </w:rPr>
      </w:pPr>
      <w:r>
        <w:rPr>
          <w:spacing w:val="-6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read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understand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relevant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safe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method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statements;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04C399CC" w14:textId="77777777" w:rsidR="0001704E" w:rsidRDefault="00FD6607">
      <w:pPr>
        <w:pStyle w:val="ListParagraph"/>
        <w:numPr>
          <w:ilvl w:val="1"/>
          <w:numId w:val="13"/>
        </w:numPr>
        <w:tabs>
          <w:tab w:val="left" w:pos="1638"/>
          <w:tab w:val="left" w:pos="1639"/>
        </w:tabs>
        <w:spacing w:line="206" w:lineRule="exact"/>
        <w:ind w:hanging="711"/>
        <w:rPr>
          <w:sz w:val="18"/>
        </w:rPr>
      </w:pPr>
      <w:r>
        <w:rPr>
          <w:spacing w:val="-6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complied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are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complying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with:</w:t>
      </w:r>
    </w:p>
    <w:p w14:paraId="5EEFD56A" w14:textId="77777777" w:rsidR="0001704E" w:rsidRDefault="00FD6607">
      <w:pPr>
        <w:pStyle w:val="ListParagraph"/>
        <w:numPr>
          <w:ilvl w:val="2"/>
          <w:numId w:val="13"/>
        </w:numPr>
        <w:tabs>
          <w:tab w:val="left" w:pos="2346"/>
          <w:tab w:val="left" w:pos="2347"/>
        </w:tabs>
        <w:ind w:right="1620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safe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work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method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statements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management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plans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relating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47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z w:val="18"/>
        </w:rPr>
        <w:t>Works;</w:t>
      </w:r>
      <w:r>
        <w:rPr>
          <w:spacing w:val="-15"/>
          <w:sz w:val="18"/>
        </w:rPr>
        <w:t xml:space="preserve"> </w:t>
      </w:r>
      <w:r>
        <w:rPr>
          <w:sz w:val="18"/>
        </w:rPr>
        <w:t>and</w:t>
      </w:r>
    </w:p>
    <w:p w14:paraId="31DB2717" w14:textId="77777777" w:rsidR="0001704E" w:rsidRDefault="00FD6607">
      <w:pPr>
        <w:pStyle w:val="ListParagraph"/>
        <w:numPr>
          <w:ilvl w:val="2"/>
          <w:numId w:val="13"/>
        </w:numPr>
        <w:tabs>
          <w:tab w:val="left" w:pos="2346"/>
          <w:tab w:val="left" w:pos="2347"/>
        </w:tabs>
        <w:spacing w:before="1" w:line="207" w:lineRule="exact"/>
        <w:ind w:hanging="709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laws,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relate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health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safety.</w:t>
      </w:r>
    </w:p>
    <w:p w14:paraId="3F776031" w14:textId="77777777" w:rsidR="0001704E" w:rsidRDefault="00FD6607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spacing w:line="206" w:lineRule="exact"/>
        <w:ind w:left="940" w:hanging="72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has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complied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complying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with:</w:t>
      </w:r>
    </w:p>
    <w:p w14:paraId="61B2128A" w14:textId="77777777" w:rsidR="0001704E" w:rsidRDefault="00FD6607">
      <w:pPr>
        <w:pStyle w:val="ListParagraph"/>
        <w:numPr>
          <w:ilvl w:val="1"/>
          <w:numId w:val="13"/>
        </w:numPr>
        <w:tabs>
          <w:tab w:val="left" w:pos="1660"/>
          <w:tab w:val="left" w:pos="1661"/>
        </w:tabs>
        <w:ind w:left="1660" w:right="2031" w:hanging="720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safe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work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method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statements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management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plans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relating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5"/>
          <w:sz w:val="18"/>
        </w:rPr>
        <w:t xml:space="preserve"> </w:t>
      </w:r>
      <w:r>
        <w:rPr>
          <w:sz w:val="18"/>
        </w:rPr>
        <w:t>Works;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</w:p>
    <w:p w14:paraId="077E10B4" w14:textId="77777777" w:rsidR="0001704E" w:rsidRDefault="00FD6607">
      <w:pPr>
        <w:pStyle w:val="ListParagraph"/>
        <w:numPr>
          <w:ilvl w:val="1"/>
          <w:numId w:val="13"/>
        </w:numPr>
        <w:tabs>
          <w:tab w:val="left" w:pos="1660"/>
          <w:tab w:val="left" w:pos="1661"/>
        </w:tabs>
        <w:spacing w:before="1" w:line="207" w:lineRule="exact"/>
        <w:ind w:left="1660" w:hanging="72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laws,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relate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health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safety</w:t>
      </w:r>
    </w:p>
    <w:p w14:paraId="0A537155" w14:textId="77777777" w:rsidR="0001704E" w:rsidRDefault="00FD6607">
      <w:pPr>
        <w:pStyle w:val="ListParagraph"/>
        <w:numPr>
          <w:ilvl w:val="0"/>
          <w:numId w:val="13"/>
        </w:numPr>
        <w:tabs>
          <w:tab w:val="left" w:pos="940"/>
          <w:tab w:val="left" w:pos="941"/>
        </w:tabs>
        <w:ind w:left="940" w:right="1395" w:hanging="720"/>
        <w:jc w:val="both"/>
        <w:rPr>
          <w:sz w:val="18"/>
        </w:rPr>
      </w:pP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exception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works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described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immediately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below,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services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(including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design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services)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performed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up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declaration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been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properly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performed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comply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Documents,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including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applicable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laws:</w:t>
      </w:r>
    </w:p>
    <w:p w14:paraId="3E2F763D" w14:textId="77777777" w:rsidR="0001704E" w:rsidRDefault="0001704E">
      <w:pPr>
        <w:pStyle w:val="BodyText"/>
      </w:pPr>
    </w:p>
    <w:p w14:paraId="3DD7CA04" w14:textId="77777777" w:rsidR="0001704E" w:rsidRDefault="00FD6607">
      <w:pPr>
        <w:pStyle w:val="BodyText"/>
        <w:ind w:left="1072"/>
      </w:pPr>
      <w:r>
        <w:rPr>
          <w:spacing w:val="-6"/>
        </w:rPr>
        <w:t>……………………………………………………………(describe</w:t>
      </w:r>
      <w:r>
        <w:rPr>
          <w:spacing w:val="-14"/>
        </w:rPr>
        <w:t xml:space="preserve"> </w:t>
      </w:r>
      <w:r>
        <w:rPr>
          <w:spacing w:val="-6"/>
        </w:rPr>
        <w:t>any</w:t>
      </w:r>
      <w:r>
        <w:rPr>
          <w:spacing w:val="-13"/>
        </w:rPr>
        <w:t xml:space="preserve"> </w:t>
      </w:r>
      <w:r>
        <w:rPr>
          <w:spacing w:val="-6"/>
        </w:rPr>
        <w:t>non</w:t>
      </w:r>
      <w:r>
        <w:rPr>
          <w:spacing w:val="-10"/>
        </w:rPr>
        <w:t xml:space="preserve"> </w:t>
      </w:r>
      <w:r>
        <w:rPr>
          <w:spacing w:val="-6"/>
        </w:rPr>
        <w:t>conforming</w:t>
      </w:r>
      <w:r>
        <w:rPr>
          <w:spacing w:val="-11"/>
        </w:rPr>
        <w:t xml:space="preserve"> </w:t>
      </w:r>
      <w:r>
        <w:rPr>
          <w:spacing w:val="-6"/>
        </w:rPr>
        <w:t>work).</w:t>
      </w:r>
    </w:p>
    <w:p w14:paraId="1A6DDCB6" w14:textId="77777777" w:rsidR="0001704E" w:rsidRDefault="0001704E">
      <w:pPr>
        <w:pStyle w:val="BodyText"/>
        <w:spacing w:before="10"/>
        <w:rPr>
          <w:sz w:val="17"/>
        </w:rPr>
      </w:pPr>
    </w:p>
    <w:p w14:paraId="03B9031E" w14:textId="77777777" w:rsidR="0001704E" w:rsidRDefault="00FD6607">
      <w:pPr>
        <w:pStyle w:val="BodyText"/>
        <w:spacing w:line="300" w:lineRule="auto"/>
        <w:ind w:left="220" w:right="1313"/>
      </w:pPr>
      <w:r>
        <w:t>I</w:t>
      </w:r>
      <w:r>
        <w:rPr>
          <w:spacing w:val="-11"/>
        </w:rPr>
        <w:t xml:space="preserve"> </w:t>
      </w:r>
      <w:r>
        <w:rPr>
          <w:spacing w:val="-6"/>
        </w:rPr>
        <w:t>hereby</w:t>
      </w:r>
      <w:r>
        <w:rPr>
          <w:spacing w:val="-7"/>
        </w:rPr>
        <w:t xml:space="preserve"> </w:t>
      </w:r>
      <w:r>
        <w:rPr>
          <w:spacing w:val="-6"/>
        </w:rPr>
        <w:t>indemnify</w:t>
      </w:r>
      <w:r>
        <w:rPr>
          <w:spacing w:val="-9"/>
        </w:rPr>
        <w:t xml:space="preserve"> </w:t>
      </w:r>
      <w:r>
        <w:rPr>
          <w:spacing w:val="-6"/>
        </w:rPr>
        <w:t>Mirvac</w:t>
      </w:r>
      <w:r>
        <w:rPr>
          <w:spacing w:val="-7"/>
        </w:rPr>
        <w:t xml:space="preserve"> </w:t>
      </w:r>
      <w:r>
        <w:rPr>
          <w:spacing w:val="-5"/>
        </w:rPr>
        <w:t>from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8"/>
        </w:rPr>
        <w:t xml:space="preserve"> </w:t>
      </w:r>
      <w:r>
        <w:rPr>
          <w:spacing w:val="-6"/>
        </w:rPr>
        <w:t>against</w:t>
      </w:r>
      <w:r>
        <w:rPr>
          <w:spacing w:val="-7"/>
        </w:rPr>
        <w:t xml:space="preserve"> </w:t>
      </w:r>
      <w:r>
        <w:rPr>
          <w:spacing w:val="-5"/>
        </w:rPr>
        <w:t>any</w:t>
      </w:r>
      <w:r>
        <w:rPr>
          <w:spacing w:val="-7"/>
        </w:rPr>
        <w:t xml:space="preserve"> </w:t>
      </w:r>
      <w:r>
        <w:rPr>
          <w:spacing w:val="-6"/>
        </w:rPr>
        <w:t>claim,</w:t>
      </w:r>
      <w:r>
        <w:rPr>
          <w:spacing w:val="-8"/>
        </w:rPr>
        <w:t xml:space="preserve"> </w:t>
      </w:r>
      <w:r>
        <w:rPr>
          <w:spacing w:val="-5"/>
        </w:rPr>
        <w:t>cost,</w:t>
      </w:r>
      <w:r>
        <w:rPr>
          <w:spacing w:val="-8"/>
        </w:rPr>
        <w:t xml:space="preserve"> </w:t>
      </w:r>
      <w:r>
        <w:rPr>
          <w:spacing w:val="-5"/>
        </w:rPr>
        <w:t>loss,</w:t>
      </w:r>
      <w:r>
        <w:rPr>
          <w:spacing w:val="-7"/>
        </w:rPr>
        <w:t xml:space="preserve"> </w:t>
      </w:r>
      <w:r>
        <w:rPr>
          <w:spacing w:val="-6"/>
        </w:rPr>
        <w:t>expense</w:t>
      </w:r>
      <w:r>
        <w:rPr>
          <w:spacing w:val="-7"/>
        </w:rPr>
        <w:t xml:space="preserve"> </w:t>
      </w:r>
      <w:r>
        <w:rPr>
          <w:spacing w:val="-3"/>
        </w:rPr>
        <w:t>or</w:t>
      </w:r>
      <w:r>
        <w:rPr>
          <w:spacing w:val="-8"/>
        </w:rPr>
        <w:t xml:space="preserve"> </w:t>
      </w:r>
      <w:r>
        <w:rPr>
          <w:spacing w:val="-6"/>
        </w:rPr>
        <w:t>damages</w:t>
      </w:r>
      <w:r>
        <w:rPr>
          <w:spacing w:val="-7"/>
        </w:rPr>
        <w:t xml:space="preserve"> </w:t>
      </w:r>
      <w:r>
        <w:rPr>
          <w:spacing w:val="-6"/>
        </w:rPr>
        <w:t>suffered</w:t>
      </w:r>
      <w:r>
        <w:rPr>
          <w:spacing w:val="-7"/>
        </w:rPr>
        <w:t xml:space="preserve"> </w:t>
      </w:r>
      <w:r>
        <w:rPr>
          <w:spacing w:val="-6"/>
        </w:rPr>
        <w:t>pursuant</w:t>
      </w:r>
      <w:r>
        <w:rPr>
          <w:spacing w:val="-8"/>
        </w:rPr>
        <w:t xml:space="preserve"> </w:t>
      </w:r>
      <w:r>
        <w:rPr>
          <w:spacing w:val="-4"/>
        </w:rPr>
        <w:t>to</w:t>
      </w:r>
      <w:r>
        <w:rPr>
          <w:spacing w:val="-7"/>
        </w:rPr>
        <w:t xml:space="preserve"> </w:t>
      </w:r>
      <w:r>
        <w:rPr>
          <w:spacing w:val="-5"/>
        </w:rPr>
        <w:t>any</w:t>
      </w:r>
      <w:r>
        <w:rPr>
          <w:spacing w:val="-7"/>
        </w:rPr>
        <w:t xml:space="preserve"> </w:t>
      </w:r>
      <w:r>
        <w:rPr>
          <w:spacing w:val="-6"/>
        </w:rPr>
        <w:t>breach</w:t>
      </w:r>
      <w:r>
        <w:rPr>
          <w:spacing w:val="-7"/>
        </w:rPr>
        <w:t xml:space="preserve"> </w:t>
      </w:r>
      <w:r>
        <w:rPr>
          <w:spacing w:val="-3"/>
        </w:rPr>
        <w:t>of</w:t>
      </w:r>
      <w:r>
        <w:rPr>
          <w:spacing w:val="1"/>
        </w:rPr>
        <w:t xml:space="preserve"> </w:t>
      </w:r>
      <w:r>
        <w:rPr>
          <w:spacing w:val="-6"/>
        </w:rPr>
        <w:t>this</w:t>
      </w:r>
      <w:r>
        <w:rPr>
          <w:spacing w:val="-13"/>
        </w:rPr>
        <w:t xml:space="preserve"> </w:t>
      </w:r>
      <w:r>
        <w:rPr>
          <w:spacing w:val="-6"/>
        </w:rPr>
        <w:t>declaration.</w:t>
      </w:r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I</w:t>
      </w:r>
      <w:r>
        <w:rPr>
          <w:spacing w:val="-14"/>
        </w:rPr>
        <w:t xml:space="preserve"> </w:t>
      </w:r>
      <w:r>
        <w:rPr>
          <w:spacing w:val="-6"/>
        </w:rPr>
        <w:t>make</w:t>
      </w:r>
      <w:r>
        <w:rPr>
          <w:spacing w:val="-14"/>
        </w:rPr>
        <w:t xml:space="preserve"> </w:t>
      </w:r>
      <w:r>
        <w:rPr>
          <w:spacing w:val="-6"/>
        </w:rPr>
        <w:t>this</w:t>
      </w:r>
      <w:r>
        <w:rPr>
          <w:spacing w:val="-11"/>
        </w:rPr>
        <w:t xml:space="preserve"> </w:t>
      </w:r>
      <w:r>
        <w:rPr>
          <w:spacing w:val="-5"/>
        </w:rPr>
        <w:t>declaration</w:t>
      </w:r>
      <w:r>
        <w:rPr>
          <w:spacing w:val="-11"/>
        </w:rPr>
        <w:t xml:space="preserve"> </w:t>
      </w:r>
      <w:r>
        <w:rPr>
          <w:spacing w:val="-5"/>
        </w:rPr>
        <w:t>conscientiously</w:t>
      </w:r>
      <w:r>
        <w:rPr>
          <w:spacing w:val="-13"/>
        </w:rPr>
        <w:t xml:space="preserve"> </w:t>
      </w:r>
      <w:r>
        <w:rPr>
          <w:spacing w:val="-5"/>
        </w:rPr>
        <w:t>believing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same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1"/>
        </w:rPr>
        <w:t xml:space="preserve"> </w:t>
      </w:r>
      <w:r>
        <w:rPr>
          <w:spacing w:val="-5"/>
        </w:rPr>
        <w:t>be</w:t>
      </w:r>
      <w:r>
        <w:rPr>
          <w:spacing w:val="-11"/>
        </w:rPr>
        <w:t xml:space="preserve"> </w:t>
      </w:r>
      <w:r>
        <w:rPr>
          <w:spacing w:val="-5"/>
        </w:rPr>
        <w:t>true.</w:t>
      </w:r>
    </w:p>
    <w:p w14:paraId="6BB956EF" w14:textId="77777777" w:rsidR="0001704E" w:rsidRDefault="0001704E">
      <w:pPr>
        <w:pStyle w:val="BodyText"/>
        <w:rPr>
          <w:sz w:val="20"/>
        </w:rPr>
      </w:pPr>
    </w:p>
    <w:p w14:paraId="40490224" w14:textId="77777777" w:rsidR="0001704E" w:rsidRDefault="00FD6607">
      <w:pPr>
        <w:pStyle w:val="BodyText"/>
        <w:rPr>
          <w:sz w:val="17"/>
        </w:rPr>
      </w:pPr>
      <w:r>
        <w:pict w14:anchorId="5E07CC2D">
          <v:shape id="_x0000_s1058" style="position:absolute;margin-left:96.25pt;margin-top:12.15pt;width:180pt;height:.1pt;z-index:-15693824;mso-wrap-distance-left:0;mso-wrap-distance-right:0;mso-position-horizontal-relative:page" coordorigin="1925,243" coordsize="3600,0" path="m1925,243r3600,e" filled="f">
            <v:path arrowok="t"/>
            <w10:wrap type="topAndBottom" anchorx="page"/>
          </v:shape>
        </w:pict>
      </w:r>
    </w:p>
    <w:p w14:paraId="4BE3E789" w14:textId="77777777" w:rsidR="0001704E" w:rsidRDefault="00FD6607">
      <w:pPr>
        <w:pStyle w:val="BodyText"/>
        <w:ind w:left="220"/>
      </w:pPr>
      <w:r>
        <w:t>Date</w:t>
      </w:r>
    </w:p>
    <w:p w14:paraId="01363F0D" w14:textId="77777777" w:rsidR="0001704E" w:rsidRDefault="0001704E">
      <w:pPr>
        <w:pStyle w:val="BodyText"/>
        <w:rPr>
          <w:sz w:val="20"/>
        </w:rPr>
      </w:pPr>
    </w:p>
    <w:p w14:paraId="191D85C1" w14:textId="77777777" w:rsidR="0001704E" w:rsidRDefault="0001704E">
      <w:pPr>
        <w:pStyle w:val="BodyText"/>
        <w:rPr>
          <w:sz w:val="27"/>
        </w:rPr>
      </w:pPr>
    </w:p>
    <w:tbl>
      <w:tblPr>
        <w:tblW w:w="0" w:type="auto"/>
        <w:tblInd w:w="2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0"/>
        <w:gridCol w:w="567"/>
        <w:gridCol w:w="4602"/>
      </w:tblGrid>
      <w:tr w:rsidR="0001704E" w14:paraId="79D6A189" w14:textId="77777777">
        <w:trPr>
          <w:trHeight w:val="758"/>
        </w:trPr>
        <w:tc>
          <w:tcPr>
            <w:tcW w:w="4220" w:type="dxa"/>
            <w:tcBorders>
              <w:top w:val="single" w:sz="4" w:space="0" w:color="000000"/>
              <w:bottom w:val="single" w:sz="4" w:space="0" w:color="000000"/>
            </w:tcBorders>
          </w:tcPr>
          <w:p w14:paraId="1CA10127" w14:textId="77777777" w:rsidR="0001704E" w:rsidRDefault="00FD6607">
            <w:pPr>
              <w:pStyle w:val="TableParagraph"/>
              <w:spacing w:before="59"/>
              <w:ind w:left="1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Signature</w:t>
            </w:r>
            <w:r>
              <w:rPr>
                <w:rFonts w:ascii="Arial"/>
                <w:b/>
                <w:spacing w:val="-10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of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6"/>
                <w:sz w:val="18"/>
              </w:rPr>
              <w:t>Director/Partner</w:t>
            </w:r>
          </w:p>
        </w:tc>
        <w:tc>
          <w:tcPr>
            <w:tcW w:w="567" w:type="dxa"/>
          </w:tcPr>
          <w:p w14:paraId="67B5F172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02" w:type="dxa"/>
            <w:tcBorders>
              <w:top w:val="single" w:sz="4" w:space="0" w:color="000000"/>
              <w:bottom w:val="single" w:sz="4" w:space="0" w:color="000000"/>
            </w:tcBorders>
          </w:tcPr>
          <w:p w14:paraId="49FC946B" w14:textId="77777777" w:rsidR="0001704E" w:rsidRDefault="00FD6607">
            <w:pPr>
              <w:pStyle w:val="TableParagraph"/>
              <w:spacing w:before="59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6"/>
                <w:sz w:val="18"/>
              </w:rPr>
              <w:t>Signature</w:t>
            </w:r>
            <w:r>
              <w:rPr>
                <w:rFonts w:ascii="Arial"/>
                <w:b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of</w:t>
            </w:r>
            <w:r>
              <w:rPr>
                <w:rFonts w:ascii="Arial"/>
                <w:b/>
                <w:spacing w:val="-14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Witness</w:t>
            </w:r>
          </w:p>
        </w:tc>
      </w:tr>
      <w:tr w:rsidR="0001704E" w14:paraId="5C5200B6" w14:textId="77777777">
        <w:trPr>
          <w:trHeight w:val="265"/>
        </w:trPr>
        <w:tc>
          <w:tcPr>
            <w:tcW w:w="4220" w:type="dxa"/>
            <w:tcBorders>
              <w:top w:val="single" w:sz="4" w:space="0" w:color="000000"/>
            </w:tcBorders>
          </w:tcPr>
          <w:p w14:paraId="3A000EB7" w14:textId="77777777" w:rsidR="0001704E" w:rsidRDefault="00FD6607">
            <w:pPr>
              <w:pStyle w:val="TableParagraph"/>
              <w:spacing w:before="59" w:line="187" w:lineRule="exact"/>
              <w:ind w:left="108"/>
              <w:rPr>
                <w:sz w:val="18"/>
              </w:rPr>
            </w:pPr>
            <w:r>
              <w:rPr>
                <w:spacing w:val="-6"/>
                <w:sz w:val="18"/>
              </w:rPr>
              <w:t>(Print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Name)</w:t>
            </w:r>
          </w:p>
        </w:tc>
        <w:tc>
          <w:tcPr>
            <w:tcW w:w="567" w:type="dxa"/>
          </w:tcPr>
          <w:p w14:paraId="2F414565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602" w:type="dxa"/>
            <w:tcBorders>
              <w:top w:val="single" w:sz="4" w:space="0" w:color="000000"/>
            </w:tcBorders>
          </w:tcPr>
          <w:p w14:paraId="760FEF08" w14:textId="77777777" w:rsidR="0001704E" w:rsidRDefault="00FD6607">
            <w:pPr>
              <w:pStyle w:val="TableParagraph"/>
              <w:spacing w:before="59" w:line="187" w:lineRule="exact"/>
              <w:ind w:left="107"/>
              <w:rPr>
                <w:sz w:val="18"/>
              </w:rPr>
            </w:pPr>
            <w:r>
              <w:rPr>
                <w:spacing w:val="-6"/>
                <w:sz w:val="18"/>
              </w:rPr>
              <w:t>(Print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6"/>
                <w:sz w:val="18"/>
              </w:rPr>
              <w:t>Name)</w:t>
            </w:r>
          </w:p>
        </w:tc>
      </w:tr>
    </w:tbl>
    <w:p w14:paraId="50F23B3B" w14:textId="77777777" w:rsidR="0001704E" w:rsidRDefault="00FD6607">
      <w:pPr>
        <w:pStyle w:val="BodyText"/>
        <w:spacing w:before="112" w:line="207" w:lineRule="exact"/>
        <w:ind w:left="220"/>
      </w:pPr>
      <w:r>
        <w:t>VERIFICATION:</w:t>
      </w:r>
    </w:p>
    <w:p w14:paraId="77D71C99" w14:textId="77777777" w:rsidR="0001704E" w:rsidRDefault="00FD6607">
      <w:pPr>
        <w:pStyle w:val="BodyText"/>
        <w:spacing w:line="207" w:lineRule="exact"/>
        <w:ind w:left="220"/>
      </w:pPr>
      <w:r>
        <w:rPr>
          <w:spacing w:val="-5"/>
        </w:rPr>
        <w:t>*</w:t>
      </w:r>
      <w:r>
        <w:rPr>
          <w:spacing w:val="-15"/>
        </w:rPr>
        <w:t xml:space="preserve"> </w:t>
      </w:r>
      <w:r>
        <w:rPr>
          <w:spacing w:val="-5"/>
        </w:rPr>
        <w:t>please</w:t>
      </w:r>
      <w:r>
        <w:rPr>
          <w:spacing w:val="-14"/>
        </w:rPr>
        <w:t xml:space="preserve"> </w:t>
      </w:r>
      <w:r>
        <w:rPr>
          <w:spacing w:val="-5"/>
        </w:rPr>
        <w:t>cross</w:t>
      </w:r>
      <w:r>
        <w:rPr>
          <w:spacing w:val="-11"/>
        </w:rPr>
        <w:t xml:space="preserve"> </w:t>
      </w:r>
      <w:r>
        <w:rPr>
          <w:spacing w:val="-5"/>
        </w:rPr>
        <w:t>out</w:t>
      </w:r>
      <w:r>
        <w:rPr>
          <w:spacing w:val="-12"/>
        </w:rPr>
        <w:t xml:space="preserve"> </w:t>
      </w:r>
      <w:r>
        <w:rPr>
          <w:spacing w:val="-5"/>
        </w:rPr>
        <w:t>any</w:t>
      </w:r>
      <w:r>
        <w:rPr>
          <w:spacing w:val="-10"/>
        </w:rPr>
        <w:t xml:space="preserve"> </w:t>
      </w:r>
      <w:r>
        <w:rPr>
          <w:spacing w:val="-5"/>
        </w:rPr>
        <w:t>text</w:t>
      </w:r>
      <w:r>
        <w:rPr>
          <w:spacing w:val="-12"/>
        </w:rPr>
        <w:t xml:space="preserve"> </w:t>
      </w:r>
      <w:r>
        <w:rPr>
          <w:spacing w:val="-5"/>
        </w:rPr>
        <w:t>that</w:t>
      </w:r>
      <w:r>
        <w:rPr>
          <w:spacing w:val="-14"/>
        </w:rPr>
        <w:t xml:space="preserve"> </w:t>
      </w:r>
      <w:r>
        <w:rPr>
          <w:spacing w:val="-5"/>
        </w:rPr>
        <w:t>does</w:t>
      </w:r>
      <w:r>
        <w:rPr>
          <w:spacing w:val="-13"/>
        </w:rPr>
        <w:t xml:space="preserve"> </w:t>
      </w:r>
      <w:r>
        <w:rPr>
          <w:spacing w:val="-5"/>
        </w:rPr>
        <w:t>not</w:t>
      </w:r>
      <w:r>
        <w:rPr>
          <w:spacing w:val="-13"/>
        </w:rPr>
        <w:t xml:space="preserve"> </w:t>
      </w:r>
      <w:r>
        <w:rPr>
          <w:spacing w:val="-4"/>
        </w:rPr>
        <w:t>apply:</w:t>
      </w:r>
    </w:p>
    <w:p w14:paraId="12711571" w14:textId="77777777" w:rsidR="0001704E" w:rsidRDefault="0001704E">
      <w:pPr>
        <w:pStyle w:val="BodyText"/>
        <w:spacing w:before="1"/>
      </w:pPr>
    </w:p>
    <w:p w14:paraId="17504D45" w14:textId="77777777" w:rsidR="0001704E" w:rsidRDefault="00FD6607">
      <w:pPr>
        <w:pStyle w:val="BodyText"/>
        <w:spacing w:line="207" w:lineRule="exact"/>
        <w:ind w:left="220"/>
      </w:pPr>
      <w:r>
        <w:rPr>
          <w:spacing w:val="-6"/>
        </w:rPr>
        <w:t>I,</w:t>
      </w:r>
      <w:r>
        <w:rPr>
          <w:spacing w:val="-11"/>
        </w:rPr>
        <w:t xml:space="preserve"> </w:t>
      </w:r>
      <w:r>
        <w:rPr>
          <w:spacing w:val="-6"/>
        </w:rPr>
        <w:t>……………………………………………..</w:t>
      </w:r>
      <w:r>
        <w:rPr>
          <w:spacing w:val="-13"/>
        </w:rPr>
        <w:t xml:space="preserve"> </w:t>
      </w:r>
      <w:r>
        <w:rPr>
          <w:spacing w:val="-6"/>
        </w:rPr>
        <w:t>a</w:t>
      </w:r>
      <w:r>
        <w:rPr>
          <w:spacing w:val="-8"/>
        </w:rPr>
        <w:t xml:space="preserve"> </w:t>
      </w:r>
      <w:r>
        <w:rPr>
          <w:spacing w:val="-6"/>
        </w:rPr>
        <w:t>………………………………………………</w:t>
      </w:r>
    </w:p>
    <w:p w14:paraId="7EB112E6" w14:textId="77777777" w:rsidR="0001704E" w:rsidRDefault="00FD6607">
      <w:pPr>
        <w:tabs>
          <w:tab w:val="left" w:pos="4039"/>
        </w:tabs>
        <w:spacing w:line="207" w:lineRule="exact"/>
        <w:ind w:left="940"/>
        <w:rPr>
          <w:rFonts w:ascii="Arial"/>
          <w:i/>
          <w:sz w:val="18"/>
        </w:rPr>
      </w:pPr>
      <w:r>
        <w:rPr>
          <w:rFonts w:ascii="Arial"/>
          <w:i/>
          <w:spacing w:val="-6"/>
          <w:sz w:val="18"/>
        </w:rPr>
        <w:t>[name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of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authorised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witness]</w:t>
      </w:r>
      <w:r>
        <w:rPr>
          <w:rFonts w:ascii="Arial"/>
          <w:i/>
          <w:spacing w:val="-5"/>
          <w:sz w:val="18"/>
        </w:rPr>
        <w:tab/>
      </w:r>
      <w:r>
        <w:rPr>
          <w:rFonts w:ascii="Arial"/>
          <w:i/>
          <w:spacing w:val="-6"/>
          <w:sz w:val="18"/>
        </w:rPr>
        <w:t>[qualification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of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authorised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witness]</w:t>
      </w:r>
    </w:p>
    <w:p w14:paraId="6A2F02A7" w14:textId="77777777" w:rsidR="0001704E" w:rsidRDefault="0001704E">
      <w:pPr>
        <w:spacing w:line="207" w:lineRule="exact"/>
        <w:rPr>
          <w:rFonts w:ascii="Arial"/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2885BFAC" w14:textId="77777777" w:rsidR="0001704E" w:rsidRDefault="00FD6607">
      <w:pPr>
        <w:pStyle w:val="BodyText"/>
        <w:spacing w:before="84"/>
        <w:ind w:left="220"/>
      </w:pPr>
      <w:r>
        <w:rPr>
          <w:spacing w:val="-6"/>
        </w:rPr>
        <w:lastRenderedPageBreak/>
        <w:t>certify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following</w:t>
      </w:r>
      <w:r>
        <w:rPr>
          <w:spacing w:val="-11"/>
        </w:rPr>
        <w:t xml:space="preserve"> </w:t>
      </w:r>
      <w:r>
        <w:rPr>
          <w:spacing w:val="-6"/>
        </w:rPr>
        <w:t>matters</w:t>
      </w:r>
      <w:r>
        <w:rPr>
          <w:spacing w:val="-11"/>
        </w:rPr>
        <w:t xml:space="preserve"> </w:t>
      </w:r>
      <w:r>
        <w:rPr>
          <w:spacing w:val="-6"/>
        </w:rPr>
        <w:t>concerning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making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this</w:t>
      </w:r>
      <w:r>
        <w:rPr>
          <w:spacing w:val="-11"/>
        </w:rPr>
        <w:t xml:space="preserve"> </w:t>
      </w:r>
      <w:r>
        <w:rPr>
          <w:spacing w:val="-5"/>
        </w:rPr>
        <w:t>*</w:t>
      </w:r>
      <w:r>
        <w:rPr>
          <w:spacing w:val="-15"/>
        </w:rPr>
        <w:t xml:space="preserve"> </w:t>
      </w:r>
      <w:r>
        <w:rPr>
          <w:spacing w:val="-5"/>
        </w:rPr>
        <w:t>statutory</w:t>
      </w:r>
      <w:r>
        <w:rPr>
          <w:spacing w:val="-13"/>
        </w:rPr>
        <w:t xml:space="preserve"> </w:t>
      </w:r>
      <w:r>
        <w:rPr>
          <w:spacing w:val="-5"/>
        </w:rPr>
        <w:t>declaration/affidavit</w:t>
      </w:r>
      <w:r>
        <w:rPr>
          <w:spacing w:val="-14"/>
        </w:rPr>
        <w:t xml:space="preserve"> </w:t>
      </w:r>
      <w:r>
        <w:rPr>
          <w:spacing w:val="-5"/>
        </w:rPr>
        <w:t>by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person</w:t>
      </w:r>
      <w:r>
        <w:rPr>
          <w:spacing w:val="-11"/>
        </w:rPr>
        <w:t xml:space="preserve"> </w:t>
      </w:r>
      <w:r>
        <w:rPr>
          <w:spacing w:val="-5"/>
        </w:rPr>
        <w:t>who</w:t>
      </w:r>
      <w:r>
        <w:rPr>
          <w:spacing w:val="-11"/>
        </w:rPr>
        <w:t xml:space="preserve"> </w:t>
      </w:r>
      <w:r>
        <w:rPr>
          <w:spacing w:val="-5"/>
        </w:rPr>
        <w:t>made</w:t>
      </w:r>
      <w:r>
        <w:rPr>
          <w:spacing w:val="-11"/>
        </w:rPr>
        <w:t xml:space="preserve"> </w:t>
      </w:r>
      <w:r>
        <w:rPr>
          <w:spacing w:val="-5"/>
        </w:rPr>
        <w:t>it:</w:t>
      </w:r>
    </w:p>
    <w:p w14:paraId="2E16FEC1" w14:textId="77777777" w:rsidR="0001704E" w:rsidRDefault="0001704E">
      <w:pPr>
        <w:pStyle w:val="BodyText"/>
        <w:spacing w:before="1"/>
      </w:pPr>
    </w:p>
    <w:p w14:paraId="433800B7" w14:textId="77777777" w:rsidR="0001704E" w:rsidRDefault="00FD6607">
      <w:pPr>
        <w:pStyle w:val="ListParagraph"/>
        <w:numPr>
          <w:ilvl w:val="0"/>
          <w:numId w:val="12"/>
        </w:numPr>
        <w:tabs>
          <w:tab w:val="left" w:pos="760"/>
          <w:tab w:val="left" w:pos="761"/>
        </w:tabs>
        <w:ind w:right="1704"/>
        <w:rPr>
          <w:sz w:val="18"/>
        </w:rPr>
      </w:pPr>
      <w:r>
        <w:rPr>
          <w:sz w:val="18"/>
        </w:rPr>
        <w:t>*</w:t>
      </w:r>
      <w:r>
        <w:rPr>
          <w:spacing w:val="-15"/>
          <w:sz w:val="18"/>
        </w:rPr>
        <w:t xml:space="preserve"> </w:t>
      </w:r>
      <w:r>
        <w:rPr>
          <w:sz w:val="18"/>
        </w:rPr>
        <w:t>I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saw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face</w:t>
      </w:r>
      <w:r>
        <w:rPr>
          <w:spacing w:val="-14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*</w:t>
      </w:r>
      <w:r>
        <w:rPr>
          <w:spacing w:val="-13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did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not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see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face</w:t>
      </w:r>
      <w:r>
        <w:rPr>
          <w:spacing w:val="-13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person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because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was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wearing</w:t>
      </w:r>
      <w:r>
        <w:rPr>
          <w:spacing w:val="-10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face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covering,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but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satisfied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person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had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special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justification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removing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covering.</w:t>
      </w:r>
    </w:p>
    <w:p w14:paraId="568034B6" w14:textId="77777777" w:rsidR="0001704E" w:rsidRDefault="0001704E">
      <w:pPr>
        <w:pStyle w:val="BodyText"/>
        <w:spacing w:before="1"/>
      </w:pPr>
    </w:p>
    <w:p w14:paraId="0F7307DB" w14:textId="77777777" w:rsidR="0001704E" w:rsidRDefault="00FD6607">
      <w:pPr>
        <w:pStyle w:val="ListParagraph"/>
        <w:numPr>
          <w:ilvl w:val="0"/>
          <w:numId w:val="12"/>
        </w:numPr>
        <w:tabs>
          <w:tab w:val="left" w:pos="760"/>
          <w:tab w:val="left" w:pos="761"/>
        </w:tabs>
        <w:ind w:right="1677"/>
        <w:rPr>
          <w:sz w:val="18"/>
        </w:rPr>
      </w:pPr>
      <w:r>
        <w:rPr>
          <w:sz w:val="18"/>
        </w:rPr>
        <w:t>*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known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least</w:t>
      </w:r>
      <w:r>
        <w:rPr>
          <w:spacing w:val="-13"/>
          <w:sz w:val="18"/>
        </w:rPr>
        <w:t xml:space="preserve"> </w:t>
      </w:r>
      <w:r>
        <w:rPr>
          <w:spacing w:val="-3"/>
          <w:sz w:val="18"/>
        </w:rPr>
        <w:t>12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months</w:t>
      </w:r>
      <w:r>
        <w:rPr>
          <w:spacing w:val="-9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*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known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least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12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months,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but</w:t>
      </w:r>
      <w:r>
        <w:rPr>
          <w:spacing w:val="-11"/>
          <w:sz w:val="18"/>
        </w:rPr>
        <w:t xml:space="preserve"> </w:t>
      </w:r>
      <w:r>
        <w:rPr>
          <w:sz w:val="18"/>
        </w:rPr>
        <w:t>I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confirmed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person’s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identify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using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identification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document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document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relied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was</w:t>
      </w:r>
    </w:p>
    <w:p w14:paraId="4B0118F3" w14:textId="77777777" w:rsidR="0001704E" w:rsidRDefault="0001704E">
      <w:pPr>
        <w:pStyle w:val="BodyText"/>
        <w:spacing w:before="10"/>
        <w:rPr>
          <w:sz w:val="17"/>
        </w:rPr>
      </w:pPr>
    </w:p>
    <w:p w14:paraId="04270B8E" w14:textId="77777777" w:rsidR="0001704E" w:rsidRDefault="00FD6607">
      <w:pPr>
        <w:pStyle w:val="BodyText"/>
        <w:ind w:left="760"/>
      </w:pPr>
      <w:r>
        <w:t>……………………………………………..</w:t>
      </w:r>
    </w:p>
    <w:p w14:paraId="68F301ED" w14:textId="77777777" w:rsidR="0001704E" w:rsidRDefault="00FD6607">
      <w:pPr>
        <w:spacing w:before="2"/>
        <w:ind w:left="760"/>
        <w:rPr>
          <w:rFonts w:ascii="Arial"/>
          <w:i/>
          <w:sz w:val="18"/>
        </w:rPr>
      </w:pPr>
      <w:r>
        <w:rPr>
          <w:rFonts w:ascii="Arial"/>
          <w:i/>
          <w:spacing w:val="-6"/>
          <w:sz w:val="18"/>
        </w:rPr>
        <w:t>[describe</w:t>
      </w:r>
      <w:r>
        <w:rPr>
          <w:rFonts w:ascii="Arial"/>
          <w:i/>
          <w:spacing w:val="-14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identification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document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relied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on]</w:t>
      </w:r>
    </w:p>
    <w:p w14:paraId="4D9DDBE8" w14:textId="77777777" w:rsidR="0001704E" w:rsidRDefault="0001704E">
      <w:pPr>
        <w:pStyle w:val="BodyText"/>
        <w:spacing w:before="10"/>
        <w:rPr>
          <w:rFonts w:ascii="Arial"/>
          <w:i/>
          <w:sz w:val="17"/>
        </w:rPr>
      </w:pPr>
    </w:p>
    <w:p w14:paraId="3C0A21F5" w14:textId="77777777" w:rsidR="0001704E" w:rsidRDefault="00FD6607">
      <w:pPr>
        <w:pStyle w:val="BodyText"/>
        <w:tabs>
          <w:tab w:val="left" w:pos="4788"/>
        </w:tabs>
        <w:spacing w:line="207" w:lineRule="exact"/>
        <w:ind w:left="748"/>
      </w:pPr>
      <w:r>
        <w:rPr>
          <w:spacing w:val="-3"/>
        </w:rPr>
        <w:t>……………………………………………..</w:t>
      </w:r>
      <w:r>
        <w:rPr>
          <w:spacing w:val="-3"/>
        </w:rPr>
        <w:tab/>
      </w:r>
      <w:r>
        <w:t>……………………………………………..</w:t>
      </w:r>
    </w:p>
    <w:p w14:paraId="6BC58333" w14:textId="77777777" w:rsidR="0001704E" w:rsidRDefault="00FD6607">
      <w:pPr>
        <w:tabs>
          <w:tab w:val="left" w:pos="4759"/>
        </w:tabs>
        <w:spacing w:line="207" w:lineRule="exact"/>
        <w:ind w:left="746"/>
        <w:rPr>
          <w:rFonts w:ascii="Arial"/>
          <w:i/>
          <w:sz w:val="18"/>
        </w:rPr>
      </w:pPr>
      <w:r>
        <w:rPr>
          <w:rFonts w:ascii="Arial"/>
          <w:i/>
          <w:spacing w:val="-6"/>
          <w:sz w:val="18"/>
        </w:rPr>
        <w:t>[signature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of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authorised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witness]</w:t>
      </w:r>
      <w:r>
        <w:rPr>
          <w:rFonts w:ascii="Arial"/>
          <w:i/>
          <w:spacing w:val="-5"/>
          <w:sz w:val="18"/>
        </w:rPr>
        <w:tab/>
      </w:r>
      <w:r>
        <w:rPr>
          <w:rFonts w:ascii="Arial"/>
          <w:i/>
          <w:sz w:val="18"/>
        </w:rPr>
        <w:t>[date]</w:t>
      </w:r>
    </w:p>
    <w:p w14:paraId="13473B82" w14:textId="77777777" w:rsidR="0001704E" w:rsidRDefault="0001704E">
      <w:pPr>
        <w:pStyle w:val="BodyText"/>
        <w:rPr>
          <w:rFonts w:ascii="Arial"/>
          <w:i/>
          <w:sz w:val="20"/>
        </w:rPr>
      </w:pPr>
    </w:p>
    <w:p w14:paraId="2EC2A6FF" w14:textId="77777777" w:rsidR="0001704E" w:rsidRDefault="0001704E">
      <w:pPr>
        <w:pStyle w:val="BodyText"/>
        <w:rPr>
          <w:rFonts w:ascii="Arial"/>
          <w:i/>
          <w:sz w:val="20"/>
        </w:rPr>
      </w:pPr>
    </w:p>
    <w:p w14:paraId="7C8D4406" w14:textId="77777777" w:rsidR="0001704E" w:rsidRDefault="0001704E">
      <w:pPr>
        <w:pStyle w:val="BodyText"/>
        <w:spacing w:before="2"/>
        <w:rPr>
          <w:rFonts w:ascii="Arial"/>
          <w:i/>
          <w:sz w:val="24"/>
        </w:rPr>
      </w:pPr>
    </w:p>
    <w:p w14:paraId="52778DA5" w14:textId="77777777" w:rsidR="0001704E" w:rsidRDefault="00FD6607">
      <w:pPr>
        <w:pStyle w:val="Heading3"/>
        <w:spacing w:before="1"/>
      </w:pPr>
      <w:r>
        <w:rPr>
          <w:spacing w:val="-6"/>
        </w:rPr>
        <w:t>NOTE</w:t>
      </w:r>
      <w:r>
        <w:rPr>
          <w:spacing w:val="-12"/>
        </w:rPr>
        <w:t xml:space="preserve"> </w:t>
      </w:r>
      <w:r>
        <w:rPr>
          <w:spacing w:val="-6"/>
        </w:rPr>
        <w:t>:</w:t>
      </w:r>
      <w:r>
        <w:rPr>
          <w:spacing w:val="-12"/>
        </w:rPr>
        <w:t xml:space="preserve"> </w:t>
      </w:r>
      <w:r>
        <w:rPr>
          <w:spacing w:val="-6"/>
        </w:rPr>
        <w:t>THERE</w:t>
      </w:r>
      <w:r>
        <w:rPr>
          <w:spacing w:val="-12"/>
        </w:rPr>
        <w:t xml:space="preserve"> </w:t>
      </w:r>
      <w:r>
        <w:rPr>
          <w:spacing w:val="-6"/>
        </w:rPr>
        <w:t>ARE</w:t>
      </w:r>
      <w:r>
        <w:rPr>
          <w:spacing w:val="-11"/>
        </w:rPr>
        <w:t xml:space="preserve"> </w:t>
      </w:r>
      <w:r>
        <w:rPr>
          <w:spacing w:val="-6"/>
        </w:rPr>
        <w:t>SEVERE</w:t>
      </w:r>
      <w:r>
        <w:rPr>
          <w:spacing w:val="-12"/>
        </w:rPr>
        <w:t xml:space="preserve"> </w:t>
      </w:r>
      <w:r>
        <w:rPr>
          <w:spacing w:val="-5"/>
        </w:rPr>
        <w:t>PENALTIES</w:t>
      </w:r>
      <w:r>
        <w:rPr>
          <w:spacing w:val="-12"/>
        </w:rPr>
        <w:t xml:space="preserve"> </w:t>
      </w:r>
      <w:r>
        <w:rPr>
          <w:spacing w:val="-5"/>
        </w:rPr>
        <w:t>FOR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2"/>
        </w:rPr>
        <w:t xml:space="preserve"> </w:t>
      </w:r>
      <w:r>
        <w:rPr>
          <w:spacing w:val="-5"/>
        </w:rPr>
        <w:t>MAKING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1"/>
        </w:rPr>
        <w:t xml:space="preserve"> </w:t>
      </w:r>
      <w:r>
        <w:rPr>
          <w:spacing w:val="-5"/>
        </w:rPr>
        <w:t>FALSE</w:t>
      </w:r>
      <w:r>
        <w:rPr>
          <w:spacing w:val="-12"/>
        </w:rPr>
        <w:t xml:space="preserve"> </w:t>
      </w:r>
      <w:r>
        <w:rPr>
          <w:spacing w:val="-5"/>
        </w:rPr>
        <w:t>DECLARATIONS.</w:t>
      </w:r>
    </w:p>
    <w:p w14:paraId="4F81C955" w14:textId="77777777" w:rsidR="0001704E" w:rsidRDefault="0001704E">
      <w:p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4115AC47" w14:textId="77777777" w:rsidR="0001704E" w:rsidRDefault="00FD6607">
      <w:pPr>
        <w:spacing w:before="67"/>
        <w:ind w:right="1153"/>
        <w:jc w:val="center"/>
      </w:pPr>
      <w:r>
        <w:rPr>
          <w:spacing w:val="-6"/>
        </w:rPr>
        <w:lastRenderedPageBreak/>
        <w:t>If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Site</w:t>
      </w:r>
      <w:r>
        <w:rPr>
          <w:spacing w:val="-11"/>
        </w:rPr>
        <w:t xml:space="preserve"> </w:t>
      </w:r>
      <w:r>
        <w:rPr>
          <w:spacing w:val="-5"/>
        </w:rPr>
        <w:t>is</w:t>
      </w:r>
      <w:r>
        <w:rPr>
          <w:spacing w:val="-14"/>
        </w:rPr>
        <w:t xml:space="preserve"> </w:t>
      </w:r>
      <w:r>
        <w:rPr>
          <w:spacing w:val="-5"/>
        </w:rPr>
        <w:t>situated</w:t>
      </w:r>
      <w:r>
        <w:rPr>
          <w:spacing w:val="-11"/>
        </w:rPr>
        <w:t xml:space="preserve"> </w:t>
      </w:r>
      <w:r>
        <w:rPr>
          <w:spacing w:val="-5"/>
        </w:rPr>
        <w:t>in</w:t>
      </w:r>
      <w:r>
        <w:rPr>
          <w:spacing w:val="-11"/>
        </w:rPr>
        <w:t xml:space="preserve"> </w:t>
      </w:r>
      <w:r>
        <w:rPr>
          <w:spacing w:val="-5"/>
        </w:rPr>
        <w:t>NSW,</w:t>
      </w:r>
      <w:r>
        <w:rPr>
          <w:spacing w:val="-13"/>
        </w:rPr>
        <w:t xml:space="preserve"> </w:t>
      </w:r>
      <w:r>
        <w:rPr>
          <w:spacing w:val="-5"/>
        </w:rPr>
        <w:t>then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following</w:t>
      </w:r>
      <w:r>
        <w:rPr>
          <w:spacing w:val="-11"/>
        </w:rPr>
        <w:t xml:space="preserve"> </w:t>
      </w:r>
      <w:r>
        <w:rPr>
          <w:spacing w:val="-5"/>
        </w:rPr>
        <w:t>declaration</w:t>
      </w:r>
      <w:r>
        <w:rPr>
          <w:spacing w:val="-14"/>
        </w:rPr>
        <w:t xml:space="preserve"> </w:t>
      </w:r>
      <w:r>
        <w:rPr>
          <w:spacing w:val="-5"/>
        </w:rPr>
        <w:t>must</w:t>
      </w:r>
      <w:r>
        <w:rPr>
          <w:spacing w:val="-10"/>
        </w:rPr>
        <w:t xml:space="preserve"> </w:t>
      </w:r>
      <w:r>
        <w:rPr>
          <w:spacing w:val="-5"/>
        </w:rPr>
        <w:t>also</w:t>
      </w:r>
      <w:r>
        <w:rPr>
          <w:spacing w:val="-14"/>
        </w:rPr>
        <w:t xml:space="preserve"> </w:t>
      </w:r>
      <w:r>
        <w:rPr>
          <w:spacing w:val="-5"/>
        </w:rPr>
        <w:t>be</w:t>
      </w:r>
      <w:r>
        <w:rPr>
          <w:spacing w:val="-14"/>
        </w:rPr>
        <w:t xml:space="preserve"> </w:t>
      </w:r>
      <w:r>
        <w:rPr>
          <w:spacing w:val="-5"/>
        </w:rPr>
        <w:t>provided:</w:t>
      </w:r>
    </w:p>
    <w:p w14:paraId="777EF6EE" w14:textId="77777777" w:rsidR="0001704E" w:rsidRDefault="00FD6607">
      <w:pPr>
        <w:spacing w:before="61"/>
        <w:ind w:left="971" w:right="2123"/>
        <w:jc w:val="center"/>
        <w:rPr>
          <w:rFonts w:ascii="Arial"/>
          <w:b/>
          <w:sz w:val="28"/>
        </w:rPr>
      </w:pPr>
      <w:r>
        <w:rPr>
          <w:rFonts w:ascii="Arial"/>
          <w:b/>
          <w:spacing w:val="-6"/>
          <w:sz w:val="28"/>
        </w:rPr>
        <w:t>Statutory</w:t>
      </w:r>
      <w:r>
        <w:rPr>
          <w:rFonts w:ascii="Arial"/>
          <w:b/>
          <w:spacing w:val="-10"/>
          <w:sz w:val="28"/>
        </w:rPr>
        <w:t xml:space="preserve"> </w:t>
      </w:r>
      <w:r>
        <w:rPr>
          <w:rFonts w:ascii="Arial"/>
          <w:b/>
          <w:spacing w:val="-6"/>
          <w:sz w:val="28"/>
        </w:rPr>
        <w:t>Declaration</w:t>
      </w:r>
    </w:p>
    <w:p w14:paraId="5CD4122D" w14:textId="77777777" w:rsidR="0001704E" w:rsidRDefault="00FD6607">
      <w:pPr>
        <w:pStyle w:val="BodyText"/>
        <w:spacing w:before="206"/>
        <w:ind w:left="970" w:right="2123"/>
        <w:jc w:val="center"/>
      </w:pPr>
      <w:r>
        <w:rPr>
          <w:spacing w:val="-6"/>
        </w:rPr>
        <w:t>(Oaths</w:t>
      </w:r>
      <w:r>
        <w:rPr>
          <w:spacing w:val="-10"/>
        </w:rPr>
        <w:t xml:space="preserve"> </w:t>
      </w:r>
      <w:r>
        <w:rPr>
          <w:spacing w:val="-6"/>
        </w:rPr>
        <w:t>Act</w:t>
      </w:r>
      <w:r>
        <w:rPr>
          <w:spacing w:val="-11"/>
        </w:rPr>
        <w:t xml:space="preserve"> </w:t>
      </w:r>
      <w:r>
        <w:rPr>
          <w:spacing w:val="-6"/>
        </w:rPr>
        <w:t>(NSW)</w:t>
      </w:r>
      <w:r>
        <w:rPr>
          <w:spacing w:val="-11"/>
        </w:rPr>
        <w:t xml:space="preserve"> </w:t>
      </w:r>
      <w:r>
        <w:rPr>
          <w:spacing w:val="-6"/>
        </w:rPr>
        <w:t>Eighth</w:t>
      </w:r>
      <w:r>
        <w:rPr>
          <w:spacing w:val="-10"/>
        </w:rPr>
        <w:t xml:space="preserve"> </w:t>
      </w:r>
      <w:r>
        <w:rPr>
          <w:spacing w:val="-5"/>
        </w:rPr>
        <w:t>Schedule)</w:t>
      </w:r>
    </w:p>
    <w:p w14:paraId="4ECA4328" w14:textId="77777777" w:rsidR="0001704E" w:rsidRDefault="0001704E">
      <w:pPr>
        <w:pStyle w:val="BodyText"/>
        <w:spacing w:before="1"/>
        <w:rPr>
          <w:sz w:val="16"/>
        </w:rPr>
      </w:pPr>
    </w:p>
    <w:p w14:paraId="407F2435" w14:textId="77777777" w:rsidR="0001704E" w:rsidRDefault="00FD6607">
      <w:pPr>
        <w:pStyle w:val="Heading1"/>
        <w:spacing w:before="0"/>
        <w:ind w:left="266" w:right="0"/>
        <w:jc w:val="both"/>
      </w:pPr>
      <w:r>
        <w:rPr>
          <w:spacing w:val="-6"/>
        </w:rPr>
        <w:t>REGARDING</w:t>
      </w:r>
      <w:r>
        <w:rPr>
          <w:spacing w:val="-13"/>
        </w:rPr>
        <w:t xml:space="preserve"> </w:t>
      </w:r>
      <w:r>
        <w:rPr>
          <w:spacing w:val="-6"/>
        </w:rPr>
        <w:t>WORKER’S</w:t>
      </w:r>
      <w:r>
        <w:rPr>
          <w:spacing w:val="-15"/>
        </w:rPr>
        <w:t xml:space="preserve"> </w:t>
      </w:r>
      <w:r>
        <w:rPr>
          <w:spacing w:val="-6"/>
        </w:rPr>
        <w:t>COMPENSATION,</w:t>
      </w:r>
      <w:r>
        <w:rPr>
          <w:spacing w:val="-13"/>
        </w:rPr>
        <w:t xml:space="preserve"> </w:t>
      </w:r>
      <w:r>
        <w:rPr>
          <w:spacing w:val="-5"/>
        </w:rPr>
        <w:t>PAYROLL</w:t>
      </w:r>
      <w:r>
        <w:rPr>
          <w:spacing w:val="-14"/>
        </w:rPr>
        <w:t xml:space="preserve"> </w:t>
      </w:r>
      <w:r>
        <w:rPr>
          <w:spacing w:val="-5"/>
        </w:rPr>
        <w:t>TAX</w:t>
      </w:r>
      <w:r>
        <w:rPr>
          <w:spacing w:val="-15"/>
        </w:rPr>
        <w:t xml:space="preserve"> </w:t>
      </w:r>
      <w:r>
        <w:rPr>
          <w:spacing w:val="-5"/>
        </w:rPr>
        <w:t>AND</w:t>
      </w:r>
      <w:r>
        <w:rPr>
          <w:spacing w:val="-12"/>
        </w:rPr>
        <w:t xml:space="preserve"> </w:t>
      </w:r>
      <w:r>
        <w:rPr>
          <w:spacing w:val="-5"/>
        </w:rPr>
        <w:t>REMUNERATION</w:t>
      </w:r>
      <w:r>
        <w:rPr>
          <w:spacing w:val="-15"/>
        </w:rPr>
        <w:t xml:space="preserve"> </w:t>
      </w:r>
      <w:r>
        <w:rPr>
          <w:spacing w:val="-5"/>
        </w:rPr>
        <w:t>(Note</w:t>
      </w:r>
      <w:r>
        <w:rPr>
          <w:spacing w:val="-11"/>
        </w:rPr>
        <w:t xml:space="preserve"> </w:t>
      </w:r>
      <w:r>
        <w:rPr>
          <w:spacing w:val="-5"/>
        </w:rPr>
        <w:t>1</w:t>
      </w:r>
    </w:p>
    <w:p w14:paraId="689CD473" w14:textId="77777777" w:rsidR="0001704E" w:rsidRDefault="00FD6607">
      <w:pPr>
        <w:spacing w:before="1"/>
        <w:ind w:left="3787"/>
        <w:rPr>
          <w:rFonts w:ascii="Arial" w:hAnsi="Arial"/>
          <w:b/>
        </w:rPr>
      </w:pPr>
      <w:r>
        <w:rPr>
          <w:rFonts w:ascii="Arial" w:hAnsi="Arial"/>
          <w:b/>
          <w:spacing w:val="-5"/>
        </w:rPr>
        <w:t>–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5"/>
        </w:rPr>
        <w:t>see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4"/>
        </w:rPr>
        <w:t>back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4"/>
        </w:rPr>
        <w:t>of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4"/>
        </w:rPr>
        <w:t>form)</w:t>
      </w:r>
    </w:p>
    <w:p w14:paraId="638F3FC1" w14:textId="77777777" w:rsidR="0001704E" w:rsidRDefault="0001704E">
      <w:pPr>
        <w:pStyle w:val="BodyText"/>
        <w:spacing w:before="9"/>
        <w:rPr>
          <w:rFonts w:ascii="Arial"/>
          <w:b/>
          <w:sz w:val="21"/>
        </w:rPr>
      </w:pPr>
    </w:p>
    <w:p w14:paraId="098DB23F" w14:textId="77777777" w:rsidR="0001704E" w:rsidRDefault="00FD6607">
      <w:pPr>
        <w:spacing w:before="1"/>
        <w:ind w:left="220" w:right="1370"/>
        <w:jc w:val="both"/>
        <w:rPr>
          <w:sz w:val="20"/>
        </w:rPr>
      </w:pPr>
      <w:r>
        <w:rPr>
          <w:w w:val="95"/>
          <w:sz w:val="20"/>
        </w:rPr>
        <w:t>For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purposes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this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Statement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“subcontractor”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is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person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(or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other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legal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entity)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that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has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entered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into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-51"/>
          <w:w w:val="95"/>
          <w:sz w:val="20"/>
        </w:rPr>
        <w:t xml:space="preserve"> </w:t>
      </w:r>
      <w:r>
        <w:rPr>
          <w:sz w:val="20"/>
        </w:rPr>
        <w:t>contract</w:t>
      </w:r>
      <w:r>
        <w:rPr>
          <w:spacing w:val="-14"/>
          <w:sz w:val="20"/>
        </w:rPr>
        <w:t xml:space="preserve"> </w:t>
      </w:r>
      <w:r>
        <w:rPr>
          <w:sz w:val="20"/>
        </w:rPr>
        <w:t>with</w:t>
      </w:r>
      <w:r>
        <w:rPr>
          <w:spacing w:val="-13"/>
          <w:sz w:val="20"/>
        </w:rPr>
        <w:t xml:space="preserve"> </w:t>
      </w:r>
      <w:r>
        <w:rPr>
          <w:sz w:val="20"/>
        </w:rPr>
        <w:t>a</w:t>
      </w:r>
      <w:r>
        <w:rPr>
          <w:spacing w:val="-15"/>
          <w:sz w:val="20"/>
        </w:rPr>
        <w:t xml:space="preserve"> </w:t>
      </w:r>
      <w:r>
        <w:rPr>
          <w:sz w:val="20"/>
        </w:rPr>
        <w:t>“principal</w:t>
      </w:r>
      <w:r>
        <w:rPr>
          <w:spacing w:val="-18"/>
          <w:sz w:val="20"/>
        </w:rPr>
        <w:t xml:space="preserve"> </w:t>
      </w:r>
      <w:r>
        <w:rPr>
          <w:sz w:val="20"/>
        </w:rPr>
        <w:t>contractor”</w:t>
      </w:r>
      <w:r>
        <w:rPr>
          <w:spacing w:val="-13"/>
          <w:sz w:val="20"/>
        </w:rPr>
        <w:t xml:space="preserve"> </w:t>
      </w:r>
      <w:r>
        <w:rPr>
          <w:sz w:val="20"/>
        </w:rPr>
        <w:t>to</w:t>
      </w:r>
      <w:r>
        <w:rPr>
          <w:spacing w:val="-15"/>
          <w:sz w:val="20"/>
        </w:rPr>
        <w:t xml:space="preserve"> </w:t>
      </w:r>
      <w:r>
        <w:rPr>
          <w:sz w:val="20"/>
        </w:rPr>
        <w:t>carry</w:t>
      </w:r>
      <w:r>
        <w:rPr>
          <w:spacing w:val="-14"/>
          <w:sz w:val="20"/>
        </w:rPr>
        <w:t xml:space="preserve"> </w:t>
      </w:r>
      <w:r>
        <w:rPr>
          <w:sz w:val="20"/>
        </w:rPr>
        <w:t>out</w:t>
      </w:r>
      <w:r>
        <w:rPr>
          <w:spacing w:val="-15"/>
          <w:sz w:val="20"/>
        </w:rPr>
        <w:t xml:space="preserve"> </w:t>
      </w:r>
      <w:r>
        <w:rPr>
          <w:sz w:val="20"/>
        </w:rPr>
        <w:t>work.</w:t>
      </w:r>
    </w:p>
    <w:p w14:paraId="1BFBDA47" w14:textId="77777777" w:rsidR="0001704E" w:rsidRDefault="0001704E">
      <w:pPr>
        <w:pStyle w:val="BodyText"/>
        <w:spacing w:before="1"/>
        <w:rPr>
          <w:sz w:val="20"/>
        </w:rPr>
      </w:pPr>
    </w:p>
    <w:p w14:paraId="27F1A2E5" w14:textId="77777777" w:rsidR="0001704E" w:rsidRDefault="00FD6607">
      <w:pPr>
        <w:ind w:left="220" w:right="1369"/>
        <w:jc w:val="both"/>
        <w:rPr>
          <w:sz w:val="20"/>
        </w:rPr>
      </w:pPr>
      <w:r>
        <w:rPr>
          <w:spacing w:val="-4"/>
          <w:sz w:val="20"/>
        </w:rPr>
        <w:t>This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Statement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must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be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signed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by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“subcontractor”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(or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by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person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who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is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authorised,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or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held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out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as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being</w:t>
      </w:r>
      <w:r>
        <w:rPr>
          <w:spacing w:val="-2"/>
          <w:sz w:val="20"/>
        </w:rPr>
        <w:t xml:space="preserve"> </w:t>
      </w:r>
      <w:r>
        <w:rPr>
          <w:spacing w:val="-1"/>
          <w:w w:val="95"/>
          <w:sz w:val="20"/>
        </w:rPr>
        <w:t>authorised,</w:t>
      </w:r>
      <w:r>
        <w:rPr>
          <w:spacing w:val="-1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to</w:t>
      </w:r>
      <w:r>
        <w:rPr>
          <w:spacing w:val="-15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sign</w:t>
      </w:r>
      <w:r>
        <w:rPr>
          <w:spacing w:val="-13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15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statement</w:t>
      </w:r>
      <w:r>
        <w:rPr>
          <w:spacing w:val="-13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by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15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subcontractor)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referred</w:t>
      </w:r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to</w:t>
      </w:r>
      <w:r>
        <w:rPr>
          <w:spacing w:val="-14"/>
          <w:w w:val="95"/>
          <w:sz w:val="20"/>
        </w:rPr>
        <w:t xml:space="preserve"> </w:t>
      </w:r>
      <w:r>
        <w:rPr>
          <w:w w:val="95"/>
          <w:sz w:val="20"/>
        </w:rPr>
        <w:t>in</w:t>
      </w:r>
      <w:r>
        <w:rPr>
          <w:spacing w:val="-15"/>
          <w:w w:val="95"/>
          <w:sz w:val="20"/>
        </w:rPr>
        <w:t xml:space="preserve"> </w:t>
      </w:r>
      <w:r>
        <w:rPr>
          <w:w w:val="95"/>
          <w:sz w:val="20"/>
        </w:rPr>
        <w:t>any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-15"/>
          <w:w w:val="95"/>
          <w:sz w:val="20"/>
        </w:rPr>
        <w:t xml:space="preserve"> </w:t>
      </w:r>
      <w:r>
        <w:rPr>
          <w:w w:val="95"/>
          <w:sz w:val="20"/>
        </w:rPr>
        <w:t>s175B</w:t>
      </w:r>
      <w:r>
        <w:rPr>
          <w:spacing w:val="-13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Workers</w:t>
      </w:r>
      <w:r>
        <w:rPr>
          <w:rFonts w:ascii="Arial" w:hAnsi="Arial"/>
          <w:i/>
          <w:spacing w:val="-13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Compensation</w:t>
      </w:r>
      <w:r>
        <w:rPr>
          <w:rFonts w:ascii="Arial" w:hAnsi="Arial"/>
          <w:i/>
          <w:spacing w:val="-13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Act</w:t>
      </w:r>
      <w:r>
        <w:rPr>
          <w:rFonts w:ascii="Arial" w:hAnsi="Arial"/>
          <w:i/>
          <w:spacing w:val="1"/>
          <w:w w:val="95"/>
          <w:sz w:val="20"/>
        </w:rPr>
        <w:t xml:space="preserve"> </w:t>
      </w:r>
      <w:r>
        <w:rPr>
          <w:rFonts w:ascii="Arial" w:hAnsi="Arial"/>
          <w:i/>
          <w:sz w:val="20"/>
        </w:rPr>
        <w:t>1987</w:t>
      </w:r>
      <w:r>
        <w:rPr>
          <w:sz w:val="20"/>
        </w:rPr>
        <w:t xml:space="preserve">, Schedule 2 Part 5 </w:t>
      </w:r>
      <w:r>
        <w:rPr>
          <w:rFonts w:ascii="Arial" w:hAnsi="Arial"/>
          <w:i/>
          <w:sz w:val="20"/>
        </w:rPr>
        <w:t>Payroll Tax Act 2007</w:t>
      </w:r>
      <w:r>
        <w:rPr>
          <w:sz w:val="20"/>
        </w:rPr>
        <w:t xml:space="preserve">, and s127 </w:t>
      </w:r>
      <w:r>
        <w:rPr>
          <w:rFonts w:ascii="Arial" w:hAnsi="Arial"/>
          <w:i/>
          <w:sz w:val="20"/>
        </w:rPr>
        <w:t xml:space="preserve">Industrial Relations Act 1996 </w:t>
      </w:r>
      <w:r>
        <w:rPr>
          <w:sz w:val="20"/>
        </w:rPr>
        <w:t>where the</w:t>
      </w:r>
      <w:r>
        <w:rPr>
          <w:spacing w:val="1"/>
          <w:sz w:val="20"/>
        </w:rPr>
        <w:t xml:space="preserve"> </w:t>
      </w:r>
      <w:r>
        <w:rPr>
          <w:spacing w:val="-6"/>
          <w:sz w:val="20"/>
        </w:rPr>
        <w:t>“subcontractor”</w:t>
      </w:r>
      <w:r>
        <w:rPr>
          <w:spacing w:val="-14"/>
          <w:sz w:val="20"/>
        </w:rPr>
        <w:t xml:space="preserve"> </w:t>
      </w:r>
      <w:r>
        <w:rPr>
          <w:spacing w:val="-6"/>
          <w:sz w:val="20"/>
        </w:rPr>
        <w:t>has</w:t>
      </w:r>
      <w:r>
        <w:rPr>
          <w:spacing w:val="-15"/>
          <w:sz w:val="20"/>
        </w:rPr>
        <w:t xml:space="preserve"> </w:t>
      </w:r>
      <w:r>
        <w:rPr>
          <w:spacing w:val="-6"/>
          <w:sz w:val="20"/>
        </w:rPr>
        <w:t>employed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or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engaged</w:t>
      </w:r>
      <w:r>
        <w:rPr>
          <w:spacing w:val="-18"/>
          <w:sz w:val="20"/>
        </w:rPr>
        <w:t xml:space="preserve"> </w:t>
      </w:r>
      <w:r>
        <w:rPr>
          <w:spacing w:val="-6"/>
          <w:sz w:val="20"/>
        </w:rPr>
        <w:t>workers</w:t>
      </w:r>
      <w:r>
        <w:rPr>
          <w:spacing w:val="-15"/>
          <w:sz w:val="20"/>
        </w:rPr>
        <w:t xml:space="preserve"> </w:t>
      </w:r>
      <w:r>
        <w:rPr>
          <w:spacing w:val="-6"/>
          <w:sz w:val="20"/>
        </w:rPr>
        <w:t>or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subcontractors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during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period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of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7"/>
          <w:sz w:val="20"/>
        </w:rPr>
        <w:t xml:space="preserve"> </w:t>
      </w:r>
      <w:r>
        <w:rPr>
          <w:spacing w:val="-5"/>
          <w:sz w:val="20"/>
        </w:rPr>
        <w:t>contract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to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which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the form applies under the relevant Act(s).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 xml:space="preserve">The signed Statement is to be submitted </w:t>
      </w:r>
      <w:r>
        <w:rPr>
          <w:spacing w:val="-4"/>
          <w:sz w:val="20"/>
        </w:rPr>
        <w:t>to the relevant principal</w:t>
      </w:r>
      <w:r>
        <w:rPr>
          <w:spacing w:val="-53"/>
          <w:sz w:val="20"/>
        </w:rPr>
        <w:t xml:space="preserve"> </w:t>
      </w:r>
      <w:r>
        <w:rPr>
          <w:sz w:val="20"/>
        </w:rPr>
        <w:t>contractor.</w:t>
      </w:r>
    </w:p>
    <w:p w14:paraId="7C030181" w14:textId="77777777" w:rsidR="0001704E" w:rsidRDefault="0001704E">
      <w:pPr>
        <w:pStyle w:val="BodyText"/>
        <w:spacing w:before="1"/>
        <w:rPr>
          <w:sz w:val="20"/>
        </w:rPr>
      </w:pPr>
    </w:p>
    <w:p w14:paraId="1A5DBBA9" w14:textId="77777777" w:rsidR="0001704E" w:rsidRDefault="00FD6607">
      <w:pPr>
        <w:ind w:left="220" w:right="1376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1"/>
          <w:sz w:val="20"/>
        </w:rPr>
        <w:t>SUBCONTRACTOR’S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STATEMENT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(Refer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the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back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of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this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form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for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Notes,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period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of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Statement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retention,</w:t>
      </w:r>
      <w:r>
        <w:rPr>
          <w:rFonts w:ascii="Arial" w:hAnsi="Arial"/>
          <w:b/>
          <w:spacing w:val="-15"/>
          <w:sz w:val="20"/>
        </w:rPr>
        <w:t xml:space="preserve"> </w:t>
      </w:r>
      <w:r>
        <w:rPr>
          <w:rFonts w:ascii="Arial" w:hAnsi="Arial"/>
          <w:b/>
          <w:sz w:val="20"/>
        </w:rPr>
        <w:t>and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Offences</w:t>
      </w:r>
      <w:r>
        <w:rPr>
          <w:rFonts w:ascii="Arial" w:hAnsi="Arial"/>
          <w:b/>
          <w:spacing w:val="-15"/>
          <w:sz w:val="20"/>
        </w:rPr>
        <w:t xml:space="preserve"> </w:t>
      </w:r>
      <w:r>
        <w:rPr>
          <w:rFonts w:ascii="Arial" w:hAnsi="Arial"/>
          <w:b/>
          <w:sz w:val="20"/>
        </w:rPr>
        <w:t>under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various</w:t>
      </w:r>
      <w:r>
        <w:rPr>
          <w:rFonts w:ascii="Arial" w:hAnsi="Arial"/>
          <w:b/>
          <w:spacing w:val="-15"/>
          <w:sz w:val="20"/>
        </w:rPr>
        <w:t xml:space="preserve"> </w:t>
      </w:r>
      <w:r>
        <w:rPr>
          <w:rFonts w:ascii="Arial" w:hAnsi="Arial"/>
          <w:b/>
          <w:sz w:val="20"/>
        </w:rPr>
        <w:t>Acts.</w:t>
      </w:r>
    </w:p>
    <w:p w14:paraId="18F4F75F" w14:textId="77777777" w:rsidR="0001704E" w:rsidRDefault="0001704E">
      <w:pPr>
        <w:pStyle w:val="BodyText"/>
        <w:spacing w:before="10"/>
        <w:rPr>
          <w:rFonts w:ascii="Arial"/>
          <w:b/>
          <w:sz w:val="19"/>
        </w:rPr>
      </w:pPr>
    </w:p>
    <w:p w14:paraId="08C2BB1A" w14:textId="77777777" w:rsidR="0001704E" w:rsidRDefault="00FD6607">
      <w:pPr>
        <w:ind w:left="220"/>
        <w:jc w:val="both"/>
        <w:rPr>
          <w:sz w:val="20"/>
        </w:rPr>
      </w:pPr>
      <w:r>
        <w:rPr>
          <w:spacing w:val="-6"/>
          <w:sz w:val="20"/>
        </w:rPr>
        <w:t>Subcontractor: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…………………………………………………………….…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ABN:…………………...</w:t>
      </w:r>
    </w:p>
    <w:p w14:paraId="319081C7" w14:textId="77777777" w:rsidR="0001704E" w:rsidRDefault="00FD6607">
      <w:pPr>
        <w:pStyle w:val="BodyText"/>
        <w:ind w:left="3101"/>
      </w:pPr>
      <w:r>
        <w:rPr>
          <w:color w:val="999999"/>
          <w:spacing w:val="-6"/>
        </w:rPr>
        <w:t>(Business</w:t>
      </w:r>
      <w:r>
        <w:rPr>
          <w:color w:val="999999"/>
          <w:spacing w:val="-10"/>
        </w:rPr>
        <w:t xml:space="preserve"> </w:t>
      </w:r>
      <w:r>
        <w:rPr>
          <w:color w:val="999999"/>
          <w:spacing w:val="-6"/>
        </w:rPr>
        <w:t>Name)</w:t>
      </w:r>
    </w:p>
    <w:p w14:paraId="0FCF8504" w14:textId="77777777" w:rsidR="0001704E" w:rsidRDefault="0001704E">
      <w:pPr>
        <w:pStyle w:val="BodyText"/>
        <w:rPr>
          <w:sz w:val="20"/>
        </w:rPr>
      </w:pPr>
    </w:p>
    <w:p w14:paraId="272E9623" w14:textId="77777777" w:rsidR="0001704E" w:rsidRDefault="0001704E">
      <w:pPr>
        <w:pStyle w:val="BodyText"/>
        <w:spacing w:before="1"/>
        <w:rPr>
          <w:sz w:val="20"/>
        </w:rPr>
      </w:pPr>
    </w:p>
    <w:p w14:paraId="41429295" w14:textId="77777777" w:rsidR="0001704E" w:rsidRDefault="00FD6607">
      <w:pPr>
        <w:ind w:left="220"/>
        <w:jc w:val="both"/>
        <w:rPr>
          <w:sz w:val="20"/>
        </w:rPr>
      </w:pPr>
      <w:r>
        <w:rPr>
          <w:w w:val="95"/>
          <w:sz w:val="20"/>
        </w:rPr>
        <w:t>of</w:t>
      </w:r>
      <w:r>
        <w:rPr>
          <w:spacing w:val="71"/>
          <w:sz w:val="20"/>
        </w:rPr>
        <w:t xml:space="preserve"> </w:t>
      </w:r>
      <w:r>
        <w:rPr>
          <w:w w:val="95"/>
          <w:sz w:val="20"/>
        </w:rPr>
        <w:t>………………………………………………………………………………………………………….</w:t>
      </w:r>
    </w:p>
    <w:p w14:paraId="31FE3E1D" w14:textId="77777777" w:rsidR="0001704E" w:rsidRDefault="00FD6607">
      <w:pPr>
        <w:pStyle w:val="BodyText"/>
        <w:ind w:left="3101"/>
      </w:pPr>
      <w:r>
        <w:rPr>
          <w:color w:val="999999"/>
          <w:spacing w:val="-6"/>
        </w:rPr>
        <w:t>(Address</w:t>
      </w:r>
      <w:r>
        <w:rPr>
          <w:color w:val="999999"/>
          <w:spacing w:val="-11"/>
        </w:rPr>
        <w:t xml:space="preserve"> </w:t>
      </w:r>
      <w:r>
        <w:rPr>
          <w:color w:val="999999"/>
          <w:spacing w:val="-6"/>
        </w:rPr>
        <w:t>of</w:t>
      </w:r>
      <w:r>
        <w:rPr>
          <w:color w:val="999999"/>
          <w:spacing w:val="-11"/>
        </w:rPr>
        <w:t xml:space="preserve"> </w:t>
      </w:r>
      <w:r>
        <w:rPr>
          <w:color w:val="999999"/>
          <w:spacing w:val="-6"/>
        </w:rPr>
        <w:t>Subcontractor)</w:t>
      </w:r>
    </w:p>
    <w:p w14:paraId="01A1AC2A" w14:textId="77777777" w:rsidR="0001704E" w:rsidRDefault="0001704E">
      <w:pPr>
        <w:pStyle w:val="BodyText"/>
        <w:rPr>
          <w:sz w:val="20"/>
        </w:rPr>
      </w:pPr>
    </w:p>
    <w:p w14:paraId="325681A1" w14:textId="77777777" w:rsidR="0001704E" w:rsidRDefault="0001704E">
      <w:pPr>
        <w:pStyle w:val="BodyText"/>
        <w:rPr>
          <w:sz w:val="20"/>
        </w:rPr>
      </w:pPr>
    </w:p>
    <w:p w14:paraId="3BB7C413" w14:textId="77777777" w:rsidR="0001704E" w:rsidRDefault="00FD6607">
      <w:pPr>
        <w:spacing w:before="1" w:line="229" w:lineRule="exact"/>
        <w:ind w:left="220"/>
        <w:jc w:val="both"/>
        <w:rPr>
          <w:sz w:val="20"/>
        </w:rPr>
      </w:pPr>
      <w:r>
        <w:rPr>
          <w:spacing w:val="-6"/>
          <w:sz w:val="20"/>
        </w:rPr>
        <w:t>has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entered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into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contract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with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…………………………………….………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ABN:……………........</w:t>
      </w:r>
    </w:p>
    <w:p w14:paraId="13E9CFEE" w14:textId="77777777" w:rsidR="0001704E" w:rsidRDefault="00FD6607">
      <w:pPr>
        <w:pStyle w:val="BodyText"/>
        <w:tabs>
          <w:tab w:val="left" w:pos="7717"/>
        </w:tabs>
        <w:spacing w:line="229" w:lineRule="exact"/>
        <w:ind w:left="3247"/>
        <w:rPr>
          <w:rFonts w:ascii="Arial"/>
          <w:b/>
          <w:sz w:val="20"/>
        </w:rPr>
      </w:pPr>
      <w:r>
        <w:rPr>
          <w:color w:val="999999"/>
          <w:spacing w:val="-6"/>
        </w:rPr>
        <w:t>(Business</w:t>
      </w:r>
      <w:r>
        <w:rPr>
          <w:color w:val="999999"/>
          <w:spacing w:val="-11"/>
        </w:rPr>
        <w:t xml:space="preserve"> </w:t>
      </w:r>
      <w:r>
        <w:rPr>
          <w:color w:val="999999"/>
          <w:spacing w:val="-6"/>
        </w:rPr>
        <w:t>Name</w:t>
      </w:r>
      <w:r>
        <w:rPr>
          <w:color w:val="999999"/>
          <w:spacing w:val="-10"/>
        </w:rPr>
        <w:t xml:space="preserve"> </w:t>
      </w:r>
      <w:r>
        <w:rPr>
          <w:color w:val="999999"/>
          <w:spacing w:val="-6"/>
        </w:rPr>
        <w:t>of</w:t>
      </w:r>
      <w:r>
        <w:rPr>
          <w:color w:val="999999"/>
          <w:spacing w:val="-12"/>
        </w:rPr>
        <w:t xml:space="preserve"> </w:t>
      </w:r>
      <w:r>
        <w:rPr>
          <w:color w:val="999999"/>
          <w:spacing w:val="-6"/>
        </w:rPr>
        <w:t>Principal</w:t>
      </w:r>
      <w:r>
        <w:rPr>
          <w:color w:val="999999"/>
          <w:spacing w:val="-10"/>
        </w:rPr>
        <w:t xml:space="preserve"> </w:t>
      </w:r>
      <w:r>
        <w:rPr>
          <w:color w:val="999999"/>
          <w:spacing w:val="-5"/>
        </w:rPr>
        <w:t>Contractor)</w:t>
      </w:r>
      <w:r>
        <w:rPr>
          <w:color w:val="999999"/>
          <w:spacing w:val="-5"/>
        </w:rPr>
        <w:tab/>
      </w:r>
      <w:r>
        <w:rPr>
          <w:rFonts w:ascii="Arial"/>
          <w:b/>
          <w:w w:val="95"/>
          <w:sz w:val="20"/>
        </w:rPr>
        <w:t>(Note</w:t>
      </w:r>
      <w:r>
        <w:rPr>
          <w:rFonts w:ascii="Arial"/>
          <w:b/>
          <w:spacing w:val="-8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2)</w:t>
      </w:r>
    </w:p>
    <w:p w14:paraId="0BDA901E" w14:textId="77777777" w:rsidR="0001704E" w:rsidRDefault="0001704E">
      <w:pPr>
        <w:pStyle w:val="BodyText"/>
        <w:rPr>
          <w:rFonts w:ascii="Arial"/>
          <w:b/>
          <w:sz w:val="22"/>
        </w:rPr>
      </w:pPr>
    </w:p>
    <w:p w14:paraId="5AD77A48" w14:textId="77777777" w:rsidR="0001704E" w:rsidRDefault="0001704E">
      <w:pPr>
        <w:pStyle w:val="BodyText"/>
        <w:spacing w:before="1"/>
        <w:rPr>
          <w:rFonts w:ascii="Arial"/>
          <w:b/>
        </w:rPr>
      </w:pPr>
    </w:p>
    <w:p w14:paraId="177AFC84" w14:textId="77777777" w:rsidR="0001704E" w:rsidRDefault="00FD6607">
      <w:pPr>
        <w:ind w:left="220"/>
        <w:jc w:val="both"/>
        <w:rPr>
          <w:sz w:val="20"/>
        </w:rPr>
      </w:pPr>
      <w:r>
        <w:rPr>
          <w:w w:val="95"/>
          <w:sz w:val="20"/>
        </w:rPr>
        <w:t>Contract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number/identifier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…………………………………………………………………................</w:t>
      </w:r>
    </w:p>
    <w:p w14:paraId="64361E0E" w14:textId="77777777" w:rsidR="0001704E" w:rsidRDefault="00FD6607">
      <w:pPr>
        <w:tabs>
          <w:tab w:val="left" w:pos="7229"/>
          <w:tab w:val="left" w:pos="7717"/>
        </w:tabs>
        <w:spacing w:before="1" w:line="720" w:lineRule="auto"/>
        <w:ind w:left="220" w:right="2205" w:firstLine="7496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7"/>
          <w:sz w:val="20"/>
        </w:rPr>
        <w:t>(Note 3)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spacing w:val="-6"/>
          <w:sz w:val="20"/>
        </w:rPr>
        <w:t>This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Statement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applies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for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work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between:</w:t>
      </w:r>
      <w:r>
        <w:rPr>
          <w:spacing w:val="38"/>
          <w:sz w:val="20"/>
        </w:rPr>
        <w:t xml:space="preserve"> </w:t>
      </w:r>
      <w:r>
        <w:rPr>
          <w:spacing w:val="-6"/>
          <w:sz w:val="20"/>
        </w:rPr>
        <w:t>…../…../…..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…../…../…..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inclusive</w:t>
      </w:r>
      <w:r>
        <w:rPr>
          <w:spacing w:val="-5"/>
          <w:sz w:val="20"/>
        </w:rPr>
        <w:tab/>
      </w:r>
      <w:r>
        <w:rPr>
          <w:rFonts w:ascii="Arial" w:hAnsi="Arial"/>
          <w:b/>
          <w:w w:val="95"/>
          <w:sz w:val="20"/>
        </w:rPr>
        <w:t>(Note 4)</w:t>
      </w:r>
      <w:r>
        <w:rPr>
          <w:rFonts w:ascii="Arial" w:hAnsi="Arial"/>
          <w:b/>
          <w:spacing w:val="1"/>
          <w:w w:val="95"/>
          <w:sz w:val="20"/>
        </w:rPr>
        <w:t xml:space="preserve"> </w:t>
      </w:r>
      <w:r>
        <w:rPr>
          <w:spacing w:val="-6"/>
          <w:sz w:val="20"/>
        </w:rPr>
        <w:t>subject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of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payment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claim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dated: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…../…../…..</w:t>
      </w:r>
      <w:r>
        <w:rPr>
          <w:spacing w:val="-5"/>
          <w:sz w:val="20"/>
        </w:rPr>
        <w:tab/>
      </w:r>
      <w:r>
        <w:rPr>
          <w:spacing w:val="-5"/>
          <w:sz w:val="20"/>
        </w:rPr>
        <w:tab/>
      </w:r>
      <w:r>
        <w:rPr>
          <w:rFonts w:ascii="Arial" w:hAnsi="Arial"/>
          <w:b/>
          <w:spacing w:val="-2"/>
          <w:w w:val="95"/>
          <w:sz w:val="20"/>
        </w:rPr>
        <w:t>(Note</w:t>
      </w:r>
      <w:r>
        <w:rPr>
          <w:rFonts w:ascii="Arial" w:hAnsi="Arial"/>
          <w:b/>
          <w:spacing w:val="-8"/>
          <w:w w:val="95"/>
          <w:sz w:val="20"/>
        </w:rPr>
        <w:t xml:space="preserve"> </w:t>
      </w:r>
      <w:r>
        <w:rPr>
          <w:rFonts w:ascii="Arial" w:hAnsi="Arial"/>
          <w:b/>
          <w:spacing w:val="-2"/>
          <w:w w:val="95"/>
          <w:sz w:val="20"/>
        </w:rPr>
        <w:t>5)</w:t>
      </w:r>
    </w:p>
    <w:p w14:paraId="0B2BF194" w14:textId="77777777" w:rsidR="0001704E" w:rsidRDefault="00FD6607">
      <w:pPr>
        <w:tabs>
          <w:tab w:val="left" w:leader="dot" w:pos="4531"/>
        </w:tabs>
        <w:spacing w:line="229" w:lineRule="exact"/>
        <w:ind w:left="220"/>
        <w:jc w:val="both"/>
        <w:rPr>
          <w:sz w:val="20"/>
        </w:rPr>
      </w:pPr>
      <w:r>
        <w:rPr>
          <w:sz w:val="20"/>
        </w:rPr>
        <w:t>I,</w:t>
      </w:r>
      <w:r>
        <w:rPr>
          <w:rFonts w:ascii="Times New Roman"/>
          <w:sz w:val="20"/>
        </w:rPr>
        <w:tab/>
      </w:r>
      <w:r>
        <w:rPr>
          <w:spacing w:val="-6"/>
          <w:sz w:val="20"/>
        </w:rPr>
        <w:t>a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Director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or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a</w:t>
      </w:r>
      <w:r>
        <w:rPr>
          <w:spacing w:val="-18"/>
          <w:sz w:val="20"/>
        </w:rPr>
        <w:t xml:space="preserve"> </w:t>
      </w:r>
      <w:r>
        <w:rPr>
          <w:spacing w:val="-6"/>
          <w:sz w:val="20"/>
        </w:rPr>
        <w:t>person</w:t>
      </w:r>
      <w:r>
        <w:rPr>
          <w:spacing w:val="-17"/>
          <w:sz w:val="20"/>
        </w:rPr>
        <w:t xml:space="preserve"> </w:t>
      </w:r>
      <w:r>
        <w:rPr>
          <w:spacing w:val="-5"/>
          <w:sz w:val="20"/>
        </w:rPr>
        <w:t>authorised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by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Subcontractor</w:t>
      </w:r>
      <w:r>
        <w:rPr>
          <w:spacing w:val="-17"/>
          <w:sz w:val="20"/>
        </w:rPr>
        <w:t xml:space="preserve"> </w:t>
      </w:r>
      <w:r>
        <w:rPr>
          <w:spacing w:val="-5"/>
          <w:sz w:val="20"/>
        </w:rPr>
        <w:t>on</w:t>
      </w:r>
    </w:p>
    <w:p w14:paraId="2FDF8339" w14:textId="77777777" w:rsidR="0001704E" w:rsidRDefault="00FD6607">
      <w:pPr>
        <w:ind w:left="220" w:right="1372"/>
        <w:jc w:val="both"/>
        <w:rPr>
          <w:sz w:val="20"/>
        </w:rPr>
      </w:pPr>
      <w:r>
        <w:rPr>
          <w:spacing w:val="-5"/>
          <w:sz w:val="20"/>
        </w:rPr>
        <w:t>whose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behalf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this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declaration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is</w:t>
      </w:r>
      <w:r>
        <w:rPr>
          <w:spacing w:val="-5"/>
          <w:sz w:val="20"/>
        </w:rPr>
        <w:t xml:space="preserve"> </w:t>
      </w:r>
      <w:r>
        <w:rPr>
          <w:spacing w:val="-4"/>
          <w:sz w:val="20"/>
        </w:rPr>
        <w:t>made,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hereby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declare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that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am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in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position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to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know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truth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of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matters</w:t>
      </w:r>
      <w:r>
        <w:rPr>
          <w:spacing w:val="-3"/>
          <w:sz w:val="20"/>
        </w:rPr>
        <w:t xml:space="preserve"> </w:t>
      </w:r>
      <w:r>
        <w:rPr>
          <w:spacing w:val="-6"/>
          <w:sz w:val="20"/>
        </w:rPr>
        <w:t xml:space="preserve">which are contained in this Subcontractor’s </w:t>
      </w:r>
      <w:r>
        <w:rPr>
          <w:spacing w:val="-5"/>
          <w:sz w:val="20"/>
        </w:rPr>
        <w:t>Statement and declare the following to the best of my knowledge</w:t>
      </w:r>
      <w:r>
        <w:rPr>
          <w:spacing w:val="-53"/>
          <w:sz w:val="20"/>
        </w:rPr>
        <w:t xml:space="preserve"> </w:t>
      </w:r>
      <w:r>
        <w:rPr>
          <w:sz w:val="20"/>
        </w:rPr>
        <w:t>and</w:t>
      </w:r>
      <w:r>
        <w:rPr>
          <w:spacing w:val="-14"/>
          <w:sz w:val="20"/>
        </w:rPr>
        <w:t xml:space="preserve"> </w:t>
      </w:r>
      <w:r>
        <w:rPr>
          <w:sz w:val="20"/>
        </w:rPr>
        <w:t>belief:</w:t>
      </w:r>
    </w:p>
    <w:p w14:paraId="2CB9EDFC" w14:textId="77777777" w:rsidR="0001704E" w:rsidRDefault="0001704E">
      <w:pPr>
        <w:pStyle w:val="BodyText"/>
        <w:rPr>
          <w:sz w:val="20"/>
        </w:rPr>
      </w:pPr>
    </w:p>
    <w:p w14:paraId="73EBB2F0" w14:textId="77777777" w:rsidR="0001704E" w:rsidRDefault="00FD6607">
      <w:pPr>
        <w:pStyle w:val="ListParagraph"/>
        <w:numPr>
          <w:ilvl w:val="0"/>
          <w:numId w:val="11"/>
        </w:numPr>
        <w:tabs>
          <w:tab w:val="left" w:pos="941"/>
        </w:tabs>
        <w:ind w:right="1372"/>
        <w:jc w:val="both"/>
        <w:rPr>
          <w:rFonts w:ascii="Arial"/>
          <w:b/>
          <w:sz w:val="20"/>
        </w:rPr>
      </w:pPr>
      <w:r>
        <w:rPr>
          <w:spacing w:val="-2"/>
          <w:sz w:val="20"/>
        </w:rPr>
        <w:t>The abovementioned Subcontractor has either employed or engaged workers or subcontractors</w:t>
      </w:r>
      <w:r>
        <w:rPr>
          <w:spacing w:val="-53"/>
          <w:sz w:val="20"/>
        </w:rPr>
        <w:t xml:space="preserve"> </w:t>
      </w:r>
      <w:r>
        <w:rPr>
          <w:spacing w:val="-2"/>
          <w:sz w:val="20"/>
        </w:rPr>
        <w:t>during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above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period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of</w:t>
      </w:r>
      <w:r>
        <w:rPr>
          <w:spacing w:val="-12"/>
          <w:sz w:val="20"/>
        </w:rPr>
        <w:t xml:space="preserve"> </w:t>
      </w:r>
      <w:r>
        <w:rPr>
          <w:spacing w:val="-1"/>
          <w:sz w:val="20"/>
        </w:rPr>
        <w:t>this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contract.</w:t>
      </w:r>
      <w:r>
        <w:rPr>
          <w:spacing w:val="35"/>
          <w:sz w:val="20"/>
        </w:rPr>
        <w:t xml:space="preserve"> </w:t>
      </w:r>
      <w:r>
        <w:rPr>
          <w:spacing w:val="-1"/>
          <w:sz w:val="20"/>
        </w:rPr>
        <w:t>Tic</w:t>
      </w:r>
      <w:r>
        <w:rPr>
          <w:spacing w:val="-1"/>
          <w:sz w:val="20"/>
        </w:rPr>
        <w:t>k</w:t>
      </w:r>
      <w:r>
        <w:rPr>
          <w:spacing w:val="-10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[</w:t>
      </w:r>
      <w:r>
        <w:rPr>
          <w:rFonts w:ascii="Arial"/>
          <w:b/>
          <w:spacing w:val="23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]</w:t>
      </w:r>
      <w:r>
        <w:rPr>
          <w:rFonts w:ascii="Arial"/>
          <w:b/>
          <w:spacing w:val="-9"/>
          <w:sz w:val="20"/>
        </w:rPr>
        <w:t xml:space="preserve"> </w:t>
      </w:r>
      <w:r>
        <w:rPr>
          <w:spacing w:val="-1"/>
          <w:sz w:val="20"/>
        </w:rPr>
        <w:t>if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true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pacing w:val="-1"/>
          <w:sz w:val="20"/>
        </w:rPr>
        <w:t>comply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with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complete</w:t>
      </w:r>
      <w:r>
        <w:rPr>
          <w:spacing w:val="-12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(b)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spacing w:val="-1"/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rFonts w:ascii="Arial"/>
          <w:b/>
          <w:spacing w:val="-1"/>
          <w:sz w:val="20"/>
        </w:rPr>
        <w:t>(h)</w:t>
      </w:r>
      <w:r>
        <w:rPr>
          <w:rFonts w:ascii="Arial"/>
          <w:b/>
          <w:spacing w:val="-54"/>
          <w:sz w:val="20"/>
        </w:rPr>
        <w:t xml:space="preserve"> </w:t>
      </w:r>
      <w:r>
        <w:rPr>
          <w:spacing w:val="-3"/>
          <w:sz w:val="20"/>
        </w:rPr>
        <w:t>below,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as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applicable.</w:t>
      </w:r>
      <w:r>
        <w:rPr>
          <w:spacing w:val="41"/>
          <w:sz w:val="20"/>
        </w:rPr>
        <w:t xml:space="preserve"> </w:t>
      </w:r>
      <w:r>
        <w:rPr>
          <w:spacing w:val="-3"/>
          <w:sz w:val="20"/>
        </w:rPr>
        <w:t>If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it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is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not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case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that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workers</w:t>
      </w:r>
      <w:r>
        <w:rPr>
          <w:spacing w:val="-7"/>
          <w:sz w:val="20"/>
        </w:rPr>
        <w:t xml:space="preserve"> </w:t>
      </w:r>
      <w:r>
        <w:rPr>
          <w:spacing w:val="-3"/>
          <w:sz w:val="20"/>
        </w:rPr>
        <w:t>or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subcontractors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are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involved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or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you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are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an</w:t>
      </w:r>
      <w:r>
        <w:rPr>
          <w:spacing w:val="-53"/>
          <w:sz w:val="20"/>
        </w:rPr>
        <w:t xml:space="preserve"> </w:t>
      </w:r>
      <w:r>
        <w:rPr>
          <w:spacing w:val="-4"/>
          <w:sz w:val="20"/>
        </w:rPr>
        <w:t xml:space="preserve">exempt employer for workers compensation </w:t>
      </w:r>
      <w:r>
        <w:rPr>
          <w:spacing w:val="-3"/>
          <w:sz w:val="20"/>
        </w:rPr>
        <w:t xml:space="preserve">purposes tick </w:t>
      </w:r>
      <w:r>
        <w:rPr>
          <w:rFonts w:ascii="Arial"/>
          <w:b/>
          <w:spacing w:val="-3"/>
          <w:sz w:val="20"/>
        </w:rPr>
        <w:t>[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pacing w:val="-3"/>
          <w:sz w:val="20"/>
        </w:rPr>
        <w:t xml:space="preserve">] </w:t>
      </w:r>
      <w:r>
        <w:rPr>
          <w:spacing w:val="-3"/>
          <w:sz w:val="20"/>
        </w:rPr>
        <w:t xml:space="preserve">and only complete </w:t>
      </w:r>
      <w:r>
        <w:rPr>
          <w:rFonts w:ascii="Arial"/>
          <w:b/>
          <w:spacing w:val="-3"/>
          <w:sz w:val="20"/>
        </w:rPr>
        <w:t xml:space="preserve">(f) </w:t>
      </w:r>
      <w:r>
        <w:rPr>
          <w:spacing w:val="-3"/>
          <w:sz w:val="20"/>
        </w:rPr>
        <w:t xml:space="preserve">to </w:t>
      </w:r>
      <w:r>
        <w:rPr>
          <w:rFonts w:ascii="Arial"/>
          <w:b/>
          <w:spacing w:val="-3"/>
          <w:sz w:val="20"/>
        </w:rPr>
        <w:t xml:space="preserve">(h) </w:t>
      </w:r>
      <w:r>
        <w:rPr>
          <w:spacing w:val="-3"/>
          <w:sz w:val="20"/>
        </w:rPr>
        <w:t>below.</w:t>
      </w:r>
      <w:r>
        <w:rPr>
          <w:spacing w:val="-53"/>
          <w:sz w:val="20"/>
        </w:rPr>
        <w:t xml:space="preserve"> </w:t>
      </w:r>
      <w:r>
        <w:rPr>
          <w:sz w:val="20"/>
        </w:rPr>
        <w:t>You</w:t>
      </w:r>
      <w:r>
        <w:rPr>
          <w:spacing w:val="-14"/>
          <w:sz w:val="20"/>
        </w:rPr>
        <w:t xml:space="preserve"> </w:t>
      </w:r>
      <w:r>
        <w:rPr>
          <w:sz w:val="20"/>
        </w:rPr>
        <w:t>must</w:t>
      </w:r>
      <w:r>
        <w:rPr>
          <w:spacing w:val="-14"/>
          <w:sz w:val="20"/>
        </w:rPr>
        <w:t xml:space="preserve"> </w:t>
      </w:r>
      <w:r>
        <w:rPr>
          <w:sz w:val="20"/>
        </w:rPr>
        <w:t>tick</w:t>
      </w:r>
      <w:r>
        <w:rPr>
          <w:spacing w:val="-13"/>
          <w:sz w:val="20"/>
        </w:rPr>
        <w:t xml:space="preserve"> </w:t>
      </w:r>
      <w:r>
        <w:rPr>
          <w:sz w:val="20"/>
        </w:rPr>
        <w:t>one</w:t>
      </w:r>
      <w:r>
        <w:rPr>
          <w:spacing w:val="-14"/>
          <w:sz w:val="20"/>
        </w:rPr>
        <w:t xml:space="preserve"> </w:t>
      </w:r>
      <w:r>
        <w:rPr>
          <w:sz w:val="20"/>
        </w:rPr>
        <w:t>box</w:t>
      </w:r>
      <w:r>
        <w:rPr>
          <w:spacing w:val="53"/>
          <w:sz w:val="20"/>
        </w:rPr>
        <w:t xml:space="preserve"> </w:t>
      </w:r>
      <w:r>
        <w:rPr>
          <w:rFonts w:ascii="Arial"/>
          <w:b/>
          <w:sz w:val="20"/>
        </w:rPr>
        <w:t>(Note</w:t>
      </w:r>
      <w:r>
        <w:rPr>
          <w:rFonts w:ascii="Arial"/>
          <w:b/>
          <w:spacing w:val="-14"/>
          <w:sz w:val="20"/>
        </w:rPr>
        <w:t xml:space="preserve"> </w:t>
      </w:r>
      <w:r>
        <w:rPr>
          <w:rFonts w:ascii="Arial"/>
          <w:b/>
          <w:sz w:val="20"/>
        </w:rPr>
        <w:t>6)</w:t>
      </w:r>
    </w:p>
    <w:p w14:paraId="343C8B96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11C3D0A3" w14:textId="77777777" w:rsidR="0001704E" w:rsidRDefault="00FD6607">
      <w:pPr>
        <w:pStyle w:val="ListParagraph"/>
        <w:numPr>
          <w:ilvl w:val="0"/>
          <w:numId w:val="11"/>
        </w:numPr>
        <w:tabs>
          <w:tab w:val="left" w:pos="941"/>
          <w:tab w:val="left" w:leader="dot" w:pos="3348"/>
        </w:tabs>
        <w:ind w:right="1376"/>
        <w:jc w:val="both"/>
        <w:rPr>
          <w:rFonts w:ascii="Arial" w:hAnsi="Arial"/>
          <w:b/>
          <w:sz w:val="20"/>
        </w:rPr>
      </w:pPr>
      <w:r>
        <w:rPr>
          <w:spacing w:val="-5"/>
          <w:sz w:val="20"/>
        </w:rPr>
        <w:t xml:space="preserve">All workers compensation insurance premiums payable by the Subcontractor </w:t>
      </w:r>
      <w:r>
        <w:rPr>
          <w:spacing w:val="-4"/>
          <w:sz w:val="20"/>
        </w:rPr>
        <w:t>in respect of the work</w:t>
      </w:r>
      <w:r>
        <w:rPr>
          <w:spacing w:val="-53"/>
          <w:sz w:val="20"/>
        </w:rPr>
        <w:t xml:space="preserve"> </w:t>
      </w:r>
      <w:r>
        <w:rPr>
          <w:spacing w:val="-4"/>
          <w:sz w:val="20"/>
        </w:rPr>
        <w:t xml:space="preserve">done under the contract have been paid. The Certificate of Currency </w:t>
      </w:r>
      <w:r>
        <w:rPr>
          <w:spacing w:val="-3"/>
          <w:sz w:val="20"/>
        </w:rPr>
        <w:t>for that insurance is attached</w:t>
      </w:r>
      <w:r>
        <w:rPr>
          <w:spacing w:val="-53"/>
          <w:sz w:val="20"/>
        </w:rPr>
        <w:t xml:space="preserve"> </w:t>
      </w:r>
      <w:r>
        <w:rPr>
          <w:spacing w:val="-1"/>
          <w:w w:val="95"/>
          <w:sz w:val="20"/>
        </w:rPr>
        <w:t>and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is</w:t>
      </w:r>
      <w:r>
        <w:rPr>
          <w:spacing w:val="-5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dated</w:t>
      </w:r>
      <w:r>
        <w:rPr>
          <w:spacing w:val="-7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…../…../</w:t>
      </w:r>
      <w:r>
        <w:rPr>
          <w:rFonts w:ascii="Times New Roman" w:hAnsi="Times New Roman"/>
          <w:spacing w:val="-1"/>
          <w:w w:val="95"/>
          <w:sz w:val="20"/>
        </w:rPr>
        <w:tab/>
      </w:r>
      <w:r>
        <w:rPr>
          <w:rFonts w:ascii="Arial" w:hAnsi="Arial"/>
          <w:b/>
          <w:sz w:val="20"/>
        </w:rPr>
        <w:t>(Note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7</w:t>
      </w:r>
      <w:r>
        <w:rPr>
          <w:rFonts w:ascii="Arial" w:hAnsi="Arial"/>
          <w:b/>
          <w:sz w:val="20"/>
        </w:rPr>
        <w:t>)</w:t>
      </w:r>
    </w:p>
    <w:p w14:paraId="2027BA35" w14:textId="77777777" w:rsidR="0001704E" w:rsidRDefault="0001704E">
      <w:pPr>
        <w:jc w:val="both"/>
        <w:rPr>
          <w:rFonts w:ascii="Arial" w:hAnsi="Arial"/>
          <w:sz w:val="20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2F1F578D" w14:textId="77777777" w:rsidR="0001704E" w:rsidRDefault="00FD6607">
      <w:pPr>
        <w:pStyle w:val="ListParagraph"/>
        <w:numPr>
          <w:ilvl w:val="0"/>
          <w:numId w:val="11"/>
        </w:numPr>
        <w:tabs>
          <w:tab w:val="left" w:pos="941"/>
          <w:tab w:val="left" w:pos="6228"/>
        </w:tabs>
        <w:spacing w:before="64"/>
        <w:ind w:right="1374"/>
        <w:jc w:val="both"/>
        <w:rPr>
          <w:rFonts w:ascii="Arial"/>
          <w:b/>
          <w:sz w:val="20"/>
        </w:rPr>
      </w:pPr>
      <w:r>
        <w:rPr>
          <w:spacing w:val="-6"/>
          <w:sz w:val="20"/>
        </w:rPr>
        <w:lastRenderedPageBreak/>
        <w:t>All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remuneration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payable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relevant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employees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for</w:t>
      </w:r>
      <w:r>
        <w:rPr>
          <w:spacing w:val="-6"/>
          <w:sz w:val="20"/>
        </w:rPr>
        <w:t xml:space="preserve"> </w:t>
      </w:r>
      <w:r>
        <w:rPr>
          <w:spacing w:val="-5"/>
          <w:sz w:val="20"/>
        </w:rPr>
        <w:t>work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under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contract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for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above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period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has</w:t>
      </w:r>
      <w:r>
        <w:rPr>
          <w:spacing w:val="-53"/>
          <w:sz w:val="20"/>
        </w:rPr>
        <w:t xml:space="preserve"> </w:t>
      </w:r>
      <w:r>
        <w:rPr>
          <w:spacing w:val="-6"/>
          <w:sz w:val="20"/>
        </w:rPr>
        <w:t>been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paid.</w:t>
      </w:r>
      <w:r>
        <w:rPr>
          <w:spacing w:val="-6"/>
          <w:sz w:val="20"/>
        </w:rPr>
        <w:tab/>
      </w:r>
      <w:r>
        <w:rPr>
          <w:rFonts w:ascii="Arial"/>
          <w:b/>
          <w:w w:val="95"/>
          <w:sz w:val="20"/>
        </w:rPr>
        <w:t>(Note</w:t>
      </w:r>
      <w:r>
        <w:rPr>
          <w:rFonts w:ascii="Arial"/>
          <w:b/>
          <w:spacing w:val="-10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8)</w:t>
      </w:r>
    </w:p>
    <w:p w14:paraId="606E7CF6" w14:textId="77777777" w:rsidR="0001704E" w:rsidRDefault="0001704E">
      <w:pPr>
        <w:pStyle w:val="BodyText"/>
        <w:spacing w:before="2"/>
        <w:rPr>
          <w:rFonts w:ascii="Arial"/>
          <w:b/>
          <w:sz w:val="20"/>
        </w:rPr>
      </w:pPr>
    </w:p>
    <w:p w14:paraId="09BCC0D0" w14:textId="77777777" w:rsidR="0001704E" w:rsidRDefault="00FD6607">
      <w:pPr>
        <w:pStyle w:val="ListParagraph"/>
        <w:numPr>
          <w:ilvl w:val="0"/>
          <w:numId w:val="11"/>
        </w:numPr>
        <w:tabs>
          <w:tab w:val="left" w:pos="941"/>
        </w:tabs>
        <w:ind w:right="1370"/>
        <w:jc w:val="both"/>
        <w:rPr>
          <w:rFonts w:ascii="Arial" w:hAnsi="Arial"/>
          <w:sz w:val="20"/>
        </w:rPr>
      </w:pPr>
      <w:r>
        <w:rPr>
          <w:spacing w:val="-1"/>
          <w:w w:val="95"/>
          <w:sz w:val="20"/>
        </w:rPr>
        <w:t>Where</w:t>
      </w:r>
      <w:r>
        <w:rPr>
          <w:spacing w:val="-13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Subcontractor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is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required</w:t>
      </w:r>
      <w:r>
        <w:rPr>
          <w:spacing w:val="-13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to</w:t>
      </w:r>
      <w:r>
        <w:rPr>
          <w:spacing w:val="-13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be</w:t>
      </w:r>
      <w:r>
        <w:rPr>
          <w:spacing w:val="-13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registered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as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an</w:t>
      </w:r>
      <w:r>
        <w:rPr>
          <w:spacing w:val="-13"/>
          <w:w w:val="95"/>
          <w:sz w:val="20"/>
        </w:rPr>
        <w:t xml:space="preserve"> </w:t>
      </w:r>
      <w:r>
        <w:rPr>
          <w:w w:val="95"/>
          <w:sz w:val="20"/>
        </w:rPr>
        <w:t>employer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under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1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Payroll</w:t>
      </w:r>
      <w:r>
        <w:rPr>
          <w:rFonts w:ascii="Arial" w:hAnsi="Arial"/>
          <w:i/>
          <w:spacing w:val="-11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Tax</w:t>
      </w:r>
      <w:r>
        <w:rPr>
          <w:rFonts w:ascii="Arial" w:hAnsi="Arial"/>
          <w:i/>
          <w:spacing w:val="-9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Act</w:t>
      </w:r>
      <w:r>
        <w:rPr>
          <w:rFonts w:ascii="Arial" w:hAnsi="Arial"/>
          <w:i/>
          <w:spacing w:val="-10"/>
          <w:w w:val="95"/>
          <w:sz w:val="20"/>
        </w:rPr>
        <w:t xml:space="preserve"> </w:t>
      </w:r>
      <w:r>
        <w:rPr>
          <w:rFonts w:ascii="Arial" w:hAnsi="Arial"/>
          <w:i/>
          <w:w w:val="95"/>
          <w:sz w:val="20"/>
        </w:rPr>
        <w:t>2007</w:t>
      </w:r>
      <w:r>
        <w:rPr>
          <w:w w:val="95"/>
          <w:sz w:val="20"/>
        </w:rPr>
        <w:t>,</w:t>
      </w:r>
      <w:r>
        <w:rPr>
          <w:spacing w:val="-51"/>
          <w:w w:val="95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Subcontractor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has</w:t>
      </w:r>
      <w:r>
        <w:rPr>
          <w:spacing w:val="-14"/>
          <w:sz w:val="20"/>
        </w:rPr>
        <w:t xml:space="preserve"> </w:t>
      </w:r>
      <w:r>
        <w:rPr>
          <w:spacing w:val="-6"/>
          <w:sz w:val="20"/>
        </w:rPr>
        <w:t>paid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all</w:t>
      </w:r>
      <w:r>
        <w:rPr>
          <w:spacing w:val="-14"/>
          <w:sz w:val="20"/>
        </w:rPr>
        <w:t xml:space="preserve"> </w:t>
      </w:r>
      <w:r>
        <w:rPr>
          <w:spacing w:val="-6"/>
          <w:sz w:val="20"/>
        </w:rPr>
        <w:t>payroll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tax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due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in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respect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of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employees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who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performed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work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under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contract,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as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required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at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date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this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Subcontractor’s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Statement.</w:t>
      </w:r>
    </w:p>
    <w:p w14:paraId="293D9E11" w14:textId="77777777" w:rsidR="0001704E" w:rsidRDefault="00FD6607">
      <w:pPr>
        <w:pStyle w:val="Heading2"/>
        <w:spacing w:line="229" w:lineRule="exact"/>
        <w:ind w:left="2628" w:right="0"/>
        <w:jc w:val="left"/>
      </w:pPr>
      <w:r>
        <w:rPr>
          <w:w w:val="95"/>
        </w:rPr>
        <w:t>(Note</w:t>
      </w:r>
      <w:r>
        <w:rPr>
          <w:spacing w:val="-10"/>
          <w:w w:val="95"/>
        </w:rPr>
        <w:t xml:space="preserve"> </w:t>
      </w:r>
      <w:r>
        <w:rPr>
          <w:w w:val="95"/>
        </w:rPr>
        <w:t>9)</w:t>
      </w:r>
    </w:p>
    <w:p w14:paraId="3BE5B5FD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76836D25" w14:textId="77777777" w:rsidR="0001704E" w:rsidRDefault="00FD6607">
      <w:pPr>
        <w:pStyle w:val="ListParagraph"/>
        <w:numPr>
          <w:ilvl w:val="0"/>
          <w:numId w:val="11"/>
        </w:numPr>
        <w:tabs>
          <w:tab w:val="left" w:pos="941"/>
        </w:tabs>
        <w:spacing w:before="1"/>
        <w:ind w:right="1372"/>
        <w:jc w:val="both"/>
        <w:rPr>
          <w:rFonts w:ascii="Arial" w:hAnsi="Arial"/>
          <w:sz w:val="20"/>
        </w:rPr>
      </w:pPr>
      <w:r>
        <w:rPr>
          <w:spacing w:val="-1"/>
          <w:w w:val="95"/>
          <w:sz w:val="20"/>
        </w:rPr>
        <w:t>Where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Subcontractor</w:t>
      </w:r>
      <w:r>
        <w:rPr>
          <w:spacing w:val="-7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is</w:t>
      </w:r>
      <w:r>
        <w:rPr>
          <w:spacing w:val="-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also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principal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contractor</w:t>
      </w:r>
      <w:r>
        <w:rPr>
          <w:spacing w:val="-7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in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connection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with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work,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Subcontractor</w:t>
      </w:r>
      <w:r>
        <w:rPr>
          <w:spacing w:val="-51"/>
          <w:w w:val="95"/>
          <w:sz w:val="20"/>
        </w:rPr>
        <w:t xml:space="preserve"> </w:t>
      </w:r>
      <w:r>
        <w:rPr>
          <w:spacing w:val="-1"/>
          <w:sz w:val="20"/>
        </w:rPr>
        <w:t xml:space="preserve">has in its capacity of principal contractor </w:t>
      </w:r>
      <w:r>
        <w:rPr>
          <w:sz w:val="20"/>
        </w:rPr>
        <w:t>been given a written Subcontractor’s Statement by its</w:t>
      </w:r>
      <w:r>
        <w:rPr>
          <w:spacing w:val="-53"/>
          <w:sz w:val="20"/>
        </w:rPr>
        <w:t xml:space="preserve"> </w:t>
      </w:r>
      <w:r>
        <w:rPr>
          <w:spacing w:val="-1"/>
          <w:w w:val="95"/>
          <w:sz w:val="20"/>
        </w:rPr>
        <w:t>subcontractor(s)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in</w:t>
      </w:r>
      <w:r>
        <w:rPr>
          <w:spacing w:val="-13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connection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with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that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work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for</w:t>
      </w:r>
      <w:r>
        <w:rPr>
          <w:spacing w:val="-7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period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state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above.</w:t>
      </w:r>
    </w:p>
    <w:p w14:paraId="2AFF1429" w14:textId="77777777" w:rsidR="0001704E" w:rsidRDefault="00FD6607">
      <w:pPr>
        <w:pStyle w:val="Heading2"/>
        <w:spacing w:line="229" w:lineRule="exact"/>
        <w:ind w:left="342"/>
      </w:pPr>
      <w:r>
        <w:rPr>
          <w:spacing w:val="-5"/>
        </w:rPr>
        <w:t>(Note</w:t>
      </w:r>
      <w:r>
        <w:rPr>
          <w:spacing w:val="-11"/>
        </w:rPr>
        <w:t xml:space="preserve"> </w:t>
      </w:r>
      <w:r>
        <w:rPr>
          <w:spacing w:val="-5"/>
        </w:rPr>
        <w:t>10)</w:t>
      </w:r>
    </w:p>
    <w:p w14:paraId="16B53C25" w14:textId="77777777" w:rsidR="0001704E" w:rsidRDefault="0001704E">
      <w:pPr>
        <w:pStyle w:val="BodyText"/>
        <w:spacing w:before="10"/>
        <w:rPr>
          <w:rFonts w:ascii="Arial"/>
          <w:b/>
          <w:sz w:val="20"/>
        </w:rPr>
      </w:pPr>
    </w:p>
    <w:p w14:paraId="41D10359" w14:textId="77777777" w:rsidR="0001704E" w:rsidRDefault="00FD6607">
      <w:pPr>
        <w:pStyle w:val="ListParagraph"/>
        <w:numPr>
          <w:ilvl w:val="0"/>
          <w:numId w:val="11"/>
        </w:numPr>
        <w:tabs>
          <w:tab w:val="left" w:pos="940"/>
          <w:tab w:val="left" w:pos="941"/>
        </w:tabs>
        <w:ind w:right="1538"/>
        <w:jc w:val="left"/>
        <w:rPr>
          <w:rFonts w:ascii="Arial"/>
          <w:sz w:val="20"/>
        </w:rPr>
      </w:pPr>
      <w:r>
        <w:rPr>
          <w:spacing w:val="-6"/>
          <w:sz w:val="20"/>
        </w:rPr>
        <w:t xml:space="preserve">Every subcontractor, supplier and consultant to the </w:t>
      </w:r>
      <w:r>
        <w:rPr>
          <w:spacing w:val="-5"/>
          <w:sz w:val="20"/>
        </w:rPr>
        <w:t>Subcontractor and any other person or legal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entity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entitled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to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payment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by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Subcontractor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for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or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in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connection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with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Contract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works</w:t>
      </w:r>
      <w:r>
        <w:rPr>
          <w:spacing w:val="-52"/>
          <w:sz w:val="20"/>
        </w:rPr>
        <w:t xml:space="preserve"> </w:t>
      </w:r>
      <w:r>
        <w:rPr>
          <w:spacing w:val="-1"/>
          <w:w w:val="95"/>
          <w:sz w:val="20"/>
        </w:rPr>
        <w:t xml:space="preserve">the subject of this declaration has </w:t>
      </w:r>
      <w:r>
        <w:rPr>
          <w:w w:val="95"/>
          <w:sz w:val="20"/>
        </w:rPr>
        <w:t>been paid all amounts and monies due and payable to it by the</w:t>
      </w:r>
      <w:r>
        <w:rPr>
          <w:spacing w:val="-50"/>
          <w:w w:val="95"/>
          <w:sz w:val="20"/>
        </w:rPr>
        <w:t xml:space="preserve"> </w:t>
      </w:r>
      <w:r>
        <w:rPr>
          <w:w w:val="95"/>
          <w:sz w:val="20"/>
        </w:rPr>
        <w:t>Subcontractor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up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to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and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including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date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this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declaration.</w:t>
      </w:r>
    </w:p>
    <w:p w14:paraId="0A7A581C" w14:textId="77777777" w:rsidR="0001704E" w:rsidRDefault="0001704E">
      <w:pPr>
        <w:pStyle w:val="BodyText"/>
        <w:spacing w:before="10"/>
        <w:rPr>
          <w:sz w:val="20"/>
        </w:rPr>
      </w:pPr>
    </w:p>
    <w:p w14:paraId="1292D76F" w14:textId="77777777" w:rsidR="0001704E" w:rsidRDefault="00FD6607">
      <w:pPr>
        <w:pStyle w:val="ListParagraph"/>
        <w:numPr>
          <w:ilvl w:val="0"/>
          <w:numId w:val="11"/>
        </w:numPr>
        <w:tabs>
          <w:tab w:val="left" w:pos="940"/>
          <w:tab w:val="left" w:pos="941"/>
        </w:tabs>
        <w:ind w:hanging="721"/>
        <w:jc w:val="left"/>
        <w:rPr>
          <w:rFonts w:ascii="Arial"/>
          <w:sz w:val="20"/>
        </w:rPr>
      </w:pPr>
      <w:r>
        <w:rPr>
          <w:spacing w:val="-6"/>
          <w:sz w:val="20"/>
        </w:rPr>
        <w:t>All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persons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introduced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to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site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of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works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under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Subcontract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by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Subcontractor:</w:t>
      </w:r>
    </w:p>
    <w:p w14:paraId="265F65B6" w14:textId="77777777" w:rsidR="0001704E" w:rsidRDefault="0001704E">
      <w:pPr>
        <w:pStyle w:val="BodyText"/>
        <w:spacing w:before="10"/>
        <w:rPr>
          <w:sz w:val="20"/>
        </w:rPr>
      </w:pPr>
    </w:p>
    <w:p w14:paraId="34CDCD49" w14:textId="77777777" w:rsidR="0001704E" w:rsidRDefault="00FD6607">
      <w:pPr>
        <w:pStyle w:val="ListParagraph"/>
        <w:numPr>
          <w:ilvl w:val="1"/>
          <w:numId w:val="11"/>
        </w:numPr>
        <w:tabs>
          <w:tab w:val="left" w:pos="1638"/>
          <w:tab w:val="left" w:pos="1639"/>
        </w:tabs>
        <w:rPr>
          <w:sz w:val="20"/>
        </w:rPr>
      </w:pPr>
      <w:r>
        <w:rPr>
          <w:spacing w:val="-6"/>
          <w:sz w:val="20"/>
        </w:rPr>
        <w:t>are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appropriately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trained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inducted;</w:t>
      </w:r>
    </w:p>
    <w:p w14:paraId="56493F03" w14:textId="77777777" w:rsidR="0001704E" w:rsidRDefault="0001704E">
      <w:pPr>
        <w:pStyle w:val="BodyText"/>
        <w:spacing w:before="11"/>
        <w:rPr>
          <w:sz w:val="20"/>
        </w:rPr>
      </w:pPr>
    </w:p>
    <w:p w14:paraId="53033998" w14:textId="77777777" w:rsidR="0001704E" w:rsidRDefault="00FD6607">
      <w:pPr>
        <w:pStyle w:val="ListParagraph"/>
        <w:numPr>
          <w:ilvl w:val="1"/>
          <w:numId w:val="11"/>
        </w:numPr>
        <w:tabs>
          <w:tab w:val="left" w:pos="1638"/>
          <w:tab w:val="left" w:pos="1639"/>
        </w:tabs>
        <w:rPr>
          <w:sz w:val="20"/>
        </w:rPr>
      </w:pPr>
      <w:r>
        <w:rPr>
          <w:spacing w:val="-6"/>
          <w:sz w:val="20"/>
        </w:rPr>
        <w:t>have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read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understand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all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relevant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safe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work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method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statements;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and</w:t>
      </w:r>
    </w:p>
    <w:p w14:paraId="3DC55E73" w14:textId="77777777" w:rsidR="0001704E" w:rsidRDefault="0001704E">
      <w:pPr>
        <w:pStyle w:val="BodyText"/>
        <w:spacing w:before="10"/>
        <w:rPr>
          <w:sz w:val="20"/>
        </w:rPr>
      </w:pPr>
    </w:p>
    <w:p w14:paraId="57C540A3" w14:textId="77777777" w:rsidR="0001704E" w:rsidRDefault="00FD6607">
      <w:pPr>
        <w:pStyle w:val="ListParagraph"/>
        <w:numPr>
          <w:ilvl w:val="1"/>
          <w:numId w:val="11"/>
        </w:numPr>
        <w:tabs>
          <w:tab w:val="left" w:pos="1638"/>
          <w:tab w:val="left" w:pos="1639"/>
        </w:tabs>
        <w:rPr>
          <w:sz w:val="20"/>
        </w:rPr>
      </w:pPr>
      <w:r>
        <w:rPr>
          <w:spacing w:val="-6"/>
          <w:sz w:val="20"/>
        </w:rPr>
        <w:t>have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complied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with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and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are</w:t>
      </w:r>
      <w:r>
        <w:rPr>
          <w:spacing w:val="-15"/>
          <w:sz w:val="20"/>
        </w:rPr>
        <w:t xml:space="preserve"> </w:t>
      </w:r>
      <w:r>
        <w:rPr>
          <w:spacing w:val="-5"/>
          <w:sz w:val="20"/>
        </w:rPr>
        <w:t>complying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with:</w:t>
      </w:r>
    </w:p>
    <w:p w14:paraId="454D8568" w14:textId="77777777" w:rsidR="0001704E" w:rsidRDefault="0001704E">
      <w:pPr>
        <w:pStyle w:val="BodyText"/>
        <w:spacing w:before="11"/>
        <w:rPr>
          <w:sz w:val="20"/>
        </w:rPr>
      </w:pPr>
    </w:p>
    <w:p w14:paraId="4A03B89A" w14:textId="77777777" w:rsidR="0001704E" w:rsidRDefault="00FD6607">
      <w:pPr>
        <w:pStyle w:val="ListParagraph"/>
        <w:numPr>
          <w:ilvl w:val="2"/>
          <w:numId w:val="11"/>
        </w:numPr>
        <w:tabs>
          <w:tab w:val="left" w:pos="2346"/>
          <w:tab w:val="left" w:pos="2347"/>
        </w:tabs>
        <w:ind w:right="1560"/>
        <w:rPr>
          <w:sz w:val="20"/>
        </w:rPr>
      </w:pPr>
      <w:r>
        <w:rPr>
          <w:spacing w:val="-6"/>
          <w:sz w:val="20"/>
        </w:rPr>
        <w:t>all</w:t>
      </w:r>
      <w:r>
        <w:rPr>
          <w:spacing w:val="-14"/>
          <w:sz w:val="20"/>
        </w:rPr>
        <w:t xml:space="preserve"> </w:t>
      </w:r>
      <w:r>
        <w:rPr>
          <w:spacing w:val="-6"/>
          <w:sz w:val="20"/>
        </w:rPr>
        <w:t>safe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work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method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other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statements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management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plans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relating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to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Site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and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Subcontract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Works;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and</w:t>
      </w:r>
    </w:p>
    <w:p w14:paraId="0BCDD346" w14:textId="77777777" w:rsidR="0001704E" w:rsidRDefault="0001704E">
      <w:pPr>
        <w:pStyle w:val="BodyText"/>
        <w:spacing w:before="8"/>
        <w:rPr>
          <w:sz w:val="20"/>
        </w:rPr>
      </w:pPr>
    </w:p>
    <w:p w14:paraId="722EEA69" w14:textId="77777777" w:rsidR="0001704E" w:rsidRDefault="00FD6607">
      <w:pPr>
        <w:pStyle w:val="ListParagraph"/>
        <w:numPr>
          <w:ilvl w:val="2"/>
          <w:numId w:val="11"/>
        </w:numPr>
        <w:tabs>
          <w:tab w:val="left" w:pos="2346"/>
          <w:tab w:val="left" w:pos="2347"/>
        </w:tabs>
        <w:ind w:right="1421"/>
        <w:rPr>
          <w:sz w:val="20"/>
        </w:rPr>
      </w:pPr>
      <w:r>
        <w:rPr>
          <w:spacing w:val="-6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requirements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of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all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laws,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including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Work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Health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and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Safety</w:t>
      </w:r>
      <w:r>
        <w:rPr>
          <w:rFonts w:ascii="Arial"/>
          <w:i/>
          <w:spacing w:val="-9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Act</w:t>
      </w:r>
      <w:r>
        <w:rPr>
          <w:rFonts w:ascii="Arial"/>
          <w:i/>
          <w:spacing w:val="-10"/>
          <w:sz w:val="20"/>
        </w:rPr>
        <w:t xml:space="preserve"> </w:t>
      </w:r>
      <w:r>
        <w:rPr>
          <w:spacing w:val="-5"/>
          <w:sz w:val="20"/>
        </w:rPr>
        <w:t>2011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(NSW)</w:t>
      </w:r>
      <w:r>
        <w:rPr>
          <w:spacing w:val="-52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rFonts w:ascii="Arial"/>
          <w:i/>
          <w:spacing w:val="-6"/>
          <w:sz w:val="20"/>
        </w:rPr>
        <w:t>Work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pacing w:val="-6"/>
          <w:sz w:val="20"/>
        </w:rPr>
        <w:t>Health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and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Safety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Regulation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2011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spacing w:val="-5"/>
          <w:sz w:val="20"/>
        </w:rPr>
        <w:t>(NSW).</w:t>
      </w:r>
    </w:p>
    <w:p w14:paraId="0CE3B103" w14:textId="77777777" w:rsidR="0001704E" w:rsidRDefault="0001704E">
      <w:pPr>
        <w:pStyle w:val="BodyText"/>
        <w:rPr>
          <w:sz w:val="21"/>
        </w:rPr>
      </w:pPr>
    </w:p>
    <w:p w14:paraId="160A851A" w14:textId="77777777" w:rsidR="0001704E" w:rsidRDefault="00FD6607">
      <w:pPr>
        <w:pStyle w:val="ListParagraph"/>
        <w:numPr>
          <w:ilvl w:val="0"/>
          <w:numId w:val="11"/>
        </w:numPr>
        <w:tabs>
          <w:tab w:val="left" w:pos="940"/>
          <w:tab w:val="left" w:pos="941"/>
        </w:tabs>
        <w:ind w:hanging="721"/>
        <w:jc w:val="left"/>
        <w:rPr>
          <w:sz w:val="20"/>
        </w:rPr>
      </w:pPr>
      <w:r>
        <w:rPr>
          <w:spacing w:val="-1"/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Subcontractor</w:t>
      </w:r>
      <w:r>
        <w:rPr>
          <w:spacing w:val="-7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has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complied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with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and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is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complying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with:</w:t>
      </w:r>
    </w:p>
    <w:p w14:paraId="2CA0F516" w14:textId="77777777" w:rsidR="0001704E" w:rsidRDefault="0001704E">
      <w:pPr>
        <w:pStyle w:val="BodyText"/>
        <w:spacing w:before="10"/>
        <w:rPr>
          <w:sz w:val="20"/>
        </w:rPr>
      </w:pPr>
    </w:p>
    <w:p w14:paraId="35E72123" w14:textId="77777777" w:rsidR="0001704E" w:rsidRDefault="00FD6607">
      <w:pPr>
        <w:pStyle w:val="ListParagraph"/>
        <w:numPr>
          <w:ilvl w:val="0"/>
          <w:numId w:val="11"/>
        </w:numPr>
        <w:tabs>
          <w:tab w:val="left" w:pos="1660"/>
          <w:tab w:val="left" w:pos="1661"/>
        </w:tabs>
        <w:ind w:left="1660" w:right="1508"/>
        <w:jc w:val="left"/>
        <w:rPr>
          <w:sz w:val="20"/>
        </w:rPr>
      </w:pPr>
      <w:r>
        <w:rPr>
          <w:spacing w:val="-6"/>
          <w:sz w:val="20"/>
        </w:rPr>
        <w:t>all</w:t>
      </w:r>
      <w:r>
        <w:rPr>
          <w:spacing w:val="-14"/>
          <w:sz w:val="20"/>
        </w:rPr>
        <w:t xml:space="preserve"> </w:t>
      </w:r>
      <w:r>
        <w:rPr>
          <w:spacing w:val="-6"/>
          <w:sz w:val="20"/>
        </w:rPr>
        <w:t>safe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work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method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other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statements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and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management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plans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relating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to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Site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and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z w:val="20"/>
        </w:rPr>
        <w:t>Subcontract</w:t>
      </w:r>
      <w:r>
        <w:rPr>
          <w:spacing w:val="-12"/>
          <w:sz w:val="20"/>
        </w:rPr>
        <w:t xml:space="preserve"> </w:t>
      </w:r>
      <w:r>
        <w:rPr>
          <w:sz w:val="20"/>
        </w:rPr>
        <w:t>Works;</w:t>
      </w:r>
      <w:r>
        <w:rPr>
          <w:spacing w:val="-12"/>
          <w:sz w:val="20"/>
        </w:rPr>
        <w:t xml:space="preserve"> </w:t>
      </w:r>
      <w:r>
        <w:rPr>
          <w:sz w:val="20"/>
        </w:rPr>
        <w:t>and</w:t>
      </w:r>
    </w:p>
    <w:p w14:paraId="7EEF14E0" w14:textId="77777777" w:rsidR="0001704E" w:rsidRDefault="0001704E">
      <w:pPr>
        <w:pStyle w:val="BodyText"/>
        <w:spacing w:before="9"/>
        <w:rPr>
          <w:sz w:val="20"/>
        </w:rPr>
      </w:pPr>
    </w:p>
    <w:p w14:paraId="3500DB6C" w14:textId="77777777" w:rsidR="0001704E" w:rsidRDefault="00FD6607">
      <w:pPr>
        <w:tabs>
          <w:tab w:val="left" w:pos="1660"/>
        </w:tabs>
        <w:ind w:left="928"/>
        <w:rPr>
          <w:sz w:val="20"/>
        </w:rPr>
      </w:pPr>
      <w:r>
        <w:rPr>
          <w:sz w:val="20"/>
        </w:rPr>
        <w:t>(ii)</w:t>
      </w:r>
      <w:r>
        <w:rPr>
          <w:sz w:val="20"/>
        </w:rPr>
        <w:tab/>
      </w:r>
      <w:r>
        <w:rPr>
          <w:spacing w:val="-1"/>
          <w:w w:val="95"/>
          <w:sz w:val="20"/>
        </w:rPr>
        <w:t>the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requirements</w:t>
      </w:r>
      <w:r>
        <w:rPr>
          <w:spacing w:val="-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of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all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laws,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including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7"/>
          <w:w w:val="95"/>
          <w:sz w:val="20"/>
        </w:rPr>
        <w:t xml:space="preserve"> </w:t>
      </w:r>
      <w:r>
        <w:rPr>
          <w:rFonts w:ascii="Arial"/>
          <w:i/>
          <w:spacing w:val="-1"/>
          <w:w w:val="95"/>
          <w:sz w:val="20"/>
        </w:rPr>
        <w:t>Work</w:t>
      </w:r>
      <w:r>
        <w:rPr>
          <w:rFonts w:ascii="Arial"/>
          <w:i/>
          <w:spacing w:val="-10"/>
          <w:w w:val="95"/>
          <w:sz w:val="20"/>
        </w:rPr>
        <w:t xml:space="preserve"> </w:t>
      </w:r>
      <w:r>
        <w:rPr>
          <w:rFonts w:ascii="Arial"/>
          <w:i/>
          <w:w w:val="95"/>
          <w:sz w:val="20"/>
        </w:rPr>
        <w:t>Health</w:t>
      </w:r>
      <w:r>
        <w:rPr>
          <w:rFonts w:ascii="Arial"/>
          <w:i/>
          <w:spacing w:val="-8"/>
          <w:w w:val="95"/>
          <w:sz w:val="20"/>
        </w:rPr>
        <w:t xml:space="preserve"> </w:t>
      </w:r>
      <w:r>
        <w:rPr>
          <w:rFonts w:ascii="Arial"/>
          <w:i/>
          <w:w w:val="95"/>
          <w:sz w:val="20"/>
        </w:rPr>
        <w:t>and</w:t>
      </w:r>
      <w:r>
        <w:rPr>
          <w:rFonts w:ascii="Arial"/>
          <w:i/>
          <w:spacing w:val="-8"/>
          <w:w w:val="95"/>
          <w:sz w:val="20"/>
        </w:rPr>
        <w:t xml:space="preserve"> </w:t>
      </w:r>
      <w:r>
        <w:rPr>
          <w:rFonts w:ascii="Arial"/>
          <w:i/>
          <w:w w:val="95"/>
          <w:sz w:val="20"/>
        </w:rPr>
        <w:t>Safety</w:t>
      </w:r>
      <w:r>
        <w:rPr>
          <w:rFonts w:ascii="Arial"/>
          <w:i/>
          <w:spacing w:val="-6"/>
          <w:w w:val="95"/>
          <w:sz w:val="20"/>
        </w:rPr>
        <w:t xml:space="preserve"> </w:t>
      </w:r>
      <w:r>
        <w:rPr>
          <w:rFonts w:ascii="Arial"/>
          <w:i/>
          <w:w w:val="95"/>
          <w:sz w:val="20"/>
        </w:rPr>
        <w:t>Act</w:t>
      </w:r>
      <w:r>
        <w:rPr>
          <w:rFonts w:ascii="Arial"/>
          <w:i/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2011(NSW)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and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</w:p>
    <w:p w14:paraId="7CEE966C" w14:textId="77777777" w:rsidR="0001704E" w:rsidRDefault="00FD6607">
      <w:pPr>
        <w:ind w:left="1660"/>
        <w:rPr>
          <w:sz w:val="20"/>
        </w:rPr>
      </w:pPr>
      <w:r>
        <w:rPr>
          <w:rFonts w:ascii="Arial"/>
          <w:i/>
          <w:spacing w:val="-1"/>
          <w:w w:val="95"/>
          <w:sz w:val="20"/>
        </w:rPr>
        <w:t>Work</w:t>
      </w:r>
      <w:r>
        <w:rPr>
          <w:rFonts w:ascii="Arial"/>
          <w:i/>
          <w:spacing w:val="-6"/>
          <w:w w:val="95"/>
          <w:sz w:val="20"/>
        </w:rPr>
        <w:t xml:space="preserve"> </w:t>
      </w:r>
      <w:r>
        <w:rPr>
          <w:rFonts w:ascii="Arial"/>
          <w:i/>
          <w:spacing w:val="-1"/>
          <w:w w:val="95"/>
          <w:sz w:val="20"/>
        </w:rPr>
        <w:t>Health</w:t>
      </w:r>
      <w:r>
        <w:rPr>
          <w:rFonts w:ascii="Arial"/>
          <w:i/>
          <w:spacing w:val="-9"/>
          <w:w w:val="95"/>
          <w:sz w:val="20"/>
        </w:rPr>
        <w:t xml:space="preserve"> </w:t>
      </w:r>
      <w:r>
        <w:rPr>
          <w:rFonts w:ascii="Arial"/>
          <w:i/>
          <w:spacing w:val="-1"/>
          <w:w w:val="95"/>
          <w:sz w:val="20"/>
        </w:rPr>
        <w:t>and</w:t>
      </w:r>
      <w:r>
        <w:rPr>
          <w:rFonts w:ascii="Arial"/>
          <w:i/>
          <w:spacing w:val="-8"/>
          <w:w w:val="95"/>
          <w:sz w:val="20"/>
        </w:rPr>
        <w:t xml:space="preserve"> </w:t>
      </w:r>
      <w:r>
        <w:rPr>
          <w:rFonts w:ascii="Arial"/>
          <w:i/>
          <w:spacing w:val="-1"/>
          <w:w w:val="95"/>
          <w:sz w:val="20"/>
        </w:rPr>
        <w:t>Safety</w:t>
      </w:r>
      <w:r>
        <w:rPr>
          <w:rFonts w:ascii="Arial"/>
          <w:i/>
          <w:spacing w:val="-8"/>
          <w:w w:val="95"/>
          <w:sz w:val="20"/>
        </w:rPr>
        <w:t xml:space="preserve"> </w:t>
      </w:r>
      <w:r>
        <w:rPr>
          <w:rFonts w:ascii="Arial"/>
          <w:i/>
          <w:w w:val="95"/>
          <w:sz w:val="20"/>
        </w:rPr>
        <w:t>Regulation</w:t>
      </w:r>
      <w:r>
        <w:rPr>
          <w:rFonts w:ascii="Arial"/>
          <w:i/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2011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(NSW).</w:t>
      </w:r>
    </w:p>
    <w:p w14:paraId="680DA56B" w14:textId="77777777" w:rsidR="0001704E" w:rsidRDefault="0001704E">
      <w:pPr>
        <w:pStyle w:val="BodyText"/>
        <w:spacing w:before="10"/>
        <w:rPr>
          <w:sz w:val="20"/>
        </w:rPr>
      </w:pPr>
    </w:p>
    <w:p w14:paraId="6E8FE132" w14:textId="77777777" w:rsidR="0001704E" w:rsidRDefault="00FD6607">
      <w:pPr>
        <w:tabs>
          <w:tab w:val="left" w:pos="928"/>
        </w:tabs>
        <w:spacing w:before="1"/>
        <w:ind w:left="928" w:right="1825" w:hanging="708"/>
        <w:rPr>
          <w:sz w:val="20"/>
        </w:rPr>
      </w:pPr>
      <w:r>
        <w:rPr>
          <w:rFonts w:ascii="Arial"/>
          <w:b/>
          <w:sz w:val="20"/>
        </w:rPr>
        <w:t>(i)</w:t>
      </w:r>
      <w:r>
        <w:rPr>
          <w:rFonts w:ascii="Arial"/>
          <w:b/>
          <w:sz w:val="20"/>
        </w:rPr>
        <w:tab/>
      </w:r>
      <w:r>
        <w:rPr>
          <w:spacing w:val="-6"/>
          <w:sz w:val="20"/>
        </w:rPr>
        <w:t>With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exception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of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any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works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described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immediately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below,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all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works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services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(including</w:t>
      </w:r>
      <w:r>
        <w:rPr>
          <w:spacing w:val="-52"/>
          <w:sz w:val="20"/>
        </w:rPr>
        <w:t xml:space="preserve"> </w:t>
      </w:r>
      <w:r>
        <w:rPr>
          <w:spacing w:val="-1"/>
          <w:w w:val="95"/>
          <w:sz w:val="20"/>
        </w:rPr>
        <w:t xml:space="preserve">design services) performed by the Subcontractor up to </w:t>
      </w:r>
      <w:r>
        <w:rPr>
          <w:w w:val="95"/>
          <w:sz w:val="20"/>
        </w:rPr>
        <w:t>the date of this declaration have been</w:t>
      </w:r>
      <w:r>
        <w:rPr>
          <w:spacing w:val="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 xml:space="preserve">properly performed and comply with the requirements of the </w:t>
      </w:r>
      <w:r>
        <w:rPr>
          <w:w w:val="95"/>
          <w:sz w:val="20"/>
        </w:rPr>
        <w:t>Subcontract an</w:t>
      </w:r>
      <w:r>
        <w:rPr>
          <w:w w:val="95"/>
          <w:sz w:val="20"/>
        </w:rPr>
        <w:t>d the Subcontract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Documents,</w:t>
      </w:r>
      <w:r>
        <w:rPr>
          <w:spacing w:val="-15"/>
          <w:sz w:val="20"/>
        </w:rPr>
        <w:t xml:space="preserve"> </w:t>
      </w:r>
      <w:r>
        <w:rPr>
          <w:sz w:val="20"/>
        </w:rPr>
        <w:t>including</w:t>
      </w:r>
      <w:r>
        <w:rPr>
          <w:spacing w:val="-15"/>
          <w:sz w:val="20"/>
        </w:rPr>
        <w:t xml:space="preserve"> </w:t>
      </w:r>
      <w:r>
        <w:rPr>
          <w:sz w:val="20"/>
        </w:rPr>
        <w:t>all</w:t>
      </w:r>
      <w:r>
        <w:rPr>
          <w:spacing w:val="-13"/>
          <w:sz w:val="20"/>
        </w:rPr>
        <w:t xml:space="preserve"> </w:t>
      </w:r>
      <w:r>
        <w:rPr>
          <w:sz w:val="20"/>
        </w:rPr>
        <w:t>applicable</w:t>
      </w:r>
      <w:r>
        <w:rPr>
          <w:spacing w:val="-15"/>
          <w:sz w:val="20"/>
        </w:rPr>
        <w:t xml:space="preserve"> </w:t>
      </w:r>
      <w:r>
        <w:rPr>
          <w:sz w:val="20"/>
        </w:rPr>
        <w:t>laws:</w:t>
      </w:r>
    </w:p>
    <w:p w14:paraId="20BF2783" w14:textId="77777777" w:rsidR="0001704E" w:rsidRDefault="0001704E">
      <w:pPr>
        <w:pStyle w:val="BodyText"/>
        <w:spacing w:before="9"/>
        <w:rPr>
          <w:sz w:val="20"/>
        </w:rPr>
      </w:pPr>
    </w:p>
    <w:p w14:paraId="605B993D" w14:textId="77777777" w:rsidR="0001704E" w:rsidRDefault="00FD6607">
      <w:pPr>
        <w:ind w:left="1660"/>
        <w:rPr>
          <w:sz w:val="20"/>
        </w:rPr>
      </w:pPr>
      <w:r>
        <w:rPr>
          <w:w w:val="95"/>
          <w:sz w:val="20"/>
        </w:rPr>
        <w:t>……………………………………………………………(describe</w:t>
      </w:r>
      <w:r>
        <w:rPr>
          <w:spacing w:val="3"/>
          <w:w w:val="95"/>
          <w:sz w:val="20"/>
        </w:rPr>
        <w:t xml:space="preserve"> </w:t>
      </w:r>
      <w:r>
        <w:rPr>
          <w:w w:val="95"/>
          <w:sz w:val="20"/>
        </w:rPr>
        <w:t>any</w:t>
      </w:r>
      <w:r>
        <w:rPr>
          <w:spacing w:val="4"/>
          <w:w w:val="95"/>
          <w:sz w:val="20"/>
        </w:rPr>
        <w:t xml:space="preserve"> </w:t>
      </w:r>
      <w:r>
        <w:rPr>
          <w:w w:val="95"/>
          <w:sz w:val="20"/>
        </w:rPr>
        <w:t>non-conforming</w:t>
      </w:r>
      <w:r>
        <w:rPr>
          <w:spacing w:val="2"/>
          <w:w w:val="95"/>
          <w:sz w:val="20"/>
        </w:rPr>
        <w:t xml:space="preserve"> </w:t>
      </w:r>
      <w:r>
        <w:rPr>
          <w:w w:val="95"/>
          <w:sz w:val="20"/>
        </w:rPr>
        <w:t>work).</w:t>
      </w:r>
    </w:p>
    <w:p w14:paraId="3512B265" w14:textId="77777777" w:rsidR="0001704E" w:rsidRDefault="0001704E">
      <w:pPr>
        <w:pStyle w:val="BodyText"/>
        <w:spacing w:before="10"/>
        <w:rPr>
          <w:sz w:val="20"/>
        </w:rPr>
      </w:pPr>
    </w:p>
    <w:p w14:paraId="2952A27C" w14:textId="77777777" w:rsidR="0001704E" w:rsidRDefault="00FD6607">
      <w:pPr>
        <w:ind w:left="220"/>
        <w:rPr>
          <w:sz w:val="20"/>
        </w:rPr>
      </w:pPr>
      <w:r>
        <w:rPr>
          <w:spacing w:val="-1"/>
          <w:w w:val="95"/>
          <w:sz w:val="20"/>
        </w:rPr>
        <w:t>AND</w:t>
      </w:r>
      <w:r>
        <w:rPr>
          <w:spacing w:val="-7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MAKE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this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solemn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declaration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conscientiously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believing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same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to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be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true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and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by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virtue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</w:p>
    <w:p w14:paraId="6230480F" w14:textId="77777777" w:rsidR="0001704E" w:rsidRDefault="00FD6607">
      <w:pPr>
        <w:spacing w:before="1"/>
        <w:ind w:left="220"/>
        <w:rPr>
          <w:sz w:val="18"/>
        </w:rPr>
      </w:pPr>
      <w:r>
        <w:rPr>
          <w:spacing w:val="-6"/>
          <w:sz w:val="18"/>
        </w:rPr>
        <w:t>provisions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Oaths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Act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spacing w:val="-5"/>
          <w:sz w:val="18"/>
        </w:rPr>
        <w:t>1900.</w:t>
      </w:r>
    </w:p>
    <w:p w14:paraId="71495F8E" w14:textId="77777777" w:rsidR="0001704E" w:rsidRDefault="0001704E">
      <w:pPr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tbl>
      <w:tblPr>
        <w:tblW w:w="0" w:type="auto"/>
        <w:tblInd w:w="2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8"/>
        <w:gridCol w:w="3550"/>
      </w:tblGrid>
      <w:tr w:rsidR="0001704E" w14:paraId="44A1C94C" w14:textId="77777777">
        <w:trPr>
          <w:trHeight w:val="624"/>
        </w:trPr>
        <w:tc>
          <w:tcPr>
            <w:tcW w:w="3968" w:type="dxa"/>
          </w:tcPr>
          <w:p w14:paraId="26E3D14F" w14:textId="77777777" w:rsidR="0001704E" w:rsidRDefault="00FD6607">
            <w:pPr>
              <w:pStyle w:val="TableParagraph"/>
              <w:spacing w:line="201" w:lineRule="exact"/>
              <w:ind w:left="108"/>
              <w:rPr>
                <w:sz w:val="18"/>
              </w:rPr>
            </w:pPr>
            <w:r>
              <w:rPr>
                <w:sz w:val="18"/>
              </w:rPr>
              <w:lastRenderedPageBreak/>
              <w:t>SUBSCRIBED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 DECLARED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at</w:t>
            </w:r>
          </w:p>
          <w:p w14:paraId="0CE18DF5" w14:textId="77777777" w:rsidR="0001704E" w:rsidRDefault="00FD6607">
            <w:pPr>
              <w:pStyle w:val="TableParagraph"/>
              <w:tabs>
                <w:tab w:val="left" w:pos="1388"/>
              </w:tabs>
              <w:spacing w:before="2"/>
              <w:ind w:left="108"/>
              <w:rPr>
                <w:sz w:val="18"/>
              </w:rPr>
            </w:pPr>
            <w:r>
              <w:rPr>
                <w:sz w:val="18"/>
              </w:rPr>
              <w:t>this</w:t>
            </w:r>
            <w:r>
              <w:rPr>
                <w:sz w:val="18"/>
              </w:rPr>
              <w:tab/>
              <w:t>day of</w:t>
            </w:r>
          </w:p>
          <w:p w14:paraId="440FA3B4" w14:textId="77777777" w:rsidR="0001704E" w:rsidRDefault="00FD6607">
            <w:pPr>
              <w:pStyle w:val="TableParagraph"/>
              <w:spacing w:line="194" w:lineRule="exact"/>
              <w:ind w:left="108"/>
              <w:rPr>
                <w:sz w:val="18"/>
              </w:rPr>
            </w:pPr>
            <w:r>
              <w:rPr>
                <w:sz w:val="18"/>
              </w:rPr>
              <w:t>before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me:</w:t>
            </w:r>
          </w:p>
        </w:tc>
        <w:tc>
          <w:tcPr>
            <w:tcW w:w="3550" w:type="dxa"/>
          </w:tcPr>
          <w:p w14:paraId="270816F8" w14:textId="77777777" w:rsidR="0001704E" w:rsidRDefault="00FD6607">
            <w:pPr>
              <w:pStyle w:val="TableParagraph"/>
              <w:spacing w:line="201" w:lineRule="exact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7C65F51E" w14:textId="77777777" w:rsidR="0001704E" w:rsidRDefault="00FD6607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w w:val="99"/>
                <w:sz w:val="18"/>
              </w:rPr>
              <w:t>)</w:t>
            </w:r>
          </w:p>
          <w:p w14:paraId="6E79759C" w14:textId="77777777" w:rsidR="0001704E" w:rsidRDefault="00FD6607">
            <w:pPr>
              <w:pStyle w:val="TableParagraph"/>
              <w:tabs>
                <w:tab w:val="left" w:pos="981"/>
                <w:tab w:val="left" w:pos="4545"/>
              </w:tabs>
              <w:spacing w:line="194" w:lineRule="exact"/>
              <w:ind w:left="107" w:right="-1008"/>
              <w:rPr>
                <w:sz w:val="18"/>
              </w:rPr>
            </w:pPr>
            <w:r>
              <w:rPr>
                <w:sz w:val="18"/>
              </w:rPr>
              <w:t>)</w:t>
            </w:r>
            <w:r>
              <w:rPr>
                <w:sz w:val="18"/>
              </w:rPr>
              <w:tab/>
            </w:r>
            <w:r>
              <w:rPr>
                <w:sz w:val="18"/>
                <w:u w:val="dotted"/>
              </w:rPr>
              <w:t xml:space="preserve"> </w:t>
            </w:r>
            <w:r>
              <w:rPr>
                <w:sz w:val="18"/>
                <w:u w:val="dotted"/>
              </w:rPr>
              <w:tab/>
            </w:r>
          </w:p>
        </w:tc>
      </w:tr>
      <w:tr w:rsidR="0001704E" w14:paraId="56582770" w14:textId="77777777">
        <w:trPr>
          <w:trHeight w:val="1864"/>
        </w:trPr>
        <w:tc>
          <w:tcPr>
            <w:tcW w:w="3968" w:type="dxa"/>
            <w:tcBorders>
              <w:bottom w:val="dotted" w:sz="4" w:space="0" w:color="000000"/>
            </w:tcBorders>
          </w:tcPr>
          <w:p w14:paraId="0DB44A8B" w14:textId="77777777" w:rsidR="0001704E" w:rsidRDefault="000170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 w14:paraId="589C797B" w14:textId="77777777" w:rsidR="0001704E" w:rsidRDefault="00FD6607">
            <w:pPr>
              <w:pStyle w:val="TableParagraph"/>
              <w:spacing w:before="1"/>
              <w:ind w:left="1089"/>
              <w:rPr>
                <w:sz w:val="18"/>
              </w:rPr>
            </w:pPr>
            <w:r>
              <w:rPr>
                <w:sz w:val="18"/>
              </w:rPr>
              <w:t>Signature</w:t>
            </w:r>
          </w:p>
          <w:p w14:paraId="05ED4C5D" w14:textId="77777777" w:rsidR="0001704E" w:rsidRDefault="0001704E">
            <w:pPr>
              <w:pStyle w:val="TableParagraph"/>
              <w:rPr>
                <w:sz w:val="20"/>
              </w:rPr>
            </w:pPr>
          </w:p>
          <w:p w14:paraId="7B9735BE" w14:textId="77777777" w:rsidR="0001704E" w:rsidRDefault="0001704E">
            <w:pPr>
              <w:pStyle w:val="TableParagraph"/>
              <w:spacing w:before="1"/>
              <w:rPr>
                <w:sz w:val="16"/>
              </w:rPr>
            </w:pPr>
          </w:p>
          <w:p w14:paraId="72F5AF6F" w14:textId="77777777" w:rsidR="0001704E" w:rsidRDefault="00FD6607">
            <w:pPr>
              <w:pStyle w:val="TableParagraph"/>
              <w:ind w:left="1089" w:right="180"/>
              <w:rPr>
                <w:sz w:val="18"/>
              </w:rPr>
            </w:pPr>
            <w:r>
              <w:rPr>
                <w:sz w:val="18"/>
              </w:rPr>
              <w:t>………………………………..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Name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 Position</w:t>
            </w:r>
          </w:p>
        </w:tc>
      </w:tr>
      <w:tr w:rsidR="0001704E" w14:paraId="64384301" w14:textId="77777777">
        <w:trPr>
          <w:trHeight w:val="208"/>
        </w:trPr>
        <w:tc>
          <w:tcPr>
            <w:tcW w:w="3968" w:type="dxa"/>
            <w:tcBorders>
              <w:top w:val="dotted" w:sz="4" w:space="0" w:color="000000"/>
            </w:tcBorders>
          </w:tcPr>
          <w:p w14:paraId="0EEDE61B" w14:textId="77777777" w:rsidR="0001704E" w:rsidRDefault="00FD6607">
            <w:pPr>
              <w:pStyle w:val="TableParagraph"/>
              <w:spacing w:before="1" w:line="187" w:lineRule="exact"/>
              <w:ind w:left="108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Justice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Peace/Solicitor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rFonts w:ascii="Arial"/>
                <w:i/>
                <w:sz w:val="18"/>
              </w:rPr>
              <w:t>Note</w:t>
            </w:r>
            <w:r>
              <w:rPr>
                <w:rFonts w:ascii="Arial"/>
                <w:i/>
                <w:spacing w:val="-1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3</w:t>
            </w:r>
            <w:r>
              <w:rPr>
                <w:sz w:val="18"/>
              </w:rPr>
              <w:t>)</w:t>
            </w:r>
          </w:p>
        </w:tc>
        <w:tc>
          <w:tcPr>
            <w:tcW w:w="3550" w:type="dxa"/>
          </w:tcPr>
          <w:p w14:paraId="57A15B4B" w14:textId="77777777" w:rsidR="0001704E" w:rsidRDefault="0001704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D6F79BE" w14:textId="77777777" w:rsidR="0001704E" w:rsidRDefault="0001704E">
      <w:pPr>
        <w:pStyle w:val="BodyText"/>
        <w:spacing w:before="6"/>
        <w:rPr>
          <w:sz w:val="10"/>
        </w:rPr>
      </w:pPr>
    </w:p>
    <w:p w14:paraId="189E5BF2" w14:textId="77777777" w:rsidR="0001704E" w:rsidRDefault="00FD6607">
      <w:pPr>
        <w:pStyle w:val="BodyText"/>
        <w:spacing w:before="94"/>
        <w:ind w:left="220"/>
      </w:pPr>
      <w:r>
        <w:t>VERIFICATION:</w:t>
      </w:r>
    </w:p>
    <w:p w14:paraId="0E3A184D" w14:textId="77777777" w:rsidR="0001704E" w:rsidRDefault="0001704E">
      <w:pPr>
        <w:pStyle w:val="BodyText"/>
        <w:spacing w:before="1"/>
      </w:pPr>
    </w:p>
    <w:p w14:paraId="65C2FD17" w14:textId="77777777" w:rsidR="0001704E" w:rsidRDefault="00FD6607">
      <w:pPr>
        <w:pStyle w:val="BodyText"/>
        <w:spacing w:before="1"/>
        <w:ind w:left="220"/>
      </w:pPr>
      <w:r>
        <w:rPr>
          <w:spacing w:val="-5"/>
        </w:rPr>
        <w:t>*</w:t>
      </w:r>
      <w:r>
        <w:rPr>
          <w:spacing w:val="-15"/>
        </w:rPr>
        <w:t xml:space="preserve"> </w:t>
      </w:r>
      <w:r>
        <w:rPr>
          <w:spacing w:val="-5"/>
        </w:rPr>
        <w:t>please</w:t>
      </w:r>
      <w:r>
        <w:rPr>
          <w:spacing w:val="-14"/>
        </w:rPr>
        <w:t xml:space="preserve"> </w:t>
      </w:r>
      <w:r>
        <w:rPr>
          <w:spacing w:val="-5"/>
        </w:rPr>
        <w:t>cross</w:t>
      </w:r>
      <w:r>
        <w:rPr>
          <w:spacing w:val="-11"/>
        </w:rPr>
        <w:t xml:space="preserve"> </w:t>
      </w:r>
      <w:r>
        <w:rPr>
          <w:spacing w:val="-5"/>
        </w:rPr>
        <w:t>out</w:t>
      </w:r>
      <w:r>
        <w:rPr>
          <w:spacing w:val="-12"/>
        </w:rPr>
        <w:t xml:space="preserve"> </w:t>
      </w:r>
      <w:r>
        <w:rPr>
          <w:spacing w:val="-5"/>
        </w:rPr>
        <w:t>any</w:t>
      </w:r>
      <w:r>
        <w:rPr>
          <w:spacing w:val="-10"/>
        </w:rPr>
        <w:t xml:space="preserve"> </w:t>
      </w:r>
      <w:r>
        <w:rPr>
          <w:spacing w:val="-5"/>
        </w:rPr>
        <w:t>text</w:t>
      </w:r>
      <w:r>
        <w:rPr>
          <w:spacing w:val="-12"/>
        </w:rPr>
        <w:t xml:space="preserve"> </w:t>
      </w:r>
      <w:r>
        <w:rPr>
          <w:spacing w:val="-5"/>
        </w:rPr>
        <w:t>that</w:t>
      </w:r>
      <w:r>
        <w:rPr>
          <w:spacing w:val="-14"/>
        </w:rPr>
        <w:t xml:space="preserve"> </w:t>
      </w:r>
      <w:r>
        <w:rPr>
          <w:spacing w:val="-5"/>
        </w:rPr>
        <w:t>does</w:t>
      </w:r>
      <w:r>
        <w:rPr>
          <w:spacing w:val="-13"/>
        </w:rPr>
        <w:t xml:space="preserve"> </w:t>
      </w:r>
      <w:r>
        <w:rPr>
          <w:spacing w:val="-5"/>
        </w:rPr>
        <w:t>not</w:t>
      </w:r>
      <w:r>
        <w:rPr>
          <w:spacing w:val="-13"/>
        </w:rPr>
        <w:t xml:space="preserve"> </w:t>
      </w:r>
      <w:r>
        <w:rPr>
          <w:spacing w:val="-4"/>
        </w:rPr>
        <w:t>apply:</w:t>
      </w:r>
    </w:p>
    <w:p w14:paraId="04744143" w14:textId="77777777" w:rsidR="0001704E" w:rsidRDefault="0001704E">
      <w:pPr>
        <w:pStyle w:val="BodyText"/>
        <w:spacing w:before="10"/>
        <w:rPr>
          <w:sz w:val="17"/>
        </w:rPr>
      </w:pPr>
    </w:p>
    <w:p w14:paraId="7AF85C03" w14:textId="77777777" w:rsidR="0001704E" w:rsidRDefault="00FD6607">
      <w:pPr>
        <w:pStyle w:val="BodyText"/>
        <w:ind w:left="220"/>
      </w:pPr>
      <w:r>
        <w:rPr>
          <w:spacing w:val="-6"/>
        </w:rPr>
        <w:t>I,</w:t>
      </w:r>
      <w:r>
        <w:rPr>
          <w:spacing w:val="-11"/>
        </w:rPr>
        <w:t xml:space="preserve"> </w:t>
      </w:r>
      <w:r>
        <w:rPr>
          <w:spacing w:val="-6"/>
        </w:rPr>
        <w:t>……………………………………………..</w:t>
      </w:r>
      <w:r>
        <w:rPr>
          <w:spacing w:val="-12"/>
        </w:rPr>
        <w:t xml:space="preserve"> </w:t>
      </w:r>
      <w:r>
        <w:rPr>
          <w:spacing w:val="-6"/>
        </w:rPr>
        <w:t>a</w:t>
      </w:r>
      <w:r>
        <w:rPr>
          <w:spacing w:val="-10"/>
        </w:rPr>
        <w:t xml:space="preserve"> </w:t>
      </w:r>
      <w:r>
        <w:rPr>
          <w:spacing w:val="-6"/>
        </w:rPr>
        <w:t>………………………………………………</w:t>
      </w:r>
    </w:p>
    <w:p w14:paraId="24EED388" w14:textId="77777777" w:rsidR="0001704E" w:rsidRDefault="00FD6607">
      <w:pPr>
        <w:tabs>
          <w:tab w:val="left" w:pos="4039"/>
        </w:tabs>
        <w:ind w:left="940"/>
        <w:rPr>
          <w:rFonts w:ascii="Arial"/>
          <w:i/>
          <w:sz w:val="18"/>
        </w:rPr>
      </w:pPr>
      <w:r>
        <w:rPr>
          <w:rFonts w:ascii="Arial"/>
          <w:i/>
          <w:spacing w:val="-6"/>
          <w:sz w:val="18"/>
        </w:rPr>
        <w:t>[name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of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authorised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witness]</w:t>
      </w:r>
      <w:r>
        <w:rPr>
          <w:rFonts w:ascii="Arial"/>
          <w:i/>
          <w:spacing w:val="-5"/>
          <w:sz w:val="18"/>
        </w:rPr>
        <w:tab/>
      </w:r>
      <w:r>
        <w:rPr>
          <w:rFonts w:ascii="Arial"/>
          <w:i/>
          <w:spacing w:val="-6"/>
          <w:sz w:val="18"/>
        </w:rPr>
        <w:t>[qualification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of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authorised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witness]</w:t>
      </w:r>
    </w:p>
    <w:p w14:paraId="7935C65E" w14:textId="77777777" w:rsidR="0001704E" w:rsidRDefault="0001704E">
      <w:pPr>
        <w:pStyle w:val="BodyText"/>
        <w:spacing w:before="1"/>
        <w:rPr>
          <w:rFonts w:ascii="Arial"/>
          <w:i/>
        </w:rPr>
      </w:pPr>
    </w:p>
    <w:p w14:paraId="1F080CAC" w14:textId="77777777" w:rsidR="0001704E" w:rsidRDefault="00FD6607">
      <w:pPr>
        <w:pStyle w:val="BodyText"/>
        <w:ind w:left="220"/>
      </w:pPr>
      <w:r>
        <w:rPr>
          <w:spacing w:val="-6"/>
        </w:rPr>
        <w:t>certify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following</w:t>
      </w:r>
      <w:r>
        <w:rPr>
          <w:spacing w:val="-11"/>
        </w:rPr>
        <w:t xml:space="preserve"> </w:t>
      </w:r>
      <w:r>
        <w:rPr>
          <w:spacing w:val="-6"/>
        </w:rPr>
        <w:t>matters</w:t>
      </w:r>
      <w:r>
        <w:rPr>
          <w:spacing w:val="-11"/>
        </w:rPr>
        <w:t xml:space="preserve"> </w:t>
      </w:r>
      <w:r>
        <w:rPr>
          <w:spacing w:val="-6"/>
        </w:rPr>
        <w:t>concerning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making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this</w:t>
      </w:r>
      <w:r>
        <w:rPr>
          <w:spacing w:val="-11"/>
        </w:rPr>
        <w:t xml:space="preserve"> </w:t>
      </w:r>
      <w:r>
        <w:rPr>
          <w:spacing w:val="-5"/>
        </w:rPr>
        <w:t>*</w:t>
      </w:r>
      <w:r>
        <w:rPr>
          <w:spacing w:val="-15"/>
        </w:rPr>
        <w:t xml:space="preserve"> </w:t>
      </w:r>
      <w:r>
        <w:rPr>
          <w:spacing w:val="-5"/>
        </w:rPr>
        <w:t>statutory</w:t>
      </w:r>
      <w:r>
        <w:rPr>
          <w:spacing w:val="-13"/>
        </w:rPr>
        <w:t xml:space="preserve"> </w:t>
      </w:r>
      <w:r>
        <w:rPr>
          <w:spacing w:val="-5"/>
        </w:rPr>
        <w:t>declaration/affidavit</w:t>
      </w:r>
      <w:r>
        <w:rPr>
          <w:spacing w:val="-14"/>
        </w:rPr>
        <w:t xml:space="preserve"> </w:t>
      </w:r>
      <w:r>
        <w:rPr>
          <w:spacing w:val="-5"/>
        </w:rPr>
        <w:t>by</w:t>
      </w:r>
      <w:r>
        <w:rPr>
          <w:spacing w:val="-10"/>
        </w:rPr>
        <w:t xml:space="preserve"> </w:t>
      </w:r>
      <w:r>
        <w:rPr>
          <w:spacing w:val="-5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person</w:t>
      </w:r>
      <w:r>
        <w:rPr>
          <w:spacing w:val="-11"/>
        </w:rPr>
        <w:t xml:space="preserve"> </w:t>
      </w:r>
      <w:r>
        <w:rPr>
          <w:spacing w:val="-5"/>
        </w:rPr>
        <w:t>who</w:t>
      </w:r>
      <w:r>
        <w:rPr>
          <w:spacing w:val="-11"/>
        </w:rPr>
        <w:t xml:space="preserve"> </w:t>
      </w:r>
      <w:r>
        <w:rPr>
          <w:spacing w:val="-5"/>
        </w:rPr>
        <w:t>made</w:t>
      </w:r>
      <w:r>
        <w:rPr>
          <w:spacing w:val="-11"/>
        </w:rPr>
        <w:t xml:space="preserve"> </w:t>
      </w:r>
      <w:r>
        <w:rPr>
          <w:spacing w:val="-5"/>
        </w:rPr>
        <w:t>it:</w:t>
      </w:r>
    </w:p>
    <w:p w14:paraId="12DAD42A" w14:textId="77777777" w:rsidR="0001704E" w:rsidRDefault="0001704E">
      <w:pPr>
        <w:pStyle w:val="BodyText"/>
        <w:spacing w:before="10"/>
        <w:rPr>
          <w:sz w:val="17"/>
        </w:rPr>
      </w:pPr>
    </w:p>
    <w:p w14:paraId="700A1324" w14:textId="77777777" w:rsidR="0001704E" w:rsidRDefault="00FD6607">
      <w:pPr>
        <w:pStyle w:val="ListParagraph"/>
        <w:numPr>
          <w:ilvl w:val="0"/>
          <w:numId w:val="12"/>
        </w:numPr>
        <w:tabs>
          <w:tab w:val="left" w:pos="760"/>
          <w:tab w:val="left" w:pos="761"/>
        </w:tabs>
        <w:spacing w:before="1"/>
        <w:ind w:right="1705"/>
        <w:rPr>
          <w:sz w:val="18"/>
        </w:rPr>
      </w:pPr>
      <w:r>
        <w:rPr>
          <w:sz w:val="18"/>
        </w:rPr>
        <w:t>*</w:t>
      </w:r>
      <w:r>
        <w:rPr>
          <w:spacing w:val="-15"/>
          <w:sz w:val="18"/>
        </w:rPr>
        <w:t xml:space="preserve"> </w:t>
      </w:r>
      <w:r>
        <w:rPr>
          <w:sz w:val="18"/>
        </w:rPr>
        <w:t>I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saw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face</w:t>
      </w:r>
      <w:r>
        <w:rPr>
          <w:spacing w:val="-13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*</w:t>
      </w:r>
      <w:r>
        <w:rPr>
          <w:spacing w:val="-12"/>
          <w:sz w:val="18"/>
        </w:rPr>
        <w:t xml:space="preserve"> </w:t>
      </w:r>
      <w:r>
        <w:rPr>
          <w:sz w:val="18"/>
        </w:rPr>
        <w:t>I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did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not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see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face</w:t>
      </w:r>
      <w:r>
        <w:rPr>
          <w:spacing w:val="-14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person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because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was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wearing</w:t>
      </w:r>
      <w:r>
        <w:rPr>
          <w:spacing w:val="-10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face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covering,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but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I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am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satisfied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person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had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special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justification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removing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covering.</w:t>
      </w:r>
    </w:p>
    <w:p w14:paraId="4D8D3BA5" w14:textId="77777777" w:rsidR="0001704E" w:rsidRDefault="0001704E">
      <w:pPr>
        <w:pStyle w:val="BodyText"/>
      </w:pPr>
    </w:p>
    <w:p w14:paraId="3E36149D" w14:textId="77777777" w:rsidR="0001704E" w:rsidRDefault="00FD6607">
      <w:pPr>
        <w:pStyle w:val="ListParagraph"/>
        <w:numPr>
          <w:ilvl w:val="0"/>
          <w:numId w:val="12"/>
        </w:numPr>
        <w:tabs>
          <w:tab w:val="left" w:pos="760"/>
          <w:tab w:val="left" w:pos="761"/>
        </w:tabs>
        <w:ind w:right="1678"/>
        <w:rPr>
          <w:sz w:val="18"/>
        </w:rPr>
      </w:pPr>
      <w:r>
        <w:rPr>
          <w:sz w:val="18"/>
        </w:rPr>
        <w:t>*</w:t>
      </w:r>
      <w:r>
        <w:rPr>
          <w:spacing w:val="-15"/>
          <w:sz w:val="18"/>
        </w:rPr>
        <w:t xml:space="preserve"> </w:t>
      </w:r>
      <w:r>
        <w:rPr>
          <w:sz w:val="18"/>
        </w:rPr>
        <w:t>I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known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for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least</w:t>
      </w:r>
      <w:r>
        <w:rPr>
          <w:spacing w:val="-13"/>
          <w:sz w:val="18"/>
        </w:rPr>
        <w:t xml:space="preserve"> </w:t>
      </w:r>
      <w:r>
        <w:rPr>
          <w:spacing w:val="-3"/>
          <w:sz w:val="18"/>
        </w:rPr>
        <w:t>12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months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*</w:t>
      </w:r>
      <w:r>
        <w:rPr>
          <w:spacing w:val="-14"/>
          <w:sz w:val="18"/>
        </w:rPr>
        <w:t xml:space="preserve"> </w:t>
      </w:r>
      <w:r>
        <w:rPr>
          <w:sz w:val="18"/>
        </w:rPr>
        <w:t>I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known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person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for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least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12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months,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but</w:t>
      </w:r>
      <w:r>
        <w:rPr>
          <w:spacing w:val="-11"/>
          <w:sz w:val="18"/>
        </w:rPr>
        <w:t xml:space="preserve"> </w:t>
      </w:r>
      <w:r>
        <w:rPr>
          <w:sz w:val="18"/>
        </w:rPr>
        <w:t>I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confirmed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person’s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identify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using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identification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document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document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I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relied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was</w:t>
      </w:r>
    </w:p>
    <w:p w14:paraId="3BC1A58D" w14:textId="77777777" w:rsidR="0001704E" w:rsidRDefault="0001704E">
      <w:pPr>
        <w:pStyle w:val="BodyText"/>
        <w:spacing w:before="1"/>
      </w:pPr>
    </w:p>
    <w:p w14:paraId="0EF8D5E3" w14:textId="77777777" w:rsidR="0001704E" w:rsidRDefault="00FD6607">
      <w:pPr>
        <w:pStyle w:val="BodyText"/>
        <w:spacing w:line="207" w:lineRule="exact"/>
        <w:ind w:left="760"/>
      </w:pPr>
      <w:r>
        <w:t>……………………………………………..</w:t>
      </w:r>
    </w:p>
    <w:p w14:paraId="7B3219C3" w14:textId="77777777" w:rsidR="0001704E" w:rsidRDefault="00FD6607">
      <w:pPr>
        <w:spacing w:line="207" w:lineRule="exact"/>
        <w:ind w:left="760"/>
        <w:rPr>
          <w:rFonts w:ascii="Arial"/>
          <w:i/>
          <w:sz w:val="18"/>
        </w:rPr>
      </w:pPr>
      <w:r>
        <w:rPr>
          <w:rFonts w:ascii="Arial"/>
          <w:i/>
          <w:spacing w:val="-6"/>
          <w:sz w:val="18"/>
        </w:rPr>
        <w:t>[describe</w:t>
      </w:r>
      <w:r>
        <w:rPr>
          <w:rFonts w:ascii="Arial"/>
          <w:i/>
          <w:spacing w:val="-14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identification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document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relied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on]</w:t>
      </w:r>
    </w:p>
    <w:p w14:paraId="4C1345CD" w14:textId="77777777" w:rsidR="0001704E" w:rsidRDefault="0001704E">
      <w:pPr>
        <w:pStyle w:val="BodyText"/>
        <w:spacing w:before="10"/>
        <w:rPr>
          <w:rFonts w:ascii="Arial"/>
          <w:i/>
          <w:sz w:val="17"/>
        </w:rPr>
      </w:pPr>
    </w:p>
    <w:p w14:paraId="1A699BF9" w14:textId="77777777" w:rsidR="0001704E" w:rsidRDefault="00FD6607">
      <w:pPr>
        <w:pStyle w:val="BodyText"/>
        <w:tabs>
          <w:tab w:val="left" w:pos="4788"/>
        </w:tabs>
        <w:ind w:left="748"/>
      </w:pPr>
      <w:r>
        <w:rPr>
          <w:spacing w:val="-3"/>
        </w:rPr>
        <w:t>……………………………………………..</w:t>
      </w:r>
      <w:r>
        <w:rPr>
          <w:spacing w:val="-3"/>
        </w:rPr>
        <w:tab/>
      </w:r>
      <w:r>
        <w:t>……………………………………………..</w:t>
      </w:r>
    </w:p>
    <w:p w14:paraId="60915268" w14:textId="77777777" w:rsidR="0001704E" w:rsidRDefault="00FD6607">
      <w:pPr>
        <w:tabs>
          <w:tab w:val="left" w:pos="4759"/>
        </w:tabs>
        <w:spacing w:before="2"/>
        <w:ind w:left="746"/>
        <w:rPr>
          <w:rFonts w:ascii="Arial"/>
          <w:i/>
          <w:sz w:val="18"/>
        </w:rPr>
      </w:pPr>
      <w:r>
        <w:rPr>
          <w:rFonts w:ascii="Arial"/>
          <w:i/>
          <w:spacing w:val="-6"/>
          <w:sz w:val="18"/>
        </w:rPr>
        <w:t>[signature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of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authorised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witness]</w:t>
      </w:r>
      <w:r>
        <w:rPr>
          <w:rFonts w:ascii="Arial"/>
          <w:i/>
          <w:spacing w:val="-5"/>
          <w:sz w:val="18"/>
        </w:rPr>
        <w:tab/>
      </w:r>
      <w:r>
        <w:rPr>
          <w:rFonts w:ascii="Arial"/>
          <w:i/>
          <w:sz w:val="18"/>
        </w:rPr>
        <w:t>[date]</w:t>
      </w:r>
    </w:p>
    <w:p w14:paraId="42134D67" w14:textId="77777777" w:rsidR="0001704E" w:rsidRDefault="0001704E">
      <w:pPr>
        <w:pStyle w:val="BodyText"/>
        <w:rPr>
          <w:rFonts w:ascii="Arial"/>
          <w:i/>
          <w:sz w:val="20"/>
        </w:rPr>
      </w:pPr>
    </w:p>
    <w:p w14:paraId="798D384A" w14:textId="77777777" w:rsidR="0001704E" w:rsidRDefault="0001704E">
      <w:pPr>
        <w:pStyle w:val="BodyText"/>
        <w:spacing w:before="1"/>
        <w:rPr>
          <w:rFonts w:ascii="Arial"/>
          <w:i/>
          <w:sz w:val="24"/>
        </w:rPr>
      </w:pPr>
    </w:p>
    <w:p w14:paraId="39B560D9" w14:textId="77777777" w:rsidR="0001704E" w:rsidRDefault="00FD6607">
      <w:pPr>
        <w:ind w:left="940" w:right="1313" w:hanging="720"/>
        <w:rPr>
          <w:rFonts w:ascii="Arial"/>
          <w:i/>
          <w:sz w:val="20"/>
        </w:rPr>
      </w:pPr>
      <w:r>
        <w:rPr>
          <w:rFonts w:ascii="Arial"/>
          <w:b/>
          <w:spacing w:val="-5"/>
          <w:sz w:val="20"/>
        </w:rPr>
        <w:t>NOTE: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Where required above, this Statement must be accompanied by the relevant Certificate of Currency</w:t>
      </w:r>
      <w:r>
        <w:rPr>
          <w:rFonts w:ascii="Arial"/>
          <w:i/>
          <w:spacing w:val="-53"/>
          <w:sz w:val="20"/>
        </w:rPr>
        <w:t xml:space="preserve"> </w:t>
      </w:r>
      <w:r>
        <w:rPr>
          <w:rFonts w:ascii="Arial"/>
          <w:i/>
          <w:spacing w:val="-6"/>
          <w:sz w:val="20"/>
        </w:rPr>
        <w:t>to</w:t>
      </w:r>
      <w:r>
        <w:rPr>
          <w:rFonts w:ascii="Arial"/>
          <w:i/>
          <w:spacing w:val="-16"/>
          <w:sz w:val="20"/>
        </w:rPr>
        <w:t xml:space="preserve"> </w:t>
      </w:r>
      <w:r>
        <w:rPr>
          <w:rFonts w:ascii="Arial"/>
          <w:i/>
          <w:spacing w:val="-6"/>
          <w:sz w:val="20"/>
        </w:rPr>
        <w:t>comply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pacing w:val="-6"/>
          <w:sz w:val="20"/>
        </w:rPr>
        <w:t>with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pacing w:val="-6"/>
          <w:sz w:val="20"/>
        </w:rPr>
        <w:t>section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175B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of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the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Workers</w:t>
      </w:r>
      <w:r>
        <w:rPr>
          <w:rFonts w:ascii="Arial"/>
          <w:i/>
          <w:spacing w:val="-12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Compensation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Act</w:t>
      </w:r>
      <w:r>
        <w:rPr>
          <w:rFonts w:ascii="Arial"/>
          <w:i/>
          <w:spacing w:val="-11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>1987.</w:t>
      </w:r>
    </w:p>
    <w:p w14:paraId="7E51494F" w14:textId="77777777" w:rsidR="0001704E" w:rsidRDefault="0001704E">
      <w:pPr>
        <w:rPr>
          <w:rFonts w:ascii="Arial"/>
          <w:sz w:val="20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0F764BCC" w14:textId="77777777" w:rsidR="0001704E" w:rsidRDefault="00FD6607">
      <w:pPr>
        <w:pStyle w:val="Heading2"/>
        <w:spacing w:before="64"/>
        <w:ind w:left="973"/>
      </w:pPr>
      <w:r>
        <w:lastRenderedPageBreak/>
        <w:t>Notes</w:t>
      </w:r>
    </w:p>
    <w:p w14:paraId="48467A65" w14:textId="77777777" w:rsidR="0001704E" w:rsidRDefault="0001704E">
      <w:pPr>
        <w:pStyle w:val="BodyText"/>
        <w:spacing w:before="1"/>
        <w:rPr>
          <w:rFonts w:ascii="Arial"/>
          <w:b/>
          <w:sz w:val="20"/>
        </w:rPr>
      </w:pPr>
    </w:p>
    <w:p w14:paraId="52D251C0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ind w:right="1616"/>
        <w:rPr>
          <w:sz w:val="20"/>
        </w:rPr>
      </w:pPr>
      <w:r>
        <w:rPr>
          <w:spacing w:val="-1"/>
          <w:w w:val="95"/>
          <w:sz w:val="20"/>
        </w:rPr>
        <w:t xml:space="preserve">This form is prepared for the purpose of section </w:t>
      </w:r>
      <w:r>
        <w:rPr>
          <w:w w:val="95"/>
          <w:sz w:val="20"/>
        </w:rPr>
        <w:t xml:space="preserve">175B of the </w:t>
      </w:r>
      <w:r>
        <w:rPr>
          <w:rFonts w:ascii="Arial"/>
          <w:i/>
          <w:w w:val="95"/>
          <w:sz w:val="20"/>
        </w:rPr>
        <w:t>Workers Compensation Act 1987,</w:t>
      </w:r>
      <w:r>
        <w:rPr>
          <w:rFonts w:ascii="Arial"/>
          <w:i/>
          <w:spacing w:val="1"/>
          <w:w w:val="95"/>
          <w:sz w:val="20"/>
        </w:rPr>
        <w:t xml:space="preserve"> </w:t>
      </w:r>
      <w:r>
        <w:rPr>
          <w:spacing w:val="-6"/>
          <w:sz w:val="20"/>
        </w:rPr>
        <w:t xml:space="preserve">Schedule </w:t>
      </w:r>
      <w:r>
        <w:rPr>
          <w:spacing w:val="-5"/>
          <w:sz w:val="20"/>
        </w:rPr>
        <w:t xml:space="preserve">2 Part 5 </w:t>
      </w:r>
      <w:r>
        <w:rPr>
          <w:rFonts w:ascii="Arial"/>
          <w:i/>
          <w:spacing w:val="-5"/>
          <w:sz w:val="20"/>
        </w:rPr>
        <w:t xml:space="preserve">Payroll Tax Act 2007 </w:t>
      </w:r>
      <w:r>
        <w:rPr>
          <w:spacing w:val="-5"/>
          <w:sz w:val="20"/>
        </w:rPr>
        <w:t xml:space="preserve">and section 127 of the </w:t>
      </w:r>
      <w:r>
        <w:rPr>
          <w:rFonts w:ascii="Arial"/>
          <w:i/>
          <w:spacing w:val="-5"/>
          <w:sz w:val="20"/>
        </w:rPr>
        <w:t xml:space="preserve">Industrial Relation Act 1996. </w:t>
      </w:r>
      <w:r>
        <w:rPr>
          <w:spacing w:val="-5"/>
          <w:sz w:val="20"/>
        </w:rPr>
        <w:t>If this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>form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is</w:t>
      </w:r>
      <w:r>
        <w:rPr>
          <w:spacing w:val="-14"/>
          <w:sz w:val="20"/>
        </w:rPr>
        <w:t xml:space="preserve"> </w:t>
      </w:r>
      <w:r>
        <w:rPr>
          <w:spacing w:val="-6"/>
          <w:sz w:val="20"/>
        </w:rPr>
        <w:t>completed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in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accordance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with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these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provisions,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principal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contractor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is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relieved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of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liability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for</w:t>
      </w:r>
      <w:r>
        <w:rPr>
          <w:spacing w:val="-53"/>
          <w:sz w:val="20"/>
        </w:rPr>
        <w:t xml:space="preserve"> </w:t>
      </w:r>
      <w:r>
        <w:rPr>
          <w:spacing w:val="-6"/>
          <w:sz w:val="20"/>
        </w:rPr>
        <w:t>workers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compensation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premiums,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payroll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tax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remuneration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payable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by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subcontractor.</w:t>
      </w:r>
    </w:p>
    <w:p w14:paraId="69972384" w14:textId="77777777" w:rsidR="0001704E" w:rsidRDefault="0001704E">
      <w:pPr>
        <w:pStyle w:val="BodyText"/>
        <w:rPr>
          <w:sz w:val="20"/>
        </w:rPr>
      </w:pPr>
    </w:p>
    <w:p w14:paraId="663A66F4" w14:textId="77777777" w:rsidR="0001704E" w:rsidRDefault="00FD6607">
      <w:pPr>
        <w:ind w:left="760" w:right="1368"/>
        <w:jc w:val="both"/>
        <w:rPr>
          <w:sz w:val="20"/>
        </w:rPr>
      </w:pPr>
      <w:r>
        <w:rPr>
          <w:spacing w:val="-6"/>
          <w:sz w:val="20"/>
        </w:rPr>
        <w:t>A</w:t>
      </w:r>
      <w:r>
        <w:rPr>
          <w:spacing w:val="-18"/>
          <w:sz w:val="20"/>
        </w:rPr>
        <w:t xml:space="preserve"> </w:t>
      </w:r>
      <w:r>
        <w:rPr>
          <w:spacing w:val="-6"/>
          <w:sz w:val="20"/>
        </w:rPr>
        <w:t>principal</w:t>
      </w:r>
      <w:r>
        <w:rPr>
          <w:spacing w:val="-19"/>
          <w:sz w:val="20"/>
        </w:rPr>
        <w:t xml:space="preserve"> </w:t>
      </w:r>
      <w:r>
        <w:rPr>
          <w:spacing w:val="-6"/>
          <w:sz w:val="20"/>
        </w:rPr>
        <w:t>contractor</w:t>
      </w:r>
      <w:r>
        <w:rPr>
          <w:spacing w:val="-17"/>
          <w:sz w:val="20"/>
        </w:rPr>
        <w:t xml:space="preserve"> </w:t>
      </w:r>
      <w:r>
        <w:rPr>
          <w:spacing w:val="-6"/>
          <w:sz w:val="20"/>
        </w:rPr>
        <w:t>can</w:t>
      </w:r>
      <w:r>
        <w:rPr>
          <w:spacing w:val="-18"/>
          <w:sz w:val="20"/>
        </w:rPr>
        <w:t xml:space="preserve"> </w:t>
      </w:r>
      <w:r>
        <w:rPr>
          <w:spacing w:val="-6"/>
          <w:sz w:val="20"/>
        </w:rPr>
        <w:t>be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generally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defined</w:t>
      </w:r>
      <w:r>
        <w:rPr>
          <w:spacing w:val="-17"/>
          <w:sz w:val="20"/>
        </w:rPr>
        <w:t xml:space="preserve"> </w:t>
      </w:r>
      <w:r>
        <w:rPr>
          <w:spacing w:val="-5"/>
          <w:sz w:val="20"/>
        </w:rPr>
        <w:t>to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include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any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person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who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has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entered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into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a</w:t>
      </w:r>
      <w:r>
        <w:rPr>
          <w:spacing w:val="-20"/>
          <w:sz w:val="20"/>
        </w:rPr>
        <w:t xml:space="preserve"> </w:t>
      </w:r>
      <w:r>
        <w:rPr>
          <w:spacing w:val="-5"/>
          <w:sz w:val="20"/>
        </w:rPr>
        <w:t>contract</w:t>
      </w:r>
      <w:r>
        <w:rPr>
          <w:spacing w:val="-18"/>
          <w:sz w:val="20"/>
        </w:rPr>
        <w:t xml:space="preserve"> </w:t>
      </w:r>
      <w:r>
        <w:rPr>
          <w:spacing w:val="-5"/>
          <w:sz w:val="20"/>
        </w:rPr>
        <w:t>for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carrying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out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of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work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by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another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person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(or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other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legal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entity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called</w:t>
      </w:r>
      <w:r>
        <w:rPr>
          <w:spacing w:val="-7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the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subcontractor</w:t>
      </w:r>
      <w:r>
        <w:rPr>
          <w:spacing w:val="-4"/>
          <w:sz w:val="20"/>
        </w:rPr>
        <w:t>)</w:t>
      </w:r>
      <w:r>
        <w:rPr>
          <w:spacing w:val="-8"/>
          <w:sz w:val="20"/>
        </w:rPr>
        <w:t xml:space="preserve"> </w:t>
      </w:r>
      <w:r>
        <w:rPr>
          <w:spacing w:val="-4"/>
          <w:sz w:val="20"/>
        </w:rPr>
        <w:t>and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where</w:t>
      </w:r>
      <w:r>
        <w:rPr>
          <w:spacing w:val="-53"/>
          <w:sz w:val="20"/>
        </w:rPr>
        <w:t xml:space="preserve"> </w:t>
      </w:r>
      <w:r>
        <w:rPr>
          <w:spacing w:val="-3"/>
          <w:sz w:val="20"/>
        </w:rPr>
        <w:t>employees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subcontractor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are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engaged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in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carrying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out</w:t>
      </w:r>
      <w:r>
        <w:rPr>
          <w:spacing w:val="-8"/>
          <w:sz w:val="20"/>
        </w:rPr>
        <w:t xml:space="preserve"> </w:t>
      </w:r>
      <w:r>
        <w:rPr>
          <w:spacing w:val="-3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3"/>
          <w:sz w:val="20"/>
        </w:rPr>
        <w:t>work</w:t>
      </w:r>
      <w:r>
        <w:rPr>
          <w:spacing w:val="-9"/>
          <w:sz w:val="20"/>
        </w:rPr>
        <w:t xml:space="preserve"> </w:t>
      </w:r>
      <w:r>
        <w:rPr>
          <w:spacing w:val="-3"/>
          <w:sz w:val="20"/>
        </w:rPr>
        <w:t>which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is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connection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sz w:val="20"/>
        </w:rPr>
        <w:t>principal</w:t>
      </w:r>
      <w:r>
        <w:rPr>
          <w:spacing w:val="-16"/>
          <w:sz w:val="20"/>
        </w:rPr>
        <w:t xml:space="preserve"> </w:t>
      </w:r>
      <w:r>
        <w:rPr>
          <w:sz w:val="20"/>
        </w:rPr>
        <w:t>contractor’s</w:t>
      </w:r>
      <w:r>
        <w:rPr>
          <w:spacing w:val="-10"/>
          <w:sz w:val="20"/>
        </w:rPr>
        <w:t xml:space="preserve"> </w:t>
      </w:r>
      <w:r>
        <w:rPr>
          <w:sz w:val="20"/>
        </w:rPr>
        <w:t>business.</w:t>
      </w:r>
    </w:p>
    <w:p w14:paraId="698C7CF9" w14:textId="77777777" w:rsidR="0001704E" w:rsidRDefault="0001704E">
      <w:pPr>
        <w:pStyle w:val="BodyText"/>
        <w:rPr>
          <w:sz w:val="20"/>
        </w:rPr>
      </w:pPr>
    </w:p>
    <w:p w14:paraId="4DA35098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ind w:right="1416"/>
        <w:rPr>
          <w:sz w:val="20"/>
        </w:rPr>
      </w:pPr>
      <w:r>
        <w:rPr>
          <w:spacing w:val="-6"/>
          <w:sz w:val="20"/>
        </w:rPr>
        <w:t xml:space="preserve">For the purpose of this Subcontractor’s Statement, </w:t>
      </w:r>
      <w:r>
        <w:rPr>
          <w:spacing w:val="-5"/>
          <w:sz w:val="20"/>
        </w:rPr>
        <w:t>a principal contractor is a person (or other legal</w:t>
      </w:r>
      <w:r>
        <w:rPr>
          <w:spacing w:val="-4"/>
          <w:sz w:val="20"/>
        </w:rPr>
        <w:t xml:space="preserve"> </w:t>
      </w:r>
      <w:r>
        <w:rPr>
          <w:spacing w:val="-6"/>
          <w:sz w:val="20"/>
        </w:rPr>
        <w:t xml:space="preserve">entity), who has entered </w:t>
      </w:r>
      <w:r>
        <w:rPr>
          <w:spacing w:val="-5"/>
          <w:sz w:val="20"/>
        </w:rPr>
        <w:t>into a contract with another person (or other legal entity) referred to as the</w:t>
      </w:r>
      <w:r>
        <w:rPr>
          <w:spacing w:val="-4"/>
          <w:sz w:val="20"/>
        </w:rPr>
        <w:t xml:space="preserve"> </w:t>
      </w:r>
      <w:r>
        <w:rPr>
          <w:spacing w:val="-1"/>
          <w:w w:val="95"/>
          <w:sz w:val="20"/>
        </w:rPr>
        <w:t xml:space="preserve">subcontractor, and employees/workers of that subcontractor will perform the work under contract. </w:t>
      </w:r>
      <w:r>
        <w:rPr>
          <w:w w:val="95"/>
          <w:sz w:val="20"/>
        </w:rPr>
        <w:t>The</w:t>
      </w:r>
      <w:r>
        <w:rPr>
          <w:spacing w:val="-50"/>
          <w:w w:val="95"/>
          <w:sz w:val="20"/>
        </w:rPr>
        <w:t xml:space="preserve"> </w:t>
      </w:r>
      <w:r>
        <w:rPr>
          <w:spacing w:val="-6"/>
          <w:sz w:val="20"/>
        </w:rPr>
        <w:t>work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must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be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connected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to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business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undertaking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principal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contract</w:t>
      </w:r>
      <w:r>
        <w:rPr>
          <w:spacing w:val="-5"/>
          <w:sz w:val="20"/>
        </w:rPr>
        <w:t>or.</w:t>
      </w:r>
    </w:p>
    <w:p w14:paraId="0D57C5E4" w14:textId="77777777" w:rsidR="0001704E" w:rsidRDefault="0001704E">
      <w:pPr>
        <w:pStyle w:val="BodyText"/>
        <w:rPr>
          <w:sz w:val="20"/>
        </w:rPr>
      </w:pPr>
    </w:p>
    <w:p w14:paraId="7B4F7A2A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ind w:hanging="541"/>
        <w:rPr>
          <w:sz w:val="20"/>
        </w:rPr>
      </w:pPr>
      <w:r>
        <w:rPr>
          <w:spacing w:val="-6"/>
          <w:sz w:val="20"/>
        </w:rPr>
        <w:t>Provide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unique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contract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number,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title,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or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other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information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that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identifies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contract.</w:t>
      </w:r>
    </w:p>
    <w:p w14:paraId="330EA242" w14:textId="77777777" w:rsidR="0001704E" w:rsidRDefault="0001704E">
      <w:pPr>
        <w:pStyle w:val="BodyText"/>
        <w:spacing w:before="1"/>
        <w:rPr>
          <w:sz w:val="20"/>
        </w:rPr>
      </w:pPr>
    </w:p>
    <w:p w14:paraId="53738156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ind w:right="1476"/>
        <w:rPr>
          <w:sz w:val="20"/>
        </w:rPr>
      </w:pPr>
      <w:r>
        <w:rPr>
          <w:spacing w:val="-6"/>
          <w:sz w:val="20"/>
        </w:rPr>
        <w:t xml:space="preserve">In order to meet the requirements </w:t>
      </w:r>
      <w:r>
        <w:rPr>
          <w:spacing w:val="-5"/>
          <w:sz w:val="20"/>
        </w:rPr>
        <w:t xml:space="preserve">of s127 </w:t>
      </w:r>
      <w:r>
        <w:rPr>
          <w:rFonts w:ascii="Arial"/>
          <w:i/>
          <w:spacing w:val="-5"/>
          <w:sz w:val="20"/>
        </w:rPr>
        <w:t>Industrial Relations Act 1996</w:t>
      </w:r>
      <w:r>
        <w:rPr>
          <w:spacing w:val="-5"/>
          <w:sz w:val="20"/>
        </w:rPr>
        <w:t>, a statement in relation to</w:t>
      </w:r>
      <w:r>
        <w:rPr>
          <w:spacing w:val="-4"/>
          <w:sz w:val="20"/>
        </w:rPr>
        <w:t xml:space="preserve"> </w:t>
      </w:r>
      <w:r>
        <w:rPr>
          <w:spacing w:val="-1"/>
          <w:w w:val="95"/>
          <w:sz w:val="20"/>
        </w:rPr>
        <w:t>remuneration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must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state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period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to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which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statement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relates.</w:t>
      </w:r>
      <w:r>
        <w:rPr>
          <w:spacing w:val="42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For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sequential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Statements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ensure</w:t>
      </w:r>
      <w:r>
        <w:rPr>
          <w:spacing w:val="-50"/>
          <w:w w:val="95"/>
          <w:sz w:val="20"/>
        </w:rPr>
        <w:t xml:space="preserve"> </w:t>
      </w:r>
      <w:r>
        <w:rPr>
          <w:sz w:val="20"/>
        </w:rPr>
        <w:t>that</w:t>
      </w:r>
      <w:r>
        <w:rPr>
          <w:spacing w:val="-15"/>
          <w:sz w:val="20"/>
        </w:rPr>
        <w:t xml:space="preserve"> </w:t>
      </w:r>
      <w:r>
        <w:rPr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z w:val="20"/>
        </w:rPr>
        <w:t>dates</w:t>
      </w:r>
      <w:r>
        <w:rPr>
          <w:spacing w:val="-11"/>
          <w:sz w:val="20"/>
        </w:rPr>
        <w:t xml:space="preserve"> </w:t>
      </w:r>
      <w:r>
        <w:rPr>
          <w:sz w:val="20"/>
        </w:rPr>
        <w:t>provide</w:t>
      </w:r>
      <w:r>
        <w:rPr>
          <w:spacing w:val="-18"/>
          <w:sz w:val="20"/>
        </w:rPr>
        <w:t xml:space="preserve"> </w:t>
      </w:r>
      <w:r>
        <w:rPr>
          <w:sz w:val="20"/>
        </w:rPr>
        <w:t>continuous</w:t>
      </w:r>
      <w:r>
        <w:rPr>
          <w:spacing w:val="-14"/>
          <w:sz w:val="20"/>
        </w:rPr>
        <w:t xml:space="preserve"> </w:t>
      </w:r>
      <w:r>
        <w:rPr>
          <w:sz w:val="20"/>
        </w:rPr>
        <w:t>coverage.</w:t>
      </w:r>
    </w:p>
    <w:p w14:paraId="1135A566" w14:textId="77777777" w:rsidR="0001704E" w:rsidRDefault="0001704E">
      <w:pPr>
        <w:pStyle w:val="BodyText"/>
        <w:spacing w:before="10"/>
        <w:rPr>
          <w:sz w:val="19"/>
        </w:rPr>
      </w:pPr>
    </w:p>
    <w:p w14:paraId="5216F5C6" w14:textId="77777777" w:rsidR="0001704E" w:rsidRDefault="00FD6607">
      <w:pPr>
        <w:spacing w:before="1"/>
        <w:ind w:left="760" w:right="1373"/>
        <w:jc w:val="both"/>
        <w:rPr>
          <w:rFonts w:ascii="Arial" w:hAnsi="Arial"/>
          <w:i/>
          <w:sz w:val="20"/>
        </w:rPr>
      </w:pPr>
      <w:r>
        <w:rPr>
          <w:spacing w:val="-2"/>
          <w:sz w:val="20"/>
        </w:rPr>
        <w:t>Section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127(6)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7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Industrial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Relations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Act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1996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spacing w:val="-1"/>
          <w:sz w:val="20"/>
        </w:rPr>
        <w:t>defines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remuneration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as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‘</w:t>
      </w:r>
      <w:r>
        <w:rPr>
          <w:rFonts w:ascii="Arial" w:hAnsi="Arial"/>
          <w:i/>
          <w:spacing w:val="-1"/>
          <w:sz w:val="20"/>
        </w:rPr>
        <w:t>remuneration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or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other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pacing w:val="-6"/>
          <w:sz w:val="20"/>
        </w:rPr>
        <w:t xml:space="preserve">amounts payable to relevant employees by legislation, or under an industrial </w:t>
      </w:r>
      <w:r>
        <w:rPr>
          <w:rFonts w:ascii="Arial" w:hAnsi="Arial"/>
          <w:i/>
          <w:spacing w:val="-5"/>
          <w:sz w:val="20"/>
        </w:rPr>
        <w:t>instrument, in connection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with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work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done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by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z w:val="20"/>
        </w:rPr>
        <w:t>the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employees’.</w:t>
      </w:r>
    </w:p>
    <w:p w14:paraId="55DF7DDA" w14:textId="77777777" w:rsidR="0001704E" w:rsidRDefault="0001704E">
      <w:pPr>
        <w:pStyle w:val="BodyText"/>
        <w:spacing w:before="10"/>
        <w:rPr>
          <w:rFonts w:ascii="Arial"/>
          <w:i/>
          <w:sz w:val="19"/>
        </w:rPr>
      </w:pPr>
    </w:p>
    <w:p w14:paraId="79EBF4A0" w14:textId="77777777" w:rsidR="0001704E" w:rsidRDefault="00FD6607">
      <w:pPr>
        <w:ind w:left="760" w:right="1372"/>
        <w:jc w:val="both"/>
        <w:rPr>
          <w:rFonts w:ascii="Arial" w:hAnsi="Arial"/>
          <w:i/>
          <w:sz w:val="20"/>
        </w:rPr>
      </w:pPr>
      <w:r>
        <w:rPr>
          <w:spacing w:val="-2"/>
          <w:sz w:val="20"/>
        </w:rPr>
        <w:t>Section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127(11)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the</w:t>
      </w:r>
      <w:r>
        <w:rPr>
          <w:spacing w:val="-12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Industrial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Relations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Act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1996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spacing w:val="-2"/>
          <w:sz w:val="20"/>
        </w:rPr>
        <w:t>states</w:t>
      </w:r>
      <w:r>
        <w:rPr>
          <w:spacing w:val="-11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‘to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2"/>
          <w:sz w:val="20"/>
        </w:rPr>
        <w:t>avoid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doubt,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this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section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extends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to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1"/>
          <w:sz w:val="20"/>
        </w:rPr>
        <w:t>a</w:t>
      </w:r>
      <w:r>
        <w:rPr>
          <w:rFonts w:ascii="Arial" w:hAnsi="Arial"/>
          <w:i/>
          <w:spacing w:val="-53"/>
          <w:sz w:val="20"/>
        </w:rPr>
        <w:t xml:space="preserve"> </w:t>
      </w:r>
      <w:r>
        <w:rPr>
          <w:rFonts w:ascii="Arial" w:hAnsi="Arial"/>
          <w:i/>
          <w:spacing w:val="-6"/>
          <w:sz w:val="20"/>
        </w:rPr>
        <w:t>principal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6"/>
          <w:sz w:val="20"/>
        </w:rPr>
        <w:t>contractor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who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is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the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owner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or</w:t>
      </w:r>
      <w:r>
        <w:rPr>
          <w:rFonts w:ascii="Arial" w:hAnsi="Arial"/>
          <w:i/>
          <w:spacing w:val="-10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occupier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of</w:t>
      </w:r>
      <w:r>
        <w:rPr>
          <w:rFonts w:ascii="Arial" w:hAnsi="Arial"/>
          <w:i/>
          <w:spacing w:val="-8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a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building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for</w:t>
      </w:r>
      <w:r>
        <w:rPr>
          <w:rFonts w:ascii="Arial" w:hAnsi="Arial"/>
          <w:i/>
          <w:spacing w:val="-9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the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carrying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out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of</w:t>
      </w:r>
      <w:r>
        <w:rPr>
          <w:rFonts w:ascii="Arial" w:hAnsi="Arial"/>
          <w:i/>
          <w:spacing w:val="-11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work</w:t>
      </w:r>
      <w:r>
        <w:rPr>
          <w:rFonts w:ascii="Arial" w:hAnsi="Arial"/>
          <w:i/>
          <w:spacing w:val="-7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in</w:t>
      </w:r>
      <w:r>
        <w:rPr>
          <w:rFonts w:ascii="Arial" w:hAnsi="Arial"/>
          <w:i/>
          <w:spacing w:val="-13"/>
          <w:sz w:val="20"/>
        </w:rPr>
        <w:t xml:space="preserve"> </w:t>
      </w:r>
      <w:r>
        <w:rPr>
          <w:rFonts w:ascii="Arial" w:hAnsi="Arial"/>
          <w:i/>
          <w:spacing w:val="-5"/>
          <w:sz w:val="20"/>
        </w:rPr>
        <w:t>connection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pacing w:val="-6"/>
          <w:sz w:val="20"/>
        </w:rPr>
        <w:t xml:space="preserve">with the building so long as the </w:t>
      </w:r>
      <w:r>
        <w:rPr>
          <w:rFonts w:ascii="Arial" w:hAnsi="Arial"/>
          <w:i/>
          <w:spacing w:val="-5"/>
          <w:sz w:val="20"/>
        </w:rPr>
        <w:t>building is owned or occupied by the principal contractor in connection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with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-16"/>
          <w:sz w:val="20"/>
        </w:rPr>
        <w:t xml:space="preserve"> </w:t>
      </w:r>
      <w:r>
        <w:rPr>
          <w:rFonts w:ascii="Arial" w:hAnsi="Arial"/>
          <w:i/>
          <w:sz w:val="20"/>
        </w:rPr>
        <w:t>business</w:t>
      </w:r>
      <w:r>
        <w:rPr>
          <w:rFonts w:ascii="Arial" w:hAnsi="Arial"/>
          <w:i/>
          <w:spacing w:val="-12"/>
          <w:sz w:val="20"/>
        </w:rPr>
        <w:t xml:space="preserve"> </w:t>
      </w:r>
      <w:r>
        <w:rPr>
          <w:rFonts w:ascii="Arial" w:hAnsi="Arial"/>
          <w:i/>
          <w:sz w:val="20"/>
        </w:rPr>
        <w:t>undertaking</w:t>
      </w:r>
      <w:r>
        <w:rPr>
          <w:rFonts w:ascii="Arial" w:hAnsi="Arial"/>
          <w:i/>
          <w:spacing w:val="-14"/>
          <w:sz w:val="20"/>
        </w:rPr>
        <w:t xml:space="preserve"> </w:t>
      </w:r>
      <w:r>
        <w:rPr>
          <w:rFonts w:ascii="Arial" w:hAnsi="Arial"/>
          <w:i/>
          <w:sz w:val="20"/>
        </w:rPr>
        <w:t>of</w:t>
      </w:r>
      <w:r>
        <w:rPr>
          <w:rFonts w:ascii="Arial" w:hAnsi="Arial"/>
          <w:i/>
          <w:spacing w:val="-16"/>
          <w:sz w:val="20"/>
        </w:rPr>
        <w:t xml:space="preserve"> </w:t>
      </w:r>
      <w:r>
        <w:rPr>
          <w:rFonts w:ascii="Arial" w:hAnsi="Arial"/>
          <w:i/>
          <w:sz w:val="20"/>
        </w:rPr>
        <w:t>the</w:t>
      </w:r>
      <w:r>
        <w:rPr>
          <w:rFonts w:ascii="Arial" w:hAnsi="Arial"/>
          <w:i/>
          <w:spacing w:val="-15"/>
          <w:sz w:val="20"/>
        </w:rPr>
        <w:t xml:space="preserve"> </w:t>
      </w:r>
      <w:r>
        <w:rPr>
          <w:rFonts w:ascii="Arial" w:hAnsi="Arial"/>
          <w:i/>
          <w:sz w:val="20"/>
        </w:rPr>
        <w:t>principal</w:t>
      </w:r>
      <w:r>
        <w:rPr>
          <w:rFonts w:ascii="Arial" w:hAnsi="Arial"/>
          <w:i/>
          <w:spacing w:val="-17"/>
          <w:sz w:val="20"/>
        </w:rPr>
        <w:t xml:space="preserve"> </w:t>
      </w:r>
      <w:r>
        <w:rPr>
          <w:rFonts w:ascii="Arial" w:hAnsi="Arial"/>
          <w:i/>
          <w:sz w:val="20"/>
        </w:rPr>
        <w:t>contractor’.</w:t>
      </w:r>
    </w:p>
    <w:p w14:paraId="6C14958F" w14:textId="77777777" w:rsidR="0001704E" w:rsidRDefault="0001704E">
      <w:pPr>
        <w:pStyle w:val="BodyText"/>
        <w:spacing w:before="2"/>
        <w:rPr>
          <w:rFonts w:ascii="Arial"/>
          <w:i/>
          <w:sz w:val="20"/>
        </w:rPr>
      </w:pPr>
    </w:p>
    <w:p w14:paraId="6CBA7D77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spacing w:before="1"/>
        <w:ind w:hanging="541"/>
        <w:rPr>
          <w:sz w:val="20"/>
        </w:rPr>
      </w:pPr>
      <w:r>
        <w:rPr>
          <w:spacing w:val="-1"/>
          <w:w w:val="95"/>
          <w:sz w:val="20"/>
        </w:rPr>
        <w:t>Provide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date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of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most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recent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payment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claim.</w:t>
      </w:r>
    </w:p>
    <w:p w14:paraId="496C3B6F" w14:textId="77777777" w:rsidR="0001704E" w:rsidRDefault="0001704E">
      <w:pPr>
        <w:pStyle w:val="BodyText"/>
        <w:spacing w:before="10"/>
        <w:rPr>
          <w:sz w:val="19"/>
        </w:rPr>
      </w:pPr>
    </w:p>
    <w:p w14:paraId="5830FF3E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ind w:right="1445"/>
        <w:rPr>
          <w:sz w:val="20"/>
        </w:rPr>
      </w:pPr>
      <w:r>
        <w:rPr>
          <w:spacing w:val="-6"/>
          <w:sz w:val="20"/>
        </w:rPr>
        <w:t>For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Workers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Compensation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purposes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an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exempt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employer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is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an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employer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who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pays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less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than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$7,500</w:t>
      </w:r>
      <w:r>
        <w:rPr>
          <w:spacing w:val="-4"/>
          <w:sz w:val="20"/>
        </w:rPr>
        <w:t xml:space="preserve"> </w:t>
      </w:r>
      <w:r>
        <w:rPr>
          <w:w w:val="95"/>
          <w:sz w:val="20"/>
        </w:rPr>
        <w:t>annually,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who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does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not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employ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an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apprentice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or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trainee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and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is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not</w:t>
      </w:r>
      <w:r>
        <w:rPr>
          <w:spacing w:val="-11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member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of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a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group.</w:t>
      </w:r>
    </w:p>
    <w:p w14:paraId="6ABCD945" w14:textId="77777777" w:rsidR="0001704E" w:rsidRDefault="0001704E">
      <w:pPr>
        <w:pStyle w:val="BodyText"/>
        <w:spacing w:before="1"/>
        <w:rPr>
          <w:sz w:val="20"/>
        </w:rPr>
      </w:pPr>
    </w:p>
    <w:p w14:paraId="69E80D8C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ind w:right="1447"/>
        <w:rPr>
          <w:sz w:val="20"/>
        </w:rPr>
      </w:pPr>
      <w:r>
        <w:rPr>
          <w:spacing w:val="-6"/>
          <w:sz w:val="20"/>
        </w:rPr>
        <w:t xml:space="preserve">In completing the Subcontractor’s Statement, a subcontractor declares </w:t>
      </w:r>
      <w:r>
        <w:rPr>
          <w:spacing w:val="-5"/>
          <w:sz w:val="20"/>
        </w:rPr>
        <w:t>that workers compensation</w:t>
      </w:r>
      <w:r>
        <w:rPr>
          <w:spacing w:val="-4"/>
          <w:sz w:val="20"/>
        </w:rPr>
        <w:t xml:space="preserve"> </w:t>
      </w:r>
      <w:r>
        <w:rPr>
          <w:spacing w:val="-1"/>
          <w:w w:val="95"/>
          <w:sz w:val="20"/>
        </w:rPr>
        <w:t>insurance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premiums</w:t>
      </w:r>
      <w:r>
        <w:rPr>
          <w:spacing w:val="-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payable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up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to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and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including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date(s)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on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Statement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have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been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paid,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and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all</w:t>
      </w:r>
      <w:r>
        <w:rPr>
          <w:spacing w:val="-50"/>
          <w:w w:val="95"/>
          <w:sz w:val="20"/>
        </w:rPr>
        <w:t xml:space="preserve"> </w:t>
      </w:r>
      <w:r>
        <w:rPr>
          <w:spacing w:val="-6"/>
          <w:sz w:val="20"/>
        </w:rPr>
        <w:t>premiums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owing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during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term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of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contract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will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be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paid.</w:t>
      </w:r>
    </w:p>
    <w:p w14:paraId="065C99C4" w14:textId="77777777" w:rsidR="0001704E" w:rsidRDefault="0001704E">
      <w:pPr>
        <w:pStyle w:val="BodyText"/>
        <w:spacing w:before="11"/>
        <w:rPr>
          <w:sz w:val="19"/>
        </w:rPr>
      </w:pPr>
    </w:p>
    <w:p w14:paraId="2983A8E1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ind w:right="1377"/>
        <w:rPr>
          <w:sz w:val="20"/>
        </w:rPr>
      </w:pPr>
      <w:r>
        <w:rPr>
          <w:spacing w:val="-6"/>
          <w:sz w:val="20"/>
        </w:rPr>
        <w:t>In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completing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6"/>
          <w:sz w:val="20"/>
        </w:rPr>
        <w:t>Subcontractor’s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Statement,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subcontractor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declares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that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all</w:t>
      </w:r>
      <w:r>
        <w:rPr>
          <w:spacing w:val="-14"/>
          <w:sz w:val="20"/>
        </w:rPr>
        <w:t xml:space="preserve"> </w:t>
      </w:r>
      <w:r>
        <w:rPr>
          <w:spacing w:val="-5"/>
          <w:sz w:val="20"/>
        </w:rPr>
        <w:t>remuneration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payable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to</w:t>
      </w:r>
      <w:r>
        <w:rPr>
          <w:spacing w:val="-52"/>
          <w:sz w:val="20"/>
        </w:rPr>
        <w:t xml:space="preserve"> </w:t>
      </w:r>
      <w:r>
        <w:rPr>
          <w:spacing w:val="-6"/>
          <w:sz w:val="20"/>
        </w:rPr>
        <w:t>relevant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employees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for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work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under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the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contract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has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been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paid.</w:t>
      </w:r>
    </w:p>
    <w:p w14:paraId="3AF28DD0" w14:textId="77777777" w:rsidR="0001704E" w:rsidRDefault="0001704E">
      <w:pPr>
        <w:pStyle w:val="BodyText"/>
        <w:spacing w:before="10"/>
        <w:rPr>
          <w:sz w:val="19"/>
        </w:rPr>
      </w:pPr>
    </w:p>
    <w:p w14:paraId="063748BF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ind w:right="1845"/>
        <w:rPr>
          <w:sz w:val="20"/>
        </w:rPr>
      </w:pPr>
      <w:r>
        <w:rPr>
          <w:spacing w:val="-6"/>
          <w:sz w:val="20"/>
        </w:rPr>
        <w:t>In</w:t>
      </w:r>
      <w:r>
        <w:rPr>
          <w:spacing w:val="-16"/>
          <w:sz w:val="20"/>
        </w:rPr>
        <w:t xml:space="preserve"> </w:t>
      </w:r>
      <w:r>
        <w:rPr>
          <w:spacing w:val="-6"/>
          <w:sz w:val="20"/>
        </w:rPr>
        <w:t>completing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the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Subcontractor’s</w:t>
      </w:r>
      <w:r>
        <w:rPr>
          <w:spacing w:val="-8"/>
          <w:sz w:val="20"/>
        </w:rPr>
        <w:t xml:space="preserve"> </w:t>
      </w:r>
      <w:r>
        <w:rPr>
          <w:spacing w:val="-6"/>
          <w:sz w:val="20"/>
        </w:rPr>
        <w:t>Statement,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subcontractor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declares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that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all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payroll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tax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payable</w:t>
      </w:r>
      <w:r>
        <w:rPr>
          <w:spacing w:val="-52"/>
          <w:sz w:val="20"/>
        </w:rPr>
        <w:t xml:space="preserve"> </w:t>
      </w:r>
      <w:r>
        <w:rPr>
          <w:w w:val="95"/>
          <w:sz w:val="20"/>
        </w:rPr>
        <w:t>relating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to</w:t>
      </w:r>
      <w:r>
        <w:rPr>
          <w:spacing w:val="-9"/>
          <w:w w:val="95"/>
          <w:sz w:val="20"/>
        </w:rPr>
        <w:t xml:space="preserve"> </w:t>
      </w:r>
      <w:r>
        <w:rPr>
          <w:w w:val="95"/>
          <w:sz w:val="20"/>
        </w:rPr>
        <w:t>the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work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undertaken</w:t>
      </w:r>
      <w:r>
        <w:rPr>
          <w:spacing w:val="-10"/>
          <w:w w:val="95"/>
          <w:sz w:val="20"/>
        </w:rPr>
        <w:t xml:space="preserve"> </w:t>
      </w:r>
      <w:r>
        <w:rPr>
          <w:w w:val="95"/>
          <w:sz w:val="20"/>
        </w:rPr>
        <w:t>has</w:t>
      </w:r>
      <w:r>
        <w:rPr>
          <w:spacing w:val="-7"/>
          <w:w w:val="95"/>
          <w:sz w:val="20"/>
        </w:rPr>
        <w:t xml:space="preserve"> </w:t>
      </w:r>
      <w:r>
        <w:rPr>
          <w:w w:val="95"/>
          <w:sz w:val="20"/>
        </w:rPr>
        <w:t>been</w:t>
      </w:r>
      <w:r>
        <w:rPr>
          <w:spacing w:val="-8"/>
          <w:w w:val="95"/>
          <w:sz w:val="20"/>
        </w:rPr>
        <w:t xml:space="preserve"> </w:t>
      </w:r>
      <w:r>
        <w:rPr>
          <w:w w:val="95"/>
          <w:sz w:val="20"/>
        </w:rPr>
        <w:t>paid.</w:t>
      </w:r>
    </w:p>
    <w:p w14:paraId="11EE753F" w14:textId="77777777" w:rsidR="0001704E" w:rsidRDefault="0001704E">
      <w:pPr>
        <w:pStyle w:val="BodyText"/>
        <w:spacing w:before="1"/>
        <w:rPr>
          <w:sz w:val="20"/>
        </w:rPr>
      </w:pPr>
    </w:p>
    <w:p w14:paraId="0414ABA9" w14:textId="77777777" w:rsidR="0001704E" w:rsidRDefault="00FD6607">
      <w:pPr>
        <w:pStyle w:val="ListParagraph"/>
        <w:numPr>
          <w:ilvl w:val="0"/>
          <w:numId w:val="10"/>
        </w:numPr>
        <w:tabs>
          <w:tab w:val="left" w:pos="760"/>
          <w:tab w:val="left" w:pos="761"/>
        </w:tabs>
        <w:spacing w:before="1"/>
        <w:ind w:right="1831"/>
        <w:rPr>
          <w:sz w:val="20"/>
        </w:rPr>
      </w:pPr>
      <w:r>
        <w:rPr>
          <w:spacing w:val="-6"/>
          <w:sz w:val="20"/>
        </w:rPr>
        <w:t>It</w:t>
      </w:r>
      <w:r>
        <w:rPr>
          <w:spacing w:val="-11"/>
          <w:sz w:val="20"/>
        </w:rPr>
        <w:t xml:space="preserve"> </w:t>
      </w:r>
      <w:r>
        <w:rPr>
          <w:spacing w:val="-6"/>
          <w:sz w:val="20"/>
        </w:rPr>
        <w:t>is</w:t>
      </w:r>
      <w:r>
        <w:rPr>
          <w:spacing w:val="-9"/>
          <w:sz w:val="20"/>
        </w:rPr>
        <w:t xml:space="preserve"> </w:t>
      </w:r>
      <w:r>
        <w:rPr>
          <w:spacing w:val="-6"/>
          <w:sz w:val="20"/>
        </w:rPr>
        <w:t>important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to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note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that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business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could</w:t>
      </w:r>
      <w:r>
        <w:rPr>
          <w:spacing w:val="-11"/>
          <w:sz w:val="20"/>
        </w:rPr>
        <w:t xml:space="preserve"> </w:t>
      </w:r>
      <w:r>
        <w:rPr>
          <w:spacing w:val="-5"/>
          <w:sz w:val="20"/>
        </w:rPr>
        <w:t>be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both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a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subcontractor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and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principal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contractor,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if</w:t>
      </w:r>
      <w:r>
        <w:rPr>
          <w:spacing w:val="-10"/>
          <w:sz w:val="20"/>
        </w:rPr>
        <w:t xml:space="preserve"> </w:t>
      </w:r>
      <w:r>
        <w:rPr>
          <w:spacing w:val="-5"/>
          <w:sz w:val="20"/>
        </w:rPr>
        <w:t>a</w:t>
      </w:r>
      <w:r>
        <w:rPr>
          <w:spacing w:val="-53"/>
          <w:sz w:val="20"/>
        </w:rPr>
        <w:t xml:space="preserve"> </w:t>
      </w:r>
      <w:r>
        <w:rPr>
          <w:spacing w:val="-6"/>
          <w:sz w:val="20"/>
        </w:rPr>
        <w:t xml:space="preserve">business ‘in turn’ engages subcontractors </w:t>
      </w:r>
      <w:r>
        <w:rPr>
          <w:spacing w:val="-5"/>
          <w:sz w:val="20"/>
        </w:rPr>
        <w:t>to carry out the work. If your business engages a</w:t>
      </w:r>
      <w:r>
        <w:rPr>
          <w:spacing w:val="-4"/>
          <w:sz w:val="20"/>
        </w:rPr>
        <w:t xml:space="preserve"> </w:t>
      </w:r>
      <w:r>
        <w:rPr>
          <w:spacing w:val="-1"/>
          <w:w w:val="95"/>
          <w:sz w:val="20"/>
        </w:rPr>
        <w:t>subcontractor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you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are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to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also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obtain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Subcontractor’s</w:t>
      </w:r>
      <w:r>
        <w:rPr>
          <w:spacing w:val="-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Statements</w:t>
      </w:r>
      <w:r>
        <w:rPr>
          <w:spacing w:val="-6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from</w:t>
      </w:r>
      <w:r>
        <w:rPr>
          <w:spacing w:val="-10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your</w:t>
      </w:r>
      <w:r>
        <w:rPr>
          <w:spacing w:val="-11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subcontractors.</w:t>
      </w:r>
    </w:p>
    <w:p w14:paraId="280A2798" w14:textId="77777777" w:rsidR="0001704E" w:rsidRDefault="0001704E">
      <w:pPr>
        <w:pStyle w:val="BodyText"/>
        <w:spacing w:before="11"/>
        <w:rPr>
          <w:sz w:val="19"/>
        </w:rPr>
      </w:pPr>
    </w:p>
    <w:p w14:paraId="289DCAB6" w14:textId="77777777" w:rsidR="0001704E" w:rsidRDefault="00FD6607">
      <w:pPr>
        <w:pStyle w:val="Heading2"/>
        <w:ind w:left="971"/>
      </w:pPr>
      <w:r>
        <w:rPr>
          <w:spacing w:val="-6"/>
        </w:rPr>
        <w:t>Statement</w:t>
      </w:r>
      <w:r>
        <w:rPr>
          <w:spacing w:val="-10"/>
        </w:rPr>
        <w:t xml:space="preserve"> </w:t>
      </w:r>
      <w:r>
        <w:rPr>
          <w:spacing w:val="-6"/>
        </w:rPr>
        <w:t>Retention</w:t>
      </w:r>
    </w:p>
    <w:p w14:paraId="48766F73" w14:textId="77777777" w:rsidR="0001704E" w:rsidRDefault="0001704E">
      <w:pPr>
        <w:pStyle w:val="BodyText"/>
        <w:spacing w:before="1"/>
        <w:rPr>
          <w:rFonts w:ascii="Arial"/>
          <w:b/>
          <w:sz w:val="20"/>
        </w:rPr>
      </w:pPr>
    </w:p>
    <w:p w14:paraId="029E65A0" w14:textId="77777777" w:rsidR="0001704E" w:rsidRDefault="00FD6607">
      <w:pPr>
        <w:ind w:left="220" w:right="1313"/>
        <w:rPr>
          <w:sz w:val="20"/>
        </w:rPr>
      </w:pPr>
      <w:r>
        <w:rPr>
          <w:spacing w:val="-2"/>
          <w:sz w:val="20"/>
        </w:rPr>
        <w:t>The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principal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contractor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receiving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Subcontractor’s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Statement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must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keep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copy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of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the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Statement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for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the</w:t>
      </w:r>
      <w:r>
        <w:rPr>
          <w:spacing w:val="-53"/>
          <w:sz w:val="20"/>
        </w:rPr>
        <w:t xml:space="preserve"> </w:t>
      </w:r>
      <w:r>
        <w:rPr>
          <w:spacing w:val="-6"/>
          <w:sz w:val="20"/>
        </w:rPr>
        <w:t>periods</w:t>
      </w:r>
      <w:r>
        <w:rPr>
          <w:spacing w:val="-12"/>
          <w:sz w:val="20"/>
        </w:rPr>
        <w:t xml:space="preserve"> </w:t>
      </w:r>
      <w:r>
        <w:rPr>
          <w:spacing w:val="-6"/>
          <w:sz w:val="20"/>
        </w:rPr>
        <w:t>stated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in</w:t>
      </w:r>
      <w:r>
        <w:rPr>
          <w:spacing w:val="-13"/>
          <w:sz w:val="20"/>
        </w:rPr>
        <w:t xml:space="preserve"> </w:t>
      </w:r>
      <w:r>
        <w:rPr>
          <w:spacing w:val="-6"/>
          <w:sz w:val="20"/>
        </w:rPr>
        <w:t>respective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legislation.</w:t>
      </w:r>
      <w:r>
        <w:rPr>
          <w:spacing w:val="35"/>
          <w:sz w:val="20"/>
        </w:rPr>
        <w:t xml:space="preserve"> </w:t>
      </w:r>
      <w:r>
        <w:rPr>
          <w:spacing w:val="-5"/>
          <w:sz w:val="20"/>
        </w:rPr>
        <w:t>This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is</w:t>
      </w:r>
      <w:r>
        <w:rPr>
          <w:spacing w:val="-12"/>
          <w:sz w:val="20"/>
        </w:rPr>
        <w:t xml:space="preserve"> </w:t>
      </w:r>
      <w:r>
        <w:rPr>
          <w:spacing w:val="-5"/>
          <w:sz w:val="20"/>
        </w:rPr>
        <w:t>currently</w:t>
      </w:r>
      <w:r>
        <w:rPr>
          <w:spacing w:val="-9"/>
          <w:sz w:val="20"/>
        </w:rPr>
        <w:t xml:space="preserve"> </w:t>
      </w:r>
      <w:r>
        <w:rPr>
          <w:spacing w:val="-5"/>
          <w:sz w:val="20"/>
        </w:rPr>
        <w:t>up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to</w:t>
      </w:r>
      <w:r>
        <w:rPr>
          <w:spacing w:val="-13"/>
          <w:sz w:val="20"/>
        </w:rPr>
        <w:t xml:space="preserve"> </w:t>
      </w:r>
      <w:r>
        <w:rPr>
          <w:spacing w:val="-5"/>
          <w:sz w:val="20"/>
        </w:rPr>
        <w:t>seven</w:t>
      </w:r>
      <w:r>
        <w:rPr>
          <w:spacing w:val="-16"/>
          <w:sz w:val="20"/>
        </w:rPr>
        <w:t xml:space="preserve"> </w:t>
      </w:r>
      <w:r>
        <w:rPr>
          <w:spacing w:val="-5"/>
          <w:sz w:val="20"/>
        </w:rPr>
        <w:t>years.</w:t>
      </w:r>
    </w:p>
    <w:p w14:paraId="11AD4C3F" w14:textId="77777777" w:rsidR="0001704E" w:rsidRDefault="0001704E">
      <w:pPr>
        <w:pStyle w:val="BodyText"/>
        <w:rPr>
          <w:sz w:val="20"/>
        </w:rPr>
      </w:pPr>
    </w:p>
    <w:p w14:paraId="4052CB4E" w14:textId="77777777" w:rsidR="0001704E" w:rsidRDefault="00FD6607">
      <w:pPr>
        <w:pStyle w:val="BodyText"/>
        <w:spacing w:before="6"/>
        <w:rPr>
          <w:sz w:val="16"/>
        </w:rPr>
      </w:pPr>
      <w:r>
        <w:pict w14:anchorId="6C30D082">
          <v:group id="_x0000_s1055" style="position:absolute;margin-left:66.15pt;margin-top:11.45pt;width:463.2pt;height:13.1pt;z-index:-15693312;mso-wrap-distance-left:0;mso-wrap-distance-right:0;mso-position-horizontal-relative:page" coordorigin="1323,229" coordsize="9264,262">
            <v:rect id="_x0000_s1057" style="position:absolute;left:1332;top:238;width:9244;height:252" fillcolor="#ccc" stroked="f"/>
            <v:shape id="_x0000_s1056" style="position:absolute;left:1322;top:228;width:9264;height:262" coordorigin="1323,229" coordsize="9264,262" o:spt="100" adj="0,,0" path="m10576,229r-9244,l1323,229r,10l1323,491r9,l1332,239r9244,l10576,229xm10586,229r-10,l10576,239r,252l10586,491r,-252l10586,229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14:paraId="434E4594" w14:textId="77777777" w:rsidR="0001704E" w:rsidRDefault="0001704E">
      <w:pPr>
        <w:rPr>
          <w:sz w:val="16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2CD01B3B" w14:textId="77777777" w:rsidR="0001704E" w:rsidRDefault="00FD6607">
      <w:pPr>
        <w:pStyle w:val="BodyText"/>
        <w:ind w:left="102"/>
        <w:rPr>
          <w:sz w:val="20"/>
        </w:rPr>
      </w:pPr>
      <w:r>
        <w:rPr>
          <w:sz w:val="20"/>
        </w:rPr>
      </w:r>
      <w:r>
        <w:rPr>
          <w:sz w:val="20"/>
        </w:rPr>
        <w:pict w14:anchorId="7454499A">
          <v:group id="_x0000_s1035" style="width:463.2pt;height:105.05pt;mso-position-horizontal-relative:char;mso-position-vertical-relative:line" coordsize="9264,2101">
            <v:rect id="_x0000_s1054" style="position:absolute;left:9;width:9244;height:231" fillcolor="#ccc" stroked="f"/>
            <v:shape id="_x0000_s1053" style="position:absolute;width:9264;height:231" coordsize="9264,231" o:spt="100" adj="0,,0" path="m10,l,,,230r10,l10,xm9263,r-9,l9254,230r9,l9263,xe" fillcolor="black" stroked="f">
              <v:stroke joinstyle="round"/>
              <v:formulas/>
              <v:path arrowok="t" o:connecttype="segments"/>
            </v:shape>
            <v:rect id="_x0000_s1052" style="position:absolute;left:9;top:230;width:9244;height:231" fillcolor="#ccc" stroked="f"/>
            <v:shape id="_x0000_s1051" style="position:absolute;top:230;width:9264;height:231" coordorigin=",230" coordsize="9264,231" o:spt="100" adj="0,,0" path="m10,230l,230,,461r10,l10,230xm9263,230r-9,l9254,461r9,l9263,230xe" fillcolor="black" stroked="f">
              <v:stroke joinstyle="round"/>
              <v:formulas/>
              <v:path arrowok="t" o:connecttype="segments"/>
            </v:shape>
            <v:rect id="_x0000_s1050" style="position:absolute;left:9;top:460;width:9244;height:231" fillcolor="#ccc" stroked="f"/>
            <v:shape id="_x0000_s1049" style="position:absolute;top:460;width:9264;height:231" coordorigin=",461" coordsize="9264,231" o:spt="100" adj="0,,0" path="m10,461l,461,,692r10,l10,461xm9263,461r-9,l9254,692r9,l9263,461xe" fillcolor="black" stroked="f">
              <v:stroke joinstyle="round"/>
              <v:formulas/>
              <v:path arrowok="t" o:connecttype="segments"/>
            </v:shape>
            <v:rect id="_x0000_s1048" style="position:absolute;left:9;top:691;width:9244;height:231" fillcolor="#ccc" stroked="f"/>
            <v:shape id="_x0000_s1047" style="position:absolute;top:691;width:9264;height:231" coordorigin=",692" coordsize="9264,231" o:spt="100" adj="0,,0" path="m10,692l,692,,922r10,l10,692xm9263,692r-9,l9254,922r9,l9263,692xe" fillcolor="black" stroked="f">
              <v:stroke joinstyle="round"/>
              <v:formulas/>
              <v:path arrowok="t" o:connecttype="segments"/>
            </v:shape>
            <v:rect id="_x0000_s1046" style="position:absolute;left:9;top:922;width:9244;height:228" fillcolor="#ccc" stroked="f"/>
            <v:shape id="_x0000_s1045" style="position:absolute;top:922;width:9264;height:228" coordorigin=",922" coordsize="9264,228" o:spt="100" adj="0,,0" path="m10,922l,922r,228l10,1150r,-228xm9263,922r-9,l9254,1150r9,l9263,922xe" fillcolor="black" stroked="f">
              <v:stroke joinstyle="round"/>
              <v:formulas/>
              <v:path arrowok="t" o:connecttype="segments"/>
            </v:shape>
            <v:rect id="_x0000_s1044" style="position:absolute;left:9;top:1150;width:9244;height:231" fillcolor="#ccc" stroked="f"/>
            <v:shape id="_x0000_s1043" style="position:absolute;top:1150;width:9264;height:231" coordorigin=",1150" coordsize="9264,231" o:spt="100" adj="0,,0" path="m10,1150r-10,l,1380r10,l10,1150xm9263,1150r-9,l9254,1380r9,l9263,1150xe" fillcolor="black" stroked="f">
              <v:stroke joinstyle="round"/>
              <v:formulas/>
              <v:path arrowok="t" o:connecttype="segments"/>
            </v:shape>
            <v:rect id="_x0000_s1042" style="position:absolute;left:9;top:1380;width:9244;height:231" fillcolor="#ccc" stroked="f"/>
            <v:shape id="_x0000_s1041" style="position:absolute;top:1380;width:9264;height:231" coordorigin=",1380" coordsize="9264,231" o:spt="100" adj="0,,0" path="m10,1380r-10,l,1611r10,l10,1380xm9263,1380r-9,l9254,1611r9,l9263,1380xe" fillcolor="black" stroked="f">
              <v:stroke joinstyle="round"/>
              <v:formulas/>
              <v:path arrowok="t" o:connecttype="segments"/>
            </v:shape>
            <v:rect id="_x0000_s1040" style="position:absolute;left:9;top:1610;width:9244;height:231" fillcolor="#ccc" stroked="f"/>
            <v:shape id="_x0000_s1039" style="position:absolute;top:1610;width:9264;height:231" coordorigin=",1611" coordsize="9264,231" o:spt="100" adj="0,,0" path="m10,1611r-10,l,1841r10,l10,1611xm9263,1611r-9,l9254,1841r9,l9263,1611xe" fillcolor="black" stroked="f">
              <v:stroke joinstyle="round"/>
              <v:formulas/>
              <v:path arrowok="t" o:connecttype="segments"/>
            </v:shape>
            <v:rect id="_x0000_s1038" style="position:absolute;left:9;top:1841;width:9244;height:250" fillcolor="#ccc" stroked="f"/>
            <v:shape id="_x0000_s1037" style="position:absolute;top:1841;width:9264;height:260" coordorigin=",1841" coordsize="9264,260" o:spt="100" adj="0,,0" path="m9253,2091r-9243,l10,1841r-10,l,2091r,9l10,2100r9243,l9253,2091xm9263,1841r-9,l9254,2091r,9l9263,2100r,-9l9263,1841xe" fillcolor="black" stroked="f">
              <v:stroke joinstyle="round"/>
              <v:formulas/>
              <v:path arrowok="t" o:connecttype="segments"/>
            </v:shape>
            <v:shape id="_x0000_s1036" type="#_x0000_t202" style="position:absolute;left:9;width:9244;height:2091" filled="f" stroked="f">
              <v:textbox inset="0,0,0,0">
                <w:txbxContent>
                  <w:p w14:paraId="1BBCE5B3" w14:textId="77777777" w:rsidR="0001704E" w:rsidRDefault="00FD6607">
                    <w:pPr>
                      <w:spacing w:line="230" w:lineRule="exact"/>
                      <w:ind w:left="2768" w:right="2766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w w:val="95"/>
                        <w:sz w:val="20"/>
                      </w:rPr>
                      <w:t>Offences</w:t>
                    </w:r>
                    <w:r>
                      <w:rPr>
                        <w:rFonts w:ascii="Arial"/>
                        <w:b/>
                        <w:spacing w:val="-1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95"/>
                        <w:sz w:val="20"/>
                      </w:rPr>
                      <w:t>in</w:t>
                    </w:r>
                    <w:r>
                      <w:rPr>
                        <w:rFonts w:ascii="Arial"/>
                        <w:b/>
                        <w:spacing w:val="-9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95"/>
                        <w:sz w:val="20"/>
                      </w:rPr>
                      <w:t>Respect</w:t>
                    </w:r>
                    <w:r>
                      <w:rPr>
                        <w:rFonts w:ascii="Arial"/>
                        <w:b/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95"/>
                        <w:sz w:val="20"/>
                      </w:rPr>
                      <w:t>of</w:t>
                    </w:r>
                    <w:r>
                      <w:rPr>
                        <w:rFonts w:ascii="Arial"/>
                        <w:b/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95"/>
                        <w:sz w:val="20"/>
                      </w:rPr>
                      <w:t>a</w:t>
                    </w:r>
                    <w:r>
                      <w:rPr>
                        <w:rFonts w:ascii="Arial"/>
                        <w:b/>
                        <w:spacing w:val="-1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95"/>
                        <w:sz w:val="20"/>
                      </w:rPr>
                      <w:t>False</w:t>
                    </w:r>
                    <w:r>
                      <w:rPr>
                        <w:rFonts w:ascii="Arial"/>
                        <w:b/>
                        <w:spacing w:val="-9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w w:val="95"/>
                        <w:sz w:val="20"/>
                      </w:rPr>
                      <w:t>Statement</w:t>
                    </w:r>
                  </w:p>
                  <w:p w14:paraId="38C4D361" w14:textId="77777777" w:rsidR="0001704E" w:rsidRDefault="00FD6607">
                    <w:pPr>
                      <w:ind w:left="107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In</w:t>
                    </w:r>
                    <w:r>
                      <w:rPr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terms</w:t>
                    </w:r>
                    <w:r>
                      <w:rPr>
                        <w:spacing w:val="-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of</w:t>
                    </w:r>
                    <w:r>
                      <w:rPr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s127(8)</w:t>
                    </w:r>
                    <w:r>
                      <w:rPr>
                        <w:spacing w:val="-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of</w:t>
                    </w:r>
                    <w:r>
                      <w:rPr>
                        <w:spacing w:val="-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the</w:t>
                    </w:r>
                    <w:r>
                      <w:rPr>
                        <w:spacing w:val="-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Industrial</w:t>
                    </w:r>
                    <w:r>
                      <w:rPr>
                        <w:rFonts w:ascii="Arial"/>
                        <w:i/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Relations</w:t>
                    </w:r>
                    <w:r>
                      <w:rPr>
                        <w:rFonts w:ascii="Arial"/>
                        <w:i/>
                        <w:spacing w:val="-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Act</w:t>
                    </w:r>
                    <w:r>
                      <w:rPr>
                        <w:rFonts w:ascii="Arial"/>
                        <w:i/>
                        <w:spacing w:val="-4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1996</w:t>
                    </w:r>
                    <w:r>
                      <w:rPr>
                        <w:w w:val="95"/>
                        <w:sz w:val="20"/>
                      </w:rPr>
                      <w:t>,</w:t>
                    </w:r>
                    <w:r>
                      <w:rPr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a</w:t>
                    </w:r>
                    <w:r>
                      <w:rPr>
                        <w:spacing w:val="-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person</w:t>
                    </w:r>
                    <w:r>
                      <w:rPr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who</w:t>
                    </w:r>
                    <w:r>
                      <w:rPr>
                        <w:spacing w:val="-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gives</w:t>
                    </w:r>
                    <w:r>
                      <w:rPr>
                        <w:spacing w:val="-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the</w:t>
                    </w:r>
                    <w:r>
                      <w:rPr>
                        <w:spacing w:val="-5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principal</w:t>
                    </w:r>
                    <w:r>
                      <w:rPr>
                        <w:spacing w:val="-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contractor</w:t>
                    </w:r>
                    <w:r>
                      <w:rPr>
                        <w:spacing w:val="-4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a</w:t>
                    </w:r>
                    <w:r>
                      <w:rPr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written</w:t>
                    </w:r>
                    <w:r>
                      <w:rPr>
                        <w:spacing w:val="-5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statement</w:t>
                    </w:r>
                    <w:r>
                      <w:rPr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knowing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it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to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be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false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is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guilty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offence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if:</w:t>
                    </w:r>
                  </w:p>
                  <w:p w14:paraId="71EDF16C" w14:textId="77777777" w:rsidR="0001704E" w:rsidRDefault="00FD6607">
                    <w:pPr>
                      <w:numPr>
                        <w:ilvl w:val="0"/>
                        <w:numId w:val="9"/>
                      </w:numPr>
                      <w:tabs>
                        <w:tab w:val="left" w:pos="827"/>
                        <w:tab w:val="left" w:pos="828"/>
                      </w:tabs>
                      <w:spacing w:before="1" w:line="229" w:lineRule="exact"/>
                      <w:ind w:hanging="721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the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person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is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the</w:t>
                    </w:r>
                    <w:r>
                      <w:rPr>
                        <w:spacing w:val="-16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subcontractor;</w:t>
                    </w:r>
                  </w:p>
                  <w:p w14:paraId="5053BD7C" w14:textId="77777777" w:rsidR="0001704E" w:rsidRDefault="00FD6607">
                    <w:pPr>
                      <w:numPr>
                        <w:ilvl w:val="0"/>
                        <w:numId w:val="9"/>
                      </w:numPr>
                      <w:tabs>
                        <w:tab w:val="left" w:pos="827"/>
                        <w:tab w:val="left" w:pos="828"/>
                      </w:tabs>
                      <w:spacing w:line="229" w:lineRule="exact"/>
                      <w:ind w:hanging="721"/>
                      <w:rPr>
                        <w:sz w:val="20"/>
                      </w:rPr>
                    </w:pPr>
                    <w:r>
                      <w:rPr>
                        <w:spacing w:val="-1"/>
                        <w:w w:val="95"/>
                        <w:sz w:val="20"/>
                      </w:rPr>
                      <w:t>the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person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is</w:t>
                    </w:r>
                    <w:r>
                      <w:rPr>
                        <w:spacing w:val="-9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authorised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by</w:t>
                    </w:r>
                    <w:r>
                      <w:rPr>
                        <w:spacing w:val="-9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the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subcontractor</w:t>
                    </w:r>
                    <w:r>
                      <w:rPr>
                        <w:spacing w:val="-9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to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give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the</w:t>
                    </w:r>
                    <w:r>
                      <w:rPr>
                        <w:spacing w:val="-13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spacing w:val="-1"/>
                        <w:w w:val="95"/>
                        <w:sz w:val="20"/>
                      </w:rPr>
                      <w:t>statement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on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behalf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of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the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subcontractor;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or</w:t>
                    </w:r>
                  </w:p>
                  <w:p w14:paraId="379924A0" w14:textId="77777777" w:rsidR="0001704E" w:rsidRDefault="00FD6607">
                    <w:pPr>
                      <w:numPr>
                        <w:ilvl w:val="0"/>
                        <w:numId w:val="9"/>
                      </w:numPr>
                      <w:tabs>
                        <w:tab w:val="left" w:pos="827"/>
                        <w:tab w:val="left" w:pos="828"/>
                      </w:tabs>
                      <w:spacing w:before="1"/>
                      <w:ind w:right="105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person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holds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out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or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represents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that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person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is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authorised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by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subcontractor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to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give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5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statement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on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behalf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-1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subcontractor.</w:t>
                    </w:r>
                  </w:p>
                  <w:p w14:paraId="091EDB28" w14:textId="77777777" w:rsidR="0001704E" w:rsidRDefault="00FD6607">
                    <w:pPr>
                      <w:spacing w:before="1"/>
                      <w:ind w:left="107"/>
                      <w:rPr>
                        <w:rFonts w:ascii="Arial"/>
                        <w:i/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In</w:t>
                    </w:r>
                    <w:r>
                      <w:rPr>
                        <w:spacing w:val="-11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terms</w:t>
                    </w:r>
                    <w:r>
                      <w:rPr>
                        <w:spacing w:val="-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of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s175B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of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the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Workers</w:t>
                    </w:r>
                    <w:r>
                      <w:rPr>
                        <w:rFonts w:ascii="Arial"/>
                        <w:i/>
                        <w:spacing w:val="-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Compensation</w:t>
                    </w:r>
                    <w:r>
                      <w:rPr>
                        <w:rFonts w:ascii="Arial"/>
                        <w:i/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Act</w:t>
                    </w:r>
                    <w:r>
                      <w:rPr>
                        <w:rFonts w:ascii="Arial"/>
                        <w:i/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and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clause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18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of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Schedule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2</w:t>
                    </w:r>
                    <w:r>
                      <w:rPr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of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w w:val="95"/>
                        <w:sz w:val="20"/>
                      </w:rPr>
                      <w:t>the</w:t>
                    </w:r>
                    <w:r>
                      <w:rPr>
                        <w:spacing w:val="-7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Payroll</w:t>
                    </w:r>
                    <w:r>
                      <w:rPr>
                        <w:rFonts w:ascii="Arial"/>
                        <w:i/>
                        <w:spacing w:val="-10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Tax</w:t>
                    </w:r>
                    <w:r>
                      <w:rPr>
                        <w:rFonts w:ascii="Arial"/>
                        <w:i/>
                        <w:spacing w:val="-6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Act</w:t>
                    </w:r>
                    <w:r>
                      <w:rPr>
                        <w:rFonts w:ascii="Arial"/>
                        <w:i/>
                        <w:spacing w:val="-8"/>
                        <w:w w:val="9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w w:val="95"/>
                        <w:sz w:val="20"/>
                      </w:rPr>
                      <w:t>2007</w:t>
                    </w:r>
                  </w:p>
                  <w:p w14:paraId="7FCA3683" w14:textId="77777777" w:rsidR="0001704E" w:rsidRDefault="00FD6607">
                    <w:pPr>
                      <w:ind w:left="107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person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who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gives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4"/>
                        <w:sz w:val="20"/>
                      </w:rPr>
                      <w:t>the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principal</w:t>
                    </w:r>
                    <w:r>
                      <w:rPr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contractor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written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statement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knowing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</w:rPr>
                      <w:t>it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</w:rPr>
                      <w:t>to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</w:rPr>
                      <w:t>be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false</w:t>
                    </w:r>
                    <w:r>
                      <w:rPr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is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guilt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</w:rPr>
                      <w:t>of</w:t>
                    </w:r>
                    <w:r>
                      <w:rPr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spacing w:val="-3"/>
                        <w:sz w:val="20"/>
                      </w:rPr>
                      <w:t>an</w:t>
                    </w:r>
                    <w:r>
                      <w:rPr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spacing w:val="-6"/>
                        <w:sz w:val="20"/>
                      </w:rPr>
                      <w:t>offence.</w:t>
                    </w:r>
                  </w:p>
                </w:txbxContent>
              </v:textbox>
            </v:shape>
            <w10:anchorlock/>
          </v:group>
        </w:pict>
      </w:r>
    </w:p>
    <w:p w14:paraId="46B15F74" w14:textId="77777777" w:rsidR="0001704E" w:rsidRDefault="0001704E">
      <w:pPr>
        <w:pStyle w:val="BodyText"/>
        <w:spacing w:before="10"/>
        <w:rPr>
          <w:sz w:val="8"/>
        </w:rPr>
      </w:pPr>
    </w:p>
    <w:p w14:paraId="1DA7C7C0" w14:textId="77777777" w:rsidR="0001704E" w:rsidRDefault="00FD6607">
      <w:pPr>
        <w:pStyle w:val="Heading2"/>
        <w:spacing w:before="93"/>
        <w:ind w:left="968"/>
      </w:pPr>
      <w:r>
        <w:rPr>
          <w:spacing w:val="-6"/>
        </w:rPr>
        <w:t>Further</w:t>
      </w:r>
      <w:r>
        <w:rPr>
          <w:spacing w:val="-13"/>
        </w:rPr>
        <w:t xml:space="preserve"> </w:t>
      </w:r>
      <w:r>
        <w:rPr>
          <w:spacing w:val="-6"/>
        </w:rPr>
        <w:t>Information</w:t>
      </w:r>
    </w:p>
    <w:p w14:paraId="48A6C5B9" w14:textId="77777777" w:rsidR="0001704E" w:rsidRDefault="0001704E">
      <w:pPr>
        <w:pStyle w:val="BodyText"/>
        <w:spacing w:before="1"/>
        <w:rPr>
          <w:rFonts w:ascii="Arial"/>
          <w:b/>
          <w:sz w:val="20"/>
        </w:rPr>
      </w:pPr>
    </w:p>
    <w:p w14:paraId="40FC3428" w14:textId="77777777" w:rsidR="0001704E" w:rsidRDefault="00FD6607">
      <w:pPr>
        <w:ind w:left="220" w:right="1368"/>
        <w:jc w:val="both"/>
        <w:rPr>
          <w:sz w:val="20"/>
        </w:rPr>
      </w:pPr>
      <w:r>
        <w:rPr>
          <w:spacing w:val="-2"/>
          <w:sz w:val="20"/>
        </w:rPr>
        <w:t xml:space="preserve">For more information, visit the WorkCover website </w:t>
      </w:r>
      <w:hyperlink r:id="rId21">
        <w:r>
          <w:rPr>
            <w:color w:val="0000FF"/>
            <w:spacing w:val="-2"/>
            <w:sz w:val="20"/>
            <w:u w:val="single" w:color="0000FF"/>
          </w:rPr>
          <w:t>www.workcover.nsw.gov.au</w:t>
        </w:r>
        <w:r>
          <w:rPr>
            <w:spacing w:val="-2"/>
            <w:sz w:val="20"/>
          </w:rPr>
          <w:t>,</w:t>
        </w:r>
      </w:hyperlink>
      <w:r>
        <w:rPr>
          <w:spacing w:val="-2"/>
          <w:sz w:val="20"/>
        </w:rPr>
        <w:t xml:space="preserve"> Office </w:t>
      </w:r>
      <w:r>
        <w:rPr>
          <w:spacing w:val="-1"/>
          <w:sz w:val="20"/>
        </w:rPr>
        <w:t>of State Revenue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website </w:t>
      </w:r>
      <w:hyperlink r:id="rId22">
        <w:r>
          <w:rPr>
            <w:color w:val="0000FF"/>
            <w:sz w:val="20"/>
            <w:u w:val="single" w:color="0000FF"/>
          </w:rPr>
          <w:t>www.osr.nsw.gov.au</w:t>
        </w:r>
        <w:r>
          <w:rPr>
            <w:sz w:val="20"/>
          </w:rPr>
          <w:t>,</w:t>
        </w:r>
      </w:hyperlink>
      <w:r>
        <w:rPr>
          <w:sz w:val="20"/>
        </w:rPr>
        <w:t xml:space="preserve"> or Office of Industrial Relations, Department of Commerce website</w:t>
      </w:r>
      <w:r>
        <w:rPr>
          <w:spacing w:val="1"/>
          <w:sz w:val="20"/>
        </w:rPr>
        <w:t xml:space="preserve"> </w:t>
      </w:r>
      <w:hyperlink r:id="rId23">
        <w:r>
          <w:rPr>
            <w:color w:val="0000FF"/>
            <w:spacing w:val="-5"/>
            <w:sz w:val="20"/>
            <w:u w:val="single" w:color="0000FF"/>
          </w:rPr>
          <w:t>www.commerce.nsw.gov.au</w:t>
        </w:r>
        <w:r>
          <w:rPr>
            <w:spacing w:val="-5"/>
            <w:sz w:val="20"/>
          </w:rPr>
          <w:t>.</w:t>
        </w:r>
      </w:hyperlink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 xml:space="preserve">Copies of the </w:t>
      </w:r>
      <w:r>
        <w:rPr>
          <w:rFonts w:ascii="Arial"/>
          <w:i/>
          <w:spacing w:val="-5"/>
          <w:sz w:val="20"/>
        </w:rPr>
        <w:t xml:space="preserve">Workers Compensation Act 1987, </w:t>
      </w:r>
      <w:r>
        <w:rPr>
          <w:spacing w:val="-5"/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rFonts w:ascii="Arial"/>
          <w:i/>
          <w:spacing w:val="-5"/>
          <w:sz w:val="20"/>
        </w:rPr>
        <w:t xml:space="preserve">Payroll Tax Act 2007 </w:t>
      </w:r>
      <w:r>
        <w:rPr>
          <w:spacing w:val="-5"/>
          <w:sz w:val="20"/>
        </w:rPr>
        <w:t>and</w:t>
      </w:r>
      <w:r>
        <w:rPr>
          <w:spacing w:val="-53"/>
          <w:sz w:val="20"/>
        </w:rPr>
        <w:t xml:space="preserve"> </w:t>
      </w:r>
      <w:r>
        <w:rPr>
          <w:spacing w:val="-1"/>
          <w:w w:val="95"/>
          <w:sz w:val="20"/>
        </w:rPr>
        <w:t>the</w:t>
      </w:r>
      <w:r>
        <w:rPr>
          <w:spacing w:val="-9"/>
          <w:w w:val="95"/>
          <w:sz w:val="20"/>
        </w:rPr>
        <w:t xml:space="preserve"> </w:t>
      </w:r>
      <w:r>
        <w:rPr>
          <w:rFonts w:ascii="Arial"/>
          <w:i/>
          <w:spacing w:val="-1"/>
          <w:w w:val="95"/>
          <w:sz w:val="20"/>
        </w:rPr>
        <w:t>Industrial</w:t>
      </w:r>
      <w:r>
        <w:rPr>
          <w:rFonts w:ascii="Arial"/>
          <w:i/>
          <w:spacing w:val="-11"/>
          <w:w w:val="95"/>
          <w:sz w:val="20"/>
        </w:rPr>
        <w:t xml:space="preserve"> </w:t>
      </w:r>
      <w:r>
        <w:rPr>
          <w:rFonts w:ascii="Arial"/>
          <w:i/>
          <w:spacing w:val="-1"/>
          <w:w w:val="95"/>
          <w:sz w:val="20"/>
        </w:rPr>
        <w:t>Relations</w:t>
      </w:r>
      <w:r>
        <w:rPr>
          <w:rFonts w:ascii="Arial"/>
          <w:i/>
          <w:spacing w:val="-9"/>
          <w:w w:val="95"/>
          <w:sz w:val="20"/>
        </w:rPr>
        <w:t xml:space="preserve"> </w:t>
      </w:r>
      <w:r>
        <w:rPr>
          <w:rFonts w:ascii="Arial"/>
          <w:i/>
          <w:spacing w:val="-1"/>
          <w:w w:val="95"/>
          <w:sz w:val="20"/>
        </w:rPr>
        <w:t>Act</w:t>
      </w:r>
      <w:r>
        <w:rPr>
          <w:rFonts w:ascii="Arial"/>
          <w:i/>
          <w:spacing w:val="-8"/>
          <w:w w:val="95"/>
          <w:sz w:val="20"/>
        </w:rPr>
        <w:t xml:space="preserve"> </w:t>
      </w:r>
      <w:r>
        <w:rPr>
          <w:rFonts w:ascii="Arial"/>
          <w:i/>
          <w:spacing w:val="-1"/>
          <w:w w:val="95"/>
          <w:sz w:val="20"/>
        </w:rPr>
        <w:t>1996</w:t>
      </w:r>
      <w:r>
        <w:rPr>
          <w:rFonts w:ascii="Arial"/>
          <w:i/>
          <w:spacing w:val="-12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can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be</w:t>
      </w:r>
      <w:r>
        <w:rPr>
          <w:spacing w:val="-8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found</w:t>
      </w:r>
      <w:r>
        <w:rPr>
          <w:spacing w:val="-9"/>
          <w:w w:val="95"/>
          <w:sz w:val="20"/>
        </w:rPr>
        <w:t xml:space="preserve"> </w:t>
      </w:r>
      <w:r>
        <w:rPr>
          <w:spacing w:val="-1"/>
          <w:w w:val="95"/>
          <w:sz w:val="20"/>
        </w:rPr>
        <w:t>at</w:t>
      </w:r>
      <w:r>
        <w:rPr>
          <w:spacing w:val="-7"/>
          <w:w w:val="95"/>
          <w:sz w:val="20"/>
        </w:rPr>
        <w:t xml:space="preserve"> </w:t>
      </w:r>
      <w:hyperlink r:id="rId24">
        <w:r>
          <w:rPr>
            <w:color w:val="0000FF"/>
            <w:spacing w:val="-1"/>
            <w:w w:val="95"/>
            <w:sz w:val="20"/>
            <w:u w:val="single" w:color="0000FF"/>
          </w:rPr>
          <w:t>www.legislation.nsw.gov.au</w:t>
        </w:r>
        <w:r>
          <w:rPr>
            <w:spacing w:val="-1"/>
            <w:w w:val="95"/>
            <w:sz w:val="20"/>
          </w:rPr>
          <w:t>.</w:t>
        </w:r>
      </w:hyperlink>
    </w:p>
    <w:p w14:paraId="2669B63A" w14:textId="77777777" w:rsidR="0001704E" w:rsidRDefault="0001704E">
      <w:pPr>
        <w:jc w:val="both"/>
        <w:rPr>
          <w:sz w:val="20"/>
        </w:rPr>
        <w:sectPr w:rsidR="0001704E">
          <w:pgSz w:w="11910" w:h="16840"/>
          <w:pgMar w:top="1280" w:right="60" w:bottom="1880" w:left="1220" w:header="0" w:footer="1682" w:gutter="0"/>
          <w:cols w:space="720"/>
        </w:sectPr>
      </w:pPr>
    </w:p>
    <w:p w14:paraId="4080A4CA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18</w:t>
      </w:r>
    </w:p>
    <w:p w14:paraId="223EAB6E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594370D4" w14:textId="77777777" w:rsidR="0001704E" w:rsidRDefault="00FD6607">
      <w:pPr>
        <w:pStyle w:val="Heading2"/>
        <w:ind w:left="972"/>
      </w:pPr>
      <w:r>
        <w:rPr>
          <w:w w:val="95"/>
        </w:rPr>
        <w:t>MORAL</w:t>
      </w:r>
      <w:r>
        <w:rPr>
          <w:spacing w:val="-2"/>
          <w:w w:val="95"/>
        </w:rPr>
        <w:t xml:space="preserve"> </w:t>
      </w:r>
      <w:r>
        <w:rPr>
          <w:w w:val="95"/>
        </w:rPr>
        <w:t>RIGHTS CONSENT</w:t>
      </w:r>
    </w:p>
    <w:p w14:paraId="0B4C5501" w14:textId="77777777" w:rsidR="0001704E" w:rsidRDefault="0001704E">
      <w:pPr>
        <w:pStyle w:val="BodyText"/>
        <w:spacing w:before="7"/>
        <w:rPr>
          <w:rFonts w:ascii="Arial"/>
          <w:b/>
          <w:sz w:val="12"/>
        </w:rPr>
      </w:pPr>
    </w:p>
    <w:p w14:paraId="0A65AEA1" w14:textId="77777777" w:rsidR="0001704E" w:rsidRDefault="00FD6607">
      <w:pPr>
        <w:spacing w:before="93"/>
        <w:ind w:left="970" w:right="2123"/>
        <w:jc w:val="center"/>
        <w:rPr>
          <w:rFonts w:ascii="Arial"/>
          <w:b/>
          <w:sz w:val="20"/>
        </w:rPr>
      </w:pPr>
      <w:r>
        <w:rPr>
          <w:rFonts w:ascii="Arial"/>
          <w:b/>
          <w:w w:val="95"/>
          <w:sz w:val="20"/>
        </w:rPr>
        <w:t>DRAFT</w:t>
      </w:r>
      <w:r>
        <w:rPr>
          <w:rFonts w:ascii="Arial"/>
          <w:b/>
          <w:spacing w:val="-4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LETTER</w:t>
      </w:r>
    </w:p>
    <w:p w14:paraId="79E910DB" w14:textId="77777777" w:rsidR="0001704E" w:rsidRDefault="00FD6607">
      <w:pPr>
        <w:pStyle w:val="BodyText"/>
        <w:ind w:left="220"/>
      </w:pPr>
      <w:r>
        <w:t>Date</w:t>
      </w:r>
    </w:p>
    <w:p w14:paraId="7D388E80" w14:textId="77777777" w:rsidR="0001704E" w:rsidRDefault="0001704E">
      <w:pPr>
        <w:pStyle w:val="BodyText"/>
        <w:rPr>
          <w:sz w:val="20"/>
        </w:rPr>
      </w:pPr>
    </w:p>
    <w:p w14:paraId="7DBFC8E5" w14:textId="77777777" w:rsidR="0001704E" w:rsidRDefault="0001704E">
      <w:pPr>
        <w:pStyle w:val="BodyText"/>
        <w:rPr>
          <w:sz w:val="20"/>
        </w:rPr>
      </w:pPr>
    </w:p>
    <w:p w14:paraId="418AF7E5" w14:textId="77777777" w:rsidR="0001704E" w:rsidRDefault="00FD6607">
      <w:pPr>
        <w:pStyle w:val="Heading3"/>
        <w:spacing w:before="161" w:line="482" w:lineRule="auto"/>
        <w:ind w:right="8200"/>
      </w:pPr>
      <w:r>
        <w:rPr>
          <w:spacing w:val="-6"/>
        </w:rPr>
        <w:t>########### (the Principal)</w:t>
      </w:r>
      <w:r>
        <w:rPr>
          <w:spacing w:val="-47"/>
        </w:rPr>
        <w:t xml:space="preserve"> </w:t>
      </w:r>
      <w:r>
        <w:t>and</w:t>
      </w:r>
    </w:p>
    <w:p w14:paraId="0B54EC07" w14:textId="77777777" w:rsidR="0001704E" w:rsidRDefault="00FD6607">
      <w:pPr>
        <w:pStyle w:val="BodyText"/>
        <w:spacing w:line="203" w:lineRule="exact"/>
        <w:ind w:left="220"/>
        <w:rPr>
          <w:rFonts w:ascii="Arial"/>
          <w:b/>
        </w:rPr>
      </w:pPr>
      <w:r>
        <w:rPr>
          <w:spacing w:val="-6"/>
        </w:rPr>
        <w:t>Mirvac</w:t>
      </w:r>
      <w:r>
        <w:rPr>
          <w:spacing w:val="-11"/>
        </w:rPr>
        <w:t xml:space="preserve"> </w:t>
      </w:r>
      <w:r>
        <w:rPr>
          <w:spacing w:val="-6"/>
        </w:rPr>
        <w:t>Constructions</w:t>
      </w:r>
      <w:r>
        <w:rPr>
          <w:spacing w:val="-11"/>
        </w:rPr>
        <w:t xml:space="preserve"> </w:t>
      </w:r>
      <w:r>
        <w:rPr>
          <w:spacing w:val="-6"/>
        </w:rPr>
        <w:t>(Qld)</w:t>
      </w:r>
      <w:r>
        <w:rPr>
          <w:spacing w:val="-12"/>
        </w:rPr>
        <w:t xml:space="preserve"> </w:t>
      </w:r>
      <w:r>
        <w:rPr>
          <w:spacing w:val="-5"/>
        </w:rPr>
        <w:t>Pty</w:t>
      </w:r>
      <w:r>
        <w:rPr>
          <w:spacing w:val="-11"/>
        </w:rPr>
        <w:t xml:space="preserve"> </w:t>
      </w:r>
      <w:r>
        <w:rPr>
          <w:spacing w:val="-5"/>
        </w:rPr>
        <w:t>Limited</w:t>
      </w:r>
      <w:r>
        <w:rPr>
          <w:spacing w:val="-10"/>
        </w:rPr>
        <w:t xml:space="preserve"> </w:t>
      </w:r>
      <w:r>
        <w:rPr>
          <w:spacing w:val="-5"/>
        </w:rPr>
        <w:t>(ACN</w:t>
      </w:r>
      <w:r>
        <w:rPr>
          <w:spacing w:val="-15"/>
        </w:rPr>
        <w:t xml:space="preserve"> </w:t>
      </w:r>
      <w:r>
        <w:rPr>
          <w:spacing w:val="-5"/>
        </w:rPr>
        <w:t>088</w:t>
      </w:r>
      <w:r>
        <w:rPr>
          <w:spacing w:val="-14"/>
        </w:rPr>
        <w:t xml:space="preserve"> </w:t>
      </w:r>
      <w:r>
        <w:rPr>
          <w:spacing w:val="-5"/>
        </w:rPr>
        <w:t>536</w:t>
      </w:r>
      <w:r>
        <w:rPr>
          <w:spacing w:val="-14"/>
        </w:rPr>
        <w:t xml:space="preserve"> </w:t>
      </w:r>
      <w:r>
        <w:rPr>
          <w:spacing w:val="-5"/>
        </w:rPr>
        <w:t>476)</w:t>
      </w:r>
      <w:r>
        <w:rPr>
          <w:spacing w:val="-12"/>
        </w:rPr>
        <w:t xml:space="preserve"> </w:t>
      </w:r>
      <w:r>
        <w:rPr>
          <w:rFonts w:ascii="Arial"/>
          <w:b/>
          <w:spacing w:val="-5"/>
        </w:rPr>
        <w:t>(Mirvac)</w:t>
      </w:r>
    </w:p>
    <w:p w14:paraId="53EF883B" w14:textId="77777777" w:rsidR="0001704E" w:rsidRDefault="0001704E">
      <w:pPr>
        <w:pStyle w:val="BodyText"/>
        <w:rPr>
          <w:rFonts w:ascii="Arial"/>
          <w:b/>
          <w:sz w:val="20"/>
        </w:rPr>
      </w:pPr>
    </w:p>
    <w:p w14:paraId="274A2869" w14:textId="77777777" w:rsidR="0001704E" w:rsidRDefault="0001704E">
      <w:pPr>
        <w:pStyle w:val="BodyText"/>
        <w:spacing w:before="11"/>
        <w:rPr>
          <w:rFonts w:ascii="Arial"/>
          <w:b/>
        </w:rPr>
      </w:pPr>
    </w:p>
    <w:p w14:paraId="62FD09FA" w14:textId="77777777" w:rsidR="0001704E" w:rsidRDefault="00FD6607">
      <w:pPr>
        <w:pStyle w:val="BodyText"/>
        <w:tabs>
          <w:tab w:val="left" w:pos="719"/>
        </w:tabs>
        <w:spacing w:line="207" w:lineRule="exact"/>
        <w:ind w:right="7758"/>
        <w:jc w:val="center"/>
      </w:pPr>
      <w:r>
        <w:t>Re:</w:t>
      </w:r>
      <w:r>
        <w:tab/>
      </w:r>
      <w:r>
        <w:rPr>
          <w:spacing w:val="-6"/>
          <w:shd w:val="clear" w:color="auto" w:fill="00FFFF"/>
        </w:rPr>
        <w:t>^^Job^^</w:t>
      </w:r>
      <w:r>
        <w:rPr>
          <w:spacing w:val="-11"/>
          <w:shd w:val="clear" w:color="auto" w:fill="00FFFF"/>
        </w:rPr>
        <w:t xml:space="preserve"> </w:t>
      </w:r>
      <w:r>
        <w:rPr>
          <w:spacing w:val="-6"/>
          <w:shd w:val="clear" w:color="auto" w:fill="00FFFF"/>
        </w:rPr>
        <w:t>-</w:t>
      </w:r>
      <w:r>
        <w:rPr>
          <w:spacing w:val="-10"/>
          <w:shd w:val="clear" w:color="auto" w:fill="00FFFF"/>
        </w:rPr>
        <w:t xml:space="preserve"> </w:t>
      </w:r>
      <w:r>
        <w:rPr>
          <w:spacing w:val="-6"/>
          <w:shd w:val="clear" w:color="auto" w:fill="00FFFF"/>
        </w:rPr>
        <w:t>^^JobDesc^^</w:t>
      </w:r>
    </w:p>
    <w:p w14:paraId="2074A0C0" w14:textId="77777777" w:rsidR="0001704E" w:rsidRDefault="00FD6607">
      <w:pPr>
        <w:pStyle w:val="BodyText"/>
        <w:spacing w:line="207" w:lineRule="exact"/>
        <w:ind w:right="7687"/>
        <w:jc w:val="center"/>
      </w:pPr>
      <w:r>
        <w:rPr>
          <w:shd w:val="clear" w:color="auto" w:fill="00FFFF"/>
        </w:rPr>
        <w:t>^^SiteAddr1^^</w:t>
      </w:r>
    </w:p>
    <w:p w14:paraId="3547B2ED" w14:textId="77777777" w:rsidR="0001704E" w:rsidRDefault="00FD6607">
      <w:pPr>
        <w:pStyle w:val="BodyText"/>
        <w:ind w:left="940"/>
      </w:pPr>
      <w:r>
        <w:rPr>
          <w:shd w:val="clear" w:color="auto" w:fill="00FFFF"/>
        </w:rPr>
        <w:t>^^SiteAddr2^^</w:t>
      </w:r>
    </w:p>
    <w:p w14:paraId="1AA80B63" w14:textId="77777777" w:rsidR="0001704E" w:rsidRDefault="00FD6607">
      <w:pPr>
        <w:pStyle w:val="BodyText"/>
        <w:spacing w:before="2"/>
        <w:ind w:left="940" w:right="6051"/>
      </w:pPr>
      <w:r>
        <w:rPr>
          <w:spacing w:val="-4"/>
          <w:shd w:val="clear" w:color="auto" w:fill="00FFFF"/>
        </w:rPr>
        <w:t>^^SiteSuburb^^</w:t>
      </w:r>
      <w:r>
        <w:rPr>
          <w:spacing w:val="-3"/>
          <w:shd w:val="clear" w:color="auto" w:fill="00FFFF"/>
        </w:rPr>
        <w:t xml:space="preserve"> </w:t>
      </w:r>
      <w:r>
        <w:rPr>
          <w:spacing w:val="-4"/>
          <w:shd w:val="clear" w:color="auto" w:fill="00FFFF"/>
        </w:rPr>
        <w:t>^^SiteState^^</w:t>
      </w:r>
      <w:r>
        <w:rPr>
          <w:spacing w:val="-3"/>
          <w:shd w:val="clear" w:color="auto" w:fill="00FFFF"/>
        </w:rPr>
        <w:t xml:space="preserve"> </w:t>
      </w:r>
      <w:r>
        <w:rPr>
          <w:spacing w:val="-4"/>
          <w:shd w:val="clear" w:color="auto" w:fill="00FFFF"/>
        </w:rPr>
        <w:t>^^SitePcode^^</w:t>
      </w:r>
      <w:r>
        <w:rPr>
          <w:spacing w:val="-47"/>
        </w:rPr>
        <w:t xml:space="preserve"> </w:t>
      </w:r>
      <w:r>
        <w:t>(the</w:t>
      </w:r>
      <w:r>
        <w:rPr>
          <w:spacing w:val="-13"/>
        </w:rPr>
        <w:t xml:space="preserve"> </w:t>
      </w:r>
      <w:r>
        <w:t>“Project”)</w:t>
      </w:r>
    </w:p>
    <w:p w14:paraId="3BC98DE9" w14:textId="77777777" w:rsidR="0001704E" w:rsidRDefault="0001704E">
      <w:pPr>
        <w:pStyle w:val="BodyText"/>
        <w:rPr>
          <w:sz w:val="20"/>
        </w:rPr>
      </w:pPr>
    </w:p>
    <w:p w14:paraId="3E55FF48" w14:textId="77777777" w:rsidR="0001704E" w:rsidRDefault="0001704E">
      <w:pPr>
        <w:pStyle w:val="BodyText"/>
        <w:rPr>
          <w:sz w:val="16"/>
        </w:rPr>
      </w:pPr>
    </w:p>
    <w:p w14:paraId="042F4C9E" w14:textId="77777777" w:rsidR="0001704E" w:rsidRDefault="00FD6607">
      <w:pPr>
        <w:pStyle w:val="Heading3"/>
        <w:jc w:val="both"/>
      </w:pPr>
      <w:r>
        <w:rPr>
          <w:spacing w:val="-6"/>
        </w:rPr>
        <w:t>Moral</w:t>
      </w:r>
      <w:r>
        <w:rPr>
          <w:spacing w:val="-11"/>
        </w:rPr>
        <w:t xml:space="preserve"> </w:t>
      </w:r>
      <w:r>
        <w:rPr>
          <w:spacing w:val="-6"/>
        </w:rPr>
        <w:t>Rights</w:t>
      </w:r>
    </w:p>
    <w:p w14:paraId="259B0C9C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483F93E3" w14:textId="77777777" w:rsidR="0001704E" w:rsidRDefault="00FD6607">
      <w:pPr>
        <w:pStyle w:val="BodyText"/>
        <w:ind w:left="220" w:right="1371"/>
        <w:jc w:val="both"/>
      </w:pPr>
      <w:r>
        <w:rPr>
          <w:spacing w:val="-2"/>
        </w:rPr>
        <w:t>To</w:t>
      </w:r>
      <w:r>
        <w:rPr>
          <w:spacing w:val="-10"/>
        </w:rPr>
        <w:t xml:space="preserve"> </w:t>
      </w: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extent</w:t>
      </w:r>
      <w:r>
        <w:rPr>
          <w:spacing w:val="-10"/>
        </w:rPr>
        <w:t xml:space="preserve"> </w:t>
      </w:r>
      <w:r>
        <w:rPr>
          <w:spacing w:val="-2"/>
        </w:rPr>
        <w:t>that</w:t>
      </w:r>
      <w:r>
        <w:rPr>
          <w:spacing w:val="-10"/>
        </w:rPr>
        <w:t xml:space="preserve"> </w:t>
      </w:r>
      <w:r>
        <w:rPr>
          <w:spacing w:val="-2"/>
        </w:rPr>
        <w:t>any</w:t>
      </w:r>
      <w:r>
        <w:rPr>
          <w:spacing w:val="-9"/>
        </w:rPr>
        <w:t xml:space="preserve"> </w:t>
      </w:r>
      <w:r>
        <w:rPr>
          <w:spacing w:val="-2"/>
        </w:rPr>
        <w:t>moral</w:t>
      </w:r>
      <w:r>
        <w:rPr>
          <w:spacing w:val="-10"/>
        </w:rPr>
        <w:t xml:space="preserve"> </w:t>
      </w:r>
      <w:r>
        <w:rPr>
          <w:spacing w:val="-2"/>
        </w:rPr>
        <w:t>rights</w:t>
      </w:r>
      <w:r>
        <w:rPr>
          <w:spacing w:val="-7"/>
        </w:rPr>
        <w:t xml:space="preserve"> </w:t>
      </w:r>
      <w:r>
        <w:rPr>
          <w:spacing w:val="-2"/>
        </w:rPr>
        <w:t>(as</w:t>
      </w:r>
      <w:r>
        <w:rPr>
          <w:spacing w:val="-10"/>
        </w:rPr>
        <w:t xml:space="preserve"> </w:t>
      </w:r>
      <w:r>
        <w:rPr>
          <w:spacing w:val="-2"/>
        </w:rPr>
        <w:t>such</w:t>
      </w:r>
      <w:r>
        <w:rPr>
          <w:spacing w:val="-9"/>
        </w:rPr>
        <w:t xml:space="preserve"> </w:t>
      </w:r>
      <w:r>
        <w:rPr>
          <w:spacing w:val="-2"/>
        </w:rPr>
        <w:t>term</w:t>
      </w:r>
      <w:r>
        <w:rPr>
          <w:spacing w:val="-10"/>
        </w:rPr>
        <w:t xml:space="preserve"> </w:t>
      </w:r>
      <w:r>
        <w:rPr>
          <w:spacing w:val="-2"/>
        </w:rPr>
        <w:t>is</w:t>
      </w:r>
      <w:r>
        <w:rPr>
          <w:spacing w:val="-9"/>
        </w:rPr>
        <w:t xml:space="preserve"> </w:t>
      </w:r>
      <w:r>
        <w:rPr>
          <w:spacing w:val="-2"/>
        </w:rPr>
        <w:t>defined</w:t>
      </w:r>
      <w:r>
        <w:rPr>
          <w:spacing w:val="-10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8"/>
        </w:rPr>
        <w:t xml:space="preserve"> </w:t>
      </w:r>
      <w:r>
        <w:rPr>
          <w:rFonts w:ascii="Arial" w:hAnsi="Arial"/>
          <w:i/>
          <w:spacing w:val="-1"/>
        </w:rPr>
        <w:t>Copyright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  <w:spacing w:val="-1"/>
        </w:rPr>
        <w:t>Act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  <w:spacing w:val="-1"/>
        </w:rPr>
        <w:t>1968</w:t>
      </w:r>
      <w:r>
        <w:rPr>
          <w:rFonts w:ascii="Arial" w:hAnsi="Arial"/>
          <w:i/>
          <w:spacing w:val="-9"/>
        </w:rPr>
        <w:t xml:space="preserve"> </w:t>
      </w:r>
      <w:r>
        <w:rPr>
          <w:spacing w:val="-1"/>
        </w:rPr>
        <w:t>(Cth)</w:t>
      </w:r>
      <w:r>
        <w:rPr>
          <w:spacing w:val="-10"/>
        </w:rPr>
        <w:t xml:space="preserve"> </w:t>
      </w:r>
      <w:r>
        <w:rPr>
          <w:spacing w:val="-1"/>
        </w:rPr>
        <w:t>and</w:t>
      </w:r>
      <w:r>
        <w:rPr>
          <w:spacing w:val="-11"/>
        </w:rPr>
        <w:t xml:space="preserve"> </w:t>
      </w:r>
      <w:r>
        <w:rPr>
          <w:spacing w:val="-1"/>
        </w:rPr>
        <w:t>including</w:t>
      </w:r>
      <w:r>
        <w:rPr>
          <w:spacing w:val="-11"/>
        </w:rPr>
        <w:t xml:space="preserve"> </w:t>
      </w:r>
      <w:r>
        <w:rPr>
          <w:spacing w:val="-1"/>
        </w:rPr>
        <w:t>any</w:t>
      </w:r>
      <w:r>
        <w:rPr>
          <w:spacing w:val="-9"/>
        </w:rPr>
        <w:t xml:space="preserve"> </w:t>
      </w:r>
      <w:r>
        <w:rPr>
          <w:spacing w:val="-1"/>
        </w:rPr>
        <w:t>rights</w:t>
      </w:r>
      <w:r>
        <w:rPr>
          <w:spacing w:val="-9"/>
        </w:rPr>
        <w:t xml:space="preserve"> </w:t>
      </w:r>
      <w:r>
        <w:rPr>
          <w:spacing w:val="-1"/>
        </w:rPr>
        <w:t>of</w:t>
      </w:r>
      <w:r>
        <w:rPr>
          <w:spacing w:val="-47"/>
        </w:rPr>
        <w:t xml:space="preserve"> </w:t>
      </w:r>
      <w:r>
        <w:rPr>
          <w:spacing w:val="-5"/>
        </w:rPr>
        <w:t xml:space="preserve">integrity of authorship, rights </w:t>
      </w:r>
      <w:r>
        <w:rPr>
          <w:spacing w:val="-4"/>
        </w:rPr>
        <w:t>or attribution of authorship, rights not to have authorship falsely attributed, and/or rights of a</w:t>
      </w:r>
      <w:r>
        <w:rPr>
          <w:spacing w:val="-47"/>
        </w:rPr>
        <w:t xml:space="preserve"> </w:t>
      </w:r>
      <w:r>
        <w:rPr>
          <w:spacing w:val="-6"/>
        </w:rPr>
        <w:t>similar</w:t>
      </w:r>
      <w:r>
        <w:rPr>
          <w:spacing w:val="-18"/>
        </w:rPr>
        <w:t xml:space="preserve"> </w:t>
      </w:r>
      <w:r>
        <w:rPr>
          <w:spacing w:val="-6"/>
        </w:rPr>
        <w:t>nature</w:t>
      </w:r>
      <w:r>
        <w:rPr>
          <w:spacing w:val="-17"/>
        </w:rPr>
        <w:t xml:space="preserve"> </w:t>
      </w:r>
      <w:r>
        <w:rPr>
          <w:spacing w:val="-6"/>
        </w:rPr>
        <w:t>conferred</w:t>
      </w:r>
      <w:r>
        <w:rPr>
          <w:spacing w:val="-17"/>
        </w:rPr>
        <w:t xml:space="preserve"> </w:t>
      </w:r>
      <w:r>
        <w:rPr>
          <w:spacing w:val="-4"/>
        </w:rPr>
        <w:t>by</w:t>
      </w:r>
      <w:r>
        <w:rPr>
          <w:spacing w:val="-18"/>
        </w:rPr>
        <w:t xml:space="preserve"> </w:t>
      </w:r>
      <w:r>
        <w:rPr>
          <w:spacing w:val="-6"/>
        </w:rPr>
        <w:t>statute</w:t>
      </w:r>
      <w:r>
        <w:rPr>
          <w:spacing w:val="-20"/>
        </w:rPr>
        <w:t xml:space="preserve"> </w:t>
      </w:r>
      <w:r>
        <w:rPr>
          <w:spacing w:val="-5"/>
        </w:rPr>
        <w:t>that</w:t>
      </w:r>
      <w:r>
        <w:rPr>
          <w:spacing w:val="-19"/>
        </w:rPr>
        <w:t xml:space="preserve"> </w:t>
      </w:r>
      <w:r>
        <w:rPr>
          <w:spacing w:val="-6"/>
        </w:rPr>
        <w:t>exist,</w:t>
      </w:r>
      <w:r>
        <w:rPr>
          <w:spacing w:val="-17"/>
        </w:rPr>
        <w:t xml:space="preserve"> </w:t>
      </w:r>
      <w:r>
        <w:rPr>
          <w:spacing w:val="-4"/>
        </w:rPr>
        <w:t>or</w:t>
      </w:r>
      <w:r>
        <w:rPr>
          <w:spacing w:val="-17"/>
        </w:rPr>
        <w:t xml:space="preserve"> </w:t>
      </w:r>
      <w:r>
        <w:rPr>
          <w:spacing w:val="-5"/>
        </w:rPr>
        <w:t>that</w:t>
      </w:r>
      <w:r>
        <w:rPr>
          <w:spacing w:val="-20"/>
        </w:rPr>
        <w:t xml:space="preserve"> </w:t>
      </w:r>
      <w:r>
        <w:rPr>
          <w:spacing w:val="-5"/>
        </w:rPr>
        <w:t>may</w:t>
      </w:r>
      <w:r>
        <w:rPr>
          <w:spacing w:val="-16"/>
        </w:rPr>
        <w:t xml:space="preserve"> </w:t>
      </w:r>
      <w:r>
        <w:rPr>
          <w:spacing w:val="-5"/>
        </w:rPr>
        <w:t>come</w:t>
      </w:r>
      <w:r>
        <w:rPr>
          <w:spacing w:val="-17"/>
        </w:rPr>
        <w:t xml:space="preserve"> </w:t>
      </w:r>
      <w:r>
        <w:rPr>
          <w:spacing w:val="-4"/>
        </w:rPr>
        <w:t>to</w:t>
      </w:r>
      <w:r>
        <w:rPr>
          <w:spacing w:val="-19"/>
        </w:rPr>
        <w:t xml:space="preserve"> </w:t>
      </w:r>
      <w:r>
        <w:rPr>
          <w:spacing w:val="-6"/>
        </w:rPr>
        <w:t>exist,</w:t>
      </w:r>
      <w:r>
        <w:rPr>
          <w:spacing w:val="-20"/>
        </w:rPr>
        <w:t xml:space="preserve"> </w:t>
      </w:r>
      <w:r>
        <w:rPr>
          <w:spacing w:val="-6"/>
        </w:rPr>
        <w:t>anywhere</w:t>
      </w:r>
      <w:r>
        <w:rPr>
          <w:spacing w:val="-17"/>
        </w:rPr>
        <w:t xml:space="preserve"> </w:t>
      </w:r>
      <w:r>
        <w:rPr>
          <w:spacing w:val="-4"/>
        </w:rPr>
        <w:t>in</w:t>
      </w:r>
      <w:r>
        <w:rPr>
          <w:spacing w:val="-17"/>
        </w:rPr>
        <w:t xml:space="preserve"> </w:t>
      </w:r>
      <w:r>
        <w:rPr>
          <w:spacing w:val="-5"/>
        </w:rPr>
        <w:t>the</w:t>
      </w:r>
      <w:r>
        <w:rPr>
          <w:spacing w:val="-17"/>
        </w:rPr>
        <w:t xml:space="preserve"> </w:t>
      </w:r>
      <w:r>
        <w:rPr>
          <w:spacing w:val="-6"/>
        </w:rPr>
        <w:t>world)</w:t>
      </w:r>
      <w:r>
        <w:rPr>
          <w:spacing w:val="-20"/>
        </w:rPr>
        <w:t xml:space="preserve"> </w:t>
      </w:r>
      <w:r>
        <w:rPr>
          <w:spacing w:val="-5"/>
        </w:rPr>
        <w:t>exist</w:t>
      </w:r>
      <w:r>
        <w:rPr>
          <w:spacing w:val="-17"/>
        </w:rPr>
        <w:t xml:space="preserve"> </w:t>
      </w:r>
      <w:r>
        <w:rPr>
          <w:spacing w:val="-4"/>
        </w:rPr>
        <w:t>or</w:t>
      </w:r>
      <w:r>
        <w:rPr>
          <w:spacing w:val="-20"/>
        </w:rPr>
        <w:t xml:space="preserve"> </w:t>
      </w:r>
      <w:r>
        <w:rPr>
          <w:spacing w:val="-5"/>
        </w:rPr>
        <w:t>come</w:t>
      </w:r>
      <w:r>
        <w:rPr>
          <w:spacing w:val="-17"/>
        </w:rPr>
        <w:t xml:space="preserve"> </w:t>
      </w:r>
      <w:r>
        <w:rPr>
          <w:spacing w:val="-4"/>
        </w:rPr>
        <w:t>to</w:t>
      </w:r>
      <w:r>
        <w:rPr>
          <w:spacing w:val="-16"/>
        </w:rPr>
        <w:t xml:space="preserve"> </w:t>
      </w:r>
      <w:r>
        <w:rPr>
          <w:spacing w:val="-6"/>
        </w:rPr>
        <w:t>exist</w:t>
      </w:r>
      <w:r>
        <w:rPr>
          <w:spacing w:val="-18"/>
        </w:rPr>
        <w:t xml:space="preserve"> </w:t>
      </w:r>
      <w:r>
        <w:rPr>
          <w:spacing w:val="-4"/>
        </w:rPr>
        <w:t>in</w:t>
      </w:r>
      <w:r>
        <w:rPr>
          <w:spacing w:val="-17"/>
        </w:rPr>
        <w:t xml:space="preserve"> </w:t>
      </w:r>
      <w:r>
        <w:rPr>
          <w:spacing w:val="-5"/>
        </w:rPr>
        <w:t>w</w:t>
      </w:r>
      <w:r>
        <w:rPr>
          <w:spacing w:val="-5"/>
        </w:rPr>
        <w:t>orks</w:t>
      </w:r>
      <w:r>
        <w:rPr>
          <w:spacing w:val="1"/>
        </w:rPr>
        <w:t xml:space="preserve"> </w:t>
      </w:r>
      <w:r>
        <w:rPr>
          <w:spacing w:val="-6"/>
        </w:rPr>
        <w:t>created</w:t>
      </w:r>
      <w:r>
        <w:rPr>
          <w:spacing w:val="-15"/>
        </w:rPr>
        <w:t xml:space="preserve"> </w:t>
      </w:r>
      <w:r>
        <w:rPr>
          <w:spacing w:val="-4"/>
        </w:rPr>
        <w:t>by</w:t>
      </w:r>
      <w:r>
        <w:rPr>
          <w:spacing w:val="-14"/>
        </w:rPr>
        <w:t xml:space="preserve"> </w:t>
      </w:r>
      <w:r>
        <w:rPr>
          <w:spacing w:val="-3"/>
        </w:rPr>
        <w:t>me</w:t>
      </w:r>
      <w:r>
        <w:rPr>
          <w:spacing w:val="-12"/>
        </w:rPr>
        <w:t xml:space="preserve"> </w:t>
      </w:r>
      <w:r>
        <w:rPr>
          <w:spacing w:val="-5"/>
        </w:rPr>
        <w:t>for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Project</w:t>
      </w:r>
      <w:r>
        <w:rPr>
          <w:spacing w:val="-12"/>
        </w:rPr>
        <w:t xml:space="preserve"> </w:t>
      </w:r>
      <w:r>
        <w:rPr>
          <w:spacing w:val="-6"/>
        </w:rPr>
        <w:t>(the</w:t>
      </w:r>
      <w:r>
        <w:rPr>
          <w:spacing w:val="-12"/>
        </w:rPr>
        <w:t xml:space="preserve"> </w:t>
      </w:r>
      <w:r>
        <w:rPr>
          <w:spacing w:val="-7"/>
        </w:rPr>
        <w:t>“Rights”),</w:t>
      </w:r>
      <w:r>
        <w:rPr>
          <w:spacing w:val="-12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rPr>
          <w:spacing w:val="-6"/>
        </w:rPr>
        <w:t>hereby</w:t>
      </w:r>
      <w:r>
        <w:rPr>
          <w:spacing w:val="-14"/>
        </w:rPr>
        <w:t xml:space="preserve"> </w:t>
      </w:r>
      <w:r>
        <w:rPr>
          <w:spacing w:val="-6"/>
        </w:rPr>
        <w:t>irrevocably</w:t>
      </w:r>
      <w:r>
        <w:rPr>
          <w:spacing w:val="-11"/>
        </w:rPr>
        <w:t xml:space="preserve"> </w:t>
      </w:r>
      <w:r>
        <w:rPr>
          <w:spacing w:val="-4"/>
        </w:rPr>
        <w:t>and</w:t>
      </w:r>
      <w:r>
        <w:rPr>
          <w:spacing w:val="-14"/>
        </w:rPr>
        <w:t xml:space="preserve"> </w:t>
      </w:r>
      <w:r>
        <w:rPr>
          <w:spacing w:val="-7"/>
        </w:rPr>
        <w:t>unconditionally,</w:t>
      </w:r>
      <w:r>
        <w:rPr>
          <w:spacing w:val="-12"/>
        </w:rPr>
        <w:t xml:space="preserve"> </w:t>
      </w:r>
      <w:r>
        <w:rPr>
          <w:spacing w:val="-5"/>
        </w:rPr>
        <w:t>but</w:t>
      </w:r>
      <w:r>
        <w:rPr>
          <w:spacing w:val="-14"/>
        </w:rPr>
        <w:t xml:space="preserve"> </w:t>
      </w:r>
      <w:r>
        <w:rPr>
          <w:spacing w:val="-5"/>
        </w:rPr>
        <w:t>only</w:t>
      </w:r>
      <w:r>
        <w:rPr>
          <w:spacing w:val="-14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5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extent</w:t>
      </w:r>
      <w:r>
        <w:rPr>
          <w:spacing w:val="-12"/>
        </w:rPr>
        <w:t xml:space="preserve"> </w:t>
      </w:r>
      <w:r>
        <w:rPr>
          <w:spacing w:val="-6"/>
        </w:rPr>
        <w:t>permitted</w:t>
      </w:r>
      <w:r>
        <w:rPr>
          <w:spacing w:val="-14"/>
        </w:rPr>
        <w:t xml:space="preserve"> </w:t>
      </w:r>
      <w:r>
        <w:rPr>
          <w:spacing w:val="-4"/>
        </w:rPr>
        <w:t>by</w:t>
      </w:r>
      <w:r>
        <w:rPr>
          <w:spacing w:val="-14"/>
        </w:rPr>
        <w:t xml:space="preserve"> </w:t>
      </w:r>
      <w:r>
        <w:rPr>
          <w:spacing w:val="-5"/>
        </w:rPr>
        <w:t>law:</w:t>
      </w:r>
    </w:p>
    <w:p w14:paraId="4A1955CA" w14:textId="77777777" w:rsidR="0001704E" w:rsidRDefault="0001704E">
      <w:pPr>
        <w:pStyle w:val="BodyText"/>
        <w:spacing w:before="10"/>
        <w:rPr>
          <w:sz w:val="20"/>
        </w:rPr>
      </w:pPr>
    </w:p>
    <w:p w14:paraId="48FCF68E" w14:textId="77777777" w:rsidR="0001704E" w:rsidRDefault="00FD6607">
      <w:pPr>
        <w:pStyle w:val="ListParagraph"/>
        <w:numPr>
          <w:ilvl w:val="0"/>
          <w:numId w:val="8"/>
        </w:numPr>
        <w:tabs>
          <w:tab w:val="left" w:pos="786"/>
          <w:tab w:val="left" w:pos="787"/>
        </w:tabs>
        <w:rPr>
          <w:sz w:val="18"/>
        </w:rPr>
      </w:pPr>
      <w:r>
        <w:rPr>
          <w:spacing w:val="-6"/>
          <w:sz w:val="18"/>
        </w:rPr>
        <w:t>waive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Rights;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</w:p>
    <w:p w14:paraId="2B8B8D10" w14:textId="77777777" w:rsidR="0001704E" w:rsidRDefault="0001704E">
      <w:pPr>
        <w:pStyle w:val="BodyText"/>
        <w:spacing w:before="10"/>
        <w:rPr>
          <w:sz w:val="20"/>
        </w:rPr>
      </w:pPr>
    </w:p>
    <w:p w14:paraId="23AF72BC" w14:textId="77777777" w:rsidR="0001704E" w:rsidRDefault="00FD6607">
      <w:pPr>
        <w:pStyle w:val="ListParagraph"/>
        <w:numPr>
          <w:ilvl w:val="0"/>
          <w:numId w:val="8"/>
        </w:numPr>
        <w:tabs>
          <w:tab w:val="left" w:pos="823"/>
        </w:tabs>
        <w:ind w:left="822" w:right="1371" w:hanging="586"/>
        <w:jc w:val="both"/>
        <w:rPr>
          <w:sz w:val="18"/>
        </w:rPr>
      </w:pPr>
      <w:r>
        <w:rPr>
          <w:spacing w:val="-6"/>
          <w:sz w:val="18"/>
        </w:rPr>
        <w:t xml:space="preserve">consent to the use, treatment, </w:t>
      </w:r>
      <w:r>
        <w:rPr>
          <w:spacing w:val="-5"/>
          <w:sz w:val="18"/>
        </w:rPr>
        <w:t>alteration and/or attribution of such works created by me for the Project as deemed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appropriate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Principal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and/or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Mirvac,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other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party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authorised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it,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which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otherwise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deemed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</w:t>
      </w:r>
      <w:r>
        <w:rPr>
          <w:spacing w:val="-4"/>
          <w:sz w:val="18"/>
        </w:rPr>
        <w:t xml:space="preserve"> </w:t>
      </w:r>
      <w:r>
        <w:rPr>
          <w:sz w:val="18"/>
        </w:rPr>
        <w:t>infringement</w:t>
      </w:r>
      <w:r>
        <w:rPr>
          <w:spacing w:val="-15"/>
          <w:sz w:val="18"/>
        </w:rPr>
        <w:t xml:space="preserve"> </w:t>
      </w:r>
      <w:r>
        <w:rPr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Rights.</w:t>
      </w:r>
    </w:p>
    <w:p w14:paraId="1CD15A8F" w14:textId="77777777" w:rsidR="0001704E" w:rsidRDefault="0001704E">
      <w:pPr>
        <w:pStyle w:val="BodyText"/>
        <w:spacing w:before="11"/>
        <w:rPr>
          <w:sz w:val="20"/>
        </w:rPr>
      </w:pPr>
    </w:p>
    <w:p w14:paraId="268BE5A2" w14:textId="77777777" w:rsidR="0001704E" w:rsidRDefault="00FD6607">
      <w:pPr>
        <w:pStyle w:val="BodyText"/>
        <w:ind w:left="220" w:right="1369"/>
        <w:jc w:val="both"/>
      </w:pPr>
      <w:r>
        <w:t>I</w:t>
      </w:r>
      <w:r>
        <w:rPr>
          <w:spacing w:val="-13"/>
        </w:rPr>
        <w:t xml:space="preserve"> </w:t>
      </w:r>
      <w:r>
        <w:rPr>
          <w:spacing w:val="-5"/>
        </w:rPr>
        <w:t>will</w:t>
      </w:r>
      <w:r>
        <w:rPr>
          <w:spacing w:val="-12"/>
        </w:rPr>
        <w:t xml:space="preserve"> </w:t>
      </w:r>
      <w:r>
        <w:rPr>
          <w:spacing w:val="-4"/>
        </w:rPr>
        <w:t>not</w:t>
      </w:r>
      <w:r>
        <w:rPr>
          <w:spacing w:val="-12"/>
        </w:rPr>
        <w:t xml:space="preserve"> </w:t>
      </w:r>
      <w:r>
        <w:rPr>
          <w:spacing w:val="-5"/>
        </w:rPr>
        <w:t>make</w:t>
      </w:r>
      <w:r>
        <w:rPr>
          <w:spacing w:val="-9"/>
        </w:rPr>
        <w:t xml:space="preserve"> </w:t>
      </w:r>
      <w:r>
        <w:rPr>
          <w:spacing w:val="-5"/>
        </w:rPr>
        <w:t>any</w:t>
      </w:r>
      <w:r>
        <w:rPr>
          <w:spacing w:val="-11"/>
        </w:rPr>
        <w:t xml:space="preserve"> </w:t>
      </w:r>
      <w:r>
        <w:rPr>
          <w:spacing w:val="-5"/>
        </w:rPr>
        <w:t>claim</w:t>
      </w:r>
      <w:r>
        <w:rPr>
          <w:spacing w:val="-11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6"/>
        </w:rPr>
        <w:t>respect</w:t>
      </w:r>
      <w:r>
        <w:rPr>
          <w:spacing w:val="-12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5"/>
        </w:rPr>
        <w:t>any</w:t>
      </w:r>
      <w:r>
        <w:rPr>
          <w:spacing w:val="-11"/>
        </w:rPr>
        <w:t xml:space="preserve"> </w:t>
      </w:r>
      <w:r>
        <w:rPr>
          <w:spacing w:val="-6"/>
        </w:rPr>
        <w:t>infringement</w:t>
      </w:r>
      <w:r>
        <w:rPr>
          <w:spacing w:val="-12"/>
        </w:rPr>
        <w:t xml:space="preserve"> </w:t>
      </w:r>
      <w:r>
        <w:rPr>
          <w:spacing w:val="-3"/>
        </w:rPr>
        <w:t>or</w:t>
      </w:r>
      <w:r>
        <w:rPr>
          <w:spacing w:val="-12"/>
        </w:rPr>
        <w:t xml:space="preserve"> </w:t>
      </w:r>
      <w:r>
        <w:rPr>
          <w:spacing w:val="-7"/>
        </w:rPr>
        <w:t>contravention</w:t>
      </w:r>
      <w:r>
        <w:rPr>
          <w:spacing w:val="-9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Rights</w:t>
      </w:r>
      <w:r>
        <w:rPr>
          <w:spacing w:val="-11"/>
        </w:rPr>
        <w:t xml:space="preserve"> </w:t>
      </w:r>
      <w:r>
        <w:rPr>
          <w:spacing w:val="-6"/>
        </w:rPr>
        <w:t>arising</w:t>
      </w:r>
      <w:r>
        <w:rPr>
          <w:spacing w:val="-12"/>
        </w:rPr>
        <w:t xml:space="preserve"> </w:t>
      </w:r>
      <w:r>
        <w:rPr>
          <w:spacing w:val="-6"/>
        </w:rPr>
        <w:t>from,</w:t>
      </w:r>
      <w:r>
        <w:rPr>
          <w:spacing w:val="-10"/>
        </w:rPr>
        <w:t xml:space="preserve"> </w:t>
      </w:r>
      <w:r>
        <w:rPr>
          <w:spacing w:val="-4"/>
        </w:rPr>
        <w:t>or</w:t>
      </w:r>
      <w:r>
        <w:rPr>
          <w:spacing w:val="-12"/>
        </w:rPr>
        <w:t xml:space="preserve"> </w:t>
      </w:r>
      <w:r>
        <w:rPr>
          <w:spacing w:val="-4"/>
        </w:rPr>
        <w:t>in</w:t>
      </w:r>
      <w:r>
        <w:rPr>
          <w:spacing w:val="-12"/>
        </w:rPr>
        <w:t xml:space="preserve"> </w:t>
      </w:r>
      <w:r>
        <w:rPr>
          <w:spacing w:val="-6"/>
        </w:rPr>
        <w:t>connection</w:t>
      </w:r>
      <w:r>
        <w:rPr>
          <w:spacing w:val="-10"/>
        </w:rPr>
        <w:t xml:space="preserve"> </w:t>
      </w:r>
      <w:r>
        <w:rPr>
          <w:spacing w:val="-5"/>
        </w:rPr>
        <w:t>with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1"/>
        </w:rPr>
        <w:t xml:space="preserve"> </w:t>
      </w:r>
      <w:r>
        <w:rPr>
          <w:spacing w:val="-5"/>
        </w:rPr>
        <w:t>use,</w:t>
      </w:r>
      <w:r>
        <w:rPr>
          <w:spacing w:val="-6"/>
        </w:rPr>
        <w:t xml:space="preserve"> treatment</w:t>
      </w:r>
      <w:r>
        <w:rPr>
          <w:spacing w:val="-4"/>
        </w:rPr>
        <w:t xml:space="preserve"> or</w:t>
      </w:r>
      <w:r>
        <w:rPr>
          <w:spacing w:val="-7"/>
        </w:rPr>
        <w:t xml:space="preserve"> </w:t>
      </w:r>
      <w:r>
        <w:rPr>
          <w:spacing w:val="-6"/>
        </w:rPr>
        <w:t xml:space="preserve">alteration </w:t>
      </w:r>
      <w:r>
        <w:rPr>
          <w:spacing w:val="-5"/>
        </w:rPr>
        <w:t>and/or</w:t>
      </w:r>
      <w:r>
        <w:rPr>
          <w:spacing w:val="-6"/>
        </w:rPr>
        <w:t xml:space="preserve"> attribution </w:t>
      </w:r>
      <w:r>
        <w:rPr>
          <w:spacing w:val="-4"/>
        </w:rPr>
        <w:t>of,</w:t>
      </w:r>
      <w:r>
        <w:rPr>
          <w:spacing w:val="-6"/>
        </w:rPr>
        <w:t xml:space="preserve"> </w:t>
      </w:r>
      <w:r>
        <w:rPr>
          <w:spacing w:val="-2"/>
        </w:rPr>
        <w:t>or</w:t>
      </w:r>
      <w:r>
        <w:rPr>
          <w:spacing w:val="-7"/>
        </w:rPr>
        <w:t xml:space="preserve"> </w:t>
      </w:r>
      <w:r>
        <w:rPr>
          <w:spacing w:val="-6"/>
        </w:rPr>
        <w:t>dealing</w:t>
      </w:r>
      <w:r>
        <w:rPr>
          <w:spacing w:val="-3"/>
        </w:rPr>
        <w:t xml:space="preserve"> </w:t>
      </w:r>
      <w:r>
        <w:rPr>
          <w:spacing w:val="-5"/>
        </w:rPr>
        <w:t>with</w:t>
      </w:r>
      <w:r>
        <w:rPr>
          <w:spacing w:val="-6"/>
        </w:rPr>
        <w:t xml:space="preserve"> </w:t>
      </w:r>
      <w:r>
        <w:rPr>
          <w:spacing w:val="-4"/>
        </w:rPr>
        <w:t>the</w:t>
      </w:r>
      <w:r>
        <w:rPr>
          <w:spacing w:val="-5"/>
        </w:rPr>
        <w:t xml:space="preserve"> </w:t>
      </w:r>
      <w:r>
        <w:rPr>
          <w:spacing w:val="-6"/>
        </w:rPr>
        <w:t>works</w:t>
      </w:r>
      <w:r>
        <w:rPr>
          <w:spacing w:val="-4"/>
        </w:rPr>
        <w:t xml:space="preserve"> </w:t>
      </w:r>
      <w:r>
        <w:rPr>
          <w:spacing w:val="-6"/>
        </w:rPr>
        <w:t xml:space="preserve">created </w:t>
      </w:r>
      <w:r>
        <w:rPr>
          <w:spacing w:val="-4"/>
        </w:rPr>
        <w:t>by</w:t>
      </w:r>
      <w:r>
        <w:rPr>
          <w:spacing w:val="-5"/>
        </w:rPr>
        <w:t xml:space="preserve"> </w:t>
      </w:r>
      <w:r>
        <w:rPr>
          <w:spacing w:val="-3"/>
        </w:rPr>
        <w:t xml:space="preserve">me </w:t>
      </w:r>
      <w:r>
        <w:rPr>
          <w:spacing w:val="-4"/>
        </w:rPr>
        <w:t>for</w:t>
      </w:r>
      <w:r>
        <w:rPr>
          <w:spacing w:val="-7"/>
        </w:rPr>
        <w:t xml:space="preserve"> </w:t>
      </w:r>
      <w:r>
        <w:rPr>
          <w:spacing w:val="-5"/>
        </w:rPr>
        <w:t>the</w:t>
      </w:r>
      <w:r>
        <w:rPr>
          <w:spacing w:val="-1"/>
        </w:rPr>
        <w:t xml:space="preserve"> </w:t>
      </w:r>
      <w:r>
        <w:rPr>
          <w:spacing w:val="-6"/>
        </w:rPr>
        <w:t>Project</w:t>
      </w:r>
      <w:r>
        <w:rPr>
          <w:spacing w:val="-5"/>
        </w:rPr>
        <w:t xml:space="preserve"> </w:t>
      </w:r>
      <w:r>
        <w:rPr>
          <w:spacing w:val="-4"/>
        </w:rPr>
        <w:t>by</w:t>
      </w:r>
      <w:r>
        <w:rPr>
          <w:spacing w:val="-2"/>
        </w:rPr>
        <w:t xml:space="preserve"> </w:t>
      </w:r>
      <w:r>
        <w:rPr>
          <w:spacing w:val="-4"/>
        </w:rPr>
        <w:t>or</w:t>
      </w:r>
      <w:r>
        <w:rPr>
          <w:spacing w:val="-7"/>
        </w:rPr>
        <w:t xml:space="preserve"> </w:t>
      </w:r>
      <w:r>
        <w:rPr>
          <w:spacing w:val="-2"/>
        </w:rPr>
        <w:t>on</w:t>
      </w:r>
      <w:r>
        <w:rPr>
          <w:spacing w:val="-6"/>
        </w:rPr>
        <w:t xml:space="preserve"> behalf </w:t>
      </w:r>
      <w:r>
        <w:rPr>
          <w:spacing w:val="-2"/>
        </w:rPr>
        <w:t>of</w:t>
      </w:r>
      <w:r>
        <w:rPr>
          <w:spacing w:val="1"/>
        </w:rPr>
        <w:t xml:space="preserve"> </w:t>
      </w:r>
      <w:r>
        <w:rPr>
          <w:spacing w:val="-5"/>
        </w:rPr>
        <w:t>the</w:t>
      </w:r>
      <w:r>
        <w:rPr>
          <w:spacing w:val="-6"/>
        </w:rPr>
        <w:t xml:space="preserve"> Principal</w:t>
      </w:r>
      <w:r>
        <w:rPr>
          <w:spacing w:val="-5"/>
        </w:rPr>
        <w:t xml:space="preserve"> </w:t>
      </w:r>
      <w:r>
        <w:rPr>
          <w:spacing w:val="-6"/>
        </w:rPr>
        <w:t>and/or</w:t>
      </w:r>
      <w:r>
        <w:rPr>
          <w:spacing w:val="-7"/>
        </w:rPr>
        <w:t xml:space="preserve"> </w:t>
      </w:r>
      <w:r>
        <w:rPr>
          <w:spacing w:val="-6"/>
        </w:rPr>
        <w:t>Mirvac,</w:t>
      </w:r>
      <w:r>
        <w:rPr>
          <w:spacing w:val="-5"/>
        </w:rPr>
        <w:t xml:space="preserve"> </w:t>
      </w:r>
      <w:r>
        <w:rPr>
          <w:spacing w:val="-3"/>
        </w:rPr>
        <w:t>or</w:t>
      </w:r>
      <w:r>
        <w:rPr>
          <w:spacing w:val="-5"/>
        </w:rPr>
        <w:t xml:space="preserve"> </w:t>
      </w:r>
      <w:r>
        <w:rPr>
          <w:spacing w:val="-4"/>
        </w:rPr>
        <w:t>any</w:t>
      </w:r>
      <w:r>
        <w:rPr>
          <w:spacing w:val="-5"/>
        </w:rPr>
        <w:t xml:space="preserve"> </w:t>
      </w:r>
      <w:r>
        <w:rPr>
          <w:spacing w:val="-6"/>
        </w:rPr>
        <w:t>other party</w:t>
      </w:r>
      <w:r>
        <w:rPr>
          <w:spacing w:val="-5"/>
        </w:rPr>
        <w:t xml:space="preserve"> </w:t>
      </w:r>
      <w:r>
        <w:rPr>
          <w:spacing w:val="-6"/>
        </w:rPr>
        <w:t>authorised</w:t>
      </w:r>
      <w:r>
        <w:rPr>
          <w:spacing w:val="-5"/>
        </w:rPr>
        <w:t xml:space="preserve"> </w:t>
      </w:r>
      <w:r>
        <w:rPr>
          <w:spacing w:val="-4"/>
        </w:rPr>
        <w:t>by it.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rPr>
          <w:spacing w:val="-6"/>
        </w:rPr>
        <w:t>authorise</w:t>
      </w:r>
      <w:r>
        <w:rPr>
          <w:spacing w:val="-4"/>
        </w:rPr>
        <w:t xml:space="preserve"> the</w:t>
      </w:r>
      <w:r>
        <w:rPr>
          <w:spacing w:val="-6"/>
        </w:rPr>
        <w:t xml:space="preserve"> Principal</w:t>
      </w:r>
      <w:r>
        <w:rPr>
          <w:spacing w:val="-5"/>
        </w:rPr>
        <w:t xml:space="preserve"> </w:t>
      </w:r>
      <w:r>
        <w:rPr>
          <w:spacing w:val="-6"/>
        </w:rPr>
        <w:t>and/or Mirvac</w:t>
      </w:r>
      <w:r>
        <w:rPr>
          <w:spacing w:val="-4"/>
        </w:rPr>
        <w:t xml:space="preserve"> to</w:t>
      </w:r>
      <w:r>
        <w:rPr>
          <w:spacing w:val="-5"/>
        </w:rPr>
        <w:t xml:space="preserve"> </w:t>
      </w:r>
      <w:r>
        <w:rPr>
          <w:spacing w:val="-6"/>
        </w:rPr>
        <w:t>provide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pacing w:val="-5"/>
        </w:rPr>
        <w:t>copy</w:t>
      </w:r>
      <w:r>
        <w:rPr>
          <w:spacing w:val="-4"/>
        </w:rPr>
        <w:t xml:space="preserve"> of</w:t>
      </w:r>
      <w:r>
        <w:rPr>
          <w:spacing w:val="1"/>
        </w:rPr>
        <w:t xml:space="preserve"> </w:t>
      </w:r>
      <w:r>
        <w:rPr>
          <w:spacing w:val="-6"/>
        </w:rPr>
        <w:t>this</w:t>
      </w:r>
      <w:r>
        <w:rPr>
          <w:spacing w:val="-13"/>
        </w:rPr>
        <w:t xml:space="preserve"> </w:t>
      </w:r>
      <w:r>
        <w:rPr>
          <w:spacing w:val="-6"/>
        </w:rPr>
        <w:t>consent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1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owner(s)</w:t>
      </w:r>
      <w:r>
        <w:rPr>
          <w:spacing w:val="-12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any</w:t>
      </w:r>
      <w:r>
        <w:rPr>
          <w:spacing w:val="-13"/>
        </w:rPr>
        <w:t xml:space="preserve"> </w:t>
      </w:r>
      <w:r>
        <w:rPr>
          <w:spacing w:val="-6"/>
        </w:rPr>
        <w:t>building</w:t>
      </w:r>
      <w:r>
        <w:rPr>
          <w:spacing w:val="-10"/>
        </w:rPr>
        <w:t xml:space="preserve"> </w:t>
      </w:r>
      <w:r>
        <w:rPr>
          <w:spacing w:val="-4"/>
        </w:rPr>
        <w:t>on</w:t>
      </w:r>
      <w:r>
        <w:rPr>
          <w:spacing w:val="-11"/>
        </w:rPr>
        <w:t xml:space="preserve"> </w:t>
      </w:r>
      <w:r>
        <w:rPr>
          <w:spacing w:val="-6"/>
        </w:rPr>
        <w:t>which</w:t>
      </w:r>
      <w:r>
        <w:rPr>
          <w:spacing w:val="-10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rPr>
          <w:spacing w:val="-5"/>
        </w:rPr>
        <w:t>have</w:t>
      </w:r>
      <w:r>
        <w:rPr>
          <w:spacing w:val="-10"/>
        </w:rPr>
        <w:t xml:space="preserve"> </w:t>
      </w:r>
      <w:r>
        <w:rPr>
          <w:spacing w:val="-6"/>
        </w:rPr>
        <w:t>worked</w:t>
      </w:r>
      <w:r>
        <w:rPr>
          <w:spacing w:val="-14"/>
        </w:rPr>
        <w:t xml:space="preserve"> </w:t>
      </w:r>
      <w:r>
        <w:rPr>
          <w:spacing w:val="-4"/>
        </w:rPr>
        <w:t>or</w:t>
      </w:r>
      <w:r>
        <w:rPr>
          <w:spacing w:val="-11"/>
        </w:rPr>
        <w:t xml:space="preserve"> </w:t>
      </w:r>
      <w:r>
        <w:rPr>
          <w:spacing w:val="-5"/>
        </w:rPr>
        <w:t>with</w:t>
      </w:r>
      <w:r>
        <w:rPr>
          <w:spacing w:val="-10"/>
        </w:rPr>
        <w:t xml:space="preserve"> </w:t>
      </w:r>
      <w:r>
        <w:rPr>
          <w:spacing w:val="-6"/>
        </w:rPr>
        <w:t>which</w:t>
      </w:r>
      <w:r>
        <w:rPr>
          <w:spacing w:val="-14"/>
        </w:rPr>
        <w:t xml:space="preserve"> </w:t>
      </w:r>
      <w:r>
        <w:rPr>
          <w:spacing w:val="-3"/>
        </w:rPr>
        <w:t>my</w:t>
      </w:r>
      <w:r>
        <w:rPr>
          <w:spacing w:val="-10"/>
        </w:rPr>
        <w:t xml:space="preserve"> </w:t>
      </w:r>
      <w:r>
        <w:rPr>
          <w:spacing w:val="-6"/>
        </w:rPr>
        <w:t>work</w:t>
      </w:r>
      <w:r>
        <w:rPr>
          <w:spacing w:val="-13"/>
        </w:rPr>
        <w:t xml:space="preserve"> </w:t>
      </w:r>
      <w:r>
        <w:rPr>
          <w:spacing w:val="-4"/>
        </w:rPr>
        <w:t>is</w:t>
      </w:r>
      <w:r>
        <w:rPr>
          <w:spacing w:val="-10"/>
        </w:rPr>
        <w:t xml:space="preserve"> </w:t>
      </w:r>
      <w:r>
        <w:rPr>
          <w:spacing w:val="-6"/>
        </w:rPr>
        <w:t>associated.</w:t>
      </w:r>
    </w:p>
    <w:p w14:paraId="5FF54ED7" w14:textId="77777777" w:rsidR="0001704E" w:rsidRDefault="0001704E">
      <w:pPr>
        <w:pStyle w:val="BodyText"/>
        <w:rPr>
          <w:sz w:val="20"/>
        </w:rPr>
      </w:pPr>
    </w:p>
    <w:p w14:paraId="60DE89E3" w14:textId="77777777" w:rsidR="0001704E" w:rsidRDefault="0001704E">
      <w:pPr>
        <w:pStyle w:val="BodyText"/>
        <w:rPr>
          <w:sz w:val="20"/>
        </w:rPr>
      </w:pPr>
    </w:p>
    <w:p w14:paraId="545CA600" w14:textId="77777777" w:rsidR="0001704E" w:rsidRDefault="0001704E">
      <w:pPr>
        <w:pStyle w:val="BodyText"/>
        <w:spacing w:before="8"/>
        <w:rPr>
          <w:sz w:val="19"/>
        </w:rPr>
      </w:pPr>
    </w:p>
    <w:p w14:paraId="0159345B" w14:textId="77777777" w:rsidR="0001704E" w:rsidRDefault="00FD6607">
      <w:pPr>
        <w:pStyle w:val="BodyText"/>
        <w:spacing w:line="207" w:lineRule="exact"/>
        <w:ind w:left="220"/>
      </w:pPr>
      <w:r>
        <w:t>.……………………………..</w:t>
      </w:r>
    </w:p>
    <w:p w14:paraId="563A3F2E" w14:textId="77777777" w:rsidR="0001704E" w:rsidRDefault="00FD6607">
      <w:pPr>
        <w:pStyle w:val="BodyText"/>
        <w:spacing w:line="207" w:lineRule="exact"/>
        <w:ind w:left="220"/>
      </w:pPr>
      <w:r>
        <w:rPr>
          <w:spacing w:val="-6"/>
        </w:rPr>
        <w:t>Signed</w:t>
      </w:r>
      <w:r>
        <w:rPr>
          <w:spacing w:val="-13"/>
        </w:rPr>
        <w:t xml:space="preserve"> </w:t>
      </w:r>
      <w:r>
        <w:rPr>
          <w:spacing w:val="-6"/>
        </w:rPr>
        <w:t>by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10"/>
        </w:rPr>
        <w:t xml:space="preserve"> </w:t>
      </w:r>
      <w:r>
        <w:rPr>
          <w:spacing w:val="-6"/>
        </w:rPr>
        <w:t>employee</w:t>
      </w:r>
      <w:r>
        <w:rPr>
          <w:spacing w:val="-11"/>
        </w:rPr>
        <w:t xml:space="preserve"> </w:t>
      </w:r>
      <w:r>
        <w:rPr>
          <w:spacing w:val="-6"/>
        </w:rPr>
        <w:t>(without</w:t>
      </w:r>
      <w:r>
        <w:rPr>
          <w:spacing w:val="-11"/>
        </w:rPr>
        <w:t xml:space="preserve"> </w:t>
      </w:r>
      <w:r>
        <w:rPr>
          <w:spacing w:val="-6"/>
        </w:rPr>
        <w:t>intervention</w:t>
      </w:r>
      <w:r>
        <w:rPr>
          <w:spacing w:val="-9"/>
        </w:rPr>
        <w:t xml:space="preserve"> </w:t>
      </w:r>
      <w:r>
        <w:rPr>
          <w:spacing w:val="-5"/>
        </w:rPr>
        <w:t>from</w:t>
      </w:r>
      <w:r>
        <w:rPr>
          <w:spacing w:val="-10"/>
        </w:rPr>
        <w:t xml:space="preserve"> </w:t>
      </w:r>
      <w:r>
        <w:rPr>
          <w:spacing w:val="-5"/>
        </w:rPr>
        <w:t>any</w:t>
      </w:r>
      <w:r>
        <w:rPr>
          <w:spacing w:val="-10"/>
        </w:rPr>
        <w:t xml:space="preserve"> </w:t>
      </w:r>
      <w:r>
        <w:rPr>
          <w:spacing w:val="-5"/>
        </w:rPr>
        <w:t>party)</w:t>
      </w:r>
    </w:p>
    <w:p w14:paraId="1396A36D" w14:textId="77777777" w:rsidR="0001704E" w:rsidRDefault="0001704E">
      <w:pPr>
        <w:pStyle w:val="BodyText"/>
        <w:rPr>
          <w:sz w:val="20"/>
        </w:rPr>
      </w:pPr>
    </w:p>
    <w:p w14:paraId="15085821" w14:textId="77777777" w:rsidR="0001704E" w:rsidRDefault="0001704E">
      <w:pPr>
        <w:pStyle w:val="BodyText"/>
        <w:rPr>
          <w:sz w:val="20"/>
        </w:rPr>
      </w:pPr>
    </w:p>
    <w:p w14:paraId="7C29A10F" w14:textId="77777777" w:rsidR="0001704E" w:rsidRDefault="0001704E">
      <w:pPr>
        <w:pStyle w:val="BodyText"/>
        <w:spacing w:before="10"/>
        <w:rPr>
          <w:sz w:val="19"/>
        </w:rPr>
      </w:pPr>
    </w:p>
    <w:p w14:paraId="6414A9B1" w14:textId="77777777" w:rsidR="0001704E" w:rsidRDefault="00FD6607">
      <w:pPr>
        <w:pStyle w:val="BodyText"/>
        <w:ind w:left="220" w:right="8387"/>
      </w:pPr>
      <w:r>
        <w:rPr>
          <w:spacing w:val="-6"/>
        </w:rPr>
        <w:t>……………………………..</w:t>
      </w:r>
      <w:r>
        <w:rPr>
          <w:spacing w:val="-47"/>
        </w:rPr>
        <w:t xml:space="preserve"> </w:t>
      </w:r>
      <w:r>
        <w:rPr>
          <w:spacing w:val="-6"/>
        </w:rPr>
        <w:t>Name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employee</w:t>
      </w:r>
    </w:p>
    <w:p w14:paraId="07BEE536" w14:textId="77777777" w:rsidR="0001704E" w:rsidRDefault="0001704E">
      <w:p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416C1066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19</w:t>
      </w:r>
    </w:p>
    <w:p w14:paraId="69BDF357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372D4C17" w14:textId="77777777" w:rsidR="0001704E" w:rsidRDefault="00FD6607">
      <w:pPr>
        <w:pStyle w:val="Heading2"/>
        <w:ind w:left="974"/>
      </w:pPr>
      <w:r>
        <w:rPr>
          <w:spacing w:val="-6"/>
        </w:rPr>
        <w:t>FINAL</w:t>
      </w:r>
      <w:r>
        <w:rPr>
          <w:spacing w:val="-11"/>
        </w:rPr>
        <w:t xml:space="preserve"> </w:t>
      </w:r>
      <w:r>
        <w:rPr>
          <w:spacing w:val="-6"/>
        </w:rPr>
        <w:t>CERTIFICATE</w:t>
      </w:r>
      <w:r>
        <w:rPr>
          <w:spacing w:val="-12"/>
        </w:rPr>
        <w:t xml:space="preserve"> </w:t>
      </w:r>
      <w:r>
        <w:rPr>
          <w:spacing w:val="-5"/>
        </w:rPr>
        <w:t>AND</w:t>
      </w:r>
      <w:r>
        <w:rPr>
          <w:spacing w:val="-12"/>
        </w:rPr>
        <w:t xml:space="preserve"> </w:t>
      </w:r>
      <w:r>
        <w:rPr>
          <w:spacing w:val="-5"/>
        </w:rPr>
        <w:t>DEED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1"/>
        </w:rPr>
        <w:t xml:space="preserve"> </w:t>
      </w:r>
      <w:r>
        <w:rPr>
          <w:spacing w:val="-5"/>
        </w:rPr>
        <w:t>RELEASE</w:t>
      </w:r>
    </w:p>
    <w:p w14:paraId="5FCCCF04" w14:textId="77777777" w:rsidR="0001704E" w:rsidRDefault="0001704E">
      <w:pPr>
        <w:pStyle w:val="BodyText"/>
        <w:rPr>
          <w:rFonts w:ascii="Arial"/>
          <w:b/>
          <w:sz w:val="22"/>
        </w:rPr>
      </w:pPr>
    </w:p>
    <w:p w14:paraId="4F2EC34A" w14:textId="77777777" w:rsidR="0001704E" w:rsidRDefault="0001704E">
      <w:pPr>
        <w:pStyle w:val="BodyText"/>
        <w:rPr>
          <w:rFonts w:ascii="Arial"/>
          <w:b/>
          <w:sz w:val="22"/>
        </w:rPr>
      </w:pPr>
    </w:p>
    <w:p w14:paraId="5006CADE" w14:textId="77777777" w:rsidR="0001704E" w:rsidRDefault="0001704E">
      <w:pPr>
        <w:pStyle w:val="BodyText"/>
        <w:spacing w:before="6"/>
        <w:rPr>
          <w:rFonts w:ascii="Arial"/>
          <w:b/>
          <w:sz w:val="17"/>
        </w:rPr>
      </w:pPr>
    </w:p>
    <w:p w14:paraId="2FA19073" w14:textId="77777777" w:rsidR="0001704E" w:rsidRDefault="00FD6607">
      <w:pPr>
        <w:pStyle w:val="BodyText"/>
        <w:tabs>
          <w:tab w:val="left" w:pos="4840"/>
          <w:tab w:val="left" w:pos="7271"/>
        </w:tabs>
        <w:ind w:left="220" w:right="1378"/>
      </w:pPr>
      <w:r>
        <w:rPr>
          <w:spacing w:val="-4"/>
        </w:rPr>
        <w:t>EXECUTED</w:t>
      </w:r>
      <w:r>
        <w:rPr>
          <w:spacing w:val="-7"/>
        </w:rPr>
        <w:t xml:space="preserve"> </w:t>
      </w:r>
      <w:r>
        <w:rPr>
          <w:spacing w:val="-4"/>
        </w:rPr>
        <w:t>AS</w:t>
      </w:r>
      <w:r>
        <w:rPr>
          <w:spacing w:val="-8"/>
        </w:rPr>
        <w:t xml:space="preserve"> </w:t>
      </w:r>
      <w:r>
        <w:rPr>
          <w:spacing w:val="-4"/>
        </w:rPr>
        <w:t>A</w:t>
      </w:r>
      <w:r>
        <w:rPr>
          <w:spacing w:val="-7"/>
        </w:rPr>
        <w:t xml:space="preserve"> </w:t>
      </w:r>
      <w:r>
        <w:rPr>
          <w:spacing w:val="-4"/>
        </w:rPr>
        <w:t>DEED</w:t>
      </w:r>
      <w:r>
        <w:rPr>
          <w:spacing w:val="-7"/>
        </w:rPr>
        <w:t xml:space="preserve"> </w:t>
      </w:r>
      <w:r>
        <w:rPr>
          <w:spacing w:val="-4"/>
        </w:rPr>
        <w:t>POLL</w:t>
      </w:r>
      <w:r>
        <w:rPr>
          <w:spacing w:val="-5"/>
        </w:rPr>
        <w:t xml:space="preserve"> </w:t>
      </w:r>
      <w:r>
        <w:rPr>
          <w:spacing w:val="-4"/>
        </w:rPr>
        <w:t>IN</w:t>
      </w:r>
      <w:r>
        <w:rPr>
          <w:spacing w:val="-6"/>
        </w:rPr>
        <w:t xml:space="preserve"> </w:t>
      </w:r>
      <w:r>
        <w:rPr>
          <w:spacing w:val="-4"/>
        </w:rPr>
        <w:t>FAVOUR</w:t>
      </w:r>
      <w:r>
        <w:rPr>
          <w:spacing w:val="-7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4"/>
        </w:rPr>
        <w:t>Mirvac</w:t>
      </w:r>
      <w:r>
        <w:rPr>
          <w:spacing w:val="-6"/>
        </w:rPr>
        <w:t xml:space="preserve"> </w:t>
      </w:r>
      <w:r>
        <w:rPr>
          <w:spacing w:val="-4"/>
        </w:rPr>
        <w:t>Constructions</w:t>
      </w:r>
      <w:r>
        <w:rPr>
          <w:spacing w:val="-5"/>
        </w:rPr>
        <w:t xml:space="preserve"> </w:t>
      </w:r>
      <w:r>
        <w:rPr>
          <w:spacing w:val="-3"/>
        </w:rPr>
        <w:t>(Qld)</w:t>
      </w:r>
      <w:r>
        <w:rPr>
          <w:spacing w:val="-7"/>
        </w:rPr>
        <w:t xml:space="preserve"> </w:t>
      </w:r>
      <w:r>
        <w:rPr>
          <w:spacing w:val="-3"/>
        </w:rPr>
        <w:t>Pty</w:t>
      </w:r>
      <w:r>
        <w:rPr>
          <w:spacing w:val="-7"/>
        </w:rPr>
        <w:t xml:space="preserve"> </w:t>
      </w:r>
      <w:r>
        <w:rPr>
          <w:spacing w:val="-3"/>
        </w:rPr>
        <w:t>Limited</w:t>
      </w:r>
      <w:r>
        <w:rPr>
          <w:spacing w:val="-6"/>
        </w:rPr>
        <w:t xml:space="preserve"> </w:t>
      </w:r>
      <w:r>
        <w:rPr>
          <w:spacing w:val="-3"/>
        </w:rPr>
        <w:t>(ACN</w:t>
      </w:r>
      <w:r>
        <w:rPr>
          <w:spacing w:val="-5"/>
        </w:rPr>
        <w:t xml:space="preserve"> </w:t>
      </w:r>
      <w:r>
        <w:rPr>
          <w:spacing w:val="-3"/>
        </w:rPr>
        <w:t>088</w:t>
      </w:r>
      <w:r>
        <w:rPr>
          <w:spacing w:val="-8"/>
        </w:rPr>
        <w:t xml:space="preserve"> </w:t>
      </w:r>
      <w:r>
        <w:rPr>
          <w:spacing w:val="-3"/>
        </w:rPr>
        <w:t>536</w:t>
      </w:r>
      <w:r>
        <w:rPr>
          <w:spacing w:val="-6"/>
        </w:rPr>
        <w:t xml:space="preserve"> </w:t>
      </w:r>
      <w:r>
        <w:rPr>
          <w:spacing w:val="-3"/>
        </w:rPr>
        <w:t>476)</w:t>
      </w:r>
      <w:r>
        <w:rPr>
          <w:spacing w:val="-8"/>
        </w:rPr>
        <w:t xml:space="preserve"> </w:t>
      </w:r>
      <w:r>
        <w:rPr>
          <w:spacing w:val="-3"/>
        </w:rPr>
        <w:t>(“</w:t>
      </w:r>
      <w:r>
        <w:rPr>
          <w:rFonts w:ascii="Arial" w:hAnsi="Arial"/>
          <w:b/>
          <w:spacing w:val="-3"/>
        </w:rPr>
        <w:t>Mirvac</w:t>
      </w:r>
      <w:r>
        <w:rPr>
          <w:spacing w:val="-3"/>
        </w:rPr>
        <w:t>”)</w:t>
      </w:r>
      <w:r>
        <w:rPr>
          <w:spacing w:val="-47"/>
        </w:rPr>
        <w:t xml:space="preserve"> </w:t>
      </w:r>
      <w:r>
        <w:t>by</w:t>
      </w:r>
      <w:r>
        <w:rPr>
          <w:u w:val="single"/>
        </w:rPr>
        <w:tab/>
      </w:r>
      <w:r>
        <w:t>of</w:t>
      </w:r>
      <w:r>
        <w:rPr>
          <w:spacing w:val="-1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42F5189" w14:textId="77777777" w:rsidR="0001704E" w:rsidRDefault="0001704E">
      <w:pPr>
        <w:pStyle w:val="BodyText"/>
        <w:spacing w:before="9"/>
        <w:rPr>
          <w:sz w:val="12"/>
        </w:rPr>
      </w:pPr>
    </w:p>
    <w:p w14:paraId="0657D2BC" w14:textId="77777777" w:rsidR="0001704E" w:rsidRDefault="00FD6607">
      <w:pPr>
        <w:tabs>
          <w:tab w:val="left" w:pos="5678"/>
        </w:tabs>
        <w:spacing w:before="95"/>
        <w:ind w:left="220"/>
        <w:rPr>
          <w:sz w:val="18"/>
        </w:rPr>
      </w:pPr>
      <w:r>
        <w:rPr>
          <w:sz w:val="18"/>
          <w:u w:val="single"/>
        </w:rPr>
        <w:t xml:space="preserve"> </w:t>
      </w:r>
      <w:r>
        <w:rPr>
          <w:sz w:val="18"/>
          <w:u w:val="single"/>
        </w:rPr>
        <w:tab/>
      </w:r>
      <w:r>
        <w:rPr>
          <w:spacing w:val="-6"/>
          <w:sz w:val="18"/>
        </w:rPr>
        <w:t>("the</w:t>
      </w:r>
      <w:r>
        <w:rPr>
          <w:spacing w:val="-11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Subcontracto</w:t>
      </w:r>
      <w:r>
        <w:rPr>
          <w:spacing w:val="-6"/>
          <w:sz w:val="18"/>
        </w:rPr>
        <w:t>r").</w:t>
      </w:r>
    </w:p>
    <w:p w14:paraId="723C213A" w14:textId="77777777" w:rsidR="0001704E" w:rsidRDefault="0001704E">
      <w:pPr>
        <w:pStyle w:val="BodyText"/>
        <w:spacing w:before="7"/>
        <w:rPr>
          <w:sz w:val="12"/>
        </w:rPr>
      </w:pPr>
    </w:p>
    <w:p w14:paraId="07D3B159" w14:textId="77777777" w:rsidR="0001704E" w:rsidRDefault="00FD6607">
      <w:pPr>
        <w:pStyle w:val="Heading3"/>
        <w:spacing w:before="94"/>
      </w:pPr>
      <w:r>
        <w:t>RECITALS:</w:t>
      </w:r>
    </w:p>
    <w:p w14:paraId="5F475FCC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5033055A" w14:textId="77777777" w:rsidR="0001704E" w:rsidRDefault="00FD6607">
      <w:pPr>
        <w:pStyle w:val="ListParagraph"/>
        <w:numPr>
          <w:ilvl w:val="0"/>
          <w:numId w:val="7"/>
        </w:numPr>
        <w:tabs>
          <w:tab w:val="left" w:pos="940"/>
          <w:tab w:val="left" w:pos="941"/>
          <w:tab w:val="left" w:pos="4560"/>
        </w:tabs>
        <w:spacing w:before="1"/>
        <w:ind w:hanging="721"/>
        <w:rPr>
          <w:sz w:val="18"/>
        </w:rPr>
      </w:pPr>
      <w:r>
        <w:rPr>
          <w:spacing w:val="-5"/>
          <w:sz w:val="18"/>
        </w:rPr>
        <w:t>Pursuant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a Subcontract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dated [</w:t>
      </w:r>
      <w:r>
        <w:rPr>
          <w:spacing w:val="-4"/>
          <w:sz w:val="18"/>
        </w:rPr>
        <w:tab/>
      </w:r>
      <w:r>
        <w:rPr>
          <w:spacing w:val="-5"/>
          <w:sz w:val="18"/>
        </w:rPr>
        <w:t>]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"the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Subcontract")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agreed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carry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out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 [</w:t>
      </w:r>
    </w:p>
    <w:p w14:paraId="50612B48" w14:textId="77777777" w:rsidR="0001704E" w:rsidRDefault="00FD6607">
      <w:pPr>
        <w:pStyle w:val="BodyText"/>
        <w:tabs>
          <w:tab w:val="left" w:pos="5560"/>
        </w:tabs>
        <w:spacing w:before="1"/>
        <w:ind w:left="2296"/>
      </w:pPr>
      <w:r>
        <w:pict w14:anchorId="6098897C">
          <v:shape id="_x0000_s1034" type="#_x0000_t202" style="position:absolute;left:0;text-align:left;margin-left:108pt;margin-top:.1pt;width:41.4pt;height:10.35pt;z-index:15766016;mso-position-horizontal-relative:page" fillcolor="aqua" stroked="f">
            <v:textbox inset="0,0,0,0">
              <w:txbxContent>
                <w:p w14:paraId="399C28E7" w14:textId="77777777" w:rsidR="0001704E" w:rsidRDefault="00FD6607">
                  <w:pPr>
                    <w:spacing w:line="206" w:lineRule="exact"/>
                    <w:ind w:right="-15"/>
                    <w:rPr>
                      <w:rFonts w:ascii="Arial"/>
                      <w:i/>
                      <w:sz w:val="18"/>
                    </w:rPr>
                  </w:pPr>
                  <w:r>
                    <w:rPr>
                      <w:rFonts w:ascii="Arial"/>
                      <w:i/>
                      <w:spacing w:val="-6"/>
                      <w:sz w:val="18"/>
                    </w:rPr>
                    <w:t>insert</w:t>
                  </w:r>
                  <w:r>
                    <w:rPr>
                      <w:rFonts w:ascii="Arial"/>
                      <w:i/>
                      <w:spacing w:val="-10"/>
                      <w:sz w:val="18"/>
                    </w:rPr>
                    <w:t xml:space="preserve"> </w:t>
                  </w:r>
                  <w:r>
                    <w:rPr>
                      <w:rFonts w:ascii="Arial"/>
                      <w:i/>
                      <w:spacing w:val="-6"/>
                      <w:sz w:val="18"/>
                    </w:rPr>
                    <w:t>trade</w:t>
                  </w:r>
                </w:p>
              </w:txbxContent>
            </v:textbox>
            <w10:wrap anchorx="page"/>
          </v:shape>
        </w:pict>
      </w:r>
      <w:r>
        <w:rPr>
          <w:spacing w:val="-5"/>
        </w:rPr>
        <w:t>]</w:t>
      </w:r>
      <w:r>
        <w:rPr>
          <w:spacing w:val="-12"/>
        </w:rPr>
        <w:t xml:space="preserve"> </w:t>
      </w:r>
      <w:r>
        <w:rPr>
          <w:spacing w:val="-5"/>
        </w:rPr>
        <w:t>works</w:t>
      </w:r>
      <w:r>
        <w:rPr>
          <w:spacing w:val="-10"/>
        </w:rPr>
        <w:t xml:space="preserve"> </w:t>
      </w:r>
      <w:r>
        <w:rPr>
          <w:spacing w:val="-5"/>
        </w:rPr>
        <w:t>for</w:t>
      </w:r>
      <w:r>
        <w:rPr>
          <w:spacing w:val="-13"/>
        </w:rPr>
        <w:t xml:space="preserve"> </w:t>
      </w:r>
      <w:r>
        <w:rPr>
          <w:spacing w:val="-5"/>
        </w:rPr>
        <w:t>a</w:t>
      </w:r>
      <w:r>
        <w:rPr>
          <w:spacing w:val="-11"/>
        </w:rPr>
        <w:t xml:space="preserve"> </w:t>
      </w:r>
      <w:r>
        <w:rPr>
          <w:spacing w:val="-5"/>
        </w:rPr>
        <w:t>project</w:t>
      </w:r>
      <w:r>
        <w:rPr>
          <w:spacing w:val="-13"/>
        </w:rPr>
        <w:t xml:space="preserve"> </w:t>
      </w:r>
      <w:r>
        <w:rPr>
          <w:spacing w:val="-5"/>
        </w:rPr>
        <w:t>situated</w:t>
      </w:r>
      <w:r>
        <w:rPr>
          <w:spacing w:val="-10"/>
        </w:rPr>
        <w:t xml:space="preserve"> </w:t>
      </w:r>
      <w:r>
        <w:rPr>
          <w:spacing w:val="-4"/>
        </w:rPr>
        <w:t>at</w:t>
      </w:r>
      <w:r>
        <w:rPr>
          <w:spacing w:val="-11"/>
        </w:rPr>
        <w:t xml:space="preserve"> </w:t>
      </w:r>
      <w:r>
        <w:rPr>
          <w:spacing w:val="-4"/>
        </w:rPr>
        <w:t>[</w:t>
      </w:r>
      <w:r>
        <w:rPr>
          <w:spacing w:val="-4"/>
        </w:rPr>
        <w:tab/>
      </w:r>
      <w:r>
        <w:rPr>
          <w:spacing w:val="-6"/>
        </w:rPr>
        <w:t>]</w:t>
      </w:r>
      <w:r>
        <w:rPr>
          <w:spacing w:val="-9"/>
        </w:rPr>
        <w:t xml:space="preserve"> </w:t>
      </w:r>
      <w:r>
        <w:rPr>
          <w:spacing w:val="-6"/>
        </w:rPr>
        <w:t>(the</w:t>
      </w:r>
      <w:r>
        <w:rPr>
          <w:spacing w:val="-12"/>
        </w:rPr>
        <w:t xml:space="preserve"> </w:t>
      </w:r>
      <w:r>
        <w:rPr>
          <w:spacing w:val="-6"/>
        </w:rPr>
        <w:t>“Subcontract</w:t>
      </w:r>
      <w:r>
        <w:rPr>
          <w:spacing w:val="-13"/>
        </w:rPr>
        <w:t xml:space="preserve"> </w:t>
      </w:r>
      <w:r>
        <w:rPr>
          <w:spacing w:val="-5"/>
        </w:rPr>
        <w:t>Works").</w:t>
      </w:r>
    </w:p>
    <w:p w14:paraId="3AC63DFA" w14:textId="77777777" w:rsidR="0001704E" w:rsidRDefault="0001704E">
      <w:pPr>
        <w:pStyle w:val="BodyText"/>
        <w:spacing w:before="10"/>
        <w:rPr>
          <w:sz w:val="20"/>
        </w:rPr>
      </w:pPr>
    </w:p>
    <w:p w14:paraId="62446AF9" w14:textId="77777777" w:rsidR="0001704E" w:rsidRDefault="00FD6607">
      <w:pPr>
        <w:pStyle w:val="ListParagraph"/>
        <w:numPr>
          <w:ilvl w:val="0"/>
          <w:numId w:val="7"/>
        </w:numPr>
        <w:tabs>
          <w:tab w:val="left" w:pos="940"/>
          <w:tab w:val="left" w:pos="941"/>
        </w:tabs>
        <w:ind w:right="1372"/>
        <w:jc w:val="both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Subcontractor</w:t>
      </w:r>
      <w:r>
        <w:rPr>
          <w:spacing w:val="-17"/>
          <w:sz w:val="18"/>
        </w:rPr>
        <w:t xml:space="preserve"> </w:t>
      </w:r>
      <w:r>
        <w:rPr>
          <w:spacing w:val="-6"/>
          <w:sz w:val="18"/>
        </w:rPr>
        <w:t>has</w:t>
      </w:r>
      <w:r>
        <w:rPr>
          <w:spacing w:val="-18"/>
          <w:sz w:val="18"/>
        </w:rPr>
        <w:t xml:space="preserve"> </w:t>
      </w:r>
      <w:r>
        <w:rPr>
          <w:spacing w:val="-6"/>
          <w:sz w:val="18"/>
        </w:rPr>
        <w:t>agreed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settle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8"/>
          <w:sz w:val="18"/>
        </w:rPr>
        <w:t xml:space="preserve"> </w:t>
      </w:r>
      <w:r>
        <w:rPr>
          <w:spacing w:val="-5"/>
          <w:sz w:val="18"/>
        </w:rPr>
        <w:t>claims,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whether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past,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present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future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whether</w:t>
      </w:r>
      <w:r>
        <w:rPr>
          <w:spacing w:val="-19"/>
          <w:sz w:val="18"/>
        </w:rPr>
        <w:t xml:space="preserve"> </w:t>
      </w:r>
      <w:r>
        <w:rPr>
          <w:spacing w:val="-5"/>
          <w:sz w:val="18"/>
        </w:rPr>
        <w:t>known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7"/>
          <w:sz w:val="18"/>
        </w:rPr>
        <w:t xml:space="preserve"> </w:t>
      </w:r>
      <w:r>
        <w:rPr>
          <w:spacing w:val="-5"/>
          <w:sz w:val="18"/>
        </w:rPr>
        <w:t>unknown</w:t>
      </w:r>
      <w:r>
        <w:rPr>
          <w:spacing w:val="-4"/>
          <w:sz w:val="18"/>
        </w:rPr>
        <w:t xml:space="preserve"> at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deed,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under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arising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out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3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connection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on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 xml:space="preserve">terms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conditions</w:t>
      </w:r>
      <w:r>
        <w:rPr>
          <w:spacing w:val="1"/>
          <w:sz w:val="18"/>
        </w:rPr>
        <w:t xml:space="preserve"> </w:t>
      </w:r>
      <w:r>
        <w:rPr>
          <w:sz w:val="18"/>
        </w:rPr>
        <w:t>set</w:t>
      </w:r>
      <w:r>
        <w:rPr>
          <w:spacing w:val="-15"/>
          <w:sz w:val="18"/>
        </w:rPr>
        <w:t xml:space="preserve"> </w:t>
      </w:r>
      <w:r>
        <w:rPr>
          <w:sz w:val="18"/>
        </w:rPr>
        <w:t>out</w:t>
      </w:r>
      <w:r>
        <w:rPr>
          <w:spacing w:val="-15"/>
          <w:sz w:val="18"/>
        </w:rPr>
        <w:t xml:space="preserve"> </w:t>
      </w:r>
      <w:r>
        <w:rPr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z w:val="18"/>
        </w:rPr>
        <w:t>this</w:t>
      </w:r>
      <w:r>
        <w:rPr>
          <w:spacing w:val="-12"/>
          <w:sz w:val="18"/>
        </w:rPr>
        <w:t xml:space="preserve"> </w:t>
      </w:r>
      <w:r>
        <w:rPr>
          <w:sz w:val="18"/>
        </w:rPr>
        <w:t>deed</w:t>
      </w:r>
      <w:r>
        <w:rPr>
          <w:spacing w:val="-14"/>
          <w:sz w:val="18"/>
        </w:rPr>
        <w:t xml:space="preserve"> </w:t>
      </w:r>
      <w:r>
        <w:rPr>
          <w:sz w:val="18"/>
        </w:rPr>
        <w:t>poll.</w:t>
      </w:r>
    </w:p>
    <w:p w14:paraId="75C8B369" w14:textId="77777777" w:rsidR="0001704E" w:rsidRDefault="0001704E">
      <w:pPr>
        <w:pStyle w:val="BodyText"/>
        <w:spacing w:before="11"/>
        <w:rPr>
          <w:sz w:val="20"/>
        </w:rPr>
      </w:pPr>
    </w:p>
    <w:p w14:paraId="2F97C4FF" w14:textId="77777777" w:rsidR="0001704E" w:rsidRDefault="00FD6607">
      <w:pPr>
        <w:pStyle w:val="Heading3"/>
      </w:pPr>
      <w:r>
        <w:rPr>
          <w:spacing w:val="-6"/>
        </w:rPr>
        <w:t>OPERATIVE</w:t>
      </w:r>
      <w:r>
        <w:rPr>
          <w:spacing w:val="-12"/>
        </w:rPr>
        <w:t xml:space="preserve"> </w:t>
      </w:r>
      <w:r>
        <w:rPr>
          <w:spacing w:val="-5"/>
        </w:rPr>
        <w:t>PART:</w:t>
      </w:r>
    </w:p>
    <w:p w14:paraId="6C6D3C3B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35AC9C38" w14:textId="77777777" w:rsidR="0001704E" w:rsidRDefault="00FD6607">
      <w:pPr>
        <w:pStyle w:val="ListParagraph"/>
        <w:numPr>
          <w:ilvl w:val="1"/>
          <w:numId w:val="7"/>
        </w:numPr>
        <w:tabs>
          <w:tab w:val="left" w:pos="940"/>
          <w:tab w:val="left" w:pos="941"/>
        </w:tabs>
        <w:spacing w:before="1"/>
        <w:ind w:hanging="72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Final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payable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made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up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follows:</w:t>
      </w:r>
    </w:p>
    <w:p w14:paraId="39F1E2B1" w14:textId="77777777" w:rsidR="0001704E" w:rsidRDefault="0001704E">
      <w:pPr>
        <w:pStyle w:val="BodyText"/>
        <w:rPr>
          <w:sz w:val="20"/>
        </w:rPr>
      </w:pPr>
    </w:p>
    <w:p w14:paraId="0F926BAF" w14:textId="77777777" w:rsidR="0001704E" w:rsidRDefault="00FD6607">
      <w:pPr>
        <w:pStyle w:val="BodyText"/>
        <w:spacing w:before="5"/>
        <w:rPr>
          <w:sz w:val="15"/>
        </w:rPr>
      </w:pPr>
      <w:r>
        <w:pict w14:anchorId="56DF53A8">
          <v:group id="_x0000_s1030" style="position:absolute;margin-left:108pt;margin-top:10.85pt;width:218.25pt;height:20.8pt;z-index:-15692288;mso-wrap-distance-left:0;mso-wrap-distance-right:0;mso-position-horizontal-relative:page" coordorigin="2160,217" coordsize="4365,416">
            <v:shape id="_x0000_s1033" style="position:absolute;left:2160;top:216;width:4338;height:416" coordorigin="2160,217" coordsize="4338,416" path="m6498,217r-4338,l2160,425r,207l6498,632r,-207l6498,217xe" fillcolor="aqua" stroked="f">
              <v:path arrowok="t"/>
            </v:shape>
            <v:shape id="_x0000_s1032" type="#_x0000_t202" style="position:absolute;left:2160;top:221;width:1723;height:410" filled="f" stroked="f">
              <v:textbox inset="0,0,0,0">
                <w:txbxContent>
                  <w:p w14:paraId="62723B73" w14:textId="77777777" w:rsidR="0001704E" w:rsidRDefault="00FD6607">
                    <w:pPr>
                      <w:spacing w:line="242" w:lineRule="auto"/>
                      <w:ind w:right="10"/>
                      <w:rPr>
                        <w:sz w:val="18"/>
                      </w:rPr>
                    </w:pPr>
                    <w:r>
                      <w:rPr>
                        <w:spacing w:val="-6"/>
                        <w:sz w:val="18"/>
                      </w:rPr>
                      <w:t xml:space="preserve">Original Contract </w:t>
                    </w:r>
                    <w:r>
                      <w:rPr>
                        <w:spacing w:val="-5"/>
                        <w:sz w:val="18"/>
                      </w:rPr>
                      <w:t>Sum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pacing w:val="-6"/>
                        <w:sz w:val="18"/>
                      </w:rPr>
                      <w:t>Adjustments:</w:t>
                    </w:r>
                    <w:r>
                      <w:rPr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spacing w:val="-6"/>
                        <w:sz w:val="18"/>
                      </w:rPr>
                      <w:t>Additions</w:t>
                    </w:r>
                  </w:p>
                </w:txbxContent>
              </v:textbox>
            </v:shape>
            <v:shape id="_x0000_s1031" type="#_x0000_t202" style="position:absolute;left:6404;top:221;width:121;height:410" filled="f" stroked="f">
              <v:textbox inset="0,0,0,0">
                <w:txbxContent>
                  <w:p w14:paraId="17579A8F" w14:textId="77777777" w:rsidR="0001704E" w:rsidRDefault="00FD660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w w:val="99"/>
                        <w:sz w:val="18"/>
                      </w:rPr>
                      <w:t>$</w:t>
                    </w:r>
                  </w:p>
                  <w:p w14:paraId="16D11527" w14:textId="77777777" w:rsidR="0001704E" w:rsidRDefault="00FD6607">
                    <w:pPr>
                      <w:spacing w:before="2"/>
                      <w:rPr>
                        <w:sz w:val="18"/>
                      </w:rPr>
                    </w:pPr>
                    <w:r>
                      <w:rPr>
                        <w:w w:val="99"/>
                        <w:sz w:val="18"/>
                      </w:rPr>
                      <w:t>$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F39C1B5" w14:textId="77777777" w:rsidR="0001704E" w:rsidRDefault="00FD6607">
      <w:pPr>
        <w:pStyle w:val="BodyText"/>
        <w:spacing w:line="177" w:lineRule="exact"/>
        <w:ind w:left="2205"/>
      </w:pPr>
      <w:r>
        <w:rPr>
          <w:spacing w:val="-4"/>
          <w:shd w:val="clear" w:color="auto" w:fill="00FFFF"/>
        </w:rPr>
        <w:t>Deductions</w:t>
      </w:r>
      <w:r>
        <w:rPr>
          <w:spacing w:val="-7"/>
          <w:shd w:val="clear" w:color="auto" w:fill="00FFFF"/>
        </w:rPr>
        <w:t xml:space="preserve"> </w:t>
      </w:r>
      <w:r>
        <w:rPr>
          <w:spacing w:val="-3"/>
          <w:shd w:val="clear" w:color="auto" w:fill="00FFFF"/>
        </w:rPr>
        <w:t>$</w:t>
      </w:r>
    </w:p>
    <w:p w14:paraId="65C9323D" w14:textId="77777777" w:rsidR="0001704E" w:rsidRDefault="00FD6607">
      <w:pPr>
        <w:pStyle w:val="BodyText"/>
        <w:tabs>
          <w:tab w:val="left" w:pos="5184"/>
        </w:tabs>
        <w:ind w:left="940" w:right="5339"/>
      </w:pPr>
      <w:r>
        <w:rPr>
          <w:spacing w:val="-6"/>
          <w:shd w:val="clear" w:color="auto" w:fill="00FFFF"/>
        </w:rPr>
        <w:t>Final</w:t>
      </w:r>
      <w:r>
        <w:rPr>
          <w:spacing w:val="-11"/>
          <w:shd w:val="clear" w:color="auto" w:fill="00FFFF"/>
        </w:rPr>
        <w:t xml:space="preserve"> </w:t>
      </w:r>
      <w:r>
        <w:rPr>
          <w:spacing w:val="-6"/>
          <w:shd w:val="clear" w:color="auto" w:fill="00FFFF"/>
        </w:rPr>
        <w:t>Subcontract</w:t>
      </w:r>
      <w:r>
        <w:rPr>
          <w:spacing w:val="-11"/>
          <w:shd w:val="clear" w:color="auto" w:fill="00FFFF"/>
        </w:rPr>
        <w:t xml:space="preserve"> </w:t>
      </w:r>
      <w:r>
        <w:rPr>
          <w:spacing w:val="-6"/>
          <w:shd w:val="clear" w:color="auto" w:fill="00FFFF"/>
        </w:rPr>
        <w:t>Sum</w:t>
      </w:r>
      <w:r>
        <w:rPr>
          <w:spacing w:val="-10"/>
          <w:shd w:val="clear" w:color="auto" w:fill="00FFFF"/>
        </w:rPr>
        <w:t xml:space="preserve"> </w:t>
      </w:r>
      <w:r>
        <w:rPr>
          <w:spacing w:val="-6"/>
          <w:shd w:val="clear" w:color="auto" w:fill="00FFFF"/>
        </w:rPr>
        <w:t>including</w:t>
      </w:r>
      <w:r>
        <w:rPr>
          <w:spacing w:val="-11"/>
          <w:shd w:val="clear" w:color="auto" w:fill="00FFFF"/>
        </w:rPr>
        <w:t xml:space="preserve"> </w:t>
      </w:r>
      <w:r>
        <w:rPr>
          <w:spacing w:val="-6"/>
          <w:shd w:val="clear" w:color="auto" w:fill="00FFFF"/>
        </w:rPr>
        <w:t>retention</w:t>
      </w:r>
      <w:r>
        <w:rPr>
          <w:spacing w:val="-6"/>
          <w:shd w:val="clear" w:color="auto" w:fill="00FFFF"/>
        </w:rPr>
        <w:tab/>
      </w:r>
      <w:r>
        <w:rPr>
          <w:spacing w:val="-1"/>
          <w:shd w:val="clear" w:color="auto" w:fill="00FFFF"/>
        </w:rPr>
        <w:t>$</w:t>
      </w:r>
      <w:r>
        <w:rPr>
          <w:spacing w:val="-47"/>
        </w:rPr>
        <w:t xml:space="preserve"> </w:t>
      </w:r>
      <w:r>
        <w:rPr>
          <w:spacing w:val="-6"/>
          <w:shd w:val="clear" w:color="auto" w:fill="00FFFF"/>
        </w:rPr>
        <w:t>(the</w:t>
      </w:r>
      <w:r>
        <w:rPr>
          <w:spacing w:val="-11"/>
          <w:shd w:val="clear" w:color="auto" w:fill="00FFFF"/>
        </w:rPr>
        <w:t xml:space="preserve"> </w:t>
      </w:r>
      <w:r>
        <w:rPr>
          <w:spacing w:val="-6"/>
          <w:shd w:val="clear" w:color="auto" w:fill="00FFFF"/>
        </w:rPr>
        <w:t>“Final</w:t>
      </w:r>
      <w:r>
        <w:rPr>
          <w:spacing w:val="-11"/>
          <w:shd w:val="clear" w:color="auto" w:fill="00FFFF"/>
        </w:rPr>
        <w:t xml:space="preserve"> </w:t>
      </w:r>
      <w:r>
        <w:rPr>
          <w:spacing w:val="-6"/>
          <w:shd w:val="clear" w:color="auto" w:fill="00FFFF"/>
        </w:rPr>
        <w:t>Subcontract</w:t>
      </w:r>
      <w:r>
        <w:rPr>
          <w:spacing w:val="-12"/>
          <w:shd w:val="clear" w:color="auto" w:fill="00FFFF"/>
        </w:rPr>
        <w:t xml:space="preserve"> </w:t>
      </w:r>
      <w:r>
        <w:rPr>
          <w:spacing w:val="-5"/>
          <w:shd w:val="clear" w:color="auto" w:fill="00FFFF"/>
        </w:rPr>
        <w:t>Sum”)</w:t>
      </w:r>
    </w:p>
    <w:p w14:paraId="7299472B" w14:textId="77777777" w:rsidR="0001704E" w:rsidRDefault="00FD6607">
      <w:pPr>
        <w:pStyle w:val="BodyText"/>
        <w:spacing w:before="8"/>
        <w:rPr>
          <w:sz w:val="14"/>
        </w:rPr>
      </w:pPr>
      <w:r>
        <w:pict w14:anchorId="5099264D">
          <v:group id="_x0000_s1026" style="position:absolute;margin-left:108pt;margin-top:10.4pt;width:218.25pt;height:20.65pt;z-index:-15691776;mso-wrap-distance-left:0;mso-wrap-distance-right:0;mso-position-horizontal-relative:page" coordorigin="2160,208" coordsize="4365,413">
            <v:shape id="_x0000_s1029" style="position:absolute;left:2160;top:208;width:4338;height:413" coordorigin="2160,208" coordsize="4338,413" path="m6498,208r-4338,l2160,415r,206l6498,621r,-206l6498,208xe" fillcolor="aqua" stroked="f">
              <v:path arrowok="t"/>
            </v:shape>
            <v:shape id="_x0000_s1028" type="#_x0000_t202" style="position:absolute;left:2160;top:213;width:3161;height:408" filled="f" stroked="f">
              <v:textbox inset="0,0,0,0">
                <w:txbxContent>
                  <w:p w14:paraId="22FAC9F1" w14:textId="77777777" w:rsidR="0001704E" w:rsidRDefault="00FD660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spacing w:val="-6"/>
                        <w:sz w:val="18"/>
                      </w:rPr>
                      <w:t>Less</w:t>
                    </w:r>
                    <w:r>
                      <w:rPr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spacing w:val="-6"/>
                        <w:sz w:val="18"/>
                      </w:rPr>
                      <w:t>Retention</w:t>
                    </w:r>
                  </w:p>
                  <w:p w14:paraId="0A21F965" w14:textId="77777777" w:rsidR="0001704E" w:rsidRDefault="00FD6607">
                    <w:pPr>
                      <w:spacing w:line="207" w:lineRule="exact"/>
                      <w:rPr>
                        <w:sz w:val="18"/>
                      </w:rPr>
                    </w:pPr>
                    <w:r>
                      <w:rPr>
                        <w:spacing w:val="-6"/>
                        <w:sz w:val="18"/>
                      </w:rPr>
                      <w:t>Final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pacing w:val="-6"/>
                        <w:sz w:val="18"/>
                      </w:rPr>
                      <w:t>Subcontract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pacing w:val="-6"/>
                        <w:sz w:val="18"/>
                      </w:rPr>
                      <w:t>Sum</w:t>
                    </w:r>
                    <w:r>
                      <w:rPr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spacing w:val="-6"/>
                        <w:sz w:val="18"/>
                      </w:rPr>
                      <w:t>excluding</w:t>
                    </w:r>
                    <w:r>
                      <w:rPr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spacing w:val="-6"/>
                        <w:sz w:val="18"/>
                      </w:rPr>
                      <w:t>retention</w:t>
                    </w:r>
                  </w:p>
                </w:txbxContent>
              </v:textbox>
            </v:shape>
            <v:shape id="_x0000_s1027" type="#_x0000_t202" style="position:absolute;left:6404;top:213;width:121;height:408" filled="f" stroked="f">
              <v:textbox inset="0,0,0,0">
                <w:txbxContent>
                  <w:p w14:paraId="6974FFC3" w14:textId="77777777" w:rsidR="0001704E" w:rsidRDefault="00FD6607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w w:val="99"/>
                        <w:sz w:val="18"/>
                      </w:rPr>
                      <w:t>$</w:t>
                    </w:r>
                  </w:p>
                  <w:p w14:paraId="4884C171" w14:textId="77777777" w:rsidR="0001704E" w:rsidRDefault="00FD6607">
                    <w:pPr>
                      <w:spacing w:line="207" w:lineRule="exact"/>
                      <w:rPr>
                        <w:sz w:val="18"/>
                      </w:rPr>
                    </w:pPr>
                    <w:r>
                      <w:rPr>
                        <w:w w:val="99"/>
                        <w:sz w:val="18"/>
                      </w:rPr>
                      <w:t>$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7D4C23DE" w14:textId="77777777" w:rsidR="0001704E" w:rsidRDefault="0001704E">
      <w:pPr>
        <w:pStyle w:val="BodyText"/>
        <w:spacing w:before="2"/>
        <w:rPr>
          <w:sz w:val="7"/>
        </w:rPr>
      </w:pPr>
    </w:p>
    <w:p w14:paraId="6D09078A" w14:textId="77777777" w:rsidR="0001704E" w:rsidRDefault="00FD6607">
      <w:pPr>
        <w:pStyle w:val="Heading3"/>
        <w:spacing w:before="94"/>
        <w:ind w:left="940" w:right="6051"/>
      </w:pPr>
      <w:r>
        <w:rPr>
          <w:spacing w:val="-6"/>
        </w:rPr>
        <w:t>Final Amount due from Mirvac/Subcontractor</w:t>
      </w:r>
      <w:r>
        <w:rPr>
          <w:spacing w:val="-47"/>
        </w:rPr>
        <w:t xml:space="preserve"> </w:t>
      </w: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Mirvac/Subcontractor</w:t>
      </w:r>
      <w:r>
        <w:rPr>
          <w:rFonts w:ascii="Arial MT"/>
          <w:b w:val="0"/>
          <w:spacing w:val="-6"/>
        </w:rPr>
        <w:t>*</w:t>
      </w:r>
      <w:r>
        <w:rPr>
          <w:rFonts w:ascii="Arial MT"/>
          <w:b w:val="0"/>
          <w:spacing w:val="-13"/>
        </w:rPr>
        <w:t xml:space="preserve"> </w:t>
      </w:r>
      <w:r>
        <w:rPr>
          <w:spacing w:val="-6"/>
        </w:rPr>
        <w:t>(including</w:t>
      </w:r>
      <w:r>
        <w:rPr>
          <w:spacing w:val="-13"/>
        </w:rPr>
        <w:t xml:space="preserve"> </w:t>
      </w:r>
      <w:r>
        <w:rPr>
          <w:spacing w:val="-5"/>
        </w:rPr>
        <w:t>all</w:t>
      </w:r>
    </w:p>
    <w:p w14:paraId="0E7317C5" w14:textId="77777777" w:rsidR="0001704E" w:rsidRDefault="00FD6607">
      <w:pPr>
        <w:tabs>
          <w:tab w:val="left" w:pos="5184"/>
        </w:tabs>
        <w:spacing w:before="1" w:line="207" w:lineRule="exact"/>
        <w:ind w:left="940"/>
        <w:rPr>
          <w:rFonts w:ascii="Arial"/>
          <w:b/>
          <w:sz w:val="18"/>
        </w:rPr>
      </w:pPr>
      <w:r>
        <w:rPr>
          <w:rFonts w:ascii="Arial"/>
          <w:b/>
          <w:spacing w:val="-6"/>
          <w:sz w:val="18"/>
        </w:rPr>
        <w:t>retention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pacing w:val="-6"/>
          <w:sz w:val="18"/>
        </w:rPr>
        <w:t>monies)</w:t>
      </w:r>
      <w:r>
        <w:rPr>
          <w:rFonts w:ascii="Arial"/>
          <w:b/>
          <w:spacing w:val="-6"/>
          <w:sz w:val="18"/>
        </w:rPr>
        <w:tab/>
      </w:r>
      <w:r>
        <w:rPr>
          <w:rFonts w:ascii="Arial"/>
          <w:b/>
          <w:sz w:val="18"/>
          <w:shd w:val="clear" w:color="auto" w:fill="00FFFF"/>
        </w:rPr>
        <w:t>$</w:t>
      </w:r>
    </w:p>
    <w:p w14:paraId="7063A3ED" w14:textId="77777777" w:rsidR="0001704E" w:rsidRDefault="00FD6607">
      <w:pPr>
        <w:pStyle w:val="BodyText"/>
        <w:spacing w:line="207" w:lineRule="exact"/>
        <w:ind w:left="940"/>
      </w:pPr>
      <w:r>
        <w:rPr>
          <w:spacing w:val="-6"/>
        </w:rPr>
        <w:t>(delete</w:t>
      </w:r>
      <w:r>
        <w:rPr>
          <w:spacing w:val="-12"/>
        </w:rPr>
        <w:t xml:space="preserve"> </w:t>
      </w:r>
      <w:r>
        <w:rPr>
          <w:spacing w:val="-6"/>
        </w:rPr>
        <w:t>as</w:t>
      </w:r>
      <w:r>
        <w:rPr>
          <w:spacing w:val="-9"/>
        </w:rPr>
        <w:t xml:space="preserve"> </w:t>
      </w:r>
      <w:r>
        <w:rPr>
          <w:spacing w:val="-6"/>
        </w:rPr>
        <w:t>applicable)</w:t>
      </w:r>
    </w:p>
    <w:p w14:paraId="3994A040" w14:textId="77777777" w:rsidR="0001704E" w:rsidRDefault="0001704E">
      <w:pPr>
        <w:pStyle w:val="BodyText"/>
        <w:rPr>
          <w:sz w:val="20"/>
        </w:rPr>
      </w:pPr>
    </w:p>
    <w:p w14:paraId="15D4997C" w14:textId="77777777" w:rsidR="0001704E" w:rsidRDefault="0001704E">
      <w:pPr>
        <w:pStyle w:val="BodyText"/>
        <w:rPr>
          <w:sz w:val="19"/>
        </w:rPr>
      </w:pPr>
    </w:p>
    <w:p w14:paraId="1810E28C" w14:textId="77777777" w:rsidR="0001704E" w:rsidRDefault="00FD6607">
      <w:pPr>
        <w:pStyle w:val="ListParagraph"/>
        <w:numPr>
          <w:ilvl w:val="1"/>
          <w:numId w:val="7"/>
        </w:numPr>
        <w:tabs>
          <w:tab w:val="left" w:pos="940"/>
          <w:tab w:val="left" w:pos="941"/>
        </w:tabs>
        <w:ind w:right="1371"/>
        <w:jc w:val="both"/>
        <w:rPr>
          <w:sz w:val="18"/>
        </w:rPr>
      </w:pPr>
      <w:r>
        <w:rPr>
          <w:spacing w:val="-6"/>
          <w:sz w:val="18"/>
        </w:rPr>
        <w:t>With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exception</w:t>
      </w:r>
      <w:r>
        <w:rPr>
          <w:spacing w:val="-14"/>
          <w:sz w:val="18"/>
        </w:rPr>
        <w:t xml:space="preserve"> </w:t>
      </w:r>
      <w:r>
        <w:rPr>
          <w:spacing w:val="-3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7"/>
          <w:sz w:val="18"/>
        </w:rPr>
        <w:t>Subcontractor's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entitlement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paid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such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portion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Final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Sum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(as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set</w:t>
      </w:r>
      <w:r>
        <w:rPr>
          <w:spacing w:val="1"/>
          <w:sz w:val="18"/>
        </w:rPr>
        <w:t xml:space="preserve"> </w:t>
      </w:r>
      <w:r>
        <w:rPr>
          <w:sz w:val="18"/>
        </w:rPr>
        <w:t>out</w:t>
      </w:r>
      <w:r>
        <w:rPr>
          <w:spacing w:val="-10"/>
          <w:sz w:val="18"/>
        </w:rPr>
        <w:t xml:space="preserve"> </w:t>
      </w:r>
      <w:r>
        <w:rPr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z w:val="18"/>
        </w:rPr>
        <w:t>clause</w:t>
      </w:r>
      <w:r>
        <w:rPr>
          <w:spacing w:val="-9"/>
          <w:sz w:val="18"/>
        </w:rPr>
        <w:t xml:space="preserve"> </w:t>
      </w:r>
      <w:r>
        <w:rPr>
          <w:sz w:val="18"/>
        </w:rPr>
        <w:t>1)</w:t>
      </w:r>
      <w:r>
        <w:rPr>
          <w:spacing w:val="-10"/>
          <w:sz w:val="18"/>
        </w:rPr>
        <w:t xml:space="preserve"> </w:t>
      </w:r>
      <w:r>
        <w:rPr>
          <w:sz w:val="18"/>
        </w:rPr>
        <w:t>not</w:t>
      </w:r>
      <w:r>
        <w:rPr>
          <w:spacing w:val="-9"/>
          <w:sz w:val="18"/>
        </w:rPr>
        <w:t xml:space="preserve"> </w:t>
      </w:r>
      <w:r>
        <w:rPr>
          <w:sz w:val="18"/>
        </w:rPr>
        <w:t>yet</w:t>
      </w:r>
      <w:r>
        <w:rPr>
          <w:spacing w:val="-9"/>
          <w:sz w:val="18"/>
        </w:rPr>
        <w:t xml:space="preserve"> </w:t>
      </w:r>
      <w:r>
        <w:rPr>
          <w:sz w:val="18"/>
        </w:rPr>
        <w:t>paid</w:t>
      </w:r>
      <w:r>
        <w:rPr>
          <w:spacing w:val="-9"/>
          <w:sz w:val="18"/>
        </w:rPr>
        <w:t xml:space="preserve"> </w:t>
      </w:r>
      <w:r>
        <w:rPr>
          <w:sz w:val="18"/>
        </w:rPr>
        <w:t>as</w:t>
      </w:r>
      <w:r>
        <w:rPr>
          <w:spacing w:val="-8"/>
          <w:sz w:val="18"/>
        </w:rPr>
        <w:t xml:space="preserve"> </w:t>
      </w:r>
      <w:r>
        <w:rPr>
          <w:sz w:val="18"/>
        </w:rPr>
        <w:t>at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z w:val="18"/>
        </w:rPr>
        <w:t>date</w:t>
      </w:r>
      <w:r>
        <w:rPr>
          <w:spacing w:val="-9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this</w:t>
      </w:r>
      <w:r>
        <w:rPr>
          <w:spacing w:val="-9"/>
          <w:sz w:val="18"/>
        </w:rPr>
        <w:t xml:space="preserve"> </w:t>
      </w:r>
      <w:r>
        <w:rPr>
          <w:sz w:val="18"/>
        </w:rPr>
        <w:t>deed</w:t>
      </w:r>
      <w:r>
        <w:rPr>
          <w:spacing w:val="-6"/>
          <w:sz w:val="18"/>
        </w:rPr>
        <w:t xml:space="preserve"> </w:t>
      </w:r>
      <w:r>
        <w:rPr>
          <w:sz w:val="18"/>
        </w:rPr>
        <w:t>poll,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9"/>
          <w:sz w:val="18"/>
        </w:rPr>
        <w:t xml:space="preserve"> </w:t>
      </w:r>
      <w:r>
        <w:rPr>
          <w:sz w:val="18"/>
        </w:rPr>
        <w:t>hereby</w:t>
      </w:r>
      <w:r>
        <w:rPr>
          <w:spacing w:val="-8"/>
          <w:sz w:val="18"/>
        </w:rPr>
        <w:t xml:space="preserve"> </w:t>
      </w:r>
      <w:r>
        <w:rPr>
          <w:sz w:val="18"/>
        </w:rPr>
        <w:t>releases</w:t>
      </w:r>
      <w:r>
        <w:rPr>
          <w:spacing w:val="-10"/>
          <w:sz w:val="18"/>
        </w:rPr>
        <w:t xml:space="preserve"> </w:t>
      </w:r>
      <w:r>
        <w:rPr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z w:val="18"/>
        </w:rPr>
        <w:t>forever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>discharges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from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against</w:t>
      </w:r>
      <w:r>
        <w:rPr>
          <w:spacing w:val="-16"/>
          <w:sz w:val="18"/>
        </w:rPr>
        <w:t xml:space="preserve"> </w:t>
      </w:r>
      <w:r>
        <w:rPr>
          <w:spacing w:val="-6"/>
          <w:sz w:val="18"/>
        </w:rPr>
        <w:t>all</w:t>
      </w:r>
      <w:r>
        <w:rPr>
          <w:spacing w:val="-15"/>
          <w:sz w:val="18"/>
        </w:rPr>
        <w:t xml:space="preserve"> </w:t>
      </w:r>
      <w:r>
        <w:rPr>
          <w:spacing w:val="-6"/>
          <w:sz w:val="18"/>
        </w:rPr>
        <w:t>claims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(including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claims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based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on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statute,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common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law,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unjust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enrichment</w:t>
      </w:r>
      <w:r>
        <w:rPr>
          <w:spacing w:val="-4"/>
          <w:sz w:val="18"/>
        </w:rPr>
        <w:t xml:space="preserve"> 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equity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whether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past,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present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future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whether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known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or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unknown</w:t>
      </w:r>
      <w:r>
        <w:rPr>
          <w:spacing w:val="-10"/>
          <w:sz w:val="18"/>
        </w:rPr>
        <w:t xml:space="preserve"> </w:t>
      </w:r>
      <w:r>
        <w:rPr>
          <w:spacing w:val="-3"/>
          <w:sz w:val="18"/>
        </w:rPr>
        <w:t>at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deed)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arising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out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connection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(hereinafter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referred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“Claims”).</w:t>
      </w:r>
    </w:p>
    <w:p w14:paraId="5ACFC6AF" w14:textId="77777777" w:rsidR="0001704E" w:rsidRDefault="0001704E">
      <w:pPr>
        <w:pStyle w:val="BodyText"/>
        <w:spacing w:before="9"/>
        <w:rPr>
          <w:sz w:val="20"/>
        </w:rPr>
      </w:pPr>
    </w:p>
    <w:p w14:paraId="70061FC2" w14:textId="77777777" w:rsidR="0001704E" w:rsidRDefault="00FD6607">
      <w:pPr>
        <w:pStyle w:val="ListParagraph"/>
        <w:numPr>
          <w:ilvl w:val="1"/>
          <w:numId w:val="7"/>
        </w:numPr>
        <w:tabs>
          <w:tab w:val="left" w:pos="940"/>
          <w:tab w:val="left" w:pos="941"/>
        </w:tabs>
        <w:spacing w:before="1"/>
        <w:ind w:right="1373"/>
        <w:jc w:val="both"/>
        <w:rPr>
          <w:sz w:val="18"/>
        </w:rPr>
      </w:pPr>
      <w:r>
        <w:rPr>
          <w:spacing w:val="-6"/>
          <w:sz w:val="18"/>
        </w:rPr>
        <w:t>This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deed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poll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be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relied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on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enforced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accordance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with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its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terms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even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though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Mirvac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not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48"/>
          <w:sz w:val="18"/>
        </w:rPr>
        <w:t xml:space="preserve"> </w:t>
      </w:r>
      <w:r>
        <w:rPr>
          <w:spacing w:val="-6"/>
          <w:sz w:val="18"/>
        </w:rPr>
        <w:t>party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it.</w:t>
      </w:r>
      <w:r>
        <w:rPr>
          <w:spacing w:val="31"/>
          <w:sz w:val="18"/>
        </w:rPr>
        <w:t xml:space="preserve"> </w:t>
      </w:r>
      <w:r>
        <w:rPr>
          <w:spacing w:val="-5"/>
          <w:sz w:val="18"/>
        </w:rPr>
        <w:t>This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deed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poll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may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amended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only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another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deed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poll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approved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Mirvac.</w:t>
      </w:r>
    </w:p>
    <w:p w14:paraId="35FD3CCE" w14:textId="77777777" w:rsidR="0001704E" w:rsidRDefault="0001704E">
      <w:pPr>
        <w:pStyle w:val="BodyText"/>
        <w:spacing w:before="8"/>
        <w:rPr>
          <w:sz w:val="20"/>
        </w:rPr>
      </w:pPr>
    </w:p>
    <w:p w14:paraId="4F1270E5" w14:textId="77777777" w:rsidR="0001704E" w:rsidRDefault="00FD6607">
      <w:pPr>
        <w:pStyle w:val="ListParagraph"/>
        <w:numPr>
          <w:ilvl w:val="1"/>
          <w:numId w:val="7"/>
        </w:numPr>
        <w:tabs>
          <w:tab w:val="left" w:pos="940"/>
          <w:tab w:val="left" w:pos="941"/>
        </w:tabs>
        <w:spacing w:before="1"/>
        <w:ind w:right="1369"/>
        <w:jc w:val="both"/>
        <w:rPr>
          <w:sz w:val="18"/>
        </w:rPr>
      </w:pPr>
      <w:r>
        <w:rPr>
          <w:spacing w:val="-6"/>
          <w:sz w:val="18"/>
        </w:rPr>
        <w:t xml:space="preserve">The Subcontractor warrants that all workers, </w:t>
      </w:r>
      <w:r>
        <w:rPr>
          <w:spacing w:val="-5"/>
          <w:sz w:val="18"/>
        </w:rPr>
        <w:t>subcontractors, suppliers, consultants and others who have at any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time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been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employed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7"/>
          <w:sz w:val="18"/>
        </w:rPr>
        <w:t>Subcontractor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on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work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under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date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this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deed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been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paid</w:t>
      </w:r>
      <w:r>
        <w:rPr>
          <w:spacing w:val="1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moneys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due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pacing w:val="-5"/>
          <w:sz w:val="18"/>
        </w:rPr>
        <w:t>payable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to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them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in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respect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their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employment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on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work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under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pacing w:val="-4"/>
          <w:sz w:val="18"/>
        </w:rPr>
        <w:t>Subcontract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that</w:t>
      </w:r>
      <w:r>
        <w:rPr>
          <w:spacing w:val="-6"/>
          <w:sz w:val="18"/>
        </w:rPr>
        <w:t xml:space="preserve"> </w:t>
      </w:r>
      <w:r>
        <w:rPr>
          <w:spacing w:val="-4"/>
          <w:sz w:val="18"/>
        </w:rPr>
        <w:t>all</w:t>
      </w:r>
      <w:r>
        <w:rPr>
          <w:spacing w:val="-3"/>
          <w:sz w:val="18"/>
        </w:rPr>
        <w:t xml:space="preserve"> </w:t>
      </w:r>
      <w:r>
        <w:rPr>
          <w:spacing w:val="-5"/>
          <w:sz w:val="18"/>
        </w:rPr>
        <w:t>suppliers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engaged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by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have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been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paid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money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due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payable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them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respect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all</w:t>
      </w:r>
      <w:r>
        <w:rPr>
          <w:spacing w:val="-16"/>
          <w:sz w:val="18"/>
        </w:rPr>
        <w:t xml:space="preserve"> </w:t>
      </w:r>
      <w:r>
        <w:rPr>
          <w:spacing w:val="-5"/>
          <w:sz w:val="18"/>
        </w:rPr>
        <w:t>plant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goods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used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provided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for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(hereinafter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referred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“Third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Party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Entitlements”).</w:t>
      </w:r>
    </w:p>
    <w:p w14:paraId="1181D4AA" w14:textId="77777777" w:rsidR="0001704E" w:rsidRDefault="0001704E">
      <w:pPr>
        <w:pStyle w:val="BodyText"/>
        <w:rPr>
          <w:sz w:val="21"/>
        </w:rPr>
      </w:pPr>
    </w:p>
    <w:p w14:paraId="3CC83E92" w14:textId="77777777" w:rsidR="0001704E" w:rsidRDefault="00FD6607">
      <w:pPr>
        <w:pStyle w:val="ListParagraph"/>
        <w:numPr>
          <w:ilvl w:val="1"/>
          <w:numId w:val="7"/>
        </w:numPr>
        <w:tabs>
          <w:tab w:val="left" w:pos="940"/>
          <w:tab w:val="left" w:pos="941"/>
        </w:tabs>
        <w:spacing w:before="1"/>
        <w:ind w:right="1378"/>
        <w:jc w:val="both"/>
        <w:rPr>
          <w:sz w:val="18"/>
        </w:rPr>
      </w:pPr>
      <w:r>
        <w:rPr>
          <w:spacing w:val="-5"/>
          <w:sz w:val="18"/>
        </w:rPr>
        <w:t xml:space="preserve">The Subcontractor hereby indemnifies and agrees to keep indemnified Mirvac from and </w:t>
      </w:r>
      <w:r>
        <w:rPr>
          <w:spacing w:val="-4"/>
          <w:sz w:val="18"/>
        </w:rPr>
        <w:t>in respect of all Claims</w:t>
      </w:r>
      <w:r>
        <w:rPr>
          <w:spacing w:val="-47"/>
          <w:sz w:val="18"/>
        </w:rPr>
        <w:t xml:space="preserve"> </w:t>
      </w:r>
      <w:r>
        <w:rPr>
          <w:sz w:val="18"/>
        </w:rPr>
        <w:t>and</w:t>
      </w:r>
      <w:r>
        <w:rPr>
          <w:spacing w:val="-15"/>
          <w:sz w:val="18"/>
        </w:rPr>
        <w:t xml:space="preserve"> </w:t>
      </w:r>
      <w:r>
        <w:rPr>
          <w:sz w:val="18"/>
        </w:rPr>
        <w:t>Third</w:t>
      </w:r>
      <w:r>
        <w:rPr>
          <w:spacing w:val="-12"/>
          <w:sz w:val="18"/>
        </w:rPr>
        <w:t xml:space="preserve"> </w:t>
      </w:r>
      <w:r>
        <w:rPr>
          <w:sz w:val="18"/>
        </w:rPr>
        <w:t>Party</w:t>
      </w:r>
      <w:r>
        <w:rPr>
          <w:spacing w:val="-12"/>
          <w:sz w:val="18"/>
        </w:rPr>
        <w:t xml:space="preserve"> </w:t>
      </w:r>
      <w:r>
        <w:rPr>
          <w:sz w:val="18"/>
        </w:rPr>
        <w:t>Entitlements.</w:t>
      </w:r>
    </w:p>
    <w:p w14:paraId="69154572" w14:textId="77777777" w:rsidR="0001704E" w:rsidRDefault="0001704E">
      <w:pPr>
        <w:pStyle w:val="BodyText"/>
        <w:rPr>
          <w:sz w:val="20"/>
        </w:rPr>
      </w:pPr>
    </w:p>
    <w:p w14:paraId="70162185" w14:textId="77777777" w:rsidR="0001704E" w:rsidRDefault="0001704E">
      <w:pPr>
        <w:pStyle w:val="BodyText"/>
        <w:spacing w:before="8"/>
      </w:pPr>
    </w:p>
    <w:p w14:paraId="1C10D5DE" w14:textId="77777777" w:rsidR="0001704E" w:rsidRDefault="00FD6607">
      <w:pPr>
        <w:pStyle w:val="BodyText"/>
        <w:ind w:left="220" w:right="1313"/>
      </w:pPr>
      <w:r>
        <w:t>The</w:t>
      </w:r>
      <w:r>
        <w:rPr>
          <w:spacing w:val="5"/>
        </w:rPr>
        <w:t xml:space="preserve"> </w:t>
      </w:r>
      <w:r>
        <w:t>parties</w:t>
      </w:r>
      <w:r>
        <w:rPr>
          <w:spacing w:val="6"/>
        </w:rPr>
        <w:t xml:space="preserve"> </w:t>
      </w:r>
      <w:r>
        <w:t>acknowledge</w:t>
      </w:r>
      <w:r>
        <w:rPr>
          <w:spacing w:val="6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agree</w:t>
      </w:r>
      <w:r>
        <w:rPr>
          <w:spacing w:val="6"/>
        </w:rPr>
        <w:t xml:space="preserve"> </w:t>
      </w:r>
      <w:r>
        <w:t>that</w:t>
      </w:r>
      <w:r>
        <w:rPr>
          <w:spacing w:val="5"/>
        </w:rPr>
        <w:t xml:space="preserve"> </w:t>
      </w:r>
      <w:r>
        <w:t>terms</w:t>
      </w:r>
      <w:r>
        <w:rPr>
          <w:spacing w:val="6"/>
        </w:rPr>
        <w:t xml:space="preserve"> </w:t>
      </w:r>
      <w:r>
        <w:t>used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this</w:t>
      </w:r>
      <w:r>
        <w:rPr>
          <w:spacing w:val="5"/>
        </w:rPr>
        <w:t xml:space="preserve"> </w:t>
      </w:r>
      <w:r>
        <w:t>deed</w:t>
      </w:r>
      <w:r>
        <w:rPr>
          <w:spacing w:val="5"/>
        </w:rPr>
        <w:t xml:space="preserve"> </w:t>
      </w:r>
      <w:r>
        <w:t>poll</w:t>
      </w:r>
      <w:r>
        <w:rPr>
          <w:spacing w:val="4"/>
        </w:rPr>
        <w:t xml:space="preserve"> </w:t>
      </w:r>
      <w:r>
        <w:t>shall</w:t>
      </w:r>
      <w:r>
        <w:rPr>
          <w:spacing w:val="12"/>
        </w:rPr>
        <w:t xml:space="preserve"> </w:t>
      </w:r>
      <w:r>
        <w:t>have</w:t>
      </w:r>
      <w:r>
        <w:rPr>
          <w:spacing w:val="5"/>
        </w:rPr>
        <w:t xml:space="preserve"> </w:t>
      </w:r>
      <w:r>
        <w:t>the</w:t>
      </w:r>
      <w:r>
        <w:rPr>
          <w:spacing w:val="4"/>
        </w:rPr>
        <w:t xml:space="preserve"> </w:t>
      </w:r>
      <w:r>
        <w:t>same</w:t>
      </w:r>
      <w:r>
        <w:rPr>
          <w:spacing w:val="3"/>
        </w:rPr>
        <w:t xml:space="preserve"> </w:t>
      </w:r>
      <w:r>
        <w:t>meaning</w:t>
      </w:r>
      <w:r>
        <w:rPr>
          <w:spacing w:val="4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terms</w:t>
      </w:r>
      <w:r>
        <w:rPr>
          <w:spacing w:val="-47"/>
        </w:rPr>
        <w:t xml:space="preserve"> </w:t>
      </w:r>
      <w:r>
        <w:t>defined</w:t>
      </w:r>
      <w:r>
        <w:rPr>
          <w:spacing w:val="-1"/>
        </w:rPr>
        <w:t xml:space="preserve"> </w:t>
      </w:r>
      <w:r>
        <w:t>in the Subcontract</w:t>
      </w:r>
      <w:r>
        <w:rPr>
          <w:spacing w:val="-2"/>
        </w:rPr>
        <w:t xml:space="preserve"> </w:t>
      </w:r>
      <w:r>
        <w:t>unless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context requires</w:t>
      </w:r>
      <w:r>
        <w:rPr>
          <w:spacing w:val="1"/>
        </w:rPr>
        <w:t xml:space="preserve"> </w:t>
      </w:r>
      <w:r>
        <w:t>otherwise.</w:t>
      </w:r>
    </w:p>
    <w:p w14:paraId="4CE96483" w14:textId="77777777" w:rsidR="0001704E" w:rsidRDefault="0001704E">
      <w:p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30C1DEA4" w14:textId="77777777" w:rsidR="0001704E" w:rsidRDefault="0001704E">
      <w:pPr>
        <w:pStyle w:val="BodyText"/>
        <w:rPr>
          <w:sz w:val="23"/>
        </w:rPr>
      </w:pPr>
    </w:p>
    <w:p w14:paraId="18870662" w14:textId="77777777" w:rsidR="0001704E" w:rsidRDefault="00FD6607">
      <w:pPr>
        <w:pStyle w:val="BodyText"/>
        <w:tabs>
          <w:tab w:val="left" w:pos="3100"/>
          <w:tab w:val="right" w:pos="6182"/>
        </w:tabs>
        <w:spacing w:before="95"/>
        <w:ind w:left="220"/>
      </w:pPr>
      <w:r>
        <w:t>DATED</w:t>
      </w:r>
      <w:r>
        <w:rPr>
          <w:spacing w:val="-1"/>
        </w:rPr>
        <w:t xml:space="preserve"> </w:t>
      </w:r>
      <w:r>
        <w:t>this</w:t>
      </w:r>
      <w:r>
        <w:tab/>
        <w:t>day</w:t>
      </w:r>
      <w:r>
        <w:rPr>
          <w:spacing w:val="-1"/>
        </w:rPr>
        <w:t xml:space="preserve"> </w:t>
      </w:r>
      <w:r>
        <w:t>of</w:t>
      </w:r>
      <w:r>
        <w:tab/>
        <w:t>20</w:t>
      </w:r>
    </w:p>
    <w:p w14:paraId="0F0C980D" w14:textId="77777777" w:rsidR="0001704E" w:rsidRDefault="00FD6607">
      <w:pPr>
        <w:pStyle w:val="Heading3"/>
        <w:spacing w:before="273" w:line="620" w:lineRule="atLeast"/>
        <w:ind w:right="8051"/>
        <w:rPr>
          <w:rFonts w:ascii="Arial MT" w:hAnsi="Arial MT"/>
          <w:b w:val="0"/>
        </w:rPr>
      </w:pPr>
      <w:r>
        <w:rPr>
          <w:spacing w:val="-6"/>
        </w:rPr>
        <w:t xml:space="preserve">Executed </w:t>
      </w:r>
      <w:r>
        <w:rPr>
          <w:spacing w:val="-5"/>
        </w:rPr>
        <w:t>as a Deed Poll</w:t>
      </w:r>
      <w:r>
        <w:rPr>
          <w:spacing w:val="-4"/>
        </w:rPr>
        <w:t xml:space="preserve"> </w:t>
      </w:r>
      <w:r>
        <w:rPr>
          <w:spacing w:val="-6"/>
        </w:rPr>
        <w:t>Executed</w:t>
      </w:r>
      <w:r>
        <w:rPr>
          <w:spacing w:val="-11"/>
        </w:rPr>
        <w:t xml:space="preserve"> </w:t>
      </w:r>
      <w:r>
        <w:rPr>
          <w:spacing w:val="-6"/>
        </w:rPr>
        <w:t>by</w:t>
      </w:r>
      <w:r>
        <w:rPr>
          <w:spacing w:val="37"/>
        </w:rPr>
        <w:t xml:space="preserve"> </w:t>
      </w:r>
      <w:r>
        <w:rPr>
          <w:rFonts w:ascii="Arial MT" w:hAnsi="Arial MT"/>
          <w:b w:val="0"/>
          <w:spacing w:val="-6"/>
        </w:rPr>
        <w:t>………………….</w:t>
      </w:r>
    </w:p>
    <w:p w14:paraId="7131D1E8" w14:textId="77777777" w:rsidR="0001704E" w:rsidRDefault="00FD6607">
      <w:pPr>
        <w:pStyle w:val="BodyText"/>
        <w:spacing w:before="1"/>
        <w:ind w:left="220"/>
      </w:pPr>
      <w:r>
        <w:rPr>
          <w:spacing w:val="-6"/>
        </w:rPr>
        <w:t>ACN</w:t>
      </w:r>
      <w:r>
        <w:rPr>
          <w:spacing w:val="-11"/>
        </w:rPr>
        <w:t xml:space="preserve"> </w:t>
      </w:r>
      <w:r>
        <w:rPr>
          <w:spacing w:val="-6"/>
        </w:rPr>
        <w:t>………………………</w:t>
      </w:r>
    </w:p>
    <w:p w14:paraId="1F4EB169" w14:textId="77777777" w:rsidR="0001704E" w:rsidRDefault="00FD6607">
      <w:pPr>
        <w:spacing w:before="1"/>
        <w:ind w:left="220" w:right="8177"/>
        <w:rPr>
          <w:sz w:val="18"/>
        </w:rPr>
      </w:pPr>
      <w:r>
        <w:rPr>
          <w:spacing w:val="-5"/>
          <w:sz w:val="18"/>
        </w:rPr>
        <w:t>pursuant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Section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127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Corporations</w:t>
      </w:r>
      <w:r>
        <w:rPr>
          <w:rFonts w:ascii="Arial"/>
          <w:i/>
          <w:spacing w:val="-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Act</w:t>
      </w:r>
      <w:r>
        <w:rPr>
          <w:rFonts w:ascii="Arial"/>
          <w:i/>
          <w:spacing w:val="-3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2001</w:t>
      </w:r>
      <w:r>
        <w:rPr>
          <w:rFonts w:ascii="Arial"/>
          <w:i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(Cth)</w:t>
      </w:r>
      <w:r>
        <w:rPr>
          <w:rFonts w:ascii="Arial"/>
          <w:i/>
          <w:spacing w:val="-4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presence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of:</w:t>
      </w:r>
    </w:p>
    <w:p w14:paraId="28F8D400" w14:textId="77777777" w:rsidR="0001704E" w:rsidRDefault="0001704E">
      <w:pPr>
        <w:pStyle w:val="BodyText"/>
        <w:rPr>
          <w:sz w:val="20"/>
        </w:rPr>
      </w:pPr>
    </w:p>
    <w:p w14:paraId="6CE9C915" w14:textId="77777777" w:rsidR="0001704E" w:rsidRDefault="0001704E">
      <w:pPr>
        <w:pStyle w:val="BodyText"/>
        <w:rPr>
          <w:sz w:val="20"/>
        </w:rPr>
      </w:pPr>
    </w:p>
    <w:p w14:paraId="5FD41699" w14:textId="77777777" w:rsidR="0001704E" w:rsidRDefault="0001704E">
      <w:pPr>
        <w:pStyle w:val="BodyText"/>
        <w:spacing w:before="7"/>
        <w:rPr>
          <w:sz w:val="19"/>
        </w:rPr>
      </w:pPr>
    </w:p>
    <w:p w14:paraId="6673E20B" w14:textId="77777777" w:rsidR="0001704E" w:rsidRDefault="00FD6607">
      <w:pPr>
        <w:pStyle w:val="BodyText"/>
        <w:tabs>
          <w:tab w:val="left" w:pos="3820"/>
        </w:tabs>
        <w:spacing w:line="381" w:lineRule="auto"/>
        <w:ind w:left="220" w:right="3753"/>
      </w:pPr>
      <w:r>
        <w:rPr>
          <w:spacing w:val="-3"/>
        </w:rPr>
        <w:t>…………………………………………………</w:t>
      </w:r>
      <w:r>
        <w:rPr>
          <w:spacing w:val="-3"/>
        </w:rPr>
        <w:tab/>
      </w:r>
      <w:r>
        <w:rPr>
          <w:spacing w:val="-6"/>
        </w:rPr>
        <w:t>…………………………………………..…</w:t>
      </w:r>
      <w:r>
        <w:rPr>
          <w:spacing w:val="-47"/>
        </w:rPr>
        <w:t xml:space="preserve"> </w:t>
      </w:r>
      <w:r>
        <w:rPr>
          <w:spacing w:val="-3"/>
        </w:rPr>
        <w:t>Director/Secretary</w:t>
      </w:r>
      <w:r>
        <w:rPr>
          <w:spacing w:val="-3"/>
        </w:rPr>
        <w:tab/>
      </w:r>
      <w:r>
        <w:t>Director</w:t>
      </w:r>
    </w:p>
    <w:p w14:paraId="06B3A082" w14:textId="77777777" w:rsidR="0001704E" w:rsidRDefault="0001704E">
      <w:pPr>
        <w:pStyle w:val="BodyText"/>
        <w:rPr>
          <w:sz w:val="20"/>
        </w:rPr>
      </w:pPr>
    </w:p>
    <w:p w14:paraId="34214CE8" w14:textId="77777777" w:rsidR="0001704E" w:rsidRDefault="0001704E">
      <w:pPr>
        <w:pStyle w:val="BodyText"/>
        <w:rPr>
          <w:sz w:val="29"/>
        </w:rPr>
      </w:pPr>
    </w:p>
    <w:p w14:paraId="7C90242A" w14:textId="77777777" w:rsidR="0001704E" w:rsidRDefault="00FD6607">
      <w:pPr>
        <w:pStyle w:val="BodyText"/>
        <w:tabs>
          <w:tab w:val="left" w:pos="3820"/>
          <w:tab w:val="left" w:pos="4540"/>
        </w:tabs>
        <w:spacing w:line="379" w:lineRule="auto"/>
        <w:ind w:left="220" w:right="3753"/>
      </w:pPr>
      <w:r>
        <w:rPr>
          <w:spacing w:val="-3"/>
        </w:rPr>
        <w:t>…………………………………………………</w:t>
      </w:r>
      <w:r>
        <w:rPr>
          <w:spacing w:val="-3"/>
        </w:rPr>
        <w:tab/>
      </w:r>
      <w:r>
        <w:rPr>
          <w:spacing w:val="-6"/>
        </w:rPr>
        <w:t>…………………………………………..…</w:t>
      </w:r>
      <w:r>
        <w:rPr>
          <w:spacing w:val="-47"/>
        </w:rPr>
        <w:t xml:space="preserve"> </w:t>
      </w:r>
      <w:r>
        <w:rPr>
          <w:spacing w:val="-6"/>
        </w:rPr>
        <w:t>Name</w:t>
      </w:r>
      <w:r>
        <w:rPr>
          <w:spacing w:val="-11"/>
        </w:rPr>
        <w:t xml:space="preserve"> </w:t>
      </w:r>
      <w:r>
        <w:rPr>
          <w:spacing w:val="-6"/>
        </w:rPr>
        <w:t>(please</w:t>
      </w:r>
      <w:r>
        <w:rPr>
          <w:spacing w:val="-13"/>
        </w:rPr>
        <w:t xml:space="preserve"> </w:t>
      </w:r>
      <w:r>
        <w:rPr>
          <w:spacing w:val="-5"/>
        </w:rPr>
        <w:t>print)</w:t>
      </w:r>
      <w:r>
        <w:rPr>
          <w:spacing w:val="-5"/>
        </w:rPr>
        <w:tab/>
      </w:r>
      <w:r>
        <w:rPr>
          <w:spacing w:val="-5"/>
        </w:rPr>
        <w:tab/>
      </w:r>
      <w:r>
        <w:rPr>
          <w:spacing w:val="-6"/>
        </w:rPr>
        <w:t>Name</w:t>
      </w:r>
      <w:r>
        <w:rPr>
          <w:spacing w:val="-11"/>
        </w:rPr>
        <w:t xml:space="preserve"> </w:t>
      </w:r>
      <w:r>
        <w:rPr>
          <w:spacing w:val="-6"/>
        </w:rPr>
        <w:t>(please</w:t>
      </w:r>
      <w:r>
        <w:rPr>
          <w:spacing w:val="-14"/>
        </w:rPr>
        <w:t xml:space="preserve"> </w:t>
      </w:r>
      <w:r>
        <w:rPr>
          <w:spacing w:val="-5"/>
        </w:rPr>
        <w:t>print)</w:t>
      </w:r>
    </w:p>
    <w:p w14:paraId="40C84ED4" w14:textId="77777777" w:rsidR="0001704E" w:rsidRDefault="0001704E">
      <w:pPr>
        <w:spacing w:line="379" w:lineRule="auto"/>
        <w:sectPr w:rsidR="0001704E">
          <w:pgSz w:w="11910" w:h="16840"/>
          <w:pgMar w:top="1580" w:right="60" w:bottom="1880" w:left="1220" w:header="0" w:footer="1682" w:gutter="0"/>
          <w:cols w:space="720"/>
        </w:sectPr>
      </w:pPr>
    </w:p>
    <w:p w14:paraId="5F84E053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20</w:t>
      </w:r>
    </w:p>
    <w:p w14:paraId="079EAAAB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6D0625C7" w14:textId="77777777" w:rsidR="0001704E" w:rsidRDefault="00FD6607">
      <w:pPr>
        <w:pStyle w:val="Heading2"/>
        <w:ind w:left="973"/>
      </w:pPr>
      <w:r>
        <w:t>MEANINGS</w:t>
      </w:r>
    </w:p>
    <w:p w14:paraId="1FE44452" w14:textId="77777777" w:rsidR="0001704E" w:rsidRDefault="0001704E">
      <w:pPr>
        <w:pStyle w:val="BodyText"/>
        <w:spacing w:before="8"/>
        <w:rPr>
          <w:rFonts w:ascii="Arial"/>
          <w:b/>
          <w:sz w:val="12"/>
        </w:rPr>
      </w:pPr>
    </w:p>
    <w:p w14:paraId="131DCF8A" w14:textId="77777777" w:rsidR="0001704E" w:rsidRDefault="00FD6607">
      <w:pPr>
        <w:pStyle w:val="Heading3"/>
        <w:spacing w:before="94"/>
      </w:pPr>
      <w:r>
        <w:rPr>
          <w:spacing w:val="-6"/>
        </w:rPr>
        <w:t>In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5"/>
        </w:rPr>
        <w:t>Subcontract:</w:t>
      </w:r>
    </w:p>
    <w:p w14:paraId="79AF9B20" w14:textId="77777777" w:rsidR="0001704E" w:rsidRDefault="0001704E">
      <w:pPr>
        <w:pStyle w:val="BodyText"/>
        <w:spacing w:before="9"/>
        <w:rPr>
          <w:rFonts w:ascii="Arial"/>
          <w:b/>
          <w:sz w:val="20"/>
        </w:rPr>
      </w:pPr>
    </w:p>
    <w:p w14:paraId="60DF0B17" w14:textId="77777777" w:rsidR="0001704E" w:rsidRDefault="00FD6607">
      <w:pPr>
        <w:pStyle w:val="BodyText"/>
        <w:ind w:left="400" w:right="1372"/>
        <w:jc w:val="both"/>
      </w:pPr>
      <w:r>
        <w:rPr>
          <w:spacing w:val="-6"/>
        </w:rPr>
        <w:t>“</w:t>
      </w:r>
      <w:r>
        <w:rPr>
          <w:rFonts w:ascii="Arial" w:hAnsi="Arial"/>
          <w:b/>
          <w:spacing w:val="-6"/>
        </w:rPr>
        <w:t>Building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  <w:spacing w:val="-6"/>
        </w:rPr>
        <w:t>Legislation</w:t>
      </w:r>
      <w:r>
        <w:rPr>
          <w:spacing w:val="-6"/>
        </w:rPr>
        <w:t>”</w:t>
      </w:r>
      <w:r>
        <w:rPr>
          <w:spacing w:val="-14"/>
        </w:rPr>
        <w:t xml:space="preserve"> </w:t>
      </w:r>
      <w:r>
        <w:rPr>
          <w:spacing w:val="-6"/>
        </w:rPr>
        <w:t>means</w:t>
      </w:r>
      <w:r>
        <w:rPr>
          <w:spacing w:val="-13"/>
        </w:rPr>
        <w:t xml:space="preserve"> </w:t>
      </w:r>
      <w:r>
        <w:rPr>
          <w:spacing w:val="-6"/>
        </w:rPr>
        <w:t>any</w:t>
      </w:r>
      <w:r>
        <w:rPr>
          <w:spacing w:val="-16"/>
        </w:rPr>
        <w:t xml:space="preserve"> </w:t>
      </w:r>
      <w:r>
        <w:rPr>
          <w:spacing w:val="-6"/>
        </w:rPr>
        <w:t>law</w:t>
      </w:r>
      <w:r>
        <w:rPr>
          <w:spacing w:val="-15"/>
        </w:rPr>
        <w:t xml:space="preserve"> </w:t>
      </w:r>
      <w:r>
        <w:rPr>
          <w:spacing w:val="-6"/>
        </w:rPr>
        <w:t>regulating</w:t>
      </w:r>
      <w:r>
        <w:rPr>
          <w:spacing w:val="-13"/>
        </w:rPr>
        <w:t xml:space="preserve"> </w:t>
      </w:r>
      <w:r>
        <w:rPr>
          <w:spacing w:val="-5"/>
        </w:rPr>
        <w:t>or</w:t>
      </w:r>
      <w:r>
        <w:rPr>
          <w:spacing w:val="-14"/>
        </w:rPr>
        <w:t xml:space="preserve"> </w:t>
      </w:r>
      <w:r>
        <w:rPr>
          <w:spacing w:val="-5"/>
        </w:rPr>
        <w:t>otherwise</w:t>
      </w:r>
      <w:r>
        <w:rPr>
          <w:spacing w:val="-14"/>
        </w:rPr>
        <w:t xml:space="preserve"> </w:t>
      </w:r>
      <w:r>
        <w:rPr>
          <w:spacing w:val="-5"/>
        </w:rPr>
        <w:t>relating</w:t>
      </w:r>
      <w:r>
        <w:rPr>
          <w:spacing w:val="-14"/>
        </w:rPr>
        <w:t xml:space="preserve"> </w:t>
      </w:r>
      <w:r>
        <w:rPr>
          <w:spacing w:val="-5"/>
        </w:rPr>
        <w:t>to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Works</w:t>
      </w:r>
      <w:r>
        <w:rPr>
          <w:spacing w:val="-12"/>
        </w:rPr>
        <w:t xml:space="preserve"> </w:t>
      </w:r>
      <w:r>
        <w:rPr>
          <w:spacing w:val="-5"/>
        </w:rPr>
        <w:t>and/or</w:t>
      </w:r>
      <w:r>
        <w:rPr>
          <w:spacing w:val="-15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construction</w:t>
      </w:r>
      <w:r>
        <w:rPr>
          <w:spacing w:val="-14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a</w:t>
      </w:r>
      <w:r>
        <w:rPr>
          <w:spacing w:val="-13"/>
        </w:rPr>
        <w:t xml:space="preserve"> </w:t>
      </w:r>
      <w:r>
        <w:rPr>
          <w:spacing w:val="-5"/>
        </w:rPr>
        <w:t>dwelling</w:t>
      </w:r>
      <w:r>
        <w:rPr>
          <w:spacing w:val="-4"/>
        </w:rPr>
        <w:t xml:space="preserve"> </w:t>
      </w:r>
      <w:r>
        <w:rPr>
          <w:spacing w:val="-6"/>
        </w:rPr>
        <w:t>or</w:t>
      </w:r>
      <w:r>
        <w:rPr>
          <w:spacing w:val="-17"/>
        </w:rPr>
        <w:t xml:space="preserve"> </w:t>
      </w:r>
      <w:r>
        <w:rPr>
          <w:spacing w:val="-6"/>
        </w:rPr>
        <w:t>other</w:t>
      </w:r>
      <w:r>
        <w:rPr>
          <w:spacing w:val="-13"/>
        </w:rPr>
        <w:t xml:space="preserve"> </w:t>
      </w:r>
      <w:r>
        <w:rPr>
          <w:spacing w:val="-6"/>
        </w:rPr>
        <w:t>residential</w:t>
      </w:r>
      <w:r>
        <w:rPr>
          <w:spacing w:val="-16"/>
        </w:rPr>
        <w:t xml:space="preserve"> </w:t>
      </w:r>
      <w:r>
        <w:rPr>
          <w:spacing w:val="-6"/>
        </w:rPr>
        <w:t>or</w:t>
      </w:r>
      <w:r>
        <w:rPr>
          <w:spacing w:val="-16"/>
        </w:rPr>
        <w:t xml:space="preserve"> </w:t>
      </w:r>
      <w:r>
        <w:rPr>
          <w:spacing w:val="-6"/>
        </w:rPr>
        <w:t>domestic</w:t>
      </w:r>
      <w:r>
        <w:rPr>
          <w:spacing w:val="-16"/>
        </w:rPr>
        <w:t xml:space="preserve"> </w:t>
      </w:r>
      <w:r>
        <w:rPr>
          <w:spacing w:val="-6"/>
        </w:rPr>
        <w:t>premises,</w:t>
      </w:r>
      <w:r>
        <w:rPr>
          <w:spacing w:val="-13"/>
        </w:rPr>
        <w:t xml:space="preserve"> </w:t>
      </w:r>
      <w:r>
        <w:rPr>
          <w:spacing w:val="-6"/>
        </w:rPr>
        <w:t>including</w:t>
      </w:r>
      <w:r>
        <w:rPr>
          <w:spacing w:val="-14"/>
        </w:rPr>
        <w:t xml:space="preserve"> </w:t>
      </w:r>
      <w:r>
        <w:rPr>
          <w:spacing w:val="-6"/>
        </w:rPr>
        <w:t>without</w:t>
      </w:r>
      <w:r>
        <w:rPr>
          <w:spacing w:val="-13"/>
        </w:rPr>
        <w:t xml:space="preserve"> </w:t>
      </w:r>
      <w:r>
        <w:rPr>
          <w:spacing w:val="-6"/>
        </w:rPr>
        <w:t>limitation</w:t>
      </w:r>
      <w:r>
        <w:rPr>
          <w:spacing w:val="-16"/>
        </w:rPr>
        <w:t xml:space="preserve"> </w:t>
      </w:r>
      <w:r>
        <w:rPr>
          <w:spacing w:val="-5"/>
        </w:rPr>
        <w:t>(collectively</w:t>
      </w:r>
      <w:r>
        <w:rPr>
          <w:spacing w:val="-15"/>
        </w:rPr>
        <w:t xml:space="preserve"> </w:t>
      </w:r>
      <w:r>
        <w:rPr>
          <w:spacing w:val="-5"/>
        </w:rPr>
        <w:t>and</w:t>
      </w:r>
      <w:r>
        <w:rPr>
          <w:spacing w:val="-16"/>
        </w:rPr>
        <w:t xml:space="preserve"> </w:t>
      </w:r>
      <w:r>
        <w:rPr>
          <w:spacing w:val="-5"/>
        </w:rPr>
        <w:t>where</w:t>
      </w:r>
      <w:r>
        <w:rPr>
          <w:spacing w:val="-15"/>
        </w:rPr>
        <w:t xml:space="preserve"> </w:t>
      </w:r>
      <w:r>
        <w:rPr>
          <w:spacing w:val="-5"/>
        </w:rPr>
        <w:t>the</w:t>
      </w:r>
      <w:r>
        <w:rPr>
          <w:spacing w:val="-14"/>
        </w:rPr>
        <w:t xml:space="preserve"> </w:t>
      </w:r>
      <w:r>
        <w:rPr>
          <w:spacing w:val="-5"/>
        </w:rPr>
        <w:t>context</w:t>
      </w:r>
      <w:r>
        <w:rPr>
          <w:spacing w:val="-13"/>
        </w:rPr>
        <w:t xml:space="preserve"> </w:t>
      </w:r>
      <w:r>
        <w:rPr>
          <w:spacing w:val="-5"/>
        </w:rPr>
        <w:t>requires</w:t>
      </w:r>
      <w:r>
        <w:rPr>
          <w:spacing w:val="-13"/>
        </w:rPr>
        <w:t xml:space="preserve"> </w:t>
      </w:r>
      <w:r>
        <w:rPr>
          <w:spacing w:val="-5"/>
        </w:rPr>
        <w:t>any</w:t>
      </w:r>
      <w:r>
        <w:rPr>
          <w:spacing w:val="-15"/>
        </w:rPr>
        <w:t xml:space="preserve"> </w:t>
      </w:r>
      <w:r>
        <w:rPr>
          <w:spacing w:val="-5"/>
        </w:rPr>
        <w:t>one</w:t>
      </w:r>
      <w:r>
        <w:rPr>
          <w:spacing w:val="-4"/>
        </w:rPr>
        <w:t xml:space="preserve"> </w:t>
      </w:r>
      <w:r>
        <w:t>of):</w:t>
      </w:r>
    </w:p>
    <w:p w14:paraId="67B963EB" w14:textId="77777777" w:rsidR="0001704E" w:rsidRDefault="0001704E">
      <w:pPr>
        <w:pStyle w:val="BodyText"/>
        <w:spacing w:before="11"/>
        <w:rPr>
          <w:sz w:val="20"/>
        </w:rPr>
      </w:pPr>
    </w:p>
    <w:p w14:paraId="4E3B2428" w14:textId="77777777" w:rsidR="0001704E" w:rsidRDefault="00FD6607">
      <w:pPr>
        <w:pStyle w:val="ListParagraph"/>
        <w:numPr>
          <w:ilvl w:val="2"/>
          <w:numId w:val="7"/>
        </w:numPr>
        <w:tabs>
          <w:tab w:val="left" w:pos="760"/>
          <w:tab w:val="left" w:pos="761"/>
        </w:tabs>
        <w:ind w:right="1718" w:hanging="425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New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South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Wales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Home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Building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4"/>
          <w:sz w:val="18"/>
        </w:rPr>
        <w:t>Act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1989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(NSW)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Home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Building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Regulation</w:t>
      </w:r>
      <w:r>
        <w:rPr>
          <w:rFonts w:ascii="Arial"/>
          <w:i/>
          <w:spacing w:val="-47"/>
          <w:sz w:val="18"/>
        </w:rPr>
        <w:t xml:space="preserve"> </w:t>
      </w:r>
      <w:r>
        <w:rPr>
          <w:rFonts w:ascii="Arial"/>
          <w:i/>
          <w:sz w:val="18"/>
        </w:rPr>
        <w:t>2014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rFonts w:ascii="Arial"/>
          <w:i/>
          <w:sz w:val="18"/>
        </w:rPr>
        <w:t>(NSW)</w:t>
      </w:r>
      <w:r>
        <w:rPr>
          <w:sz w:val="18"/>
        </w:rPr>
        <w:t>;</w:t>
      </w:r>
    </w:p>
    <w:p w14:paraId="4DE7010D" w14:textId="77777777" w:rsidR="0001704E" w:rsidRDefault="0001704E">
      <w:pPr>
        <w:pStyle w:val="BodyText"/>
        <w:spacing w:before="9"/>
        <w:rPr>
          <w:sz w:val="20"/>
        </w:rPr>
      </w:pPr>
    </w:p>
    <w:p w14:paraId="3220267E" w14:textId="77777777" w:rsidR="0001704E" w:rsidRDefault="00FD6607">
      <w:pPr>
        <w:pStyle w:val="ListParagraph"/>
        <w:numPr>
          <w:ilvl w:val="2"/>
          <w:numId w:val="7"/>
        </w:numPr>
        <w:tabs>
          <w:tab w:val="left" w:pos="761"/>
        </w:tabs>
        <w:ind w:left="760" w:right="1751" w:hanging="360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Victoria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–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Domestic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Building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Contracts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1995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spacing w:val="-5"/>
          <w:sz w:val="18"/>
        </w:rPr>
        <w:t>(Vic),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Domestic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Building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Contracts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Regulations</w:t>
      </w:r>
      <w:r>
        <w:rPr>
          <w:rFonts w:ascii="Arial" w:hAnsi="Arial"/>
          <w:i/>
          <w:spacing w:val="32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2007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6"/>
          <w:sz w:val="18"/>
        </w:rPr>
        <w:t>(Vic),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Building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Act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spacing w:val="-6"/>
          <w:sz w:val="18"/>
        </w:rPr>
        <w:t>1993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(Vic)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Building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Regulations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2006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(Vic);</w:t>
      </w:r>
    </w:p>
    <w:p w14:paraId="1671704A" w14:textId="77777777" w:rsidR="0001704E" w:rsidRDefault="0001704E">
      <w:pPr>
        <w:pStyle w:val="BodyText"/>
        <w:spacing w:before="11"/>
        <w:rPr>
          <w:sz w:val="20"/>
        </w:rPr>
      </w:pPr>
    </w:p>
    <w:p w14:paraId="18ED896C" w14:textId="77777777" w:rsidR="0001704E" w:rsidRDefault="00FD6607">
      <w:pPr>
        <w:pStyle w:val="ListParagraph"/>
        <w:numPr>
          <w:ilvl w:val="2"/>
          <w:numId w:val="7"/>
        </w:numPr>
        <w:tabs>
          <w:tab w:val="left" w:pos="761"/>
        </w:tabs>
        <w:ind w:left="760" w:right="1453" w:hanging="360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Queensland</w:t>
      </w:r>
      <w:r>
        <w:rPr>
          <w:spacing w:val="-10"/>
          <w:sz w:val="18"/>
        </w:rPr>
        <w:t xml:space="preserve"> </w:t>
      </w:r>
      <w:r>
        <w:rPr>
          <w:sz w:val="18"/>
        </w:rPr>
        <w:t>–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Building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Act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1975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(Qld),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Building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Fire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Safety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Regulation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2008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(Qld),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 xml:space="preserve">Building Regulation 2006 (Qld), the </w:t>
      </w:r>
      <w:r>
        <w:rPr>
          <w:rFonts w:ascii="Arial" w:hAnsi="Arial"/>
          <w:i/>
          <w:spacing w:val="-6"/>
          <w:sz w:val="18"/>
        </w:rPr>
        <w:t xml:space="preserve">Queensland Building and Construction </w:t>
      </w:r>
      <w:r>
        <w:rPr>
          <w:rFonts w:ascii="Arial" w:hAnsi="Arial"/>
          <w:i/>
          <w:spacing w:val="-5"/>
          <w:sz w:val="18"/>
        </w:rPr>
        <w:t xml:space="preserve">Commission Act </w:t>
      </w:r>
      <w:r>
        <w:rPr>
          <w:spacing w:val="-5"/>
          <w:sz w:val="18"/>
        </w:rPr>
        <w:t>1991 (Qld) and the</w:t>
      </w:r>
      <w:r>
        <w:rPr>
          <w:spacing w:val="-4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Queensland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Building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Construction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Commission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Regulation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2003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spacing w:val="-6"/>
          <w:sz w:val="18"/>
        </w:rPr>
        <w:t>(Qld),</w:t>
      </w:r>
      <w:r>
        <w:rPr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Domestic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Building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Contracts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2000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(Qld)</w:t>
      </w:r>
      <w:r>
        <w:rPr>
          <w:sz w:val="18"/>
        </w:rPr>
        <w:t>,</w:t>
      </w:r>
      <w:r>
        <w:rPr>
          <w:spacing w:val="-17"/>
          <w:sz w:val="18"/>
        </w:rPr>
        <w:t xml:space="preserve"> </w:t>
      </w:r>
      <w:r>
        <w:rPr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rFonts w:ascii="Arial" w:hAnsi="Arial"/>
          <w:i/>
          <w:sz w:val="18"/>
        </w:rPr>
        <w:t>Domestic</w:t>
      </w:r>
      <w:r>
        <w:rPr>
          <w:rFonts w:ascii="Arial" w:hAnsi="Arial"/>
          <w:i/>
          <w:spacing w:val="-16"/>
          <w:sz w:val="18"/>
        </w:rPr>
        <w:t xml:space="preserve"> </w:t>
      </w:r>
      <w:r>
        <w:rPr>
          <w:rFonts w:ascii="Arial" w:hAnsi="Arial"/>
          <w:i/>
          <w:sz w:val="18"/>
        </w:rPr>
        <w:t>Building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z w:val="18"/>
        </w:rPr>
        <w:t>Contracts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z w:val="18"/>
        </w:rPr>
        <w:t>Regulation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z w:val="18"/>
        </w:rPr>
        <w:t>2010</w:t>
      </w:r>
      <w:r>
        <w:rPr>
          <w:rFonts w:ascii="Arial" w:hAnsi="Arial"/>
          <w:i/>
          <w:spacing w:val="-17"/>
          <w:sz w:val="18"/>
        </w:rPr>
        <w:t xml:space="preserve"> </w:t>
      </w:r>
      <w:r>
        <w:rPr>
          <w:rFonts w:ascii="Arial" w:hAnsi="Arial"/>
          <w:i/>
          <w:sz w:val="18"/>
        </w:rPr>
        <w:t>(Qld)</w:t>
      </w:r>
      <w:r>
        <w:rPr>
          <w:sz w:val="18"/>
        </w:rPr>
        <w:t>;</w:t>
      </w:r>
    </w:p>
    <w:p w14:paraId="6BBDB319" w14:textId="77777777" w:rsidR="0001704E" w:rsidRDefault="0001704E">
      <w:pPr>
        <w:pStyle w:val="BodyText"/>
        <w:spacing w:before="8"/>
        <w:rPr>
          <w:sz w:val="20"/>
        </w:rPr>
      </w:pPr>
    </w:p>
    <w:p w14:paraId="678CAF21" w14:textId="77777777" w:rsidR="0001704E" w:rsidRDefault="00FD6607">
      <w:pPr>
        <w:pStyle w:val="ListParagraph"/>
        <w:numPr>
          <w:ilvl w:val="2"/>
          <w:numId w:val="7"/>
        </w:numPr>
        <w:tabs>
          <w:tab w:val="left" w:pos="761"/>
        </w:tabs>
        <w:ind w:left="760" w:right="1541" w:hanging="360"/>
        <w:jc w:val="both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Western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Australia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–the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Building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2011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(WA),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Building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Services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(Registration)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2011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(WA),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Building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Services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(Complaint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Resolution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Administration)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Act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2011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(WA)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Building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Services</w:t>
      </w:r>
      <w:r>
        <w:rPr>
          <w:spacing w:val="-4"/>
          <w:sz w:val="18"/>
        </w:rPr>
        <w:t xml:space="preserve"> </w:t>
      </w:r>
      <w:r>
        <w:rPr>
          <w:sz w:val="18"/>
        </w:rPr>
        <w:t>Levy</w:t>
      </w:r>
      <w:r>
        <w:rPr>
          <w:spacing w:val="-14"/>
          <w:sz w:val="18"/>
        </w:rPr>
        <w:t xml:space="preserve"> </w:t>
      </w:r>
      <w:r>
        <w:rPr>
          <w:sz w:val="18"/>
        </w:rPr>
        <w:t>Act</w:t>
      </w:r>
      <w:r>
        <w:rPr>
          <w:spacing w:val="-14"/>
          <w:sz w:val="18"/>
        </w:rPr>
        <w:t xml:space="preserve"> </w:t>
      </w:r>
      <w:r>
        <w:rPr>
          <w:sz w:val="18"/>
        </w:rPr>
        <w:t>2011</w:t>
      </w:r>
      <w:r>
        <w:rPr>
          <w:spacing w:val="-12"/>
          <w:sz w:val="18"/>
        </w:rPr>
        <w:t xml:space="preserve"> </w:t>
      </w:r>
      <w:r>
        <w:rPr>
          <w:sz w:val="18"/>
        </w:rPr>
        <w:t>(WA).</w:t>
      </w:r>
    </w:p>
    <w:p w14:paraId="1B27784E" w14:textId="77777777" w:rsidR="0001704E" w:rsidRDefault="0001704E">
      <w:pPr>
        <w:pStyle w:val="BodyText"/>
        <w:spacing w:before="11"/>
        <w:rPr>
          <w:sz w:val="20"/>
        </w:rPr>
      </w:pPr>
    </w:p>
    <w:p w14:paraId="543F10B7" w14:textId="77777777" w:rsidR="0001704E" w:rsidRDefault="00FD6607">
      <w:pPr>
        <w:pStyle w:val="BodyText"/>
        <w:ind w:left="400" w:right="1313"/>
      </w:pPr>
      <w:r>
        <w:rPr>
          <w:spacing w:val="-6"/>
        </w:rPr>
        <w:t>“</w:t>
      </w:r>
      <w:r>
        <w:rPr>
          <w:rFonts w:ascii="Arial" w:hAnsi="Arial"/>
          <w:b/>
          <w:spacing w:val="-6"/>
        </w:rPr>
        <w:t>Carbon Costs</w:t>
      </w:r>
      <w:r>
        <w:rPr>
          <w:spacing w:val="-6"/>
        </w:rPr>
        <w:t xml:space="preserve">” means any royalty, tax, </w:t>
      </w:r>
      <w:r>
        <w:rPr>
          <w:spacing w:val="-5"/>
        </w:rPr>
        <w:t>excise, levy, fee, payment, rate, duty, charge, liability, cost or expense</w:t>
      </w:r>
      <w:r>
        <w:rPr>
          <w:spacing w:val="-4"/>
        </w:rPr>
        <w:t xml:space="preserve"> </w:t>
      </w:r>
      <w:r>
        <w:rPr>
          <w:spacing w:val="-6"/>
        </w:rPr>
        <w:t xml:space="preserve">(including without limitation the costs </w:t>
      </w:r>
      <w:r>
        <w:rPr>
          <w:spacing w:val="-5"/>
        </w:rPr>
        <w:t>of acquiring permits, units, allowances or credits to meet the obligatio</w:t>
      </w:r>
      <w:r>
        <w:rPr>
          <w:spacing w:val="-5"/>
        </w:rPr>
        <w:t>ns under a</w:t>
      </w:r>
      <w:r>
        <w:rPr>
          <w:spacing w:val="-4"/>
        </w:rPr>
        <w:t xml:space="preserve"> </w:t>
      </w:r>
      <w:r>
        <w:rPr>
          <w:spacing w:val="-6"/>
        </w:rPr>
        <w:t xml:space="preserve">Carbon Scheme, the costs of undertaking activities </w:t>
      </w:r>
      <w:r>
        <w:rPr>
          <w:spacing w:val="-5"/>
        </w:rPr>
        <w:t>to abate or sequester greenhouse gas emissions, increased input</w:t>
      </w:r>
      <w:r>
        <w:rPr>
          <w:spacing w:val="-4"/>
        </w:rPr>
        <w:t xml:space="preserve"> </w:t>
      </w:r>
      <w:r>
        <w:rPr>
          <w:spacing w:val="-6"/>
        </w:rPr>
        <w:t>costs</w:t>
      </w:r>
      <w:r>
        <w:t xml:space="preserve"> </w:t>
      </w:r>
      <w:r>
        <w:rPr>
          <w:spacing w:val="-6"/>
        </w:rPr>
        <w:t>passed</w:t>
      </w:r>
      <w:r>
        <w:t xml:space="preserve"> </w:t>
      </w:r>
      <w:r>
        <w:rPr>
          <w:spacing w:val="-6"/>
        </w:rPr>
        <w:t>through</w:t>
      </w:r>
      <w:r>
        <w:t xml:space="preserve"> </w:t>
      </w:r>
      <w:r>
        <w:rPr>
          <w:spacing w:val="-4"/>
        </w:rPr>
        <w:t>by</w:t>
      </w:r>
      <w:r>
        <w:t xml:space="preserve"> </w:t>
      </w:r>
      <w:r>
        <w:rPr>
          <w:spacing w:val="-6"/>
        </w:rPr>
        <w:t>third</w:t>
      </w:r>
      <w:r>
        <w:t xml:space="preserve"> </w:t>
      </w:r>
      <w:r>
        <w:rPr>
          <w:spacing w:val="-6"/>
        </w:rPr>
        <w:t>party</w:t>
      </w:r>
      <w:r>
        <w:t xml:space="preserve"> </w:t>
      </w:r>
      <w:r>
        <w:rPr>
          <w:spacing w:val="-6"/>
        </w:rPr>
        <w:t>suppliers</w:t>
      </w:r>
      <w:r>
        <w:t xml:space="preserve"> </w:t>
      </w:r>
      <w:r>
        <w:rPr>
          <w:spacing w:val="-4"/>
        </w:rPr>
        <w:t>and</w:t>
      </w:r>
      <w:r>
        <w:t xml:space="preserve"> </w:t>
      </w:r>
      <w:r>
        <w:rPr>
          <w:spacing w:val="-4"/>
        </w:rPr>
        <w:t>the</w:t>
      </w:r>
      <w:r>
        <w:t xml:space="preserve"> </w:t>
      </w:r>
      <w:r>
        <w:rPr>
          <w:spacing w:val="-5"/>
        </w:rPr>
        <w:t>costs</w:t>
      </w:r>
      <w:r>
        <w:t xml:space="preserve"> </w:t>
      </w:r>
      <w:r>
        <w:rPr>
          <w:spacing w:val="-3"/>
        </w:rPr>
        <w:t>of</w:t>
      </w:r>
      <w:r>
        <w:t xml:space="preserve"> </w:t>
      </w:r>
      <w:r>
        <w:rPr>
          <w:spacing w:val="-5"/>
        </w:rPr>
        <w:t>any</w:t>
      </w:r>
      <w:r>
        <w:t xml:space="preserve"> </w:t>
      </w:r>
      <w:r>
        <w:rPr>
          <w:spacing w:val="-6"/>
        </w:rPr>
        <w:t>changes</w:t>
      </w:r>
      <w:r>
        <w:t xml:space="preserve"> </w:t>
      </w:r>
      <w:r>
        <w:rPr>
          <w:spacing w:val="-4"/>
        </w:rPr>
        <w:t>to</w:t>
      </w:r>
      <w:r>
        <w:t xml:space="preserve"> </w:t>
      </w:r>
      <w:r>
        <w:rPr>
          <w:spacing w:val="-5"/>
        </w:rPr>
        <w:t>fuel</w:t>
      </w:r>
      <w:r>
        <w:t xml:space="preserve"> </w:t>
      </w:r>
      <w:r>
        <w:rPr>
          <w:spacing w:val="-5"/>
        </w:rPr>
        <w:t>excise</w:t>
      </w:r>
      <w:r>
        <w:t xml:space="preserve"> </w:t>
      </w:r>
      <w:r>
        <w:rPr>
          <w:spacing w:val="-3"/>
        </w:rPr>
        <w:t>or</w:t>
      </w:r>
      <w:r>
        <w:t xml:space="preserve"> </w:t>
      </w:r>
      <w:r>
        <w:rPr>
          <w:spacing w:val="-6"/>
        </w:rPr>
        <w:t>diesel</w:t>
      </w:r>
      <w:r>
        <w:t xml:space="preserve"> </w:t>
      </w:r>
      <w:r>
        <w:rPr>
          <w:spacing w:val="-5"/>
        </w:rPr>
        <w:t>fuel</w:t>
      </w:r>
      <w:r>
        <w:t xml:space="preserve"> </w:t>
      </w:r>
      <w:r>
        <w:rPr>
          <w:spacing w:val="-6"/>
        </w:rPr>
        <w:t>rebates</w:t>
      </w:r>
      <w:r>
        <w:rPr>
          <w:spacing w:val="1"/>
        </w:rPr>
        <w:t xml:space="preserve"> </w:t>
      </w:r>
      <w:r>
        <w:rPr>
          <w:spacing w:val="-6"/>
        </w:rPr>
        <w:t>schemes)</w:t>
      </w:r>
      <w:r>
        <w:rPr>
          <w:spacing w:val="-11"/>
        </w:rPr>
        <w:t xml:space="preserve"> </w:t>
      </w:r>
      <w:r>
        <w:rPr>
          <w:spacing w:val="-6"/>
        </w:rPr>
        <w:t>incurred</w:t>
      </w:r>
      <w:r>
        <w:rPr>
          <w:spacing w:val="-10"/>
        </w:rPr>
        <w:t xml:space="preserve"> </w:t>
      </w:r>
      <w:r>
        <w:rPr>
          <w:spacing w:val="-6"/>
        </w:rPr>
        <w:t>directly</w:t>
      </w:r>
      <w:r>
        <w:rPr>
          <w:spacing w:val="-10"/>
        </w:rPr>
        <w:t xml:space="preserve"> </w:t>
      </w:r>
      <w:r>
        <w:rPr>
          <w:spacing w:val="-4"/>
        </w:rPr>
        <w:t>or</w:t>
      </w:r>
      <w:r>
        <w:rPr>
          <w:spacing w:val="-10"/>
        </w:rPr>
        <w:t xml:space="preserve"> </w:t>
      </w:r>
      <w:r>
        <w:rPr>
          <w:spacing w:val="-6"/>
        </w:rPr>
        <w:t>indirectly</w:t>
      </w:r>
      <w:r>
        <w:rPr>
          <w:spacing w:val="-10"/>
        </w:rPr>
        <w:t xml:space="preserve"> </w:t>
      </w:r>
      <w:r>
        <w:rPr>
          <w:spacing w:val="-4"/>
        </w:rPr>
        <w:t>in</w:t>
      </w:r>
      <w:r>
        <w:rPr>
          <w:spacing w:val="-10"/>
        </w:rPr>
        <w:t xml:space="preserve"> </w:t>
      </w:r>
      <w:r>
        <w:rPr>
          <w:spacing w:val="-6"/>
        </w:rPr>
        <w:t>respect</w:t>
      </w:r>
      <w:r>
        <w:rPr>
          <w:spacing w:val="-12"/>
        </w:rPr>
        <w:t xml:space="preserve"> </w:t>
      </w:r>
      <w:r>
        <w:rPr>
          <w:spacing w:val="-3"/>
        </w:rPr>
        <w:t>of</w:t>
      </w:r>
      <w:r>
        <w:rPr>
          <w:spacing w:val="-13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transport</w:t>
      </w:r>
      <w:r>
        <w:rPr>
          <w:spacing w:val="-13"/>
        </w:rPr>
        <w:t xml:space="preserve"> </w:t>
      </w:r>
      <w:r>
        <w:rPr>
          <w:spacing w:val="-3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coal</w:t>
      </w:r>
      <w:r>
        <w:rPr>
          <w:spacing w:val="-10"/>
        </w:rPr>
        <w:t xml:space="preserve"> </w:t>
      </w:r>
      <w:r>
        <w:rPr>
          <w:spacing w:val="-5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arises</w:t>
      </w:r>
      <w:r>
        <w:rPr>
          <w:spacing w:val="-11"/>
        </w:rPr>
        <w:t xml:space="preserve"> </w:t>
      </w:r>
      <w:r>
        <w:rPr>
          <w:spacing w:val="-4"/>
        </w:rPr>
        <w:t>out</w:t>
      </w:r>
      <w:r>
        <w:rPr>
          <w:spacing w:val="-13"/>
        </w:rPr>
        <w:t xml:space="preserve"> </w:t>
      </w:r>
      <w:r>
        <w:rPr>
          <w:spacing w:val="-4"/>
        </w:rPr>
        <w:t>of,</w:t>
      </w:r>
      <w:r>
        <w:rPr>
          <w:spacing w:val="-13"/>
        </w:rPr>
        <w:t xml:space="preserve"> </w:t>
      </w:r>
      <w:r>
        <w:rPr>
          <w:spacing w:val="-2"/>
        </w:rPr>
        <w:t>is</w:t>
      </w:r>
      <w:r>
        <w:rPr>
          <w:spacing w:val="-12"/>
        </w:rPr>
        <w:t xml:space="preserve"> </w:t>
      </w:r>
      <w:r>
        <w:rPr>
          <w:spacing w:val="-6"/>
        </w:rPr>
        <w:t>incidental</w:t>
      </w:r>
      <w:r>
        <w:rPr>
          <w:spacing w:val="-12"/>
        </w:rPr>
        <w:t xml:space="preserve"> </w:t>
      </w:r>
      <w:r>
        <w:rPr>
          <w:spacing w:val="-3"/>
        </w:rPr>
        <w:t>to</w:t>
      </w:r>
      <w:r>
        <w:rPr>
          <w:spacing w:val="-13"/>
        </w:rPr>
        <w:t xml:space="preserve"> </w:t>
      </w:r>
      <w:r>
        <w:rPr>
          <w:spacing w:val="-3"/>
        </w:rPr>
        <w:t>or</w:t>
      </w:r>
      <w:r>
        <w:rPr>
          <w:spacing w:val="-13"/>
        </w:rPr>
        <w:t xml:space="preserve"> </w:t>
      </w:r>
      <w:r>
        <w:rPr>
          <w:spacing w:val="-6"/>
        </w:rPr>
        <w:t>results</w:t>
      </w:r>
      <w:r>
        <w:rPr>
          <w:spacing w:val="-10"/>
        </w:rPr>
        <w:t xml:space="preserve"> </w:t>
      </w:r>
      <w:r>
        <w:rPr>
          <w:spacing w:val="-5"/>
        </w:rPr>
        <w:t>from</w:t>
      </w:r>
      <w:r>
        <w:rPr>
          <w:spacing w:val="1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implementation</w:t>
      </w:r>
      <w:r>
        <w:rPr>
          <w:spacing w:val="-15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Carbon</w:t>
      </w:r>
      <w:r>
        <w:rPr>
          <w:spacing w:val="-12"/>
        </w:rPr>
        <w:t xml:space="preserve"> </w:t>
      </w:r>
      <w:r>
        <w:t>Scheme.</w:t>
      </w:r>
    </w:p>
    <w:p w14:paraId="12712828" w14:textId="77777777" w:rsidR="0001704E" w:rsidRDefault="0001704E">
      <w:pPr>
        <w:pStyle w:val="BodyText"/>
        <w:rPr>
          <w:sz w:val="21"/>
        </w:rPr>
      </w:pPr>
    </w:p>
    <w:p w14:paraId="1A1E3AAF" w14:textId="77777777" w:rsidR="0001704E" w:rsidRDefault="00FD6607">
      <w:pPr>
        <w:pStyle w:val="BodyText"/>
        <w:ind w:left="400" w:right="1313"/>
      </w:pPr>
      <w:r>
        <w:rPr>
          <w:spacing w:val="-6"/>
        </w:rPr>
        <w:t>“</w:t>
      </w:r>
      <w:r>
        <w:rPr>
          <w:rFonts w:ascii="Arial" w:hAnsi="Arial"/>
          <w:b/>
          <w:spacing w:val="-6"/>
        </w:rPr>
        <w:t>Carbon Scheme</w:t>
      </w:r>
      <w:r>
        <w:rPr>
          <w:spacing w:val="-6"/>
        </w:rPr>
        <w:t xml:space="preserve">” means any scheme, </w:t>
      </w:r>
      <w:r>
        <w:rPr>
          <w:spacing w:val="-5"/>
        </w:rPr>
        <w:t>arrangement or requirement established by law which has, as one of its</w:t>
      </w:r>
      <w:r>
        <w:rPr>
          <w:spacing w:val="-4"/>
        </w:rPr>
        <w:t xml:space="preserve"> </w:t>
      </w:r>
      <w:r>
        <w:rPr>
          <w:spacing w:val="-6"/>
        </w:rPr>
        <w:t>purposes,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reduction,</w:t>
      </w:r>
      <w:r>
        <w:rPr>
          <w:spacing w:val="-13"/>
        </w:rPr>
        <w:t xml:space="preserve"> </w:t>
      </w:r>
      <w:r>
        <w:rPr>
          <w:spacing w:val="-6"/>
        </w:rPr>
        <w:t>limitation</w:t>
      </w:r>
      <w:r>
        <w:rPr>
          <w:spacing w:val="-14"/>
        </w:rPr>
        <w:t xml:space="preserve"> </w:t>
      </w:r>
      <w:r>
        <w:rPr>
          <w:spacing w:val="-6"/>
        </w:rPr>
        <w:t>or</w:t>
      </w:r>
      <w:r>
        <w:rPr>
          <w:spacing w:val="-11"/>
        </w:rPr>
        <w:t xml:space="preserve"> </w:t>
      </w:r>
      <w:r>
        <w:rPr>
          <w:spacing w:val="-6"/>
        </w:rPr>
        <w:t>management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greenhouse</w:t>
      </w:r>
      <w:r>
        <w:rPr>
          <w:spacing w:val="-11"/>
        </w:rPr>
        <w:t xml:space="preserve"> </w:t>
      </w:r>
      <w:r>
        <w:rPr>
          <w:spacing w:val="-6"/>
        </w:rPr>
        <w:t>gas</w:t>
      </w:r>
      <w:r>
        <w:rPr>
          <w:spacing w:val="-12"/>
        </w:rPr>
        <w:t xml:space="preserve"> </w:t>
      </w:r>
      <w:r>
        <w:rPr>
          <w:spacing w:val="-6"/>
        </w:rPr>
        <w:t>emissions</w:t>
      </w:r>
      <w:r>
        <w:rPr>
          <w:spacing w:val="-11"/>
        </w:rPr>
        <w:t xml:space="preserve"> </w:t>
      </w:r>
      <w:r>
        <w:rPr>
          <w:spacing w:val="-5"/>
        </w:rPr>
        <w:t>or</w:t>
      </w:r>
      <w:r>
        <w:rPr>
          <w:spacing w:val="-14"/>
        </w:rPr>
        <w:t xml:space="preserve"> </w:t>
      </w:r>
      <w:r>
        <w:rPr>
          <w:spacing w:val="-5"/>
        </w:rPr>
        <w:t>concentrations,</w:t>
      </w:r>
      <w:r>
        <w:rPr>
          <w:spacing w:val="-13"/>
        </w:rPr>
        <w:t xml:space="preserve"> </w:t>
      </w:r>
      <w:r>
        <w:rPr>
          <w:spacing w:val="-5"/>
        </w:rPr>
        <w:t>including</w:t>
      </w:r>
      <w:r>
        <w:rPr>
          <w:spacing w:val="-11"/>
        </w:rPr>
        <w:t xml:space="preserve"> </w:t>
      </w:r>
      <w:r>
        <w:rPr>
          <w:spacing w:val="-5"/>
        </w:rPr>
        <w:t>through</w:t>
      </w:r>
      <w:r>
        <w:rPr>
          <w:spacing w:val="-4"/>
        </w:rPr>
        <w:t xml:space="preserve"> </w:t>
      </w:r>
      <w:r>
        <w:rPr>
          <w:spacing w:val="-6"/>
        </w:rPr>
        <w:t>direct</w:t>
      </w:r>
      <w:r>
        <w:t xml:space="preserve"> </w:t>
      </w:r>
      <w:r>
        <w:rPr>
          <w:spacing w:val="-6"/>
        </w:rPr>
        <w:t>regulation,</w:t>
      </w:r>
      <w:r>
        <w:t xml:space="preserve"> a </w:t>
      </w:r>
      <w:r>
        <w:rPr>
          <w:spacing w:val="-6"/>
        </w:rPr>
        <w:t>carbon</w:t>
      </w:r>
      <w:r>
        <w:t xml:space="preserve"> </w:t>
      </w:r>
      <w:r>
        <w:rPr>
          <w:spacing w:val="-4"/>
        </w:rPr>
        <w:t>tax</w:t>
      </w:r>
      <w:r>
        <w:t xml:space="preserve"> </w:t>
      </w:r>
      <w:r>
        <w:rPr>
          <w:spacing w:val="-3"/>
        </w:rPr>
        <w:t>or</w:t>
      </w:r>
      <w:r>
        <w:t xml:space="preserve"> </w:t>
      </w:r>
      <w:r>
        <w:rPr>
          <w:spacing w:val="-5"/>
        </w:rPr>
        <w:t>levy,</w:t>
      </w:r>
      <w:r>
        <w:t xml:space="preserve"> </w:t>
      </w:r>
      <w:r>
        <w:rPr>
          <w:spacing w:val="-6"/>
        </w:rPr>
        <w:t>changes</w:t>
      </w:r>
      <w:r>
        <w:t xml:space="preserve"> </w:t>
      </w:r>
      <w:r>
        <w:rPr>
          <w:spacing w:val="-4"/>
        </w:rPr>
        <w:t>to</w:t>
      </w:r>
      <w:r>
        <w:t xml:space="preserve"> </w:t>
      </w:r>
      <w:r>
        <w:rPr>
          <w:spacing w:val="-6"/>
        </w:rPr>
        <w:t>fuel</w:t>
      </w:r>
      <w:r>
        <w:t xml:space="preserve"> </w:t>
      </w:r>
      <w:r>
        <w:rPr>
          <w:spacing w:val="-6"/>
        </w:rPr>
        <w:t>excise</w:t>
      </w:r>
      <w:r>
        <w:t xml:space="preserve"> </w:t>
      </w:r>
      <w:r>
        <w:rPr>
          <w:spacing w:val="-5"/>
        </w:rPr>
        <w:t>and</w:t>
      </w:r>
      <w:r>
        <w:t xml:space="preserve"> </w:t>
      </w:r>
      <w:r>
        <w:rPr>
          <w:spacing w:val="-6"/>
        </w:rPr>
        <w:t>di</w:t>
      </w:r>
      <w:r>
        <w:rPr>
          <w:spacing w:val="-6"/>
        </w:rPr>
        <w:t>esel</w:t>
      </w:r>
      <w:r>
        <w:t xml:space="preserve"> </w:t>
      </w:r>
      <w:r>
        <w:rPr>
          <w:spacing w:val="-6"/>
        </w:rPr>
        <w:t>fuel</w:t>
      </w:r>
      <w:r>
        <w:t xml:space="preserve"> </w:t>
      </w:r>
      <w:r>
        <w:rPr>
          <w:spacing w:val="-6"/>
        </w:rPr>
        <w:t>rebate</w:t>
      </w:r>
      <w:r>
        <w:t xml:space="preserve"> </w:t>
      </w:r>
      <w:r>
        <w:rPr>
          <w:spacing w:val="-6"/>
        </w:rPr>
        <w:t>schemes,</w:t>
      </w:r>
      <w:r>
        <w:t xml:space="preserve"> </w:t>
      </w:r>
      <w:r>
        <w:rPr>
          <w:spacing w:val="-3"/>
        </w:rPr>
        <w:t>or</w:t>
      </w:r>
      <w:r>
        <w:t xml:space="preserve"> a </w:t>
      </w:r>
      <w:r>
        <w:rPr>
          <w:spacing w:val="-6"/>
        </w:rPr>
        <w:t>market</w:t>
      </w:r>
      <w:r>
        <w:t xml:space="preserve"> </w:t>
      </w:r>
      <w:r>
        <w:rPr>
          <w:spacing w:val="-6"/>
        </w:rPr>
        <w:t>based</w:t>
      </w:r>
      <w:r>
        <w:rPr>
          <w:spacing w:val="1"/>
        </w:rPr>
        <w:t xml:space="preserve"> </w:t>
      </w:r>
      <w:r>
        <w:t>mechanism</w:t>
      </w:r>
      <w:r>
        <w:rPr>
          <w:spacing w:val="-15"/>
        </w:rPr>
        <w:t xml:space="preserve"> </w:t>
      </w:r>
      <w:r>
        <w:t>such</w:t>
      </w:r>
      <w:r>
        <w:rPr>
          <w:spacing w:val="-16"/>
        </w:rPr>
        <w:t xml:space="preserve"> </w:t>
      </w:r>
      <w:r>
        <w:t>as</w:t>
      </w:r>
      <w:r>
        <w:rPr>
          <w:spacing w:val="-12"/>
        </w:rPr>
        <w:t xml:space="preserve"> </w:t>
      </w:r>
      <w:r>
        <w:t>an</w:t>
      </w:r>
      <w:r>
        <w:rPr>
          <w:spacing w:val="-13"/>
        </w:rPr>
        <w:t xml:space="preserve"> </w:t>
      </w:r>
      <w:r>
        <w:t>emissions</w:t>
      </w:r>
      <w:r>
        <w:rPr>
          <w:spacing w:val="-14"/>
        </w:rPr>
        <w:t xml:space="preserve"> </w:t>
      </w:r>
      <w:r>
        <w:t>trading</w:t>
      </w:r>
      <w:r>
        <w:rPr>
          <w:spacing w:val="-13"/>
        </w:rPr>
        <w:t xml:space="preserve"> </w:t>
      </w:r>
      <w:r>
        <w:t>scheme.</w:t>
      </w:r>
    </w:p>
    <w:p w14:paraId="14BE0F3D" w14:textId="77777777" w:rsidR="0001704E" w:rsidRDefault="0001704E">
      <w:pPr>
        <w:pStyle w:val="BodyText"/>
        <w:spacing w:before="10"/>
        <w:rPr>
          <w:sz w:val="20"/>
        </w:rPr>
      </w:pPr>
    </w:p>
    <w:p w14:paraId="5A5B4B75" w14:textId="77777777" w:rsidR="0001704E" w:rsidRDefault="00FD6607">
      <w:pPr>
        <w:ind w:left="400"/>
        <w:rPr>
          <w:rFonts w:ascii="Arial" w:hAnsi="Arial"/>
          <w:b/>
          <w:sz w:val="18"/>
        </w:rPr>
      </w:pPr>
      <w:r>
        <w:rPr>
          <w:spacing w:val="-6"/>
          <w:sz w:val="18"/>
        </w:rPr>
        <w:t>“</w:t>
      </w:r>
      <w:r>
        <w:rPr>
          <w:rFonts w:ascii="Arial" w:hAnsi="Arial"/>
          <w:b/>
          <w:spacing w:val="-6"/>
          <w:sz w:val="18"/>
        </w:rPr>
        <w:t>Civil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6"/>
          <w:sz w:val="18"/>
        </w:rPr>
        <w:t>Liability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pacing w:val="-5"/>
          <w:sz w:val="18"/>
        </w:rPr>
        <w:t>Act</w:t>
      </w:r>
      <w:r>
        <w:rPr>
          <w:spacing w:val="-5"/>
          <w:sz w:val="18"/>
        </w:rPr>
        <w:t>”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means</w:t>
      </w:r>
      <w:r>
        <w:rPr>
          <w:rFonts w:ascii="Arial" w:hAnsi="Arial"/>
          <w:b/>
          <w:spacing w:val="-5"/>
          <w:sz w:val="18"/>
        </w:rPr>
        <w:t>:</w:t>
      </w:r>
    </w:p>
    <w:p w14:paraId="7B6ABF76" w14:textId="77777777" w:rsidR="0001704E" w:rsidRDefault="0001704E">
      <w:pPr>
        <w:pStyle w:val="BodyText"/>
        <w:spacing w:before="11"/>
        <w:rPr>
          <w:rFonts w:ascii="Arial"/>
          <w:b/>
          <w:sz w:val="17"/>
        </w:rPr>
      </w:pPr>
    </w:p>
    <w:p w14:paraId="49400AA7" w14:textId="77777777" w:rsidR="0001704E" w:rsidRDefault="00FD6607">
      <w:pPr>
        <w:pStyle w:val="ListParagraph"/>
        <w:numPr>
          <w:ilvl w:val="0"/>
          <w:numId w:val="6"/>
        </w:numPr>
        <w:tabs>
          <w:tab w:val="left" w:pos="1300"/>
          <w:tab w:val="left" w:pos="1301"/>
        </w:tabs>
        <w:ind w:hanging="901"/>
        <w:rPr>
          <w:sz w:val="18"/>
        </w:rPr>
      </w:pPr>
      <w:r>
        <w:rPr>
          <w:spacing w:val="-5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New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South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Wales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Civil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Liability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2002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spacing w:val="-5"/>
          <w:sz w:val="18"/>
        </w:rPr>
        <w:t>(NSW);</w:t>
      </w:r>
    </w:p>
    <w:p w14:paraId="38E57B04" w14:textId="77777777" w:rsidR="0001704E" w:rsidRDefault="0001704E">
      <w:pPr>
        <w:pStyle w:val="BodyText"/>
        <w:spacing w:before="1"/>
      </w:pPr>
    </w:p>
    <w:p w14:paraId="56AD13D4" w14:textId="77777777" w:rsidR="0001704E" w:rsidRDefault="00FD6607">
      <w:pPr>
        <w:pStyle w:val="ListParagraph"/>
        <w:numPr>
          <w:ilvl w:val="0"/>
          <w:numId w:val="6"/>
        </w:numPr>
        <w:tabs>
          <w:tab w:val="left" w:pos="1300"/>
          <w:tab w:val="left" w:pos="1301"/>
        </w:tabs>
        <w:ind w:hanging="90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Victoria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Wrongs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1958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(Vic);</w:t>
      </w:r>
    </w:p>
    <w:p w14:paraId="48DEA1E1" w14:textId="77777777" w:rsidR="0001704E" w:rsidRDefault="0001704E">
      <w:pPr>
        <w:pStyle w:val="BodyText"/>
        <w:spacing w:before="10"/>
        <w:rPr>
          <w:sz w:val="17"/>
        </w:rPr>
      </w:pPr>
    </w:p>
    <w:p w14:paraId="1FF503DD" w14:textId="77777777" w:rsidR="0001704E" w:rsidRDefault="00FD6607">
      <w:pPr>
        <w:pStyle w:val="ListParagraph"/>
        <w:numPr>
          <w:ilvl w:val="0"/>
          <w:numId w:val="6"/>
        </w:numPr>
        <w:tabs>
          <w:tab w:val="left" w:pos="1300"/>
          <w:tab w:val="left" w:pos="1301"/>
        </w:tabs>
        <w:ind w:hanging="90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Queensland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Civil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Liability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2003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(Qld);</w:t>
      </w:r>
    </w:p>
    <w:p w14:paraId="15A207EF" w14:textId="77777777" w:rsidR="0001704E" w:rsidRDefault="0001704E">
      <w:pPr>
        <w:pStyle w:val="BodyText"/>
        <w:rPr>
          <w:sz w:val="20"/>
        </w:rPr>
      </w:pPr>
    </w:p>
    <w:p w14:paraId="04171CB7" w14:textId="77777777" w:rsidR="0001704E" w:rsidRDefault="0001704E">
      <w:pPr>
        <w:pStyle w:val="BodyText"/>
        <w:rPr>
          <w:sz w:val="19"/>
        </w:rPr>
      </w:pPr>
    </w:p>
    <w:p w14:paraId="05B55780" w14:textId="77777777" w:rsidR="0001704E" w:rsidRDefault="00FD6607">
      <w:pPr>
        <w:pStyle w:val="ListParagraph"/>
        <w:numPr>
          <w:ilvl w:val="0"/>
          <w:numId w:val="6"/>
        </w:numPr>
        <w:tabs>
          <w:tab w:val="left" w:pos="1300"/>
          <w:tab w:val="left" w:pos="1301"/>
        </w:tabs>
        <w:ind w:hanging="90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Australian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Capital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Territory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Civil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Law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(Wrongs)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2002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(ACT);</w:t>
      </w:r>
    </w:p>
    <w:p w14:paraId="18EA73C3" w14:textId="77777777" w:rsidR="0001704E" w:rsidRDefault="0001704E">
      <w:pPr>
        <w:pStyle w:val="BodyText"/>
        <w:spacing w:before="10"/>
        <w:rPr>
          <w:sz w:val="17"/>
        </w:rPr>
      </w:pPr>
    </w:p>
    <w:p w14:paraId="7567C465" w14:textId="77777777" w:rsidR="0001704E" w:rsidRDefault="00FD6607">
      <w:pPr>
        <w:pStyle w:val="ListParagraph"/>
        <w:numPr>
          <w:ilvl w:val="0"/>
          <w:numId w:val="6"/>
        </w:numPr>
        <w:tabs>
          <w:tab w:val="left" w:pos="1300"/>
          <w:tab w:val="left" w:pos="1301"/>
        </w:tabs>
        <w:ind w:hanging="901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Western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Australia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Civil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Liability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2002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spacing w:val="-5"/>
          <w:sz w:val="18"/>
        </w:rPr>
        <w:t>(WA).</w:t>
      </w:r>
    </w:p>
    <w:p w14:paraId="28E65E9D" w14:textId="77777777" w:rsidR="0001704E" w:rsidRDefault="0001704E">
      <w:pPr>
        <w:pStyle w:val="BodyText"/>
        <w:spacing w:before="10"/>
        <w:rPr>
          <w:sz w:val="20"/>
        </w:rPr>
      </w:pPr>
    </w:p>
    <w:p w14:paraId="28C873B2" w14:textId="77777777" w:rsidR="0001704E" w:rsidRDefault="00FD6607">
      <w:pPr>
        <w:pStyle w:val="BodyText"/>
        <w:ind w:left="434" w:right="1372"/>
        <w:jc w:val="both"/>
      </w:pPr>
      <w:r>
        <w:rPr>
          <w:spacing w:val="-6"/>
        </w:rPr>
        <w:t>“</w:t>
      </w:r>
      <w:r>
        <w:rPr>
          <w:rFonts w:ascii="Arial" w:hAnsi="Arial"/>
          <w:b/>
          <w:spacing w:val="-6"/>
        </w:rPr>
        <w:t>Environmental Laws</w:t>
      </w:r>
      <w:r>
        <w:rPr>
          <w:spacing w:val="-6"/>
        </w:rPr>
        <w:t xml:space="preserve">” include any law regulating or otherwise relating </w:t>
      </w:r>
      <w:r>
        <w:rPr>
          <w:spacing w:val="-5"/>
        </w:rPr>
        <w:t>to the Environment including, without limitation,</w:t>
      </w:r>
      <w:r>
        <w:rPr>
          <w:spacing w:val="-47"/>
        </w:rPr>
        <w:t xml:space="preserve"> </w:t>
      </w:r>
      <w:r>
        <w:rPr>
          <w:spacing w:val="-5"/>
        </w:rPr>
        <w:t>any</w:t>
      </w:r>
      <w:r>
        <w:rPr>
          <w:spacing w:val="-10"/>
        </w:rPr>
        <w:t xml:space="preserve"> </w:t>
      </w:r>
      <w:r>
        <w:rPr>
          <w:spacing w:val="-4"/>
        </w:rPr>
        <w:t>law</w:t>
      </w:r>
      <w:r>
        <w:rPr>
          <w:spacing w:val="-11"/>
        </w:rPr>
        <w:t xml:space="preserve"> </w:t>
      </w:r>
      <w:r>
        <w:rPr>
          <w:spacing w:val="-6"/>
        </w:rPr>
        <w:t>relating</w:t>
      </w:r>
      <w:r>
        <w:rPr>
          <w:spacing w:val="-9"/>
        </w:rPr>
        <w:t xml:space="preserve"> </w:t>
      </w:r>
      <w:r>
        <w:rPr>
          <w:spacing w:val="-4"/>
        </w:rPr>
        <w:t>to</w:t>
      </w:r>
      <w:r>
        <w:rPr>
          <w:spacing w:val="-8"/>
        </w:rPr>
        <w:t xml:space="preserve"> </w:t>
      </w:r>
      <w:r>
        <w:rPr>
          <w:spacing w:val="-6"/>
        </w:rPr>
        <w:t>land</w:t>
      </w:r>
      <w:r>
        <w:rPr>
          <w:spacing w:val="-7"/>
        </w:rPr>
        <w:t xml:space="preserve"> </w:t>
      </w:r>
      <w:r>
        <w:rPr>
          <w:spacing w:val="-5"/>
        </w:rPr>
        <w:t>use,</w:t>
      </w:r>
      <w:r>
        <w:rPr>
          <w:spacing w:val="-7"/>
        </w:rPr>
        <w:t xml:space="preserve"> </w:t>
      </w:r>
      <w:r>
        <w:rPr>
          <w:spacing w:val="-6"/>
        </w:rPr>
        <w:t>planning,</w:t>
      </w:r>
      <w:r>
        <w:rPr>
          <w:spacing w:val="-7"/>
        </w:rPr>
        <w:t xml:space="preserve"> </w:t>
      </w:r>
      <w:r>
        <w:rPr>
          <w:spacing w:val="-6"/>
        </w:rPr>
        <w:t>pollution</w:t>
      </w:r>
      <w:r>
        <w:rPr>
          <w:spacing w:val="-8"/>
        </w:rPr>
        <w:t xml:space="preserve"> </w:t>
      </w:r>
      <w:r>
        <w:rPr>
          <w:spacing w:val="-4"/>
        </w:rPr>
        <w:t>of</w:t>
      </w:r>
      <w:r>
        <w:rPr>
          <w:spacing w:val="-10"/>
        </w:rPr>
        <w:t xml:space="preserve"> </w:t>
      </w:r>
      <w:r>
        <w:rPr>
          <w:spacing w:val="-5"/>
        </w:rPr>
        <w:t>air,</w:t>
      </w:r>
      <w:r>
        <w:rPr>
          <w:spacing w:val="-7"/>
        </w:rPr>
        <w:t xml:space="preserve"> </w:t>
      </w:r>
      <w:r>
        <w:rPr>
          <w:spacing w:val="-6"/>
        </w:rPr>
        <w:t>water,</w:t>
      </w:r>
      <w:r>
        <w:rPr>
          <w:spacing w:val="-10"/>
        </w:rPr>
        <w:t xml:space="preserve"> </w:t>
      </w:r>
      <w:r>
        <w:rPr>
          <w:spacing w:val="-5"/>
        </w:rPr>
        <w:t>soil</w:t>
      </w:r>
      <w:r>
        <w:rPr>
          <w:spacing w:val="-8"/>
        </w:rPr>
        <w:t xml:space="preserve"> </w:t>
      </w:r>
      <w:r>
        <w:rPr>
          <w:spacing w:val="-3"/>
        </w:rPr>
        <w:t>or</w:t>
      </w:r>
      <w:r>
        <w:rPr>
          <w:spacing w:val="-10"/>
        </w:rPr>
        <w:t xml:space="preserve"> </w:t>
      </w:r>
      <w:r>
        <w:rPr>
          <w:spacing w:val="-7"/>
        </w:rPr>
        <w:t xml:space="preserve">groundwater, </w:t>
      </w:r>
      <w:r>
        <w:rPr>
          <w:spacing w:val="-6"/>
        </w:rPr>
        <w:t>chemicals,</w:t>
      </w:r>
      <w:r>
        <w:rPr>
          <w:spacing w:val="-7"/>
        </w:rPr>
        <w:t xml:space="preserve"> </w:t>
      </w:r>
      <w:r>
        <w:rPr>
          <w:spacing w:val="-6"/>
        </w:rPr>
        <w:t>waste,</w:t>
      </w:r>
      <w:r>
        <w:rPr>
          <w:spacing w:val="-8"/>
        </w:rPr>
        <w:t xml:space="preserve"> </w:t>
      </w:r>
      <w:r>
        <w:rPr>
          <w:spacing w:val="-5"/>
        </w:rPr>
        <w:t>the</w:t>
      </w:r>
      <w:r>
        <w:rPr>
          <w:spacing w:val="-9"/>
        </w:rPr>
        <w:t xml:space="preserve"> </w:t>
      </w:r>
      <w:r>
        <w:rPr>
          <w:spacing w:val="-5"/>
        </w:rPr>
        <w:t>use</w:t>
      </w:r>
      <w:r>
        <w:rPr>
          <w:spacing w:val="-7"/>
        </w:rPr>
        <w:t xml:space="preserve"> </w:t>
      </w:r>
      <w:r>
        <w:rPr>
          <w:spacing w:val="-4"/>
        </w:rPr>
        <w:t>of</w:t>
      </w:r>
      <w:r>
        <w:rPr>
          <w:spacing w:val="-7"/>
        </w:rPr>
        <w:t xml:space="preserve"> </w:t>
      </w:r>
      <w:r>
        <w:rPr>
          <w:spacing w:val="-6"/>
        </w:rPr>
        <w:t>transport,</w:t>
      </w:r>
      <w:r>
        <w:rPr>
          <w:spacing w:val="1"/>
        </w:rPr>
        <w:t xml:space="preserve"> </w:t>
      </w:r>
      <w:r>
        <w:rPr>
          <w:spacing w:val="-3"/>
        </w:rPr>
        <w:t>storage</w:t>
      </w:r>
      <w:r>
        <w:rPr>
          <w:spacing w:val="-10"/>
        </w:rPr>
        <w:t xml:space="preserve"> </w:t>
      </w:r>
      <w:r>
        <w:rPr>
          <w:spacing w:val="-3"/>
        </w:rPr>
        <w:t>and</w:t>
      </w:r>
      <w:r>
        <w:rPr>
          <w:spacing w:val="-9"/>
        </w:rPr>
        <w:t xml:space="preserve"> </w:t>
      </w:r>
      <w:r>
        <w:rPr>
          <w:spacing w:val="-3"/>
        </w:rPr>
        <w:t>handling</w:t>
      </w:r>
      <w:r>
        <w:rPr>
          <w:spacing w:val="-10"/>
        </w:rPr>
        <w:t xml:space="preserve"> </w:t>
      </w:r>
      <w:r>
        <w:rPr>
          <w:spacing w:val="-3"/>
        </w:rPr>
        <w:t>of</w:t>
      </w:r>
      <w:r>
        <w:rPr>
          <w:spacing w:val="-9"/>
        </w:rPr>
        <w:t xml:space="preserve"> </w:t>
      </w:r>
      <w:r>
        <w:rPr>
          <w:spacing w:val="-3"/>
        </w:rPr>
        <w:t>dangerous</w:t>
      </w:r>
      <w:r>
        <w:rPr>
          <w:spacing w:val="-9"/>
        </w:rPr>
        <w:t xml:space="preserve"> </w:t>
      </w:r>
      <w:r>
        <w:rPr>
          <w:spacing w:val="-3"/>
        </w:rPr>
        <w:t>goods,</w:t>
      </w:r>
      <w:r>
        <w:rPr>
          <w:spacing w:val="-9"/>
        </w:rPr>
        <w:t xml:space="preserve"> </w:t>
      </w:r>
      <w:r>
        <w:rPr>
          <w:spacing w:val="-3"/>
        </w:rPr>
        <w:t>the</w:t>
      </w:r>
      <w:r>
        <w:rPr>
          <w:spacing w:val="-9"/>
        </w:rPr>
        <w:t xml:space="preserve"> </w:t>
      </w:r>
      <w:r>
        <w:rPr>
          <w:spacing w:val="-3"/>
        </w:rPr>
        <w:t>health</w:t>
      </w:r>
      <w:r>
        <w:rPr>
          <w:spacing w:val="-10"/>
        </w:rPr>
        <w:t xml:space="preserve"> </w:t>
      </w:r>
      <w:r>
        <w:rPr>
          <w:spacing w:val="-3"/>
        </w:rPr>
        <w:t>or</w:t>
      </w:r>
      <w:r>
        <w:rPr>
          <w:spacing w:val="-9"/>
        </w:rPr>
        <w:t xml:space="preserve"> </w:t>
      </w:r>
      <w:r>
        <w:rPr>
          <w:spacing w:val="-3"/>
        </w:rPr>
        <w:t>safety</w:t>
      </w:r>
      <w:r>
        <w:rPr>
          <w:spacing w:val="-7"/>
        </w:rPr>
        <w:t xml:space="preserve"> </w:t>
      </w:r>
      <w:r>
        <w:rPr>
          <w:spacing w:val="-3"/>
        </w:rPr>
        <w:t>of</w:t>
      </w:r>
      <w:r>
        <w:rPr>
          <w:spacing w:val="-10"/>
        </w:rPr>
        <w:t xml:space="preserve"> </w:t>
      </w:r>
      <w:r>
        <w:rPr>
          <w:spacing w:val="-3"/>
        </w:rPr>
        <w:t>any</w:t>
      </w:r>
      <w:r>
        <w:rPr>
          <w:spacing w:val="-8"/>
        </w:rPr>
        <w:t xml:space="preserve"> </w:t>
      </w:r>
      <w:r>
        <w:rPr>
          <w:spacing w:val="-3"/>
        </w:rPr>
        <w:t>person,</w:t>
      </w:r>
      <w:r>
        <w:rPr>
          <w:spacing w:val="-10"/>
        </w:rPr>
        <w:t xml:space="preserve"> </w:t>
      </w:r>
      <w:r>
        <w:rPr>
          <w:spacing w:val="-3"/>
        </w:rPr>
        <w:t>or</w:t>
      </w:r>
      <w:r>
        <w:rPr>
          <w:spacing w:val="-9"/>
        </w:rPr>
        <w:t xml:space="preserve"> </w:t>
      </w:r>
      <w:r>
        <w:rPr>
          <w:spacing w:val="-3"/>
        </w:rPr>
        <w:t>any</w:t>
      </w:r>
      <w:r>
        <w:rPr>
          <w:spacing w:val="-7"/>
        </w:rPr>
        <w:t xml:space="preserve"> </w:t>
      </w:r>
      <w:r>
        <w:rPr>
          <w:spacing w:val="-3"/>
        </w:rPr>
        <w:t>other</w:t>
      </w:r>
      <w:r>
        <w:rPr>
          <w:spacing w:val="-9"/>
        </w:rPr>
        <w:t xml:space="preserve"> </w:t>
      </w:r>
      <w:r>
        <w:rPr>
          <w:spacing w:val="-3"/>
        </w:rPr>
        <w:t>matters</w:t>
      </w:r>
      <w:r>
        <w:rPr>
          <w:spacing w:val="-9"/>
        </w:rPr>
        <w:t xml:space="preserve"> </w:t>
      </w:r>
      <w:r>
        <w:rPr>
          <w:spacing w:val="-3"/>
        </w:rPr>
        <w:t>relating</w:t>
      </w:r>
      <w:r>
        <w:rPr>
          <w:spacing w:val="-9"/>
        </w:rPr>
        <w:t xml:space="preserve"> </w:t>
      </w:r>
      <w:r>
        <w:rPr>
          <w:spacing w:val="-3"/>
        </w:rPr>
        <w:t>to</w:t>
      </w:r>
      <w:r>
        <w:rPr>
          <w:spacing w:val="-10"/>
        </w:rPr>
        <w:t xml:space="preserve"> </w:t>
      </w:r>
      <w:r>
        <w:rPr>
          <w:spacing w:val="-3"/>
        </w:rPr>
        <w:t>but</w:t>
      </w:r>
      <w:r>
        <w:rPr>
          <w:spacing w:val="-9"/>
        </w:rPr>
        <w:t xml:space="preserve"> </w:t>
      </w:r>
      <w:r>
        <w:rPr>
          <w:spacing w:val="-3"/>
        </w:rPr>
        <w:t>not</w:t>
      </w:r>
      <w:r>
        <w:rPr>
          <w:spacing w:val="-2"/>
        </w:rPr>
        <w:t xml:space="preserve"> </w:t>
      </w:r>
      <w:r>
        <w:t>limited</w:t>
      </w:r>
      <w:r>
        <w:rPr>
          <w:spacing w:val="-14"/>
        </w:rPr>
        <w:t xml:space="preserve"> </w:t>
      </w:r>
      <w:r>
        <w:t>to</w:t>
      </w:r>
      <w:r>
        <w:rPr>
          <w:spacing w:val="-14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protection</w:t>
      </w:r>
      <w:r>
        <w:rPr>
          <w:spacing w:val="-14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Environment,</w:t>
      </w:r>
      <w:r>
        <w:rPr>
          <w:spacing w:val="-14"/>
        </w:rPr>
        <w:t xml:space="preserve"> </w:t>
      </w:r>
      <w:r>
        <w:t>health</w:t>
      </w:r>
      <w:r>
        <w:rPr>
          <w:spacing w:val="-17"/>
        </w:rPr>
        <w:t xml:space="preserve"> </w:t>
      </w:r>
      <w:r>
        <w:t>or</w:t>
      </w:r>
      <w:r>
        <w:rPr>
          <w:spacing w:val="-16"/>
        </w:rPr>
        <w:t xml:space="preserve"> </w:t>
      </w:r>
      <w:r>
        <w:t>property.</w:t>
      </w:r>
    </w:p>
    <w:p w14:paraId="2D0B3228" w14:textId="77777777" w:rsidR="0001704E" w:rsidRDefault="0001704E">
      <w:pPr>
        <w:pStyle w:val="BodyText"/>
        <w:spacing w:before="10"/>
        <w:rPr>
          <w:sz w:val="20"/>
        </w:rPr>
      </w:pPr>
    </w:p>
    <w:p w14:paraId="218FEEBE" w14:textId="77777777" w:rsidR="0001704E" w:rsidRDefault="00FD6607">
      <w:pPr>
        <w:pStyle w:val="BodyText"/>
        <w:spacing w:before="1"/>
        <w:ind w:left="434"/>
      </w:pPr>
      <w:r>
        <w:rPr>
          <w:spacing w:val="-6"/>
        </w:rPr>
        <w:t>To</w:t>
      </w:r>
      <w:r>
        <w:rPr>
          <w:spacing w:val="-14"/>
        </w:rPr>
        <w:t xml:space="preserve"> </w:t>
      </w:r>
      <w:r>
        <w:rPr>
          <w:spacing w:val="-6"/>
        </w:rPr>
        <w:t>avoid</w:t>
      </w:r>
      <w:r>
        <w:rPr>
          <w:spacing w:val="-14"/>
        </w:rPr>
        <w:t xml:space="preserve"> </w:t>
      </w:r>
      <w:r>
        <w:rPr>
          <w:spacing w:val="-5"/>
        </w:rPr>
        <w:t>doubt,</w:t>
      </w:r>
      <w:r>
        <w:rPr>
          <w:spacing w:val="-14"/>
        </w:rPr>
        <w:t xml:space="preserve"> </w:t>
      </w:r>
      <w:r>
        <w:rPr>
          <w:spacing w:val="-5"/>
        </w:rPr>
        <w:t>the</w:t>
      </w:r>
      <w:r>
        <w:rPr>
          <w:spacing w:val="-10"/>
        </w:rPr>
        <w:t xml:space="preserve"> </w:t>
      </w:r>
      <w:r>
        <w:rPr>
          <w:spacing w:val="-5"/>
        </w:rPr>
        <w:t>Environmental</w:t>
      </w:r>
      <w:r>
        <w:rPr>
          <w:spacing w:val="-14"/>
        </w:rPr>
        <w:t xml:space="preserve"> </w:t>
      </w:r>
      <w:r>
        <w:rPr>
          <w:spacing w:val="-5"/>
        </w:rPr>
        <w:t>Laws</w:t>
      </w:r>
      <w:r>
        <w:rPr>
          <w:spacing w:val="-13"/>
        </w:rPr>
        <w:t xml:space="preserve"> </w:t>
      </w:r>
      <w:r>
        <w:rPr>
          <w:spacing w:val="-5"/>
        </w:rPr>
        <w:t>include</w:t>
      </w:r>
      <w:r>
        <w:rPr>
          <w:spacing w:val="-11"/>
        </w:rPr>
        <w:t xml:space="preserve"> </w:t>
      </w:r>
      <w:r>
        <w:rPr>
          <w:spacing w:val="-5"/>
        </w:rPr>
        <w:t>but</w:t>
      </w:r>
      <w:r>
        <w:rPr>
          <w:spacing w:val="-11"/>
        </w:rPr>
        <w:t xml:space="preserve"> </w:t>
      </w:r>
      <w:r>
        <w:rPr>
          <w:spacing w:val="-5"/>
        </w:rPr>
        <w:t>are</w:t>
      </w:r>
      <w:r>
        <w:rPr>
          <w:spacing w:val="-14"/>
        </w:rPr>
        <w:t xml:space="preserve"> </w:t>
      </w:r>
      <w:r>
        <w:rPr>
          <w:spacing w:val="-5"/>
        </w:rPr>
        <w:t>not</w:t>
      </w:r>
      <w:r>
        <w:rPr>
          <w:spacing w:val="-14"/>
        </w:rPr>
        <w:t xml:space="preserve"> </w:t>
      </w:r>
      <w:r>
        <w:rPr>
          <w:spacing w:val="-5"/>
        </w:rPr>
        <w:t>limited</w:t>
      </w:r>
      <w:r>
        <w:rPr>
          <w:spacing w:val="-14"/>
        </w:rPr>
        <w:t xml:space="preserve"> </w:t>
      </w:r>
      <w:r>
        <w:rPr>
          <w:spacing w:val="-5"/>
        </w:rPr>
        <w:t>to:</w:t>
      </w:r>
    </w:p>
    <w:p w14:paraId="29C6AA12" w14:textId="77777777" w:rsidR="0001704E" w:rsidRDefault="0001704E">
      <w:pPr>
        <w:pStyle w:val="BodyText"/>
        <w:rPr>
          <w:sz w:val="21"/>
        </w:rPr>
      </w:pPr>
    </w:p>
    <w:p w14:paraId="45772D1C" w14:textId="77777777" w:rsidR="0001704E" w:rsidRDefault="00FD6607">
      <w:pPr>
        <w:pStyle w:val="ListParagraph"/>
        <w:numPr>
          <w:ilvl w:val="0"/>
          <w:numId w:val="5"/>
        </w:numPr>
        <w:tabs>
          <w:tab w:val="left" w:pos="1290"/>
          <w:tab w:val="left" w:pos="1291"/>
        </w:tabs>
        <w:ind w:right="1369"/>
        <w:jc w:val="both"/>
        <w:rPr>
          <w:sz w:val="18"/>
        </w:rPr>
      </w:pPr>
      <w:r>
        <w:rPr>
          <w:sz w:val="18"/>
        </w:rPr>
        <w:t xml:space="preserve">where the Site is in New South Wales - the </w:t>
      </w:r>
      <w:r>
        <w:rPr>
          <w:rFonts w:ascii="Arial"/>
          <w:i/>
          <w:sz w:val="18"/>
        </w:rPr>
        <w:t>Protection of the Environment Operations Act 1997</w:t>
      </w:r>
      <w:r>
        <w:rPr>
          <w:sz w:val="18"/>
        </w:rPr>
        <w:t>, the</w:t>
      </w:r>
      <w:r>
        <w:rPr>
          <w:spacing w:val="1"/>
          <w:sz w:val="18"/>
        </w:rPr>
        <w:t xml:space="preserve"> </w:t>
      </w:r>
      <w:r>
        <w:rPr>
          <w:rFonts w:ascii="Arial"/>
          <w:i/>
          <w:spacing w:val="-4"/>
          <w:sz w:val="18"/>
        </w:rPr>
        <w:t>Contaminated Land Management Act 1997, the Waste Avoidance and Resource Recovery Act 2001</w:t>
      </w:r>
      <w:r>
        <w:rPr>
          <w:spacing w:val="-4"/>
          <w:sz w:val="18"/>
        </w:rPr>
        <w:t xml:space="preserve">, </w:t>
      </w:r>
      <w:r>
        <w:rPr>
          <w:spacing w:val="-3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Environmentally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Hazardous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Chemicals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Act</w:t>
      </w:r>
      <w:r>
        <w:rPr>
          <w:rFonts w:ascii="Arial"/>
          <w:i/>
          <w:spacing w:val="-14"/>
          <w:sz w:val="18"/>
        </w:rPr>
        <w:t xml:space="preserve"> </w:t>
      </w:r>
      <w:r>
        <w:rPr>
          <w:spacing w:val="-6"/>
          <w:sz w:val="18"/>
        </w:rPr>
        <w:t>1985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regulations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each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those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Acts;</w:t>
      </w:r>
    </w:p>
    <w:p w14:paraId="080A6A56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129E0C95" w14:textId="77777777" w:rsidR="0001704E" w:rsidRDefault="00FD6607">
      <w:pPr>
        <w:pStyle w:val="ListParagraph"/>
        <w:numPr>
          <w:ilvl w:val="0"/>
          <w:numId w:val="5"/>
        </w:numPr>
        <w:tabs>
          <w:tab w:val="left" w:pos="1290"/>
          <w:tab w:val="left" w:pos="1291"/>
        </w:tabs>
        <w:spacing w:before="84"/>
        <w:ind w:right="1370"/>
        <w:rPr>
          <w:sz w:val="18"/>
        </w:rPr>
      </w:pPr>
      <w:r>
        <w:rPr>
          <w:spacing w:val="-2"/>
          <w:sz w:val="18"/>
        </w:rPr>
        <w:lastRenderedPageBreak/>
        <w:t>where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is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Victoria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–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Pollution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of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Waters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by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Oils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and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Noxious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Substances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pacing w:val="-1"/>
          <w:sz w:val="18"/>
        </w:rPr>
        <w:t>Act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spacing w:val="-1"/>
          <w:sz w:val="18"/>
        </w:rPr>
        <w:t>1986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regulations</w:t>
      </w:r>
      <w:r>
        <w:rPr>
          <w:spacing w:val="-13"/>
          <w:sz w:val="18"/>
        </w:rPr>
        <w:t xml:space="preserve"> </w:t>
      </w:r>
      <w:r>
        <w:rPr>
          <w:sz w:val="18"/>
        </w:rPr>
        <w:t>under</w:t>
      </w:r>
      <w:r>
        <w:rPr>
          <w:spacing w:val="-13"/>
          <w:sz w:val="18"/>
        </w:rPr>
        <w:t xml:space="preserve"> </w:t>
      </w:r>
      <w:r>
        <w:rPr>
          <w:sz w:val="18"/>
        </w:rPr>
        <w:t>each</w:t>
      </w:r>
      <w:r>
        <w:rPr>
          <w:spacing w:val="-12"/>
          <w:sz w:val="18"/>
        </w:rPr>
        <w:t xml:space="preserve"> </w:t>
      </w:r>
      <w:r>
        <w:rPr>
          <w:sz w:val="18"/>
        </w:rPr>
        <w:t>of</w:t>
      </w:r>
      <w:r>
        <w:rPr>
          <w:spacing w:val="-13"/>
          <w:sz w:val="18"/>
        </w:rPr>
        <w:t xml:space="preserve"> </w:t>
      </w:r>
      <w:r>
        <w:rPr>
          <w:sz w:val="18"/>
        </w:rPr>
        <w:t>those</w:t>
      </w:r>
      <w:r>
        <w:rPr>
          <w:spacing w:val="-11"/>
          <w:sz w:val="18"/>
        </w:rPr>
        <w:t xml:space="preserve"> </w:t>
      </w:r>
      <w:r>
        <w:rPr>
          <w:sz w:val="18"/>
        </w:rPr>
        <w:t>Acts;</w:t>
      </w:r>
    </w:p>
    <w:p w14:paraId="54557177" w14:textId="77777777" w:rsidR="0001704E" w:rsidRDefault="0001704E">
      <w:pPr>
        <w:pStyle w:val="BodyText"/>
        <w:rPr>
          <w:sz w:val="21"/>
        </w:rPr>
      </w:pPr>
    </w:p>
    <w:p w14:paraId="6CEECB0D" w14:textId="77777777" w:rsidR="0001704E" w:rsidRDefault="00FD6607">
      <w:pPr>
        <w:pStyle w:val="ListParagraph"/>
        <w:numPr>
          <w:ilvl w:val="0"/>
          <w:numId w:val="5"/>
        </w:numPr>
        <w:tabs>
          <w:tab w:val="left" w:pos="1290"/>
          <w:tab w:val="left" w:pos="1291"/>
        </w:tabs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Queensland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–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Environmental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Protection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spacing w:val="-5"/>
          <w:sz w:val="18"/>
        </w:rPr>
        <w:t>1994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regulations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Act;</w:t>
      </w:r>
    </w:p>
    <w:p w14:paraId="1FF0B659" w14:textId="77777777" w:rsidR="0001704E" w:rsidRDefault="0001704E">
      <w:pPr>
        <w:pStyle w:val="BodyText"/>
        <w:spacing w:before="9"/>
        <w:rPr>
          <w:sz w:val="20"/>
        </w:rPr>
      </w:pPr>
    </w:p>
    <w:p w14:paraId="70903B49" w14:textId="77777777" w:rsidR="0001704E" w:rsidRDefault="00FD6607">
      <w:pPr>
        <w:pStyle w:val="ListParagraph"/>
        <w:numPr>
          <w:ilvl w:val="0"/>
          <w:numId w:val="5"/>
        </w:numPr>
        <w:tabs>
          <w:tab w:val="left" w:pos="1290"/>
          <w:tab w:val="left" w:pos="1291"/>
        </w:tabs>
        <w:ind w:right="1372"/>
        <w:rPr>
          <w:rFonts w:ascii="Arial" w:hAnsi="Arial"/>
          <w:i/>
          <w:sz w:val="18"/>
        </w:rPr>
      </w:pPr>
      <w:r>
        <w:rPr>
          <w:spacing w:val="-6"/>
          <w:sz w:val="18"/>
        </w:rPr>
        <w:t>where</w:t>
      </w:r>
      <w:r>
        <w:rPr>
          <w:spacing w:val="-7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is in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Western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>Australia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Environmental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Protection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7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1986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Pollution of</w:t>
      </w:r>
      <w:r>
        <w:rPr>
          <w:rFonts w:ascii="Arial" w:hAnsi="Arial"/>
          <w:i/>
          <w:spacing w:val="-7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Waters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by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Oil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Noxious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Substances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1987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regulations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each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those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Acts</w:t>
      </w:r>
      <w:r>
        <w:rPr>
          <w:rFonts w:ascii="Arial" w:hAnsi="Arial"/>
          <w:i/>
          <w:spacing w:val="-5"/>
          <w:sz w:val="18"/>
        </w:rPr>
        <w:t>.</w:t>
      </w:r>
    </w:p>
    <w:p w14:paraId="683F603F" w14:textId="77777777" w:rsidR="0001704E" w:rsidRDefault="0001704E">
      <w:pPr>
        <w:pStyle w:val="BodyText"/>
        <w:rPr>
          <w:rFonts w:ascii="Arial"/>
          <w:i/>
          <w:sz w:val="21"/>
        </w:rPr>
      </w:pPr>
    </w:p>
    <w:p w14:paraId="625C2D1F" w14:textId="77777777" w:rsidR="0001704E" w:rsidRDefault="00FD6607">
      <w:pPr>
        <w:ind w:left="434"/>
        <w:rPr>
          <w:sz w:val="18"/>
        </w:rPr>
      </w:pPr>
      <w:r>
        <w:rPr>
          <w:spacing w:val="-6"/>
          <w:sz w:val="18"/>
        </w:rPr>
        <w:t>“</w:t>
      </w:r>
      <w:r>
        <w:rPr>
          <w:rFonts w:ascii="Arial" w:hAnsi="Arial"/>
          <w:b/>
          <w:spacing w:val="-6"/>
          <w:sz w:val="18"/>
        </w:rPr>
        <w:t>HSE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6"/>
          <w:sz w:val="18"/>
        </w:rPr>
        <w:t>Requirements</w:t>
      </w:r>
      <w:r>
        <w:rPr>
          <w:spacing w:val="-6"/>
          <w:sz w:val="18"/>
        </w:rPr>
        <w:t>”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includes:</w:t>
      </w:r>
    </w:p>
    <w:p w14:paraId="053BEF1C" w14:textId="77777777" w:rsidR="0001704E" w:rsidRDefault="0001704E">
      <w:pPr>
        <w:pStyle w:val="BodyText"/>
        <w:spacing w:before="9"/>
        <w:rPr>
          <w:sz w:val="20"/>
        </w:rPr>
      </w:pPr>
    </w:p>
    <w:p w14:paraId="6750A769" w14:textId="77777777" w:rsidR="0001704E" w:rsidRDefault="00FD6607">
      <w:pPr>
        <w:pStyle w:val="ListParagraph"/>
        <w:numPr>
          <w:ilvl w:val="1"/>
          <w:numId w:val="5"/>
        </w:numPr>
        <w:tabs>
          <w:tab w:val="left" w:pos="1300"/>
          <w:tab w:val="left" w:pos="1301"/>
        </w:tabs>
        <w:ind w:hanging="721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relating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Subcontract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Works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arising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under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relevant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OHS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Laws;</w:t>
      </w:r>
    </w:p>
    <w:p w14:paraId="1C3367B9" w14:textId="77777777" w:rsidR="0001704E" w:rsidRDefault="0001704E">
      <w:pPr>
        <w:pStyle w:val="BodyText"/>
        <w:spacing w:before="10"/>
        <w:rPr>
          <w:sz w:val="20"/>
        </w:rPr>
      </w:pPr>
    </w:p>
    <w:p w14:paraId="7B1EF25B" w14:textId="77777777" w:rsidR="0001704E" w:rsidRDefault="00FD6607">
      <w:pPr>
        <w:pStyle w:val="ListParagraph"/>
        <w:numPr>
          <w:ilvl w:val="1"/>
          <w:numId w:val="5"/>
        </w:numPr>
        <w:tabs>
          <w:tab w:val="left" w:pos="1300"/>
          <w:tab w:val="left" w:pos="1301"/>
        </w:tabs>
        <w:ind w:right="1374"/>
        <w:rPr>
          <w:sz w:val="18"/>
        </w:rPr>
      </w:pPr>
      <w:r>
        <w:rPr>
          <w:spacing w:val="-6"/>
          <w:sz w:val="18"/>
        </w:rPr>
        <w:t xml:space="preserve">all requirements relating to the Subcontract </w:t>
      </w:r>
      <w:r>
        <w:rPr>
          <w:spacing w:val="-5"/>
          <w:sz w:val="18"/>
        </w:rPr>
        <w:t>Works or the Site and arising under the relevant Environmental</w:t>
      </w:r>
      <w:r>
        <w:rPr>
          <w:spacing w:val="-47"/>
          <w:sz w:val="18"/>
        </w:rPr>
        <w:t xml:space="preserve"> </w:t>
      </w:r>
      <w:r>
        <w:rPr>
          <w:sz w:val="18"/>
        </w:rPr>
        <w:t>Laws;</w:t>
      </w:r>
    </w:p>
    <w:p w14:paraId="6D447834" w14:textId="77777777" w:rsidR="0001704E" w:rsidRDefault="0001704E">
      <w:pPr>
        <w:pStyle w:val="BodyText"/>
        <w:spacing w:before="11"/>
        <w:rPr>
          <w:sz w:val="20"/>
        </w:rPr>
      </w:pPr>
    </w:p>
    <w:p w14:paraId="76C45980" w14:textId="77777777" w:rsidR="0001704E" w:rsidRDefault="00FD6607">
      <w:pPr>
        <w:pStyle w:val="ListParagraph"/>
        <w:numPr>
          <w:ilvl w:val="1"/>
          <w:numId w:val="5"/>
        </w:numPr>
        <w:tabs>
          <w:tab w:val="left" w:pos="1300"/>
          <w:tab w:val="left" w:pos="1301"/>
        </w:tabs>
        <w:ind w:hanging="721"/>
        <w:rPr>
          <w:sz w:val="18"/>
        </w:rPr>
      </w:pPr>
      <w:r>
        <w:rPr>
          <w:spacing w:val="-6"/>
          <w:sz w:val="18"/>
        </w:rPr>
        <w:t>all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requirements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set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out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Schedule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Health,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Safety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Environmental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Requirements;</w:t>
      </w:r>
    </w:p>
    <w:p w14:paraId="65AA7204" w14:textId="77777777" w:rsidR="0001704E" w:rsidRDefault="0001704E">
      <w:pPr>
        <w:pStyle w:val="BodyText"/>
        <w:spacing w:before="9"/>
        <w:rPr>
          <w:sz w:val="20"/>
        </w:rPr>
      </w:pPr>
    </w:p>
    <w:p w14:paraId="56E500A8" w14:textId="77777777" w:rsidR="0001704E" w:rsidRDefault="00FD6607">
      <w:pPr>
        <w:pStyle w:val="ListParagraph"/>
        <w:numPr>
          <w:ilvl w:val="1"/>
          <w:numId w:val="5"/>
        </w:numPr>
        <w:tabs>
          <w:tab w:val="left" w:pos="1300"/>
          <w:tab w:val="left" w:pos="1301"/>
        </w:tabs>
        <w:spacing w:before="1"/>
        <w:ind w:right="1375"/>
        <w:rPr>
          <w:sz w:val="18"/>
        </w:rPr>
      </w:pPr>
      <w:r>
        <w:rPr>
          <w:spacing w:val="-6"/>
          <w:sz w:val="18"/>
        </w:rPr>
        <w:t xml:space="preserve">all other health, safety and environmental </w:t>
      </w:r>
      <w:r>
        <w:rPr>
          <w:spacing w:val="-5"/>
          <w:sz w:val="18"/>
        </w:rPr>
        <w:t>requirements notified by Mirvac to the Subcontracto</w:t>
      </w:r>
      <w:r>
        <w:rPr>
          <w:spacing w:val="-5"/>
          <w:sz w:val="18"/>
        </w:rPr>
        <w:t>r from time to</w:t>
      </w:r>
      <w:r>
        <w:rPr>
          <w:spacing w:val="-47"/>
          <w:sz w:val="18"/>
        </w:rPr>
        <w:t xml:space="preserve"> </w:t>
      </w:r>
      <w:r>
        <w:rPr>
          <w:sz w:val="18"/>
        </w:rPr>
        <w:t>time.</w:t>
      </w:r>
    </w:p>
    <w:p w14:paraId="2A571AE1" w14:textId="77777777" w:rsidR="0001704E" w:rsidRDefault="0001704E">
      <w:pPr>
        <w:pStyle w:val="BodyText"/>
        <w:spacing w:before="9"/>
        <w:rPr>
          <w:sz w:val="20"/>
        </w:rPr>
      </w:pPr>
    </w:p>
    <w:p w14:paraId="6AAEE827" w14:textId="77777777" w:rsidR="0001704E" w:rsidRDefault="00FD6607">
      <w:pPr>
        <w:pStyle w:val="BodyText"/>
        <w:ind w:left="434" w:right="1313"/>
      </w:pPr>
      <w:r>
        <w:rPr>
          <w:spacing w:val="-6"/>
        </w:rPr>
        <w:t>“</w:t>
      </w:r>
      <w:r>
        <w:rPr>
          <w:rFonts w:ascii="Arial" w:hAnsi="Arial"/>
          <w:b/>
          <w:spacing w:val="-6"/>
        </w:rPr>
        <w:t>OHS</w:t>
      </w:r>
      <w:r>
        <w:rPr>
          <w:rFonts w:ascii="Arial" w:hAnsi="Arial"/>
          <w:b/>
          <w:spacing w:val="-22"/>
        </w:rPr>
        <w:t xml:space="preserve"> </w:t>
      </w:r>
      <w:r>
        <w:rPr>
          <w:rFonts w:ascii="Arial" w:hAnsi="Arial"/>
          <w:b/>
          <w:spacing w:val="-6"/>
        </w:rPr>
        <w:t>Laws</w:t>
      </w:r>
      <w:r>
        <w:rPr>
          <w:spacing w:val="-6"/>
        </w:rPr>
        <w:t>”</w:t>
      </w:r>
      <w:r>
        <w:rPr>
          <w:spacing w:val="-22"/>
        </w:rPr>
        <w:t xml:space="preserve"> </w:t>
      </w:r>
      <w:r>
        <w:rPr>
          <w:spacing w:val="-6"/>
        </w:rPr>
        <w:t>means</w:t>
      </w:r>
      <w:r>
        <w:rPr>
          <w:spacing w:val="-18"/>
        </w:rPr>
        <w:t xml:space="preserve"> </w:t>
      </w:r>
      <w:r>
        <w:rPr>
          <w:spacing w:val="-6"/>
        </w:rPr>
        <w:t>any</w:t>
      </w:r>
      <w:r>
        <w:rPr>
          <w:spacing w:val="-20"/>
        </w:rPr>
        <w:t xml:space="preserve"> </w:t>
      </w:r>
      <w:r>
        <w:rPr>
          <w:spacing w:val="-6"/>
        </w:rPr>
        <w:t>law</w:t>
      </w:r>
      <w:r>
        <w:rPr>
          <w:spacing w:val="-20"/>
        </w:rPr>
        <w:t xml:space="preserve"> </w:t>
      </w:r>
      <w:r>
        <w:rPr>
          <w:spacing w:val="-6"/>
        </w:rPr>
        <w:t>regulating</w:t>
      </w:r>
      <w:r>
        <w:rPr>
          <w:spacing w:val="-21"/>
        </w:rPr>
        <w:t xml:space="preserve"> </w:t>
      </w:r>
      <w:r>
        <w:rPr>
          <w:spacing w:val="-6"/>
        </w:rPr>
        <w:t>or</w:t>
      </w:r>
      <w:r>
        <w:rPr>
          <w:spacing w:val="-19"/>
        </w:rPr>
        <w:t xml:space="preserve"> </w:t>
      </w:r>
      <w:r>
        <w:rPr>
          <w:spacing w:val="-6"/>
        </w:rPr>
        <w:t>otherwise</w:t>
      </w:r>
      <w:r>
        <w:rPr>
          <w:spacing w:val="-21"/>
        </w:rPr>
        <w:t xml:space="preserve"> </w:t>
      </w:r>
      <w:r>
        <w:rPr>
          <w:spacing w:val="-5"/>
        </w:rPr>
        <w:t>relating</w:t>
      </w:r>
      <w:r>
        <w:rPr>
          <w:spacing w:val="-21"/>
        </w:rPr>
        <w:t xml:space="preserve"> </w:t>
      </w:r>
      <w:r>
        <w:rPr>
          <w:spacing w:val="-5"/>
        </w:rPr>
        <w:t>to</w:t>
      </w:r>
      <w:r>
        <w:rPr>
          <w:spacing w:val="-20"/>
        </w:rPr>
        <w:t xml:space="preserve"> </w:t>
      </w:r>
      <w:r>
        <w:rPr>
          <w:spacing w:val="-5"/>
        </w:rPr>
        <w:t>occupational</w:t>
      </w:r>
      <w:r>
        <w:rPr>
          <w:spacing w:val="-18"/>
        </w:rPr>
        <w:t xml:space="preserve"> </w:t>
      </w:r>
      <w:r>
        <w:rPr>
          <w:spacing w:val="-5"/>
        </w:rPr>
        <w:t>work,</w:t>
      </w:r>
      <w:r>
        <w:rPr>
          <w:spacing w:val="-21"/>
        </w:rPr>
        <w:t xml:space="preserve"> </w:t>
      </w:r>
      <w:r>
        <w:rPr>
          <w:spacing w:val="-5"/>
        </w:rPr>
        <w:t>health</w:t>
      </w:r>
      <w:r>
        <w:rPr>
          <w:spacing w:val="-21"/>
        </w:rPr>
        <w:t xml:space="preserve"> </w:t>
      </w:r>
      <w:r>
        <w:rPr>
          <w:spacing w:val="-5"/>
        </w:rPr>
        <w:t>and</w:t>
      </w:r>
      <w:r>
        <w:rPr>
          <w:spacing w:val="-21"/>
        </w:rPr>
        <w:t xml:space="preserve"> </w:t>
      </w:r>
      <w:r>
        <w:rPr>
          <w:spacing w:val="-5"/>
        </w:rPr>
        <w:t>safety</w:t>
      </w:r>
      <w:r>
        <w:rPr>
          <w:spacing w:val="-20"/>
        </w:rPr>
        <w:t xml:space="preserve"> </w:t>
      </w:r>
      <w:r>
        <w:rPr>
          <w:spacing w:val="-5"/>
        </w:rPr>
        <w:t>including,</w:t>
      </w:r>
      <w:r>
        <w:rPr>
          <w:spacing w:val="-21"/>
        </w:rPr>
        <w:t xml:space="preserve"> </w:t>
      </w:r>
      <w:r>
        <w:rPr>
          <w:spacing w:val="-5"/>
        </w:rPr>
        <w:t>but</w:t>
      </w:r>
      <w:r>
        <w:rPr>
          <w:spacing w:val="-18"/>
        </w:rPr>
        <w:t xml:space="preserve"> </w:t>
      </w:r>
      <w:r>
        <w:rPr>
          <w:spacing w:val="-5"/>
        </w:rPr>
        <w:t>without</w:t>
      </w:r>
      <w:r>
        <w:rPr>
          <w:spacing w:val="-4"/>
        </w:rPr>
        <w:t xml:space="preserve"> </w:t>
      </w:r>
      <w:r>
        <w:t>limitation:</w:t>
      </w:r>
    </w:p>
    <w:p w14:paraId="530D05C5" w14:textId="77777777" w:rsidR="0001704E" w:rsidRDefault="0001704E">
      <w:pPr>
        <w:pStyle w:val="BodyText"/>
        <w:rPr>
          <w:sz w:val="21"/>
        </w:rPr>
      </w:pPr>
    </w:p>
    <w:p w14:paraId="35A33C18" w14:textId="77777777" w:rsidR="0001704E" w:rsidRDefault="00FD6607">
      <w:pPr>
        <w:pStyle w:val="ListParagraph"/>
        <w:numPr>
          <w:ilvl w:val="0"/>
          <w:numId w:val="4"/>
        </w:numPr>
        <w:tabs>
          <w:tab w:val="left" w:pos="1290"/>
          <w:tab w:val="left" w:pos="1291"/>
        </w:tabs>
        <w:ind w:right="1523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New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South</w:t>
      </w:r>
      <w:r>
        <w:rPr>
          <w:spacing w:val="-8"/>
          <w:sz w:val="18"/>
        </w:rPr>
        <w:t xml:space="preserve"> </w:t>
      </w:r>
      <w:r>
        <w:rPr>
          <w:spacing w:val="-6"/>
          <w:sz w:val="18"/>
        </w:rPr>
        <w:t>Wales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Work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Health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and</w:t>
      </w:r>
      <w:r>
        <w:rPr>
          <w:rFonts w:ascii="Arial"/>
          <w:i/>
          <w:spacing w:val="-9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Safety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rFonts w:ascii="Arial"/>
          <w:i/>
          <w:spacing w:val="-4"/>
          <w:sz w:val="18"/>
        </w:rPr>
        <w:t>Act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2011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spacing w:val="-6"/>
          <w:sz w:val="18"/>
        </w:rPr>
        <w:t>(NSW)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12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Health</w:t>
      </w:r>
      <w:r>
        <w:rPr>
          <w:rFonts w:ascii="Arial"/>
          <w:i/>
          <w:spacing w:val="-47"/>
          <w:sz w:val="18"/>
        </w:rPr>
        <w:t xml:space="preserve"> </w:t>
      </w:r>
      <w:r>
        <w:rPr>
          <w:rFonts w:ascii="Arial"/>
          <w:i/>
          <w:sz w:val="18"/>
        </w:rPr>
        <w:t>and</w:t>
      </w:r>
      <w:r>
        <w:rPr>
          <w:rFonts w:ascii="Arial"/>
          <w:i/>
          <w:spacing w:val="-13"/>
          <w:sz w:val="18"/>
        </w:rPr>
        <w:t xml:space="preserve"> </w:t>
      </w:r>
      <w:r>
        <w:rPr>
          <w:rFonts w:ascii="Arial"/>
          <w:i/>
          <w:sz w:val="18"/>
        </w:rPr>
        <w:t>Safety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rFonts w:ascii="Arial"/>
          <w:i/>
          <w:sz w:val="18"/>
        </w:rPr>
        <w:t>Regulation</w:t>
      </w:r>
      <w:r>
        <w:rPr>
          <w:rFonts w:ascii="Arial"/>
          <w:i/>
          <w:spacing w:val="-15"/>
          <w:sz w:val="18"/>
        </w:rPr>
        <w:t xml:space="preserve"> </w:t>
      </w:r>
      <w:r>
        <w:rPr>
          <w:rFonts w:ascii="Arial"/>
          <w:i/>
          <w:sz w:val="18"/>
        </w:rPr>
        <w:t>2011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sz w:val="18"/>
        </w:rPr>
        <w:t>(NSW);</w:t>
      </w:r>
    </w:p>
    <w:p w14:paraId="52454347" w14:textId="77777777" w:rsidR="0001704E" w:rsidRDefault="0001704E">
      <w:pPr>
        <w:pStyle w:val="BodyText"/>
        <w:spacing w:before="8"/>
        <w:rPr>
          <w:sz w:val="20"/>
        </w:rPr>
      </w:pPr>
    </w:p>
    <w:p w14:paraId="4632DD79" w14:textId="77777777" w:rsidR="0001704E" w:rsidRDefault="00FD6607">
      <w:pPr>
        <w:pStyle w:val="ListParagraph"/>
        <w:numPr>
          <w:ilvl w:val="0"/>
          <w:numId w:val="4"/>
        </w:numPr>
        <w:tabs>
          <w:tab w:val="left" w:pos="1290"/>
          <w:tab w:val="left" w:pos="1291"/>
        </w:tabs>
        <w:spacing w:before="1"/>
        <w:ind w:right="1472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9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pacing w:val="-6"/>
          <w:sz w:val="18"/>
        </w:rPr>
        <w:t>Victoria</w:t>
      </w:r>
      <w:r>
        <w:rPr>
          <w:spacing w:val="-9"/>
          <w:sz w:val="18"/>
        </w:rPr>
        <w:t xml:space="preserve"> </w:t>
      </w:r>
      <w:r>
        <w:rPr>
          <w:sz w:val="18"/>
        </w:rPr>
        <w:t>–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rFonts w:ascii="Arial" w:hAnsi="Arial"/>
          <w:i/>
          <w:spacing w:val="-7"/>
          <w:sz w:val="18"/>
        </w:rPr>
        <w:t>Occupational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Health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4"/>
          <w:sz w:val="18"/>
        </w:rPr>
        <w:t>and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Safety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2004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spacing w:val="-6"/>
          <w:sz w:val="18"/>
        </w:rPr>
        <w:t>(Vic)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regulations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under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that</w:t>
      </w:r>
      <w:r>
        <w:rPr>
          <w:spacing w:val="-12"/>
          <w:sz w:val="18"/>
        </w:rPr>
        <w:t xml:space="preserve"> </w:t>
      </w:r>
      <w:r>
        <w:rPr>
          <w:spacing w:val="-6"/>
          <w:sz w:val="18"/>
        </w:rPr>
        <w:t>Act,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including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Occupational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Health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Safety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Regulations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spacing w:val="-5"/>
          <w:sz w:val="18"/>
        </w:rPr>
        <w:t>2007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(Vic),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unless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Work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Health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 xml:space="preserve">Safety Act </w:t>
      </w:r>
      <w:r>
        <w:rPr>
          <w:spacing w:val="-6"/>
          <w:sz w:val="18"/>
        </w:rPr>
        <w:t xml:space="preserve">(Vic) and the </w:t>
      </w:r>
      <w:r>
        <w:rPr>
          <w:rFonts w:ascii="Arial" w:hAnsi="Arial"/>
          <w:i/>
          <w:spacing w:val="-5"/>
          <w:sz w:val="18"/>
        </w:rPr>
        <w:t xml:space="preserve">Work Health and Safety Regulation </w:t>
      </w:r>
      <w:r>
        <w:rPr>
          <w:spacing w:val="-5"/>
          <w:sz w:val="18"/>
        </w:rPr>
        <w:t>(Vic) have taken effect, in which event it</w:t>
      </w:r>
      <w:r>
        <w:rPr>
          <w:spacing w:val="-4"/>
          <w:sz w:val="18"/>
        </w:rPr>
        <w:t xml:space="preserve"> </w:t>
      </w:r>
      <w:r>
        <w:rPr>
          <w:spacing w:val="-6"/>
          <w:sz w:val="18"/>
        </w:rPr>
        <w:t xml:space="preserve">means, from the </w:t>
      </w:r>
      <w:r>
        <w:rPr>
          <w:spacing w:val="-5"/>
          <w:sz w:val="18"/>
        </w:rPr>
        <w:t xml:space="preserve">date of their commencement, the </w:t>
      </w:r>
      <w:r>
        <w:rPr>
          <w:rFonts w:ascii="Arial" w:hAnsi="Arial"/>
          <w:i/>
          <w:spacing w:val="-5"/>
          <w:sz w:val="18"/>
        </w:rPr>
        <w:t xml:space="preserve">Work Health and Safety Act </w:t>
      </w:r>
      <w:r>
        <w:rPr>
          <w:spacing w:val="-5"/>
          <w:sz w:val="18"/>
        </w:rPr>
        <w:t xml:space="preserve">(Vic) and the </w:t>
      </w:r>
      <w:r>
        <w:rPr>
          <w:rFonts w:ascii="Arial" w:hAnsi="Arial"/>
          <w:i/>
          <w:spacing w:val="-5"/>
          <w:sz w:val="18"/>
        </w:rPr>
        <w:t>Work Health</w:t>
      </w:r>
      <w:r>
        <w:rPr>
          <w:rFonts w:ascii="Arial" w:hAnsi="Arial"/>
          <w:i/>
          <w:spacing w:val="-47"/>
          <w:sz w:val="18"/>
        </w:rPr>
        <w:t xml:space="preserve"> </w:t>
      </w:r>
      <w:r>
        <w:rPr>
          <w:rFonts w:ascii="Arial" w:hAnsi="Arial"/>
          <w:i/>
          <w:sz w:val="18"/>
        </w:rPr>
        <w:t>and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z w:val="18"/>
        </w:rPr>
        <w:t>Safety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z w:val="18"/>
        </w:rPr>
        <w:t>Regulation</w:t>
      </w:r>
      <w:r>
        <w:rPr>
          <w:rFonts w:ascii="Arial" w:hAnsi="Arial"/>
          <w:i/>
          <w:spacing w:val="30"/>
          <w:sz w:val="18"/>
        </w:rPr>
        <w:t xml:space="preserve"> </w:t>
      </w:r>
      <w:r>
        <w:rPr>
          <w:sz w:val="18"/>
        </w:rPr>
        <w:t>(Vic);</w:t>
      </w:r>
    </w:p>
    <w:p w14:paraId="28674D44" w14:textId="77777777" w:rsidR="0001704E" w:rsidRDefault="0001704E">
      <w:pPr>
        <w:pStyle w:val="BodyText"/>
        <w:spacing w:before="9"/>
        <w:rPr>
          <w:sz w:val="20"/>
        </w:rPr>
      </w:pPr>
    </w:p>
    <w:p w14:paraId="1E0BE92B" w14:textId="77777777" w:rsidR="0001704E" w:rsidRDefault="00FD6607">
      <w:pPr>
        <w:pStyle w:val="ListParagraph"/>
        <w:numPr>
          <w:ilvl w:val="0"/>
          <w:numId w:val="4"/>
        </w:numPr>
        <w:tabs>
          <w:tab w:val="left" w:pos="1290"/>
          <w:tab w:val="left" w:pos="1291"/>
        </w:tabs>
        <w:ind w:right="1636"/>
        <w:rPr>
          <w:sz w:val="18"/>
        </w:rPr>
      </w:pPr>
      <w:r>
        <w:rPr>
          <w:spacing w:val="-5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Queensland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Work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Health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Safety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2011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spacing w:val="-5"/>
          <w:sz w:val="18"/>
        </w:rPr>
        <w:t>(QLD)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Work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Health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4"/>
          <w:sz w:val="18"/>
        </w:rPr>
        <w:t>and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Safety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z w:val="18"/>
        </w:rPr>
        <w:t>Regulation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z w:val="18"/>
        </w:rPr>
        <w:t>2011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sz w:val="18"/>
        </w:rPr>
        <w:t>(QLD);</w:t>
      </w:r>
    </w:p>
    <w:p w14:paraId="49FCEAB1" w14:textId="77777777" w:rsidR="0001704E" w:rsidRDefault="0001704E">
      <w:pPr>
        <w:pStyle w:val="BodyText"/>
        <w:rPr>
          <w:sz w:val="21"/>
        </w:rPr>
      </w:pPr>
    </w:p>
    <w:p w14:paraId="06C45A80" w14:textId="77777777" w:rsidR="0001704E" w:rsidRDefault="00FD6607">
      <w:pPr>
        <w:pStyle w:val="ListParagraph"/>
        <w:numPr>
          <w:ilvl w:val="0"/>
          <w:numId w:val="4"/>
        </w:numPr>
        <w:tabs>
          <w:tab w:val="left" w:pos="1290"/>
          <w:tab w:val="left" w:pos="1291"/>
        </w:tabs>
        <w:spacing w:line="207" w:lineRule="exact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spacing w:val="-4"/>
          <w:sz w:val="18"/>
        </w:rPr>
        <w:t>is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in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Australian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Capital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Territory</w:t>
      </w:r>
      <w:r>
        <w:rPr>
          <w:spacing w:val="-12"/>
          <w:sz w:val="18"/>
        </w:rPr>
        <w:t xml:space="preserve"> </w:t>
      </w:r>
      <w:r>
        <w:rPr>
          <w:sz w:val="18"/>
        </w:rPr>
        <w:t>–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Work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Health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4"/>
          <w:sz w:val="18"/>
        </w:rPr>
        <w:t>and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Safety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2011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spacing w:val="-6"/>
          <w:sz w:val="18"/>
        </w:rPr>
        <w:t>(ACT)</w:t>
      </w:r>
      <w:r>
        <w:rPr>
          <w:spacing w:val="-11"/>
          <w:sz w:val="18"/>
        </w:rPr>
        <w:t xml:space="preserve"> </w:t>
      </w:r>
      <w:r>
        <w:rPr>
          <w:spacing w:val="-4"/>
          <w:sz w:val="18"/>
        </w:rPr>
        <w:t>and</w:t>
      </w:r>
      <w:r>
        <w:rPr>
          <w:spacing w:val="-13"/>
          <w:sz w:val="18"/>
        </w:rPr>
        <w:t xml:space="preserve"> </w:t>
      </w:r>
      <w:r>
        <w:rPr>
          <w:spacing w:val="-4"/>
          <w:sz w:val="18"/>
        </w:rPr>
        <w:t>the</w:t>
      </w:r>
    </w:p>
    <w:p w14:paraId="35D09DF1" w14:textId="77777777" w:rsidR="0001704E" w:rsidRDefault="00FD6607">
      <w:pPr>
        <w:spacing w:line="207" w:lineRule="exact"/>
        <w:ind w:left="1290"/>
        <w:rPr>
          <w:sz w:val="18"/>
        </w:rPr>
      </w:pPr>
      <w:r>
        <w:rPr>
          <w:rFonts w:ascii="Arial"/>
          <w:i/>
          <w:spacing w:val="-6"/>
          <w:sz w:val="18"/>
        </w:rPr>
        <w:t>Work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Health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and</w:t>
      </w:r>
      <w:r>
        <w:rPr>
          <w:rFonts w:ascii="Arial"/>
          <w:i/>
          <w:spacing w:val="-10"/>
          <w:sz w:val="18"/>
        </w:rPr>
        <w:t xml:space="preserve"> </w:t>
      </w:r>
      <w:r>
        <w:rPr>
          <w:rFonts w:ascii="Arial"/>
          <w:i/>
          <w:spacing w:val="-6"/>
          <w:sz w:val="18"/>
        </w:rPr>
        <w:t>Safety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Regulation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spacing w:val="-5"/>
          <w:sz w:val="18"/>
        </w:rPr>
        <w:t>2011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(ACT);</w:t>
      </w:r>
    </w:p>
    <w:p w14:paraId="1F47FE4B" w14:textId="77777777" w:rsidR="0001704E" w:rsidRDefault="0001704E">
      <w:pPr>
        <w:pStyle w:val="BodyText"/>
        <w:spacing w:before="10"/>
        <w:rPr>
          <w:sz w:val="20"/>
        </w:rPr>
      </w:pPr>
    </w:p>
    <w:p w14:paraId="27F3519F" w14:textId="77777777" w:rsidR="0001704E" w:rsidRDefault="00FD6607">
      <w:pPr>
        <w:pStyle w:val="ListParagraph"/>
        <w:numPr>
          <w:ilvl w:val="0"/>
          <w:numId w:val="4"/>
        </w:numPr>
        <w:tabs>
          <w:tab w:val="left" w:pos="1290"/>
          <w:tab w:val="left" w:pos="1291"/>
        </w:tabs>
        <w:ind w:right="1494"/>
        <w:rPr>
          <w:sz w:val="18"/>
        </w:rPr>
      </w:pPr>
      <w:r>
        <w:rPr>
          <w:spacing w:val="-6"/>
          <w:sz w:val="18"/>
        </w:rPr>
        <w:t xml:space="preserve">where the Site </w:t>
      </w:r>
      <w:r>
        <w:rPr>
          <w:spacing w:val="-5"/>
          <w:sz w:val="18"/>
        </w:rPr>
        <w:t xml:space="preserve">is in Western Australia – the </w:t>
      </w:r>
      <w:r>
        <w:rPr>
          <w:rFonts w:ascii="Arial" w:hAnsi="Arial"/>
          <w:i/>
          <w:spacing w:val="-5"/>
          <w:sz w:val="18"/>
        </w:rPr>
        <w:t xml:space="preserve">Occupational Safety and Health Act 1984 </w:t>
      </w:r>
      <w:r>
        <w:rPr>
          <w:spacing w:val="-5"/>
          <w:sz w:val="18"/>
        </w:rPr>
        <w:t>(WA) and the</w:t>
      </w:r>
      <w:r>
        <w:rPr>
          <w:spacing w:val="-4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Occupational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Safety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Health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Regulations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1996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(WA),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unless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Work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Health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Safety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(WA)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 xml:space="preserve">the </w:t>
      </w:r>
      <w:r>
        <w:rPr>
          <w:rFonts w:ascii="Arial" w:hAnsi="Arial"/>
          <w:i/>
          <w:spacing w:val="-5"/>
          <w:sz w:val="18"/>
        </w:rPr>
        <w:t xml:space="preserve">Work Health and Safety Regulation </w:t>
      </w:r>
      <w:r>
        <w:rPr>
          <w:spacing w:val="-5"/>
          <w:sz w:val="18"/>
        </w:rPr>
        <w:t xml:space="preserve">(WA) have taken effect, in which event it means, from the date </w:t>
      </w:r>
      <w:r>
        <w:rPr>
          <w:spacing w:val="-4"/>
          <w:sz w:val="18"/>
        </w:rPr>
        <w:t>of</w:t>
      </w:r>
      <w:r>
        <w:rPr>
          <w:spacing w:val="-47"/>
          <w:sz w:val="18"/>
        </w:rPr>
        <w:t xml:space="preserve"> </w:t>
      </w:r>
      <w:r>
        <w:rPr>
          <w:spacing w:val="-6"/>
          <w:sz w:val="18"/>
        </w:rPr>
        <w:t xml:space="preserve">their commencement, the </w:t>
      </w:r>
      <w:r>
        <w:rPr>
          <w:rFonts w:ascii="Arial" w:hAnsi="Arial"/>
          <w:i/>
          <w:spacing w:val="-6"/>
          <w:sz w:val="18"/>
        </w:rPr>
        <w:t xml:space="preserve">Work </w:t>
      </w:r>
      <w:r>
        <w:rPr>
          <w:rFonts w:ascii="Arial" w:hAnsi="Arial"/>
          <w:i/>
          <w:spacing w:val="-5"/>
          <w:sz w:val="18"/>
        </w:rPr>
        <w:t xml:space="preserve">Health and Safety Act </w:t>
      </w:r>
      <w:r>
        <w:rPr>
          <w:spacing w:val="-5"/>
          <w:sz w:val="18"/>
        </w:rPr>
        <w:t xml:space="preserve">(WA) and the </w:t>
      </w:r>
      <w:r>
        <w:rPr>
          <w:rFonts w:ascii="Arial" w:hAnsi="Arial"/>
          <w:i/>
          <w:spacing w:val="-5"/>
          <w:sz w:val="18"/>
        </w:rPr>
        <w:t>Work Health and Safety Regulation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sz w:val="18"/>
        </w:rPr>
        <w:t>(WA);</w:t>
      </w:r>
    </w:p>
    <w:p w14:paraId="3C8F1A74" w14:textId="77777777" w:rsidR="0001704E" w:rsidRDefault="0001704E">
      <w:pPr>
        <w:pStyle w:val="BodyText"/>
        <w:rPr>
          <w:sz w:val="21"/>
        </w:rPr>
      </w:pPr>
    </w:p>
    <w:p w14:paraId="58F697E0" w14:textId="77777777" w:rsidR="0001704E" w:rsidRDefault="00FD6607">
      <w:pPr>
        <w:pStyle w:val="ListParagraph"/>
        <w:numPr>
          <w:ilvl w:val="0"/>
          <w:numId w:val="4"/>
        </w:numPr>
        <w:tabs>
          <w:tab w:val="left" w:pos="1290"/>
          <w:tab w:val="left" w:pos="1291"/>
        </w:tabs>
        <w:spacing w:line="518" w:lineRule="auto"/>
        <w:ind w:left="220" w:right="2022" w:firstLine="321"/>
        <w:rPr>
          <w:sz w:val="18"/>
        </w:rPr>
      </w:pPr>
      <w:r>
        <w:rPr>
          <w:spacing w:val="-6"/>
          <w:sz w:val="18"/>
        </w:rPr>
        <w:t>the</w:t>
      </w:r>
      <w:r>
        <w:rPr>
          <w:spacing w:val="-14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Work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Health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Safety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Act</w:t>
      </w:r>
      <w:r>
        <w:rPr>
          <w:rFonts w:ascii="Arial" w:hAnsi="Arial"/>
          <w:i/>
          <w:spacing w:val="-8"/>
          <w:sz w:val="18"/>
        </w:rPr>
        <w:t xml:space="preserve"> </w:t>
      </w:r>
      <w:r>
        <w:rPr>
          <w:rFonts w:ascii="Arial" w:hAnsi="Arial"/>
          <w:i/>
          <w:spacing w:val="-6"/>
          <w:sz w:val="18"/>
        </w:rPr>
        <w:t>2011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(Cth)</w:t>
      </w:r>
      <w:r>
        <w:rPr>
          <w:spacing w:val="-12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Work</w:t>
      </w:r>
      <w:r>
        <w:rPr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Health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Safety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Regulation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2011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(Cth).</w:t>
      </w:r>
      <w:r>
        <w:rPr>
          <w:spacing w:val="-4"/>
          <w:sz w:val="18"/>
        </w:rPr>
        <w:t xml:space="preserve"> </w:t>
      </w:r>
      <w:r>
        <w:rPr>
          <w:sz w:val="18"/>
        </w:rPr>
        <w:t>“</w:t>
      </w:r>
      <w:r>
        <w:rPr>
          <w:rFonts w:ascii="Arial" w:hAnsi="Arial"/>
          <w:b/>
          <w:sz w:val="18"/>
        </w:rPr>
        <w:t>Security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of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Payment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Act</w:t>
      </w:r>
      <w:r>
        <w:rPr>
          <w:sz w:val="18"/>
        </w:rPr>
        <w:t>”</w:t>
      </w:r>
      <w:r>
        <w:rPr>
          <w:spacing w:val="-13"/>
          <w:sz w:val="18"/>
        </w:rPr>
        <w:t xml:space="preserve"> </w:t>
      </w:r>
      <w:r>
        <w:rPr>
          <w:sz w:val="18"/>
        </w:rPr>
        <w:t>means:</w:t>
      </w:r>
    </w:p>
    <w:p w14:paraId="072D4E03" w14:textId="77777777" w:rsidR="0001704E" w:rsidRDefault="00FD6607">
      <w:pPr>
        <w:pStyle w:val="ListParagraph"/>
        <w:numPr>
          <w:ilvl w:val="0"/>
          <w:numId w:val="3"/>
        </w:numPr>
        <w:tabs>
          <w:tab w:val="left" w:pos="1290"/>
          <w:tab w:val="left" w:pos="1291"/>
        </w:tabs>
        <w:ind w:right="1758" w:hanging="1347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New</w:t>
      </w:r>
      <w:r>
        <w:rPr>
          <w:spacing w:val="-15"/>
          <w:sz w:val="18"/>
        </w:rPr>
        <w:t xml:space="preserve"> </w:t>
      </w:r>
      <w:r>
        <w:rPr>
          <w:spacing w:val="-5"/>
          <w:sz w:val="18"/>
        </w:rPr>
        <w:t>South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Wales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-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Building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and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Construction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Industry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Security</w:t>
      </w:r>
      <w:r>
        <w:rPr>
          <w:rFonts w:ascii="Arial"/>
          <w:i/>
          <w:spacing w:val="-11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of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Payment</w:t>
      </w:r>
      <w:r>
        <w:rPr>
          <w:rFonts w:ascii="Arial"/>
          <w:i/>
          <w:spacing w:val="-14"/>
          <w:sz w:val="18"/>
        </w:rPr>
        <w:t xml:space="preserve"> </w:t>
      </w:r>
      <w:r>
        <w:rPr>
          <w:rFonts w:ascii="Arial"/>
          <w:i/>
          <w:spacing w:val="-5"/>
          <w:sz w:val="18"/>
        </w:rPr>
        <w:t>Act</w:t>
      </w:r>
      <w:r>
        <w:rPr>
          <w:rFonts w:ascii="Arial"/>
          <w:i/>
          <w:spacing w:val="-4"/>
          <w:sz w:val="18"/>
        </w:rPr>
        <w:t xml:space="preserve"> </w:t>
      </w:r>
      <w:r>
        <w:rPr>
          <w:rFonts w:ascii="Arial"/>
          <w:i/>
          <w:sz w:val="18"/>
        </w:rPr>
        <w:t>1999</w:t>
      </w:r>
      <w:r>
        <w:rPr>
          <w:rFonts w:ascii="Arial"/>
          <w:i/>
          <w:spacing w:val="-12"/>
          <w:sz w:val="18"/>
        </w:rPr>
        <w:t xml:space="preserve"> </w:t>
      </w:r>
      <w:r>
        <w:rPr>
          <w:rFonts w:ascii="Arial"/>
          <w:i/>
          <w:sz w:val="18"/>
        </w:rPr>
        <w:t>(NSW)</w:t>
      </w:r>
      <w:r>
        <w:rPr>
          <w:sz w:val="18"/>
        </w:rPr>
        <w:t>;</w:t>
      </w:r>
    </w:p>
    <w:p w14:paraId="70167033" w14:textId="77777777" w:rsidR="0001704E" w:rsidRDefault="0001704E">
      <w:pPr>
        <w:pStyle w:val="BodyText"/>
        <w:spacing w:before="10"/>
        <w:rPr>
          <w:sz w:val="20"/>
        </w:rPr>
      </w:pPr>
    </w:p>
    <w:p w14:paraId="27DB4DB0" w14:textId="77777777" w:rsidR="0001704E" w:rsidRDefault="00FD6607">
      <w:pPr>
        <w:pStyle w:val="ListParagraph"/>
        <w:numPr>
          <w:ilvl w:val="0"/>
          <w:numId w:val="3"/>
        </w:numPr>
        <w:tabs>
          <w:tab w:val="left" w:pos="1290"/>
          <w:tab w:val="left" w:pos="1291"/>
        </w:tabs>
        <w:spacing w:before="1"/>
        <w:ind w:left="1290" w:hanging="749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Victoria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–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Building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Construction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Industry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Security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of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Payment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2002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(Vic);</w:t>
      </w:r>
    </w:p>
    <w:p w14:paraId="234027D7" w14:textId="77777777" w:rsidR="0001704E" w:rsidRDefault="0001704E">
      <w:pPr>
        <w:pStyle w:val="BodyText"/>
        <w:spacing w:before="9"/>
        <w:rPr>
          <w:sz w:val="20"/>
        </w:rPr>
      </w:pPr>
    </w:p>
    <w:p w14:paraId="6F4520D8" w14:textId="77777777" w:rsidR="0001704E" w:rsidRDefault="00FD6607">
      <w:pPr>
        <w:pStyle w:val="ListParagraph"/>
        <w:numPr>
          <w:ilvl w:val="0"/>
          <w:numId w:val="3"/>
        </w:numPr>
        <w:tabs>
          <w:tab w:val="left" w:pos="1290"/>
          <w:tab w:val="left" w:pos="1291"/>
        </w:tabs>
        <w:ind w:left="1290" w:hanging="749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Queensland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Building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Construction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Industry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Payments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4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2004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(Qld)</w:t>
      </w:r>
      <w:r>
        <w:rPr>
          <w:spacing w:val="-5"/>
          <w:sz w:val="18"/>
        </w:rPr>
        <w:t>;</w:t>
      </w:r>
    </w:p>
    <w:p w14:paraId="4A09F215" w14:textId="77777777" w:rsidR="0001704E" w:rsidRDefault="0001704E">
      <w:pPr>
        <w:pStyle w:val="BodyText"/>
        <w:spacing w:before="9"/>
        <w:rPr>
          <w:sz w:val="20"/>
        </w:rPr>
      </w:pPr>
    </w:p>
    <w:p w14:paraId="7A98F3F4" w14:textId="77777777" w:rsidR="0001704E" w:rsidRDefault="00FD6607">
      <w:pPr>
        <w:pStyle w:val="ListParagraph"/>
        <w:numPr>
          <w:ilvl w:val="0"/>
          <w:numId w:val="3"/>
        </w:numPr>
        <w:tabs>
          <w:tab w:val="left" w:pos="1290"/>
          <w:tab w:val="left" w:pos="1291"/>
        </w:tabs>
        <w:spacing w:before="1"/>
        <w:ind w:left="1290" w:right="1767" w:hanging="749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Australian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Capital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Territory</w:t>
      </w:r>
      <w:r>
        <w:rPr>
          <w:spacing w:val="-13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Building</w:t>
      </w:r>
      <w:r>
        <w:rPr>
          <w:rFonts w:ascii="Arial" w:hAnsi="Arial"/>
          <w:i/>
          <w:spacing w:val="-9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and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Construction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Industry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(Security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of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Payment)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z w:val="18"/>
        </w:rPr>
        <w:t>Act</w:t>
      </w:r>
      <w:r>
        <w:rPr>
          <w:rFonts w:ascii="Arial" w:hAnsi="Arial"/>
          <w:i/>
          <w:spacing w:val="-13"/>
          <w:sz w:val="18"/>
        </w:rPr>
        <w:t xml:space="preserve"> </w:t>
      </w:r>
      <w:r>
        <w:rPr>
          <w:rFonts w:ascii="Arial" w:hAnsi="Arial"/>
          <w:i/>
          <w:sz w:val="18"/>
        </w:rPr>
        <w:t>2009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sz w:val="18"/>
        </w:rPr>
        <w:t>(ACT);</w:t>
      </w:r>
    </w:p>
    <w:p w14:paraId="58D3E029" w14:textId="77777777" w:rsidR="0001704E" w:rsidRDefault="0001704E">
      <w:pPr>
        <w:pStyle w:val="BodyText"/>
        <w:spacing w:before="11"/>
        <w:rPr>
          <w:sz w:val="20"/>
        </w:rPr>
      </w:pPr>
    </w:p>
    <w:p w14:paraId="534B5CEF" w14:textId="77777777" w:rsidR="0001704E" w:rsidRDefault="00FD6607">
      <w:pPr>
        <w:pStyle w:val="ListParagraph"/>
        <w:numPr>
          <w:ilvl w:val="0"/>
          <w:numId w:val="3"/>
        </w:numPr>
        <w:tabs>
          <w:tab w:val="left" w:pos="1290"/>
          <w:tab w:val="left" w:pos="1291"/>
        </w:tabs>
        <w:ind w:left="1290" w:hanging="749"/>
        <w:rPr>
          <w:sz w:val="18"/>
        </w:rPr>
      </w:pPr>
      <w:r>
        <w:rPr>
          <w:spacing w:val="-6"/>
          <w:sz w:val="18"/>
        </w:rPr>
        <w:t>where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Site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in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Western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Australia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–</w:t>
      </w:r>
      <w:r>
        <w:rPr>
          <w:spacing w:val="-14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Construction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Contracts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Act</w:t>
      </w:r>
      <w:r>
        <w:rPr>
          <w:rFonts w:ascii="Arial" w:hAnsi="Arial"/>
          <w:i/>
          <w:spacing w:val="-12"/>
          <w:sz w:val="18"/>
        </w:rPr>
        <w:t xml:space="preserve"> </w:t>
      </w:r>
      <w:r>
        <w:rPr>
          <w:rFonts w:ascii="Arial" w:hAnsi="Arial"/>
          <w:i/>
          <w:spacing w:val="-5"/>
          <w:sz w:val="18"/>
        </w:rPr>
        <w:t>2004</w:t>
      </w:r>
      <w:r>
        <w:rPr>
          <w:rFonts w:ascii="Arial" w:hAnsi="Arial"/>
          <w:i/>
          <w:spacing w:val="-11"/>
          <w:sz w:val="18"/>
        </w:rPr>
        <w:t xml:space="preserve"> </w:t>
      </w:r>
      <w:r>
        <w:rPr>
          <w:spacing w:val="-5"/>
          <w:sz w:val="18"/>
        </w:rPr>
        <w:t>(WA).</w:t>
      </w:r>
    </w:p>
    <w:p w14:paraId="0D392713" w14:textId="77777777" w:rsidR="0001704E" w:rsidRDefault="0001704E">
      <w:pPr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649CCD1B" w14:textId="77777777" w:rsidR="0001704E" w:rsidRDefault="00FD6607">
      <w:pPr>
        <w:pStyle w:val="Heading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21</w:t>
      </w:r>
    </w:p>
    <w:p w14:paraId="6E757067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2A661954" w14:textId="77777777" w:rsidR="0001704E" w:rsidRDefault="00FD6607">
      <w:pPr>
        <w:pStyle w:val="Heading2"/>
        <w:ind w:left="971"/>
      </w:pPr>
      <w:r>
        <w:rPr>
          <w:w w:val="95"/>
        </w:rPr>
        <w:t>BUILDING</w:t>
      </w:r>
      <w:r>
        <w:rPr>
          <w:spacing w:val="-4"/>
          <w:w w:val="95"/>
        </w:rPr>
        <w:t xml:space="preserve"> </w:t>
      </w:r>
      <w:r>
        <w:rPr>
          <w:w w:val="95"/>
        </w:rPr>
        <w:t>CODE</w:t>
      </w:r>
      <w:r>
        <w:rPr>
          <w:spacing w:val="-2"/>
          <w:w w:val="95"/>
        </w:rPr>
        <w:t xml:space="preserve"> </w:t>
      </w:r>
      <w:r>
        <w:rPr>
          <w:w w:val="95"/>
        </w:rPr>
        <w:t>REQUIREMENTS</w:t>
      </w:r>
    </w:p>
    <w:p w14:paraId="29E67360" w14:textId="77777777" w:rsidR="0001704E" w:rsidRDefault="0001704E">
      <w:pPr>
        <w:pStyle w:val="BodyText"/>
        <w:rPr>
          <w:rFonts w:ascii="Arial"/>
          <w:b/>
          <w:sz w:val="22"/>
        </w:rPr>
      </w:pPr>
    </w:p>
    <w:p w14:paraId="08E4E4C6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93"/>
        <w:ind w:right="1380"/>
        <w:jc w:val="both"/>
        <w:rPr>
          <w:sz w:val="18"/>
        </w:rPr>
      </w:pPr>
      <w:r>
        <w:rPr>
          <w:sz w:val="18"/>
        </w:rPr>
        <w:t>Mirvac must comply with the Building Code (“</w:t>
      </w:r>
      <w:r>
        <w:rPr>
          <w:rFonts w:ascii="Arial" w:hAnsi="Arial"/>
          <w:i/>
          <w:sz w:val="18"/>
        </w:rPr>
        <w:t>Code”</w:t>
      </w:r>
      <w:r>
        <w:rPr>
          <w:sz w:val="18"/>
        </w:rPr>
        <w:t>) on the Project in order to undertake present and</w:t>
      </w:r>
      <w:r>
        <w:rPr>
          <w:spacing w:val="1"/>
          <w:sz w:val="18"/>
        </w:rPr>
        <w:t xml:space="preserve"> </w:t>
      </w:r>
      <w:r>
        <w:rPr>
          <w:sz w:val="18"/>
        </w:rPr>
        <w:t>future Australian Government directly or indirectly funded construction projects. A copy of the Code is</w:t>
      </w:r>
      <w:r>
        <w:rPr>
          <w:spacing w:val="1"/>
          <w:sz w:val="18"/>
        </w:rPr>
        <w:t xml:space="preserve"> </w:t>
      </w:r>
      <w:r>
        <w:rPr>
          <w:sz w:val="18"/>
        </w:rPr>
        <w:t>available</w:t>
      </w:r>
      <w:r>
        <w:rPr>
          <w:spacing w:val="-1"/>
          <w:sz w:val="18"/>
        </w:rPr>
        <w:t xml:space="preserve"> </w:t>
      </w:r>
      <w:r>
        <w:rPr>
          <w:sz w:val="18"/>
        </w:rPr>
        <w:t>at</w:t>
      </w:r>
      <w:r>
        <w:rPr>
          <w:spacing w:val="1"/>
          <w:sz w:val="18"/>
        </w:rPr>
        <w:t xml:space="preserve"> </w:t>
      </w:r>
      <w:hyperlink r:id="rId25">
        <w:r>
          <w:rPr>
            <w:sz w:val="18"/>
          </w:rPr>
          <w:t>http://www.fwbc.gov.au/what-building-code.</w:t>
        </w:r>
      </w:hyperlink>
    </w:p>
    <w:p w14:paraId="50292A90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21"/>
        <w:ind w:right="1384"/>
        <w:jc w:val="both"/>
        <w:rPr>
          <w:sz w:val="18"/>
        </w:rPr>
      </w:pPr>
      <w:r>
        <w:rPr>
          <w:sz w:val="18"/>
        </w:rPr>
        <w:t>Mirvac is required by the Code to require all subcontractors engaged to perform work on this Project to</w:t>
      </w:r>
      <w:r>
        <w:rPr>
          <w:spacing w:val="1"/>
          <w:sz w:val="18"/>
        </w:rPr>
        <w:t xml:space="preserve"> </w:t>
      </w:r>
      <w:r>
        <w:rPr>
          <w:sz w:val="18"/>
        </w:rPr>
        <w:t>comply</w:t>
      </w:r>
      <w:r>
        <w:rPr>
          <w:spacing w:val="-3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 Code.</w:t>
      </w:r>
    </w:p>
    <w:p w14:paraId="5652BDB6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19"/>
        <w:ind w:right="1379"/>
        <w:jc w:val="both"/>
        <w:rPr>
          <w:sz w:val="18"/>
        </w:rPr>
      </w:pP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 warrants that,</w:t>
      </w:r>
      <w:r>
        <w:rPr>
          <w:sz w:val="18"/>
        </w:rPr>
        <w:t xml:space="preserve"> at the time that</w:t>
      </w:r>
      <w:r>
        <w:rPr>
          <w:spacing w:val="1"/>
          <w:sz w:val="18"/>
        </w:rPr>
        <w:t xml:space="preserve"> </w:t>
      </w:r>
      <w:r>
        <w:rPr>
          <w:sz w:val="18"/>
        </w:rPr>
        <w:t>it</w:t>
      </w:r>
      <w:r>
        <w:rPr>
          <w:spacing w:val="1"/>
          <w:sz w:val="18"/>
        </w:rPr>
        <w:t xml:space="preserve"> </w:t>
      </w:r>
      <w:r>
        <w:rPr>
          <w:sz w:val="18"/>
        </w:rPr>
        <w:t>entered</w:t>
      </w:r>
      <w:r>
        <w:rPr>
          <w:spacing w:val="1"/>
          <w:sz w:val="18"/>
        </w:rPr>
        <w:t xml:space="preserve"> </w:t>
      </w:r>
      <w:r>
        <w:rPr>
          <w:sz w:val="18"/>
        </w:rPr>
        <w:t>into</w:t>
      </w:r>
      <w:r>
        <w:rPr>
          <w:spacing w:val="1"/>
          <w:sz w:val="18"/>
        </w:rPr>
        <w:t xml:space="preserve"> </w:t>
      </w:r>
      <w:r>
        <w:rPr>
          <w:sz w:val="18"/>
        </w:rPr>
        <w:t>the Subcontract</w:t>
      </w:r>
      <w:r>
        <w:rPr>
          <w:spacing w:val="1"/>
          <w:sz w:val="18"/>
        </w:rPr>
        <w:t xml:space="preserve"> </w:t>
      </w:r>
      <w:r>
        <w:rPr>
          <w:sz w:val="18"/>
        </w:rPr>
        <w:t>with</w:t>
      </w:r>
      <w:r>
        <w:rPr>
          <w:spacing w:val="1"/>
          <w:sz w:val="18"/>
        </w:rPr>
        <w:t xml:space="preserve"> </w:t>
      </w:r>
      <w:r>
        <w:rPr>
          <w:sz w:val="18"/>
        </w:rPr>
        <w:t>Mirvac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Subcontractor’s work practices and the industrial instruments (as defined in the Code), to which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party,</w:t>
      </w:r>
      <w:r>
        <w:rPr>
          <w:spacing w:val="-2"/>
          <w:sz w:val="18"/>
        </w:rPr>
        <w:t xml:space="preserve"> </w:t>
      </w:r>
      <w:r>
        <w:rPr>
          <w:sz w:val="18"/>
        </w:rPr>
        <w:t>comply</w:t>
      </w:r>
      <w:r>
        <w:rPr>
          <w:spacing w:val="1"/>
          <w:sz w:val="18"/>
        </w:rPr>
        <w:t xml:space="preserve"> </w:t>
      </w:r>
      <w:r>
        <w:rPr>
          <w:sz w:val="18"/>
        </w:rPr>
        <w:t>with the Code.</w:t>
      </w:r>
    </w:p>
    <w:p w14:paraId="3F44E26F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20"/>
        <w:ind w:right="1380"/>
        <w:jc w:val="both"/>
        <w:rPr>
          <w:sz w:val="18"/>
        </w:rPr>
      </w:pPr>
      <w:r>
        <w:rPr>
          <w:sz w:val="18"/>
        </w:rPr>
        <w:t>The Subcontractor agrees that whilst carrying out the Works under the Subcontract, it will continue to</w:t>
      </w:r>
      <w:r>
        <w:rPr>
          <w:spacing w:val="1"/>
          <w:sz w:val="18"/>
        </w:rPr>
        <w:t xml:space="preserve"> </w:t>
      </w:r>
      <w:r>
        <w:rPr>
          <w:sz w:val="18"/>
        </w:rPr>
        <w:t>comp</w:t>
      </w:r>
      <w:r>
        <w:rPr>
          <w:sz w:val="18"/>
        </w:rPr>
        <w:t>ly with the Code on this Project and on any other project where the Subcontractor is required to</w:t>
      </w:r>
      <w:r>
        <w:rPr>
          <w:spacing w:val="1"/>
          <w:sz w:val="18"/>
        </w:rPr>
        <w:t xml:space="preserve"> </w:t>
      </w:r>
      <w:r>
        <w:rPr>
          <w:sz w:val="18"/>
        </w:rPr>
        <w:t>comply</w:t>
      </w:r>
      <w:r>
        <w:rPr>
          <w:spacing w:val="-3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 Code.</w:t>
      </w:r>
    </w:p>
    <w:p w14:paraId="50AF84B4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19"/>
        <w:ind w:right="1376"/>
        <w:jc w:val="both"/>
        <w:rPr>
          <w:sz w:val="18"/>
        </w:rPr>
      </w:pPr>
      <w:r>
        <w:rPr>
          <w:spacing w:val="-1"/>
          <w:sz w:val="18"/>
        </w:rPr>
        <w:t>Compliance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with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Code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will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not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relieve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z w:val="18"/>
        </w:rPr>
        <w:t>from</w:t>
      </w:r>
      <w:r>
        <w:rPr>
          <w:spacing w:val="-10"/>
          <w:sz w:val="18"/>
        </w:rPr>
        <w:t xml:space="preserve"> </w:t>
      </w:r>
      <w:r>
        <w:rPr>
          <w:sz w:val="18"/>
        </w:rPr>
        <w:t>responsibility</w:t>
      </w:r>
      <w:r>
        <w:rPr>
          <w:spacing w:val="-8"/>
          <w:sz w:val="18"/>
        </w:rPr>
        <w:t xml:space="preserve"> </w:t>
      </w:r>
      <w:r>
        <w:rPr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z w:val="18"/>
        </w:rPr>
        <w:t>perform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48"/>
          <w:sz w:val="18"/>
        </w:rPr>
        <w:t xml:space="preserve"> </w:t>
      </w:r>
      <w:r>
        <w:rPr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Works</w:t>
      </w:r>
      <w:r>
        <w:rPr>
          <w:spacing w:val="-3"/>
          <w:sz w:val="18"/>
        </w:rPr>
        <w:t xml:space="preserve"> </w:t>
      </w:r>
      <w:r>
        <w:rPr>
          <w:sz w:val="18"/>
        </w:rPr>
        <w:t>under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4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from</w:t>
      </w:r>
      <w:r>
        <w:rPr>
          <w:spacing w:val="-3"/>
          <w:sz w:val="18"/>
        </w:rPr>
        <w:t xml:space="preserve"> </w:t>
      </w:r>
      <w:r>
        <w:rPr>
          <w:sz w:val="18"/>
        </w:rPr>
        <w:t>liability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defect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Works</w:t>
      </w:r>
      <w:r>
        <w:rPr>
          <w:spacing w:val="-4"/>
          <w:sz w:val="18"/>
        </w:rPr>
        <w:t xml:space="preserve"> </w:t>
      </w:r>
      <w:r>
        <w:rPr>
          <w:sz w:val="18"/>
        </w:rPr>
        <w:t>arising</w:t>
      </w:r>
      <w:r>
        <w:rPr>
          <w:spacing w:val="-4"/>
          <w:sz w:val="18"/>
        </w:rPr>
        <w:t xml:space="preserve"> </w:t>
      </w:r>
      <w:r>
        <w:rPr>
          <w:sz w:val="18"/>
        </w:rPr>
        <w:t>from</w:t>
      </w:r>
      <w:r>
        <w:rPr>
          <w:spacing w:val="-3"/>
          <w:sz w:val="18"/>
        </w:rPr>
        <w:t xml:space="preserve"> </w:t>
      </w:r>
      <w:r>
        <w:rPr>
          <w:sz w:val="18"/>
        </w:rPr>
        <w:t>compliance</w:t>
      </w:r>
      <w:r>
        <w:rPr>
          <w:spacing w:val="-47"/>
          <w:sz w:val="18"/>
        </w:rPr>
        <w:t xml:space="preserve"> </w:t>
      </w:r>
      <w:r>
        <w:rPr>
          <w:sz w:val="18"/>
        </w:rPr>
        <w:t>with</w:t>
      </w:r>
      <w:r>
        <w:rPr>
          <w:spacing w:val="-1"/>
          <w:sz w:val="18"/>
        </w:rPr>
        <w:t xml:space="preserve"> </w:t>
      </w:r>
      <w:r>
        <w:rPr>
          <w:sz w:val="18"/>
        </w:rPr>
        <w:t>the Code.</w:t>
      </w:r>
    </w:p>
    <w:p w14:paraId="7882D90F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21"/>
        <w:ind w:right="1382"/>
        <w:jc w:val="both"/>
        <w:rPr>
          <w:sz w:val="18"/>
        </w:rPr>
      </w:pPr>
      <w:r>
        <w:rPr>
          <w:sz w:val="18"/>
        </w:rPr>
        <w:t>Where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change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proposed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that</w:t>
      </w:r>
      <w:r>
        <w:rPr>
          <w:spacing w:val="-3"/>
          <w:sz w:val="18"/>
        </w:rPr>
        <w:t xml:space="preserve"> </w:t>
      </w:r>
      <w:r>
        <w:rPr>
          <w:sz w:val="18"/>
        </w:rPr>
        <w:t>change</w:t>
      </w:r>
      <w:r>
        <w:rPr>
          <w:spacing w:val="-4"/>
          <w:sz w:val="18"/>
        </w:rPr>
        <w:t xml:space="preserve"> </w:t>
      </w:r>
      <w:r>
        <w:rPr>
          <w:sz w:val="18"/>
        </w:rPr>
        <w:t>would</w:t>
      </w:r>
      <w:r>
        <w:rPr>
          <w:spacing w:val="-2"/>
          <w:sz w:val="18"/>
        </w:rPr>
        <w:t xml:space="preserve"> </w:t>
      </w:r>
      <w:r>
        <w:rPr>
          <w:sz w:val="18"/>
        </w:rPr>
        <w:t>affect</w:t>
      </w:r>
      <w:r>
        <w:rPr>
          <w:spacing w:val="-2"/>
          <w:sz w:val="18"/>
        </w:rPr>
        <w:t xml:space="preserve"> </w:t>
      </w:r>
      <w:r>
        <w:rPr>
          <w:sz w:val="18"/>
        </w:rPr>
        <w:t>compliance</w:t>
      </w:r>
      <w:r>
        <w:rPr>
          <w:spacing w:val="-4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Code,</w:t>
      </w:r>
      <w:r>
        <w:rPr>
          <w:spacing w:val="-48"/>
          <w:sz w:val="18"/>
        </w:rPr>
        <w:t xml:space="preserve"> </w:t>
      </w:r>
      <w:r>
        <w:rPr>
          <w:sz w:val="18"/>
        </w:rPr>
        <w:t>the Subcontractor must submit a report to Mirvac specifyin</w:t>
      </w:r>
      <w:r>
        <w:rPr>
          <w:sz w:val="18"/>
        </w:rPr>
        <w:t>g the extent to which the Subcontractor’s</w:t>
      </w:r>
      <w:r>
        <w:rPr>
          <w:spacing w:val="1"/>
          <w:sz w:val="18"/>
        </w:rPr>
        <w:t xml:space="preserve"> </w:t>
      </w:r>
      <w:r>
        <w:rPr>
          <w:sz w:val="18"/>
        </w:rPr>
        <w:t>compliance</w:t>
      </w:r>
      <w:r>
        <w:rPr>
          <w:spacing w:val="-1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 Code will</w:t>
      </w:r>
      <w:r>
        <w:rPr>
          <w:spacing w:val="-2"/>
          <w:sz w:val="18"/>
        </w:rPr>
        <w:t xml:space="preserve"> </w:t>
      </w:r>
      <w:r>
        <w:rPr>
          <w:sz w:val="18"/>
        </w:rPr>
        <w:t>be affected.</w:t>
      </w:r>
    </w:p>
    <w:p w14:paraId="4ECE1553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21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4"/>
          <w:sz w:val="18"/>
        </w:rPr>
        <w:t xml:space="preserve"> </w:t>
      </w:r>
      <w:r>
        <w:rPr>
          <w:sz w:val="18"/>
        </w:rPr>
        <w:t>must</w:t>
      </w:r>
      <w:r>
        <w:rPr>
          <w:spacing w:val="-2"/>
          <w:sz w:val="18"/>
        </w:rPr>
        <w:t xml:space="preserve"> </w:t>
      </w:r>
      <w:r>
        <w:rPr>
          <w:sz w:val="18"/>
        </w:rPr>
        <w:t>maintain</w:t>
      </w:r>
      <w:r>
        <w:rPr>
          <w:spacing w:val="-2"/>
          <w:sz w:val="18"/>
        </w:rPr>
        <w:t xml:space="preserve"> </w:t>
      </w:r>
      <w:r>
        <w:rPr>
          <w:sz w:val="18"/>
        </w:rPr>
        <w:t>adequate</w:t>
      </w:r>
      <w:r>
        <w:rPr>
          <w:spacing w:val="-2"/>
          <w:sz w:val="18"/>
        </w:rPr>
        <w:t xml:space="preserve"> </w:t>
      </w:r>
      <w:r>
        <w:rPr>
          <w:sz w:val="18"/>
        </w:rPr>
        <w:t>records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compliance</w:t>
      </w:r>
      <w:r>
        <w:rPr>
          <w:spacing w:val="-2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Code</w:t>
      </w:r>
      <w:r>
        <w:rPr>
          <w:spacing w:val="-4"/>
          <w:sz w:val="18"/>
        </w:rPr>
        <w:t xml:space="preserve"> </w:t>
      </w:r>
      <w:r>
        <w:rPr>
          <w:sz w:val="18"/>
        </w:rPr>
        <w:t>by:</w:t>
      </w:r>
    </w:p>
    <w:p w14:paraId="5314FB2D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0"/>
          <w:tab w:val="left" w:pos="1661"/>
        </w:tabs>
        <w:spacing w:before="119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Subcontractor;</w:t>
      </w:r>
    </w:p>
    <w:p w14:paraId="66F4C802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1"/>
        </w:tabs>
        <w:spacing w:before="119"/>
        <w:ind w:right="1385"/>
        <w:jc w:val="both"/>
        <w:rPr>
          <w:sz w:val="18"/>
        </w:rPr>
      </w:pPr>
      <w:r>
        <w:rPr>
          <w:sz w:val="18"/>
        </w:rPr>
        <w:t>any subcontractors or consultants engaged by the Subcontractor to perform any of the work</w:t>
      </w:r>
      <w:r>
        <w:rPr>
          <w:spacing w:val="1"/>
          <w:sz w:val="18"/>
        </w:rPr>
        <w:t xml:space="preserve"> </w:t>
      </w:r>
      <w:r>
        <w:rPr>
          <w:sz w:val="18"/>
        </w:rPr>
        <w:t>under</w:t>
      </w:r>
      <w:r>
        <w:rPr>
          <w:spacing w:val="-1"/>
          <w:sz w:val="18"/>
        </w:rPr>
        <w:t xml:space="preserve"> </w:t>
      </w:r>
      <w:r>
        <w:rPr>
          <w:sz w:val="18"/>
        </w:rPr>
        <w:t>the Subcontract or</w:t>
      </w:r>
      <w:r>
        <w:rPr>
          <w:spacing w:val="-1"/>
          <w:sz w:val="18"/>
        </w:rPr>
        <w:t xml:space="preserve"> </w:t>
      </w:r>
      <w:r>
        <w:rPr>
          <w:sz w:val="18"/>
        </w:rPr>
        <w:t>on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connection with the</w:t>
      </w:r>
      <w:r>
        <w:rPr>
          <w:spacing w:val="-1"/>
          <w:sz w:val="18"/>
        </w:rPr>
        <w:t xml:space="preserve"> </w:t>
      </w:r>
      <w:r>
        <w:rPr>
          <w:sz w:val="18"/>
        </w:rPr>
        <w:t>Project;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57A9ECB0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1"/>
        </w:tabs>
        <w:spacing w:before="122"/>
        <w:ind w:right="1384"/>
        <w:jc w:val="both"/>
        <w:rPr>
          <w:sz w:val="18"/>
        </w:rPr>
      </w:pPr>
      <w:r>
        <w:rPr>
          <w:sz w:val="18"/>
        </w:rPr>
        <w:t>its related entities (as defined in the Code) which are or will be performing work under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1"/>
          <w:sz w:val="18"/>
        </w:rPr>
        <w:t xml:space="preserve"> </w:t>
      </w:r>
      <w:r>
        <w:rPr>
          <w:sz w:val="18"/>
        </w:rPr>
        <w:t>or</w:t>
      </w:r>
      <w:r>
        <w:rPr>
          <w:spacing w:val="-2"/>
          <w:sz w:val="18"/>
        </w:rPr>
        <w:t xml:space="preserve"> </w:t>
      </w:r>
      <w:r>
        <w:rPr>
          <w:sz w:val="18"/>
        </w:rPr>
        <w:t>on or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connection with the</w:t>
      </w:r>
      <w:r>
        <w:rPr>
          <w:spacing w:val="-1"/>
          <w:sz w:val="18"/>
        </w:rPr>
        <w:t xml:space="preserve"> </w:t>
      </w:r>
      <w:r>
        <w:rPr>
          <w:sz w:val="18"/>
        </w:rPr>
        <w:t>Project.</w:t>
      </w:r>
    </w:p>
    <w:p w14:paraId="2CE9EE5C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19"/>
        <w:ind w:right="1375"/>
        <w:jc w:val="both"/>
        <w:rPr>
          <w:sz w:val="18"/>
        </w:rPr>
      </w:pPr>
      <w:r>
        <w:rPr>
          <w:sz w:val="18"/>
        </w:rPr>
        <w:t>If the Subcontractor does not comply with the requirements of the Code in the performance of this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Subcontract </w:t>
      </w:r>
      <w:r>
        <w:rPr>
          <w:sz w:val="18"/>
        </w:rPr>
        <w:t>such that a sanction is applied by Fair Work Building &amp; Construction (“FWBC”), the Code</w:t>
      </w:r>
      <w:r>
        <w:rPr>
          <w:spacing w:val="1"/>
          <w:sz w:val="18"/>
        </w:rPr>
        <w:t xml:space="preserve"> </w:t>
      </w:r>
      <w:r>
        <w:rPr>
          <w:sz w:val="18"/>
        </w:rPr>
        <w:t>Monitoring Group or the Commonwealth, without prejudice to any rights that would otherwise accrue,</w:t>
      </w:r>
      <w:r>
        <w:rPr>
          <w:spacing w:val="1"/>
          <w:sz w:val="18"/>
        </w:rPr>
        <w:t xml:space="preserve"> </w:t>
      </w:r>
      <w:r>
        <w:rPr>
          <w:sz w:val="18"/>
        </w:rPr>
        <w:t>those parties shall be entitled to record that non-compliance and tak</w:t>
      </w:r>
      <w:r>
        <w:rPr>
          <w:sz w:val="18"/>
        </w:rPr>
        <w:t>e it, or require it to be taken, into</w:t>
      </w:r>
      <w:r>
        <w:rPr>
          <w:spacing w:val="1"/>
          <w:sz w:val="18"/>
        </w:rPr>
        <w:t xml:space="preserve"> </w:t>
      </w:r>
      <w:r>
        <w:rPr>
          <w:sz w:val="18"/>
        </w:rPr>
        <w:t>account in the evaluation of any future tenders that may be lodged by the Subcontractor or a Related</w:t>
      </w:r>
      <w:r>
        <w:rPr>
          <w:spacing w:val="1"/>
          <w:sz w:val="18"/>
        </w:rPr>
        <w:t xml:space="preserve"> </w:t>
      </w:r>
      <w:r>
        <w:rPr>
          <w:sz w:val="18"/>
        </w:rPr>
        <w:t>Entity</w:t>
      </w:r>
      <w:r>
        <w:rPr>
          <w:spacing w:val="-2"/>
          <w:sz w:val="18"/>
        </w:rPr>
        <w:t xml:space="preserve"> </w:t>
      </w:r>
      <w:r>
        <w:rPr>
          <w:sz w:val="18"/>
        </w:rPr>
        <w:t>in respect</w:t>
      </w:r>
      <w:r>
        <w:rPr>
          <w:spacing w:val="-2"/>
          <w:sz w:val="18"/>
        </w:rPr>
        <w:t xml:space="preserve"> </w:t>
      </w:r>
      <w:r>
        <w:rPr>
          <w:sz w:val="18"/>
        </w:rPr>
        <w:t>of work funded by</w:t>
      </w:r>
      <w:r>
        <w:rPr>
          <w:spacing w:val="-1"/>
          <w:sz w:val="18"/>
        </w:rPr>
        <w:t xml:space="preserve"> </w:t>
      </w:r>
      <w:r>
        <w:rPr>
          <w:sz w:val="18"/>
        </w:rPr>
        <w:t>the Commonwealth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its</w:t>
      </w:r>
      <w:r>
        <w:rPr>
          <w:spacing w:val="-1"/>
          <w:sz w:val="18"/>
        </w:rPr>
        <w:t xml:space="preserve"> </w:t>
      </w:r>
      <w:r>
        <w:rPr>
          <w:sz w:val="18"/>
        </w:rPr>
        <w:t>agencies.</w:t>
      </w:r>
    </w:p>
    <w:p w14:paraId="256A11C5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21"/>
        <w:ind w:right="1371"/>
        <w:jc w:val="both"/>
        <w:rPr>
          <w:sz w:val="18"/>
        </w:rPr>
      </w:pPr>
      <w:r>
        <w:rPr>
          <w:sz w:val="18"/>
        </w:rPr>
        <w:t>While acknowledging that value for money is the</w:t>
      </w:r>
      <w:r>
        <w:rPr>
          <w:sz w:val="18"/>
        </w:rPr>
        <w:t xml:space="preserve"> core principle underpinning decisions on Government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procurement,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when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assessing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tenders,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1"/>
          <w:sz w:val="18"/>
        </w:rPr>
        <w:t xml:space="preserve"> </w:t>
      </w:r>
      <w:r>
        <w:rPr>
          <w:sz w:val="18"/>
        </w:rPr>
        <w:t>may</w:t>
      </w:r>
      <w:r>
        <w:rPr>
          <w:spacing w:val="-9"/>
          <w:sz w:val="18"/>
        </w:rPr>
        <w:t xml:space="preserve"> </w:t>
      </w:r>
      <w:r>
        <w:rPr>
          <w:sz w:val="18"/>
        </w:rPr>
        <w:t>give</w:t>
      </w:r>
      <w:r>
        <w:rPr>
          <w:spacing w:val="-11"/>
          <w:sz w:val="18"/>
        </w:rPr>
        <w:t xml:space="preserve"> </w:t>
      </w:r>
      <w:r>
        <w:rPr>
          <w:sz w:val="18"/>
        </w:rPr>
        <w:t>preference</w:t>
      </w:r>
      <w:r>
        <w:rPr>
          <w:spacing w:val="-9"/>
          <w:sz w:val="18"/>
        </w:rPr>
        <w:t xml:space="preserve"> </w:t>
      </w:r>
      <w:r>
        <w:rPr>
          <w:sz w:val="18"/>
        </w:rPr>
        <w:t>to</w:t>
      </w:r>
      <w:r>
        <w:rPr>
          <w:spacing w:val="-8"/>
          <w:sz w:val="18"/>
        </w:rPr>
        <w:t xml:space="preserve"> </w:t>
      </w:r>
      <w:r>
        <w:rPr>
          <w:sz w:val="18"/>
        </w:rPr>
        <w:t>subcontractors</w:t>
      </w:r>
      <w:r>
        <w:rPr>
          <w:spacing w:val="-11"/>
          <w:sz w:val="18"/>
        </w:rPr>
        <w:t xml:space="preserve"> </w:t>
      </w:r>
      <w:r>
        <w:rPr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z w:val="18"/>
        </w:rPr>
        <w:t>sub-</w:t>
      </w:r>
      <w:r>
        <w:rPr>
          <w:spacing w:val="-48"/>
          <w:sz w:val="18"/>
        </w:rPr>
        <w:t xml:space="preserve"> </w:t>
      </w:r>
      <w:r>
        <w:rPr>
          <w:sz w:val="18"/>
        </w:rPr>
        <w:t>consultants that have</w:t>
      </w:r>
      <w:r>
        <w:rPr>
          <w:spacing w:val="-2"/>
          <w:sz w:val="18"/>
        </w:rPr>
        <w:t xml:space="preserve"> </w:t>
      </w:r>
      <w:r>
        <w:rPr>
          <w:sz w:val="18"/>
        </w:rPr>
        <w:t>a demonstrated commitment</w:t>
      </w:r>
      <w:r>
        <w:rPr>
          <w:spacing w:val="-2"/>
          <w:sz w:val="18"/>
        </w:rPr>
        <w:t xml:space="preserve"> </w:t>
      </w:r>
      <w:r>
        <w:rPr>
          <w:sz w:val="18"/>
        </w:rPr>
        <w:t>to:</w:t>
      </w:r>
    </w:p>
    <w:p w14:paraId="71387DF1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0"/>
          <w:tab w:val="left" w:pos="1661"/>
        </w:tabs>
        <w:spacing w:before="121"/>
        <w:ind w:hanging="721"/>
        <w:rPr>
          <w:sz w:val="18"/>
        </w:rPr>
      </w:pPr>
      <w:r>
        <w:rPr>
          <w:sz w:val="18"/>
        </w:rPr>
        <w:t>adding</w:t>
      </w:r>
      <w:r>
        <w:rPr>
          <w:spacing w:val="-3"/>
          <w:sz w:val="18"/>
        </w:rPr>
        <w:t xml:space="preserve"> </w:t>
      </w:r>
      <w:r>
        <w:rPr>
          <w:sz w:val="18"/>
        </w:rPr>
        <w:t>and/or</w:t>
      </w:r>
      <w:r>
        <w:rPr>
          <w:spacing w:val="-4"/>
          <w:sz w:val="18"/>
        </w:rPr>
        <w:t xml:space="preserve"> </w:t>
      </w:r>
      <w:r>
        <w:rPr>
          <w:sz w:val="18"/>
        </w:rPr>
        <w:t>retaining</w:t>
      </w:r>
      <w:r>
        <w:rPr>
          <w:spacing w:val="-3"/>
          <w:sz w:val="18"/>
        </w:rPr>
        <w:t xml:space="preserve"> </w:t>
      </w:r>
      <w:r>
        <w:rPr>
          <w:sz w:val="18"/>
        </w:rPr>
        <w:t>trainees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apprentices;</w:t>
      </w:r>
    </w:p>
    <w:p w14:paraId="1F447C6A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0"/>
          <w:tab w:val="left" w:pos="1661"/>
        </w:tabs>
        <w:spacing w:before="119"/>
        <w:ind w:hanging="721"/>
        <w:rPr>
          <w:sz w:val="18"/>
        </w:rPr>
      </w:pPr>
      <w:r>
        <w:rPr>
          <w:sz w:val="18"/>
        </w:rPr>
        <w:t>increasing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participation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women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all</w:t>
      </w:r>
      <w:r>
        <w:rPr>
          <w:spacing w:val="-3"/>
          <w:sz w:val="18"/>
        </w:rPr>
        <w:t xml:space="preserve"> </w:t>
      </w:r>
      <w:r>
        <w:rPr>
          <w:sz w:val="18"/>
        </w:rPr>
        <w:t>aspects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industry;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</w:p>
    <w:p w14:paraId="2165BDB6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1"/>
        </w:tabs>
        <w:spacing w:before="120"/>
        <w:ind w:right="1383"/>
        <w:jc w:val="both"/>
        <w:rPr>
          <w:sz w:val="18"/>
        </w:rPr>
      </w:pPr>
      <w:r>
        <w:rPr>
          <w:sz w:val="18"/>
        </w:rPr>
        <w:t>promoting employment and training opportunities for Indigenous Australians in regions where</w:t>
      </w:r>
      <w:r>
        <w:rPr>
          <w:spacing w:val="1"/>
          <w:sz w:val="18"/>
        </w:rPr>
        <w:t xml:space="preserve"> </w:t>
      </w:r>
      <w:r>
        <w:rPr>
          <w:sz w:val="18"/>
        </w:rPr>
        <w:t>significant</w:t>
      </w:r>
      <w:r>
        <w:rPr>
          <w:spacing w:val="-3"/>
          <w:sz w:val="18"/>
        </w:rPr>
        <w:t xml:space="preserve"> </w:t>
      </w:r>
      <w:r>
        <w:rPr>
          <w:sz w:val="18"/>
        </w:rPr>
        <w:t>indigenous</w:t>
      </w:r>
      <w:r>
        <w:rPr>
          <w:spacing w:val="1"/>
          <w:sz w:val="18"/>
        </w:rPr>
        <w:t xml:space="preserve"> </w:t>
      </w:r>
      <w:r>
        <w:rPr>
          <w:sz w:val="18"/>
        </w:rPr>
        <w:t>populations</w:t>
      </w:r>
      <w:r>
        <w:rPr>
          <w:spacing w:val="-1"/>
          <w:sz w:val="18"/>
        </w:rPr>
        <w:t xml:space="preserve"> </w:t>
      </w:r>
      <w:r>
        <w:rPr>
          <w:sz w:val="18"/>
        </w:rPr>
        <w:t>exist.</w:t>
      </w:r>
    </w:p>
    <w:p w14:paraId="572BA25E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before="121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4"/>
          <w:sz w:val="18"/>
        </w:rPr>
        <w:t xml:space="preserve"> </w:t>
      </w:r>
      <w:r>
        <w:rPr>
          <w:sz w:val="18"/>
        </w:rPr>
        <w:t>must</w:t>
      </w:r>
      <w:r>
        <w:rPr>
          <w:spacing w:val="-2"/>
          <w:sz w:val="18"/>
        </w:rPr>
        <w:t xml:space="preserve"> </w:t>
      </w:r>
      <w:r>
        <w:rPr>
          <w:sz w:val="18"/>
        </w:rPr>
        <w:t>not</w:t>
      </w:r>
      <w:r>
        <w:rPr>
          <w:spacing w:val="-4"/>
          <w:sz w:val="18"/>
        </w:rPr>
        <w:t xml:space="preserve"> </w:t>
      </w:r>
      <w:r>
        <w:rPr>
          <w:sz w:val="18"/>
        </w:rPr>
        <w:t>appoint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consultant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relation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Project</w:t>
      </w:r>
      <w:r>
        <w:rPr>
          <w:spacing w:val="-4"/>
          <w:sz w:val="18"/>
        </w:rPr>
        <w:t xml:space="preserve"> </w:t>
      </w:r>
      <w:r>
        <w:rPr>
          <w:sz w:val="18"/>
        </w:rPr>
        <w:t>where:</w:t>
      </w:r>
    </w:p>
    <w:p w14:paraId="4000D347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1"/>
        </w:tabs>
        <w:spacing w:before="119"/>
        <w:ind w:right="1384"/>
        <w:jc w:val="both"/>
        <w:rPr>
          <w:sz w:val="18"/>
        </w:rPr>
      </w:pP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appointment</w:t>
      </w:r>
      <w:r>
        <w:rPr>
          <w:spacing w:val="1"/>
          <w:sz w:val="18"/>
        </w:rPr>
        <w:t xml:space="preserve"> </w:t>
      </w:r>
      <w:r>
        <w:rPr>
          <w:sz w:val="18"/>
        </w:rPr>
        <w:t>would</w:t>
      </w:r>
      <w:r>
        <w:rPr>
          <w:spacing w:val="1"/>
          <w:sz w:val="18"/>
        </w:rPr>
        <w:t xml:space="preserve"> </w:t>
      </w:r>
      <w:r>
        <w:rPr>
          <w:sz w:val="18"/>
        </w:rPr>
        <w:t>breach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sanction</w:t>
      </w:r>
      <w:r>
        <w:rPr>
          <w:spacing w:val="1"/>
          <w:sz w:val="18"/>
        </w:rPr>
        <w:t xml:space="preserve"> </w:t>
      </w:r>
      <w:r>
        <w:rPr>
          <w:sz w:val="18"/>
        </w:rPr>
        <w:t>imposed</w:t>
      </w:r>
      <w:r>
        <w:rPr>
          <w:spacing w:val="1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Minister</w:t>
      </w:r>
      <w:r>
        <w:rPr>
          <w:spacing w:val="1"/>
          <w:sz w:val="18"/>
        </w:rPr>
        <w:t xml:space="preserve"> </w:t>
      </w:r>
      <w:r>
        <w:rPr>
          <w:sz w:val="18"/>
        </w:rPr>
        <w:t>for</w:t>
      </w:r>
      <w:r>
        <w:rPr>
          <w:spacing w:val="1"/>
          <w:sz w:val="18"/>
        </w:rPr>
        <w:t xml:space="preserve"> </w:t>
      </w:r>
      <w:r>
        <w:rPr>
          <w:sz w:val="18"/>
        </w:rPr>
        <w:t>Employment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Workplace</w:t>
      </w:r>
      <w:r>
        <w:rPr>
          <w:spacing w:val="-1"/>
          <w:sz w:val="18"/>
        </w:rPr>
        <w:t xml:space="preserve"> </w:t>
      </w:r>
      <w:r>
        <w:rPr>
          <w:sz w:val="18"/>
        </w:rPr>
        <w:t>Relations,</w:t>
      </w:r>
      <w:r>
        <w:rPr>
          <w:spacing w:val="-3"/>
          <w:sz w:val="18"/>
        </w:rPr>
        <w:t xml:space="preserve"> </w:t>
      </w:r>
      <w:r>
        <w:rPr>
          <w:sz w:val="18"/>
        </w:rPr>
        <w:t>FWBC, the</w:t>
      </w:r>
      <w:r>
        <w:rPr>
          <w:spacing w:val="-1"/>
          <w:sz w:val="18"/>
        </w:rPr>
        <w:t xml:space="preserve"> </w:t>
      </w:r>
      <w:r>
        <w:rPr>
          <w:sz w:val="18"/>
        </w:rPr>
        <w:t>Code</w:t>
      </w:r>
      <w:r>
        <w:rPr>
          <w:spacing w:val="-2"/>
          <w:sz w:val="18"/>
        </w:rPr>
        <w:t xml:space="preserve"> </w:t>
      </w:r>
      <w:r>
        <w:rPr>
          <w:sz w:val="18"/>
        </w:rPr>
        <w:t>Monitoring</w:t>
      </w:r>
      <w:r>
        <w:rPr>
          <w:spacing w:val="-3"/>
          <w:sz w:val="18"/>
        </w:rPr>
        <w:t xml:space="preserve"> </w:t>
      </w:r>
      <w:r>
        <w:rPr>
          <w:sz w:val="18"/>
        </w:rPr>
        <w:t>Group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Commonwealth</w:t>
      </w:r>
      <w:r>
        <w:rPr>
          <w:spacing w:val="5"/>
          <w:sz w:val="18"/>
        </w:rPr>
        <w:t xml:space="preserve"> </w:t>
      </w:r>
      <w:r>
        <w:rPr>
          <w:sz w:val="18"/>
        </w:rPr>
        <w:t>;</w:t>
      </w:r>
      <w:r>
        <w:rPr>
          <w:spacing w:val="-1"/>
          <w:sz w:val="18"/>
        </w:rPr>
        <w:t xml:space="preserve"> </w:t>
      </w:r>
      <w:r>
        <w:rPr>
          <w:sz w:val="18"/>
        </w:rPr>
        <w:t>or</w:t>
      </w:r>
    </w:p>
    <w:p w14:paraId="7AB6308B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1"/>
        </w:tabs>
        <w:spacing w:before="120"/>
        <w:ind w:right="1374"/>
        <w:jc w:val="both"/>
        <w:rPr>
          <w:sz w:val="18"/>
        </w:rPr>
      </w:pPr>
      <w:r>
        <w:rPr>
          <w:sz w:val="18"/>
        </w:rPr>
        <w:t>the subcontractor or co</w:t>
      </w:r>
      <w:r>
        <w:rPr>
          <w:sz w:val="18"/>
        </w:rPr>
        <w:t>nsultant has had an adverse Court or Tribunal decision (not including</w:t>
      </w:r>
      <w:r>
        <w:rPr>
          <w:spacing w:val="1"/>
          <w:sz w:val="18"/>
        </w:rPr>
        <w:t xml:space="preserve"> </w:t>
      </w:r>
      <w:r>
        <w:rPr>
          <w:sz w:val="18"/>
        </w:rPr>
        <w:t>decisions under appeal) for a breach of workplace relations law, work health and safety law, or</w:t>
      </w:r>
      <w:r>
        <w:rPr>
          <w:spacing w:val="1"/>
          <w:sz w:val="18"/>
        </w:rPr>
        <w:t xml:space="preserve"> </w:t>
      </w:r>
      <w:r>
        <w:rPr>
          <w:sz w:val="18"/>
        </w:rPr>
        <w:t>workers’</w:t>
      </w:r>
      <w:r>
        <w:rPr>
          <w:spacing w:val="-11"/>
          <w:sz w:val="18"/>
        </w:rPr>
        <w:t xml:space="preserve"> </w:t>
      </w:r>
      <w:r>
        <w:rPr>
          <w:sz w:val="18"/>
        </w:rPr>
        <w:t>compensation</w:t>
      </w:r>
      <w:r>
        <w:rPr>
          <w:spacing w:val="-11"/>
          <w:sz w:val="18"/>
        </w:rPr>
        <w:t xml:space="preserve"> </w:t>
      </w:r>
      <w:r>
        <w:rPr>
          <w:sz w:val="18"/>
        </w:rPr>
        <w:t>law</w:t>
      </w:r>
      <w:r>
        <w:rPr>
          <w:spacing w:val="-12"/>
          <w:sz w:val="18"/>
        </w:rPr>
        <w:t xml:space="preserve"> </w:t>
      </w:r>
      <w:r>
        <w:rPr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tenderer</w:t>
      </w:r>
      <w:r>
        <w:rPr>
          <w:spacing w:val="-9"/>
          <w:sz w:val="18"/>
        </w:rPr>
        <w:t xml:space="preserve"> </w:t>
      </w:r>
      <w:r>
        <w:rPr>
          <w:sz w:val="18"/>
        </w:rPr>
        <w:t>has</w:t>
      </w:r>
      <w:r>
        <w:rPr>
          <w:spacing w:val="-11"/>
          <w:sz w:val="18"/>
        </w:rPr>
        <w:t xml:space="preserve"> </w:t>
      </w:r>
      <w:r>
        <w:rPr>
          <w:sz w:val="18"/>
        </w:rPr>
        <w:t>not</w:t>
      </w:r>
      <w:r>
        <w:rPr>
          <w:spacing w:val="-11"/>
          <w:sz w:val="18"/>
        </w:rPr>
        <w:t xml:space="preserve"> </w:t>
      </w:r>
      <w:r>
        <w:rPr>
          <w:sz w:val="18"/>
        </w:rPr>
        <w:t>fully</w:t>
      </w:r>
      <w:r>
        <w:rPr>
          <w:spacing w:val="-10"/>
          <w:sz w:val="18"/>
        </w:rPr>
        <w:t xml:space="preserve"> </w:t>
      </w:r>
      <w:r>
        <w:rPr>
          <w:sz w:val="18"/>
        </w:rPr>
        <w:t>complied,</w:t>
      </w:r>
      <w:r>
        <w:rPr>
          <w:spacing w:val="-6"/>
          <w:sz w:val="18"/>
        </w:rPr>
        <w:t xml:space="preserve"> </w:t>
      </w:r>
      <w:r>
        <w:rPr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is</w:t>
      </w:r>
      <w:r>
        <w:rPr>
          <w:spacing w:val="-11"/>
          <w:sz w:val="18"/>
        </w:rPr>
        <w:t xml:space="preserve"> </w:t>
      </w:r>
      <w:r>
        <w:rPr>
          <w:sz w:val="18"/>
        </w:rPr>
        <w:t>not</w:t>
      </w:r>
      <w:r>
        <w:rPr>
          <w:spacing w:val="-10"/>
          <w:sz w:val="18"/>
        </w:rPr>
        <w:t xml:space="preserve"> </w:t>
      </w:r>
      <w:r>
        <w:rPr>
          <w:sz w:val="18"/>
        </w:rPr>
        <w:t>fully</w:t>
      </w:r>
      <w:r>
        <w:rPr>
          <w:spacing w:val="-11"/>
          <w:sz w:val="18"/>
        </w:rPr>
        <w:t xml:space="preserve"> </w:t>
      </w:r>
      <w:r>
        <w:rPr>
          <w:sz w:val="18"/>
        </w:rPr>
        <w:t>complying,</w:t>
      </w:r>
      <w:r>
        <w:rPr>
          <w:spacing w:val="-9"/>
          <w:sz w:val="18"/>
        </w:rPr>
        <w:t xml:space="preserve"> </w:t>
      </w:r>
      <w:r>
        <w:rPr>
          <w:sz w:val="18"/>
        </w:rPr>
        <w:t>with</w:t>
      </w:r>
      <w:r>
        <w:rPr>
          <w:spacing w:val="-48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order.</w:t>
      </w:r>
    </w:p>
    <w:p w14:paraId="3A7137F6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1"/>
        </w:tabs>
        <w:spacing w:before="120"/>
        <w:ind w:right="1375"/>
        <w:jc w:val="both"/>
        <w:rPr>
          <w:sz w:val="18"/>
        </w:rPr>
      </w:pPr>
      <w:r>
        <w:rPr>
          <w:sz w:val="18"/>
        </w:rPr>
        <w:t>For the purpose of monitoring the Subcontractor’s compliance with the Code (Compliance Purpose),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2"/>
          <w:sz w:val="18"/>
        </w:rPr>
        <w:t xml:space="preserve"> </w:t>
      </w:r>
      <w:r>
        <w:rPr>
          <w:sz w:val="18"/>
        </w:rPr>
        <w:t>must</w:t>
      </w:r>
      <w:r>
        <w:rPr>
          <w:spacing w:val="-11"/>
          <w:sz w:val="18"/>
        </w:rPr>
        <w:t xml:space="preserve"> </w:t>
      </w:r>
      <w:r>
        <w:rPr>
          <w:sz w:val="18"/>
        </w:rPr>
        <w:t>permit</w:t>
      </w:r>
      <w:r>
        <w:rPr>
          <w:spacing w:val="-11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Commonwealth</w:t>
      </w:r>
      <w:r>
        <w:rPr>
          <w:spacing w:val="-11"/>
          <w:sz w:val="18"/>
        </w:rPr>
        <w:t xml:space="preserve"> </w:t>
      </w:r>
      <w:r>
        <w:rPr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z w:val="18"/>
        </w:rPr>
        <w:t>any</w:t>
      </w:r>
      <w:r>
        <w:rPr>
          <w:spacing w:val="-11"/>
          <w:sz w:val="18"/>
        </w:rPr>
        <w:t xml:space="preserve"> </w:t>
      </w:r>
      <w:r>
        <w:rPr>
          <w:sz w:val="18"/>
        </w:rPr>
        <w:t>person</w:t>
      </w:r>
      <w:r>
        <w:rPr>
          <w:spacing w:val="-11"/>
          <w:sz w:val="18"/>
        </w:rPr>
        <w:t xml:space="preserve"> </w:t>
      </w:r>
      <w:r>
        <w:rPr>
          <w:sz w:val="18"/>
        </w:rPr>
        <w:t>authorised</w:t>
      </w:r>
      <w:r>
        <w:rPr>
          <w:spacing w:val="-11"/>
          <w:sz w:val="18"/>
        </w:rPr>
        <w:t xml:space="preserve"> </w:t>
      </w:r>
      <w:r>
        <w:rPr>
          <w:sz w:val="18"/>
        </w:rPr>
        <w:t>by</w:t>
      </w:r>
      <w:r>
        <w:rPr>
          <w:spacing w:val="-11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Commonwealth,</w:t>
      </w:r>
      <w:r>
        <w:rPr>
          <w:spacing w:val="-11"/>
          <w:sz w:val="18"/>
        </w:rPr>
        <w:t xml:space="preserve"> </w:t>
      </w:r>
      <w:r>
        <w:rPr>
          <w:sz w:val="18"/>
        </w:rPr>
        <w:t>including</w:t>
      </w:r>
      <w:r>
        <w:rPr>
          <w:spacing w:val="-47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z w:val="18"/>
        </w:rPr>
        <w:t>person</w:t>
      </w:r>
      <w:r>
        <w:rPr>
          <w:spacing w:val="-9"/>
          <w:sz w:val="18"/>
        </w:rPr>
        <w:t xml:space="preserve"> </w:t>
      </w:r>
      <w:r>
        <w:rPr>
          <w:sz w:val="18"/>
        </w:rPr>
        <w:t>occupying</w:t>
      </w:r>
      <w:r>
        <w:rPr>
          <w:spacing w:val="-9"/>
          <w:sz w:val="18"/>
        </w:rPr>
        <w:t xml:space="preserve"> </w:t>
      </w:r>
      <w:r>
        <w:rPr>
          <w:sz w:val="18"/>
        </w:rPr>
        <w:t>a</w:t>
      </w:r>
      <w:r>
        <w:rPr>
          <w:spacing w:val="-8"/>
          <w:sz w:val="18"/>
        </w:rPr>
        <w:t xml:space="preserve"> </w:t>
      </w:r>
      <w:r>
        <w:rPr>
          <w:sz w:val="18"/>
        </w:rPr>
        <w:t>position</w:t>
      </w:r>
      <w:r>
        <w:rPr>
          <w:spacing w:val="-9"/>
          <w:sz w:val="18"/>
        </w:rPr>
        <w:t xml:space="preserve"> </w:t>
      </w:r>
      <w:r>
        <w:rPr>
          <w:sz w:val="18"/>
        </w:rPr>
        <w:t>in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Fair</w:t>
      </w:r>
      <w:r>
        <w:rPr>
          <w:spacing w:val="-8"/>
          <w:sz w:val="18"/>
        </w:rPr>
        <w:t xml:space="preserve"> </w:t>
      </w:r>
      <w:r>
        <w:rPr>
          <w:sz w:val="18"/>
        </w:rPr>
        <w:t>Work</w:t>
      </w:r>
      <w:r>
        <w:rPr>
          <w:spacing w:val="-5"/>
          <w:sz w:val="18"/>
        </w:rPr>
        <w:t xml:space="preserve"> </w:t>
      </w:r>
      <w:r>
        <w:rPr>
          <w:sz w:val="18"/>
        </w:rPr>
        <w:t>Building</w:t>
      </w:r>
      <w:r>
        <w:rPr>
          <w:spacing w:val="-9"/>
          <w:sz w:val="18"/>
        </w:rPr>
        <w:t xml:space="preserve"> </w:t>
      </w:r>
      <w:r>
        <w:rPr>
          <w:sz w:val="18"/>
        </w:rPr>
        <w:t>Industry</w:t>
      </w:r>
      <w:r>
        <w:rPr>
          <w:spacing w:val="-8"/>
          <w:sz w:val="18"/>
        </w:rPr>
        <w:t xml:space="preserve"> </w:t>
      </w:r>
      <w:r>
        <w:rPr>
          <w:sz w:val="18"/>
        </w:rPr>
        <w:t>Inspectorate</w:t>
      </w:r>
      <w:r>
        <w:rPr>
          <w:spacing w:val="-8"/>
          <w:sz w:val="18"/>
        </w:rPr>
        <w:t xml:space="preserve"> </w:t>
      </w:r>
      <w:r>
        <w:rPr>
          <w:sz w:val="18"/>
        </w:rPr>
        <w:t>(FWBI)</w:t>
      </w:r>
      <w:r>
        <w:rPr>
          <w:spacing w:val="-5"/>
          <w:sz w:val="18"/>
        </w:rPr>
        <w:t xml:space="preserve"> </w:t>
      </w:r>
      <w:r>
        <w:rPr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z w:val="18"/>
        </w:rPr>
        <w:t>which</w:t>
      </w:r>
      <w:r>
        <w:rPr>
          <w:spacing w:val="-9"/>
          <w:sz w:val="18"/>
        </w:rPr>
        <w:t xml:space="preserve"> </w:t>
      </w:r>
      <w:r>
        <w:rPr>
          <w:sz w:val="18"/>
        </w:rPr>
        <w:t>that</w:t>
      </w:r>
      <w:r>
        <w:rPr>
          <w:spacing w:val="-9"/>
          <w:sz w:val="18"/>
        </w:rPr>
        <w:t xml:space="preserve"> </w:t>
      </w:r>
      <w:r>
        <w:rPr>
          <w:sz w:val="18"/>
        </w:rPr>
        <w:t>person</w:t>
      </w:r>
      <w:r>
        <w:rPr>
          <w:spacing w:val="-47"/>
          <w:sz w:val="18"/>
        </w:rPr>
        <w:t xml:space="preserve"> </w:t>
      </w:r>
      <w:r>
        <w:rPr>
          <w:sz w:val="18"/>
        </w:rPr>
        <w:t>is appointed under the Fair Work (Building Industry) Act 2012 (Cth) (FWBIA)), full access to the place or</w:t>
      </w:r>
      <w:r>
        <w:rPr>
          <w:spacing w:val="1"/>
          <w:sz w:val="18"/>
        </w:rPr>
        <w:t xml:space="preserve"> </w:t>
      </w:r>
      <w:r>
        <w:rPr>
          <w:sz w:val="18"/>
        </w:rPr>
        <w:t>places at which Works under the Subcontract are being or have been carried out and to any place of</w:t>
      </w:r>
      <w:r>
        <w:rPr>
          <w:spacing w:val="1"/>
          <w:sz w:val="18"/>
        </w:rPr>
        <w:t xml:space="preserve"> </w:t>
      </w:r>
      <w:r>
        <w:rPr>
          <w:sz w:val="18"/>
        </w:rPr>
        <w:t>business where</w:t>
      </w:r>
      <w:r>
        <w:rPr>
          <w:spacing w:val="-1"/>
          <w:sz w:val="18"/>
        </w:rPr>
        <w:t xml:space="preserve"> </w:t>
      </w:r>
      <w:r>
        <w:rPr>
          <w:sz w:val="18"/>
        </w:rPr>
        <w:t>documents</w:t>
      </w:r>
      <w:r>
        <w:rPr>
          <w:spacing w:val="1"/>
          <w:sz w:val="18"/>
        </w:rPr>
        <w:t xml:space="preserve"> </w:t>
      </w:r>
      <w:r>
        <w:rPr>
          <w:sz w:val="18"/>
        </w:rPr>
        <w:t>relevant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a Compliance</w:t>
      </w:r>
      <w:r>
        <w:rPr>
          <w:spacing w:val="-1"/>
          <w:sz w:val="18"/>
        </w:rPr>
        <w:t xml:space="preserve"> </w:t>
      </w:r>
      <w:r>
        <w:rPr>
          <w:sz w:val="18"/>
        </w:rPr>
        <w:t>P</w:t>
      </w:r>
      <w:r>
        <w:rPr>
          <w:sz w:val="18"/>
        </w:rPr>
        <w:t>urpose</w:t>
      </w:r>
      <w:r>
        <w:rPr>
          <w:spacing w:val="-1"/>
          <w:sz w:val="18"/>
        </w:rPr>
        <w:t xml:space="preserve"> </w:t>
      </w:r>
      <w:r>
        <w:rPr>
          <w:sz w:val="18"/>
        </w:rPr>
        <w:t>are held</w:t>
      </w:r>
      <w:r>
        <w:rPr>
          <w:spacing w:val="-3"/>
          <w:sz w:val="18"/>
        </w:rPr>
        <w:t xml:space="preserve"> </w:t>
      </w:r>
      <w:r>
        <w:rPr>
          <w:sz w:val="18"/>
        </w:rPr>
        <w:t>or located.</w:t>
      </w:r>
    </w:p>
    <w:p w14:paraId="247CAEC3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5E4932E0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1"/>
        </w:tabs>
        <w:spacing w:before="84"/>
        <w:ind w:right="1383"/>
        <w:jc w:val="both"/>
        <w:rPr>
          <w:sz w:val="18"/>
        </w:rPr>
      </w:pPr>
      <w:r>
        <w:rPr>
          <w:sz w:val="18"/>
        </w:rPr>
        <w:lastRenderedPageBreak/>
        <w:t>Without limiting Clause 11, the Subcontractor must permit the Commonwealth or any person authorised</w:t>
      </w:r>
      <w:r>
        <w:rPr>
          <w:spacing w:val="1"/>
          <w:sz w:val="18"/>
        </w:rPr>
        <w:t xml:space="preserve"> </w:t>
      </w:r>
      <w:r>
        <w:rPr>
          <w:sz w:val="18"/>
        </w:rPr>
        <w:t>by the</w:t>
      </w:r>
      <w:r>
        <w:rPr>
          <w:spacing w:val="-1"/>
          <w:sz w:val="18"/>
        </w:rPr>
        <w:t xml:space="preserve"> </w:t>
      </w:r>
      <w:r>
        <w:rPr>
          <w:sz w:val="18"/>
        </w:rPr>
        <w:t>Commonwealth,</w:t>
      </w:r>
      <w:r>
        <w:rPr>
          <w:spacing w:val="-1"/>
          <w:sz w:val="18"/>
        </w:rPr>
        <w:t xml:space="preserve"> </w:t>
      </w:r>
      <w:r>
        <w:rPr>
          <w:sz w:val="18"/>
        </w:rPr>
        <w:t>including a</w:t>
      </w:r>
      <w:r>
        <w:rPr>
          <w:spacing w:val="-1"/>
          <w:sz w:val="18"/>
        </w:rPr>
        <w:t xml:space="preserve"> </w:t>
      </w:r>
      <w:r>
        <w:rPr>
          <w:sz w:val="18"/>
        </w:rPr>
        <w:t>person occupying</w:t>
      </w:r>
      <w:r>
        <w:rPr>
          <w:spacing w:val="-3"/>
          <w:sz w:val="18"/>
        </w:rPr>
        <w:t xml:space="preserve"> </w:t>
      </w:r>
      <w:r>
        <w:rPr>
          <w:sz w:val="18"/>
        </w:rPr>
        <w:t>a position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FWBI</w:t>
      </w:r>
      <w:r>
        <w:rPr>
          <w:spacing w:val="2"/>
          <w:sz w:val="18"/>
        </w:rPr>
        <w:t xml:space="preserve"> </w:t>
      </w:r>
      <w:r>
        <w:rPr>
          <w:sz w:val="18"/>
        </w:rPr>
        <w:t>with</w:t>
      </w:r>
      <w:r>
        <w:rPr>
          <w:spacing w:val="-1"/>
          <w:sz w:val="18"/>
        </w:rPr>
        <w:t xml:space="preserve"> </w:t>
      </w:r>
      <w:r>
        <w:rPr>
          <w:sz w:val="18"/>
        </w:rPr>
        <w:t>access</w:t>
      </w:r>
      <w:r>
        <w:rPr>
          <w:spacing w:val="-3"/>
          <w:sz w:val="18"/>
        </w:rPr>
        <w:t xml:space="preserve"> </w:t>
      </w:r>
      <w:r>
        <w:rPr>
          <w:sz w:val="18"/>
        </w:rPr>
        <w:t>to:</w:t>
      </w:r>
    </w:p>
    <w:p w14:paraId="39319284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0"/>
          <w:tab w:val="left" w:pos="1661"/>
        </w:tabs>
        <w:spacing w:before="121"/>
        <w:ind w:hanging="721"/>
        <w:rPr>
          <w:sz w:val="18"/>
        </w:rPr>
      </w:pPr>
      <w:r>
        <w:rPr>
          <w:sz w:val="18"/>
        </w:rPr>
        <w:t>inspect</w:t>
      </w:r>
      <w:r>
        <w:rPr>
          <w:spacing w:val="-5"/>
          <w:sz w:val="18"/>
        </w:rPr>
        <w:t xml:space="preserve"> </w:t>
      </w:r>
      <w:r>
        <w:rPr>
          <w:sz w:val="18"/>
        </w:rPr>
        <w:t>any</w:t>
      </w:r>
      <w:r>
        <w:rPr>
          <w:spacing w:val="-1"/>
          <w:sz w:val="18"/>
        </w:rPr>
        <w:t xml:space="preserve"> </w:t>
      </w:r>
      <w:r>
        <w:rPr>
          <w:sz w:val="18"/>
        </w:rPr>
        <w:t>work,</w:t>
      </w:r>
      <w:r>
        <w:rPr>
          <w:spacing w:val="-3"/>
          <w:sz w:val="18"/>
        </w:rPr>
        <w:t xml:space="preserve"> </w:t>
      </w:r>
      <w:r>
        <w:rPr>
          <w:sz w:val="18"/>
        </w:rPr>
        <w:t>mat</w:t>
      </w:r>
      <w:r>
        <w:rPr>
          <w:sz w:val="18"/>
        </w:rPr>
        <w:t>erial,</w:t>
      </w:r>
      <w:r>
        <w:rPr>
          <w:spacing w:val="-4"/>
          <w:sz w:val="18"/>
        </w:rPr>
        <w:t xml:space="preserve"> </w:t>
      </w:r>
      <w:r>
        <w:rPr>
          <w:sz w:val="18"/>
        </w:rPr>
        <w:t>machinery,</w:t>
      </w:r>
      <w:r>
        <w:rPr>
          <w:spacing w:val="-4"/>
          <w:sz w:val="18"/>
        </w:rPr>
        <w:t xml:space="preserve"> </w:t>
      </w:r>
      <w:r>
        <w:rPr>
          <w:sz w:val="18"/>
        </w:rPr>
        <w:t>appliance,</w:t>
      </w:r>
      <w:r>
        <w:rPr>
          <w:spacing w:val="-3"/>
          <w:sz w:val="18"/>
        </w:rPr>
        <w:t xml:space="preserve"> </w:t>
      </w:r>
      <w:r>
        <w:rPr>
          <w:sz w:val="18"/>
        </w:rPr>
        <w:t>article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2"/>
          <w:sz w:val="18"/>
        </w:rPr>
        <w:t xml:space="preserve"> </w:t>
      </w:r>
      <w:r>
        <w:rPr>
          <w:sz w:val="18"/>
        </w:rPr>
        <w:t>facility;</w:t>
      </w:r>
    </w:p>
    <w:p w14:paraId="3DCEB54F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0"/>
          <w:tab w:val="left" w:pos="1661"/>
        </w:tabs>
        <w:spacing w:before="120"/>
        <w:ind w:hanging="721"/>
        <w:rPr>
          <w:sz w:val="18"/>
        </w:rPr>
      </w:pPr>
      <w:r>
        <w:rPr>
          <w:sz w:val="18"/>
        </w:rPr>
        <w:t>inspect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copy</w:t>
      </w:r>
      <w:r>
        <w:rPr>
          <w:spacing w:val="-3"/>
          <w:sz w:val="18"/>
        </w:rPr>
        <w:t xml:space="preserve"> </w:t>
      </w:r>
      <w:r>
        <w:rPr>
          <w:sz w:val="18"/>
        </w:rPr>
        <w:t>any</w:t>
      </w:r>
      <w:r>
        <w:rPr>
          <w:spacing w:val="-2"/>
          <w:sz w:val="18"/>
        </w:rPr>
        <w:t xml:space="preserve"> </w:t>
      </w:r>
      <w:r>
        <w:rPr>
          <w:sz w:val="18"/>
        </w:rPr>
        <w:t>record</w:t>
      </w:r>
      <w:r>
        <w:rPr>
          <w:spacing w:val="-2"/>
          <w:sz w:val="18"/>
        </w:rPr>
        <w:t xml:space="preserve"> </w:t>
      </w:r>
      <w:r>
        <w:rPr>
          <w:sz w:val="18"/>
        </w:rPr>
        <w:t>relevant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Project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work</w:t>
      </w:r>
      <w:r>
        <w:rPr>
          <w:spacing w:val="-1"/>
          <w:sz w:val="18"/>
        </w:rPr>
        <w:t xml:space="preserve"> </w:t>
      </w:r>
      <w:r>
        <w:rPr>
          <w:sz w:val="18"/>
        </w:rPr>
        <w:t>under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Subcontract;</w:t>
      </w:r>
    </w:p>
    <w:p w14:paraId="3E0E6BFE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0"/>
          <w:tab w:val="left" w:pos="1661"/>
        </w:tabs>
        <w:spacing w:before="119"/>
        <w:ind w:hanging="721"/>
        <w:rPr>
          <w:sz w:val="18"/>
        </w:rPr>
      </w:pPr>
      <w:r>
        <w:rPr>
          <w:sz w:val="18"/>
        </w:rPr>
        <w:t>interview</w:t>
      </w:r>
      <w:r>
        <w:rPr>
          <w:spacing w:val="-2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person;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</w:p>
    <w:p w14:paraId="4A51D660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0"/>
          <w:tab w:val="left" w:pos="1661"/>
        </w:tabs>
        <w:spacing w:before="122" w:line="379" w:lineRule="auto"/>
        <w:ind w:left="940" w:right="2222" w:firstLine="0"/>
        <w:rPr>
          <w:sz w:val="18"/>
        </w:rPr>
      </w:pPr>
      <w:r>
        <w:rPr>
          <w:sz w:val="18"/>
        </w:rPr>
        <w:t>request the Subcontractor to produce a specified document within a specified period,</w:t>
      </w:r>
      <w:r>
        <w:rPr>
          <w:spacing w:val="-47"/>
          <w:sz w:val="18"/>
        </w:rPr>
        <w:t xml:space="preserve"> </w:t>
      </w:r>
      <w:r>
        <w:rPr>
          <w:sz w:val="18"/>
        </w:rPr>
        <w:t>as</w:t>
      </w:r>
      <w:r>
        <w:rPr>
          <w:spacing w:val="-15"/>
          <w:sz w:val="18"/>
        </w:rPr>
        <w:t xml:space="preserve"> </w:t>
      </w:r>
      <w:r>
        <w:rPr>
          <w:sz w:val="18"/>
        </w:rPr>
        <w:t>is</w:t>
      </w:r>
      <w:r>
        <w:rPr>
          <w:spacing w:val="-14"/>
          <w:sz w:val="18"/>
        </w:rPr>
        <w:t xml:space="preserve"> </w:t>
      </w:r>
      <w:r>
        <w:rPr>
          <w:sz w:val="18"/>
        </w:rPr>
        <w:t>necessary</w:t>
      </w:r>
      <w:r>
        <w:rPr>
          <w:spacing w:val="-13"/>
          <w:sz w:val="18"/>
        </w:rPr>
        <w:t xml:space="preserve"> </w:t>
      </w:r>
      <w:r>
        <w:rPr>
          <w:sz w:val="18"/>
        </w:rPr>
        <w:t>for</w:t>
      </w:r>
      <w:r>
        <w:rPr>
          <w:spacing w:val="-15"/>
          <w:sz w:val="18"/>
        </w:rPr>
        <w:t xml:space="preserve"> </w:t>
      </w:r>
      <w:r>
        <w:rPr>
          <w:sz w:val="18"/>
        </w:rPr>
        <w:t>a</w:t>
      </w:r>
      <w:r>
        <w:rPr>
          <w:spacing w:val="-13"/>
          <w:sz w:val="18"/>
        </w:rPr>
        <w:t xml:space="preserve"> </w:t>
      </w:r>
      <w:r>
        <w:rPr>
          <w:sz w:val="18"/>
        </w:rPr>
        <w:t>Compliance</w:t>
      </w:r>
      <w:r>
        <w:rPr>
          <w:spacing w:val="-16"/>
          <w:sz w:val="18"/>
        </w:rPr>
        <w:t xml:space="preserve"> </w:t>
      </w:r>
      <w:r>
        <w:rPr>
          <w:sz w:val="18"/>
        </w:rPr>
        <w:t>Purpose.</w:t>
      </w:r>
    </w:p>
    <w:p w14:paraId="4099F851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0"/>
          <w:tab w:val="left" w:pos="941"/>
        </w:tabs>
        <w:spacing w:line="206" w:lineRule="exact"/>
        <w:ind w:hanging="721"/>
        <w:rPr>
          <w:sz w:val="18"/>
        </w:rPr>
      </w:pP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purpose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monitoring</w:t>
      </w:r>
      <w:r>
        <w:rPr>
          <w:spacing w:val="-3"/>
          <w:sz w:val="18"/>
        </w:rPr>
        <w:t xml:space="preserve"> </w:t>
      </w:r>
      <w:r>
        <w:rPr>
          <w:sz w:val="18"/>
        </w:rPr>
        <w:t>compliance</w:t>
      </w:r>
      <w:r>
        <w:rPr>
          <w:spacing w:val="-1"/>
          <w:sz w:val="18"/>
        </w:rPr>
        <w:t xml:space="preserve"> </w:t>
      </w:r>
      <w:r>
        <w:rPr>
          <w:sz w:val="18"/>
        </w:rPr>
        <w:t>with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Code</w:t>
      </w:r>
      <w:r>
        <w:rPr>
          <w:spacing w:val="-3"/>
          <w:sz w:val="18"/>
        </w:rPr>
        <w:t xml:space="preserve"> </w:t>
      </w:r>
      <w:r>
        <w:rPr>
          <w:sz w:val="18"/>
        </w:rPr>
        <w:t>by:</w:t>
      </w:r>
    </w:p>
    <w:p w14:paraId="6DD8144A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1"/>
        </w:tabs>
        <w:spacing w:before="119"/>
        <w:ind w:right="1375"/>
        <w:jc w:val="both"/>
        <w:rPr>
          <w:sz w:val="18"/>
        </w:rPr>
      </w:pPr>
      <w:r>
        <w:rPr>
          <w:sz w:val="18"/>
        </w:rPr>
        <w:t>related entities (as defined in the Code) of the Subcontractor engaged</w:t>
      </w:r>
      <w:r>
        <w:rPr>
          <w:sz w:val="18"/>
        </w:rPr>
        <w:t xml:space="preserve"> on or in connection with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Project</w:t>
      </w:r>
      <w:r>
        <w:rPr>
          <w:spacing w:val="-2"/>
          <w:sz w:val="18"/>
        </w:rPr>
        <w:t xml:space="preserve"> </w:t>
      </w:r>
      <w:r>
        <w:rPr>
          <w:sz w:val="18"/>
        </w:rPr>
        <w:t>or the Works</w:t>
      </w:r>
      <w:r>
        <w:rPr>
          <w:spacing w:val="-2"/>
          <w:sz w:val="18"/>
        </w:rPr>
        <w:t xml:space="preserve"> </w:t>
      </w:r>
      <w:r>
        <w:rPr>
          <w:sz w:val="18"/>
        </w:rPr>
        <w:t>under</w:t>
      </w:r>
      <w:r>
        <w:rPr>
          <w:spacing w:val="-4"/>
          <w:sz w:val="18"/>
        </w:rPr>
        <w:t xml:space="preserve"> </w:t>
      </w:r>
      <w:r>
        <w:rPr>
          <w:sz w:val="18"/>
        </w:rPr>
        <w:t>the Subcontract; and</w:t>
      </w:r>
    </w:p>
    <w:p w14:paraId="158F450F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1"/>
        </w:tabs>
        <w:spacing w:before="122"/>
        <w:ind w:right="1385"/>
        <w:jc w:val="both"/>
        <w:rPr>
          <w:sz w:val="18"/>
        </w:rPr>
      </w:pPr>
      <w:r>
        <w:rPr>
          <w:sz w:val="18"/>
        </w:rPr>
        <w:t>subcontractors engaged by Subcontractor on or in connection with the Project or the Works</w:t>
      </w:r>
      <w:r>
        <w:rPr>
          <w:spacing w:val="1"/>
          <w:sz w:val="18"/>
        </w:rPr>
        <w:t xml:space="preserve"> </w:t>
      </w:r>
      <w:r>
        <w:rPr>
          <w:sz w:val="18"/>
        </w:rPr>
        <w:t>under</w:t>
      </w:r>
      <w:r>
        <w:rPr>
          <w:spacing w:val="-1"/>
          <w:sz w:val="18"/>
        </w:rPr>
        <w:t xml:space="preserve"> </w:t>
      </w:r>
      <w:r>
        <w:rPr>
          <w:sz w:val="18"/>
        </w:rPr>
        <w:t>the Subcontract (</w:t>
      </w:r>
      <w:r>
        <w:rPr>
          <w:rFonts w:ascii="Arial"/>
          <w:b/>
          <w:sz w:val="18"/>
        </w:rPr>
        <w:t>Third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Party Compliance</w:t>
      </w:r>
      <w:r>
        <w:rPr>
          <w:sz w:val="18"/>
        </w:rPr>
        <w:t>),</w:t>
      </w:r>
    </w:p>
    <w:p w14:paraId="345912C3" w14:textId="77777777" w:rsidR="0001704E" w:rsidRDefault="00FD6607">
      <w:pPr>
        <w:pStyle w:val="BodyText"/>
        <w:spacing w:before="118"/>
        <w:ind w:left="940" w:right="1373"/>
        <w:jc w:val="both"/>
      </w:pP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Subcontractor</w:t>
      </w:r>
      <w:r>
        <w:rPr>
          <w:spacing w:val="-9"/>
        </w:rPr>
        <w:t xml:space="preserve"> </w:t>
      </w:r>
      <w:r>
        <w:rPr>
          <w:spacing w:val="-6"/>
        </w:rPr>
        <w:t>agrees</w:t>
      </w:r>
      <w:r>
        <w:rPr>
          <w:spacing w:val="-8"/>
        </w:rPr>
        <w:t xml:space="preserve"> </w:t>
      </w:r>
      <w:r>
        <w:rPr>
          <w:spacing w:val="-6"/>
        </w:rPr>
        <w:t>to</w:t>
      </w:r>
      <w:r>
        <w:rPr>
          <w:spacing w:val="-8"/>
        </w:rPr>
        <w:t xml:space="preserve"> </w:t>
      </w:r>
      <w:r>
        <w:rPr>
          <w:spacing w:val="-6"/>
        </w:rPr>
        <w:t>require</w:t>
      </w:r>
      <w:r>
        <w:rPr>
          <w:spacing w:val="-11"/>
        </w:rPr>
        <w:t xml:space="preserve"> </w:t>
      </w:r>
      <w:r>
        <w:rPr>
          <w:spacing w:val="-6"/>
        </w:rPr>
        <w:t>that</w:t>
      </w:r>
      <w:r>
        <w:rPr>
          <w:spacing w:val="-8"/>
        </w:rPr>
        <w:t xml:space="preserve"> </w:t>
      </w:r>
      <w:r>
        <w:rPr>
          <w:spacing w:val="-6"/>
        </w:rPr>
        <w:t>its</w:t>
      </w:r>
      <w:r>
        <w:rPr>
          <w:spacing w:val="-10"/>
        </w:rPr>
        <w:t xml:space="preserve"> </w:t>
      </w:r>
      <w:r>
        <w:rPr>
          <w:spacing w:val="-6"/>
        </w:rPr>
        <w:t>subcontractors</w:t>
      </w:r>
      <w:r>
        <w:rPr>
          <w:spacing w:val="-8"/>
        </w:rPr>
        <w:t xml:space="preserve"> </w:t>
      </w:r>
      <w:r>
        <w:rPr>
          <w:spacing w:val="-5"/>
        </w:rPr>
        <w:t>and</w:t>
      </w:r>
      <w:r>
        <w:rPr>
          <w:spacing w:val="-10"/>
        </w:rPr>
        <w:t xml:space="preserve"> </w:t>
      </w:r>
      <w:r>
        <w:rPr>
          <w:spacing w:val="-5"/>
        </w:rPr>
        <w:t>its</w:t>
      </w:r>
      <w:r>
        <w:rPr>
          <w:spacing w:val="-8"/>
        </w:rPr>
        <w:t xml:space="preserve"> </w:t>
      </w:r>
      <w:r>
        <w:rPr>
          <w:spacing w:val="-5"/>
        </w:rPr>
        <w:t>related</w:t>
      </w:r>
      <w:r>
        <w:rPr>
          <w:spacing w:val="-10"/>
        </w:rPr>
        <w:t xml:space="preserve"> </w:t>
      </w:r>
      <w:r>
        <w:rPr>
          <w:spacing w:val="-5"/>
        </w:rPr>
        <w:t>entities</w:t>
      </w:r>
      <w:r>
        <w:rPr>
          <w:spacing w:val="-10"/>
        </w:rPr>
        <w:t xml:space="preserve"> </w:t>
      </w:r>
      <w:r>
        <w:rPr>
          <w:spacing w:val="-5"/>
        </w:rPr>
        <w:t>(as</w:t>
      </w:r>
      <w:r>
        <w:rPr>
          <w:spacing w:val="-11"/>
        </w:rPr>
        <w:t xml:space="preserve"> </w:t>
      </w:r>
      <w:r>
        <w:rPr>
          <w:spacing w:val="-5"/>
        </w:rPr>
        <w:t>defined</w:t>
      </w:r>
      <w:r>
        <w:rPr>
          <w:spacing w:val="-10"/>
        </w:rPr>
        <w:t xml:space="preserve"> </w:t>
      </w:r>
      <w:r>
        <w:rPr>
          <w:spacing w:val="-5"/>
        </w:rPr>
        <w:t>in</w:t>
      </w:r>
      <w:r>
        <w:rPr>
          <w:spacing w:val="-9"/>
        </w:rPr>
        <w:t xml:space="preserve"> </w:t>
      </w:r>
      <w:r>
        <w:rPr>
          <w:spacing w:val="-5"/>
        </w:rPr>
        <w:t>the</w:t>
      </w:r>
      <w:r>
        <w:rPr>
          <w:spacing w:val="-8"/>
        </w:rPr>
        <w:t xml:space="preserve"> </w:t>
      </w:r>
      <w:r>
        <w:rPr>
          <w:spacing w:val="-5"/>
        </w:rPr>
        <w:t>Code)</w:t>
      </w:r>
      <w:r>
        <w:rPr>
          <w:spacing w:val="-11"/>
        </w:rPr>
        <w:t xml:space="preserve"> </w:t>
      </w:r>
      <w:r>
        <w:rPr>
          <w:spacing w:val="-5"/>
        </w:rPr>
        <w:t>permit</w:t>
      </w:r>
      <w:r>
        <w:rPr>
          <w:spacing w:val="-4"/>
        </w:rPr>
        <w:t xml:space="preserve"> </w:t>
      </w:r>
      <w:r>
        <w:rPr>
          <w:spacing w:val="-6"/>
        </w:rPr>
        <w:t xml:space="preserve">the Commonwealth or any person authorised </w:t>
      </w:r>
      <w:r>
        <w:rPr>
          <w:spacing w:val="-5"/>
        </w:rPr>
        <w:t>by the Commonwealth, including a person occupying a position in</w:t>
      </w:r>
      <w:r>
        <w:rPr>
          <w:spacing w:val="-47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FWBI:</w:t>
      </w:r>
    </w:p>
    <w:p w14:paraId="58319329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1"/>
        </w:tabs>
        <w:spacing w:before="122"/>
        <w:ind w:right="1379"/>
        <w:jc w:val="both"/>
        <w:rPr>
          <w:sz w:val="18"/>
        </w:rPr>
      </w:pPr>
      <w:r>
        <w:rPr>
          <w:sz w:val="18"/>
        </w:rPr>
        <w:t>full access to the place or places at which work un</w:t>
      </w:r>
      <w:r>
        <w:rPr>
          <w:sz w:val="18"/>
        </w:rPr>
        <w:t>der the Subcontract or in connection with the</w:t>
      </w:r>
      <w:r>
        <w:rPr>
          <w:spacing w:val="-47"/>
          <w:sz w:val="18"/>
        </w:rPr>
        <w:t xml:space="preserve"> </w:t>
      </w:r>
      <w:r>
        <w:rPr>
          <w:sz w:val="18"/>
        </w:rPr>
        <w:t>Project are being or have been carried out and to any place of business where documents</w:t>
      </w:r>
      <w:r>
        <w:rPr>
          <w:spacing w:val="1"/>
          <w:sz w:val="18"/>
        </w:rPr>
        <w:t xml:space="preserve"> </w:t>
      </w:r>
      <w:r>
        <w:rPr>
          <w:sz w:val="18"/>
        </w:rPr>
        <w:t>relevant</w:t>
      </w:r>
      <w:r>
        <w:rPr>
          <w:spacing w:val="-1"/>
          <w:sz w:val="18"/>
        </w:rPr>
        <w:t xml:space="preserve"> </w:t>
      </w:r>
      <w:r>
        <w:rPr>
          <w:sz w:val="18"/>
        </w:rPr>
        <w:t>to Third Party</w:t>
      </w:r>
      <w:r>
        <w:rPr>
          <w:spacing w:val="1"/>
          <w:sz w:val="18"/>
        </w:rPr>
        <w:t xml:space="preserve"> </w:t>
      </w:r>
      <w:r>
        <w:rPr>
          <w:sz w:val="18"/>
        </w:rPr>
        <w:t>Compliance</w:t>
      </w:r>
      <w:r>
        <w:rPr>
          <w:spacing w:val="-3"/>
          <w:sz w:val="18"/>
        </w:rPr>
        <w:t xml:space="preserve"> </w:t>
      </w:r>
      <w:r>
        <w:rPr>
          <w:sz w:val="18"/>
        </w:rPr>
        <w:t>are</w:t>
      </w:r>
      <w:r>
        <w:rPr>
          <w:spacing w:val="-2"/>
          <w:sz w:val="18"/>
        </w:rPr>
        <w:t xml:space="preserve"> </w:t>
      </w:r>
      <w:r>
        <w:rPr>
          <w:sz w:val="18"/>
        </w:rPr>
        <w:t>held</w:t>
      </w:r>
      <w:r>
        <w:rPr>
          <w:spacing w:val="-2"/>
          <w:sz w:val="18"/>
        </w:rPr>
        <w:t xml:space="preserve"> </w:t>
      </w:r>
      <w:r>
        <w:rPr>
          <w:sz w:val="18"/>
        </w:rPr>
        <w:t>or located;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</w:p>
    <w:p w14:paraId="00E78150" w14:textId="77777777" w:rsidR="0001704E" w:rsidRDefault="00FD6607">
      <w:pPr>
        <w:pStyle w:val="ListParagraph"/>
        <w:numPr>
          <w:ilvl w:val="1"/>
          <w:numId w:val="2"/>
        </w:numPr>
        <w:tabs>
          <w:tab w:val="left" w:pos="1660"/>
          <w:tab w:val="left" w:pos="1661"/>
        </w:tabs>
        <w:spacing w:before="120"/>
        <w:ind w:hanging="721"/>
        <w:rPr>
          <w:sz w:val="18"/>
        </w:rPr>
      </w:pPr>
      <w:r>
        <w:rPr>
          <w:sz w:val="18"/>
        </w:rPr>
        <w:t>without</w:t>
      </w:r>
      <w:r>
        <w:rPr>
          <w:spacing w:val="-4"/>
          <w:sz w:val="18"/>
        </w:rPr>
        <w:t xml:space="preserve"> </w:t>
      </w:r>
      <w:r>
        <w:rPr>
          <w:sz w:val="18"/>
        </w:rPr>
        <w:t>limiting</w:t>
      </w:r>
      <w:r>
        <w:rPr>
          <w:spacing w:val="-2"/>
          <w:sz w:val="18"/>
        </w:rPr>
        <w:t xml:space="preserve"> </w:t>
      </w:r>
      <w:r>
        <w:rPr>
          <w:sz w:val="18"/>
        </w:rPr>
        <w:t>Clause</w:t>
      </w:r>
      <w:r>
        <w:rPr>
          <w:spacing w:val="-1"/>
          <w:sz w:val="18"/>
        </w:rPr>
        <w:t xml:space="preserve"> </w:t>
      </w:r>
      <w:r>
        <w:rPr>
          <w:sz w:val="18"/>
        </w:rPr>
        <w:t>13(c),</w:t>
      </w:r>
      <w:r>
        <w:rPr>
          <w:spacing w:val="-4"/>
          <w:sz w:val="18"/>
        </w:rPr>
        <w:t xml:space="preserve"> </w:t>
      </w:r>
      <w:r>
        <w:rPr>
          <w:sz w:val="18"/>
        </w:rPr>
        <w:t>to:</w:t>
      </w:r>
    </w:p>
    <w:p w14:paraId="4C587F60" w14:textId="77777777" w:rsidR="0001704E" w:rsidRDefault="00FD6607">
      <w:pPr>
        <w:pStyle w:val="ListParagraph"/>
        <w:numPr>
          <w:ilvl w:val="2"/>
          <w:numId w:val="2"/>
        </w:numPr>
        <w:tabs>
          <w:tab w:val="left" w:pos="2380"/>
          <w:tab w:val="left" w:pos="2381"/>
        </w:tabs>
        <w:spacing w:before="120"/>
        <w:ind w:hanging="721"/>
        <w:rPr>
          <w:sz w:val="18"/>
        </w:rPr>
      </w:pPr>
      <w:r>
        <w:rPr>
          <w:sz w:val="18"/>
        </w:rPr>
        <w:t>inspect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1"/>
          <w:sz w:val="18"/>
        </w:rPr>
        <w:t xml:space="preserve"> </w:t>
      </w:r>
      <w:r>
        <w:rPr>
          <w:sz w:val="18"/>
        </w:rPr>
        <w:t>work,</w:t>
      </w:r>
      <w:r>
        <w:rPr>
          <w:spacing w:val="-2"/>
          <w:sz w:val="18"/>
        </w:rPr>
        <w:t xml:space="preserve"> </w:t>
      </w:r>
      <w:r>
        <w:rPr>
          <w:sz w:val="18"/>
        </w:rPr>
        <w:t>material,</w:t>
      </w:r>
      <w:r>
        <w:rPr>
          <w:spacing w:val="-4"/>
          <w:sz w:val="18"/>
        </w:rPr>
        <w:t xml:space="preserve"> </w:t>
      </w:r>
      <w:r>
        <w:rPr>
          <w:sz w:val="18"/>
        </w:rPr>
        <w:t>machinery,</w:t>
      </w:r>
      <w:r>
        <w:rPr>
          <w:spacing w:val="-4"/>
          <w:sz w:val="18"/>
        </w:rPr>
        <w:t xml:space="preserve"> </w:t>
      </w:r>
      <w:r>
        <w:rPr>
          <w:sz w:val="18"/>
        </w:rPr>
        <w:t>appliance,</w:t>
      </w:r>
      <w:r>
        <w:rPr>
          <w:spacing w:val="-2"/>
          <w:sz w:val="18"/>
        </w:rPr>
        <w:t xml:space="preserve"> </w:t>
      </w:r>
      <w:r>
        <w:rPr>
          <w:sz w:val="18"/>
        </w:rPr>
        <w:t>article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2"/>
          <w:sz w:val="18"/>
        </w:rPr>
        <w:t xml:space="preserve"> </w:t>
      </w:r>
      <w:r>
        <w:rPr>
          <w:sz w:val="18"/>
        </w:rPr>
        <w:t>facility;</w:t>
      </w:r>
    </w:p>
    <w:p w14:paraId="7A1B713F" w14:textId="77777777" w:rsidR="0001704E" w:rsidRDefault="00FD6607">
      <w:pPr>
        <w:pStyle w:val="ListParagraph"/>
        <w:numPr>
          <w:ilvl w:val="2"/>
          <w:numId w:val="2"/>
        </w:numPr>
        <w:tabs>
          <w:tab w:val="left" w:pos="2380"/>
          <w:tab w:val="left" w:pos="2381"/>
        </w:tabs>
        <w:spacing w:before="119"/>
        <w:ind w:hanging="721"/>
        <w:rPr>
          <w:sz w:val="18"/>
        </w:rPr>
      </w:pPr>
      <w:r>
        <w:rPr>
          <w:sz w:val="18"/>
        </w:rPr>
        <w:t>inspect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copy</w:t>
      </w:r>
      <w:r>
        <w:rPr>
          <w:spacing w:val="-3"/>
          <w:sz w:val="18"/>
        </w:rPr>
        <w:t xml:space="preserve"> </w:t>
      </w:r>
      <w:r>
        <w:rPr>
          <w:sz w:val="18"/>
        </w:rPr>
        <w:t>any</w:t>
      </w:r>
      <w:r>
        <w:rPr>
          <w:spacing w:val="-2"/>
          <w:sz w:val="18"/>
        </w:rPr>
        <w:t xml:space="preserve"> </w:t>
      </w:r>
      <w:r>
        <w:rPr>
          <w:sz w:val="18"/>
        </w:rPr>
        <w:t>record</w:t>
      </w:r>
      <w:r>
        <w:rPr>
          <w:spacing w:val="-2"/>
          <w:sz w:val="18"/>
        </w:rPr>
        <w:t xml:space="preserve"> </w:t>
      </w:r>
      <w:r>
        <w:rPr>
          <w:sz w:val="18"/>
        </w:rPr>
        <w:t>relevant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Project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work</w:t>
      </w:r>
      <w:r>
        <w:rPr>
          <w:spacing w:val="-1"/>
          <w:sz w:val="18"/>
        </w:rPr>
        <w:t xml:space="preserve"> </w:t>
      </w:r>
      <w:r>
        <w:rPr>
          <w:sz w:val="18"/>
        </w:rPr>
        <w:t>under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Subcontract;</w:t>
      </w:r>
    </w:p>
    <w:p w14:paraId="09D46E5C" w14:textId="77777777" w:rsidR="0001704E" w:rsidRDefault="00FD6607">
      <w:pPr>
        <w:pStyle w:val="ListParagraph"/>
        <w:numPr>
          <w:ilvl w:val="2"/>
          <w:numId w:val="2"/>
        </w:numPr>
        <w:tabs>
          <w:tab w:val="left" w:pos="2380"/>
          <w:tab w:val="left" w:pos="2381"/>
        </w:tabs>
        <w:spacing w:before="120"/>
        <w:ind w:hanging="721"/>
        <w:rPr>
          <w:sz w:val="18"/>
        </w:rPr>
      </w:pPr>
      <w:r>
        <w:rPr>
          <w:sz w:val="18"/>
        </w:rPr>
        <w:t>interview</w:t>
      </w:r>
      <w:r>
        <w:rPr>
          <w:spacing w:val="-2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person;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</w:p>
    <w:p w14:paraId="359A6543" w14:textId="77777777" w:rsidR="0001704E" w:rsidRDefault="00FD6607">
      <w:pPr>
        <w:pStyle w:val="ListParagraph"/>
        <w:numPr>
          <w:ilvl w:val="2"/>
          <w:numId w:val="2"/>
        </w:numPr>
        <w:tabs>
          <w:tab w:val="left" w:pos="2380"/>
          <w:tab w:val="left" w:pos="2381"/>
        </w:tabs>
        <w:spacing w:before="121"/>
        <w:ind w:right="1384"/>
        <w:rPr>
          <w:sz w:val="18"/>
        </w:rPr>
      </w:pPr>
      <w:r>
        <w:rPr>
          <w:sz w:val="18"/>
        </w:rPr>
        <w:t>request</w:t>
      </w:r>
      <w:r>
        <w:rPr>
          <w:spacing w:val="27"/>
          <w:sz w:val="18"/>
        </w:rPr>
        <w:t xml:space="preserve"> </w:t>
      </w:r>
      <w:r>
        <w:rPr>
          <w:sz w:val="18"/>
        </w:rPr>
        <w:t>such</w:t>
      </w:r>
      <w:r>
        <w:rPr>
          <w:spacing w:val="26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27"/>
          <w:sz w:val="18"/>
        </w:rPr>
        <w:t xml:space="preserve"> </w:t>
      </w:r>
      <w:r>
        <w:rPr>
          <w:sz w:val="18"/>
        </w:rPr>
        <w:t>or</w:t>
      </w:r>
      <w:r>
        <w:rPr>
          <w:spacing w:val="28"/>
          <w:sz w:val="18"/>
        </w:rPr>
        <w:t xml:space="preserve"> </w:t>
      </w:r>
      <w:r>
        <w:rPr>
          <w:sz w:val="18"/>
        </w:rPr>
        <w:t>related</w:t>
      </w:r>
      <w:r>
        <w:rPr>
          <w:spacing w:val="27"/>
          <w:sz w:val="18"/>
        </w:rPr>
        <w:t xml:space="preserve"> </w:t>
      </w:r>
      <w:r>
        <w:rPr>
          <w:sz w:val="18"/>
        </w:rPr>
        <w:t>entity</w:t>
      </w:r>
      <w:r>
        <w:rPr>
          <w:spacing w:val="29"/>
          <w:sz w:val="18"/>
        </w:rPr>
        <w:t xml:space="preserve"> </w:t>
      </w:r>
      <w:r>
        <w:rPr>
          <w:sz w:val="18"/>
        </w:rPr>
        <w:t>(as</w:t>
      </w:r>
      <w:r>
        <w:rPr>
          <w:spacing w:val="28"/>
          <w:sz w:val="18"/>
        </w:rPr>
        <w:t xml:space="preserve"> </w:t>
      </w:r>
      <w:r>
        <w:rPr>
          <w:sz w:val="18"/>
        </w:rPr>
        <w:t>defined</w:t>
      </w:r>
      <w:r>
        <w:rPr>
          <w:spacing w:val="28"/>
          <w:sz w:val="18"/>
        </w:rPr>
        <w:t xml:space="preserve"> </w:t>
      </w:r>
      <w:r>
        <w:rPr>
          <w:sz w:val="18"/>
        </w:rPr>
        <w:t>in</w:t>
      </w:r>
      <w:r>
        <w:rPr>
          <w:spacing w:val="25"/>
          <w:sz w:val="18"/>
        </w:rPr>
        <w:t xml:space="preserve"> </w:t>
      </w:r>
      <w:r>
        <w:rPr>
          <w:sz w:val="18"/>
        </w:rPr>
        <w:t>the</w:t>
      </w:r>
      <w:r>
        <w:rPr>
          <w:spacing w:val="28"/>
          <w:sz w:val="18"/>
        </w:rPr>
        <w:t xml:space="preserve"> </w:t>
      </w:r>
      <w:r>
        <w:rPr>
          <w:sz w:val="18"/>
        </w:rPr>
        <w:t>Code)</w:t>
      </w:r>
      <w:r>
        <w:rPr>
          <w:spacing w:val="27"/>
          <w:sz w:val="18"/>
        </w:rPr>
        <w:t xml:space="preserve"> </w:t>
      </w:r>
      <w:r>
        <w:rPr>
          <w:sz w:val="18"/>
        </w:rPr>
        <w:t>to</w:t>
      </w:r>
      <w:r>
        <w:rPr>
          <w:spacing w:val="28"/>
          <w:sz w:val="18"/>
        </w:rPr>
        <w:t xml:space="preserve"> </w:t>
      </w:r>
      <w:r>
        <w:rPr>
          <w:sz w:val="18"/>
        </w:rPr>
        <w:t>produce</w:t>
      </w:r>
      <w:r>
        <w:rPr>
          <w:spacing w:val="25"/>
          <w:sz w:val="18"/>
        </w:rPr>
        <w:t xml:space="preserve"> </w:t>
      </w:r>
      <w:r>
        <w:rPr>
          <w:sz w:val="18"/>
        </w:rPr>
        <w:t>a</w:t>
      </w:r>
      <w:r>
        <w:rPr>
          <w:spacing w:val="-47"/>
          <w:sz w:val="18"/>
        </w:rPr>
        <w:t xml:space="preserve"> </w:t>
      </w:r>
      <w:r>
        <w:rPr>
          <w:sz w:val="18"/>
        </w:rPr>
        <w:t>specified</w:t>
      </w:r>
      <w:r>
        <w:rPr>
          <w:spacing w:val="-1"/>
          <w:sz w:val="18"/>
        </w:rPr>
        <w:t xml:space="preserve"> </w:t>
      </w:r>
      <w:r>
        <w:rPr>
          <w:sz w:val="18"/>
        </w:rPr>
        <w:t>document</w:t>
      </w:r>
      <w:r>
        <w:rPr>
          <w:spacing w:val="-1"/>
          <w:sz w:val="18"/>
        </w:rPr>
        <w:t xml:space="preserve"> </w:t>
      </w:r>
      <w:r>
        <w:rPr>
          <w:sz w:val="18"/>
        </w:rPr>
        <w:t>within</w:t>
      </w:r>
      <w:r>
        <w:rPr>
          <w:spacing w:val="-3"/>
          <w:sz w:val="18"/>
        </w:rPr>
        <w:t xml:space="preserve"> </w:t>
      </w:r>
      <w:r>
        <w:rPr>
          <w:sz w:val="18"/>
        </w:rPr>
        <w:t>a specified</w:t>
      </w:r>
      <w:r>
        <w:rPr>
          <w:spacing w:val="1"/>
          <w:sz w:val="18"/>
        </w:rPr>
        <w:t xml:space="preserve"> </w:t>
      </w:r>
      <w:r>
        <w:rPr>
          <w:sz w:val="18"/>
        </w:rPr>
        <w:t>period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person,</w:t>
      </w:r>
      <w:r>
        <w:rPr>
          <w:spacing w:val="-1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>fax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by</w:t>
      </w:r>
      <w:r>
        <w:rPr>
          <w:spacing w:val="-3"/>
          <w:sz w:val="18"/>
        </w:rPr>
        <w:t xml:space="preserve"> </w:t>
      </w:r>
      <w:r>
        <w:rPr>
          <w:sz w:val="18"/>
        </w:rPr>
        <w:t>post,</w:t>
      </w:r>
    </w:p>
    <w:p w14:paraId="7F2B8AC3" w14:textId="77777777" w:rsidR="0001704E" w:rsidRDefault="00FD6607">
      <w:pPr>
        <w:pStyle w:val="BodyText"/>
        <w:spacing w:before="119"/>
        <w:ind w:left="940"/>
        <w:jc w:val="both"/>
      </w:pPr>
      <w:r>
        <w:rPr>
          <w:spacing w:val="-6"/>
        </w:rPr>
        <w:t>as</w:t>
      </w:r>
      <w:r>
        <w:rPr>
          <w:spacing w:val="-13"/>
        </w:rPr>
        <w:t xml:space="preserve"> </w:t>
      </w:r>
      <w:r>
        <w:rPr>
          <w:spacing w:val="-6"/>
        </w:rPr>
        <w:t>is</w:t>
      </w:r>
      <w:r>
        <w:rPr>
          <w:spacing w:val="-13"/>
        </w:rPr>
        <w:t xml:space="preserve"> </w:t>
      </w:r>
      <w:r>
        <w:rPr>
          <w:spacing w:val="-6"/>
        </w:rPr>
        <w:t>necessary</w:t>
      </w:r>
      <w:r>
        <w:rPr>
          <w:spacing w:val="-11"/>
        </w:rPr>
        <w:t xml:space="preserve"> </w:t>
      </w:r>
      <w:r>
        <w:rPr>
          <w:spacing w:val="-5"/>
        </w:rPr>
        <w:t>for</w:t>
      </w:r>
      <w:r>
        <w:rPr>
          <w:spacing w:val="-14"/>
        </w:rPr>
        <w:t xml:space="preserve"> </w:t>
      </w:r>
      <w:r>
        <w:rPr>
          <w:spacing w:val="-5"/>
        </w:rPr>
        <w:t>Third</w:t>
      </w:r>
      <w:r>
        <w:rPr>
          <w:spacing w:val="-11"/>
        </w:rPr>
        <w:t xml:space="preserve"> </w:t>
      </w:r>
      <w:r>
        <w:rPr>
          <w:spacing w:val="-5"/>
        </w:rPr>
        <w:t>Party</w:t>
      </w:r>
      <w:r>
        <w:rPr>
          <w:spacing w:val="-11"/>
        </w:rPr>
        <w:t xml:space="preserve"> </w:t>
      </w:r>
      <w:r>
        <w:rPr>
          <w:spacing w:val="-5"/>
        </w:rPr>
        <w:t>Compliance.</w:t>
      </w:r>
    </w:p>
    <w:p w14:paraId="4477495C" w14:textId="77777777" w:rsidR="0001704E" w:rsidRDefault="00FD6607">
      <w:pPr>
        <w:pStyle w:val="ListParagraph"/>
        <w:numPr>
          <w:ilvl w:val="0"/>
          <w:numId w:val="2"/>
        </w:numPr>
        <w:tabs>
          <w:tab w:val="left" w:pos="941"/>
        </w:tabs>
        <w:spacing w:before="120"/>
        <w:ind w:right="1376"/>
        <w:jc w:val="both"/>
        <w:rPr>
          <w:sz w:val="18"/>
        </w:rPr>
      </w:pPr>
      <w:r>
        <w:rPr>
          <w:sz w:val="18"/>
        </w:rPr>
        <w:t>The Subcontractor must ensure that all subcontracts to which it is a party in connection with the Project</w:t>
      </w:r>
      <w:r>
        <w:rPr>
          <w:spacing w:val="1"/>
          <w:sz w:val="18"/>
        </w:rPr>
        <w:t xml:space="preserve"> </w:t>
      </w:r>
      <w:r>
        <w:rPr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Works</w:t>
      </w:r>
      <w:r>
        <w:rPr>
          <w:spacing w:val="-6"/>
          <w:sz w:val="18"/>
        </w:rPr>
        <w:t xml:space="preserve"> </w:t>
      </w:r>
      <w:r>
        <w:rPr>
          <w:sz w:val="18"/>
        </w:rPr>
        <w:t>under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</w:t>
      </w:r>
      <w:r>
        <w:rPr>
          <w:sz w:val="18"/>
        </w:rPr>
        <w:t>act</w:t>
      </w:r>
      <w:r>
        <w:rPr>
          <w:spacing w:val="-6"/>
          <w:sz w:val="18"/>
        </w:rPr>
        <w:t xml:space="preserve"> </w:t>
      </w:r>
      <w:r>
        <w:rPr>
          <w:sz w:val="18"/>
        </w:rPr>
        <w:t>impose</w:t>
      </w:r>
      <w:r>
        <w:rPr>
          <w:spacing w:val="-6"/>
          <w:sz w:val="18"/>
        </w:rPr>
        <w:t xml:space="preserve"> </w:t>
      </w:r>
      <w:r>
        <w:rPr>
          <w:sz w:val="18"/>
        </w:rPr>
        <w:t>obligations</w:t>
      </w:r>
      <w:r>
        <w:rPr>
          <w:spacing w:val="-3"/>
          <w:sz w:val="18"/>
        </w:rPr>
        <w:t xml:space="preserve"> </w:t>
      </w:r>
      <w:r>
        <w:rPr>
          <w:sz w:val="18"/>
        </w:rPr>
        <w:t>on</w:t>
      </w:r>
      <w:r>
        <w:rPr>
          <w:spacing w:val="-6"/>
          <w:sz w:val="18"/>
        </w:rPr>
        <w:t xml:space="preserve"> </w:t>
      </w:r>
      <w:r>
        <w:rPr>
          <w:sz w:val="18"/>
        </w:rPr>
        <w:t>subcontractors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6"/>
          <w:sz w:val="18"/>
        </w:rPr>
        <w:t xml:space="preserve"> </w:t>
      </w:r>
      <w:r>
        <w:rPr>
          <w:sz w:val="18"/>
        </w:rPr>
        <w:t>such</w:t>
      </w:r>
      <w:r>
        <w:rPr>
          <w:spacing w:val="-6"/>
          <w:sz w:val="18"/>
        </w:rPr>
        <w:t xml:space="preserve"> </w:t>
      </w:r>
      <w:r>
        <w:rPr>
          <w:sz w:val="18"/>
        </w:rPr>
        <w:t>contracts</w:t>
      </w:r>
      <w:r>
        <w:rPr>
          <w:spacing w:val="-3"/>
          <w:sz w:val="18"/>
        </w:rPr>
        <w:t xml:space="preserve"> </w:t>
      </w:r>
      <w:r>
        <w:rPr>
          <w:sz w:val="18"/>
        </w:rPr>
        <w:t>equivalent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47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obligations</w:t>
      </w:r>
      <w:r>
        <w:rPr>
          <w:spacing w:val="-2"/>
          <w:sz w:val="18"/>
        </w:rPr>
        <w:t xml:space="preserve"> </w:t>
      </w:r>
      <w:r>
        <w:rPr>
          <w:sz w:val="18"/>
        </w:rPr>
        <w:t>imposed on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2"/>
          <w:sz w:val="18"/>
        </w:rPr>
        <w:t xml:space="preserve"> </w:t>
      </w:r>
      <w:r>
        <w:rPr>
          <w:sz w:val="18"/>
        </w:rPr>
        <w:t>under</w:t>
      </w:r>
      <w:r>
        <w:rPr>
          <w:spacing w:val="-1"/>
          <w:sz w:val="18"/>
        </w:rPr>
        <w:t xml:space="preserve"> </w:t>
      </w:r>
      <w:r>
        <w:rPr>
          <w:sz w:val="18"/>
        </w:rPr>
        <w:t>Clauses</w:t>
      </w:r>
      <w:r>
        <w:rPr>
          <w:spacing w:val="-2"/>
          <w:sz w:val="18"/>
        </w:rPr>
        <w:t xml:space="preserve"> </w:t>
      </w:r>
      <w:r>
        <w:rPr>
          <w:sz w:val="18"/>
        </w:rPr>
        <w:t>1 to</w:t>
      </w:r>
      <w:r>
        <w:rPr>
          <w:spacing w:val="-1"/>
          <w:sz w:val="18"/>
        </w:rPr>
        <w:t xml:space="preserve"> </w:t>
      </w:r>
      <w:r>
        <w:rPr>
          <w:sz w:val="18"/>
        </w:rPr>
        <w:t>14 of</w:t>
      </w:r>
      <w:r>
        <w:rPr>
          <w:spacing w:val="-3"/>
          <w:sz w:val="18"/>
        </w:rPr>
        <w:t xml:space="preserve"> </w:t>
      </w:r>
      <w:r>
        <w:rPr>
          <w:sz w:val="18"/>
        </w:rPr>
        <w:t>this Schedule.</w:t>
      </w:r>
    </w:p>
    <w:p w14:paraId="2F462544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31106930" w14:textId="77777777" w:rsidR="0001704E" w:rsidRDefault="00FD6607">
      <w:pPr>
        <w:pStyle w:val="Heading1"/>
        <w:spacing w:before="79"/>
        <w:ind w:left="97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22</w:t>
      </w:r>
    </w:p>
    <w:p w14:paraId="5DA014DA" w14:textId="77777777" w:rsidR="0001704E" w:rsidRDefault="0001704E">
      <w:pPr>
        <w:pStyle w:val="BodyText"/>
        <w:rPr>
          <w:rFonts w:ascii="Arial"/>
          <w:b/>
          <w:sz w:val="24"/>
        </w:rPr>
      </w:pPr>
    </w:p>
    <w:p w14:paraId="614CD4CC" w14:textId="77777777" w:rsidR="0001704E" w:rsidRDefault="0001704E">
      <w:pPr>
        <w:pStyle w:val="BodyText"/>
        <w:rPr>
          <w:rFonts w:ascii="Arial"/>
          <w:b/>
          <w:sz w:val="24"/>
        </w:rPr>
      </w:pPr>
    </w:p>
    <w:p w14:paraId="5B8C7BA3" w14:textId="77777777" w:rsidR="0001704E" w:rsidRDefault="00FD6607">
      <w:pPr>
        <w:spacing w:before="157"/>
        <w:ind w:left="969" w:right="2123"/>
        <w:jc w:val="center"/>
        <w:rPr>
          <w:rFonts w:ascii="Arial"/>
          <w:b/>
          <w:sz w:val="20"/>
        </w:rPr>
      </w:pPr>
      <w:r>
        <w:rPr>
          <w:rFonts w:ascii="Arial"/>
          <w:b/>
          <w:w w:val="95"/>
          <w:sz w:val="20"/>
        </w:rPr>
        <w:t>Not</w:t>
      </w:r>
      <w:r>
        <w:rPr>
          <w:rFonts w:ascii="Arial"/>
          <w:b/>
          <w:spacing w:val="-6"/>
          <w:w w:val="95"/>
          <w:sz w:val="20"/>
        </w:rPr>
        <w:t xml:space="preserve"> </w:t>
      </w:r>
      <w:r>
        <w:rPr>
          <w:rFonts w:ascii="Arial"/>
          <w:b/>
          <w:w w:val="95"/>
          <w:sz w:val="20"/>
        </w:rPr>
        <w:t>Used</w:t>
      </w:r>
    </w:p>
    <w:p w14:paraId="376FFAC6" w14:textId="77777777" w:rsidR="0001704E" w:rsidRDefault="0001704E">
      <w:pPr>
        <w:jc w:val="center"/>
        <w:rPr>
          <w:rFonts w:ascii="Arial"/>
          <w:sz w:val="20"/>
        </w:rPr>
        <w:sectPr w:rsidR="0001704E">
          <w:pgSz w:w="11910" w:h="16840"/>
          <w:pgMar w:top="1460" w:right="60" w:bottom="1880" w:left="1220" w:header="0" w:footer="1682" w:gutter="0"/>
          <w:cols w:space="720"/>
        </w:sectPr>
      </w:pPr>
    </w:p>
    <w:p w14:paraId="5DF4609C" w14:textId="77777777" w:rsidR="0001704E" w:rsidRDefault="00FD6607">
      <w:pPr>
        <w:pStyle w:val="Heading1"/>
        <w:ind w:left="971"/>
      </w:pPr>
      <w:r>
        <w:rPr>
          <w:spacing w:val="-6"/>
        </w:rPr>
        <w:lastRenderedPageBreak/>
        <w:t>SCHEDULE</w:t>
      </w:r>
      <w:r>
        <w:rPr>
          <w:spacing w:val="-10"/>
        </w:rPr>
        <w:t xml:space="preserve"> </w:t>
      </w:r>
      <w:r>
        <w:rPr>
          <w:spacing w:val="-5"/>
        </w:rPr>
        <w:t>23</w:t>
      </w:r>
    </w:p>
    <w:p w14:paraId="032B22FB" w14:textId="77777777" w:rsidR="0001704E" w:rsidRDefault="0001704E">
      <w:pPr>
        <w:pStyle w:val="BodyText"/>
        <w:spacing w:before="11"/>
        <w:rPr>
          <w:rFonts w:ascii="Arial"/>
          <w:b/>
          <w:sz w:val="20"/>
        </w:rPr>
      </w:pPr>
    </w:p>
    <w:p w14:paraId="28E9B6A6" w14:textId="77777777" w:rsidR="0001704E" w:rsidRDefault="00FD6607">
      <w:pPr>
        <w:pStyle w:val="Heading2"/>
        <w:ind w:left="971"/>
      </w:pPr>
      <w:r>
        <w:rPr>
          <w:w w:val="95"/>
        </w:rPr>
        <w:t>QUEENSLAND</w:t>
      </w:r>
      <w:r>
        <w:rPr>
          <w:spacing w:val="1"/>
          <w:w w:val="95"/>
        </w:rPr>
        <w:t xml:space="preserve"> </w:t>
      </w:r>
      <w:r>
        <w:rPr>
          <w:w w:val="95"/>
        </w:rPr>
        <w:t>CODE</w:t>
      </w:r>
      <w:r>
        <w:rPr>
          <w:spacing w:val="-4"/>
          <w:w w:val="95"/>
        </w:rPr>
        <w:t xml:space="preserve"> </w:t>
      </w:r>
      <w:r>
        <w:rPr>
          <w:w w:val="95"/>
        </w:rPr>
        <w:t>OF</w:t>
      </w:r>
      <w:r>
        <w:rPr>
          <w:spacing w:val="1"/>
          <w:w w:val="95"/>
        </w:rPr>
        <w:t xml:space="preserve"> </w:t>
      </w:r>
      <w:r>
        <w:rPr>
          <w:w w:val="95"/>
        </w:rPr>
        <w:t>PRACTICE</w:t>
      </w:r>
      <w:r>
        <w:rPr>
          <w:spacing w:val="-3"/>
          <w:w w:val="95"/>
        </w:rPr>
        <w:t xml:space="preserve"> </w:t>
      </w:r>
      <w:r>
        <w:rPr>
          <w:w w:val="95"/>
        </w:rPr>
        <w:t>REQUIREMENTS</w:t>
      </w:r>
    </w:p>
    <w:p w14:paraId="2910D261" w14:textId="77777777" w:rsidR="0001704E" w:rsidRDefault="0001704E">
      <w:pPr>
        <w:pStyle w:val="BodyText"/>
        <w:rPr>
          <w:rFonts w:ascii="Arial"/>
          <w:b/>
          <w:sz w:val="22"/>
        </w:rPr>
      </w:pPr>
    </w:p>
    <w:p w14:paraId="05639614" w14:textId="77777777" w:rsidR="0001704E" w:rsidRDefault="0001704E">
      <w:pPr>
        <w:pStyle w:val="BodyText"/>
        <w:spacing w:before="8"/>
        <w:rPr>
          <w:rFonts w:ascii="Arial"/>
          <w:b/>
        </w:rPr>
      </w:pPr>
    </w:p>
    <w:p w14:paraId="588131A4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ind w:right="1373"/>
        <w:jc w:val="both"/>
        <w:rPr>
          <w:sz w:val="18"/>
        </w:rPr>
      </w:pPr>
      <w:r>
        <w:rPr>
          <w:sz w:val="18"/>
        </w:rPr>
        <w:t>Mirvac</w:t>
      </w:r>
      <w:r>
        <w:rPr>
          <w:spacing w:val="1"/>
          <w:sz w:val="18"/>
        </w:rPr>
        <w:t xml:space="preserve"> </w:t>
      </w:r>
      <w:r>
        <w:rPr>
          <w:sz w:val="18"/>
        </w:rPr>
        <w:t>must</w:t>
      </w:r>
      <w:r>
        <w:rPr>
          <w:spacing w:val="1"/>
          <w:sz w:val="18"/>
        </w:rPr>
        <w:t xml:space="preserve"> </w:t>
      </w:r>
      <w:r>
        <w:rPr>
          <w:sz w:val="18"/>
        </w:rPr>
        <w:t>comply</w:t>
      </w:r>
      <w:r>
        <w:rPr>
          <w:spacing w:val="1"/>
          <w:sz w:val="18"/>
        </w:rPr>
        <w:t xml:space="preserve"> </w:t>
      </w:r>
      <w:r>
        <w:rPr>
          <w:sz w:val="18"/>
        </w:rPr>
        <w:t>with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meet</w:t>
      </w:r>
      <w:r>
        <w:rPr>
          <w:spacing w:val="1"/>
          <w:sz w:val="18"/>
        </w:rPr>
        <w:t xml:space="preserve"> </w:t>
      </w:r>
      <w:r>
        <w:rPr>
          <w:sz w:val="18"/>
        </w:rPr>
        <w:t>any</w:t>
      </w:r>
      <w:r>
        <w:rPr>
          <w:spacing w:val="1"/>
          <w:sz w:val="18"/>
        </w:rPr>
        <w:t xml:space="preserve"> </w:t>
      </w:r>
      <w:r>
        <w:rPr>
          <w:sz w:val="18"/>
        </w:rPr>
        <w:t>obligations</w:t>
      </w:r>
      <w:r>
        <w:rPr>
          <w:spacing w:val="1"/>
          <w:sz w:val="18"/>
        </w:rPr>
        <w:t xml:space="preserve"> </w:t>
      </w:r>
      <w:r>
        <w:rPr>
          <w:sz w:val="18"/>
        </w:rPr>
        <w:t>imposed</w:t>
      </w:r>
      <w:r>
        <w:rPr>
          <w:spacing w:val="1"/>
          <w:sz w:val="18"/>
        </w:rPr>
        <w:t xml:space="preserve"> </w:t>
      </w:r>
      <w:r>
        <w:rPr>
          <w:sz w:val="18"/>
        </w:rPr>
        <w:t>by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</w:t>
      </w:r>
      <w:r>
        <w:rPr>
          <w:spacing w:val="1"/>
          <w:sz w:val="18"/>
        </w:rPr>
        <w:t xml:space="preserve"> </w:t>
      </w:r>
      <w:r>
        <w:rPr>
          <w:sz w:val="18"/>
        </w:rPr>
        <w:t>Government’s</w:t>
      </w:r>
      <w:r>
        <w:rPr>
          <w:spacing w:val="1"/>
          <w:sz w:val="18"/>
        </w:rPr>
        <w:t xml:space="preserve"> </w:t>
      </w:r>
      <w:r>
        <w:rPr>
          <w:sz w:val="18"/>
        </w:rPr>
        <w:t>Queensland Code of Practice for the Building and Construction Industry (Queensland Code) and 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 Government's Implementation Guidelin</w:t>
      </w:r>
      <w:r>
        <w:rPr>
          <w:sz w:val="18"/>
        </w:rPr>
        <w:t>es to the Queensland Code of Practice for the</w:t>
      </w:r>
      <w:r>
        <w:rPr>
          <w:spacing w:val="1"/>
          <w:sz w:val="18"/>
        </w:rPr>
        <w:t xml:space="preserve"> </w:t>
      </w:r>
      <w:r>
        <w:rPr>
          <w:sz w:val="18"/>
        </w:rPr>
        <w:t>Building and Construction Industry (Queensland Guidelines) (as published by the Department of Justice</w:t>
      </w:r>
      <w:r>
        <w:rPr>
          <w:spacing w:val="1"/>
          <w:sz w:val="18"/>
        </w:rPr>
        <w:t xml:space="preserve"> </w:t>
      </w:r>
      <w:r>
        <w:rPr>
          <w:sz w:val="18"/>
        </w:rPr>
        <w:t>and Attorney-General) on the Project in order to undertake present and future Queensland Government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building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construction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work.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Copies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Queensland</w:t>
      </w:r>
      <w:r>
        <w:rPr>
          <w:spacing w:val="-9"/>
          <w:sz w:val="18"/>
        </w:rPr>
        <w:t xml:space="preserve"> </w:t>
      </w:r>
      <w:r>
        <w:rPr>
          <w:sz w:val="18"/>
        </w:rPr>
        <w:t>Code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9"/>
          <w:sz w:val="18"/>
        </w:rPr>
        <w:t xml:space="preserve"> </w:t>
      </w:r>
      <w:r>
        <w:rPr>
          <w:sz w:val="18"/>
        </w:rPr>
        <w:t>Queensland</w:t>
      </w:r>
      <w:r>
        <w:rPr>
          <w:spacing w:val="-8"/>
          <w:sz w:val="18"/>
        </w:rPr>
        <w:t xml:space="preserve"> </w:t>
      </w:r>
      <w:r>
        <w:rPr>
          <w:sz w:val="18"/>
        </w:rPr>
        <w:t>Guidelines</w:t>
      </w:r>
      <w:r>
        <w:rPr>
          <w:spacing w:val="-11"/>
          <w:sz w:val="18"/>
        </w:rPr>
        <w:t xml:space="preserve"> </w:t>
      </w:r>
      <w:r>
        <w:rPr>
          <w:sz w:val="18"/>
        </w:rPr>
        <w:t>are</w:t>
      </w:r>
      <w:r>
        <w:rPr>
          <w:spacing w:val="-9"/>
          <w:sz w:val="18"/>
        </w:rPr>
        <w:t xml:space="preserve"> </w:t>
      </w:r>
      <w:r>
        <w:rPr>
          <w:sz w:val="18"/>
        </w:rPr>
        <w:t>available</w:t>
      </w:r>
      <w:r>
        <w:rPr>
          <w:spacing w:val="1"/>
          <w:sz w:val="18"/>
        </w:rPr>
        <w:t xml:space="preserve"> </w:t>
      </w:r>
      <w:r>
        <w:rPr>
          <w:sz w:val="18"/>
        </w:rPr>
        <w:t>at</w:t>
      </w:r>
      <w:r>
        <w:rPr>
          <w:color w:val="0000FF"/>
          <w:spacing w:val="1"/>
          <w:sz w:val="18"/>
        </w:rPr>
        <w:t xml:space="preserve"> </w:t>
      </w:r>
      <w:hyperlink r:id="rId26">
        <w:r>
          <w:rPr>
            <w:rFonts w:ascii="Arial" w:hAnsi="Arial"/>
            <w:b/>
            <w:color w:val="0000FF"/>
            <w:sz w:val="18"/>
            <w:u w:val="single" w:color="0000FF"/>
          </w:rPr>
          <w:t>http://www.justice.qld.gov.au/fair-and-safe-work/industrial-relations/codes-of-practice-and-</w:t>
        </w:r>
      </w:hyperlink>
      <w:r>
        <w:rPr>
          <w:rFonts w:ascii="Arial" w:hAnsi="Arial"/>
          <w:b/>
          <w:color w:val="0000FF"/>
          <w:spacing w:val="1"/>
          <w:sz w:val="18"/>
        </w:rPr>
        <w:t xml:space="preserve"> </w:t>
      </w:r>
      <w:hyperlink r:id="rId27">
        <w:r>
          <w:rPr>
            <w:rFonts w:ascii="Arial" w:hAnsi="Arial"/>
            <w:b/>
            <w:color w:val="0000FF"/>
            <w:sz w:val="18"/>
            <w:u w:val="single" w:color="0000FF"/>
          </w:rPr>
          <w:t>guidelines/building-and-construction-industry-guidelines</w:t>
        </w:r>
      </w:hyperlink>
      <w:hyperlink r:id="rId28">
        <w:r>
          <w:rPr>
            <w:sz w:val="18"/>
          </w:rPr>
          <w:t>.</w:t>
        </w:r>
      </w:hyperlink>
    </w:p>
    <w:p w14:paraId="6F5A3924" w14:textId="77777777" w:rsidR="0001704E" w:rsidRDefault="00FD6607">
      <w:pPr>
        <w:pStyle w:val="BodyText"/>
        <w:spacing w:before="120"/>
        <w:ind w:left="940" w:right="1313"/>
      </w:pPr>
      <w:r>
        <w:t>In</w:t>
      </w:r>
      <w:r>
        <w:rPr>
          <w:spacing w:val="1"/>
        </w:rPr>
        <w:t xml:space="preserve"> </w:t>
      </w:r>
      <w:r>
        <w:t>addition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defined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Subcontract,</w:t>
      </w:r>
      <w:r>
        <w:rPr>
          <w:spacing w:val="1"/>
        </w:rPr>
        <w:t xml:space="preserve"> </w:t>
      </w:r>
      <w:r>
        <w:t>terms</w:t>
      </w:r>
      <w:r>
        <w:rPr>
          <w:spacing w:val="1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Schedule</w:t>
      </w:r>
      <w:r>
        <w:rPr>
          <w:spacing w:val="-2"/>
        </w:rPr>
        <w:t xml:space="preserve"> </w:t>
      </w:r>
      <w:r>
        <w:t>have</w:t>
      </w:r>
      <w:r>
        <w:rPr>
          <w:spacing w:val="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-2"/>
        </w:rPr>
        <w:t xml:space="preserve"> </w:t>
      </w:r>
      <w:r>
        <w:t>meaning</w:t>
      </w:r>
      <w:r>
        <w:rPr>
          <w:spacing w:val="-47"/>
        </w:rPr>
        <w:t xml:space="preserve"> </w:t>
      </w:r>
      <w:r>
        <w:t>as is</w:t>
      </w:r>
      <w:r>
        <w:rPr>
          <w:spacing w:val="1"/>
        </w:rPr>
        <w:t xml:space="preserve"> </w:t>
      </w:r>
      <w:r>
        <w:t>a</w:t>
      </w:r>
      <w:r>
        <w:t>ttributed</w:t>
      </w:r>
      <w:r>
        <w:rPr>
          <w:spacing w:val="-2"/>
        </w:rPr>
        <w:t xml:space="preserve"> </w:t>
      </w:r>
      <w:r>
        <w:t>to them</w:t>
      </w:r>
      <w:r>
        <w:rPr>
          <w:spacing w:val="-1"/>
        </w:rPr>
        <w:t xml:space="preserve"> </w:t>
      </w:r>
      <w:r>
        <w:t>in the</w:t>
      </w:r>
      <w:r>
        <w:rPr>
          <w:spacing w:val="-2"/>
        </w:rPr>
        <w:t xml:space="preserve"> </w:t>
      </w:r>
      <w:r>
        <w:t>Queensland</w:t>
      </w:r>
      <w:r>
        <w:rPr>
          <w:spacing w:val="-3"/>
        </w:rPr>
        <w:t xml:space="preserve"> </w:t>
      </w:r>
      <w:r>
        <w:t>Guidelines.</w:t>
      </w:r>
    </w:p>
    <w:p w14:paraId="734F0EBD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1"/>
        <w:ind w:right="1384"/>
        <w:jc w:val="both"/>
        <w:rPr>
          <w:sz w:val="18"/>
        </w:rPr>
      </w:pPr>
      <w:r>
        <w:rPr>
          <w:sz w:val="18"/>
        </w:rPr>
        <w:t>Mirvac is required by the Queensland Code and the Queensland Guidelines to require all subcontractors</w:t>
      </w:r>
      <w:r>
        <w:rPr>
          <w:spacing w:val="-48"/>
          <w:sz w:val="18"/>
        </w:rPr>
        <w:t xml:space="preserve"> </w:t>
      </w:r>
      <w:r>
        <w:rPr>
          <w:sz w:val="18"/>
        </w:rPr>
        <w:t>engaged to perform work or services on this Project to comply with, and meet any obligations imposed</w:t>
      </w:r>
      <w:r>
        <w:rPr>
          <w:spacing w:val="1"/>
          <w:sz w:val="18"/>
        </w:rPr>
        <w:t xml:space="preserve"> </w:t>
      </w:r>
      <w:r>
        <w:rPr>
          <w:sz w:val="18"/>
        </w:rPr>
        <w:t>by,</w:t>
      </w:r>
      <w:r>
        <w:rPr>
          <w:spacing w:val="-1"/>
          <w:sz w:val="18"/>
        </w:rPr>
        <w:t xml:space="preserve"> </w:t>
      </w:r>
      <w:r>
        <w:rPr>
          <w:sz w:val="18"/>
        </w:rPr>
        <w:t>the Queensland</w:t>
      </w:r>
      <w:r>
        <w:rPr>
          <w:spacing w:val="-2"/>
          <w:sz w:val="18"/>
        </w:rPr>
        <w:t xml:space="preserve"> </w:t>
      </w:r>
      <w:r>
        <w:rPr>
          <w:sz w:val="18"/>
        </w:rPr>
        <w:t>Code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the Queensland</w:t>
      </w:r>
      <w:r>
        <w:rPr>
          <w:spacing w:val="1"/>
          <w:sz w:val="18"/>
        </w:rPr>
        <w:t xml:space="preserve"> </w:t>
      </w:r>
      <w:r>
        <w:rPr>
          <w:sz w:val="18"/>
        </w:rPr>
        <w:t>Guidelines.</w:t>
      </w:r>
    </w:p>
    <w:p w14:paraId="3AF561D2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2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"/>
          <w:sz w:val="18"/>
        </w:rPr>
        <w:t xml:space="preserve"> </w:t>
      </w:r>
      <w:r>
        <w:rPr>
          <w:sz w:val="18"/>
        </w:rPr>
        <w:t>warrants that,</w:t>
      </w:r>
      <w:r>
        <w:rPr>
          <w:spacing w:val="-2"/>
          <w:sz w:val="18"/>
        </w:rPr>
        <w:t xml:space="preserve"> </w:t>
      </w:r>
      <w:r>
        <w:rPr>
          <w:sz w:val="18"/>
        </w:rPr>
        <w:t>at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time</w:t>
      </w:r>
      <w:r>
        <w:rPr>
          <w:spacing w:val="-2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it</w:t>
      </w:r>
      <w:r>
        <w:rPr>
          <w:spacing w:val="-3"/>
          <w:sz w:val="18"/>
        </w:rPr>
        <w:t xml:space="preserve"> </w:t>
      </w:r>
      <w:r>
        <w:rPr>
          <w:sz w:val="18"/>
        </w:rPr>
        <w:t>entered</w:t>
      </w:r>
      <w:r>
        <w:rPr>
          <w:spacing w:val="-5"/>
          <w:sz w:val="18"/>
        </w:rPr>
        <w:t xml:space="preserve"> </w:t>
      </w:r>
      <w:r>
        <w:rPr>
          <w:sz w:val="18"/>
        </w:rPr>
        <w:t>into 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</w:t>
      </w:r>
      <w:r>
        <w:rPr>
          <w:spacing w:val="-2"/>
          <w:sz w:val="18"/>
        </w:rPr>
        <w:t xml:space="preserve"> </w:t>
      </w:r>
      <w:r>
        <w:rPr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z w:val="18"/>
        </w:rPr>
        <w:t>Mirvac:</w:t>
      </w:r>
    </w:p>
    <w:p w14:paraId="72B68430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19"/>
        <w:ind w:right="1377"/>
        <w:jc w:val="both"/>
        <w:rPr>
          <w:sz w:val="18"/>
        </w:rPr>
      </w:pPr>
      <w:r>
        <w:rPr>
          <w:sz w:val="18"/>
        </w:rPr>
        <w:t>the Subcontractor’s work practices and the industrial instruments, to which the Subcontractor is</w:t>
      </w:r>
      <w:r>
        <w:rPr>
          <w:spacing w:val="-47"/>
          <w:sz w:val="18"/>
        </w:rPr>
        <w:t xml:space="preserve"> </w:t>
      </w:r>
      <w:r>
        <w:rPr>
          <w:sz w:val="18"/>
        </w:rPr>
        <w:t>a party,</w:t>
      </w:r>
      <w:r>
        <w:rPr>
          <w:spacing w:val="-3"/>
          <w:sz w:val="18"/>
        </w:rPr>
        <w:t xml:space="preserve"> </w:t>
      </w:r>
      <w:r>
        <w:rPr>
          <w:sz w:val="18"/>
        </w:rPr>
        <w:t>comply</w:t>
      </w:r>
      <w:r>
        <w:rPr>
          <w:spacing w:val="-2"/>
          <w:sz w:val="18"/>
        </w:rPr>
        <w:t xml:space="preserve"> </w:t>
      </w:r>
      <w:r>
        <w:rPr>
          <w:sz w:val="18"/>
        </w:rPr>
        <w:t>with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Queensland Code</w:t>
      </w:r>
      <w:r>
        <w:rPr>
          <w:spacing w:val="-1"/>
          <w:sz w:val="18"/>
        </w:rPr>
        <w:t xml:space="preserve"> </w:t>
      </w:r>
      <w:r>
        <w:rPr>
          <w:sz w:val="18"/>
        </w:rPr>
        <w:t>and the</w:t>
      </w:r>
      <w:r>
        <w:rPr>
          <w:spacing w:val="2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"/>
          <w:sz w:val="18"/>
        </w:rPr>
        <w:t xml:space="preserve"> </w:t>
      </w:r>
      <w:r>
        <w:rPr>
          <w:sz w:val="18"/>
        </w:rPr>
        <w:t>Guidelines;</w:t>
      </w:r>
    </w:p>
    <w:p w14:paraId="5EFA098A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19"/>
        <w:ind w:hanging="721"/>
        <w:rPr>
          <w:sz w:val="18"/>
        </w:rPr>
      </w:pPr>
      <w:r>
        <w:rPr>
          <w:sz w:val="18"/>
        </w:rPr>
        <w:t>it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its</w:t>
      </w:r>
      <w:r>
        <w:rPr>
          <w:spacing w:val="-1"/>
          <w:sz w:val="18"/>
        </w:rPr>
        <w:t xml:space="preserve"> </w:t>
      </w:r>
      <w:r>
        <w:rPr>
          <w:sz w:val="18"/>
        </w:rPr>
        <w:t>related</w:t>
      </w:r>
      <w:r>
        <w:rPr>
          <w:spacing w:val="-4"/>
          <w:sz w:val="18"/>
        </w:rPr>
        <w:t xml:space="preserve"> </w:t>
      </w:r>
      <w:r>
        <w:rPr>
          <w:sz w:val="18"/>
        </w:rPr>
        <w:t>entities</w:t>
      </w:r>
      <w:r>
        <w:rPr>
          <w:spacing w:val="-1"/>
          <w:sz w:val="18"/>
        </w:rPr>
        <w:t xml:space="preserve"> </w:t>
      </w:r>
      <w:r>
        <w:rPr>
          <w:sz w:val="18"/>
        </w:rPr>
        <w:t>have</w:t>
      </w:r>
      <w:r>
        <w:rPr>
          <w:spacing w:val="-4"/>
          <w:sz w:val="18"/>
        </w:rPr>
        <w:t xml:space="preserve"> </w:t>
      </w:r>
      <w:r>
        <w:rPr>
          <w:sz w:val="18"/>
        </w:rPr>
        <w:t>complied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will</w:t>
      </w:r>
      <w:r>
        <w:rPr>
          <w:spacing w:val="-4"/>
          <w:sz w:val="18"/>
        </w:rPr>
        <w:t xml:space="preserve"> </w:t>
      </w:r>
      <w:r>
        <w:rPr>
          <w:sz w:val="18"/>
        </w:rPr>
        <w:t>continue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comply</w:t>
      </w:r>
      <w:r>
        <w:rPr>
          <w:spacing w:val="-1"/>
          <w:sz w:val="18"/>
        </w:rPr>
        <w:t xml:space="preserve"> </w:t>
      </w:r>
      <w:r>
        <w:rPr>
          <w:sz w:val="18"/>
        </w:rPr>
        <w:t>with:</w:t>
      </w:r>
    </w:p>
    <w:p w14:paraId="394CE6BF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1"/>
        </w:tabs>
        <w:spacing w:before="122"/>
        <w:ind w:right="1375"/>
        <w:jc w:val="both"/>
        <w:rPr>
          <w:sz w:val="18"/>
        </w:rPr>
      </w:pPr>
      <w:r>
        <w:rPr>
          <w:sz w:val="18"/>
        </w:rPr>
        <w:t>all aspects of the Queensland Code and the Queensland Guidelines (including on this</w:t>
      </w:r>
      <w:r>
        <w:rPr>
          <w:spacing w:val="1"/>
          <w:sz w:val="18"/>
        </w:rPr>
        <w:t xml:space="preserve"> </w:t>
      </w:r>
      <w:r>
        <w:rPr>
          <w:sz w:val="18"/>
        </w:rPr>
        <w:t>Project</w:t>
      </w:r>
      <w:r>
        <w:rPr>
          <w:spacing w:val="-7"/>
          <w:sz w:val="18"/>
        </w:rPr>
        <w:t xml:space="preserve"> </w:t>
      </w:r>
      <w:r>
        <w:rPr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z w:val="18"/>
        </w:rPr>
        <w:t>on</w:t>
      </w:r>
      <w:r>
        <w:rPr>
          <w:spacing w:val="-8"/>
          <w:sz w:val="18"/>
        </w:rPr>
        <w:t xml:space="preserve"> </w:t>
      </w:r>
      <w:r>
        <w:rPr>
          <w:sz w:val="18"/>
        </w:rPr>
        <w:t>all</w:t>
      </w:r>
      <w:r>
        <w:rPr>
          <w:spacing w:val="-8"/>
          <w:sz w:val="18"/>
        </w:rPr>
        <w:t xml:space="preserve"> </w:t>
      </w:r>
      <w:r>
        <w:rPr>
          <w:sz w:val="18"/>
        </w:rPr>
        <w:t>its</w:t>
      </w:r>
      <w:r>
        <w:rPr>
          <w:spacing w:val="-7"/>
          <w:sz w:val="18"/>
        </w:rPr>
        <w:t xml:space="preserve"> </w:t>
      </w:r>
      <w:r>
        <w:rPr>
          <w:sz w:val="18"/>
        </w:rPr>
        <w:t>other</w:t>
      </w:r>
      <w:r>
        <w:rPr>
          <w:spacing w:val="-8"/>
          <w:sz w:val="18"/>
        </w:rPr>
        <w:t xml:space="preserve"> </w:t>
      </w:r>
      <w:r>
        <w:rPr>
          <w:sz w:val="18"/>
        </w:rPr>
        <w:t>projects</w:t>
      </w:r>
      <w:r>
        <w:rPr>
          <w:spacing w:val="-7"/>
          <w:sz w:val="18"/>
        </w:rPr>
        <w:t xml:space="preserve"> </w:t>
      </w:r>
      <w:r>
        <w:rPr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z w:val="18"/>
        </w:rPr>
        <w:t>which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0"/>
          <w:sz w:val="18"/>
        </w:rPr>
        <w:t xml:space="preserve"> </w:t>
      </w:r>
      <w:r>
        <w:rPr>
          <w:sz w:val="18"/>
        </w:rPr>
        <w:t>Code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8"/>
          <w:sz w:val="18"/>
        </w:rPr>
        <w:t xml:space="preserve"> </w:t>
      </w:r>
      <w:r>
        <w:rPr>
          <w:sz w:val="18"/>
        </w:rPr>
        <w:t>Queensland</w:t>
      </w:r>
      <w:r>
        <w:rPr>
          <w:spacing w:val="-47"/>
          <w:sz w:val="18"/>
        </w:rPr>
        <w:t xml:space="preserve"> </w:t>
      </w:r>
      <w:r>
        <w:rPr>
          <w:sz w:val="18"/>
        </w:rPr>
        <w:t>Guidelines apply</w:t>
      </w:r>
      <w:r>
        <w:rPr>
          <w:spacing w:val="-2"/>
          <w:sz w:val="18"/>
        </w:rPr>
        <w:t xml:space="preserve"> </w:t>
      </w:r>
      <w:r>
        <w:rPr>
          <w:sz w:val="18"/>
        </w:rPr>
        <w:t>or have</w:t>
      </w:r>
      <w:r>
        <w:rPr>
          <w:spacing w:val="-2"/>
          <w:sz w:val="18"/>
        </w:rPr>
        <w:t xml:space="preserve"> </w:t>
      </w:r>
      <w:r>
        <w:rPr>
          <w:sz w:val="18"/>
        </w:rPr>
        <w:t>applied); and</w:t>
      </w:r>
    </w:p>
    <w:p w14:paraId="563D11A4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1"/>
        </w:tabs>
        <w:spacing w:before="118"/>
        <w:ind w:right="1374"/>
        <w:jc w:val="both"/>
        <w:rPr>
          <w:sz w:val="18"/>
        </w:rPr>
      </w:pPr>
      <w:r>
        <w:rPr>
          <w:sz w:val="18"/>
        </w:rPr>
        <w:t>all</w:t>
      </w:r>
      <w:r>
        <w:rPr>
          <w:spacing w:val="1"/>
          <w:sz w:val="18"/>
        </w:rPr>
        <w:t xml:space="preserve"> </w:t>
      </w:r>
      <w:r>
        <w:rPr>
          <w:sz w:val="18"/>
        </w:rPr>
        <w:t>applicable legislation, court</w:t>
      </w:r>
      <w:r>
        <w:rPr>
          <w:spacing w:val="1"/>
          <w:sz w:val="18"/>
        </w:rPr>
        <w:t xml:space="preserve"> </w:t>
      </w:r>
      <w:r>
        <w:rPr>
          <w:sz w:val="18"/>
        </w:rPr>
        <w:t>and tribunal</w:t>
      </w:r>
      <w:r>
        <w:rPr>
          <w:spacing w:val="1"/>
          <w:sz w:val="18"/>
        </w:rPr>
        <w:t xml:space="preserve"> </w:t>
      </w:r>
      <w:r>
        <w:rPr>
          <w:sz w:val="18"/>
        </w:rPr>
        <w:t>orders, directions</w:t>
      </w:r>
      <w:r>
        <w:rPr>
          <w:spacing w:val="1"/>
          <w:sz w:val="18"/>
        </w:rPr>
        <w:t xml:space="preserve"> </w:t>
      </w:r>
      <w:r>
        <w:rPr>
          <w:sz w:val="18"/>
        </w:rPr>
        <w:t>and decisions,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industrial</w:t>
      </w:r>
      <w:r>
        <w:rPr>
          <w:spacing w:val="-1"/>
          <w:sz w:val="18"/>
        </w:rPr>
        <w:t xml:space="preserve"> </w:t>
      </w:r>
      <w:r>
        <w:rPr>
          <w:sz w:val="18"/>
        </w:rPr>
        <w:t>instruments;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7FDA9BC3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1"/>
        <w:ind w:right="1374"/>
        <w:jc w:val="both"/>
        <w:rPr>
          <w:sz w:val="18"/>
        </w:rPr>
      </w:pPr>
      <w:r>
        <w:rPr>
          <w:sz w:val="18"/>
        </w:rPr>
        <w:t>neither it, nor any of its related entities, are subject to a sanction in connection with 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0"/>
          <w:sz w:val="18"/>
        </w:rPr>
        <w:t xml:space="preserve"> </w:t>
      </w:r>
      <w:r>
        <w:rPr>
          <w:sz w:val="18"/>
        </w:rPr>
        <w:t>Code</w:t>
      </w:r>
      <w:r>
        <w:rPr>
          <w:spacing w:val="-10"/>
          <w:sz w:val="18"/>
        </w:rPr>
        <w:t xml:space="preserve"> </w:t>
      </w:r>
      <w:r>
        <w:rPr>
          <w:sz w:val="18"/>
        </w:rPr>
        <w:t>or</w:t>
      </w:r>
      <w:r>
        <w:rPr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z w:val="18"/>
        </w:rPr>
        <w:t>Queensland</w:t>
      </w:r>
      <w:r>
        <w:rPr>
          <w:spacing w:val="-7"/>
          <w:sz w:val="18"/>
        </w:rPr>
        <w:t xml:space="preserve"> </w:t>
      </w:r>
      <w:r>
        <w:rPr>
          <w:sz w:val="18"/>
        </w:rPr>
        <w:t>Guidelines</w:t>
      </w:r>
      <w:r>
        <w:rPr>
          <w:spacing w:val="-6"/>
          <w:sz w:val="18"/>
        </w:rPr>
        <w:t xml:space="preserve"> </w:t>
      </w:r>
      <w:r>
        <w:rPr>
          <w:sz w:val="18"/>
        </w:rPr>
        <w:t>that</w:t>
      </w:r>
      <w:r>
        <w:rPr>
          <w:spacing w:val="-8"/>
          <w:sz w:val="18"/>
        </w:rPr>
        <w:t xml:space="preserve"> </w:t>
      </w:r>
      <w:r>
        <w:rPr>
          <w:sz w:val="18"/>
        </w:rPr>
        <w:t>would</w:t>
      </w:r>
      <w:r>
        <w:rPr>
          <w:spacing w:val="-7"/>
          <w:sz w:val="18"/>
        </w:rPr>
        <w:t xml:space="preserve"> </w:t>
      </w:r>
      <w:r>
        <w:rPr>
          <w:sz w:val="18"/>
        </w:rPr>
        <w:t>have</w:t>
      </w:r>
      <w:r>
        <w:rPr>
          <w:spacing w:val="-6"/>
          <w:sz w:val="18"/>
        </w:rPr>
        <w:t xml:space="preserve"> </w:t>
      </w:r>
      <w:r>
        <w:rPr>
          <w:sz w:val="18"/>
        </w:rPr>
        <w:t>precluded</w:t>
      </w:r>
      <w:r>
        <w:rPr>
          <w:spacing w:val="-7"/>
          <w:sz w:val="18"/>
        </w:rPr>
        <w:t xml:space="preserve"> </w:t>
      </w:r>
      <w:r>
        <w:rPr>
          <w:sz w:val="18"/>
        </w:rPr>
        <w:t>it</w:t>
      </w:r>
      <w:r>
        <w:rPr>
          <w:spacing w:val="-8"/>
          <w:sz w:val="18"/>
        </w:rPr>
        <w:t xml:space="preserve"> </w:t>
      </w:r>
      <w:r>
        <w:rPr>
          <w:sz w:val="18"/>
        </w:rPr>
        <w:t>from</w:t>
      </w:r>
      <w:r>
        <w:rPr>
          <w:spacing w:val="-6"/>
          <w:sz w:val="18"/>
        </w:rPr>
        <w:t xml:space="preserve"> </w:t>
      </w:r>
      <w:r>
        <w:rPr>
          <w:sz w:val="18"/>
        </w:rPr>
        <w:t>tendering</w:t>
      </w:r>
      <w:r>
        <w:rPr>
          <w:spacing w:val="-7"/>
          <w:sz w:val="18"/>
        </w:rPr>
        <w:t xml:space="preserve"> </w:t>
      </w:r>
      <w:r>
        <w:rPr>
          <w:sz w:val="18"/>
        </w:rPr>
        <w:t>for</w:t>
      </w:r>
      <w:r>
        <w:rPr>
          <w:spacing w:val="-48"/>
          <w:sz w:val="18"/>
        </w:rPr>
        <w:t xml:space="preserve"> </w:t>
      </w:r>
      <w:r>
        <w:rPr>
          <w:sz w:val="18"/>
        </w:rPr>
        <w:t>work or</w:t>
      </w:r>
      <w:r>
        <w:rPr>
          <w:spacing w:val="-3"/>
          <w:sz w:val="18"/>
        </w:rPr>
        <w:t xml:space="preserve"> </w:t>
      </w:r>
      <w:r>
        <w:rPr>
          <w:sz w:val="18"/>
        </w:rPr>
        <w:t>services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which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Queensland</w:t>
      </w:r>
      <w:r>
        <w:rPr>
          <w:spacing w:val="-3"/>
          <w:sz w:val="18"/>
        </w:rPr>
        <w:t xml:space="preserve"> </w:t>
      </w:r>
      <w:r>
        <w:rPr>
          <w:sz w:val="18"/>
        </w:rPr>
        <w:t>Code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"/>
          <w:sz w:val="18"/>
        </w:rPr>
        <w:t xml:space="preserve"> </w:t>
      </w:r>
      <w:r>
        <w:rPr>
          <w:sz w:val="18"/>
        </w:rPr>
        <w:t>Guidelines</w:t>
      </w:r>
      <w:r>
        <w:rPr>
          <w:spacing w:val="-2"/>
          <w:sz w:val="18"/>
        </w:rPr>
        <w:t xml:space="preserve"> </w:t>
      </w:r>
      <w:r>
        <w:rPr>
          <w:sz w:val="18"/>
        </w:rPr>
        <w:t>apply.</w:t>
      </w:r>
    </w:p>
    <w:p w14:paraId="00968A38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19"/>
        <w:ind w:right="1377"/>
        <w:jc w:val="both"/>
        <w:rPr>
          <w:sz w:val="18"/>
        </w:rPr>
      </w:pPr>
      <w:r>
        <w:rPr>
          <w:sz w:val="18"/>
        </w:rPr>
        <w:t>The Subcontractor agrees that whilst carrying out the Works under the Subcontract, it will continue to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comply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with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Queensland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Code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Queensland</w:t>
      </w:r>
      <w:r>
        <w:rPr>
          <w:spacing w:val="-12"/>
          <w:sz w:val="18"/>
        </w:rPr>
        <w:t xml:space="preserve"> </w:t>
      </w:r>
      <w:r>
        <w:rPr>
          <w:sz w:val="18"/>
        </w:rPr>
        <w:t>Guide</w:t>
      </w:r>
      <w:r>
        <w:rPr>
          <w:sz w:val="18"/>
        </w:rPr>
        <w:t>lines</w:t>
      </w:r>
      <w:r>
        <w:rPr>
          <w:spacing w:val="-11"/>
          <w:sz w:val="18"/>
        </w:rPr>
        <w:t xml:space="preserve"> </w:t>
      </w:r>
      <w:r>
        <w:rPr>
          <w:sz w:val="18"/>
        </w:rPr>
        <w:t>on</w:t>
      </w:r>
      <w:r>
        <w:rPr>
          <w:spacing w:val="-13"/>
          <w:sz w:val="18"/>
        </w:rPr>
        <w:t xml:space="preserve"> </w:t>
      </w:r>
      <w:r>
        <w:rPr>
          <w:sz w:val="18"/>
        </w:rPr>
        <w:t>this</w:t>
      </w:r>
      <w:r>
        <w:rPr>
          <w:spacing w:val="-11"/>
          <w:sz w:val="18"/>
        </w:rPr>
        <w:t xml:space="preserve"> </w:t>
      </w:r>
      <w:r>
        <w:rPr>
          <w:sz w:val="18"/>
        </w:rPr>
        <w:t>Project</w:t>
      </w:r>
      <w:r>
        <w:rPr>
          <w:spacing w:val="-13"/>
          <w:sz w:val="18"/>
        </w:rPr>
        <w:t xml:space="preserve"> </w:t>
      </w:r>
      <w:r>
        <w:rPr>
          <w:sz w:val="18"/>
        </w:rPr>
        <w:t>and</w:t>
      </w:r>
      <w:r>
        <w:rPr>
          <w:spacing w:val="-14"/>
          <w:sz w:val="18"/>
        </w:rPr>
        <w:t xml:space="preserve"> </w:t>
      </w:r>
      <w:r>
        <w:rPr>
          <w:sz w:val="18"/>
        </w:rPr>
        <w:t>on</w:t>
      </w:r>
      <w:r>
        <w:rPr>
          <w:spacing w:val="-11"/>
          <w:sz w:val="18"/>
        </w:rPr>
        <w:t xml:space="preserve"> </w:t>
      </w:r>
      <w:r>
        <w:rPr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z w:val="18"/>
        </w:rPr>
        <w:t>other</w:t>
      </w:r>
      <w:r>
        <w:rPr>
          <w:spacing w:val="-14"/>
          <w:sz w:val="18"/>
        </w:rPr>
        <w:t xml:space="preserve"> </w:t>
      </w:r>
      <w:r>
        <w:rPr>
          <w:sz w:val="18"/>
        </w:rPr>
        <w:t>project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where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Subcontractor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is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required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to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comply</w:t>
      </w:r>
      <w:r>
        <w:rPr>
          <w:spacing w:val="-10"/>
          <w:sz w:val="18"/>
        </w:rPr>
        <w:t xml:space="preserve"> </w:t>
      </w:r>
      <w:r>
        <w:rPr>
          <w:sz w:val="18"/>
        </w:rPr>
        <w:t>with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1"/>
          <w:sz w:val="18"/>
        </w:rPr>
        <w:t xml:space="preserve"> </w:t>
      </w:r>
      <w:r>
        <w:rPr>
          <w:sz w:val="18"/>
        </w:rPr>
        <w:t>Code</w:t>
      </w:r>
      <w:r>
        <w:rPr>
          <w:spacing w:val="-12"/>
          <w:sz w:val="18"/>
        </w:rPr>
        <w:t xml:space="preserve"> </w:t>
      </w:r>
      <w:r>
        <w:rPr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1"/>
          <w:sz w:val="18"/>
        </w:rPr>
        <w:t xml:space="preserve"> </w:t>
      </w:r>
      <w:r>
        <w:rPr>
          <w:sz w:val="18"/>
        </w:rPr>
        <w:t>Guidelines.</w:t>
      </w:r>
    </w:p>
    <w:p w14:paraId="2A413BEB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0"/>
        <w:ind w:right="1374"/>
        <w:jc w:val="both"/>
        <w:rPr>
          <w:sz w:val="18"/>
        </w:rPr>
      </w:pP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 bears</w:t>
      </w:r>
      <w:r>
        <w:rPr>
          <w:spacing w:val="1"/>
          <w:sz w:val="18"/>
        </w:rPr>
        <w:t xml:space="preserve"> </w:t>
      </w:r>
      <w:r>
        <w:rPr>
          <w:sz w:val="18"/>
        </w:rPr>
        <w:t>the cost of ensuring its compliance with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 Code and 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 Guidelines, including in respect of any positive steps it is obliged to take to meet its</w:t>
      </w:r>
      <w:r>
        <w:rPr>
          <w:spacing w:val="1"/>
          <w:sz w:val="18"/>
        </w:rPr>
        <w:t xml:space="preserve"> </w:t>
      </w:r>
      <w:r>
        <w:rPr>
          <w:sz w:val="18"/>
        </w:rPr>
        <w:t>obligations under the Queensland Guidelines. The Subcontractor is not entitled to make a claim for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reimbursement or an extension of </w:t>
      </w:r>
      <w:r>
        <w:rPr>
          <w:sz w:val="18"/>
        </w:rPr>
        <w:t>time from the Client Agency or the State of Queensland for any such</w:t>
      </w:r>
      <w:r>
        <w:rPr>
          <w:spacing w:val="1"/>
          <w:sz w:val="18"/>
        </w:rPr>
        <w:t xml:space="preserve"> </w:t>
      </w:r>
      <w:r>
        <w:rPr>
          <w:sz w:val="18"/>
        </w:rPr>
        <w:t>costs.</w:t>
      </w:r>
    </w:p>
    <w:p w14:paraId="23A47B58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0"/>
        <w:ind w:right="1379"/>
        <w:jc w:val="both"/>
        <w:rPr>
          <w:sz w:val="18"/>
        </w:rPr>
      </w:pPr>
      <w:r>
        <w:rPr>
          <w:sz w:val="18"/>
        </w:rPr>
        <w:t>Compliance</w:t>
      </w:r>
      <w:r>
        <w:rPr>
          <w:spacing w:val="1"/>
          <w:sz w:val="18"/>
        </w:rPr>
        <w:t xml:space="preserve"> </w:t>
      </w:r>
      <w:r>
        <w:rPr>
          <w:sz w:val="18"/>
        </w:rPr>
        <w:t>with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</w:t>
      </w:r>
      <w:r>
        <w:rPr>
          <w:spacing w:val="1"/>
          <w:sz w:val="18"/>
        </w:rPr>
        <w:t xml:space="preserve"> </w:t>
      </w:r>
      <w:r>
        <w:rPr>
          <w:sz w:val="18"/>
        </w:rPr>
        <w:t>Code</w:t>
      </w:r>
      <w:r>
        <w:rPr>
          <w:spacing w:val="1"/>
          <w:sz w:val="18"/>
        </w:rPr>
        <w:t xml:space="preserve"> </w:t>
      </w:r>
      <w:r>
        <w:rPr>
          <w:sz w:val="18"/>
        </w:rPr>
        <w:t>and/or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</w:t>
      </w:r>
      <w:r>
        <w:rPr>
          <w:spacing w:val="1"/>
          <w:sz w:val="18"/>
        </w:rPr>
        <w:t xml:space="preserve"> </w:t>
      </w:r>
      <w:r>
        <w:rPr>
          <w:sz w:val="18"/>
        </w:rPr>
        <w:t>Guidelines</w:t>
      </w:r>
      <w:r>
        <w:rPr>
          <w:spacing w:val="1"/>
          <w:sz w:val="18"/>
        </w:rPr>
        <w:t xml:space="preserve"> </w:t>
      </w:r>
      <w:r>
        <w:rPr>
          <w:sz w:val="18"/>
        </w:rPr>
        <w:t>does</w:t>
      </w:r>
      <w:r>
        <w:rPr>
          <w:spacing w:val="1"/>
          <w:sz w:val="18"/>
        </w:rPr>
        <w:t xml:space="preserve"> </w:t>
      </w:r>
      <w:r>
        <w:rPr>
          <w:sz w:val="18"/>
        </w:rPr>
        <w:t>not</w:t>
      </w:r>
      <w:r>
        <w:rPr>
          <w:spacing w:val="1"/>
          <w:sz w:val="18"/>
        </w:rPr>
        <w:t xml:space="preserve"> </w:t>
      </w:r>
      <w:r>
        <w:rPr>
          <w:sz w:val="18"/>
        </w:rPr>
        <w:t>relieve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Subcontractor from responsibility to perform the Works and any other obligations under the </w:t>
      </w:r>
      <w:r>
        <w:rPr>
          <w:sz w:val="18"/>
        </w:rPr>
        <w:t>Subcontract,</w:t>
      </w:r>
      <w:r>
        <w:rPr>
          <w:spacing w:val="-47"/>
          <w:sz w:val="18"/>
        </w:rPr>
        <w:t xml:space="preserve"> </w:t>
      </w:r>
      <w:r>
        <w:rPr>
          <w:sz w:val="18"/>
        </w:rPr>
        <w:t>or from liability for any defect in the Works or from any other legal liability, whether or not arising from its</w:t>
      </w:r>
      <w:r>
        <w:rPr>
          <w:spacing w:val="-47"/>
          <w:sz w:val="18"/>
        </w:rPr>
        <w:t xml:space="preserve"> </w:t>
      </w:r>
      <w:r>
        <w:rPr>
          <w:sz w:val="18"/>
        </w:rPr>
        <w:t>compliance</w:t>
      </w:r>
      <w:r>
        <w:rPr>
          <w:spacing w:val="-1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 Queensland</w:t>
      </w:r>
      <w:r>
        <w:rPr>
          <w:spacing w:val="-1"/>
          <w:sz w:val="18"/>
        </w:rPr>
        <w:t xml:space="preserve"> </w:t>
      </w:r>
      <w:r>
        <w:rPr>
          <w:sz w:val="18"/>
        </w:rPr>
        <w:t>Code</w:t>
      </w:r>
      <w:r>
        <w:rPr>
          <w:spacing w:val="-2"/>
          <w:sz w:val="18"/>
        </w:rPr>
        <w:t xml:space="preserve"> </w:t>
      </w:r>
      <w:r>
        <w:rPr>
          <w:sz w:val="18"/>
        </w:rPr>
        <w:t>or the</w:t>
      </w:r>
      <w:r>
        <w:rPr>
          <w:spacing w:val="-1"/>
          <w:sz w:val="18"/>
        </w:rPr>
        <w:t xml:space="preserve"> </w:t>
      </w:r>
      <w:r>
        <w:rPr>
          <w:sz w:val="18"/>
        </w:rPr>
        <w:t>Queensland</w:t>
      </w:r>
      <w:r>
        <w:rPr>
          <w:spacing w:val="-2"/>
          <w:sz w:val="18"/>
        </w:rPr>
        <w:t xml:space="preserve"> </w:t>
      </w:r>
      <w:r>
        <w:rPr>
          <w:sz w:val="18"/>
        </w:rPr>
        <w:t>Guidelines.</w:t>
      </w:r>
    </w:p>
    <w:p w14:paraId="781C9D32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0"/>
        <w:ind w:right="1383"/>
        <w:jc w:val="both"/>
        <w:rPr>
          <w:sz w:val="18"/>
        </w:rPr>
      </w:pPr>
      <w:r>
        <w:rPr>
          <w:sz w:val="18"/>
        </w:rPr>
        <w:t>Where a change in the Subcontract or the Works is proposed, and that change would, or would be likely</w:t>
      </w:r>
      <w:r>
        <w:rPr>
          <w:spacing w:val="-47"/>
          <w:sz w:val="18"/>
        </w:rPr>
        <w:t xml:space="preserve"> </w:t>
      </w:r>
      <w:r>
        <w:rPr>
          <w:sz w:val="18"/>
        </w:rPr>
        <w:t>to, affect compliance with the Queensland Code and/or the Queensland Guidelines, the Subcontractor</w:t>
      </w:r>
      <w:r>
        <w:rPr>
          <w:spacing w:val="1"/>
          <w:sz w:val="18"/>
        </w:rPr>
        <w:t xml:space="preserve"> </w:t>
      </w:r>
      <w:r>
        <w:rPr>
          <w:sz w:val="18"/>
        </w:rPr>
        <w:t>must</w:t>
      </w:r>
      <w:r>
        <w:rPr>
          <w:spacing w:val="-4"/>
          <w:sz w:val="18"/>
        </w:rPr>
        <w:t xml:space="preserve"> </w:t>
      </w:r>
      <w:r>
        <w:rPr>
          <w:sz w:val="18"/>
        </w:rPr>
        <w:t>immediately</w:t>
      </w:r>
      <w:r>
        <w:rPr>
          <w:spacing w:val="-3"/>
          <w:sz w:val="18"/>
        </w:rPr>
        <w:t xml:space="preserve"> </w:t>
      </w:r>
      <w:r>
        <w:rPr>
          <w:sz w:val="18"/>
        </w:rPr>
        <w:t>notify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Client</w:t>
      </w:r>
      <w:r>
        <w:rPr>
          <w:spacing w:val="-1"/>
          <w:sz w:val="18"/>
        </w:rPr>
        <w:t xml:space="preserve"> </w:t>
      </w:r>
      <w:r>
        <w:rPr>
          <w:sz w:val="18"/>
        </w:rPr>
        <w:t>Agency (or</w:t>
      </w:r>
      <w:r>
        <w:rPr>
          <w:spacing w:val="-3"/>
          <w:sz w:val="18"/>
        </w:rPr>
        <w:t xml:space="preserve"> </w:t>
      </w:r>
      <w:r>
        <w:rPr>
          <w:sz w:val="18"/>
        </w:rPr>
        <w:t>nominee)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change,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likely</w:t>
      </w:r>
      <w:r>
        <w:rPr>
          <w:spacing w:val="-3"/>
          <w:sz w:val="18"/>
        </w:rPr>
        <w:t xml:space="preserve"> </w:t>
      </w:r>
      <w:r>
        <w:rPr>
          <w:sz w:val="18"/>
        </w:rPr>
        <w:t>change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specify:</w:t>
      </w:r>
    </w:p>
    <w:p w14:paraId="7CC76E86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21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circumstances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proposed</w:t>
      </w:r>
      <w:r>
        <w:rPr>
          <w:spacing w:val="-4"/>
          <w:sz w:val="18"/>
        </w:rPr>
        <w:t xml:space="preserve"> </w:t>
      </w:r>
      <w:r>
        <w:rPr>
          <w:sz w:val="18"/>
        </w:rPr>
        <w:t>change;</w:t>
      </w:r>
    </w:p>
    <w:p w14:paraId="09E80DBC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0"/>
        <w:ind w:right="1385"/>
        <w:jc w:val="both"/>
        <w:rPr>
          <w:sz w:val="18"/>
        </w:rPr>
      </w:pPr>
      <w:r>
        <w:rPr>
          <w:sz w:val="18"/>
        </w:rPr>
        <w:t>the extent to which compliance with the Queensland Code and the Queensland Guidelines will,</w:t>
      </w:r>
      <w:r>
        <w:rPr>
          <w:spacing w:val="-47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likely</w:t>
      </w:r>
      <w:r>
        <w:rPr>
          <w:spacing w:val="1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be,</w:t>
      </w:r>
      <w:r>
        <w:rPr>
          <w:spacing w:val="-2"/>
          <w:sz w:val="18"/>
        </w:rPr>
        <w:t xml:space="preserve"> </w:t>
      </w:r>
      <w:r>
        <w:rPr>
          <w:sz w:val="18"/>
        </w:rPr>
        <w:t>affected by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change; and</w:t>
      </w:r>
    </w:p>
    <w:p w14:paraId="26638CF0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1"/>
        <w:ind w:right="1379"/>
        <w:jc w:val="both"/>
        <w:rPr>
          <w:sz w:val="18"/>
        </w:rPr>
      </w:pPr>
      <w:r>
        <w:rPr>
          <w:sz w:val="18"/>
        </w:rPr>
        <w:t>what steps the contractor proposes to take to mitigate any adverse impact of the change</w:t>
      </w:r>
      <w:r>
        <w:rPr>
          <w:spacing w:val="1"/>
          <w:sz w:val="18"/>
        </w:rPr>
        <w:t xml:space="preserve"> </w:t>
      </w:r>
      <w:r>
        <w:rPr>
          <w:sz w:val="18"/>
        </w:rPr>
        <w:t>(including any amendments it</w:t>
      </w:r>
      <w:r>
        <w:rPr>
          <w:sz w:val="18"/>
        </w:rPr>
        <w:t xml:space="preserve"> proposes to a Workplace Relations Management Plan) and the</w:t>
      </w:r>
      <w:r>
        <w:rPr>
          <w:spacing w:val="1"/>
          <w:sz w:val="18"/>
        </w:rPr>
        <w:t xml:space="preserve"> </w:t>
      </w:r>
      <w:r>
        <w:rPr>
          <w:sz w:val="18"/>
        </w:rPr>
        <w:t>Client Agency will direct the contractor as to the course it must adopt within 5 Business Days of</w:t>
      </w:r>
      <w:r>
        <w:rPr>
          <w:spacing w:val="-47"/>
          <w:sz w:val="18"/>
        </w:rPr>
        <w:t xml:space="preserve"> </w:t>
      </w:r>
      <w:r>
        <w:rPr>
          <w:sz w:val="18"/>
        </w:rPr>
        <w:t>receiving</w:t>
      </w:r>
      <w:r>
        <w:rPr>
          <w:spacing w:val="-1"/>
          <w:sz w:val="18"/>
        </w:rPr>
        <w:t xml:space="preserve"> </w:t>
      </w:r>
      <w:r>
        <w:rPr>
          <w:sz w:val="18"/>
        </w:rPr>
        <w:t>notice.</w:t>
      </w:r>
    </w:p>
    <w:p w14:paraId="54228A09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0"/>
        <w:ind w:right="1385"/>
        <w:jc w:val="both"/>
        <w:rPr>
          <w:sz w:val="18"/>
        </w:rPr>
      </w:pPr>
      <w:r>
        <w:rPr>
          <w:sz w:val="18"/>
        </w:rPr>
        <w:t>The Subcontractor must maintain adequate records of the compliance with the Quee</w:t>
      </w:r>
      <w:r>
        <w:rPr>
          <w:sz w:val="18"/>
        </w:rPr>
        <w:t>nsland Code and</w:t>
      </w:r>
      <w:r>
        <w:rPr>
          <w:spacing w:val="1"/>
          <w:sz w:val="18"/>
        </w:rPr>
        <w:t xml:space="preserve"> </w:t>
      </w:r>
      <w:r>
        <w:rPr>
          <w:sz w:val="18"/>
        </w:rPr>
        <w:t>Queensland</w:t>
      </w:r>
      <w:r>
        <w:rPr>
          <w:spacing w:val="-3"/>
          <w:sz w:val="18"/>
        </w:rPr>
        <w:t xml:space="preserve"> </w:t>
      </w:r>
      <w:r>
        <w:rPr>
          <w:sz w:val="18"/>
        </w:rPr>
        <w:t>Guidelines</w:t>
      </w:r>
      <w:r>
        <w:rPr>
          <w:spacing w:val="-1"/>
          <w:sz w:val="18"/>
        </w:rPr>
        <w:t xml:space="preserve"> </w:t>
      </w:r>
      <w:r>
        <w:rPr>
          <w:sz w:val="18"/>
        </w:rPr>
        <w:t>by:</w:t>
      </w:r>
    </w:p>
    <w:p w14:paraId="4C16539C" w14:textId="77777777" w:rsidR="0001704E" w:rsidRDefault="0001704E">
      <w:pPr>
        <w:jc w:val="both"/>
        <w:rPr>
          <w:sz w:val="18"/>
        </w:rPr>
        <w:sectPr w:rsidR="0001704E">
          <w:pgSz w:w="11910" w:h="16840"/>
          <w:pgMar w:top="1220" w:right="60" w:bottom="1880" w:left="1220" w:header="0" w:footer="1682" w:gutter="0"/>
          <w:cols w:space="720"/>
        </w:sectPr>
      </w:pPr>
    </w:p>
    <w:p w14:paraId="0F92676F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84"/>
        <w:ind w:hanging="721"/>
        <w:rPr>
          <w:sz w:val="18"/>
        </w:rPr>
      </w:pPr>
      <w:r>
        <w:rPr>
          <w:sz w:val="18"/>
        </w:rPr>
        <w:lastRenderedPageBreak/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Subcontractor;</w:t>
      </w:r>
    </w:p>
    <w:p w14:paraId="7E96C60B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2"/>
        <w:ind w:right="1384"/>
        <w:jc w:val="both"/>
        <w:rPr>
          <w:sz w:val="18"/>
        </w:rPr>
      </w:pPr>
      <w:r>
        <w:rPr>
          <w:sz w:val="18"/>
        </w:rPr>
        <w:t>any subcontractors engaged by the Subcontractor to perform any of the Works on, or in</w:t>
      </w:r>
      <w:r>
        <w:rPr>
          <w:spacing w:val="1"/>
          <w:sz w:val="18"/>
        </w:rPr>
        <w:t xml:space="preserve"> </w:t>
      </w:r>
      <w:r>
        <w:rPr>
          <w:sz w:val="18"/>
        </w:rPr>
        <w:t>connection</w:t>
      </w:r>
      <w:r>
        <w:rPr>
          <w:spacing w:val="-1"/>
          <w:sz w:val="18"/>
        </w:rPr>
        <w:t xml:space="preserve"> </w:t>
      </w:r>
      <w:r>
        <w:rPr>
          <w:sz w:val="18"/>
        </w:rPr>
        <w:t>with, the Project; and</w:t>
      </w:r>
    </w:p>
    <w:p w14:paraId="79388117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19"/>
        <w:ind w:right="1384"/>
        <w:jc w:val="both"/>
        <w:rPr>
          <w:sz w:val="18"/>
        </w:rPr>
      </w:pPr>
      <w:r>
        <w:rPr>
          <w:sz w:val="18"/>
        </w:rPr>
        <w:t>its</w:t>
      </w:r>
      <w:r>
        <w:rPr>
          <w:spacing w:val="-6"/>
          <w:sz w:val="18"/>
        </w:rPr>
        <w:t xml:space="preserve"> </w:t>
      </w:r>
      <w:r>
        <w:rPr>
          <w:sz w:val="18"/>
        </w:rPr>
        <w:t>related</w:t>
      </w:r>
      <w:r>
        <w:rPr>
          <w:spacing w:val="-6"/>
          <w:sz w:val="18"/>
        </w:rPr>
        <w:t xml:space="preserve"> </w:t>
      </w:r>
      <w:r>
        <w:rPr>
          <w:sz w:val="18"/>
        </w:rPr>
        <w:t>entities</w:t>
      </w:r>
      <w:r>
        <w:rPr>
          <w:spacing w:val="-6"/>
          <w:sz w:val="18"/>
        </w:rPr>
        <w:t xml:space="preserve"> </w:t>
      </w:r>
      <w:r>
        <w:rPr>
          <w:sz w:val="18"/>
        </w:rPr>
        <w:t>(as</w:t>
      </w:r>
      <w:r>
        <w:rPr>
          <w:spacing w:val="-5"/>
          <w:sz w:val="18"/>
        </w:rPr>
        <w:t xml:space="preserve"> </w:t>
      </w:r>
      <w:r>
        <w:rPr>
          <w:sz w:val="18"/>
        </w:rPr>
        <w:t>defined</w:t>
      </w:r>
      <w:r>
        <w:rPr>
          <w:spacing w:val="-6"/>
          <w:sz w:val="18"/>
        </w:rPr>
        <w:t xml:space="preserve"> </w:t>
      </w:r>
      <w:r>
        <w:rPr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Queensland</w:t>
      </w:r>
      <w:r>
        <w:rPr>
          <w:spacing w:val="-5"/>
          <w:sz w:val="18"/>
        </w:rPr>
        <w:t xml:space="preserve"> </w:t>
      </w:r>
      <w:r>
        <w:rPr>
          <w:sz w:val="18"/>
        </w:rPr>
        <w:t>Guidelines)</w:t>
      </w:r>
      <w:r>
        <w:rPr>
          <w:spacing w:val="-9"/>
          <w:sz w:val="18"/>
        </w:rPr>
        <w:t xml:space="preserve"> </w:t>
      </w:r>
      <w:r>
        <w:rPr>
          <w:sz w:val="18"/>
        </w:rPr>
        <w:t>which</w:t>
      </w:r>
      <w:r>
        <w:rPr>
          <w:spacing w:val="-6"/>
          <w:sz w:val="18"/>
        </w:rPr>
        <w:t xml:space="preserve"> </w:t>
      </w:r>
      <w:r>
        <w:rPr>
          <w:sz w:val="18"/>
        </w:rPr>
        <w:t>are</w:t>
      </w:r>
      <w:r>
        <w:rPr>
          <w:spacing w:val="-6"/>
          <w:sz w:val="18"/>
        </w:rPr>
        <w:t xml:space="preserve"> </w:t>
      </w:r>
      <w:r>
        <w:rPr>
          <w:sz w:val="18"/>
        </w:rPr>
        <w:t>or</w:t>
      </w:r>
      <w:r>
        <w:rPr>
          <w:spacing w:val="-6"/>
          <w:sz w:val="18"/>
        </w:rPr>
        <w:t xml:space="preserve"> </w:t>
      </w:r>
      <w:r>
        <w:rPr>
          <w:sz w:val="18"/>
        </w:rPr>
        <w:t>will</w:t>
      </w:r>
      <w:r>
        <w:rPr>
          <w:spacing w:val="-6"/>
          <w:sz w:val="18"/>
        </w:rPr>
        <w:t xml:space="preserve"> </w:t>
      </w:r>
      <w:r>
        <w:rPr>
          <w:sz w:val="18"/>
        </w:rPr>
        <w:t>be</w:t>
      </w:r>
      <w:r>
        <w:rPr>
          <w:spacing w:val="-6"/>
          <w:sz w:val="18"/>
        </w:rPr>
        <w:t xml:space="preserve"> </w:t>
      </w:r>
      <w:r>
        <w:rPr>
          <w:sz w:val="18"/>
        </w:rPr>
        <w:t>performing</w:t>
      </w:r>
      <w:r>
        <w:rPr>
          <w:spacing w:val="-8"/>
          <w:sz w:val="18"/>
        </w:rPr>
        <w:t xml:space="preserve"> </w:t>
      </w:r>
      <w:r>
        <w:rPr>
          <w:sz w:val="18"/>
        </w:rPr>
        <w:t>any</w:t>
      </w:r>
      <w:r>
        <w:rPr>
          <w:spacing w:val="-48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Works</w:t>
      </w:r>
      <w:r>
        <w:rPr>
          <w:spacing w:val="1"/>
          <w:sz w:val="18"/>
        </w:rPr>
        <w:t xml:space="preserve"> </w:t>
      </w:r>
      <w:r>
        <w:rPr>
          <w:sz w:val="18"/>
        </w:rPr>
        <w:t>on, or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connection with,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Project.</w:t>
      </w:r>
    </w:p>
    <w:p w14:paraId="07BD3B2E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1"/>
        <w:ind w:right="1376"/>
        <w:jc w:val="both"/>
        <w:rPr>
          <w:sz w:val="18"/>
        </w:rPr>
      </w:pPr>
      <w:r>
        <w:rPr>
          <w:sz w:val="18"/>
        </w:rPr>
        <w:t>The Subcontractor acknowledges that the Department of Justice and Attorney-General, through the</w:t>
      </w:r>
      <w:r>
        <w:rPr>
          <w:spacing w:val="1"/>
          <w:sz w:val="18"/>
        </w:rPr>
        <w:t xml:space="preserve"> </w:t>
      </w:r>
      <w:r>
        <w:rPr>
          <w:sz w:val="18"/>
        </w:rPr>
        <w:t>Building</w:t>
      </w:r>
      <w:r>
        <w:rPr>
          <w:spacing w:val="1"/>
          <w:sz w:val="18"/>
        </w:rPr>
        <w:t xml:space="preserve"> </w:t>
      </w:r>
      <w:r>
        <w:rPr>
          <w:sz w:val="18"/>
        </w:rPr>
        <w:t>Construction</w:t>
      </w:r>
      <w:r>
        <w:rPr>
          <w:spacing w:val="1"/>
          <w:sz w:val="18"/>
        </w:rPr>
        <w:t xml:space="preserve"> </w:t>
      </w:r>
      <w:r>
        <w:rPr>
          <w:sz w:val="18"/>
        </w:rPr>
        <w:t>Compliance</w:t>
      </w:r>
      <w:r>
        <w:rPr>
          <w:spacing w:val="1"/>
          <w:sz w:val="18"/>
        </w:rPr>
        <w:t xml:space="preserve"> </w:t>
      </w:r>
      <w:r>
        <w:rPr>
          <w:sz w:val="18"/>
        </w:rPr>
        <w:t>Branch</w:t>
      </w:r>
      <w:r>
        <w:rPr>
          <w:spacing w:val="1"/>
          <w:sz w:val="18"/>
        </w:rPr>
        <w:t xml:space="preserve"> </w:t>
      </w:r>
      <w:r>
        <w:rPr>
          <w:sz w:val="18"/>
        </w:rPr>
        <w:t>(BCCB),</w:t>
      </w:r>
      <w:r>
        <w:rPr>
          <w:spacing w:val="1"/>
          <w:sz w:val="18"/>
        </w:rPr>
        <w:t xml:space="preserve"> </w:t>
      </w:r>
      <w:r>
        <w:rPr>
          <w:sz w:val="18"/>
        </w:rPr>
        <w:t>has</w:t>
      </w:r>
      <w:r>
        <w:rPr>
          <w:spacing w:val="1"/>
          <w:sz w:val="18"/>
        </w:rPr>
        <w:t xml:space="preserve"> </w:t>
      </w:r>
      <w:r>
        <w:rPr>
          <w:sz w:val="18"/>
        </w:rPr>
        <w:t>responsibility</w:t>
      </w:r>
      <w:r>
        <w:rPr>
          <w:spacing w:val="1"/>
          <w:sz w:val="18"/>
        </w:rPr>
        <w:t xml:space="preserve"> </w:t>
      </w:r>
      <w:r>
        <w:rPr>
          <w:sz w:val="18"/>
        </w:rPr>
        <w:t>for</w:t>
      </w:r>
      <w:r>
        <w:rPr>
          <w:spacing w:val="1"/>
          <w:sz w:val="18"/>
        </w:rPr>
        <w:t xml:space="preserve"> </w:t>
      </w:r>
      <w:r>
        <w:rPr>
          <w:sz w:val="18"/>
        </w:rPr>
        <w:t>enforcing,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ensuring</w:t>
      </w:r>
      <w:r>
        <w:rPr>
          <w:spacing w:val="1"/>
          <w:sz w:val="18"/>
        </w:rPr>
        <w:t xml:space="preserve"> </w:t>
      </w:r>
      <w:r>
        <w:rPr>
          <w:sz w:val="18"/>
        </w:rPr>
        <w:t>compliance</w:t>
      </w:r>
      <w:r>
        <w:rPr>
          <w:spacing w:val="-1"/>
          <w:sz w:val="18"/>
        </w:rPr>
        <w:t xml:space="preserve"> </w:t>
      </w:r>
      <w:r>
        <w:rPr>
          <w:sz w:val="18"/>
        </w:rPr>
        <w:t>with, the</w:t>
      </w:r>
      <w:r>
        <w:rPr>
          <w:spacing w:val="-2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"/>
          <w:sz w:val="18"/>
        </w:rPr>
        <w:t xml:space="preserve"> </w:t>
      </w:r>
      <w:r>
        <w:rPr>
          <w:sz w:val="18"/>
        </w:rPr>
        <w:t>Code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"/>
          <w:sz w:val="18"/>
        </w:rPr>
        <w:t xml:space="preserve"> </w:t>
      </w:r>
      <w:r>
        <w:rPr>
          <w:sz w:val="18"/>
        </w:rPr>
        <w:t>Guidelines.</w:t>
      </w:r>
    </w:p>
    <w:p w14:paraId="019415E0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1"/>
        </w:tabs>
        <w:spacing w:before="118"/>
        <w:ind w:right="1373"/>
        <w:jc w:val="both"/>
        <w:rPr>
          <w:sz w:val="18"/>
        </w:rPr>
      </w:pPr>
      <w:r>
        <w:rPr>
          <w:sz w:val="18"/>
        </w:rPr>
        <w:t>The Subcontractor acknowledges that where it, or a related entity, does not comply with, or fails to meet</w:t>
      </w:r>
      <w:r>
        <w:rPr>
          <w:spacing w:val="1"/>
          <w:sz w:val="18"/>
        </w:rPr>
        <w:t xml:space="preserve"> </w:t>
      </w:r>
      <w:r>
        <w:rPr>
          <w:sz w:val="18"/>
        </w:rPr>
        <w:t>any obligation imposed by, the Queensland Code or the Queensland Guidelines, a sanction may be</w:t>
      </w:r>
      <w:r>
        <w:rPr>
          <w:spacing w:val="1"/>
          <w:sz w:val="18"/>
        </w:rPr>
        <w:t xml:space="preserve"> </w:t>
      </w:r>
      <w:r>
        <w:rPr>
          <w:sz w:val="18"/>
        </w:rPr>
        <w:t>imposed</w:t>
      </w:r>
      <w:r>
        <w:rPr>
          <w:spacing w:val="-7"/>
          <w:sz w:val="18"/>
        </w:rPr>
        <w:t xml:space="preserve"> </w:t>
      </w:r>
      <w:r>
        <w:rPr>
          <w:sz w:val="18"/>
        </w:rPr>
        <w:t>against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7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its</w:t>
      </w:r>
      <w:r>
        <w:rPr>
          <w:spacing w:val="-3"/>
          <w:sz w:val="18"/>
        </w:rPr>
        <w:t xml:space="preserve"> </w:t>
      </w:r>
      <w:r>
        <w:rPr>
          <w:sz w:val="18"/>
        </w:rPr>
        <w:t>related</w:t>
      </w:r>
      <w:r>
        <w:rPr>
          <w:spacing w:val="-4"/>
          <w:sz w:val="18"/>
        </w:rPr>
        <w:t xml:space="preserve"> </w:t>
      </w:r>
      <w:r>
        <w:rPr>
          <w:sz w:val="18"/>
        </w:rPr>
        <w:t>entiti</w:t>
      </w:r>
      <w:r>
        <w:rPr>
          <w:sz w:val="18"/>
        </w:rPr>
        <w:t>es</w:t>
      </w:r>
      <w:r>
        <w:rPr>
          <w:spacing w:val="-6"/>
          <w:sz w:val="18"/>
        </w:rPr>
        <w:t xml:space="preserve"> </w:t>
      </w:r>
      <w:r>
        <w:rPr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z w:val="18"/>
        </w:rPr>
        <w:t>both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6"/>
          <w:sz w:val="18"/>
        </w:rPr>
        <w:t xml:space="preserve"> </w:t>
      </w:r>
      <w:r>
        <w:rPr>
          <w:sz w:val="18"/>
        </w:rPr>
        <w:t>connection</w:t>
      </w:r>
      <w:r>
        <w:rPr>
          <w:spacing w:val="-4"/>
          <w:sz w:val="18"/>
        </w:rPr>
        <w:t xml:space="preserve"> </w:t>
      </w:r>
      <w:r>
        <w:rPr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Queensland</w:t>
      </w:r>
      <w:r>
        <w:rPr>
          <w:spacing w:val="-4"/>
          <w:sz w:val="18"/>
        </w:rPr>
        <w:t xml:space="preserve"> </w:t>
      </w:r>
      <w:r>
        <w:rPr>
          <w:sz w:val="18"/>
        </w:rPr>
        <w:t>Code</w:t>
      </w:r>
      <w:r>
        <w:rPr>
          <w:spacing w:val="1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the Queensland Guidelines.</w:t>
      </w:r>
    </w:p>
    <w:p w14:paraId="2917F4C3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0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2"/>
          <w:sz w:val="18"/>
        </w:rPr>
        <w:t xml:space="preserve"> </w:t>
      </w:r>
      <w:r>
        <w:rPr>
          <w:sz w:val="18"/>
        </w:rPr>
        <w:t>acknowledges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agrees</w:t>
      </w:r>
      <w:r>
        <w:rPr>
          <w:spacing w:val="-1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where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sanction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3"/>
          <w:sz w:val="18"/>
        </w:rPr>
        <w:t xml:space="preserve"> </w:t>
      </w:r>
      <w:r>
        <w:rPr>
          <w:sz w:val="18"/>
        </w:rPr>
        <w:t>imposed:</w:t>
      </w:r>
    </w:p>
    <w:p w14:paraId="1715B423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20"/>
        <w:ind w:hanging="721"/>
        <w:rPr>
          <w:sz w:val="18"/>
        </w:rPr>
      </w:pPr>
      <w:r>
        <w:rPr>
          <w:sz w:val="18"/>
        </w:rPr>
        <w:t>it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4"/>
          <w:sz w:val="18"/>
        </w:rPr>
        <w:t xml:space="preserve"> </w:t>
      </w:r>
      <w:r>
        <w:rPr>
          <w:sz w:val="18"/>
        </w:rPr>
        <w:t>without</w:t>
      </w:r>
      <w:r>
        <w:rPr>
          <w:spacing w:val="-2"/>
          <w:sz w:val="18"/>
        </w:rPr>
        <w:t xml:space="preserve"> </w:t>
      </w:r>
      <w:r>
        <w:rPr>
          <w:sz w:val="18"/>
        </w:rPr>
        <w:t>prejudice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any</w:t>
      </w:r>
      <w:r>
        <w:rPr>
          <w:spacing w:val="-1"/>
          <w:sz w:val="18"/>
        </w:rPr>
        <w:t xml:space="preserve"> </w:t>
      </w:r>
      <w:r>
        <w:rPr>
          <w:sz w:val="18"/>
        </w:rPr>
        <w:t>rights</w:t>
      </w:r>
      <w:r>
        <w:rPr>
          <w:spacing w:val="-3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would</w:t>
      </w:r>
      <w:r>
        <w:rPr>
          <w:spacing w:val="-3"/>
          <w:sz w:val="18"/>
        </w:rPr>
        <w:t xml:space="preserve"> </w:t>
      </w:r>
      <w:r>
        <w:rPr>
          <w:sz w:val="18"/>
        </w:rPr>
        <w:t>otherwise</w:t>
      </w:r>
      <w:r>
        <w:rPr>
          <w:spacing w:val="-2"/>
          <w:sz w:val="18"/>
        </w:rPr>
        <w:t xml:space="preserve"> </w:t>
      </w:r>
      <w:r>
        <w:rPr>
          <w:sz w:val="18"/>
        </w:rPr>
        <w:t>accrue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parties;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</w:p>
    <w:p w14:paraId="36AC52C8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22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State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"/>
          <w:sz w:val="18"/>
        </w:rPr>
        <w:t xml:space="preserve"> </w:t>
      </w:r>
      <w:r>
        <w:rPr>
          <w:sz w:val="18"/>
        </w:rPr>
        <w:t>(through</w:t>
      </w:r>
      <w:r>
        <w:rPr>
          <w:spacing w:val="-2"/>
          <w:sz w:val="18"/>
        </w:rPr>
        <w:t xml:space="preserve"> </w:t>
      </w:r>
      <w:r>
        <w:rPr>
          <w:sz w:val="18"/>
        </w:rPr>
        <w:t>its</w:t>
      </w:r>
      <w:r>
        <w:rPr>
          <w:spacing w:val="-1"/>
          <w:sz w:val="18"/>
        </w:rPr>
        <w:t xml:space="preserve"> </w:t>
      </w:r>
      <w:r>
        <w:rPr>
          <w:sz w:val="18"/>
        </w:rPr>
        <w:t>agencies,</w:t>
      </w:r>
      <w:r>
        <w:rPr>
          <w:spacing w:val="-4"/>
          <w:sz w:val="18"/>
        </w:rPr>
        <w:t xml:space="preserve"> </w:t>
      </w:r>
      <w:r>
        <w:rPr>
          <w:sz w:val="18"/>
        </w:rPr>
        <w:t>Ministers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BCCB)</w:t>
      </w:r>
      <w:r>
        <w:rPr>
          <w:spacing w:val="-2"/>
          <w:sz w:val="18"/>
        </w:rPr>
        <w:t xml:space="preserve"> </w:t>
      </w:r>
      <w:r>
        <w:rPr>
          <w:sz w:val="18"/>
        </w:rPr>
        <w:t>is entitled</w:t>
      </w:r>
      <w:r>
        <w:rPr>
          <w:spacing w:val="-4"/>
          <w:sz w:val="18"/>
        </w:rPr>
        <w:t xml:space="preserve"> </w:t>
      </w:r>
      <w:r>
        <w:rPr>
          <w:sz w:val="18"/>
        </w:rPr>
        <w:t>to:</w:t>
      </w:r>
    </w:p>
    <w:p w14:paraId="0BF09D5C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1"/>
        </w:tabs>
        <w:spacing w:before="120"/>
        <w:ind w:right="1379"/>
        <w:jc w:val="both"/>
        <w:rPr>
          <w:sz w:val="18"/>
        </w:rPr>
      </w:pPr>
      <w:r>
        <w:rPr>
          <w:sz w:val="18"/>
        </w:rPr>
        <w:t>record and disclose details of the non-compliance with the Queensland Code or 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</w:t>
      </w:r>
      <w:r>
        <w:rPr>
          <w:spacing w:val="-3"/>
          <w:sz w:val="18"/>
        </w:rPr>
        <w:t xml:space="preserve"> </w:t>
      </w:r>
      <w:r>
        <w:rPr>
          <w:sz w:val="18"/>
        </w:rPr>
        <w:t>Guidelines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the sanction;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28D1945C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1"/>
        </w:tabs>
        <w:spacing w:before="118"/>
        <w:ind w:right="1374"/>
        <w:jc w:val="both"/>
        <w:rPr>
          <w:sz w:val="18"/>
        </w:rPr>
      </w:pPr>
      <w:r>
        <w:rPr>
          <w:sz w:val="18"/>
        </w:rPr>
        <w:t>take them into account in the evaluation of future expre</w:t>
      </w:r>
      <w:r>
        <w:rPr>
          <w:sz w:val="18"/>
        </w:rPr>
        <w:t>ssions of interest or tender</w:t>
      </w:r>
      <w:r>
        <w:rPr>
          <w:spacing w:val="1"/>
          <w:sz w:val="18"/>
        </w:rPr>
        <w:t xml:space="preserve"> </w:t>
      </w:r>
      <w:r>
        <w:rPr>
          <w:sz w:val="18"/>
        </w:rPr>
        <w:t>responses</w:t>
      </w:r>
      <w:r>
        <w:rPr>
          <w:spacing w:val="-5"/>
          <w:sz w:val="18"/>
        </w:rPr>
        <w:t xml:space="preserve"> </w:t>
      </w:r>
      <w:r>
        <w:rPr>
          <w:sz w:val="18"/>
        </w:rPr>
        <w:t>that</w:t>
      </w:r>
      <w:r>
        <w:rPr>
          <w:spacing w:val="-8"/>
          <w:sz w:val="18"/>
        </w:rPr>
        <w:t xml:space="preserve"> </w:t>
      </w:r>
      <w:r>
        <w:rPr>
          <w:sz w:val="18"/>
        </w:rPr>
        <w:t>may</w:t>
      </w:r>
      <w:r>
        <w:rPr>
          <w:spacing w:val="-5"/>
          <w:sz w:val="18"/>
        </w:rPr>
        <w:t xml:space="preserve"> </w:t>
      </w:r>
      <w:r>
        <w:rPr>
          <w:sz w:val="18"/>
        </w:rPr>
        <w:t>be</w:t>
      </w:r>
      <w:r>
        <w:rPr>
          <w:spacing w:val="-5"/>
          <w:sz w:val="18"/>
        </w:rPr>
        <w:t xml:space="preserve"> </w:t>
      </w:r>
      <w:r>
        <w:rPr>
          <w:sz w:val="18"/>
        </w:rPr>
        <w:t>lodged</w:t>
      </w:r>
      <w:r>
        <w:rPr>
          <w:spacing w:val="-4"/>
          <w:sz w:val="18"/>
        </w:rPr>
        <w:t xml:space="preserve"> </w:t>
      </w:r>
      <w:r>
        <w:rPr>
          <w:sz w:val="18"/>
        </w:rPr>
        <w:t>by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Subcontractor,</w:t>
      </w:r>
      <w:r>
        <w:rPr>
          <w:spacing w:val="-5"/>
          <w:sz w:val="18"/>
        </w:rPr>
        <w:t xml:space="preserve"> </w:t>
      </w:r>
      <w:r>
        <w:rPr>
          <w:sz w:val="18"/>
        </w:rPr>
        <w:t>or</w:t>
      </w:r>
      <w:r>
        <w:rPr>
          <w:spacing w:val="-6"/>
          <w:sz w:val="18"/>
        </w:rPr>
        <w:t xml:space="preserve"> </w:t>
      </w:r>
      <w:r>
        <w:rPr>
          <w:sz w:val="18"/>
        </w:rPr>
        <w:t>its</w:t>
      </w:r>
      <w:r>
        <w:rPr>
          <w:spacing w:val="-3"/>
          <w:sz w:val="18"/>
        </w:rPr>
        <w:t xml:space="preserve"> </w:t>
      </w:r>
      <w:r>
        <w:rPr>
          <w:sz w:val="18"/>
        </w:rPr>
        <w:t>related</w:t>
      </w:r>
      <w:r>
        <w:rPr>
          <w:spacing w:val="-5"/>
          <w:sz w:val="18"/>
        </w:rPr>
        <w:t xml:space="preserve"> </w:t>
      </w:r>
      <w:r>
        <w:rPr>
          <w:sz w:val="18"/>
        </w:rPr>
        <w:t>entitles,</w:t>
      </w:r>
      <w:r>
        <w:rPr>
          <w:spacing w:val="-5"/>
          <w:sz w:val="18"/>
        </w:rPr>
        <w:t xml:space="preserve"> </w:t>
      </w:r>
      <w:r>
        <w:rPr>
          <w:sz w:val="18"/>
        </w:rPr>
        <w:t>in</w:t>
      </w:r>
      <w:r>
        <w:rPr>
          <w:spacing w:val="-5"/>
          <w:sz w:val="18"/>
        </w:rPr>
        <w:t xml:space="preserve"> </w:t>
      </w:r>
      <w:r>
        <w:rPr>
          <w:sz w:val="18"/>
        </w:rPr>
        <w:t>respect</w:t>
      </w:r>
      <w:r>
        <w:rPr>
          <w:spacing w:val="-5"/>
          <w:sz w:val="18"/>
        </w:rPr>
        <w:t xml:space="preserve"> </w:t>
      </w:r>
      <w:r>
        <w:rPr>
          <w:sz w:val="18"/>
        </w:rPr>
        <w:t>of</w:t>
      </w:r>
      <w:r>
        <w:rPr>
          <w:spacing w:val="-47"/>
          <w:sz w:val="18"/>
        </w:rPr>
        <w:t xml:space="preserve"> </w:t>
      </w:r>
      <w:r>
        <w:rPr>
          <w:sz w:val="18"/>
        </w:rPr>
        <w:t>work</w:t>
      </w:r>
      <w:r>
        <w:rPr>
          <w:spacing w:val="-7"/>
          <w:sz w:val="18"/>
        </w:rPr>
        <w:t xml:space="preserve"> </w:t>
      </w:r>
      <w:r>
        <w:rPr>
          <w:sz w:val="18"/>
        </w:rPr>
        <w:t>or</w:t>
      </w:r>
      <w:r>
        <w:rPr>
          <w:spacing w:val="-7"/>
          <w:sz w:val="18"/>
        </w:rPr>
        <w:t xml:space="preserve"> </w:t>
      </w:r>
      <w:r>
        <w:rPr>
          <w:sz w:val="18"/>
        </w:rPr>
        <w:t>services</w:t>
      </w:r>
      <w:r>
        <w:rPr>
          <w:spacing w:val="-6"/>
          <w:sz w:val="18"/>
        </w:rPr>
        <w:t xml:space="preserve"> </w:t>
      </w:r>
      <w:r>
        <w:rPr>
          <w:sz w:val="18"/>
        </w:rPr>
        <w:t>to</w:t>
      </w:r>
      <w:r>
        <w:rPr>
          <w:spacing w:val="-7"/>
          <w:sz w:val="18"/>
        </w:rPr>
        <w:t xml:space="preserve"> </w:t>
      </w:r>
      <w:r>
        <w:rPr>
          <w:sz w:val="18"/>
        </w:rPr>
        <w:t>which</w:t>
      </w:r>
      <w:r>
        <w:rPr>
          <w:spacing w:val="-6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Queensland</w:t>
      </w:r>
      <w:r>
        <w:rPr>
          <w:spacing w:val="-6"/>
          <w:sz w:val="18"/>
        </w:rPr>
        <w:t xml:space="preserve"> </w:t>
      </w:r>
      <w:r>
        <w:rPr>
          <w:sz w:val="18"/>
        </w:rPr>
        <w:t>Code</w:t>
      </w:r>
      <w:r>
        <w:rPr>
          <w:spacing w:val="-6"/>
          <w:sz w:val="18"/>
        </w:rPr>
        <w:t xml:space="preserve"> </w:t>
      </w:r>
      <w:r>
        <w:rPr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Queensland</w:t>
      </w:r>
      <w:r>
        <w:rPr>
          <w:spacing w:val="-6"/>
          <w:sz w:val="18"/>
        </w:rPr>
        <w:t xml:space="preserve"> </w:t>
      </w:r>
      <w:r>
        <w:rPr>
          <w:sz w:val="18"/>
        </w:rPr>
        <w:t>Guidelines</w:t>
      </w:r>
      <w:r>
        <w:rPr>
          <w:spacing w:val="-7"/>
          <w:sz w:val="18"/>
        </w:rPr>
        <w:t xml:space="preserve"> </w:t>
      </w:r>
      <w:r>
        <w:rPr>
          <w:sz w:val="18"/>
        </w:rPr>
        <w:t>apply.</w:t>
      </w:r>
    </w:p>
    <w:p w14:paraId="0B356145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1"/>
        </w:tabs>
        <w:spacing w:before="121"/>
        <w:ind w:right="1374"/>
        <w:jc w:val="both"/>
        <w:rPr>
          <w:sz w:val="18"/>
        </w:rPr>
      </w:pPr>
      <w:r>
        <w:rPr>
          <w:sz w:val="18"/>
        </w:rPr>
        <w:t>The Subcontractor agrees and gives its consent (or reaffirms its consent), and confirms that its related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entities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agree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give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their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consent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(or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reaffirm</w:t>
      </w:r>
      <w:r>
        <w:rPr>
          <w:spacing w:val="-9"/>
          <w:sz w:val="18"/>
        </w:rPr>
        <w:t xml:space="preserve"> </w:t>
      </w:r>
      <w:r>
        <w:rPr>
          <w:sz w:val="18"/>
        </w:rPr>
        <w:t>their</w:t>
      </w:r>
      <w:r>
        <w:rPr>
          <w:spacing w:val="-10"/>
          <w:sz w:val="18"/>
        </w:rPr>
        <w:t xml:space="preserve"> </w:t>
      </w:r>
      <w:r>
        <w:rPr>
          <w:sz w:val="18"/>
        </w:rPr>
        <w:t>consent),</w:t>
      </w:r>
      <w:r>
        <w:rPr>
          <w:spacing w:val="-9"/>
          <w:sz w:val="18"/>
        </w:rPr>
        <w:t xml:space="preserve"> </w:t>
      </w:r>
      <w:r>
        <w:rPr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disclosure</w:t>
      </w:r>
      <w:r>
        <w:rPr>
          <w:spacing w:val="-9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information</w:t>
      </w:r>
      <w:r>
        <w:rPr>
          <w:spacing w:val="-9"/>
          <w:sz w:val="18"/>
        </w:rPr>
        <w:t xml:space="preserve"> </w:t>
      </w:r>
      <w:r>
        <w:rPr>
          <w:sz w:val="18"/>
        </w:rPr>
        <w:t>concerning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6"/>
          <w:sz w:val="18"/>
        </w:rPr>
        <w:t xml:space="preserve"> </w:t>
      </w:r>
      <w:r>
        <w:rPr>
          <w:sz w:val="18"/>
        </w:rPr>
        <w:t>Subcontractor’s,</w:t>
      </w:r>
      <w:r>
        <w:rPr>
          <w:spacing w:val="-8"/>
          <w:sz w:val="18"/>
        </w:rPr>
        <w:t xml:space="preserve"> </w:t>
      </w:r>
      <w:r>
        <w:rPr>
          <w:sz w:val="18"/>
        </w:rPr>
        <w:t>and</w:t>
      </w:r>
      <w:r>
        <w:rPr>
          <w:spacing w:val="-7"/>
          <w:sz w:val="18"/>
        </w:rPr>
        <w:t xml:space="preserve"> </w:t>
      </w:r>
      <w:r>
        <w:rPr>
          <w:sz w:val="18"/>
        </w:rPr>
        <w:t>the</w:t>
      </w:r>
      <w:r>
        <w:rPr>
          <w:spacing w:val="-7"/>
          <w:sz w:val="18"/>
        </w:rPr>
        <w:t xml:space="preserve"> </w:t>
      </w:r>
      <w:r>
        <w:rPr>
          <w:sz w:val="18"/>
        </w:rPr>
        <w:t>Subcontractor’s</w:t>
      </w:r>
      <w:r>
        <w:rPr>
          <w:spacing w:val="-5"/>
          <w:sz w:val="18"/>
        </w:rPr>
        <w:t xml:space="preserve"> </w:t>
      </w:r>
      <w:r>
        <w:rPr>
          <w:sz w:val="18"/>
        </w:rPr>
        <w:t>related</w:t>
      </w:r>
      <w:r>
        <w:rPr>
          <w:spacing w:val="-5"/>
          <w:sz w:val="18"/>
        </w:rPr>
        <w:t xml:space="preserve"> </w:t>
      </w:r>
      <w:r>
        <w:rPr>
          <w:sz w:val="18"/>
        </w:rPr>
        <w:t>entities',</w:t>
      </w:r>
      <w:r>
        <w:rPr>
          <w:spacing w:val="-5"/>
          <w:sz w:val="18"/>
        </w:rPr>
        <w:t xml:space="preserve"> </w:t>
      </w:r>
      <w:r>
        <w:rPr>
          <w:sz w:val="18"/>
        </w:rPr>
        <w:t>compliance</w:t>
      </w:r>
      <w:r>
        <w:rPr>
          <w:spacing w:val="-6"/>
          <w:sz w:val="18"/>
        </w:rPr>
        <w:t xml:space="preserve"> </w:t>
      </w:r>
      <w:r>
        <w:rPr>
          <w:sz w:val="18"/>
        </w:rPr>
        <w:t>with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Queensland</w:t>
      </w:r>
      <w:r>
        <w:rPr>
          <w:spacing w:val="-6"/>
          <w:sz w:val="18"/>
        </w:rPr>
        <w:t xml:space="preserve"> </w:t>
      </w:r>
      <w:r>
        <w:rPr>
          <w:sz w:val="18"/>
        </w:rPr>
        <w:t>Code,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48"/>
          <w:sz w:val="18"/>
        </w:rPr>
        <w:t xml:space="preserve"> </w:t>
      </w:r>
      <w:r>
        <w:rPr>
          <w:sz w:val="18"/>
        </w:rPr>
        <w:t>Queensland Guidelines, including disclosure of details of past conduct relating to the Queensland Code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and the Queensland Guidelines and whether or not sanctions have been imposed </w:t>
      </w:r>
      <w:r>
        <w:rPr>
          <w:sz w:val="18"/>
        </w:rPr>
        <w:t>on the Subcontractor</w:t>
      </w:r>
      <w:r>
        <w:rPr>
          <w:spacing w:val="1"/>
          <w:sz w:val="18"/>
        </w:rPr>
        <w:t xml:space="preserve"> </w:t>
      </w:r>
      <w:r>
        <w:rPr>
          <w:sz w:val="18"/>
        </w:rPr>
        <w:t>or its related entities. The consent (or reaffirmation of consent) by the Subcontractor, its related entities</w:t>
      </w:r>
      <w:r>
        <w:rPr>
          <w:spacing w:val="1"/>
          <w:sz w:val="18"/>
        </w:rPr>
        <w:t xml:space="preserve"> </w:t>
      </w:r>
      <w:r>
        <w:rPr>
          <w:sz w:val="18"/>
        </w:rPr>
        <w:t>and any proposed or subsequent subcontractors, is given to the State of Queensland, its agencies,</w:t>
      </w:r>
      <w:r>
        <w:rPr>
          <w:spacing w:val="1"/>
          <w:sz w:val="18"/>
        </w:rPr>
        <w:t xml:space="preserve"> </w:t>
      </w:r>
      <w:r>
        <w:rPr>
          <w:sz w:val="18"/>
        </w:rPr>
        <w:t>Ministers and</w:t>
      </w:r>
      <w:r>
        <w:rPr>
          <w:spacing w:val="-1"/>
          <w:sz w:val="18"/>
        </w:rPr>
        <w:t xml:space="preserve"> </w:t>
      </w:r>
      <w:r>
        <w:rPr>
          <w:sz w:val="18"/>
        </w:rPr>
        <w:t>the BCCB</w:t>
      </w:r>
      <w:r>
        <w:rPr>
          <w:spacing w:val="-1"/>
          <w:sz w:val="18"/>
        </w:rPr>
        <w:t xml:space="preserve"> </w:t>
      </w:r>
      <w:r>
        <w:rPr>
          <w:sz w:val="18"/>
        </w:rPr>
        <w:t>(and</w:t>
      </w:r>
      <w:r>
        <w:rPr>
          <w:sz w:val="18"/>
        </w:rPr>
        <w:t xml:space="preserve"> its authorised</w:t>
      </w:r>
      <w:r>
        <w:rPr>
          <w:spacing w:val="-1"/>
          <w:sz w:val="18"/>
        </w:rPr>
        <w:t xml:space="preserve"> </w:t>
      </w:r>
      <w:r>
        <w:rPr>
          <w:sz w:val="18"/>
        </w:rPr>
        <w:t>personnel)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1"/>
          <w:sz w:val="18"/>
        </w:rPr>
        <w:t xml:space="preserve"> </w:t>
      </w:r>
      <w:r>
        <w:rPr>
          <w:sz w:val="18"/>
        </w:rPr>
        <w:t>purposes</w:t>
      </w:r>
      <w:r>
        <w:rPr>
          <w:spacing w:val="1"/>
          <w:sz w:val="18"/>
        </w:rPr>
        <w:t xml:space="preserve"> </w:t>
      </w:r>
      <w:r>
        <w:rPr>
          <w:sz w:val="18"/>
        </w:rPr>
        <w:t>including:</w:t>
      </w:r>
    </w:p>
    <w:p w14:paraId="19E1515C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20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exercise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5"/>
          <w:sz w:val="18"/>
        </w:rPr>
        <w:t xml:space="preserve"> </w:t>
      </w:r>
      <w:r>
        <w:rPr>
          <w:sz w:val="18"/>
        </w:rPr>
        <w:t>their</w:t>
      </w:r>
      <w:r>
        <w:rPr>
          <w:spacing w:val="-5"/>
          <w:sz w:val="18"/>
        </w:rPr>
        <w:t xml:space="preserve"> </w:t>
      </w:r>
      <w:r>
        <w:rPr>
          <w:sz w:val="18"/>
        </w:rPr>
        <w:t>statutory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portfolio</w:t>
      </w:r>
      <w:r>
        <w:rPr>
          <w:spacing w:val="-2"/>
          <w:sz w:val="18"/>
        </w:rPr>
        <w:t xml:space="preserve"> </w:t>
      </w:r>
      <w:r>
        <w:rPr>
          <w:sz w:val="18"/>
        </w:rPr>
        <w:t>responsibilities;</w:t>
      </w:r>
    </w:p>
    <w:p w14:paraId="73FB0039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0"/>
        <w:ind w:right="1378"/>
        <w:jc w:val="both"/>
        <w:rPr>
          <w:sz w:val="18"/>
        </w:rPr>
      </w:pPr>
      <w:r>
        <w:rPr>
          <w:sz w:val="18"/>
        </w:rPr>
        <w:t>investigating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checking,</w:t>
      </w:r>
      <w:r>
        <w:rPr>
          <w:spacing w:val="-7"/>
          <w:sz w:val="18"/>
        </w:rPr>
        <w:t xml:space="preserve"> </w:t>
      </w:r>
      <w:r>
        <w:rPr>
          <w:sz w:val="18"/>
        </w:rPr>
        <w:t>claims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6"/>
          <w:sz w:val="18"/>
        </w:rPr>
        <w:t xml:space="preserve"> </w:t>
      </w:r>
      <w:r>
        <w:rPr>
          <w:sz w:val="18"/>
        </w:rPr>
        <w:t>assertions</w:t>
      </w:r>
      <w:r>
        <w:rPr>
          <w:spacing w:val="-3"/>
          <w:sz w:val="18"/>
        </w:rPr>
        <w:t xml:space="preserve"> </w:t>
      </w:r>
      <w:r>
        <w:rPr>
          <w:sz w:val="18"/>
        </w:rPr>
        <w:t>made</w:t>
      </w:r>
      <w:r>
        <w:rPr>
          <w:spacing w:val="-6"/>
          <w:sz w:val="18"/>
        </w:rPr>
        <w:t xml:space="preserve"> </w:t>
      </w:r>
      <w:r>
        <w:rPr>
          <w:sz w:val="18"/>
        </w:rPr>
        <w:t>by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7"/>
          <w:sz w:val="18"/>
        </w:rPr>
        <w:t xml:space="preserve"> </w:t>
      </w:r>
      <w:r>
        <w:rPr>
          <w:sz w:val="18"/>
        </w:rPr>
        <w:t>in</w:t>
      </w:r>
      <w:r>
        <w:rPr>
          <w:spacing w:val="-5"/>
          <w:sz w:val="18"/>
        </w:rPr>
        <w:t xml:space="preserve"> </w:t>
      </w:r>
      <w:r>
        <w:rPr>
          <w:sz w:val="18"/>
        </w:rPr>
        <w:t>any</w:t>
      </w:r>
      <w:r>
        <w:rPr>
          <w:spacing w:val="-6"/>
          <w:sz w:val="18"/>
        </w:rPr>
        <w:t xml:space="preserve"> </w:t>
      </w:r>
      <w:r>
        <w:rPr>
          <w:sz w:val="18"/>
        </w:rPr>
        <w:t>documents</w:t>
      </w:r>
      <w:r>
        <w:rPr>
          <w:spacing w:val="-48"/>
          <w:sz w:val="18"/>
        </w:rPr>
        <w:t xml:space="preserve"> </w:t>
      </w:r>
      <w:r>
        <w:rPr>
          <w:sz w:val="18"/>
        </w:rPr>
        <w:t>provided</w:t>
      </w:r>
      <w:r>
        <w:rPr>
          <w:spacing w:val="-10"/>
          <w:sz w:val="18"/>
        </w:rPr>
        <w:t xml:space="preserve"> </w:t>
      </w:r>
      <w:r>
        <w:rPr>
          <w:sz w:val="18"/>
        </w:rPr>
        <w:t>as</w:t>
      </w:r>
      <w:r>
        <w:rPr>
          <w:spacing w:val="-7"/>
          <w:sz w:val="18"/>
        </w:rPr>
        <w:t xml:space="preserve"> </w:t>
      </w:r>
      <w:r>
        <w:rPr>
          <w:sz w:val="18"/>
        </w:rPr>
        <w:t>part</w:t>
      </w:r>
      <w:r>
        <w:rPr>
          <w:spacing w:val="-6"/>
          <w:sz w:val="18"/>
        </w:rPr>
        <w:t xml:space="preserve"> </w:t>
      </w:r>
      <w:r>
        <w:rPr>
          <w:sz w:val="18"/>
        </w:rPr>
        <w:t>of</w:t>
      </w:r>
      <w:r>
        <w:rPr>
          <w:spacing w:val="-8"/>
          <w:sz w:val="18"/>
        </w:rPr>
        <w:t xml:space="preserve"> </w:t>
      </w:r>
      <w:r>
        <w:rPr>
          <w:sz w:val="18"/>
        </w:rPr>
        <w:t>its</w:t>
      </w:r>
      <w:r>
        <w:rPr>
          <w:spacing w:val="-8"/>
          <w:sz w:val="18"/>
        </w:rPr>
        <w:t xml:space="preserve"> </w:t>
      </w:r>
      <w:r>
        <w:rPr>
          <w:sz w:val="18"/>
        </w:rPr>
        <w:t>expression</w:t>
      </w:r>
      <w:r>
        <w:rPr>
          <w:spacing w:val="-7"/>
          <w:sz w:val="18"/>
        </w:rPr>
        <w:t xml:space="preserve"> </w:t>
      </w:r>
      <w:r>
        <w:rPr>
          <w:sz w:val="18"/>
        </w:rPr>
        <w:t>of</w:t>
      </w:r>
      <w:r>
        <w:rPr>
          <w:spacing w:val="-9"/>
          <w:sz w:val="18"/>
        </w:rPr>
        <w:t xml:space="preserve"> </w:t>
      </w:r>
      <w:r>
        <w:rPr>
          <w:sz w:val="18"/>
        </w:rPr>
        <w:t>interest</w:t>
      </w:r>
      <w:r>
        <w:rPr>
          <w:spacing w:val="-10"/>
          <w:sz w:val="18"/>
        </w:rPr>
        <w:t xml:space="preserve"> </w:t>
      </w:r>
      <w:r>
        <w:rPr>
          <w:sz w:val="18"/>
        </w:rPr>
        <w:t>or</w:t>
      </w:r>
      <w:r>
        <w:rPr>
          <w:spacing w:val="-7"/>
          <w:sz w:val="18"/>
        </w:rPr>
        <w:t xml:space="preserve"> </w:t>
      </w:r>
      <w:r>
        <w:rPr>
          <w:sz w:val="18"/>
        </w:rPr>
        <w:t>tender</w:t>
      </w:r>
      <w:r>
        <w:rPr>
          <w:spacing w:val="-8"/>
          <w:sz w:val="18"/>
        </w:rPr>
        <w:t xml:space="preserve"> </w:t>
      </w:r>
      <w:r>
        <w:rPr>
          <w:sz w:val="18"/>
        </w:rPr>
        <w:t>response</w:t>
      </w:r>
      <w:r>
        <w:rPr>
          <w:spacing w:val="-6"/>
          <w:sz w:val="18"/>
        </w:rPr>
        <w:t xml:space="preserve"> </w:t>
      </w:r>
      <w:r>
        <w:rPr>
          <w:sz w:val="18"/>
        </w:rPr>
        <w:t>(including,</w:t>
      </w:r>
      <w:r>
        <w:rPr>
          <w:spacing w:val="-10"/>
          <w:sz w:val="18"/>
        </w:rPr>
        <w:t xml:space="preserve"> </w:t>
      </w:r>
      <w:r>
        <w:rPr>
          <w:sz w:val="18"/>
        </w:rPr>
        <w:t>but</w:t>
      </w:r>
      <w:r>
        <w:rPr>
          <w:spacing w:val="-7"/>
          <w:sz w:val="18"/>
        </w:rPr>
        <w:t xml:space="preserve"> </w:t>
      </w:r>
      <w:r>
        <w:rPr>
          <w:sz w:val="18"/>
        </w:rPr>
        <w:t>not</w:t>
      </w:r>
      <w:r>
        <w:rPr>
          <w:spacing w:val="-10"/>
          <w:sz w:val="18"/>
        </w:rPr>
        <w:t xml:space="preserve"> </w:t>
      </w:r>
      <w:r>
        <w:rPr>
          <w:sz w:val="18"/>
        </w:rPr>
        <w:t>limited</w:t>
      </w:r>
      <w:r>
        <w:rPr>
          <w:spacing w:val="-9"/>
          <w:sz w:val="18"/>
        </w:rPr>
        <w:t xml:space="preserve"> </w:t>
      </w:r>
      <w:r>
        <w:rPr>
          <w:sz w:val="18"/>
        </w:rPr>
        <w:t>to,</w:t>
      </w:r>
      <w:r>
        <w:rPr>
          <w:spacing w:val="-10"/>
          <w:sz w:val="18"/>
        </w:rPr>
        <w:t xml:space="preserve"> </w:t>
      </w:r>
      <w:r>
        <w:rPr>
          <w:sz w:val="18"/>
        </w:rPr>
        <w:t>any</w:t>
      </w:r>
      <w:r>
        <w:rPr>
          <w:spacing w:val="-47"/>
          <w:sz w:val="18"/>
        </w:rPr>
        <w:t xml:space="preserve"> </w:t>
      </w:r>
      <w:r>
        <w:rPr>
          <w:sz w:val="18"/>
        </w:rPr>
        <w:t>Workplace</w:t>
      </w:r>
      <w:r>
        <w:rPr>
          <w:spacing w:val="-10"/>
          <w:sz w:val="18"/>
        </w:rPr>
        <w:t xml:space="preserve"> </w:t>
      </w:r>
      <w:r>
        <w:rPr>
          <w:sz w:val="18"/>
        </w:rPr>
        <w:t>Relations</w:t>
      </w:r>
      <w:r>
        <w:rPr>
          <w:spacing w:val="-12"/>
          <w:sz w:val="18"/>
        </w:rPr>
        <w:t xml:space="preserve"> </w:t>
      </w:r>
      <w:r>
        <w:rPr>
          <w:sz w:val="18"/>
        </w:rPr>
        <w:t>Management</w:t>
      </w:r>
      <w:r>
        <w:rPr>
          <w:spacing w:val="-10"/>
          <w:sz w:val="18"/>
        </w:rPr>
        <w:t xml:space="preserve"> </w:t>
      </w:r>
      <w:r>
        <w:rPr>
          <w:sz w:val="18"/>
        </w:rPr>
        <w:t>Plans</w:t>
      </w:r>
      <w:r>
        <w:rPr>
          <w:spacing w:val="-9"/>
          <w:sz w:val="18"/>
        </w:rPr>
        <w:t xml:space="preserve"> </w:t>
      </w:r>
      <w:r>
        <w:rPr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z w:val="18"/>
        </w:rPr>
        <w:t>Work</w:t>
      </w:r>
      <w:r>
        <w:rPr>
          <w:spacing w:val="-9"/>
          <w:sz w:val="18"/>
        </w:rPr>
        <w:t xml:space="preserve"> </w:t>
      </w:r>
      <w:r>
        <w:rPr>
          <w:sz w:val="18"/>
        </w:rPr>
        <w:t>Health</w:t>
      </w:r>
      <w:r>
        <w:rPr>
          <w:spacing w:val="-9"/>
          <w:sz w:val="18"/>
        </w:rPr>
        <w:t xml:space="preserve"> </w:t>
      </w:r>
      <w:r>
        <w:rPr>
          <w:sz w:val="18"/>
        </w:rPr>
        <w:t>Safety</w:t>
      </w:r>
      <w:r>
        <w:rPr>
          <w:spacing w:val="-9"/>
          <w:sz w:val="18"/>
        </w:rPr>
        <w:t xml:space="preserve"> </w:t>
      </w:r>
      <w:r>
        <w:rPr>
          <w:sz w:val="18"/>
        </w:rPr>
        <w:t>and</w:t>
      </w:r>
      <w:r>
        <w:rPr>
          <w:spacing w:val="-10"/>
          <w:sz w:val="18"/>
        </w:rPr>
        <w:t xml:space="preserve"> </w:t>
      </w:r>
      <w:r>
        <w:rPr>
          <w:sz w:val="18"/>
        </w:rPr>
        <w:t>Rehabilitation</w:t>
      </w:r>
      <w:r>
        <w:rPr>
          <w:spacing w:val="-11"/>
          <w:sz w:val="18"/>
        </w:rPr>
        <w:t xml:space="preserve"> </w:t>
      </w:r>
      <w:r>
        <w:rPr>
          <w:sz w:val="18"/>
        </w:rPr>
        <w:t>Management</w:t>
      </w:r>
      <w:r>
        <w:rPr>
          <w:spacing w:val="-48"/>
          <w:sz w:val="18"/>
        </w:rPr>
        <w:t xml:space="preserve"> </w:t>
      </w:r>
      <w:r>
        <w:rPr>
          <w:sz w:val="18"/>
        </w:rPr>
        <w:t>Plans);</w:t>
      </w:r>
    </w:p>
    <w:p w14:paraId="7F4487AF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20"/>
        <w:ind w:hanging="721"/>
        <w:rPr>
          <w:sz w:val="18"/>
        </w:rPr>
      </w:pPr>
      <w:r>
        <w:rPr>
          <w:sz w:val="18"/>
        </w:rPr>
        <w:t>monitoring,</w:t>
      </w:r>
      <w:r>
        <w:rPr>
          <w:spacing w:val="-4"/>
          <w:sz w:val="18"/>
        </w:rPr>
        <w:t xml:space="preserve"> </w:t>
      </w:r>
      <w:r>
        <w:rPr>
          <w:sz w:val="18"/>
        </w:rPr>
        <w:t>investigating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z w:val="18"/>
        </w:rPr>
        <w:t>enforcing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Queensland</w:t>
      </w:r>
      <w:r>
        <w:rPr>
          <w:spacing w:val="-3"/>
          <w:sz w:val="18"/>
        </w:rPr>
        <w:t xml:space="preserve"> </w:t>
      </w:r>
      <w:r>
        <w:rPr>
          <w:sz w:val="18"/>
        </w:rPr>
        <w:t>Code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Queensland</w:t>
      </w:r>
      <w:r>
        <w:rPr>
          <w:spacing w:val="-3"/>
          <w:sz w:val="18"/>
        </w:rPr>
        <w:t xml:space="preserve"> </w:t>
      </w:r>
      <w:r>
        <w:rPr>
          <w:sz w:val="18"/>
        </w:rPr>
        <w:t>Guidelines;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</w:p>
    <w:p w14:paraId="031643E2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2"/>
        <w:ind w:right="1385"/>
        <w:jc w:val="both"/>
        <w:rPr>
          <w:sz w:val="18"/>
        </w:rPr>
      </w:pPr>
      <w:r>
        <w:rPr>
          <w:sz w:val="18"/>
        </w:rPr>
        <w:t>ensuring, facilitating and promoting compliance with the Queensland Code and Queensland</w:t>
      </w:r>
      <w:r>
        <w:rPr>
          <w:spacing w:val="1"/>
          <w:sz w:val="18"/>
        </w:rPr>
        <w:t xml:space="preserve"> </w:t>
      </w:r>
      <w:r>
        <w:rPr>
          <w:sz w:val="18"/>
        </w:rPr>
        <w:t>Guidelines.</w:t>
      </w:r>
    </w:p>
    <w:p w14:paraId="0836D998" w14:textId="77777777" w:rsidR="0001704E" w:rsidRDefault="00FD6607">
      <w:pPr>
        <w:pStyle w:val="BodyText"/>
        <w:spacing w:before="119"/>
        <w:ind w:left="786" w:right="1313"/>
      </w:pPr>
      <w:r>
        <w:rPr>
          <w:spacing w:val="-6"/>
        </w:rPr>
        <w:t>The</w:t>
      </w:r>
      <w:r>
        <w:rPr>
          <w:spacing w:val="-4"/>
        </w:rPr>
        <w:t xml:space="preserve"> </w:t>
      </w:r>
      <w:r>
        <w:rPr>
          <w:spacing w:val="-6"/>
        </w:rPr>
        <w:t>Subcontractor</w:t>
      </w:r>
      <w:r>
        <w:rPr>
          <w:spacing w:val="-8"/>
        </w:rPr>
        <w:t xml:space="preserve"> </w:t>
      </w:r>
      <w:r>
        <w:rPr>
          <w:spacing w:val="-6"/>
        </w:rPr>
        <w:t xml:space="preserve">acknowledges </w:t>
      </w:r>
      <w:r>
        <w:rPr>
          <w:spacing w:val="-5"/>
        </w:rPr>
        <w:t>that</w:t>
      </w:r>
      <w:r>
        <w:rPr>
          <w:spacing w:val="-7"/>
        </w:rPr>
        <w:t xml:space="preserve"> </w:t>
      </w:r>
      <w:r>
        <w:rPr>
          <w:spacing w:val="-5"/>
        </w:rPr>
        <w:t>this consent is</w:t>
      </w:r>
      <w:r>
        <w:rPr>
          <w:spacing w:val="-4"/>
        </w:rPr>
        <w:t xml:space="preserve"> </w:t>
      </w:r>
      <w:r>
        <w:rPr>
          <w:spacing w:val="-5"/>
        </w:rPr>
        <w:t>not limited to</w:t>
      </w:r>
      <w:r>
        <w:rPr>
          <w:spacing w:val="-6"/>
        </w:rPr>
        <w:t xml:space="preserve"> </w:t>
      </w:r>
      <w:r>
        <w:rPr>
          <w:spacing w:val="-5"/>
        </w:rPr>
        <w:t>this</w:t>
      </w:r>
      <w:r>
        <w:rPr>
          <w:spacing w:val="-4"/>
        </w:rPr>
        <w:t xml:space="preserve"> </w:t>
      </w:r>
      <w:r>
        <w:rPr>
          <w:spacing w:val="-5"/>
        </w:rPr>
        <w:t>Project, as</w:t>
      </w:r>
      <w:r>
        <w:rPr>
          <w:spacing w:val="-4"/>
        </w:rPr>
        <w:t xml:space="preserve"> </w:t>
      </w:r>
      <w:r>
        <w:rPr>
          <w:spacing w:val="-5"/>
        </w:rPr>
        <w:t>parties</w:t>
      </w:r>
      <w:r>
        <w:rPr>
          <w:spacing w:val="-3"/>
        </w:rPr>
        <w:t xml:space="preserve"> </w:t>
      </w:r>
      <w:r>
        <w:rPr>
          <w:spacing w:val="-5"/>
        </w:rPr>
        <w:t>are expected</w:t>
      </w:r>
      <w:r>
        <w:rPr>
          <w:spacing w:val="-4"/>
        </w:rPr>
        <w:t xml:space="preserve"> </w:t>
      </w:r>
      <w:r>
        <w:rPr>
          <w:spacing w:val="-5"/>
        </w:rPr>
        <w:t>to comply</w:t>
      </w:r>
      <w:r>
        <w:rPr>
          <w:spacing w:val="-4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6"/>
        </w:rPr>
        <w:t>the</w:t>
      </w:r>
      <w:r>
        <w:rPr>
          <w:spacing w:val="-9"/>
        </w:rPr>
        <w:t xml:space="preserve"> </w:t>
      </w:r>
      <w:r>
        <w:rPr>
          <w:spacing w:val="-6"/>
        </w:rPr>
        <w:t>Queensland</w:t>
      </w:r>
      <w:r>
        <w:rPr>
          <w:spacing w:val="-11"/>
        </w:rPr>
        <w:t xml:space="preserve"> </w:t>
      </w:r>
      <w:r>
        <w:rPr>
          <w:spacing w:val="-6"/>
        </w:rPr>
        <w:t>Code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Queensland</w:t>
      </w:r>
      <w:r>
        <w:rPr>
          <w:spacing w:val="-11"/>
        </w:rPr>
        <w:t xml:space="preserve"> </w:t>
      </w:r>
      <w:r>
        <w:rPr>
          <w:spacing w:val="-6"/>
        </w:rPr>
        <w:t>Guidelines</w:t>
      </w:r>
      <w:r>
        <w:rPr>
          <w:spacing w:val="-11"/>
        </w:rPr>
        <w:t xml:space="preserve"> </w:t>
      </w:r>
      <w:r>
        <w:rPr>
          <w:spacing w:val="-6"/>
        </w:rPr>
        <w:t>on</w:t>
      </w:r>
      <w:r>
        <w:rPr>
          <w:spacing w:val="-11"/>
        </w:rPr>
        <w:t xml:space="preserve"> </w:t>
      </w:r>
      <w:r>
        <w:rPr>
          <w:spacing w:val="-5"/>
        </w:rPr>
        <w:t>future</w:t>
      </w:r>
      <w:r>
        <w:rPr>
          <w:spacing w:val="-11"/>
        </w:rPr>
        <w:t xml:space="preserve"> </w:t>
      </w:r>
      <w:r>
        <w:rPr>
          <w:spacing w:val="-5"/>
        </w:rPr>
        <w:t>projects</w:t>
      </w:r>
      <w:r>
        <w:rPr>
          <w:spacing w:val="-11"/>
        </w:rPr>
        <w:t xml:space="preserve"> </w:t>
      </w:r>
      <w:r>
        <w:rPr>
          <w:spacing w:val="-5"/>
        </w:rPr>
        <w:t>to</w:t>
      </w:r>
      <w:r>
        <w:rPr>
          <w:spacing w:val="-11"/>
        </w:rPr>
        <w:t xml:space="preserve"> </w:t>
      </w:r>
      <w:r>
        <w:rPr>
          <w:spacing w:val="-5"/>
        </w:rPr>
        <w:t>which</w:t>
      </w:r>
      <w:r>
        <w:rPr>
          <w:spacing w:val="-11"/>
        </w:rPr>
        <w:t xml:space="preserve"> </w:t>
      </w:r>
      <w:r>
        <w:rPr>
          <w:spacing w:val="-5"/>
        </w:rPr>
        <w:t>they</w:t>
      </w:r>
      <w:r>
        <w:rPr>
          <w:spacing w:val="-13"/>
        </w:rPr>
        <w:t xml:space="preserve"> </w:t>
      </w:r>
      <w:r>
        <w:rPr>
          <w:spacing w:val="-5"/>
        </w:rPr>
        <w:t>apply.</w:t>
      </w:r>
    </w:p>
    <w:p w14:paraId="3B46614E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1"/>
        </w:tabs>
        <w:spacing w:before="121"/>
        <w:ind w:right="1382"/>
        <w:jc w:val="both"/>
        <w:rPr>
          <w:sz w:val="18"/>
        </w:rPr>
      </w:pPr>
      <w:r>
        <w:rPr>
          <w:sz w:val="18"/>
        </w:rPr>
        <w:t>Without limiting the obligations and requirements in the Queensland Guidelines, the Subcontractor</w:t>
      </w:r>
      <w:r>
        <w:rPr>
          <w:spacing w:val="1"/>
          <w:sz w:val="18"/>
        </w:rPr>
        <w:t xml:space="preserve"> </w:t>
      </w:r>
      <w:r>
        <w:rPr>
          <w:sz w:val="18"/>
        </w:rPr>
        <w:t>acknowledges and undertakes to comply with its positive obligations under the Queensland Code and</w:t>
      </w:r>
      <w:r>
        <w:rPr>
          <w:spacing w:val="1"/>
          <w:sz w:val="18"/>
        </w:rPr>
        <w:t xml:space="preserve"> </w:t>
      </w:r>
      <w:r>
        <w:rPr>
          <w:sz w:val="18"/>
        </w:rPr>
        <w:t>Queensland</w:t>
      </w:r>
      <w:r>
        <w:rPr>
          <w:spacing w:val="-3"/>
          <w:sz w:val="18"/>
        </w:rPr>
        <w:t xml:space="preserve"> </w:t>
      </w:r>
      <w:r>
        <w:rPr>
          <w:sz w:val="18"/>
        </w:rPr>
        <w:t>Guidelines,</w:t>
      </w:r>
      <w:r>
        <w:rPr>
          <w:spacing w:val="-2"/>
          <w:sz w:val="18"/>
        </w:rPr>
        <w:t xml:space="preserve"> </w:t>
      </w:r>
      <w:r>
        <w:rPr>
          <w:sz w:val="18"/>
        </w:rPr>
        <w:t>including to:</w:t>
      </w:r>
    </w:p>
    <w:p w14:paraId="160FC9F1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18"/>
        <w:ind w:right="1383"/>
        <w:jc w:val="both"/>
        <w:rPr>
          <w:sz w:val="18"/>
        </w:rPr>
      </w:pPr>
      <w:r>
        <w:rPr>
          <w:sz w:val="18"/>
        </w:rPr>
        <w:t>comply</w:t>
      </w:r>
      <w:r>
        <w:rPr>
          <w:spacing w:val="1"/>
          <w:sz w:val="18"/>
        </w:rPr>
        <w:t xml:space="preserve"> </w:t>
      </w:r>
      <w:r>
        <w:rPr>
          <w:sz w:val="18"/>
        </w:rPr>
        <w:t>with</w:t>
      </w:r>
      <w:r>
        <w:rPr>
          <w:spacing w:val="1"/>
          <w:sz w:val="18"/>
        </w:rPr>
        <w:t xml:space="preserve"> </w:t>
      </w:r>
      <w:r>
        <w:rPr>
          <w:sz w:val="18"/>
        </w:rPr>
        <w:t>any</w:t>
      </w:r>
      <w:r>
        <w:rPr>
          <w:spacing w:val="1"/>
          <w:sz w:val="18"/>
        </w:rPr>
        <w:t xml:space="preserve"> </w:t>
      </w:r>
      <w:r>
        <w:rPr>
          <w:sz w:val="18"/>
        </w:rPr>
        <w:t>Workpla</w:t>
      </w:r>
      <w:r>
        <w:rPr>
          <w:sz w:val="18"/>
        </w:rPr>
        <w:t>ce</w:t>
      </w:r>
      <w:r>
        <w:rPr>
          <w:spacing w:val="1"/>
          <w:sz w:val="18"/>
        </w:rPr>
        <w:t xml:space="preserve"> </w:t>
      </w:r>
      <w:r>
        <w:rPr>
          <w:sz w:val="18"/>
        </w:rPr>
        <w:t>Relations</w:t>
      </w:r>
      <w:r>
        <w:rPr>
          <w:spacing w:val="1"/>
          <w:sz w:val="18"/>
        </w:rPr>
        <w:t xml:space="preserve"> </w:t>
      </w:r>
      <w:r>
        <w:rPr>
          <w:sz w:val="18"/>
        </w:rPr>
        <w:t>Management</w:t>
      </w:r>
      <w:r>
        <w:rPr>
          <w:spacing w:val="1"/>
          <w:sz w:val="18"/>
        </w:rPr>
        <w:t xml:space="preserve"> </w:t>
      </w:r>
      <w:r>
        <w:rPr>
          <w:sz w:val="18"/>
        </w:rPr>
        <w:t>Plan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Work</w:t>
      </w:r>
      <w:r>
        <w:rPr>
          <w:spacing w:val="1"/>
          <w:sz w:val="18"/>
        </w:rPr>
        <w:t xml:space="preserve"> </w:t>
      </w:r>
      <w:r>
        <w:rPr>
          <w:sz w:val="18"/>
        </w:rPr>
        <w:t>Health</w:t>
      </w:r>
      <w:r>
        <w:rPr>
          <w:spacing w:val="1"/>
          <w:sz w:val="18"/>
        </w:rPr>
        <w:t xml:space="preserve"> </w:t>
      </w:r>
      <w:r>
        <w:rPr>
          <w:sz w:val="18"/>
        </w:rPr>
        <w:t>Safety</w:t>
      </w:r>
      <w:r>
        <w:rPr>
          <w:spacing w:val="1"/>
          <w:sz w:val="18"/>
        </w:rPr>
        <w:t xml:space="preserve"> </w:t>
      </w:r>
      <w:r>
        <w:rPr>
          <w:sz w:val="18"/>
        </w:rPr>
        <w:t>and</w:t>
      </w:r>
      <w:r>
        <w:rPr>
          <w:spacing w:val="1"/>
          <w:sz w:val="18"/>
        </w:rPr>
        <w:t xml:space="preserve"> </w:t>
      </w:r>
      <w:r>
        <w:rPr>
          <w:sz w:val="18"/>
        </w:rPr>
        <w:t>Rehabilitation</w:t>
      </w:r>
      <w:r>
        <w:rPr>
          <w:spacing w:val="-3"/>
          <w:sz w:val="18"/>
        </w:rPr>
        <w:t xml:space="preserve"> </w:t>
      </w:r>
      <w:r>
        <w:rPr>
          <w:sz w:val="18"/>
        </w:rPr>
        <w:t>Management Plans;</w:t>
      </w:r>
    </w:p>
    <w:p w14:paraId="76C2DA38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2"/>
        <w:ind w:right="1380"/>
        <w:jc w:val="both"/>
        <w:rPr>
          <w:sz w:val="18"/>
        </w:rPr>
      </w:pPr>
      <w:r>
        <w:rPr>
          <w:sz w:val="18"/>
        </w:rPr>
        <w:t>allow, and take reasonable steps to facilitate, Queensland Government authorised personnel</w:t>
      </w:r>
      <w:r>
        <w:rPr>
          <w:spacing w:val="1"/>
          <w:sz w:val="18"/>
        </w:rPr>
        <w:t xml:space="preserve"> </w:t>
      </w:r>
      <w:r>
        <w:rPr>
          <w:sz w:val="18"/>
        </w:rPr>
        <w:t>(including</w:t>
      </w:r>
      <w:r>
        <w:rPr>
          <w:spacing w:val="-1"/>
          <w:sz w:val="18"/>
        </w:rPr>
        <w:t xml:space="preserve"> </w:t>
      </w:r>
      <w:r>
        <w:rPr>
          <w:sz w:val="18"/>
        </w:rPr>
        <w:t>personnel of</w:t>
      </w:r>
      <w:r>
        <w:rPr>
          <w:spacing w:val="-2"/>
          <w:sz w:val="18"/>
        </w:rPr>
        <w:t xml:space="preserve"> </w:t>
      </w:r>
      <w:r>
        <w:rPr>
          <w:sz w:val="18"/>
        </w:rPr>
        <w:t>the BCCB) to:</w:t>
      </w:r>
    </w:p>
    <w:p w14:paraId="2C3A94F9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1"/>
        </w:tabs>
        <w:spacing w:before="119"/>
        <w:ind w:right="1382"/>
        <w:jc w:val="both"/>
        <w:rPr>
          <w:sz w:val="18"/>
        </w:rPr>
      </w:pPr>
      <w:r>
        <w:rPr>
          <w:sz w:val="18"/>
        </w:rPr>
        <w:t>enter and have access to sites (includ</w:t>
      </w:r>
      <w:r>
        <w:rPr>
          <w:sz w:val="18"/>
        </w:rPr>
        <w:t>ing the Site) and premises controlled by the</w:t>
      </w:r>
      <w:r>
        <w:rPr>
          <w:spacing w:val="1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otherwise relevant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the carrying</w:t>
      </w:r>
      <w:r>
        <w:rPr>
          <w:spacing w:val="-1"/>
          <w:sz w:val="18"/>
        </w:rPr>
        <w:t xml:space="preserve"> </w:t>
      </w:r>
      <w:r>
        <w:rPr>
          <w:sz w:val="18"/>
        </w:rPr>
        <w:t>out of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Works;</w:t>
      </w:r>
    </w:p>
    <w:p w14:paraId="5E71ED65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21"/>
        <w:ind w:hanging="721"/>
        <w:rPr>
          <w:sz w:val="18"/>
        </w:rPr>
      </w:pPr>
      <w:r>
        <w:rPr>
          <w:sz w:val="18"/>
        </w:rPr>
        <w:t>inspect</w:t>
      </w:r>
      <w:r>
        <w:rPr>
          <w:spacing w:val="-5"/>
          <w:sz w:val="18"/>
        </w:rPr>
        <w:t xml:space="preserve"> </w:t>
      </w:r>
      <w:r>
        <w:rPr>
          <w:sz w:val="18"/>
        </w:rPr>
        <w:t>any</w:t>
      </w:r>
      <w:r>
        <w:rPr>
          <w:spacing w:val="-1"/>
          <w:sz w:val="18"/>
        </w:rPr>
        <w:t xml:space="preserve"> </w:t>
      </w:r>
      <w:r>
        <w:rPr>
          <w:sz w:val="18"/>
        </w:rPr>
        <w:t>work,</w:t>
      </w:r>
      <w:r>
        <w:rPr>
          <w:spacing w:val="-2"/>
          <w:sz w:val="18"/>
        </w:rPr>
        <w:t xml:space="preserve"> </w:t>
      </w:r>
      <w:r>
        <w:rPr>
          <w:sz w:val="18"/>
        </w:rPr>
        <w:t>material,</w:t>
      </w:r>
      <w:r>
        <w:rPr>
          <w:spacing w:val="-4"/>
          <w:sz w:val="18"/>
        </w:rPr>
        <w:t xml:space="preserve"> </w:t>
      </w:r>
      <w:r>
        <w:rPr>
          <w:sz w:val="18"/>
        </w:rPr>
        <w:t>machinery,</w:t>
      </w:r>
      <w:r>
        <w:rPr>
          <w:spacing w:val="-4"/>
          <w:sz w:val="18"/>
        </w:rPr>
        <w:t xml:space="preserve"> </w:t>
      </w:r>
      <w:r>
        <w:rPr>
          <w:sz w:val="18"/>
        </w:rPr>
        <w:t>appliance,</w:t>
      </w:r>
      <w:r>
        <w:rPr>
          <w:spacing w:val="-2"/>
          <w:sz w:val="18"/>
        </w:rPr>
        <w:t xml:space="preserve"> </w:t>
      </w:r>
      <w:r>
        <w:rPr>
          <w:sz w:val="18"/>
        </w:rPr>
        <w:t>article,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z w:val="18"/>
        </w:rPr>
        <w:t>facility;</w:t>
      </w:r>
    </w:p>
    <w:p w14:paraId="53AD2CD5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20"/>
        <w:ind w:hanging="721"/>
        <w:rPr>
          <w:sz w:val="18"/>
        </w:rPr>
      </w:pPr>
      <w:r>
        <w:rPr>
          <w:sz w:val="18"/>
        </w:rPr>
        <w:t>inspect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copy</w:t>
      </w:r>
      <w:r>
        <w:rPr>
          <w:spacing w:val="-2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record</w:t>
      </w:r>
      <w:r>
        <w:rPr>
          <w:spacing w:val="-1"/>
          <w:sz w:val="18"/>
        </w:rPr>
        <w:t xml:space="preserve"> </w:t>
      </w:r>
      <w:r>
        <w:rPr>
          <w:sz w:val="18"/>
        </w:rPr>
        <w:t>relevant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Project;</w:t>
      </w:r>
    </w:p>
    <w:p w14:paraId="359DCBDC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19"/>
        <w:ind w:hanging="721"/>
        <w:rPr>
          <w:sz w:val="18"/>
        </w:rPr>
      </w:pPr>
      <w:r>
        <w:rPr>
          <w:sz w:val="18"/>
        </w:rPr>
        <w:t>have</w:t>
      </w:r>
      <w:r>
        <w:rPr>
          <w:spacing w:val="-5"/>
          <w:sz w:val="18"/>
        </w:rPr>
        <w:t xml:space="preserve"> </w:t>
      </w:r>
      <w:r>
        <w:rPr>
          <w:sz w:val="18"/>
        </w:rPr>
        <w:t>access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personnel;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01A280A8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19"/>
        <w:ind w:hanging="721"/>
        <w:rPr>
          <w:sz w:val="18"/>
        </w:rPr>
      </w:pPr>
      <w:r>
        <w:rPr>
          <w:sz w:val="18"/>
        </w:rPr>
        <w:t>interview</w:t>
      </w:r>
      <w:r>
        <w:rPr>
          <w:spacing w:val="-2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person,</w:t>
      </w:r>
    </w:p>
    <w:p w14:paraId="522E5651" w14:textId="77777777" w:rsidR="0001704E" w:rsidRDefault="0001704E">
      <w:pPr>
        <w:rPr>
          <w:sz w:val="18"/>
        </w:rPr>
        <w:sectPr w:rsidR="0001704E">
          <w:pgSz w:w="11910" w:h="16840"/>
          <w:pgMar w:top="1200" w:right="60" w:bottom="1880" w:left="1220" w:header="0" w:footer="1682" w:gutter="0"/>
          <w:cols w:space="720"/>
        </w:sectPr>
      </w:pPr>
    </w:p>
    <w:p w14:paraId="56B23E7D" w14:textId="77777777" w:rsidR="0001704E" w:rsidRDefault="00FD6607">
      <w:pPr>
        <w:pStyle w:val="BodyText"/>
        <w:spacing w:before="84"/>
        <w:ind w:left="786" w:right="1373"/>
        <w:jc w:val="both"/>
      </w:pPr>
      <w:r>
        <w:rPr>
          <w:spacing w:val="-6"/>
        </w:rPr>
        <w:lastRenderedPageBreak/>
        <w:t xml:space="preserve">as is necessary for the Queensland Government authorised </w:t>
      </w:r>
      <w:r>
        <w:rPr>
          <w:spacing w:val="-5"/>
        </w:rPr>
        <w:t>personnel to monitor and investigate compliance with</w:t>
      </w:r>
      <w:r>
        <w:rPr>
          <w:spacing w:val="-47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Queensland</w:t>
      </w:r>
      <w:r>
        <w:rPr>
          <w:spacing w:val="-14"/>
        </w:rPr>
        <w:t xml:space="preserve"> </w:t>
      </w:r>
      <w:r>
        <w:rPr>
          <w:spacing w:val="-6"/>
        </w:rPr>
        <w:t>Code</w:t>
      </w:r>
      <w:r>
        <w:rPr>
          <w:spacing w:val="-14"/>
        </w:rPr>
        <w:t xml:space="preserve"> </w:t>
      </w:r>
      <w:r>
        <w:rPr>
          <w:spacing w:val="-6"/>
        </w:rPr>
        <w:t>and</w:t>
      </w:r>
      <w:r>
        <w:rPr>
          <w:spacing w:val="-14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Queensland</w:t>
      </w:r>
      <w:r>
        <w:rPr>
          <w:spacing w:val="-14"/>
        </w:rPr>
        <w:t xml:space="preserve"> </w:t>
      </w:r>
      <w:r>
        <w:rPr>
          <w:spacing w:val="-6"/>
        </w:rPr>
        <w:t>Guidelines,</w:t>
      </w:r>
      <w:r>
        <w:rPr>
          <w:spacing w:val="-16"/>
        </w:rPr>
        <w:t xml:space="preserve"> </w:t>
      </w:r>
      <w:r>
        <w:rPr>
          <w:spacing w:val="-6"/>
        </w:rPr>
        <w:t>by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3"/>
        </w:rPr>
        <w:t xml:space="preserve"> </w:t>
      </w:r>
      <w:r>
        <w:rPr>
          <w:spacing w:val="-6"/>
        </w:rPr>
        <w:t>Subcontractor,</w:t>
      </w:r>
      <w:r>
        <w:rPr>
          <w:spacing w:val="-14"/>
        </w:rPr>
        <w:t xml:space="preserve"> </w:t>
      </w:r>
      <w:r>
        <w:rPr>
          <w:spacing w:val="-6"/>
        </w:rPr>
        <w:t>its</w:t>
      </w:r>
      <w:r>
        <w:rPr>
          <w:spacing w:val="-16"/>
        </w:rPr>
        <w:t xml:space="preserve"> </w:t>
      </w:r>
      <w:r>
        <w:rPr>
          <w:spacing w:val="-5"/>
        </w:rPr>
        <w:t>subc</w:t>
      </w:r>
      <w:r>
        <w:rPr>
          <w:spacing w:val="-5"/>
        </w:rPr>
        <w:t>ontractors</w:t>
      </w:r>
      <w:r>
        <w:rPr>
          <w:spacing w:val="-13"/>
        </w:rPr>
        <w:t xml:space="preserve"> </w:t>
      </w:r>
      <w:r>
        <w:rPr>
          <w:spacing w:val="-5"/>
        </w:rPr>
        <w:t>and</w:t>
      </w:r>
      <w:r>
        <w:rPr>
          <w:spacing w:val="-16"/>
        </w:rPr>
        <w:t xml:space="preserve"> </w:t>
      </w:r>
      <w:r>
        <w:rPr>
          <w:spacing w:val="-5"/>
        </w:rPr>
        <w:t>related</w:t>
      </w:r>
      <w:r>
        <w:rPr>
          <w:spacing w:val="-14"/>
        </w:rPr>
        <w:t xml:space="preserve"> </w:t>
      </w:r>
      <w:r>
        <w:rPr>
          <w:spacing w:val="-5"/>
        </w:rPr>
        <w:t>entities</w:t>
      </w:r>
      <w:r>
        <w:rPr>
          <w:spacing w:val="-4"/>
        </w:rPr>
        <w:t xml:space="preserve"> </w:t>
      </w:r>
      <w:r>
        <w:rPr>
          <w:spacing w:val="-6"/>
        </w:rPr>
        <w:t>(including</w:t>
      </w:r>
      <w:r>
        <w:rPr>
          <w:spacing w:val="-11"/>
        </w:rPr>
        <w:t xml:space="preserve"> </w:t>
      </w:r>
      <w:r>
        <w:rPr>
          <w:spacing w:val="-6"/>
        </w:rPr>
        <w:t>through</w:t>
      </w:r>
      <w:r>
        <w:rPr>
          <w:spacing w:val="-11"/>
        </w:rPr>
        <w:t xml:space="preserve"> </w:t>
      </w:r>
      <w:r>
        <w:rPr>
          <w:spacing w:val="-6"/>
        </w:rPr>
        <w:t>relevant</w:t>
      </w:r>
      <w:r>
        <w:rPr>
          <w:spacing w:val="-12"/>
        </w:rPr>
        <w:t xml:space="preserve"> </w:t>
      </w:r>
      <w:r>
        <w:rPr>
          <w:spacing w:val="-6"/>
        </w:rPr>
        <w:t>contractual</w:t>
      </w:r>
      <w:r>
        <w:rPr>
          <w:spacing w:val="-11"/>
        </w:rPr>
        <w:t xml:space="preserve"> </w:t>
      </w:r>
      <w:r>
        <w:rPr>
          <w:spacing w:val="-6"/>
        </w:rPr>
        <w:t>provisions</w:t>
      </w:r>
      <w:r>
        <w:rPr>
          <w:spacing w:val="-11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documentation);</w:t>
      </w:r>
    </w:p>
    <w:p w14:paraId="0F141748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1"/>
        <w:ind w:right="1382"/>
        <w:jc w:val="both"/>
        <w:rPr>
          <w:sz w:val="18"/>
        </w:rPr>
      </w:pPr>
      <w:r>
        <w:rPr>
          <w:sz w:val="18"/>
        </w:rPr>
        <w:t>agree to and comply with (and ensure that its subcontractors and related entities agree to and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comply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with)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request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from</w:t>
      </w:r>
      <w:r>
        <w:rPr>
          <w:spacing w:val="-7"/>
          <w:sz w:val="18"/>
        </w:rPr>
        <w:t xml:space="preserve"> </w:t>
      </w:r>
      <w:r>
        <w:rPr>
          <w:sz w:val="18"/>
        </w:rPr>
        <w:t>Queensland</w:t>
      </w:r>
      <w:r>
        <w:rPr>
          <w:spacing w:val="-8"/>
          <w:sz w:val="18"/>
        </w:rPr>
        <w:t xml:space="preserve"> </w:t>
      </w:r>
      <w:r>
        <w:rPr>
          <w:sz w:val="18"/>
        </w:rPr>
        <w:t>Government</w:t>
      </w:r>
      <w:r>
        <w:rPr>
          <w:spacing w:val="-9"/>
          <w:sz w:val="18"/>
        </w:rPr>
        <w:t xml:space="preserve"> </w:t>
      </w:r>
      <w:r>
        <w:rPr>
          <w:sz w:val="18"/>
        </w:rPr>
        <w:t>authorised</w:t>
      </w:r>
      <w:r>
        <w:rPr>
          <w:spacing w:val="-10"/>
          <w:sz w:val="18"/>
        </w:rPr>
        <w:t xml:space="preserve"> </w:t>
      </w:r>
      <w:r>
        <w:rPr>
          <w:sz w:val="18"/>
        </w:rPr>
        <w:t>personnel</w:t>
      </w:r>
      <w:r>
        <w:rPr>
          <w:spacing w:val="-8"/>
          <w:sz w:val="18"/>
        </w:rPr>
        <w:t xml:space="preserve"> </w:t>
      </w:r>
      <w:r>
        <w:rPr>
          <w:sz w:val="18"/>
        </w:rPr>
        <w:t>(including</w:t>
      </w:r>
      <w:r>
        <w:rPr>
          <w:spacing w:val="-10"/>
          <w:sz w:val="18"/>
        </w:rPr>
        <w:t xml:space="preserve"> </w:t>
      </w:r>
      <w:r>
        <w:rPr>
          <w:sz w:val="18"/>
        </w:rPr>
        <w:t>personnel</w:t>
      </w:r>
      <w:r>
        <w:rPr>
          <w:spacing w:val="-48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BCCB)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production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specified</w:t>
      </w:r>
      <w:r>
        <w:rPr>
          <w:spacing w:val="-4"/>
          <w:sz w:val="18"/>
        </w:rPr>
        <w:t xml:space="preserve"> </w:t>
      </w:r>
      <w:r>
        <w:rPr>
          <w:sz w:val="18"/>
        </w:rPr>
        <w:t>documents</w:t>
      </w:r>
      <w:r>
        <w:rPr>
          <w:spacing w:val="-3"/>
          <w:sz w:val="18"/>
        </w:rPr>
        <w:t xml:space="preserve"> </w:t>
      </w:r>
      <w:r>
        <w:rPr>
          <w:sz w:val="18"/>
        </w:rPr>
        <w:t>by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certain</w:t>
      </w:r>
      <w:r>
        <w:rPr>
          <w:spacing w:val="-4"/>
          <w:sz w:val="18"/>
        </w:rPr>
        <w:t xml:space="preserve"> </w:t>
      </w:r>
      <w:r>
        <w:rPr>
          <w:sz w:val="18"/>
        </w:rPr>
        <w:t>d</w:t>
      </w:r>
      <w:r>
        <w:rPr>
          <w:sz w:val="18"/>
        </w:rPr>
        <w:t>ate,</w:t>
      </w:r>
      <w:r>
        <w:rPr>
          <w:spacing w:val="-2"/>
          <w:sz w:val="18"/>
        </w:rPr>
        <w:t xml:space="preserve"> </w:t>
      </w:r>
      <w:r>
        <w:rPr>
          <w:sz w:val="18"/>
        </w:rPr>
        <w:t>whether</w:t>
      </w:r>
      <w:r>
        <w:rPr>
          <w:spacing w:val="-5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person,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47"/>
          <w:sz w:val="18"/>
        </w:rPr>
        <w:t xml:space="preserve"> </w:t>
      </w:r>
      <w:r>
        <w:rPr>
          <w:sz w:val="18"/>
        </w:rPr>
        <w:t>post</w:t>
      </w:r>
      <w:r>
        <w:rPr>
          <w:spacing w:val="-3"/>
          <w:sz w:val="18"/>
        </w:rPr>
        <w:t xml:space="preserve"> </w:t>
      </w:r>
      <w:r>
        <w:rPr>
          <w:sz w:val="18"/>
        </w:rPr>
        <w:t>or electronic</w:t>
      </w:r>
      <w:r>
        <w:rPr>
          <w:spacing w:val="-1"/>
          <w:sz w:val="18"/>
        </w:rPr>
        <w:t xml:space="preserve"> </w:t>
      </w:r>
      <w:r>
        <w:rPr>
          <w:sz w:val="18"/>
        </w:rPr>
        <w:t>means;</w:t>
      </w:r>
    </w:p>
    <w:p w14:paraId="10CDDEC8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0"/>
        <w:ind w:right="1375"/>
        <w:jc w:val="both"/>
        <w:rPr>
          <w:sz w:val="18"/>
        </w:rPr>
      </w:pPr>
      <w:r>
        <w:rPr>
          <w:sz w:val="18"/>
        </w:rPr>
        <w:t>notify</w:t>
      </w:r>
      <w:r>
        <w:rPr>
          <w:spacing w:val="-3"/>
          <w:sz w:val="18"/>
        </w:rPr>
        <w:t xml:space="preserve"> </w:t>
      </w:r>
      <w:r>
        <w:rPr>
          <w:sz w:val="18"/>
        </w:rPr>
        <w:t>Mirvac,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BCCB</w:t>
      </w:r>
      <w:r>
        <w:rPr>
          <w:spacing w:val="-4"/>
          <w:sz w:val="18"/>
        </w:rPr>
        <w:t xml:space="preserve"> </w:t>
      </w:r>
      <w:r>
        <w:rPr>
          <w:sz w:val="18"/>
        </w:rPr>
        <w:t>(or</w:t>
      </w:r>
      <w:r>
        <w:rPr>
          <w:spacing w:val="-3"/>
          <w:sz w:val="18"/>
        </w:rPr>
        <w:t xml:space="preserve"> </w:t>
      </w:r>
      <w:r>
        <w:rPr>
          <w:sz w:val="18"/>
        </w:rPr>
        <w:t>nominee),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Client</w:t>
      </w:r>
      <w:r>
        <w:rPr>
          <w:spacing w:val="-3"/>
          <w:sz w:val="18"/>
        </w:rPr>
        <w:t xml:space="preserve"> </w:t>
      </w:r>
      <w:r>
        <w:rPr>
          <w:sz w:val="18"/>
        </w:rPr>
        <w:t>Agency</w:t>
      </w:r>
      <w:r>
        <w:rPr>
          <w:spacing w:val="-6"/>
          <w:sz w:val="18"/>
        </w:rPr>
        <w:t xml:space="preserve"> </w:t>
      </w:r>
      <w:r>
        <w:rPr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Client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6"/>
          <w:sz w:val="18"/>
        </w:rPr>
        <w:t xml:space="preserve"> </w:t>
      </w:r>
      <w:r>
        <w:rPr>
          <w:sz w:val="18"/>
        </w:rPr>
        <w:t>any</w:t>
      </w:r>
      <w:r>
        <w:rPr>
          <w:spacing w:val="-5"/>
          <w:sz w:val="18"/>
        </w:rPr>
        <w:t xml:space="preserve"> </w:t>
      </w:r>
      <w:r>
        <w:rPr>
          <w:sz w:val="18"/>
        </w:rPr>
        <w:t>alleged</w:t>
      </w:r>
      <w:r>
        <w:rPr>
          <w:spacing w:val="-5"/>
          <w:sz w:val="18"/>
        </w:rPr>
        <w:t xml:space="preserve"> </w:t>
      </w:r>
      <w:r>
        <w:rPr>
          <w:sz w:val="18"/>
        </w:rPr>
        <w:t>breaches</w:t>
      </w:r>
      <w:r>
        <w:rPr>
          <w:spacing w:val="-48"/>
          <w:sz w:val="18"/>
        </w:rPr>
        <w:t xml:space="preserve"> </w:t>
      </w:r>
      <w:r>
        <w:rPr>
          <w:sz w:val="18"/>
        </w:rPr>
        <w:t>of the Queensland Code and Queensland Guidelines and of voluntary remedial action taken,</w:t>
      </w:r>
      <w:r>
        <w:rPr>
          <w:spacing w:val="1"/>
          <w:sz w:val="18"/>
        </w:rPr>
        <w:t xml:space="preserve"> </w:t>
      </w:r>
      <w:r>
        <w:rPr>
          <w:sz w:val="18"/>
        </w:rPr>
        <w:t>within</w:t>
      </w:r>
      <w:r>
        <w:rPr>
          <w:spacing w:val="-3"/>
          <w:sz w:val="18"/>
        </w:rPr>
        <w:t xml:space="preserve"> </w:t>
      </w:r>
      <w:r>
        <w:rPr>
          <w:sz w:val="18"/>
        </w:rPr>
        <w:t>24 hours</w:t>
      </w:r>
      <w:r>
        <w:rPr>
          <w:spacing w:val="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becoming</w:t>
      </w:r>
      <w:r>
        <w:rPr>
          <w:spacing w:val="-1"/>
          <w:sz w:val="18"/>
        </w:rPr>
        <w:t xml:space="preserve"> </w:t>
      </w:r>
      <w:r>
        <w:rPr>
          <w:sz w:val="18"/>
        </w:rPr>
        <w:t>aware of the</w:t>
      </w:r>
      <w:r>
        <w:rPr>
          <w:spacing w:val="-1"/>
          <w:sz w:val="18"/>
        </w:rPr>
        <w:t xml:space="preserve"> </w:t>
      </w:r>
      <w:r>
        <w:rPr>
          <w:sz w:val="18"/>
        </w:rPr>
        <w:t>alleged</w:t>
      </w:r>
      <w:r>
        <w:rPr>
          <w:spacing w:val="-2"/>
          <w:sz w:val="18"/>
        </w:rPr>
        <w:t xml:space="preserve"> </w:t>
      </w:r>
      <w:r>
        <w:rPr>
          <w:sz w:val="18"/>
        </w:rPr>
        <w:t>breach;</w:t>
      </w:r>
    </w:p>
    <w:p w14:paraId="44E845EB" w14:textId="77777777" w:rsidR="0001704E" w:rsidRDefault="00FD6607">
      <w:pPr>
        <w:pStyle w:val="ListParagraph"/>
        <w:numPr>
          <w:ilvl w:val="1"/>
          <w:numId w:val="1"/>
        </w:numPr>
        <w:tabs>
          <w:tab w:val="left" w:pos="1711"/>
        </w:tabs>
        <w:spacing w:before="120"/>
        <w:ind w:right="1375"/>
        <w:jc w:val="both"/>
        <w:rPr>
          <w:sz w:val="18"/>
        </w:rPr>
      </w:pPr>
      <w:r>
        <w:tab/>
      </w:r>
      <w:r>
        <w:rPr>
          <w:sz w:val="18"/>
        </w:rPr>
        <w:t>notify Mirvac, the Director, the BCCB (or nominee), the Client Agency and the Client of any</w:t>
      </w:r>
      <w:r>
        <w:rPr>
          <w:spacing w:val="1"/>
          <w:sz w:val="18"/>
        </w:rPr>
        <w:t xml:space="preserve"> </w:t>
      </w:r>
      <w:r>
        <w:rPr>
          <w:sz w:val="18"/>
        </w:rPr>
        <w:t>threatened, imped</w:t>
      </w:r>
      <w:r>
        <w:rPr>
          <w:sz w:val="18"/>
        </w:rPr>
        <w:t>ing, possible, probable or actual unlawful industrial conduct or breach of 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 Guidelines within 24 hours of becoming aware of threatened, impending, possible,</w:t>
      </w:r>
      <w:r>
        <w:rPr>
          <w:spacing w:val="-47"/>
          <w:sz w:val="18"/>
        </w:rPr>
        <w:t xml:space="preserve"> </w:t>
      </w:r>
      <w:r>
        <w:rPr>
          <w:sz w:val="18"/>
        </w:rPr>
        <w:t>probable or actual unlawful conduct or breach and provide Mirvac and the BCCB with ad</w:t>
      </w:r>
      <w:r>
        <w:rPr>
          <w:sz w:val="18"/>
        </w:rPr>
        <w:t>vice of</w:t>
      </w:r>
      <w:r>
        <w:rPr>
          <w:spacing w:val="-47"/>
          <w:sz w:val="18"/>
        </w:rPr>
        <w:t xml:space="preserve"> </w:t>
      </w:r>
      <w:r>
        <w:rPr>
          <w:sz w:val="18"/>
        </w:rPr>
        <w:t>its</w:t>
      </w:r>
      <w:r>
        <w:rPr>
          <w:spacing w:val="-3"/>
          <w:sz w:val="18"/>
        </w:rPr>
        <w:t xml:space="preserve"> </w:t>
      </w:r>
      <w:r>
        <w:rPr>
          <w:sz w:val="18"/>
        </w:rPr>
        <w:t>response</w:t>
      </w:r>
      <w:r>
        <w:rPr>
          <w:spacing w:val="-4"/>
          <w:sz w:val="18"/>
        </w:rPr>
        <w:t xml:space="preserve"> </w:t>
      </w:r>
      <w:r>
        <w:rPr>
          <w:sz w:val="18"/>
        </w:rPr>
        <w:t>(actual</w:t>
      </w:r>
      <w:r>
        <w:rPr>
          <w:spacing w:val="-3"/>
          <w:sz w:val="18"/>
        </w:rPr>
        <w:t xml:space="preserve"> </w:t>
      </w:r>
      <w:r>
        <w:rPr>
          <w:sz w:val="18"/>
        </w:rPr>
        <w:t>and/or</w:t>
      </w:r>
      <w:r>
        <w:rPr>
          <w:spacing w:val="-4"/>
          <w:sz w:val="18"/>
        </w:rPr>
        <w:t xml:space="preserve"> </w:t>
      </w:r>
      <w:r>
        <w:rPr>
          <w:sz w:val="18"/>
        </w:rPr>
        <w:t>proposed)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unlawful</w:t>
      </w:r>
      <w:r>
        <w:rPr>
          <w:spacing w:val="-4"/>
          <w:sz w:val="18"/>
        </w:rPr>
        <w:t xml:space="preserve"> </w:t>
      </w:r>
      <w:r>
        <w:rPr>
          <w:sz w:val="18"/>
        </w:rPr>
        <w:t>industrial</w:t>
      </w:r>
      <w:r>
        <w:rPr>
          <w:spacing w:val="-3"/>
          <w:sz w:val="18"/>
        </w:rPr>
        <w:t xml:space="preserve"> </w:t>
      </w:r>
      <w:r>
        <w:rPr>
          <w:sz w:val="18"/>
        </w:rPr>
        <w:t>conduct</w:t>
      </w:r>
      <w:r>
        <w:rPr>
          <w:spacing w:val="-4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remedy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breach</w:t>
      </w:r>
      <w:r>
        <w:rPr>
          <w:spacing w:val="-48"/>
          <w:sz w:val="18"/>
        </w:rPr>
        <w:t xml:space="preserve"> </w:t>
      </w:r>
      <w:r>
        <w:rPr>
          <w:sz w:val="18"/>
        </w:rPr>
        <w:t>as</w:t>
      </w:r>
      <w:r>
        <w:rPr>
          <w:spacing w:val="-1"/>
          <w:sz w:val="18"/>
        </w:rPr>
        <w:t xml:space="preserve"> </w:t>
      </w:r>
      <w:r>
        <w:rPr>
          <w:sz w:val="18"/>
        </w:rPr>
        <w:t>soon</w:t>
      </w:r>
      <w:r>
        <w:rPr>
          <w:spacing w:val="-3"/>
          <w:sz w:val="18"/>
        </w:rPr>
        <w:t xml:space="preserve"> </w:t>
      </w: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practicable</w:t>
      </w:r>
      <w:r>
        <w:rPr>
          <w:spacing w:val="-1"/>
          <w:sz w:val="18"/>
        </w:rPr>
        <w:t xml:space="preserve"> </w:t>
      </w:r>
      <w:r>
        <w:rPr>
          <w:sz w:val="18"/>
        </w:rPr>
        <w:t>after</w:t>
      </w:r>
      <w:r>
        <w:rPr>
          <w:spacing w:val="-2"/>
          <w:sz w:val="18"/>
        </w:rPr>
        <w:t xml:space="preserve"> </w:t>
      </w:r>
      <w:r>
        <w:rPr>
          <w:sz w:val="18"/>
        </w:rPr>
        <w:t>becoming</w:t>
      </w:r>
      <w:r>
        <w:rPr>
          <w:spacing w:val="-3"/>
          <w:sz w:val="18"/>
        </w:rPr>
        <w:t xml:space="preserve"> </w:t>
      </w:r>
      <w:r>
        <w:rPr>
          <w:sz w:val="18"/>
        </w:rPr>
        <w:t>aware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unlawful</w:t>
      </w:r>
      <w:r>
        <w:rPr>
          <w:spacing w:val="-4"/>
          <w:sz w:val="18"/>
        </w:rPr>
        <w:t xml:space="preserve"> </w:t>
      </w:r>
      <w:r>
        <w:rPr>
          <w:sz w:val="18"/>
        </w:rPr>
        <w:t>conduct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remedy to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breach;</w:t>
      </w:r>
    </w:p>
    <w:p w14:paraId="1DCF291B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19"/>
        <w:ind w:right="1381"/>
        <w:jc w:val="both"/>
        <w:rPr>
          <w:sz w:val="18"/>
        </w:rPr>
      </w:pPr>
      <w:r>
        <w:rPr>
          <w:spacing w:val="-1"/>
          <w:sz w:val="18"/>
        </w:rPr>
        <w:t>report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threatened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-14"/>
          <w:sz w:val="18"/>
        </w:rPr>
        <w:t xml:space="preserve"> </w:t>
      </w:r>
      <w:r>
        <w:rPr>
          <w:spacing w:val="-1"/>
          <w:sz w:val="18"/>
        </w:rPr>
        <w:t>actual</w:t>
      </w:r>
      <w:r>
        <w:rPr>
          <w:spacing w:val="-13"/>
          <w:sz w:val="18"/>
        </w:rPr>
        <w:t xml:space="preserve"> </w:t>
      </w:r>
      <w:r>
        <w:rPr>
          <w:sz w:val="18"/>
        </w:rPr>
        <w:t>industrial</w:t>
      </w:r>
      <w:r>
        <w:rPr>
          <w:spacing w:val="-11"/>
          <w:sz w:val="18"/>
        </w:rPr>
        <w:t xml:space="preserve"> </w:t>
      </w:r>
      <w:r>
        <w:rPr>
          <w:sz w:val="18"/>
        </w:rPr>
        <w:t>action</w:t>
      </w:r>
      <w:r>
        <w:rPr>
          <w:spacing w:val="-12"/>
          <w:sz w:val="18"/>
        </w:rPr>
        <w:t xml:space="preserve"> </w:t>
      </w:r>
      <w:r>
        <w:rPr>
          <w:sz w:val="18"/>
        </w:rPr>
        <w:t>that</w:t>
      </w:r>
      <w:r>
        <w:rPr>
          <w:spacing w:val="-14"/>
          <w:sz w:val="18"/>
        </w:rPr>
        <w:t xml:space="preserve"> </w:t>
      </w:r>
      <w:r>
        <w:rPr>
          <w:sz w:val="18"/>
        </w:rPr>
        <w:t>may</w:t>
      </w:r>
      <w:r>
        <w:rPr>
          <w:spacing w:val="-13"/>
          <w:sz w:val="18"/>
        </w:rPr>
        <w:t xml:space="preserve"> </w:t>
      </w:r>
      <w:r>
        <w:rPr>
          <w:sz w:val="18"/>
        </w:rPr>
        <w:t>impact</w:t>
      </w:r>
      <w:r>
        <w:rPr>
          <w:spacing w:val="-11"/>
          <w:sz w:val="18"/>
        </w:rPr>
        <w:t xml:space="preserve"> </w:t>
      </w:r>
      <w:r>
        <w:rPr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z w:val="18"/>
        </w:rPr>
        <w:t>Project,</w:t>
      </w:r>
      <w:r>
        <w:rPr>
          <w:spacing w:val="-14"/>
          <w:sz w:val="18"/>
        </w:rPr>
        <w:t xml:space="preserve"> </w:t>
      </w:r>
      <w:r>
        <w:rPr>
          <w:sz w:val="18"/>
        </w:rPr>
        <w:t>project</w:t>
      </w:r>
      <w:r>
        <w:rPr>
          <w:spacing w:val="-14"/>
          <w:sz w:val="18"/>
        </w:rPr>
        <w:t xml:space="preserve"> </w:t>
      </w:r>
      <w:r>
        <w:rPr>
          <w:sz w:val="18"/>
        </w:rPr>
        <w:t>costs,</w:t>
      </w:r>
      <w:r>
        <w:rPr>
          <w:spacing w:val="-12"/>
          <w:sz w:val="18"/>
        </w:rPr>
        <w:t xml:space="preserve"> </w:t>
      </w:r>
      <w:r>
        <w:rPr>
          <w:sz w:val="18"/>
        </w:rPr>
        <w:t>related</w:t>
      </w:r>
      <w:r>
        <w:rPr>
          <w:spacing w:val="-47"/>
          <w:sz w:val="18"/>
        </w:rPr>
        <w:t xml:space="preserve"> </w:t>
      </w:r>
      <w:r>
        <w:rPr>
          <w:sz w:val="18"/>
        </w:rPr>
        <w:t>contracts or timelines to Mirvac, the BCCB (or nominee) and the Client within 24 hours and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provide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regular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updates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about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steps</w:t>
      </w:r>
      <w:r>
        <w:rPr>
          <w:spacing w:val="-9"/>
          <w:sz w:val="18"/>
        </w:rPr>
        <w:t xml:space="preserve"> </w:t>
      </w:r>
      <w:r>
        <w:rPr>
          <w:sz w:val="18"/>
        </w:rPr>
        <w:t>being</w:t>
      </w:r>
      <w:r>
        <w:rPr>
          <w:spacing w:val="-8"/>
          <w:sz w:val="18"/>
        </w:rPr>
        <w:t xml:space="preserve"> </w:t>
      </w:r>
      <w:r>
        <w:rPr>
          <w:sz w:val="18"/>
        </w:rPr>
        <w:t>taken</w:t>
      </w:r>
      <w:r>
        <w:rPr>
          <w:spacing w:val="-9"/>
          <w:sz w:val="18"/>
        </w:rPr>
        <w:t xml:space="preserve"> </w:t>
      </w:r>
      <w:r>
        <w:rPr>
          <w:sz w:val="18"/>
        </w:rPr>
        <w:t>to</w:t>
      </w:r>
      <w:r>
        <w:rPr>
          <w:spacing w:val="-9"/>
          <w:sz w:val="18"/>
        </w:rPr>
        <w:t xml:space="preserve"> </w:t>
      </w:r>
      <w:r>
        <w:rPr>
          <w:sz w:val="18"/>
        </w:rPr>
        <w:t>resolve</w:t>
      </w:r>
      <w:r>
        <w:rPr>
          <w:spacing w:val="-8"/>
          <w:sz w:val="18"/>
        </w:rPr>
        <w:t xml:space="preserve"> </w:t>
      </w:r>
      <w:r>
        <w:rPr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z w:val="18"/>
        </w:rPr>
        <w:t>threatened</w:t>
      </w:r>
      <w:r>
        <w:rPr>
          <w:spacing w:val="-9"/>
          <w:sz w:val="18"/>
        </w:rPr>
        <w:t xml:space="preserve"> </w:t>
      </w:r>
      <w:r>
        <w:rPr>
          <w:sz w:val="18"/>
        </w:rPr>
        <w:t>or</w:t>
      </w:r>
      <w:r>
        <w:rPr>
          <w:spacing w:val="-9"/>
          <w:sz w:val="18"/>
        </w:rPr>
        <w:t xml:space="preserve"> </w:t>
      </w:r>
      <w:r>
        <w:rPr>
          <w:sz w:val="18"/>
        </w:rPr>
        <w:t>actual</w:t>
      </w:r>
      <w:r>
        <w:rPr>
          <w:spacing w:val="-9"/>
          <w:sz w:val="18"/>
        </w:rPr>
        <w:t xml:space="preserve"> </w:t>
      </w:r>
      <w:r>
        <w:rPr>
          <w:sz w:val="18"/>
        </w:rPr>
        <w:t>industrial</w:t>
      </w:r>
      <w:r>
        <w:rPr>
          <w:spacing w:val="-48"/>
          <w:sz w:val="18"/>
        </w:rPr>
        <w:t xml:space="preserve"> </w:t>
      </w:r>
      <w:r>
        <w:rPr>
          <w:sz w:val="18"/>
        </w:rPr>
        <w:t>action;</w:t>
      </w:r>
    </w:p>
    <w:p w14:paraId="2F68B764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1"/>
        <w:ind w:right="1375"/>
        <w:jc w:val="both"/>
        <w:rPr>
          <w:sz w:val="18"/>
        </w:rPr>
      </w:pPr>
      <w:r>
        <w:rPr>
          <w:sz w:val="18"/>
        </w:rPr>
        <w:t>take all steps reasonably available to prevent, or resolve, industrial action which adversely</w:t>
      </w:r>
      <w:r>
        <w:rPr>
          <w:spacing w:val="1"/>
          <w:sz w:val="18"/>
        </w:rPr>
        <w:t xml:space="preserve"> </w:t>
      </w:r>
      <w:r>
        <w:rPr>
          <w:sz w:val="18"/>
        </w:rPr>
        <w:t>affects, or has the potential to adversely affect, the delivery of the Project or other related</w:t>
      </w:r>
      <w:r>
        <w:rPr>
          <w:spacing w:val="1"/>
          <w:sz w:val="18"/>
        </w:rPr>
        <w:t xml:space="preserve"> </w:t>
      </w:r>
      <w:r>
        <w:rPr>
          <w:sz w:val="18"/>
        </w:rPr>
        <w:t>contracts on</w:t>
      </w:r>
      <w:r>
        <w:rPr>
          <w:spacing w:val="-2"/>
          <w:sz w:val="18"/>
        </w:rPr>
        <w:t xml:space="preserve"> </w:t>
      </w:r>
      <w:r>
        <w:rPr>
          <w:sz w:val="18"/>
        </w:rPr>
        <w:t>time and within</w:t>
      </w:r>
      <w:r>
        <w:rPr>
          <w:spacing w:val="-2"/>
          <w:sz w:val="18"/>
        </w:rPr>
        <w:t xml:space="preserve"> </w:t>
      </w:r>
      <w:r>
        <w:rPr>
          <w:sz w:val="18"/>
        </w:rPr>
        <w:t>budget;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5F505536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1"/>
        <w:ind w:right="1377"/>
        <w:jc w:val="both"/>
        <w:rPr>
          <w:sz w:val="18"/>
        </w:rPr>
      </w:pPr>
      <w:r>
        <w:rPr>
          <w:sz w:val="18"/>
        </w:rPr>
        <w:t>take all reasonably avail</w:t>
      </w:r>
      <w:r>
        <w:rPr>
          <w:sz w:val="18"/>
        </w:rPr>
        <w:t>able steps to prevent, or bring to an end, unprotected industrial action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occurring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on,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or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affecting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Project,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including</w:t>
      </w:r>
      <w:r>
        <w:rPr>
          <w:spacing w:val="-11"/>
          <w:sz w:val="18"/>
        </w:rPr>
        <w:t xml:space="preserve"> </w:t>
      </w:r>
      <w:r>
        <w:rPr>
          <w:sz w:val="18"/>
        </w:rPr>
        <w:t>by</w:t>
      </w:r>
      <w:r>
        <w:rPr>
          <w:spacing w:val="-9"/>
          <w:sz w:val="18"/>
        </w:rPr>
        <w:t xml:space="preserve"> </w:t>
      </w:r>
      <w:r>
        <w:rPr>
          <w:sz w:val="18"/>
        </w:rPr>
        <w:t>pursuing</w:t>
      </w:r>
      <w:r>
        <w:rPr>
          <w:spacing w:val="-10"/>
          <w:sz w:val="18"/>
        </w:rPr>
        <w:t xml:space="preserve"> </w:t>
      </w:r>
      <w:r>
        <w:rPr>
          <w:sz w:val="18"/>
        </w:rPr>
        <w:t>legal</w:t>
      </w:r>
      <w:r>
        <w:rPr>
          <w:spacing w:val="-11"/>
          <w:sz w:val="18"/>
        </w:rPr>
        <w:t xml:space="preserve"> </w:t>
      </w:r>
      <w:r>
        <w:rPr>
          <w:sz w:val="18"/>
        </w:rPr>
        <w:t>action</w:t>
      </w:r>
      <w:r>
        <w:rPr>
          <w:spacing w:val="-11"/>
          <w:sz w:val="18"/>
        </w:rPr>
        <w:t xml:space="preserve"> </w:t>
      </w:r>
      <w:r>
        <w:rPr>
          <w:sz w:val="18"/>
        </w:rPr>
        <w:t>where</w:t>
      </w:r>
      <w:r>
        <w:rPr>
          <w:spacing w:val="-9"/>
          <w:sz w:val="18"/>
        </w:rPr>
        <w:t xml:space="preserve"> </w:t>
      </w:r>
      <w:r>
        <w:rPr>
          <w:sz w:val="18"/>
        </w:rPr>
        <w:t>possible.</w:t>
      </w:r>
      <w:r>
        <w:rPr>
          <w:spacing w:val="-11"/>
          <w:sz w:val="18"/>
        </w:rPr>
        <w:t xml:space="preserve"> </w:t>
      </w:r>
      <w:r>
        <w:rPr>
          <w:sz w:val="18"/>
        </w:rPr>
        <w:t>Any</w:t>
      </w:r>
      <w:r>
        <w:rPr>
          <w:spacing w:val="-13"/>
          <w:sz w:val="18"/>
        </w:rPr>
        <w:t xml:space="preserve"> </w:t>
      </w:r>
      <w:r>
        <w:rPr>
          <w:sz w:val="18"/>
        </w:rPr>
        <w:t>such</w:t>
      </w:r>
      <w:r>
        <w:rPr>
          <w:spacing w:val="-48"/>
          <w:sz w:val="18"/>
        </w:rPr>
        <w:t xml:space="preserve"> </w:t>
      </w:r>
      <w:r>
        <w:rPr>
          <w:sz w:val="18"/>
        </w:rPr>
        <w:t>legal</w:t>
      </w:r>
      <w:r>
        <w:rPr>
          <w:spacing w:val="-4"/>
          <w:sz w:val="18"/>
        </w:rPr>
        <w:t xml:space="preserve"> </w:t>
      </w:r>
      <w:r>
        <w:rPr>
          <w:sz w:val="18"/>
        </w:rPr>
        <w:t>action</w:t>
      </w:r>
      <w:r>
        <w:rPr>
          <w:spacing w:val="-4"/>
          <w:sz w:val="18"/>
        </w:rPr>
        <w:t xml:space="preserve"> </w:t>
      </w:r>
      <w:r>
        <w:rPr>
          <w:sz w:val="18"/>
        </w:rPr>
        <w:t>must</w:t>
      </w:r>
      <w:r>
        <w:rPr>
          <w:spacing w:val="-4"/>
          <w:sz w:val="18"/>
        </w:rPr>
        <w:t xml:space="preserve"> </w:t>
      </w:r>
      <w:r>
        <w:rPr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z w:val="18"/>
        </w:rPr>
        <w:t>conducted</w:t>
      </w:r>
      <w:r>
        <w:rPr>
          <w:spacing w:val="-4"/>
          <w:sz w:val="18"/>
        </w:rPr>
        <w:t xml:space="preserve"> </w:t>
      </w:r>
      <w:r>
        <w:rPr>
          <w:sz w:val="18"/>
        </w:rPr>
        <w:t>(and</w:t>
      </w:r>
      <w:r>
        <w:rPr>
          <w:spacing w:val="-3"/>
          <w:sz w:val="18"/>
        </w:rPr>
        <w:t xml:space="preserve"> </w:t>
      </w:r>
      <w:r>
        <w:rPr>
          <w:sz w:val="18"/>
        </w:rPr>
        <w:t>where</w:t>
      </w:r>
      <w:r>
        <w:rPr>
          <w:spacing w:val="-4"/>
          <w:sz w:val="18"/>
        </w:rPr>
        <w:t xml:space="preserve"> </w:t>
      </w:r>
      <w:r>
        <w:rPr>
          <w:sz w:val="18"/>
        </w:rPr>
        <w:t>appropriate,</w:t>
      </w:r>
      <w:r>
        <w:rPr>
          <w:spacing w:val="-4"/>
          <w:sz w:val="18"/>
        </w:rPr>
        <w:t xml:space="preserve"> </w:t>
      </w:r>
      <w:r>
        <w:rPr>
          <w:sz w:val="18"/>
        </w:rPr>
        <w:t>concluded)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manner</w:t>
      </w:r>
      <w:r>
        <w:rPr>
          <w:spacing w:val="-3"/>
          <w:sz w:val="18"/>
        </w:rPr>
        <w:t xml:space="preserve"> </w:t>
      </w:r>
      <w:r>
        <w:rPr>
          <w:sz w:val="18"/>
        </w:rPr>
        <w:t>consistent</w:t>
      </w:r>
      <w:r>
        <w:rPr>
          <w:spacing w:val="-6"/>
          <w:sz w:val="18"/>
        </w:rPr>
        <w:t xml:space="preserve"> </w:t>
      </w:r>
      <w:r>
        <w:rPr>
          <w:sz w:val="18"/>
        </w:rPr>
        <w:t>with</w:t>
      </w:r>
      <w:r>
        <w:rPr>
          <w:spacing w:val="-48"/>
          <w:sz w:val="18"/>
        </w:rPr>
        <w:t xml:space="preserve"> </w:t>
      </w:r>
      <w:r>
        <w:rPr>
          <w:spacing w:val="-1"/>
          <w:sz w:val="18"/>
        </w:rPr>
        <w:t>the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guiding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principles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objectives</w:t>
      </w:r>
      <w:r>
        <w:rPr>
          <w:spacing w:val="-13"/>
          <w:sz w:val="18"/>
        </w:rPr>
        <w:t xml:space="preserve"> </w:t>
      </w:r>
      <w:r>
        <w:rPr>
          <w:sz w:val="18"/>
        </w:rPr>
        <w:t>of</w:t>
      </w:r>
      <w:r>
        <w:rPr>
          <w:spacing w:val="-12"/>
          <w:sz w:val="18"/>
        </w:rPr>
        <w:t xml:space="preserve"> </w:t>
      </w:r>
      <w:r>
        <w:rPr>
          <w:sz w:val="18"/>
        </w:rPr>
        <w:t>the</w:t>
      </w:r>
      <w:r>
        <w:rPr>
          <w:spacing w:val="-11"/>
          <w:sz w:val="18"/>
        </w:rPr>
        <w:t xml:space="preserve"> </w:t>
      </w:r>
      <w:r>
        <w:rPr>
          <w:sz w:val="18"/>
        </w:rPr>
        <w:t>Queensland</w:t>
      </w:r>
      <w:r>
        <w:rPr>
          <w:spacing w:val="-12"/>
          <w:sz w:val="18"/>
        </w:rPr>
        <w:t xml:space="preserve"> </w:t>
      </w:r>
      <w:r>
        <w:rPr>
          <w:sz w:val="18"/>
        </w:rPr>
        <w:t>Guidelines,</w:t>
      </w:r>
      <w:r>
        <w:rPr>
          <w:spacing w:val="-14"/>
          <w:sz w:val="18"/>
        </w:rPr>
        <w:t xml:space="preserve"> </w:t>
      </w:r>
      <w:r>
        <w:rPr>
          <w:sz w:val="18"/>
        </w:rPr>
        <w:t>namely</w:t>
      </w:r>
      <w:r>
        <w:rPr>
          <w:spacing w:val="-13"/>
          <w:sz w:val="18"/>
        </w:rPr>
        <w:t xml:space="preserve"> </w:t>
      </w:r>
      <w:r>
        <w:rPr>
          <w:sz w:val="18"/>
        </w:rPr>
        <w:t>supporting</w:t>
      </w:r>
      <w:r>
        <w:rPr>
          <w:spacing w:val="-13"/>
          <w:sz w:val="18"/>
        </w:rPr>
        <w:t xml:space="preserve"> </w:t>
      </w:r>
      <w:r>
        <w:rPr>
          <w:sz w:val="18"/>
        </w:rPr>
        <w:t>outcomes</w:t>
      </w:r>
      <w:r>
        <w:rPr>
          <w:spacing w:val="-48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compliance</w:t>
      </w:r>
      <w:r>
        <w:rPr>
          <w:spacing w:val="-1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law,</w:t>
      </w:r>
      <w:r>
        <w:rPr>
          <w:spacing w:val="-2"/>
          <w:sz w:val="18"/>
        </w:rPr>
        <w:t xml:space="preserve"> </w:t>
      </w:r>
      <w:r>
        <w:rPr>
          <w:sz w:val="18"/>
        </w:rPr>
        <w:t>productivity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delivering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Project</w:t>
      </w:r>
      <w:r>
        <w:rPr>
          <w:spacing w:val="-1"/>
          <w:sz w:val="18"/>
        </w:rPr>
        <w:t xml:space="preserve"> </w:t>
      </w:r>
      <w:r>
        <w:rPr>
          <w:sz w:val="18"/>
        </w:rPr>
        <w:t>on</w:t>
      </w:r>
      <w:r>
        <w:rPr>
          <w:spacing w:val="-2"/>
          <w:sz w:val="18"/>
        </w:rPr>
        <w:t xml:space="preserve"> </w:t>
      </w:r>
      <w:r>
        <w:rPr>
          <w:sz w:val="18"/>
        </w:rPr>
        <w:t>time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within</w:t>
      </w:r>
      <w:r>
        <w:rPr>
          <w:spacing w:val="-1"/>
          <w:sz w:val="18"/>
        </w:rPr>
        <w:t xml:space="preserve"> </w:t>
      </w:r>
      <w:r>
        <w:rPr>
          <w:sz w:val="18"/>
        </w:rPr>
        <w:t>budget,</w:t>
      </w:r>
    </w:p>
    <w:p w14:paraId="27E1E950" w14:textId="77777777" w:rsidR="0001704E" w:rsidRDefault="00FD6607">
      <w:pPr>
        <w:pStyle w:val="BodyText"/>
        <w:spacing w:before="119"/>
        <w:ind w:left="786"/>
        <w:jc w:val="both"/>
      </w:pPr>
      <w:r>
        <w:rPr>
          <w:spacing w:val="-6"/>
        </w:rPr>
        <w:t>maintaining</w:t>
      </w:r>
      <w:r>
        <w:rPr>
          <w:spacing w:val="-11"/>
        </w:rPr>
        <w:t xml:space="preserve"> </w:t>
      </w:r>
      <w:r>
        <w:rPr>
          <w:spacing w:val="-6"/>
        </w:rPr>
        <w:t>a</w:t>
      </w:r>
      <w:r>
        <w:rPr>
          <w:spacing w:val="-14"/>
        </w:rPr>
        <w:t xml:space="preserve"> </w:t>
      </w:r>
      <w:r>
        <w:rPr>
          <w:spacing w:val="-6"/>
        </w:rPr>
        <w:t>high</w:t>
      </w:r>
      <w:r>
        <w:rPr>
          <w:spacing w:val="-14"/>
        </w:rPr>
        <w:t xml:space="preserve"> </w:t>
      </w:r>
      <w:r>
        <w:rPr>
          <w:spacing w:val="-6"/>
        </w:rPr>
        <w:t>standard</w:t>
      </w:r>
      <w:r>
        <w:rPr>
          <w:spacing w:val="-11"/>
        </w:rPr>
        <w:t xml:space="preserve"> </w:t>
      </w:r>
      <w:r>
        <w:rPr>
          <w:spacing w:val="-5"/>
        </w:rPr>
        <w:t>of</w:t>
      </w:r>
      <w:r>
        <w:rPr>
          <w:spacing w:val="-14"/>
        </w:rPr>
        <w:t xml:space="preserve"> </w:t>
      </w:r>
      <w:r>
        <w:rPr>
          <w:spacing w:val="-5"/>
        </w:rPr>
        <w:t>safety</w:t>
      </w:r>
      <w:r>
        <w:rPr>
          <w:spacing w:val="-13"/>
        </w:rPr>
        <w:t xml:space="preserve"> </w:t>
      </w:r>
      <w:r>
        <w:rPr>
          <w:spacing w:val="-5"/>
        </w:rPr>
        <w:t>and</w:t>
      </w:r>
      <w:r>
        <w:rPr>
          <w:spacing w:val="-14"/>
        </w:rPr>
        <w:t xml:space="preserve"> </w:t>
      </w:r>
      <w:r>
        <w:rPr>
          <w:spacing w:val="-5"/>
        </w:rPr>
        <w:t>protecting</w:t>
      </w:r>
      <w:r>
        <w:rPr>
          <w:spacing w:val="-14"/>
        </w:rPr>
        <w:t xml:space="preserve"> </w:t>
      </w:r>
      <w:r>
        <w:rPr>
          <w:spacing w:val="-5"/>
        </w:rPr>
        <w:t>freedom</w:t>
      </w:r>
      <w:r>
        <w:rPr>
          <w:spacing w:val="-13"/>
        </w:rPr>
        <w:t xml:space="preserve"> </w:t>
      </w:r>
      <w:r>
        <w:rPr>
          <w:spacing w:val="-5"/>
        </w:rPr>
        <w:t>of</w:t>
      </w:r>
      <w:r>
        <w:rPr>
          <w:spacing w:val="-12"/>
        </w:rPr>
        <w:t xml:space="preserve"> </w:t>
      </w:r>
      <w:r>
        <w:rPr>
          <w:spacing w:val="-5"/>
        </w:rPr>
        <w:t>association.</w:t>
      </w:r>
    </w:p>
    <w:p w14:paraId="20C05CBC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before="120"/>
        <w:ind w:right="1378"/>
        <w:rPr>
          <w:sz w:val="18"/>
        </w:rPr>
      </w:pPr>
      <w:r>
        <w:rPr>
          <w:sz w:val="18"/>
        </w:rPr>
        <w:t>The</w:t>
      </w:r>
      <w:r>
        <w:rPr>
          <w:spacing w:val="5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4"/>
          <w:sz w:val="18"/>
        </w:rPr>
        <w:t xml:space="preserve"> </w:t>
      </w:r>
      <w:r>
        <w:rPr>
          <w:sz w:val="18"/>
        </w:rPr>
        <w:t>acknowledges</w:t>
      </w:r>
      <w:r>
        <w:rPr>
          <w:spacing w:val="5"/>
          <w:sz w:val="18"/>
        </w:rPr>
        <w:t xml:space="preserve"> </w:t>
      </w:r>
      <w:r>
        <w:rPr>
          <w:sz w:val="18"/>
        </w:rPr>
        <w:t>and</w:t>
      </w:r>
      <w:r>
        <w:rPr>
          <w:spacing w:val="5"/>
          <w:sz w:val="18"/>
        </w:rPr>
        <w:t xml:space="preserve"> </w:t>
      </w:r>
      <w:r>
        <w:rPr>
          <w:sz w:val="18"/>
        </w:rPr>
        <w:t>agrees</w:t>
      </w:r>
      <w:r>
        <w:rPr>
          <w:spacing w:val="5"/>
          <w:sz w:val="18"/>
        </w:rPr>
        <w:t xml:space="preserve"> </w:t>
      </w:r>
      <w:r>
        <w:rPr>
          <w:sz w:val="18"/>
        </w:rPr>
        <w:t>that</w:t>
      </w:r>
      <w:r>
        <w:rPr>
          <w:spacing w:val="4"/>
          <w:sz w:val="18"/>
        </w:rPr>
        <w:t xml:space="preserve"> </w:t>
      </w:r>
      <w:r>
        <w:rPr>
          <w:sz w:val="18"/>
        </w:rPr>
        <w:t>in</w:t>
      </w:r>
      <w:r>
        <w:rPr>
          <w:spacing w:val="5"/>
          <w:sz w:val="18"/>
        </w:rPr>
        <w:t xml:space="preserve"> </w:t>
      </w:r>
      <w:r>
        <w:rPr>
          <w:sz w:val="18"/>
        </w:rPr>
        <w:t>respect</w:t>
      </w:r>
      <w:r>
        <w:rPr>
          <w:spacing w:val="4"/>
          <w:sz w:val="18"/>
        </w:rPr>
        <w:t xml:space="preserve"> </w:t>
      </w:r>
      <w:r>
        <w:rPr>
          <w:sz w:val="18"/>
        </w:rPr>
        <w:t>of</w:t>
      </w:r>
      <w:r>
        <w:rPr>
          <w:spacing w:val="4"/>
          <w:sz w:val="18"/>
        </w:rPr>
        <w:t xml:space="preserve"> </w:t>
      </w:r>
      <w:r>
        <w:rPr>
          <w:sz w:val="18"/>
        </w:rPr>
        <w:t>its</w:t>
      </w:r>
      <w:r>
        <w:rPr>
          <w:spacing w:val="5"/>
          <w:sz w:val="18"/>
        </w:rPr>
        <w:t xml:space="preserve"> </w:t>
      </w:r>
      <w:r>
        <w:rPr>
          <w:sz w:val="18"/>
        </w:rPr>
        <w:t>privately</w:t>
      </w:r>
      <w:r>
        <w:rPr>
          <w:spacing w:val="5"/>
          <w:sz w:val="18"/>
        </w:rPr>
        <w:t xml:space="preserve"> </w:t>
      </w:r>
      <w:r>
        <w:rPr>
          <w:sz w:val="18"/>
        </w:rPr>
        <w:t>funded</w:t>
      </w:r>
      <w:r>
        <w:rPr>
          <w:spacing w:val="2"/>
          <w:sz w:val="18"/>
        </w:rPr>
        <w:t xml:space="preserve"> </w:t>
      </w:r>
      <w:r>
        <w:rPr>
          <w:sz w:val="18"/>
        </w:rPr>
        <w:t>building</w:t>
      </w:r>
      <w:r>
        <w:rPr>
          <w:spacing w:val="5"/>
          <w:sz w:val="18"/>
        </w:rPr>
        <w:t xml:space="preserve"> </w:t>
      </w:r>
      <w:r>
        <w:rPr>
          <w:sz w:val="18"/>
        </w:rPr>
        <w:t>and</w:t>
      </w:r>
      <w:r>
        <w:rPr>
          <w:spacing w:val="-47"/>
          <w:sz w:val="18"/>
        </w:rPr>
        <w:t xml:space="preserve"> </w:t>
      </w:r>
      <w:r>
        <w:rPr>
          <w:sz w:val="18"/>
        </w:rPr>
        <w:t>construction</w:t>
      </w:r>
      <w:r>
        <w:rPr>
          <w:spacing w:val="-1"/>
          <w:sz w:val="18"/>
        </w:rPr>
        <w:t xml:space="preserve"> </w:t>
      </w:r>
      <w:r>
        <w:rPr>
          <w:sz w:val="18"/>
        </w:rPr>
        <w:t>work</w:t>
      </w:r>
      <w:r>
        <w:rPr>
          <w:spacing w:val="-3"/>
          <w:sz w:val="18"/>
        </w:rPr>
        <w:t xml:space="preserve"> </w:t>
      </w:r>
      <w:r>
        <w:rPr>
          <w:sz w:val="18"/>
        </w:rPr>
        <w:t>(to</w:t>
      </w:r>
      <w:r>
        <w:rPr>
          <w:spacing w:val="-1"/>
          <w:sz w:val="18"/>
        </w:rPr>
        <w:t xml:space="preserve"> </w:t>
      </w:r>
      <w:r>
        <w:rPr>
          <w:sz w:val="18"/>
        </w:rPr>
        <w:t>which</w:t>
      </w:r>
      <w:r>
        <w:rPr>
          <w:spacing w:val="-3"/>
          <w:sz w:val="18"/>
        </w:rPr>
        <w:t xml:space="preserve"> </w:t>
      </w:r>
      <w:r>
        <w:rPr>
          <w:sz w:val="18"/>
        </w:rPr>
        <w:t>the Queensland</w:t>
      </w:r>
      <w:r>
        <w:rPr>
          <w:spacing w:val="-1"/>
          <w:sz w:val="18"/>
        </w:rPr>
        <w:t xml:space="preserve"> </w:t>
      </w:r>
      <w:r>
        <w:rPr>
          <w:sz w:val="18"/>
        </w:rPr>
        <w:t>Guidelines apply)</w:t>
      </w:r>
      <w:r>
        <w:rPr>
          <w:spacing w:val="-1"/>
          <w:sz w:val="18"/>
        </w:rPr>
        <w:t xml:space="preserve"> </w:t>
      </w:r>
      <w:r>
        <w:rPr>
          <w:sz w:val="18"/>
        </w:rPr>
        <w:t>it,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its related</w:t>
      </w:r>
      <w:r>
        <w:rPr>
          <w:spacing w:val="-3"/>
          <w:sz w:val="18"/>
        </w:rPr>
        <w:t xml:space="preserve"> </w:t>
      </w:r>
      <w:r>
        <w:rPr>
          <w:sz w:val="18"/>
        </w:rPr>
        <w:t>entities,</w:t>
      </w:r>
      <w:r>
        <w:rPr>
          <w:spacing w:val="-1"/>
          <w:sz w:val="18"/>
        </w:rPr>
        <w:t xml:space="preserve"> </w:t>
      </w:r>
      <w:r>
        <w:rPr>
          <w:sz w:val="18"/>
        </w:rPr>
        <w:t>will:</w:t>
      </w:r>
    </w:p>
    <w:p w14:paraId="0EB25465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21"/>
        <w:ind w:hanging="721"/>
        <w:rPr>
          <w:sz w:val="18"/>
        </w:rPr>
      </w:pPr>
      <w:r>
        <w:rPr>
          <w:sz w:val="18"/>
        </w:rPr>
        <w:t>comply</w:t>
      </w:r>
      <w:r>
        <w:rPr>
          <w:spacing w:val="-5"/>
          <w:sz w:val="18"/>
        </w:rPr>
        <w:t xml:space="preserve"> </w:t>
      </w:r>
      <w:r>
        <w:rPr>
          <w:sz w:val="18"/>
        </w:rPr>
        <w:t>with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Queensland</w:t>
      </w:r>
      <w:r>
        <w:rPr>
          <w:spacing w:val="-2"/>
          <w:sz w:val="18"/>
        </w:rPr>
        <w:t xml:space="preserve"> </w:t>
      </w:r>
      <w:r>
        <w:rPr>
          <w:sz w:val="18"/>
        </w:rPr>
        <w:t>Code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Queensland</w:t>
      </w:r>
      <w:r>
        <w:rPr>
          <w:spacing w:val="-5"/>
          <w:sz w:val="18"/>
        </w:rPr>
        <w:t xml:space="preserve"> </w:t>
      </w:r>
      <w:r>
        <w:rPr>
          <w:sz w:val="18"/>
        </w:rPr>
        <w:t>Guidelines;</w:t>
      </w:r>
    </w:p>
    <w:p w14:paraId="6A5C4DBA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20"/>
        <w:ind w:right="1377"/>
        <w:jc w:val="both"/>
        <w:rPr>
          <w:sz w:val="18"/>
        </w:rPr>
      </w:pPr>
      <w:r>
        <w:rPr>
          <w:sz w:val="18"/>
        </w:rPr>
        <w:t>maintain adequate records of compliance with the Queensland Code and the Queensland</w:t>
      </w:r>
      <w:r>
        <w:rPr>
          <w:spacing w:val="1"/>
          <w:sz w:val="18"/>
        </w:rPr>
        <w:t xml:space="preserve"> </w:t>
      </w:r>
      <w:r>
        <w:rPr>
          <w:sz w:val="18"/>
        </w:rPr>
        <w:t>Guidelines;</w:t>
      </w:r>
    </w:p>
    <w:p w14:paraId="721ECAC2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21"/>
        <w:ind w:hanging="721"/>
        <w:rPr>
          <w:sz w:val="18"/>
        </w:rPr>
      </w:pPr>
      <w:r>
        <w:rPr>
          <w:sz w:val="18"/>
        </w:rPr>
        <w:t>allow</w:t>
      </w:r>
      <w:r>
        <w:rPr>
          <w:spacing w:val="-4"/>
          <w:sz w:val="18"/>
        </w:rPr>
        <w:t xml:space="preserve"> </w:t>
      </w:r>
      <w:r>
        <w:rPr>
          <w:sz w:val="18"/>
        </w:rPr>
        <w:t>Queensland</w:t>
      </w:r>
      <w:r>
        <w:rPr>
          <w:spacing w:val="-4"/>
          <w:sz w:val="18"/>
        </w:rPr>
        <w:t xml:space="preserve"> </w:t>
      </w:r>
      <w:r>
        <w:rPr>
          <w:sz w:val="18"/>
        </w:rPr>
        <w:t>Government</w:t>
      </w:r>
      <w:r>
        <w:rPr>
          <w:spacing w:val="-4"/>
          <w:sz w:val="18"/>
        </w:rPr>
        <w:t xml:space="preserve"> </w:t>
      </w:r>
      <w:r>
        <w:rPr>
          <w:sz w:val="18"/>
        </w:rPr>
        <w:t>authorised</w:t>
      </w:r>
      <w:r>
        <w:rPr>
          <w:spacing w:val="-4"/>
          <w:sz w:val="18"/>
        </w:rPr>
        <w:t xml:space="preserve"> </w:t>
      </w:r>
      <w:r>
        <w:rPr>
          <w:sz w:val="18"/>
        </w:rPr>
        <w:t>personnel</w:t>
      </w:r>
      <w:r>
        <w:rPr>
          <w:spacing w:val="-4"/>
          <w:sz w:val="18"/>
        </w:rPr>
        <w:t xml:space="preserve"> </w:t>
      </w:r>
      <w:r>
        <w:rPr>
          <w:sz w:val="18"/>
        </w:rPr>
        <w:t>to:</w:t>
      </w:r>
    </w:p>
    <w:p w14:paraId="22556DCA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19"/>
        <w:ind w:hanging="721"/>
        <w:rPr>
          <w:sz w:val="18"/>
        </w:rPr>
      </w:pPr>
      <w:r>
        <w:rPr>
          <w:sz w:val="18"/>
        </w:rPr>
        <w:t>access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sites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premises;</w:t>
      </w:r>
    </w:p>
    <w:p w14:paraId="426194DB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20"/>
        <w:ind w:right="1384"/>
        <w:rPr>
          <w:sz w:val="18"/>
        </w:rPr>
      </w:pPr>
      <w:r>
        <w:rPr>
          <w:sz w:val="18"/>
        </w:rPr>
        <w:t>monitor</w:t>
      </w:r>
      <w:r>
        <w:rPr>
          <w:spacing w:val="16"/>
          <w:sz w:val="18"/>
        </w:rPr>
        <w:t xml:space="preserve"> </w:t>
      </w:r>
      <w:r>
        <w:rPr>
          <w:sz w:val="18"/>
        </w:rPr>
        <w:t>and</w:t>
      </w:r>
      <w:r>
        <w:rPr>
          <w:spacing w:val="17"/>
          <w:sz w:val="18"/>
        </w:rPr>
        <w:t xml:space="preserve"> </w:t>
      </w:r>
      <w:r>
        <w:rPr>
          <w:sz w:val="18"/>
        </w:rPr>
        <w:t>investigate</w:t>
      </w:r>
      <w:r>
        <w:rPr>
          <w:spacing w:val="18"/>
          <w:sz w:val="18"/>
        </w:rPr>
        <w:t xml:space="preserve"> </w:t>
      </w:r>
      <w:r>
        <w:rPr>
          <w:sz w:val="18"/>
        </w:rPr>
        <w:t>compliance</w:t>
      </w:r>
      <w:r>
        <w:rPr>
          <w:spacing w:val="17"/>
          <w:sz w:val="18"/>
        </w:rPr>
        <w:t xml:space="preserve"> </w:t>
      </w:r>
      <w:r>
        <w:rPr>
          <w:sz w:val="18"/>
        </w:rPr>
        <w:t>with</w:t>
      </w:r>
      <w:r>
        <w:rPr>
          <w:spacing w:val="18"/>
          <w:sz w:val="18"/>
        </w:rPr>
        <w:t xml:space="preserve"> </w:t>
      </w:r>
      <w:r>
        <w:rPr>
          <w:sz w:val="18"/>
        </w:rPr>
        <w:t>the</w:t>
      </w:r>
      <w:r>
        <w:rPr>
          <w:spacing w:val="17"/>
          <w:sz w:val="18"/>
        </w:rPr>
        <w:t xml:space="preserve"> </w:t>
      </w:r>
      <w:r>
        <w:rPr>
          <w:sz w:val="18"/>
        </w:rPr>
        <w:t>Queensland</w:t>
      </w:r>
      <w:r>
        <w:rPr>
          <w:spacing w:val="17"/>
          <w:sz w:val="18"/>
        </w:rPr>
        <w:t xml:space="preserve"> </w:t>
      </w:r>
      <w:r>
        <w:rPr>
          <w:sz w:val="18"/>
        </w:rPr>
        <w:t>Code</w:t>
      </w:r>
      <w:r>
        <w:rPr>
          <w:spacing w:val="18"/>
          <w:sz w:val="18"/>
        </w:rPr>
        <w:t xml:space="preserve"> </w:t>
      </w:r>
      <w:r>
        <w:rPr>
          <w:sz w:val="18"/>
        </w:rPr>
        <w:t>and</w:t>
      </w:r>
      <w:r>
        <w:rPr>
          <w:spacing w:val="17"/>
          <w:sz w:val="18"/>
        </w:rPr>
        <w:t xml:space="preserve"> </w:t>
      </w:r>
      <w:r>
        <w:rPr>
          <w:sz w:val="18"/>
        </w:rPr>
        <w:t>the</w:t>
      </w:r>
      <w:r>
        <w:rPr>
          <w:spacing w:val="17"/>
          <w:sz w:val="18"/>
        </w:rPr>
        <w:t xml:space="preserve"> </w:t>
      </w:r>
      <w:r>
        <w:rPr>
          <w:sz w:val="18"/>
        </w:rPr>
        <w:t>Queensland</w:t>
      </w:r>
      <w:r>
        <w:rPr>
          <w:spacing w:val="-47"/>
          <w:sz w:val="18"/>
        </w:rPr>
        <w:t xml:space="preserve"> </w:t>
      </w:r>
      <w:r>
        <w:rPr>
          <w:sz w:val="18"/>
        </w:rPr>
        <w:t>Guidelines;</w:t>
      </w:r>
    </w:p>
    <w:p w14:paraId="3498716C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21"/>
        <w:ind w:hanging="721"/>
        <w:rPr>
          <w:sz w:val="18"/>
        </w:rPr>
      </w:pPr>
      <w:r>
        <w:rPr>
          <w:sz w:val="18"/>
        </w:rPr>
        <w:t>inspect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1"/>
          <w:sz w:val="18"/>
        </w:rPr>
        <w:t xml:space="preserve"> </w:t>
      </w:r>
      <w:r>
        <w:rPr>
          <w:sz w:val="18"/>
        </w:rPr>
        <w:t>work,</w:t>
      </w:r>
      <w:r>
        <w:rPr>
          <w:spacing w:val="-2"/>
          <w:sz w:val="18"/>
        </w:rPr>
        <w:t xml:space="preserve"> </w:t>
      </w:r>
      <w:r>
        <w:rPr>
          <w:sz w:val="18"/>
        </w:rPr>
        <w:t>material,</w:t>
      </w:r>
      <w:r>
        <w:rPr>
          <w:spacing w:val="-4"/>
          <w:sz w:val="18"/>
        </w:rPr>
        <w:t xml:space="preserve"> </w:t>
      </w:r>
      <w:r>
        <w:rPr>
          <w:sz w:val="18"/>
        </w:rPr>
        <w:t>machinery,</w:t>
      </w:r>
      <w:r>
        <w:rPr>
          <w:spacing w:val="-4"/>
          <w:sz w:val="18"/>
        </w:rPr>
        <w:t xml:space="preserve"> </w:t>
      </w:r>
      <w:r>
        <w:rPr>
          <w:sz w:val="18"/>
        </w:rPr>
        <w:t>appliance,</w:t>
      </w:r>
      <w:r>
        <w:rPr>
          <w:spacing w:val="-2"/>
          <w:sz w:val="18"/>
        </w:rPr>
        <w:t xml:space="preserve"> </w:t>
      </w:r>
      <w:r>
        <w:rPr>
          <w:sz w:val="18"/>
        </w:rPr>
        <w:t>article,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facility;</w:t>
      </w:r>
    </w:p>
    <w:p w14:paraId="57440A3C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19"/>
        <w:ind w:hanging="721"/>
        <w:rPr>
          <w:sz w:val="18"/>
        </w:rPr>
      </w:pPr>
      <w:r>
        <w:rPr>
          <w:sz w:val="18"/>
        </w:rPr>
        <w:t>inspect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copy</w:t>
      </w:r>
      <w:r>
        <w:rPr>
          <w:spacing w:val="-2"/>
          <w:sz w:val="18"/>
        </w:rPr>
        <w:t xml:space="preserve"> </w:t>
      </w:r>
      <w:r>
        <w:rPr>
          <w:sz w:val="18"/>
        </w:rPr>
        <w:t>any</w:t>
      </w:r>
      <w:r>
        <w:rPr>
          <w:spacing w:val="-3"/>
          <w:sz w:val="18"/>
        </w:rPr>
        <w:t xml:space="preserve"> </w:t>
      </w:r>
      <w:r>
        <w:rPr>
          <w:sz w:val="18"/>
        </w:rPr>
        <w:t>record</w:t>
      </w:r>
      <w:r>
        <w:rPr>
          <w:spacing w:val="-1"/>
          <w:sz w:val="18"/>
        </w:rPr>
        <w:t xml:space="preserve"> </w:t>
      </w:r>
      <w:r>
        <w:rPr>
          <w:sz w:val="18"/>
        </w:rPr>
        <w:t>relevant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Project;</w:t>
      </w:r>
    </w:p>
    <w:p w14:paraId="68497D01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20"/>
        <w:ind w:right="1384"/>
        <w:rPr>
          <w:sz w:val="18"/>
        </w:rPr>
      </w:pPr>
      <w:r>
        <w:rPr>
          <w:sz w:val="18"/>
        </w:rPr>
        <w:t>interview any person as is necessary to demonstrate compliance with the Queensland</w:t>
      </w:r>
      <w:r>
        <w:rPr>
          <w:spacing w:val="-47"/>
          <w:sz w:val="18"/>
        </w:rPr>
        <w:t xml:space="preserve"> </w:t>
      </w:r>
      <w:r>
        <w:rPr>
          <w:sz w:val="18"/>
        </w:rPr>
        <w:t>Code</w:t>
      </w:r>
      <w:r>
        <w:rPr>
          <w:spacing w:val="-1"/>
          <w:sz w:val="18"/>
        </w:rPr>
        <w:t xml:space="preserve"> </w:t>
      </w:r>
      <w:r>
        <w:rPr>
          <w:sz w:val="18"/>
        </w:rPr>
        <w:t>and the Queensland Guidelines;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664D8E11" w14:textId="77777777" w:rsidR="0001704E" w:rsidRDefault="00FD6607">
      <w:pPr>
        <w:pStyle w:val="ListParagraph"/>
        <w:numPr>
          <w:ilvl w:val="2"/>
          <w:numId w:val="1"/>
        </w:numPr>
        <w:tabs>
          <w:tab w:val="left" w:pos="2380"/>
          <w:tab w:val="left" w:pos="2381"/>
        </w:tabs>
        <w:spacing w:before="121" w:line="379" w:lineRule="auto"/>
        <w:ind w:left="786" w:right="2172" w:firstLine="873"/>
        <w:rPr>
          <w:sz w:val="18"/>
        </w:rPr>
      </w:pPr>
      <w:r>
        <w:rPr>
          <w:sz w:val="18"/>
        </w:rPr>
        <w:t>ensure</w:t>
      </w:r>
      <w:r>
        <w:rPr>
          <w:spacing w:val="4"/>
          <w:sz w:val="18"/>
        </w:rPr>
        <w:t xml:space="preserve"> </w:t>
      </w:r>
      <w:r>
        <w:rPr>
          <w:sz w:val="18"/>
        </w:rPr>
        <w:t>subcontractors</w:t>
      </w:r>
      <w:r>
        <w:rPr>
          <w:spacing w:val="4"/>
          <w:sz w:val="18"/>
        </w:rPr>
        <w:t xml:space="preserve"> </w:t>
      </w:r>
      <w:r>
        <w:rPr>
          <w:sz w:val="18"/>
        </w:rPr>
        <w:t>similarly</w:t>
      </w:r>
      <w:r>
        <w:rPr>
          <w:spacing w:val="6"/>
          <w:sz w:val="18"/>
        </w:rPr>
        <w:t xml:space="preserve"> </w:t>
      </w:r>
      <w:r>
        <w:rPr>
          <w:sz w:val="18"/>
        </w:rPr>
        <w:t>do,</w:t>
      </w:r>
      <w:r>
        <w:rPr>
          <w:spacing w:val="3"/>
          <w:sz w:val="18"/>
        </w:rPr>
        <w:t xml:space="preserve"> </w:t>
      </w:r>
      <w:r>
        <w:rPr>
          <w:sz w:val="18"/>
        </w:rPr>
        <w:t>or</w:t>
      </w:r>
      <w:r>
        <w:rPr>
          <w:spacing w:val="5"/>
          <w:sz w:val="18"/>
        </w:rPr>
        <w:t xml:space="preserve"> </w:t>
      </w:r>
      <w:r>
        <w:rPr>
          <w:sz w:val="18"/>
        </w:rPr>
        <w:t>allow,</w:t>
      </w:r>
      <w:r>
        <w:rPr>
          <w:spacing w:val="2"/>
          <w:sz w:val="18"/>
        </w:rPr>
        <w:t xml:space="preserve"> </w:t>
      </w:r>
      <w:r>
        <w:rPr>
          <w:sz w:val="18"/>
        </w:rPr>
        <w:t>for</w:t>
      </w:r>
      <w:r>
        <w:rPr>
          <w:spacing w:val="10"/>
          <w:sz w:val="18"/>
        </w:rPr>
        <w:t xml:space="preserve"> </w:t>
      </w:r>
      <w:r>
        <w:rPr>
          <w:sz w:val="18"/>
        </w:rPr>
        <w:t>each</w:t>
      </w:r>
      <w:r>
        <w:rPr>
          <w:spacing w:val="3"/>
          <w:sz w:val="18"/>
        </w:rPr>
        <w:t xml:space="preserve"> </w:t>
      </w:r>
      <w:r>
        <w:rPr>
          <w:sz w:val="18"/>
        </w:rPr>
        <w:t>of</w:t>
      </w:r>
      <w:r>
        <w:rPr>
          <w:spacing w:val="5"/>
          <w:sz w:val="18"/>
        </w:rPr>
        <w:t xml:space="preserve"> </w:t>
      </w:r>
      <w:r>
        <w:rPr>
          <w:sz w:val="18"/>
        </w:rPr>
        <w:t>these</w:t>
      </w:r>
      <w:r>
        <w:rPr>
          <w:spacing w:val="5"/>
          <w:sz w:val="18"/>
        </w:rPr>
        <w:t xml:space="preserve"> </w:t>
      </w:r>
      <w:r>
        <w:rPr>
          <w:sz w:val="18"/>
        </w:rPr>
        <w:t>obligations,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as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is</w:t>
      </w:r>
      <w:r>
        <w:rPr>
          <w:spacing w:val="-13"/>
          <w:sz w:val="18"/>
        </w:rPr>
        <w:t xml:space="preserve"> </w:t>
      </w:r>
      <w:r>
        <w:rPr>
          <w:spacing w:val="-6"/>
          <w:sz w:val="18"/>
        </w:rPr>
        <w:t>necessary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demonstrate</w:t>
      </w:r>
      <w:r>
        <w:rPr>
          <w:spacing w:val="-14"/>
          <w:sz w:val="18"/>
        </w:rPr>
        <w:t xml:space="preserve"> </w:t>
      </w:r>
      <w:r>
        <w:rPr>
          <w:spacing w:val="-6"/>
          <w:sz w:val="18"/>
        </w:rPr>
        <w:t>compliance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with</w:t>
      </w:r>
      <w:r>
        <w:rPr>
          <w:spacing w:val="-11"/>
          <w:sz w:val="18"/>
        </w:rPr>
        <w:t xml:space="preserve"> </w:t>
      </w:r>
      <w:r>
        <w:rPr>
          <w:spacing w:val="-6"/>
          <w:sz w:val="18"/>
        </w:rPr>
        <w:t>the</w:t>
      </w:r>
      <w:r>
        <w:rPr>
          <w:spacing w:val="-10"/>
          <w:sz w:val="18"/>
        </w:rPr>
        <w:t xml:space="preserve"> </w:t>
      </w:r>
      <w:r>
        <w:rPr>
          <w:spacing w:val="-6"/>
          <w:sz w:val="18"/>
        </w:rPr>
        <w:t>Queensland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Code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and</w:t>
      </w:r>
      <w:r>
        <w:rPr>
          <w:spacing w:val="-11"/>
          <w:sz w:val="18"/>
        </w:rPr>
        <w:t xml:space="preserve"> </w:t>
      </w:r>
      <w:r>
        <w:rPr>
          <w:spacing w:val="-5"/>
          <w:sz w:val="18"/>
        </w:rPr>
        <w:t>the</w:t>
      </w:r>
      <w:r>
        <w:rPr>
          <w:spacing w:val="-9"/>
          <w:sz w:val="18"/>
        </w:rPr>
        <w:t xml:space="preserve"> </w:t>
      </w:r>
      <w:r>
        <w:rPr>
          <w:spacing w:val="-5"/>
          <w:sz w:val="18"/>
        </w:rPr>
        <w:t>Queensland</w:t>
      </w:r>
      <w:r>
        <w:rPr>
          <w:spacing w:val="-10"/>
          <w:sz w:val="18"/>
        </w:rPr>
        <w:t xml:space="preserve"> </w:t>
      </w:r>
      <w:r>
        <w:rPr>
          <w:spacing w:val="-5"/>
          <w:sz w:val="18"/>
        </w:rPr>
        <w:t>Guidelines.</w:t>
      </w:r>
    </w:p>
    <w:p w14:paraId="485001EF" w14:textId="77777777" w:rsidR="0001704E" w:rsidRDefault="00FD6607">
      <w:pPr>
        <w:pStyle w:val="ListParagraph"/>
        <w:numPr>
          <w:ilvl w:val="0"/>
          <w:numId w:val="1"/>
        </w:numPr>
        <w:tabs>
          <w:tab w:val="left" w:pos="940"/>
          <w:tab w:val="left" w:pos="941"/>
        </w:tabs>
        <w:spacing w:line="206" w:lineRule="exact"/>
        <w:ind w:hanging="721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4"/>
          <w:sz w:val="18"/>
        </w:rPr>
        <w:t xml:space="preserve"> </w:t>
      </w:r>
      <w:r>
        <w:rPr>
          <w:sz w:val="18"/>
        </w:rPr>
        <w:t>must:</w:t>
      </w:r>
    </w:p>
    <w:p w14:paraId="40670CE9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1"/>
        </w:tabs>
        <w:spacing w:before="119"/>
        <w:ind w:right="1383"/>
        <w:jc w:val="both"/>
        <w:rPr>
          <w:sz w:val="18"/>
        </w:rPr>
      </w:pPr>
      <w:r>
        <w:rPr>
          <w:sz w:val="18"/>
        </w:rPr>
        <w:t>ensure that all subcontracts to which it is a party in connection with the Project or the Works</w:t>
      </w:r>
      <w:r>
        <w:rPr>
          <w:spacing w:val="1"/>
          <w:sz w:val="18"/>
        </w:rPr>
        <w:t xml:space="preserve"> </w:t>
      </w:r>
      <w:r>
        <w:rPr>
          <w:sz w:val="18"/>
        </w:rPr>
        <w:t>under the Subcontract impose obligations on subcontractors to such contracts equivalent t</w:t>
      </w:r>
      <w:r>
        <w:rPr>
          <w:sz w:val="18"/>
        </w:rPr>
        <w:t>o the</w:t>
      </w:r>
      <w:r>
        <w:rPr>
          <w:spacing w:val="-47"/>
          <w:sz w:val="18"/>
        </w:rPr>
        <w:t xml:space="preserve"> </w:t>
      </w:r>
      <w:r>
        <w:rPr>
          <w:sz w:val="18"/>
        </w:rPr>
        <w:t>obligations</w:t>
      </w:r>
      <w:r>
        <w:rPr>
          <w:spacing w:val="-4"/>
          <w:sz w:val="18"/>
        </w:rPr>
        <w:t xml:space="preserve"> </w:t>
      </w:r>
      <w:r>
        <w:rPr>
          <w:sz w:val="18"/>
        </w:rPr>
        <w:t>imposed</w:t>
      </w:r>
      <w:r>
        <w:rPr>
          <w:spacing w:val="-1"/>
          <w:sz w:val="18"/>
        </w:rPr>
        <w:t xml:space="preserve"> </w:t>
      </w:r>
      <w:r>
        <w:rPr>
          <w:sz w:val="18"/>
        </w:rPr>
        <w:t>on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Subcontractor</w:t>
      </w:r>
      <w:r>
        <w:rPr>
          <w:spacing w:val="-2"/>
          <w:sz w:val="18"/>
        </w:rPr>
        <w:t xml:space="preserve"> </w:t>
      </w:r>
      <w:r>
        <w:rPr>
          <w:sz w:val="18"/>
        </w:rPr>
        <w:t>under</w:t>
      </w:r>
      <w:r>
        <w:rPr>
          <w:spacing w:val="-1"/>
          <w:sz w:val="18"/>
        </w:rPr>
        <w:t xml:space="preserve"> </w:t>
      </w:r>
      <w:r>
        <w:rPr>
          <w:sz w:val="18"/>
        </w:rPr>
        <w:t>Clauses</w:t>
      </w:r>
      <w:r>
        <w:rPr>
          <w:spacing w:val="-2"/>
          <w:sz w:val="18"/>
        </w:rPr>
        <w:t xml:space="preserve"> </w:t>
      </w:r>
      <w:r>
        <w:rPr>
          <w:sz w:val="18"/>
        </w:rPr>
        <w:t>1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14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this Schedule;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</w:p>
    <w:p w14:paraId="4C670D60" w14:textId="77777777" w:rsidR="0001704E" w:rsidRDefault="00FD6607">
      <w:pPr>
        <w:pStyle w:val="ListParagraph"/>
        <w:numPr>
          <w:ilvl w:val="1"/>
          <w:numId w:val="1"/>
        </w:numPr>
        <w:tabs>
          <w:tab w:val="left" w:pos="1660"/>
          <w:tab w:val="left" w:pos="1661"/>
        </w:tabs>
        <w:spacing w:before="121"/>
        <w:ind w:right="1836"/>
        <w:rPr>
          <w:sz w:val="18"/>
        </w:rPr>
      </w:pPr>
      <w:r>
        <w:rPr>
          <w:sz w:val="18"/>
        </w:rPr>
        <w:t>not appoint or engage a subcontractor in relation to the Project where that appointment or</w:t>
      </w:r>
      <w:r>
        <w:rPr>
          <w:spacing w:val="-47"/>
          <w:sz w:val="18"/>
        </w:rPr>
        <w:t xml:space="preserve"> </w:t>
      </w:r>
      <w:r>
        <w:rPr>
          <w:sz w:val="18"/>
        </w:rPr>
        <w:t>engagement would breach a sanction imposed on the subcontractor in relation to the</w:t>
      </w:r>
      <w:r>
        <w:rPr>
          <w:spacing w:val="1"/>
          <w:sz w:val="18"/>
        </w:rPr>
        <w:t xml:space="preserve"> </w:t>
      </w:r>
      <w:r>
        <w:rPr>
          <w:sz w:val="18"/>
        </w:rPr>
        <w:t>Queensland</w:t>
      </w:r>
      <w:r>
        <w:rPr>
          <w:spacing w:val="-3"/>
          <w:sz w:val="18"/>
        </w:rPr>
        <w:t xml:space="preserve"> </w:t>
      </w:r>
      <w:r>
        <w:rPr>
          <w:sz w:val="18"/>
        </w:rPr>
        <w:t>Code</w:t>
      </w:r>
      <w:r>
        <w:rPr>
          <w:spacing w:val="-2"/>
          <w:sz w:val="18"/>
        </w:rPr>
        <w:t xml:space="preserve"> </w:t>
      </w:r>
      <w:r>
        <w:rPr>
          <w:sz w:val="18"/>
        </w:rPr>
        <w:t>or the Queensland Guidelines.</w:t>
      </w:r>
    </w:p>
    <w:sectPr w:rsidR="0001704E">
      <w:pgSz w:w="11910" w:h="16840"/>
      <w:pgMar w:top="1200" w:right="60" w:bottom="1880" w:left="1220" w:header="0" w:footer="16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4CAE8" w14:textId="77777777" w:rsidR="00000000" w:rsidRDefault="00FD6607">
      <w:r>
        <w:separator/>
      </w:r>
    </w:p>
  </w:endnote>
  <w:endnote w:type="continuationSeparator" w:id="0">
    <w:p w14:paraId="44F98877" w14:textId="77777777" w:rsidR="00000000" w:rsidRDefault="00FD6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6566A" w14:textId="77777777" w:rsidR="0001704E" w:rsidRDefault="00FD6607">
    <w:pPr>
      <w:pStyle w:val="BodyText"/>
      <w:spacing w:line="14" w:lineRule="auto"/>
      <w:rPr>
        <w:sz w:val="20"/>
      </w:rPr>
    </w:pPr>
    <w:r>
      <w:pict w14:anchorId="4EAFCBD7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2.5pt;margin-top:758.5pt;width:440.4pt;height:32.9pt;z-index:15728640;mso-position-horizontal-relative:page;mso-position-vertical-relative:page" filled="f" stroked="f">
          <v:textbox inset="0,0,0,0">
            <w:txbxContent>
              <w:tbl>
                <w:tblPr>
                  <w:tblW w:w="0" w:type="auto"/>
                  <w:tblInd w:w="10" w:type="dxa"/>
                  <w:tbl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  <w:insideH w:val="single" w:sz="8" w:space="0" w:color="808080"/>
                    <w:insideV w:val="single" w:sz="8" w:space="0" w:color="80808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5399"/>
                  <w:gridCol w:w="1896"/>
                  <w:gridCol w:w="1484"/>
                </w:tblGrid>
                <w:tr w:rsidR="0001704E" w14:paraId="7E80D39A" w14:textId="77777777">
                  <w:trPr>
                    <w:trHeight w:val="332"/>
                  </w:trPr>
                  <w:tc>
                    <w:tcPr>
                      <w:tcW w:w="5399" w:type="dxa"/>
                      <w:shd w:val="clear" w:color="auto" w:fill="CCEDEC"/>
                    </w:tcPr>
                    <w:p w14:paraId="5AEBE7D5" w14:textId="77777777" w:rsidR="0001704E" w:rsidRDefault="00FD6607">
                      <w:pPr>
                        <w:pStyle w:val="TableParagraph"/>
                        <w:spacing w:before="57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Guideline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Authorised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by: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Glen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O’Neill</w:t>
                      </w:r>
                    </w:p>
                    <w:p w14:paraId="2729B8B0" w14:textId="77777777" w:rsidR="0001704E" w:rsidRDefault="00FD6607">
                      <w:pPr>
                        <w:pStyle w:val="TableParagraph"/>
                        <w:spacing w:before="1" w:line="116" w:lineRule="exact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Title:</w:t>
                      </w:r>
                      <w:r>
                        <w:rPr>
                          <w:spacing w:val="16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National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Subcontract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–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Scheduled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MCPL(QLD)</w:t>
                      </w:r>
                    </w:p>
                  </w:tc>
                  <w:tc>
                    <w:tcPr>
                      <w:tcW w:w="1896" w:type="dxa"/>
                      <w:shd w:val="clear" w:color="auto" w:fill="CCEDEC"/>
                    </w:tcPr>
                    <w:p w14:paraId="069EF768" w14:textId="77777777" w:rsidR="0001704E" w:rsidRDefault="00FD6607">
                      <w:pPr>
                        <w:pStyle w:val="TableParagraph"/>
                        <w:spacing w:before="57"/>
                        <w:ind w:left="121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Date</w:t>
                      </w:r>
                      <w:r>
                        <w:rPr>
                          <w:spacing w:val="-13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amended: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30</w:t>
                      </w:r>
                      <w:r>
                        <w:rPr>
                          <w:spacing w:val="-7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September</w:t>
                      </w:r>
                      <w:r>
                        <w:rPr>
                          <w:spacing w:val="-10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16</w:t>
                      </w:r>
                    </w:p>
                  </w:tc>
                  <w:tc>
                    <w:tcPr>
                      <w:tcW w:w="1484" w:type="dxa"/>
                      <w:shd w:val="clear" w:color="auto" w:fill="CCEDEC"/>
                    </w:tcPr>
                    <w:p w14:paraId="1B85FE7D" w14:textId="77777777" w:rsidR="0001704E" w:rsidRDefault="00FD6607">
                      <w:pPr>
                        <w:pStyle w:val="TableParagraph"/>
                        <w:spacing w:before="57"/>
                        <w:ind w:left="122"/>
                        <w:rPr>
                          <w:rFonts w:ascii="Arial"/>
                          <w:b/>
                          <w:sz w:val="12"/>
                        </w:rPr>
                      </w:pPr>
                      <w:r>
                        <w:rPr>
                          <w:spacing w:val="-5"/>
                          <w:sz w:val="12"/>
                        </w:rPr>
                        <w:t>Page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fldChar w:fldCharType="begin"/>
                      </w:r>
                      <w:r>
                        <w:rPr>
                          <w:spacing w:val="-4"/>
                          <w:sz w:val="12"/>
                        </w:rPr>
                        <w:instrText xml:space="preserve"> PAGE </w:instrText>
                      </w:r>
                      <w:r>
                        <w:fldChar w:fldCharType="separate"/>
                      </w:r>
                      <w:r>
                        <w:t>1</w:t>
                      </w:r>
                      <w:r>
                        <w:fldChar w:fldCharType="end"/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4"/>
                          <w:sz w:val="12"/>
                        </w:rPr>
                        <w:t>of</w:t>
                      </w:r>
                      <w:r>
                        <w:rPr>
                          <w:spacing w:val="-1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12"/>
                        </w:rPr>
                        <w:t>69</w:t>
                      </w:r>
                    </w:p>
                  </w:tc>
                </w:tr>
                <w:tr w:rsidR="0001704E" w14:paraId="5F538F2B" w14:textId="77777777">
                  <w:trPr>
                    <w:trHeight w:val="265"/>
                  </w:trPr>
                  <w:tc>
                    <w:tcPr>
                      <w:tcW w:w="5399" w:type="dxa"/>
                      <w:shd w:val="clear" w:color="auto" w:fill="CCEDEC"/>
                    </w:tcPr>
                    <w:p w14:paraId="2F42C51D" w14:textId="77777777" w:rsidR="0001704E" w:rsidRDefault="00FD6607">
                      <w:pPr>
                        <w:pStyle w:val="TableParagraph"/>
                        <w:spacing w:before="57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Guideline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Maintained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by: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National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Construction</w:t>
                      </w:r>
                    </w:p>
                  </w:tc>
                  <w:tc>
                    <w:tcPr>
                      <w:tcW w:w="3380" w:type="dxa"/>
                      <w:gridSpan w:val="2"/>
                      <w:shd w:val="clear" w:color="auto" w:fill="CCEDEC"/>
                    </w:tcPr>
                    <w:p w14:paraId="2F90C147" w14:textId="77777777" w:rsidR="0001704E" w:rsidRDefault="00FD6607">
                      <w:pPr>
                        <w:pStyle w:val="TableParagraph"/>
                        <w:spacing w:before="57"/>
                        <w:ind w:left="121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Current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version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:</w:t>
                      </w:r>
                      <w:r>
                        <w:rPr>
                          <w:spacing w:val="29"/>
                          <w:sz w:val="12"/>
                        </w:rPr>
                        <w:t xml:space="preserve">   </w:t>
                      </w:r>
                      <w:r>
                        <w:rPr>
                          <w:spacing w:val="-6"/>
                          <w:sz w:val="12"/>
                        </w:rPr>
                        <w:t>Version</w:t>
                      </w:r>
                      <w:r>
                        <w:rPr>
                          <w:spacing w:val="-10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5</w:t>
                      </w:r>
                    </w:p>
                  </w:tc>
                </w:tr>
              </w:tbl>
              <w:p w14:paraId="23A83E50" w14:textId="77777777" w:rsidR="0001704E" w:rsidRDefault="0001704E">
                <w:pPr>
                  <w:pStyle w:val="BodyText"/>
                </w:pP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80CBE" w14:textId="77777777" w:rsidR="0001704E" w:rsidRDefault="00FD6607">
    <w:pPr>
      <w:pStyle w:val="BodyText"/>
      <w:spacing w:line="14" w:lineRule="auto"/>
      <w:rPr>
        <w:sz w:val="20"/>
      </w:rPr>
    </w:pPr>
    <w:r>
      <w:pict w14:anchorId="492BCFE5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72.5pt;margin-top:758.5pt;width:440.4pt;height:32.9pt;z-index:15744512;mso-position-horizontal-relative:page;mso-position-vertical-relative:page" filled="f" stroked="f">
          <v:textbox inset="0,0,0,0">
            <w:txbxContent>
              <w:tbl>
                <w:tblPr>
                  <w:tblW w:w="0" w:type="auto"/>
                  <w:tblInd w:w="10" w:type="dxa"/>
                  <w:tbl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  <w:insideH w:val="single" w:sz="8" w:space="0" w:color="808080"/>
                    <w:insideV w:val="single" w:sz="8" w:space="0" w:color="80808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5399"/>
                  <w:gridCol w:w="1896"/>
                  <w:gridCol w:w="1484"/>
                </w:tblGrid>
                <w:tr w:rsidR="0001704E" w14:paraId="5F286167" w14:textId="77777777">
                  <w:trPr>
                    <w:trHeight w:val="332"/>
                  </w:trPr>
                  <w:tc>
                    <w:tcPr>
                      <w:tcW w:w="5399" w:type="dxa"/>
                      <w:shd w:val="clear" w:color="auto" w:fill="CCEDEC"/>
                    </w:tcPr>
                    <w:p w14:paraId="1687E1BE" w14:textId="77777777" w:rsidR="0001704E" w:rsidRDefault="00FD6607">
                      <w:pPr>
                        <w:pStyle w:val="TableParagraph"/>
                        <w:spacing w:before="57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Guideline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Authorised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by: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Glen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O’Neill</w:t>
                      </w:r>
                    </w:p>
                    <w:p w14:paraId="75EC037F" w14:textId="77777777" w:rsidR="0001704E" w:rsidRDefault="00FD6607">
                      <w:pPr>
                        <w:pStyle w:val="TableParagraph"/>
                        <w:spacing w:before="1" w:line="116" w:lineRule="exact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Title:</w:t>
                      </w:r>
                      <w:r>
                        <w:rPr>
                          <w:spacing w:val="16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National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Subcontract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–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Scheduled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MCPL(QLD)</w:t>
                      </w:r>
                    </w:p>
                  </w:tc>
                  <w:tc>
                    <w:tcPr>
                      <w:tcW w:w="1896" w:type="dxa"/>
                      <w:shd w:val="clear" w:color="auto" w:fill="CCEDEC"/>
                    </w:tcPr>
                    <w:p w14:paraId="7A4F184B" w14:textId="77777777" w:rsidR="0001704E" w:rsidRDefault="00FD6607">
                      <w:pPr>
                        <w:pStyle w:val="TableParagraph"/>
                        <w:spacing w:before="57"/>
                        <w:ind w:left="121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Date</w:t>
                      </w:r>
                      <w:r>
                        <w:rPr>
                          <w:spacing w:val="-13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amended: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30</w:t>
                      </w:r>
                      <w:r>
                        <w:rPr>
                          <w:spacing w:val="-7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September</w:t>
                      </w:r>
                      <w:r>
                        <w:rPr>
                          <w:spacing w:val="-10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16</w:t>
                      </w:r>
                    </w:p>
                  </w:tc>
                  <w:tc>
                    <w:tcPr>
                      <w:tcW w:w="1484" w:type="dxa"/>
                      <w:shd w:val="clear" w:color="auto" w:fill="CCEDEC"/>
                    </w:tcPr>
                    <w:p w14:paraId="4763EA82" w14:textId="77777777" w:rsidR="0001704E" w:rsidRDefault="00FD6607">
                      <w:pPr>
                        <w:pStyle w:val="TableParagraph"/>
                        <w:spacing w:before="57"/>
                        <w:ind w:left="122"/>
                        <w:rPr>
                          <w:rFonts w:ascii="Arial"/>
                          <w:b/>
                          <w:sz w:val="12"/>
                        </w:rPr>
                      </w:pPr>
                      <w:r>
                        <w:rPr>
                          <w:spacing w:val="-5"/>
                          <w:sz w:val="12"/>
                        </w:rPr>
                        <w:t>Page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rPr>
                          <w:spacing w:val="-4"/>
                          <w:sz w:val="12"/>
                        </w:rPr>
                        <w:t>4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4"/>
                          <w:sz w:val="12"/>
                        </w:rPr>
                        <w:t>of</w:t>
                      </w:r>
                      <w:r>
                        <w:rPr>
                          <w:spacing w:val="-1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12"/>
                        </w:rPr>
                        <w:t>69</w:t>
                      </w:r>
                    </w:p>
                  </w:tc>
                </w:tr>
                <w:tr w:rsidR="0001704E" w14:paraId="0C2272EB" w14:textId="77777777">
                  <w:trPr>
                    <w:trHeight w:val="265"/>
                  </w:trPr>
                  <w:tc>
                    <w:tcPr>
                      <w:tcW w:w="5399" w:type="dxa"/>
                      <w:shd w:val="clear" w:color="auto" w:fill="CCEDEC"/>
                    </w:tcPr>
                    <w:p w14:paraId="2B2DA701" w14:textId="77777777" w:rsidR="0001704E" w:rsidRDefault="00FD6607">
                      <w:pPr>
                        <w:pStyle w:val="TableParagraph"/>
                        <w:spacing w:before="57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Guideline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Maintained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by: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National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Construction</w:t>
                      </w:r>
                    </w:p>
                  </w:tc>
                  <w:tc>
                    <w:tcPr>
                      <w:tcW w:w="3380" w:type="dxa"/>
                      <w:gridSpan w:val="2"/>
                      <w:shd w:val="clear" w:color="auto" w:fill="CCEDEC"/>
                    </w:tcPr>
                    <w:p w14:paraId="116C8B23" w14:textId="77777777" w:rsidR="0001704E" w:rsidRDefault="00FD6607">
                      <w:pPr>
                        <w:pStyle w:val="TableParagraph"/>
                        <w:spacing w:before="57"/>
                        <w:ind w:left="121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Current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version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:</w:t>
                      </w:r>
                      <w:r>
                        <w:rPr>
                          <w:spacing w:val="29"/>
                          <w:sz w:val="12"/>
                        </w:rPr>
                        <w:t xml:space="preserve">   </w:t>
                      </w:r>
                      <w:r>
                        <w:rPr>
                          <w:spacing w:val="-6"/>
                          <w:sz w:val="12"/>
                        </w:rPr>
                        <w:t>Version</w:t>
                      </w:r>
                      <w:r>
                        <w:rPr>
                          <w:spacing w:val="-10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5</w:t>
                      </w:r>
                    </w:p>
                  </w:tc>
                </w:tr>
              </w:tbl>
              <w:p w14:paraId="209F5380" w14:textId="77777777" w:rsidR="0001704E" w:rsidRDefault="0001704E">
                <w:pPr>
                  <w:pStyle w:val="BodyText"/>
                </w:pPr>
              </w:p>
            </w:txbxContent>
          </v:textbox>
          <w10:wrap anchorx="page" anchory="page"/>
        </v:shape>
      </w:pict>
    </w:r>
    <w:r>
      <w:pict w14:anchorId="30D36766">
        <v:rect id="_x0000_s2052" style="position:absolute;margin-left:70.6pt;margin-top:747.8pt;width:454.25pt;height:.5pt;z-index:-17724928;mso-position-horizontal-relative:page;mso-position-vertical-relative:page" fillcolor="black" stroked="f">
          <w10:wrap anchorx="page" anchory="page"/>
        </v:rect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94E4E" w14:textId="77777777" w:rsidR="0001704E" w:rsidRDefault="00FD6607">
    <w:pPr>
      <w:pStyle w:val="BodyText"/>
      <w:spacing w:line="14" w:lineRule="auto"/>
      <w:rPr>
        <w:sz w:val="20"/>
      </w:rPr>
    </w:pPr>
    <w:r>
      <w:pict w14:anchorId="39327A6A">
        <v:rect id="_x0000_s2051" style="position:absolute;margin-left:70.6pt;margin-top:747.8pt;width:454.25pt;height:.5pt;z-index:-17724416;mso-position-horizontal-relative:page;mso-position-vertical-relative:page" fillcolor="black" stroked="f">
          <w10:wrap anchorx="page" anchory="page"/>
        </v:rect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38EBB" w14:textId="77777777" w:rsidR="0001704E" w:rsidRDefault="00FD6607">
    <w:pPr>
      <w:pStyle w:val="BodyText"/>
      <w:spacing w:line="14" w:lineRule="auto"/>
      <w:rPr>
        <w:sz w:val="20"/>
      </w:rPr>
    </w:pPr>
    <w:r>
      <w:pict w14:anchorId="608EFD7C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2.5pt;margin-top:758.5pt;width:440.4pt;height:32.9pt;z-index:15760384;mso-position-horizontal-relative:page;mso-position-vertical-relative:page" filled="f" stroked="f">
          <v:textbox inset="0,0,0,0">
            <w:txbxContent>
              <w:tbl>
                <w:tblPr>
                  <w:tblW w:w="0" w:type="auto"/>
                  <w:tblInd w:w="10" w:type="dxa"/>
                  <w:tblBorders>
                    <w:top w:val="single" w:sz="8" w:space="0" w:color="808080"/>
                    <w:left w:val="single" w:sz="8" w:space="0" w:color="808080"/>
                    <w:bottom w:val="single" w:sz="8" w:space="0" w:color="808080"/>
                    <w:right w:val="single" w:sz="8" w:space="0" w:color="808080"/>
                    <w:insideH w:val="single" w:sz="8" w:space="0" w:color="808080"/>
                    <w:insideV w:val="single" w:sz="8" w:space="0" w:color="80808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5399"/>
                  <w:gridCol w:w="1896"/>
                  <w:gridCol w:w="1484"/>
                </w:tblGrid>
                <w:tr w:rsidR="0001704E" w14:paraId="299A1EA9" w14:textId="77777777">
                  <w:trPr>
                    <w:trHeight w:val="332"/>
                  </w:trPr>
                  <w:tc>
                    <w:tcPr>
                      <w:tcW w:w="5399" w:type="dxa"/>
                      <w:shd w:val="clear" w:color="auto" w:fill="CCEDEC"/>
                    </w:tcPr>
                    <w:p w14:paraId="5E85EE38" w14:textId="77777777" w:rsidR="0001704E" w:rsidRDefault="00FD6607">
                      <w:pPr>
                        <w:pStyle w:val="TableParagraph"/>
                        <w:spacing w:before="57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Guideline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Authorised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by: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Glen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O’Neill</w:t>
                      </w:r>
                    </w:p>
                    <w:p w14:paraId="5310C830" w14:textId="77777777" w:rsidR="0001704E" w:rsidRDefault="00FD6607">
                      <w:pPr>
                        <w:pStyle w:val="TableParagraph"/>
                        <w:spacing w:before="1" w:line="116" w:lineRule="exact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Title:</w:t>
                      </w:r>
                      <w:r>
                        <w:rPr>
                          <w:spacing w:val="16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National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Subcontract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–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Scheduled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MCPL(QLD)</w:t>
                      </w:r>
                    </w:p>
                  </w:tc>
                  <w:tc>
                    <w:tcPr>
                      <w:tcW w:w="1896" w:type="dxa"/>
                      <w:shd w:val="clear" w:color="auto" w:fill="CCEDEC"/>
                    </w:tcPr>
                    <w:p w14:paraId="45DCBE37" w14:textId="77777777" w:rsidR="0001704E" w:rsidRDefault="00FD6607">
                      <w:pPr>
                        <w:pStyle w:val="TableParagraph"/>
                        <w:spacing w:before="57"/>
                        <w:ind w:left="121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Date</w:t>
                      </w:r>
                      <w:r>
                        <w:rPr>
                          <w:spacing w:val="-13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amended: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30</w:t>
                      </w:r>
                      <w:r>
                        <w:rPr>
                          <w:spacing w:val="-7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September</w:t>
                      </w:r>
                      <w:r>
                        <w:rPr>
                          <w:spacing w:val="-10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16</w:t>
                      </w:r>
                    </w:p>
                  </w:tc>
                  <w:tc>
                    <w:tcPr>
                      <w:tcW w:w="1484" w:type="dxa"/>
                      <w:shd w:val="clear" w:color="auto" w:fill="CCEDEC"/>
                    </w:tcPr>
                    <w:p w14:paraId="407A2995" w14:textId="77777777" w:rsidR="0001704E" w:rsidRDefault="00FD6607">
                      <w:pPr>
                        <w:pStyle w:val="TableParagraph"/>
                        <w:spacing w:before="57"/>
                        <w:ind w:left="122"/>
                        <w:rPr>
                          <w:rFonts w:ascii="Arial"/>
                          <w:b/>
                          <w:sz w:val="12"/>
                        </w:rPr>
                      </w:pPr>
                      <w:r>
                        <w:rPr>
                          <w:spacing w:val="-5"/>
                          <w:sz w:val="12"/>
                        </w:rPr>
                        <w:t>Page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fldChar w:fldCharType="begin"/>
                      </w:r>
                      <w:r>
                        <w:rPr>
                          <w:spacing w:val="-4"/>
                          <w:sz w:val="12"/>
                        </w:rPr>
                        <w:instrText xml:space="preserve"> PAGE </w:instrText>
                      </w:r>
                      <w:r>
                        <w:fldChar w:fldCharType="separate"/>
                      </w:r>
                      <w:r>
                        <w:t>23</w:t>
                      </w:r>
                      <w:r>
                        <w:fldChar w:fldCharType="end"/>
                      </w:r>
                      <w:r>
                        <w:rPr>
                          <w:spacing w:val="-13"/>
                          <w:sz w:val="12"/>
                        </w:rPr>
                        <w:t xml:space="preserve"> </w:t>
                      </w:r>
                      <w:r>
                        <w:rPr>
                          <w:spacing w:val="-4"/>
                          <w:sz w:val="12"/>
                        </w:rPr>
                        <w:t>of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12"/>
                        </w:rPr>
                        <w:t>69</w:t>
                      </w:r>
                    </w:p>
                  </w:tc>
                </w:tr>
                <w:tr w:rsidR="0001704E" w14:paraId="49EA3A13" w14:textId="77777777">
                  <w:trPr>
                    <w:trHeight w:val="265"/>
                  </w:trPr>
                  <w:tc>
                    <w:tcPr>
                      <w:tcW w:w="5399" w:type="dxa"/>
                      <w:shd w:val="clear" w:color="auto" w:fill="CCEDEC"/>
                    </w:tcPr>
                    <w:p w14:paraId="1896F198" w14:textId="77777777" w:rsidR="0001704E" w:rsidRDefault="00FD6607">
                      <w:pPr>
                        <w:pStyle w:val="TableParagraph"/>
                        <w:spacing w:before="57"/>
                        <w:ind w:left="124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Guideline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Maintained</w:t>
                      </w:r>
                      <w:r>
                        <w:rPr>
                          <w:spacing w:val="-14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by: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6"/>
                          <w:sz w:val="12"/>
                        </w:rPr>
                        <w:t>National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Construction</w:t>
                      </w:r>
                    </w:p>
                  </w:tc>
                  <w:tc>
                    <w:tcPr>
                      <w:tcW w:w="3380" w:type="dxa"/>
                      <w:gridSpan w:val="2"/>
                      <w:shd w:val="clear" w:color="auto" w:fill="CCEDEC"/>
                    </w:tcPr>
                    <w:p w14:paraId="71BF1089" w14:textId="77777777" w:rsidR="0001704E" w:rsidRDefault="00FD6607">
                      <w:pPr>
                        <w:pStyle w:val="TableParagraph"/>
                        <w:spacing w:before="57"/>
                        <w:ind w:left="121"/>
                        <w:rPr>
                          <w:sz w:val="12"/>
                        </w:rPr>
                      </w:pPr>
                      <w:r>
                        <w:rPr>
                          <w:spacing w:val="-6"/>
                          <w:sz w:val="12"/>
                        </w:rPr>
                        <w:t>Current</w:t>
                      </w:r>
                      <w:r>
                        <w:rPr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version</w:t>
                      </w:r>
                      <w:r>
                        <w:rPr>
                          <w:spacing w:val="-11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:</w:t>
                      </w:r>
                      <w:r>
                        <w:rPr>
                          <w:spacing w:val="29"/>
                          <w:sz w:val="12"/>
                        </w:rPr>
                        <w:t xml:space="preserve">   </w:t>
                      </w:r>
                      <w:r>
                        <w:rPr>
                          <w:spacing w:val="-6"/>
                          <w:sz w:val="12"/>
                        </w:rPr>
                        <w:t>Version</w:t>
                      </w:r>
                      <w:r>
                        <w:rPr>
                          <w:spacing w:val="-10"/>
                          <w:sz w:val="12"/>
                        </w:rPr>
                        <w:t xml:space="preserve"> </w:t>
                      </w:r>
                      <w:r>
                        <w:rPr>
                          <w:spacing w:val="-5"/>
                          <w:sz w:val="12"/>
                        </w:rPr>
                        <w:t>5</w:t>
                      </w:r>
                    </w:p>
                  </w:tc>
                </w:tr>
              </w:tbl>
              <w:p w14:paraId="39C2D0BB" w14:textId="77777777" w:rsidR="0001704E" w:rsidRDefault="0001704E">
                <w:pPr>
                  <w:pStyle w:val="BodyText"/>
                </w:pPr>
              </w:p>
            </w:txbxContent>
          </v:textbox>
          <w10:wrap anchorx="page" anchory="page"/>
        </v:shape>
      </w:pict>
    </w:r>
    <w:r>
      <w:pict w14:anchorId="689F7B1A">
        <v:rect id="_x0000_s2049" style="position:absolute;margin-left:70.6pt;margin-top:747.8pt;width:454.25pt;height:.5pt;z-index:-17723904;mso-position-horizontal-relative:page;mso-position-vertical-relative:page" fillcolor="black" stroked="f">
          <w10:wrap anchorx="page" anchory="page"/>
        </v:rect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F42BF" w14:textId="77777777" w:rsidR="00000000" w:rsidRDefault="00FD6607">
      <w:r>
        <w:separator/>
      </w:r>
    </w:p>
  </w:footnote>
  <w:footnote w:type="continuationSeparator" w:id="0">
    <w:p w14:paraId="0AB2B47B" w14:textId="77777777" w:rsidR="00000000" w:rsidRDefault="00FD6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50107"/>
    <w:multiLevelType w:val="multilevel"/>
    <w:tmpl w:val="260026A6"/>
    <w:lvl w:ilvl="0">
      <w:start w:val="1"/>
      <w:numFmt w:val="decimal"/>
      <w:lvlText w:val="%1."/>
      <w:lvlJc w:val="left"/>
      <w:pPr>
        <w:ind w:left="1660" w:hanging="900"/>
        <w:jc w:val="left"/>
      </w:pPr>
      <w:rPr>
        <w:rFonts w:hint="default"/>
        <w:b/>
        <w:bCs/>
        <w:spacing w:val="-6"/>
        <w:w w:val="99"/>
        <w:u w:val="single" w:color="00000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660" w:hanging="90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561" w:hanging="901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4352" w:hanging="90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248" w:hanging="90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145" w:hanging="90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041" w:hanging="90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937" w:hanging="90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833" w:hanging="901"/>
      </w:pPr>
      <w:rPr>
        <w:rFonts w:hint="default"/>
        <w:lang w:val="en-US" w:eastAsia="en-US" w:bidi="ar-SA"/>
      </w:rPr>
    </w:lvl>
  </w:abstractNum>
  <w:abstractNum w:abstractNumId="1" w15:restartNumberingAfterBreak="0">
    <w:nsid w:val="04793A6B"/>
    <w:multiLevelType w:val="hybridMultilevel"/>
    <w:tmpl w:val="AD82E760"/>
    <w:lvl w:ilvl="0" w:tplc="DC80D82A">
      <w:start w:val="1"/>
      <w:numFmt w:val="decimal"/>
      <w:lvlText w:val="%1."/>
      <w:lvlJc w:val="left"/>
      <w:pPr>
        <w:ind w:left="940" w:hanging="720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7AA6A0B6">
      <w:numFmt w:val="bullet"/>
      <w:lvlText w:val="•"/>
      <w:lvlJc w:val="left"/>
      <w:pPr>
        <w:ind w:left="1908" w:hanging="720"/>
      </w:pPr>
      <w:rPr>
        <w:rFonts w:hint="default"/>
        <w:lang w:val="en-US" w:eastAsia="en-US" w:bidi="ar-SA"/>
      </w:rPr>
    </w:lvl>
    <w:lvl w:ilvl="2" w:tplc="DD6C1992">
      <w:numFmt w:val="bullet"/>
      <w:lvlText w:val="•"/>
      <w:lvlJc w:val="left"/>
      <w:pPr>
        <w:ind w:left="2877" w:hanging="720"/>
      </w:pPr>
      <w:rPr>
        <w:rFonts w:hint="default"/>
        <w:lang w:val="en-US" w:eastAsia="en-US" w:bidi="ar-SA"/>
      </w:rPr>
    </w:lvl>
    <w:lvl w:ilvl="3" w:tplc="3914155C">
      <w:numFmt w:val="bullet"/>
      <w:lvlText w:val="•"/>
      <w:lvlJc w:val="left"/>
      <w:pPr>
        <w:ind w:left="3845" w:hanging="720"/>
      </w:pPr>
      <w:rPr>
        <w:rFonts w:hint="default"/>
        <w:lang w:val="en-US" w:eastAsia="en-US" w:bidi="ar-SA"/>
      </w:rPr>
    </w:lvl>
    <w:lvl w:ilvl="4" w:tplc="ABD4936C">
      <w:numFmt w:val="bullet"/>
      <w:lvlText w:val="•"/>
      <w:lvlJc w:val="left"/>
      <w:pPr>
        <w:ind w:left="4814" w:hanging="720"/>
      </w:pPr>
      <w:rPr>
        <w:rFonts w:hint="default"/>
        <w:lang w:val="en-US" w:eastAsia="en-US" w:bidi="ar-SA"/>
      </w:rPr>
    </w:lvl>
    <w:lvl w:ilvl="5" w:tplc="0EFC460E">
      <w:numFmt w:val="bullet"/>
      <w:lvlText w:val="•"/>
      <w:lvlJc w:val="left"/>
      <w:pPr>
        <w:ind w:left="5783" w:hanging="720"/>
      </w:pPr>
      <w:rPr>
        <w:rFonts w:hint="default"/>
        <w:lang w:val="en-US" w:eastAsia="en-US" w:bidi="ar-SA"/>
      </w:rPr>
    </w:lvl>
    <w:lvl w:ilvl="6" w:tplc="172A0CE0">
      <w:numFmt w:val="bullet"/>
      <w:lvlText w:val="•"/>
      <w:lvlJc w:val="left"/>
      <w:pPr>
        <w:ind w:left="6751" w:hanging="720"/>
      </w:pPr>
      <w:rPr>
        <w:rFonts w:hint="default"/>
        <w:lang w:val="en-US" w:eastAsia="en-US" w:bidi="ar-SA"/>
      </w:rPr>
    </w:lvl>
    <w:lvl w:ilvl="7" w:tplc="356245B4">
      <w:numFmt w:val="bullet"/>
      <w:lvlText w:val="•"/>
      <w:lvlJc w:val="left"/>
      <w:pPr>
        <w:ind w:left="7720" w:hanging="720"/>
      </w:pPr>
      <w:rPr>
        <w:rFonts w:hint="default"/>
        <w:lang w:val="en-US" w:eastAsia="en-US" w:bidi="ar-SA"/>
      </w:rPr>
    </w:lvl>
    <w:lvl w:ilvl="8" w:tplc="74FA2210">
      <w:numFmt w:val="bullet"/>
      <w:lvlText w:val="•"/>
      <w:lvlJc w:val="left"/>
      <w:pPr>
        <w:ind w:left="8689" w:hanging="720"/>
      </w:pPr>
      <w:rPr>
        <w:rFonts w:hint="default"/>
        <w:lang w:val="en-US" w:eastAsia="en-US" w:bidi="ar-SA"/>
      </w:rPr>
    </w:lvl>
  </w:abstractNum>
  <w:abstractNum w:abstractNumId="2" w15:restartNumberingAfterBreak="0">
    <w:nsid w:val="057F0A04"/>
    <w:multiLevelType w:val="hybridMultilevel"/>
    <w:tmpl w:val="DBAA87D8"/>
    <w:lvl w:ilvl="0" w:tplc="FBC6740C">
      <w:start w:val="1"/>
      <w:numFmt w:val="lowerRoman"/>
      <w:lvlText w:val="(%1)"/>
      <w:lvlJc w:val="left"/>
      <w:pPr>
        <w:ind w:left="2380" w:hanging="72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5B4ABE96">
      <w:numFmt w:val="bullet"/>
      <w:lvlText w:val="•"/>
      <w:lvlJc w:val="left"/>
      <w:pPr>
        <w:ind w:left="3204" w:hanging="720"/>
      </w:pPr>
      <w:rPr>
        <w:rFonts w:hint="default"/>
        <w:lang w:val="en-US" w:eastAsia="en-US" w:bidi="ar-SA"/>
      </w:rPr>
    </w:lvl>
    <w:lvl w:ilvl="2" w:tplc="13C24AD2">
      <w:numFmt w:val="bullet"/>
      <w:lvlText w:val="•"/>
      <w:lvlJc w:val="left"/>
      <w:pPr>
        <w:ind w:left="4029" w:hanging="720"/>
      </w:pPr>
      <w:rPr>
        <w:rFonts w:hint="default"/>
        <w:lang w:val="en-US" w:eastAsia="en-US" w:bidi="ar-SA"/>
      </w:rPr>
    </w:lvl>
    <w:lvl w:ilvl="3" w:tplc="F0BAA77C">
      <w:numFmt w:val="bullet"/>
      <w:lvlText w:val="•"/>
      <w:lvlJc w:val="left"/>
      <w:pPr>
        <w:ind w:left="4853" w:hanging="720"/>
      </w:pPr>
      <w:rPr>
        <w:rFonts w:hint="default"/>
        <w:lang w:val="en-US" w:eastAsia="en-US" w:bidi="ar-SA"/>
      </w:rPr>
    </w:lvl>
    <w:lvl w:ilvl="4" w:tplc="A91AD74A">
      <w:numFmt w:val="bullet"/>
      <w:lvlText w:val="•"/>
      <w:lvlJc w:val="left"/>
      <w:pPr>
        <w:ind w:left="5678" w:hanging="720"/>
      </w:pPr>
      <w:rPr>
        <w:rFonts w:hint="default"/>
        <w:lang w:val="en-US" w:eastAsia="en-US" w:bidi="ar-SA"/>
      </w:rPr>
    </w:lvl>
    <w:lvl w:ilvl="5" w:tplc="EBEEB5FA">
      <w:numFmt w:val="bullet"/>
      <w:lvlText w:val="•"/>
      <w:lvlJc w:val="left"/>
      <w:pPr>
        <w:ind w:left="6503" w:hanging="720"/>
      </w:pPr>
      <w:rPr>
        <w:rFonts w:hint="default"/>
        <w:lang w:val="en-US" w:eastAsia="en-US" w:bidi="ar-SA"/>
      </w:rPr>
    </w:lvl>
    <w:lvl w:ilvl="6" w:tplc="D696E926">
      <w:numFmt w:val="bullet"/>
      <w:lvlText w:val="•"/>
      <w:lvlJc w:val="left"/>
      <w:pPr>
        <w:ind w:left="7327" w:hanging="720"/>
      </w:pPr>
      <w:rPr>
        <w:rFonts w:hint="default"/>
        <w:lang w:val="en-US" w:eastAsia="en-US" w:bidi="ar-SA"/>
      </w:rPr>
    </w:lvl>
    <w:lvl w:ilvl="7" w:tplc="FBE080CA">
      <w:numFmt w:val="bullet"/>
      <w:lvlText w:val="•"/>
      <w:lvlJc w:val="left"/>
      <w:pPr>
        <w:ind w:left="8152" w:hanging="720"/>
      </w:pPr>
      <w:rPr>
        <w:rFonts w:hint="default"/>
        <w:lang w:val="en-US" w:eastAsia="en-US" w:bidi="ar-SA"/>
      </w:rPr>
    </w:lvl>
    <w:lvl w:ilvl="8" w:tplc="4574F06E">
      <w:numFmt w:val="bullet"/>
      <w:lvlText w:val="•"/>
      <w:lvlJc w:val="left"/>
      <w:pPr>
        <w:ind w:left="8977" w:hanging="720"/>
      </w:pPr>
      <w:rPr>
        <w:rFonts w:hint="default"/>
        <w:lang w:val="en-US" w:eastAsia="en-US" w:bidi="ar-SA"/>
      </w:rPr>
    </w:lvl>
  </w:abstractNum>
  <w:abstractNum w:abstractNumId="3" w15:restartNumberingAfterBreak="0">
    <w:nsid w:val="07BF510F"/>
    <w:multiLevelType w:val="hybridMultilevel"/>
    <w:tmpl w:val="D81AF3FE"/>
    <w:lvl w:ilvl="0" w:tplc="04AC8EA8">
      <w:start w:val="1"/>
      <w:numFmt w:val="lowerRoman"/>
      <w:lvlText w:val="(%1)"/>
      <w:lvlJc w:val="left"/>
      <w:pPr>
        <w:ind w:left="1290" w:hanging="857"/>
        <w:jc w:val="left"/>
      </w:pPr>
      <w:rPr>
        <w:rFonts w:ascii="Arial MT" w:eastAsia="Arial MT" w:hAnsi="Arial MT" w:cs="Arial MT" w:hint="default"/>
        <w:spacing w:val="-8"/>
        <w:w w:val="100"/>
        <w:sz w:val="16"/>
        <w:szCs w:val="16"/>
        <w:lang w:val="en-US" w:eastAsia="en-US" w:bidi="ar-SA"/>
      </w:rPr>
    </w:lvl>
    <w:lvl w:ilvl="1" w:tplc="44F031F6">
      <w:start w:val="1"/>
      <w:numFmt w:val="lowerRoman"/>
      <w:lvlText w:val="(%2)"/>
      <w:lvlJc w:val="left"/>
      <w:pPr>
        <w:ind w:left="1300" w:hanging="72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14AA287C">
      <w:numFmt w:val="bullet"/>
      <w:lvlText w:val="•"/>
      <w:lvlJc w:val="left"/>
      <w:pPr>
        <w:ind w:left="3165" w:hanging="720"/>
      </w:pPr>
      <w:rPr>
        <w:rFonts w:hint="default"/>
        <w:lang w:val="en-US" w:eastAsia="en-US" w:bidi="ar-SA"/>
      </w:rPr>
    </w:lvl>
    <w:lvl w:ilvl="3" w:tplc="A40605BE">
      <w:numFmt w:val="bullet"/>
      <w:lvlText w:val="•"/>
      <w:lvlJc w:val="left"/>
      <w:pPr>
        <w:ind w:left="4097" w:hanging="720"/>
      </w:pPr>
      <w:rPr>
        <w:rFonts w:hint="default"/>
        <w:lang w:val="en-US" w:eastAsia="en-US" w:bidi="ar-SA"/>
      </w:rPr>
    </w:lvl>
    <w:lvl w:ilvl="4" w:tplc="C7FCC7B6">
      <w:numFmt w:val="bullet"/>
      <w:lvlText w:val="•"/>
      <w:lvlJc w:val="left"/>
      <w:pPr>
        <w:ind w:left="5030" w:hanging="720"/>
      </w:pPr>
      <w:rPr>
        <w:rFonts w:hint="default"/>
        <w:lang w:val="en-US" w:eastAsia="en-US" w:bidi="ar-SA"/>
      </w:rPr>
    </w:lvl>
    <w:lvl w:ilvl="5" w:tplc="3730B022">
      <w:numFmt w:val="bullet"/>
      <w:lvlText w:val="•"/>
      <w:lvlJc w:val="left"/>
      <w:pPr>
        <w:ind w:left="5963" w:hanging="720"/>
      </w:pPr>
      <w:rPr>
        <w:rFonts w:hint="default"/>
        <w:lang w:val="en-US" w:eastAsia="en-US" w:bidi="ar-SA"/>
      </w:rPr>
    </w:lvl>
    <w:lvl w:ilvl="6" w:tplc="7A18556C">
      <w:numFmt w:val="bullet"/>
      <w:lvlText w:val="•"/>
      <w:lvlJc w:val="left"/>
      <w:pPr>
        <w:ind w:left="6895" w:hanging="720"/>
      </w:pPr>
      <w:rPr>
        <w:rFonts w:hint="default"/>
        <w:lang w:val="en-US" w:eastAsia="en-US" w:bidi="ar-SA"/>
      </w:rPr>
    </w:lvl>
    <w:lvl w:ilvl="7" w:tplc="84309C5C">
      <w:numFmt w:val="bullet"/>
      <w:lvlText w:val="•"/>
      <w:lvlJc w:val="left"/>
      <w:pPr>
        <w:ind w:left="7828" w:hanging="720"/>
      </w:pPr>
      <w:rPr>
        <w:rFonts w:hint="default"/>
        <w:lang w:val="en-US" w:eastAsia="en-US" w:bidi="ar-SA"/>
      </w:rPr>
    </w:lvl>
    <w:lvl w:ilvl="8" w:tplc="EACAD25C">
      <w:numFmt w:val="bullet"/>
      <w:lvlText w:val="•"/>
      <w:lvlJc w:val="left"/>
      <w:pPr>
        <w:ind w:left="8761" w:hanging="720"/>
      </w:pPr>
      <w:rPr>
        <w:rFonts w:hint="default"/>
        <w:lang w:val="en-US" w:eastAsia="en-US" w:bidi="ar-SA"/>
      </w:rPr>
    </w:lvl>
  </w:abstractNum>
  <w:abstractNum w:abstractNumId="4" w15:restartNumberingAfterBreak="0">
    <w:nsid w:val="09C15F97"/>
    <w:multiLevelType w:val="hybridMultilevel"/>
    <w:tmpl w:val="EE782A68"/>
    <w:lvl w:ilvl="0" w:tplc="300489C8">
      <w:start w:val="1"/>
      <w:numFmt w:val="decimal"/>
      <w:lvlText w:val="%1."/>
      <w:lvlJc w:val="left"/>
      <w:pPr>
        <w:ind w:left="786" w:hanging="567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58FC1A3E">
      <w:start w:val="1"/>
      <w:numFmt w:val="lowerRoman"/>
      <w:lvlText w:val="(%2)"/>
      <w:lvlJc w:val="left"/>
      <w:pPr>
        <w:ind w:left="1660" w:hanging="874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3DAE879E">
      <w:numFmt w:val="bullet"/>
      <w:lvlText w:val="•"/>
      <w:lvlJc w:val="left"/>
      <w:pPr>
        <w:ind w:left="2656" w:hanging="874"/>
      </w:pPr>
      <w:rPr>
        <w:rFonts w:hint="default"/>
        <w:lang w:val="en-US" w:eastAsia="en-US" w:bidi="ar-SA"/>
      </w:rPr>
    </w:lvl>
    <w:lvl w:ilvl="3" w:tplc="4E20A814">
      <w:numFmt w:val="bullet"/>
      <w:lvlText w:val="•"/>
      <w:lvlJc w:val="left"/>
      <w:pPr>
        <w:ind w:left="3652" w:hanging="874"/>
      </w:pPr>
      <w:rPr>
        <w:rFonts w:hint="default"/>
        <w:lang w:val="en-US" w:eastAsia="en-US" w:bidi="ar-SA"/>
      </w:rPr>
    </w:lvl>
    <w:lvl w:ilvl="4" w:tplc="937C7A2A">
      <w:numFmt w:val="bullet"/>
      <w:lvlText w:val="•"/>
      <w:lvlJc w:val="left"/>
      <w:pPr>
        <w:ind w:left="4648" w:hanging="874"/>
      </w:pPr>
      <w:rPr>
        <w:rFonts w:hint="default"/>
        <w:lang w:val="en-US" w:eastAsia="en-US" w:bidi="ar-SA"/>
      </w:rPr>
    </w:lvl>
    <w:lvl w:ilvl="5" w:tplc="011E23EC">
      <w:numFmt w:val="bullet"/>
      <w:lvlText w:val="•"/>
      <w:lvlJc w:val="left"/>
      <w:pPr>
        <w:ind w:left="5645" w:hanging="874"/>
      </w:pPr>
      <w:rPr>
        <w:rFonts w:hint="default"/>
        <w:lang w:val="en-US" w:eastAsia="en-US" w:bidi="ar-SA"/>
      </w:rPr>
    </w:lvl>
    <w:lvl w:ilvl="6" w:tplc="9BC67C80">
      <w:numFmt w:val="bullet"/>
      <w:lvlText w:val="•"/>
      <w:lvlJc w:val="left"/>
      <w:pPr>
        <w:ind w:left="6641" w:hanging="874"/>
      </w:pPr>
      <w:rPr>
        <w:rFonts w:hint="default"/>
        <w:lang w:val="en-US" w:eastAsia="en-US" w:bidi="ar-SA"/>
      </w:rPr>
    </w:lvl>
    <w:lvl w:ilvl="7" w:tplc="DBE22B26">
      <w:numFmt w:val="bullet"/>
      <w:lvlText w:val="•"/>
      <w:lvlJc w:val="left"/>
      <w:pPr>
        <w:ind w:left="7637" w:hanging="874"/>
      </w:pPr>
      <w:rPr>
        <w:rFonts w:hint="default"/>
        <w:lang w:val="en-US" w:eastAsia="en-US" w:bidi="ar-SA"/>
      </w:rPr>
    </w:lvl>
    <w:lvl w:ilvl="8" w:tplc="9ED61010">
      <w:numFmt w:val="bullet"/>
      <w:lvlText w:val="•"/>
      <w:lvlJc w:val="left"/>
      <w:pPr>
        <w:ind w:left="8633" w:hanging="874"/>
      </w:pPr>
      <w:rPr>
        <w:rFonts w:hint="default"/>
        <w:lang w:val="en-US" w:eastAsia="en-US" w:bidi="ar-SA"/>
      </w:rPr>
    </w:lvl>
  </w:abstractNum>
  <w:abstractNum w:abstractNumId="5" w15:restartNumberingAfterBreak="0">
    <w:nsid w:val="0A02291C"/>
    <w:multiLevelType w:val="multilevel"/>
    <w:tmpl w:val="BEA69914"/>
    <w:lvl w:ilvl="0">
      <w:start w:val="1"/>
      <w:numFmt w:val="decimal"/>
      <w:lvlText w:val="%1."/>
      <w:lvlJc w:val="left"/>
      <w:pPr>
        <w:ind w:left="760" w:hanging="540"/>
        <w:jc w:val="left"/>
      </w:pPr>
      <w:rPr>
        <w:rFonts w:ascii="Arial" w:eastAsia="Arial" w:hAnsi="Arial" w:cs="Arial" w:hint="default"/>
        <w:b/>
        <w:bCs/>
        <w:spacing w:val="-6"/>
        <w:w w:val="99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419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48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78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08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37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67" w:hanging="567"/>
      </w:pPr>
      <w:rPr>
        <w:rFonts w:hint="default"/>
        <w:lang w:val="en-US" w:eastAsia="en-US" w:bidi="ar-SA"/>
      </w:rPr>
    </w:lvl>
  </w:abstractNum>
  <w:abstractNum w:abstractNumId="6" w15:restartNumberingAfterBreak="0">
    <w:nsid w:val="0AA46B55"/>
    <w:multiLevelType w:val="hybridMultilevel"/>
    <w:tmpl w:val="CAFE1A96"/>
    <w:lvl w:ilvl="0" w:tplc="4566DD32">
      <w:start w:val="1"/>
      <w:numFmt w:val="decimal"/>
      <w:lvlText w:val="%1."/>
      <w:lvlJc w:val="left"/>
      <w:pPr>
        <w:ind w:left="544" w:hanging="409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1" w:tplc="7F58CDDE">
      <w:numFmt w:val="bullet"/>
      <w:lvlText w:val="•"/>
      <w:lvlJc w:val="left"/>
      <w:pPr>
        <w:ind w:left="995" w:hanging="409"/>
      </w:pPr>
      <w:rPr>
        <w:rFonts w:hint="default"/>
        <w:lang w:val="en-US" w:eastAsia="en-US" w:bidi="ar-SA"/>
      </w:rPr>
    </w:lvl>
    <w:lvl w:ilvl="2" w:tplc="4988481C">
      <w:numFmt w:val="bullet"/>
      <w:lvlText w:val="•"/>
      <w:lvlJc w:val="left"/>
      <w:pPr>
        <w:ind w:left="1450" w:hanging="409"/>
      </w:pPr>
      <w:rPr>
        <w:rFonts w:hint="default"/>
        <w:lang w:val="en-US" w:eastAsia="en-US" w:bidi="ar-SA"/>
      </w:rPr>
    </w:lvl>
    <w:lvl w:ilvl="3" w:tplc="CFD239E0">
      <w:numFmt w:val="bullet"/>
      <w:lvlText w:val="•"/>
      <w:lvlJc w:val="left"/>
      <w:pPr>
        <w:ind w:left="1905" w:hanging="409"/>
      </w:pPr>
      <w:rPr>
        <w:rFonts w:hint="default"/>
        <w:lang w:val="en-US" w:eastAsia="en-US" w:bidi="ar-SA"/>
      </w:rPr>
    </w:lvl>
    <w:lvl w:ilvl="4" w:tplc="B61E2E8A">
      <w:numFmt w:val="bullet"/>
      <w:lvlText w:val="•"/>
      <w:lvlJc w:val="left"/>
      <w:pPr>
        <w:ind w:left="2361" w:hanging="409"/>
      </w:pPr>
      <w:rPr>
        <w:rFonts w:hint="default"/>
        <w:lang w:val="en-US" w:eastAsia="en-US" w:bidi="ar-SA"/>
      </w:rPr>
    </w:lvl>
    <w:lvl w:ilvl="5" w:tplc="B01C9C0E">
      <w:numFmt w:val="bullet"/>
      <w:lvlText w:val="•"/>
      <w:lvlJc w:val="left"/>
      <w:pPr>
        <w:ind w:left="2816" w:hanging="409"/>
      </w:pPr>
      <w:rPr>
        <w:rFonts w:hint="default"/>
        <w:lang w:val="en-US" w:eastAsia="en-US" w:bidi="ar-SA"/>
      </w:rPr>
    </w:lvl>
    <w:lvl w:ilvl="6" w:tplc="556A3AA6">
      <w:numFmt w:val="bullet"/>
      <w:lvlText w:val="•"/>
      <w:lvlJc w:val="left"/>
      <w:pPr>
        <w:ind w:left="3271" w:hanging="409"/>
      </w:pPr>
      <w:rPr>
        <w:rFonts w:hint="default"/>
        <w:lang w:val="en-US" w:eastAsia="en-US" w:bidi="ar-SA"/>
      </w:rPr>
    </w:lvl>
    <w:lvl w:ilvl="7" w:tplc="3BF48362">
      <w:numFmt w:val="bullet"/>
      <w:lvlText w:val="•"/>
      <w:lvlJc w:val="left"/>
      <w:pPr>
        <w:ind w:left="3727" w:hanging="409"/>
      </w:pPr>
      <w:rPr>
        <w:rFonts w:hint="default"/>
        <w:lang w:val="en-US" w:eastAsia="en-US" w:bidi="ar-SA"/>
      </w:rPr>
    </w:lvl>
    <w:lvl w:ilvl="8" w:tplc="BA26B670">
      <w:numFmt w:val="bullet"/>
      <w:lvlText w:val="•"/>
      <w:lvlJc w:val="left"/>
      <w:pPr>
        <w:ind w:left="4182" w:hanging="409"/>
      </w:pPr>
      <w:rPr>
        <w:rFonts w:hint="default"/>
        <w:lang w:val="en-US" w:eastAsia="en-US" w:bidi="ar-SA"/>
      </w:rPr>
    </w:lvl>
  </w:abstractNum>
  <w:abstractNum w:abstractNumId="7" w15:restartNumberingAfterBreak="0">
    <w:nsid w:val="0B311169"/>
    <w:multiLevelType w:val="multilevel"/>
    <w:tmpl w:val="599AC314"/>
    <w:lvl w:ilvl="0">
      <w:start w:val="1"/>
      <w:numFmt w:val="decimal"/>
      <w:lvlText w:val="%1."/>
      <w:lvlJc w:val="left"/>
      <w:pPr>
        <w:ind w:left="940" w:hanging="720"/>
        <w:jc w:val="left"/>
      </w:pPr>
      <w:rPr>
        <w:rFonts w:ascii="Arial" w:eastAsia="Arial" w:hAnsi="Arial" w:cs="Arial" w:hint="default"/>
        <w:b/>
        <w:bCs/>
        <w:spacing w:val="-6"/>
        <w:w w:val="99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540"/>
        <w:jc w:val="left"/>
      </w:pPr>
      <w:rPr>
        <w:rFonts w:hint="default"/>
        <w:spacing w:val="-7"/>
        <w:w w:val="99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353" w:hanging="54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3">
      <w:start w:val="1"/>
      <w:numFmt w:val="decimal"/>
      <w:lvlText w:val="(%4)"/>
      <w:lvlJc w:val="left"/>
      <w:pPr>
        <w:ind w:left="1922" w:hanging="54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4">
      <w:numFmt w:val="bullet"/>
      <w:lvlText w:val="•"/>
      <w:lvlJc w:val="left"/>
      <w:pPr>
        <w:ind w:left="3163" w:hanging="54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407" w:hanging="5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651" w:hanging="5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95" w:hanging="5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38" w:hanging="540"/>
      </w:pPr>
      <w:rPr>
        <w:rFonts w:hint="default"/>
        <w:lang w:val="en-US" w:eastAsia="en-US" w:bidi="ar-SA"/>
      </w:rPr>
    </w:lvl>
  </w:abstractNum>
  <w:abstractNum w:abstractNumId="8" w15:restartNumberingAfterBreak="0">
    <w:nsid w:val="0BD17CD8"/>
    <w:multiLevelType w:val="multilevel"/>
    <w:tmpl w:val="68645D64"/>
    <w:lvl w:ilvl="0">
      <w:start w:val="5"/>
      <w:numFmt w:val="decimal"/>
      <w:lvlText w:val="%1."/>
      <w:lvlJc w:val="left"/>
      <w:pPr>
        <w:ind w:left="786" w:hanging="567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922" w:hanging="569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008" w:hanging="56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96" w:hanging="56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84" w:hanging="56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73" w:hanging="56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61" w:hanging="56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449" w:hanging="569"/>
      </w:pPr>
      <w:rPr>
        <w:rFonts w:hint="default"/>
        <w:lang w:val="en-US" w:eastAsia="en-US" w:bidi="ar-SA"/>
      </w:rPr>
    </w:lvl>
  </w:abstractNum>
  <w:abstractNum w:abstractNumId="9" w15:restartNumberingAfterBreak="0">
    <w:nsid w:val="0DD26960"/>
    <w:multiLevelType w:val="hybridMultilevel"/>
    <w:tmpl w:val="9CF02C30"/>
    <w:lvl w:ilvl="0" w:tplc="864ED160">
      <w:start w:val="2"/>
      <w:numFmt w:val="lowerLetter"/>
      <w:lvlText w:val="(%1)"/>
      <w:lvlJc w:val="left"/>
      <w:pPr>
        <w:ind w:left="758" w:hanging="322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07767E48">
      <w:numFmt w:val="bullet"/>
      <w:lvlText w:val="•"/>
      <w:lvlJc w:val="left"/>
      <w:pPr>
        <w:ind w:left="1193" w:hanging="322"/>
      </w:pPr>
      <w:rPr>
        <w:rFonts w:hint="default"/>
        <w:lang w:val="en-US" w:eastAsia="en-US" w:bidi="ar-SA"/>
      </w:rPr>
    </w:lvl>
    <w:lvl w:ilvl="2" w:tplc="EE1A136E">
      <w:numFmt w:val="bullet"/>
      <w:lvlText w:val="•"/>
      <w:lvlJc w:val="left"/>
      <w:pPr>
        <w:ind w:left="1626" w:hanging="322"/>
      </w:pPr>
      <w:rPr>
        <w:rFonts w:hint="default"/>
        <w:lang w:val="en-US" w:eastAsia="en-US" w:bidi="ar-SA"/>
      </w:rPr>
    </w:lvl>
    <w:lvl w:ilvl="3" w:tplc="D1D207E2">
      <w:numFmt w:val="bullet"/>
      <w:lvlText w:val="•"/>
      <w:lvlJc w:val="left"/>
      <w:pPr>
        <w:ind w:left="2059" w:hanging="322"/>
      </w:pPr>
      <w:rPr>
        <w:rFonts w:hint="default"/>
        <w:lang w:val="en-US" w:eastAsia="en-US" w:bidi="ar-SA"/>
      </w:rPr>
    </w:lvl>
    <w:lvl w:ilvl="4" w:tplc="A448058A">
      <w:numFmt w:val="bullet"/>
      <w:lvlText w:val="•"/>
      <w:lvlJc w:val="left"/>
      <w:pPr>
        <w:ind w:left="2493" w:hanging="322"/>
      </w:pPr>
      <w:rPr>
        <w:rFonts w:hint="default"/>
        <w:lang w:val="en-US" w:eastAsia="en-US" w:bidi="ar-SA"/>
      </w:rPr>
    </w:lvl>
    <w:lvl w:ilvl="5" w:tplc="C2164A16">
      <w:numFmt w:val="bullet"/>
      <w:lvlText w:val="•"/>
      <w:lvlJc w:val="left"/>
      <w:pPr>
        <w:ind w:left="2926" w:hanging="322"/>
      </w:pPr>
      <w:rPr>
        <w:rFonts w:hint="default"/>
        <w:lang w:val="en-US" w:eastAsia="en-US" w:bidi="ar-SA"/>
      </w:rPr>
    </w:lvl>
    <w:lvl w:ilvl="6" w:tplc="7EA4D25C">
      <w:numFmt w:val="bullet"/>
      <w:lvlText w:val="•"/>
      <w:lvlJc w:val="left"/>
      <w:pPr>
        <w:ind w:left="3359" w:hanging="322"/>
      </w:pPr>
      <w:rPr>
        <w:rFonts w:hint="default"/>
        <w:lang w:val="en-US" w:eastAsia="en-US" w:bidi="ar-SA"/>
      </w:rPr>
    </w:lvl>
    <w:lvl w:ilvl="7" w:tplc="ADB0CE20">
      <w:numFmt w:val="bullet"/>
      <w:lvlText w:val="•"/>
      <w:lvlJc w:val="left"/>
      <w:pPr>
        <w:ind w:left="3793" w:hanging="322"/>
      </w:pPr>
      <w:rPr>
        <w:rFonts w:hint="default"/>
        <w:lang w:val="en-US" w:eastAsia="en-US" w:bidi="ar-SA"/>
      </w:rPr>
    </w:lvl>
    <w:lvl w:ilvl="8" w:tplc="40464D70">
      <w:numFmt w:val="bullet"/>
      <w:lvlText w:val="•"/>
      <w:lvlJc w:val="left"/>
      <w:pPr>
        <w:ind w:left="4226" w:hanging="322"/>
      </w:pPr>
      <w:rPr>
        <w:rFonts w:hint="default"/>
        <w:lang w:val="en-US" w:eastAsia="en-US" w:bidi="ar-SA"/>
      </w:rPr>
    </w:lvl>
  </w:abstractNum>
  <w:abstractNum w:abstractNumId="10" w15:restartNumberingAfterBreak="0">
    <w:nsid w:val="0EC95591"/>
    <w:multiLevelType w:val="hybridMultilevel"/>
    <w:tmpl w:val="A85ECC14"/>
    <w:lvl w:ilvl="0" w:tplc="C9288E2A">
      <w:start w:val="1"/>
      <w:numFmt w:val="decimal"/>
      <w:lvlText w:val="%1.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6F96324C">
      <w:numFmt w:val="bullet"/>
      <w:lvlText w:val="•"/>
      <w:lvlJc w:val="left"/>
      <w:pPr>
        <w:ind w:left="1746" w:hanging="540"/>
      </w:pPr>
      <w:rPr>
        <w:rFonts w:hint="default"/>
        <w:lang w:val="en-US" w:eastAsia="en-US" w:bidi="ar-SA"/>
      </w:rPr>
    </w:lvl>
    <w:lvl w:ilvl="2" w:tplc="FEF0D584">
      <w:numFmt w:val="bullet"/>
      <w:lvlText w:val="•"/>
      <w:lvlJc w:val="left"/>
      <w:pPr>
        <w:ind w:left="2733" w:hanging="540"/>
      </w:pPr>
      <w:rPr>
        <w:rFonts w:hint="default"/>
        <w:lang w:val="en-US" w:eastAsia="en-US" w:bidi="ar-SA"/>
      </w:rPr>
    </w:lvl>
    <w:lvl w:ilvl="3" w:tplc="BF885AB0">
      <w:numFmt w:val="bullet"/>
      <w:lvlText w:val="•"/>
      <w:lvlJc w:val="left"/>
      <w:pPr>
        <w:ind w:left="3719" w:hanging="540"/>
      </w:pPr>
      <w:rPr>
        <w:rFonts w:hint="default"/>
        <w:lang w:val="en-US" w:eastAsia="en-US" w:bidi="ar-SA"/>
      </w:rPr>
    </w:lvl>
    <w:lvl w:ilvl="4" w:tplc="656C6A9A">
      <w:numFmt w:val="bullet"/>
      <w:lvlText w:val="•"/>
      <w:lvlJc w:val="left"/>
      <w:pPr>
        <w:ind w:left="4706" w:hanging="540"/>
      </w:pPr>
      <w:rPr>
        <w:rFonts w:hint="default"/>
        <w:lang w:val="en-US" w:eastAsia="en-US" w:bidi="ar-SA"/>
      </w:rPr>
    </w:lvl>
    <w:lvl w:ilvl="5" w:tplc="2BDAA66E">
      <w:numFmt w:val="bullet"/>
      <w:lvlText w:val="•"/>
      <w:lvlJc w:val="left"/>
      <w:pPr>
        <w:ind w:left="5693" w:hanging="540"/>
      </w:pPr>
      <w:rPr>
        <w:rFonts w:hint="default"/>
        <w:lang w:val="en-US" w:eastAsia="en-US" w:bidi="ar-SA"/>
      </w:rPr>
    </w:lvl>
    <w:lvl w:ilvl="6" w:tplc="7CAE8372">
      <w:numFmt w:val="bullet"/>
      <w:lvlText w:val="•"/>
      <w:lvlJc w:val="left"/>
      <w:pPr>
        <w:ind w:left="6679" w:hanging="540"/>
      </w:pPr>
      <w:rPr>
        <w:rFonts w:hint="default"/>
        <w:lang w:val="en-US" w:eastAsia="en-US" w:bidi="ar-SA"/>
      </w:rPr>
    </w:lvl>
    <w:lvl w:ilvl="7" w:tplc="1A0A4D0E">
      <w:numFmt w:val="bullet"/>
      <w:lvlText w:val="•"/>
      <w:lvlJc w:val="left"/>
      <w:pPr>
        <w:ind w:left="7666" w:hanging="540"/>
      </w:pPr>
      <w:rPr>
        <w:rFonts w:hint="default"/>
        <w:lang w:val="en-US" w:eastAsia="en-US" w:bidi="ar-SA"/>
      </w:rPr>
    </w:lvl>
    <w:lvl w:ilvl="8" w:tplc="64EC2246">
      <w:numFmt w:val="bullet"/>
      <w:lvlText w:val="•"/>
      <w:lvlJc w:val="left"/>
      <w:pPr>
        <w:ind w:left="8653" w:hanging="540"/>
      </w:pPr>
      <w:rPr>
        <w:rFonts w:hint="default"/>
        <w:lang w:val="en-US" w:eastAsia="en-US" w:bidi="ar-SA"/>
      </w:rPr>
    </w:lvl>
  </w:abstractNum>
  <w:abstractNum w:abstractNumId="11" w15:restartNumberingAfterBreak="0">
    <w:nsid w:val="1211382C"/>
    <w:multiLevelType w:val="hybridMultilevel"/>
    <w:tmpl w:val="7C78A660"/>
    <w:lvl w:ilvl="0" w:tplc="6496420A">
      <w:start w:val="1"/>
      <w:numFmt w:val="decimal"/>
      <w:lvlText w:val="(%1)"/>
      <w:lvlJc w:val="left"/>
      <w:pPr>
        <w:ind w:left="789" w:hanging="569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D08E7122">
      <w:numFmt w:val="bullet"/>
      <w:lvlText w:val="•"/>
      <w:lvlJc w:val="left"/>
      <w:pPr>
        <w:ind w:left="1651" w:hanging="569"/>
      </w:pPr>
      <w:rPr>
        <w:rFonts w:hint="default"/>
        <w:lang w:val="en-US" w:eastAsia="en-US" w:bidi="ar-SA"/>
      </w:rPr>
    </w:lvl>
    <w:lvl w:ilvl="2" w:tplc="A5D2E22A">
      <w:numFmt w:val="bullet"/>
      <w:lvlText w:val="•"/>
      <w:lvlJc w:val="left"/>
      <w:pPr>
        <w:ind w:left="2522" w:hanging="569"/>
      </w:pPr>
      <w:rPr>
        <w:rFonts w:hint="default"/>
        <w:lang w:val="en-US" w:eastAsia="en-US" w:bidi="ar-SA"/>
      </w:rPr>
    </w:lvl>
    <w:lvl w:ilvl="3" w:tplc="16F88E28">
      <w:numFmt w:val="bullet"/>
      <w:lvlText w:val="•"/>
      <w:lvlJc w:val="left"/>
      <w:pPr>
        <w:ind w:left="3394" w:hanging="569"/>
      </w:pPr>
      <w:rPr>
        <w:rFonts w:hint="default"/>
        <w:lang w:val="en-US" w:eastAsia="en-US" w:bidi="ar-SA"/>
      </w:rPr>
    </w:lvl>
    <w:lvl w:ilvl="4" w:tplc="0ACA59A8">
      <w:numFmt w:val="bullet"/>
      <w:lvlText w:val="•"/>
      <w:lvlJc w:val="left"/>
      <w:pPr>
        <w:ind w:left="4265" w:hanging="569"/>
      </w:pPr>
      <w:rPr>
        <w:rFonts w:hint="default"/>
        <w:lang w:val="en-US" w:eastAsia="en-US" w:bidi="ar-SA"/>
      </w:rPr>
    </w:lvl>
    <w:lvl w:ilvl="5" w:tplc="DF4E5234">
      <w:numFmt w:val="bullet"/>
      <w:lvlText w:val="•"/>
      <w:lvlJc w:val="left"/>
      <w:pPr>
        <w:ind w:left="5136" w:hanging="569"/>
      </w:pPr>
      <w:rPr>
        <w:rFonts w:hint="default"/>
        <w:lang w:val="en-US" w:eastAsia="en-US" w:bidi="ar-SA"/>
      </w:rPr>
    </w:lvl>
    <w:lvl w:ilvl="6" w:tplc="16FC0F28">
      <w:numFmt w:val="bullet"/>
      <w:lvlText w:val="•"/>
      <w:lvlJc w:val="left"/>
      <w:pPr>
        <w:ind w:left="6008" w:hanging="569"/>
      </w:pPr>
      <w:rPr>
        <w:rFonts w:hint="default"/>
        <w:lang w:val="en-US" w:eastAsia="en-US" w:bidi="ar-SA"/>
      </w:rPr>
    </w:lvl>
    <w:lvl w:ilvl="7" w:tplc="E71CDC96">
      <w:numFmt w:val="bullet"/>
      <w:lvlText w:val="•"/>
      <w:lvlJc w:val="left"/>
      <w:pPr>
        <w:ind w:left="6879" w:hanging="569"/>
      </w:pPr>
      <w:rPr>
        <w:rFonts w:hint="default"/>
        <w:lang w:val="en-US" w:eastAsia="en-US" w:bidi="ar-SA"/>
      </w:rPr>
    </w:lvl>
    <w:lvl w:ilvl="8" w:tplc="EE0E3CFC">
      <w:numFmt w:val="bullet"/>
      <w:lvlText w:val="•"/>
      <w:lvlJc w:val="left"/>
      <w:pPr>
        <w:ind w:left="7750" w:hanging="569"/>
      </w:pPr>
      <w:rPr>
        <w:rFonts w:hint="default"/>
        <w:lang w:val="en-US" w:eastAsia="en-US" w:bidi="ar-SA"/>
      </w:rPr>
    </w:lvl>
  </w:abstractNum>
  <w:abstractNum w:abstractNumId="12" w15:restartNumberingAfterBreak="0">
    <w:nsid w:val="1D2E157E"/>
    <w:multiLevelType w:val="hybridMultilevel"/>
    <w:tmpl w:val="50706534"/>
    <w:lvl w:ilvl="0" w:tplc="D23CE98C">
      <w:start w:val="1"/>
      <w:numFmt w:val="lowerRoman"/>
      <w:lvlText w:val="(%1)"/>
      <w:lvlJc w:val="left"/>
      <w:pPr>
        <w:ind w:left="1660" w:hanging="90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40186DA0">
      <w:numFmt w:val="bullet"/>
      <w:lvlText w:val="•"/>
      <w:lvlJc w:val="left"/>
      <w:pPr>
        <w:ind w:left="2556" w:hanging="900"/>
      </w:pPr>
      <w:rPr>
        <w:rFonts w:hint="default"/>
        <w:lang w:val="en-US" w:eastAsia="en-US" w:bidi="ar-SA"/>
      </w:rPr>
    </w:lvl>
    <w:lvl w:ilvl="2" w:tplc="12D2856C">
      <w:numFmt w:val="bullet"/>
      <w:lvlText w:val="•"/>
      <w:lvlJc w:val="left"/>
      <w:pPr>
        <w:ind w:left="3453" w:hanging="900"/>
      </w:pPr>
      <w:rPr>
        <w:rFonts w:hint="default"/>
        <w:lang w:val="en-US" w:eastAsia="en-US" w:bidi="ar-SA"/>
      </w:rPr>
    </w:lvl>
    <w:lvl w:ilvl="3" w:tplc="E698D53A">
      <w:numFmt w:val="bullet"/>
      <w:lvlText w:val="•"/>
      <w:lvlJc w:val="left"/>
      <w:pPr>
        <w:ind w:left="4349" w:hanging="900"/>
      </w:pPr>
      <w:rPr>
        <w:rFonts w:hint="default"/>
        <w:lang w:val="en-US" w:eastAsia="en-US" w:bidi="ar-SA"/>
      </w:rPr>
    </w:lvl>
    <w:lvl w:ilvl="4" w:tplc="898C2DB8">
      <w:numFmt w:val="bullet"/>
      <w:lvlText w:val="•"/>
      <w:lvlJc w:val="left"/>
      <w:pPr>
        <w:ind w:left="5246" w:hanging="900"/>
      </w:pPr>
      <w:rPr>
        <w:rFonts w:hint="default"/>
        <w:lang w:val="en-US" w:eastAsia="en-US" w:bidi="ar-SA"/>
      </w:rPr>
    </w:lvl>
    <w:lvl w:ilvl="5" w:tplc="3392BDCE">
      <w:numFmt w:val="bullet"/>
      <w:lvlText w:val="•"/>
      <w:lvlJc w:val="left"/>
      <w:pPr>
        <w:ind w:left="6143" w:hanging="900"/>
      </w:pPr>
      <w:rPr>
        <w:rFonts w:hint="default"/>
        <w:lang w:val="en-US" w:eastAsia="en-US" w:bidi="ar-SA"/>
      </w:rPr>
    </w:lvl>
    <w:lvl w:ilvl="6" w:tplc="FBB2692E">
      <w:numFmt w:val="bullet"/>
      <w:lvlText w:val="•"/>
      <w:lvlJc w:val="left"/>
      <w:pPr>
        <w:ind w:left="7039" w:hanging="900"/>
      </w:pPr>
      <w:rPr>
        <w:rFonts w:hint="default"/>
        <w:lang w:val="en-US" w:eastAsia="en-US" w:bidi="ar-SA"/>
      </w:rPr>
    </w:lvl>
    <w:lvl w:ilvl="7" w:tplc="984AFEAE">
      <w:numFmt w:val="bullet"/>
      <w:lvlText w:val="•"/>
      <w:lvlJc w:val="left"/>
      <w:pPr>
        <w:ind w:left="7936" w:hanging="900"/>
      </w:pPr>
      <w:rPr>
        <w:rFonts w:hint="default"/>
        <w:lang w:val="en-US" w:eastAsia="en-US" w:bidi="ar-SA"/>
      </w:rPr>
    </w:lvl>
    <w:lvl w:ilvl="8" w:tplc="27125FF6">
      <w:numFmt w:val="bullet"/>
      <w:lvlText w:val="•"/>
      <w:lvlJc w:val="left"/>
      <w:pPr>
        <w:ind w:left="8833" w:hanging="900"/>
      </w:pPr>
      <w:rPr>
        <w:rFonts w:hint="default"/>
        <w:lang w:val="en-US" w:eastAsia="en-US" w:bidi="ar-SA"/>
      </w:rPr>
    </w:lvl>
  </w:abstractNum>
  <w:abstractNum w:abstractNumId="13" w15:restartNumberingAfterBreak="0">
    <w:nsid w:val="227D3C23"/>
    <w:multiLevelType w:val="hybridMultilevel"/>
    <w:tmpl w:val="79067808"/>
    <w:lvl w:ilvl="0" w:tplc="5D806680">
      <w:numFmt w:val="bullet"/>
      <w:lvlText w:val="o"/>
      <w:lvlJc w:val="left"/>
      <w:pPr>
        <w:ind w:left="1660" w:hanging="360"/>
      </w:pPr>
      <w:rPr>
        <w:rFonts w:ascii="Courier New" w:eastAsia="Courier New" w:hAnsi="Courier New" w:cs="Courier New" w:hint="default"/>
        <w:w w:val="100"/>
        <w:sz w:val="18"/>
        <w:szCs w:val="18"/>
        <w:lang w:val="en-US" w:eastAsia="en-US" w:bidi="ar-SA"/>
      </w:rPr>
    </w:lvl>
    <w:lvl w:ilvl="1" w:tplc="DDF21196">
      <w:numFmt w:val="bullet"/>
      <w:lvlText w:val="•"/>
      <w:lvlJc w:val="left"/>
      <w:pPr>
        <w:ind w:left="2556" w:hanging="360"/>
      </w:pPr>
      <w:rPr>
        <w:rFonts w:hint="default"/>
        <w:lang w:val="en-US" w:eastAsia="en-US" w:bidi="ar-SA"/>
      </w:rPr>
    </w:lvl>
    <w:lvl w:ilvl="2" w:tplc="07628AA4">
      <w:numFmt w:val="bullet"/>
      <w:lvlText w:val="•"/>
      <w:lvlJc w:val="left"/>
      <w:pPr>
        <w:ind w:left="3453" w:hanging="360"/>
      </w:pPr>
      <w:rPr>
        <w:rFonts w:hint="default"/>
        <w:lang w:val="en-US" w:eastAsia="en-US" w:bidi="ar-SA"/>
      </w:rPr>
    </w:lvl>
    <w:lvl w:ilvl="3" w:tplc="463CC04C">
      <w:numFmt w:val="bullet"/>
      <w:lvlText w:val="•"/>
      <w:lvlJc w:val="left"/>
      <w:pPr>
        <w:ind w:left="4349" w:hanging="360"/>
      </w:pPr>
      <w:rPr>
        <w:rFonts w:hint="default"/>
        <w:lang w:val="en-US" w:eastAsia="en-US" w:bidi="ar-SA"/>
      </w:rPr>
    </w:lvl>
    <w:lvl w:ilvl="4" w:tplc="B3405112">
      <w:numFmt w:val="bullet"/>
      <w:lvlText w:val="•"/>
      <w:lvlJc w:val="left"/>
      <w:pPr>
        <w:ind w:left="5246" w:hanging="360"/>
      </w:pPr>
      <w:rPr>
        <w:rFonts w:hint="default"/>
        <w:lang w:val="en-US" w:eastAsia="en-US" w:bidi="ar-SA"/>
      </w:rPr>
    </w:lvl>
    <w:lvl w:ilvl="5" w:tplc="AFC49554">
      <w:numFmt w:val="bullet"/>
      <w:lvlText w:val="•"/>
      <w:lvlJc w:val="left"/>
      <w:pPr>
        <w:ind w:left="6143" w:hanging="360"/>
      </w:pPr>
      <w:rPr>
        <w:rFonts w:hint="default"/>
        <w:lang w:val="en-US" w:eastAsia="en-US" w:bidi="ar-SA"/>
      </w:rPr>
    </w:lvl>
    <w:lvl w:ilvl="6" w:tplc="2D2AF0E2">
      <w:numFmt w:val="bullet"/>
      <w:lvlText w:val="•"/>
      <w:lvlJc w:val="left"/>
      <w:pPr>
        <w:ind w:left="7039" w:hanging="360"/>
      </w:pPr>
      <w:rPr>
        <w:rFonts w:hint="default"/>
        <w:lang w:val="en-US" w:eastAsia="en-US" w:bidi="ar-SA"/>
      </w:rPr>
    </w:lvl>
    <w:lvl w:ilvl="7" w:tplc="AC8C143A">
      <w:numFmt w:val="bullet"/>
      <w:lvlText w:val="•"/>
      <w:lvlJc w:val="left"/>
      <w:pPr>
        <w:ind w:left="7936" w:hanging="360"/>
      </w:pPr>
      <w:rPr>
        <w:rFonts w:hint="default"/>
        <w:lang w:val="en-US" w:eastAsia="en-US" w:bidi="ar-SA"/>
      </w:rPr>
    </w:lvl>
    <w:lvl w:ilvl="8" w:tplc="366C48A8">
      <w:numFmt w:val="bullet"/>
      <w:lvlText w:val="•"/>
      <w:lvlJc w:val="left"/>
      <w:pPr>
        <w:ind w:left="8833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24FF04EF"/>
    <w:multiLevelType w:val="hybridMultilevel"/>
    <w:tmpl w:val="FD9E47FA"/>
    <w:lvl w:ilvl="0" w:tplc="98C65E86">
      <w:start w:val="1"/>
      <w:numFmt w:val="lowerLetter"/>
      <w:lvlText w:val="(%1)"/>
      <w:lvlJc w:val="left"/>
      <w:pPr>
        <w:ind w:left="940" w:hanging="720"/>
        <w:jc w:val="right"/>
      </w:pPr>
      <w:rPr>
        <w:rFonts w:hint="default"/>
        <w:b/>
        <w:bCs/>
        <w:spacing w:val="-8"/>
        <w:w w:val="99"/>
        <w:lang w:val="en-US" w:eastAsia="en-US" w:bidi="ar-SA"/>
      </w:rPr>
    </w:lvl>
    <w:lvl w:ilvl="1" w:tplc="AB36E92E">
      <w:start w:val="1"/>
      <w:numFmt w:val="lowerRoman"/>
      <w:lvlText w:val="(%2)"/>
      <w:lvlJc w:val="left"/>
      <w:pPr>
        <w:ind w:left="1638" w:hanging="711"/>
        <w:jc w:val="left"/>
      </w:pPr>
      <w:rPr>
        <w:rFonts w:ascii="Arial MT" w:eastAsia="Arial MT" w:hAnsi="Arial MT" w:cs="Arial MT" w:hint="default"/>
        <w:spacing w:val="-7"/>
        <w:w w:val="99"/>
        <w:sz w:val="20"/>
        <w:szCs w:val="20"/>
        <w:lang w:val="en-US" w:eastAsia="en-US" w:bidi="ar-SA"/>
      </w:rPr>
    </w:lvl>
    <w:lvl w:ilvl="2" w:tplc="26EC7BAE">
      <w:start w:val="1"/>
      <w:numFmt w:val="decimal"/>
      <w:lvlText w:val="(%3)"/>
      <w:lvlJc w:val="left"/>
      <w:pPr>
        <w:ind w:left="2346" w:hanging="708"/>
        <w:jc w:val="left"/>
      </w:pPr>
      <w:rPr>
        <w:rFonts w:ascii="Arial MT" w:eastAsia="Arial MT" w:hAnsi="Arial MT" w:cs="Arial MT" w:hint="default"/>
        <w:spacing w:val="-8"/>
        <w:w w:val="99"/>
        <w:sz w:val="20"/>
        <w:szCs w:val="20"/>
        <w:lang w:val="en-US" w:eastAsia="en-US" w:bidi="ar-SA"/>
      </w:rPr>
    </w:lvl>
    <w:lvl w:ilvl="3" w:tplc="5F887670">
      <w:numFmt w:val="bullet"/>
      <w:lvlText w:val="•"/>
      <w:lvlJc w:val="left"/>
      <w:pPr>
        <w:ind w:left="3375" w:hanging="708"/>
      </w:pPr>
      <w:rPr>
        <w:rFonts w:hint="default"/>
        <w:lang w:val="en-US" w:eastAsia="en-US" w:bidi="ar-SA"/>
      </w:rPr>
    </w:lvl>
    <w:lvl w:ilvl="4" w:tplc="1BACFE50">
      <w:numFmt w:val="bullet"/>
      <w:lvlText w:val="•"/>
      <w:lvlJc w:val="left"/>
      <w:pPr>
        <w:ind w:left="4411" w:hanging="708"/>
      </w:pPr>
      <w:rPr>
        <w:rFonts w:hint="default"/>
        <w:lang w:val="en-US" w:eastAsia="en-US" w:bidi="ar-SA"/>
      </w:rPr>
    </w:lvl>
    <w:lvl w:ilvl="5" w:tplc="040CA490">
      <w:numFmt w:val="bullet"/>
      <w:lvlText w:val="•"/>
      <w:lvlJc w:val="left"/>
      <w:pPr>
        <w:ind w:left="5447" w:hanging="708"/>
      </w:pPr>
      <w:rPr>
        <w:rFonts w:hint="default"/>
        <w:lang w:val="en-US" w:eastAsia="en-US" w:bidi="ar-SA"/>
      </w:rPr>
    </w:lvl>
    <w:lvl w:ilvl="6" w:tplc="B922CE26">
      <w:numFmt w:val="bullet"/>
      <w:lvlText w:val="•"/>
      <w:lvlJc w:val="left"/>
      <w:pPr>
        <w:ind w:left="6483" w:hanging="708"/>
      </w:pPr>
      <w:rPr>
        <w:rFonts w:hint="default"/>
        <w:lang w:val="en-US" w:eastAsia="en-US" w:bidi="ar-SA"/>
      </w:rPr>
    </w:lvl>
    <w:lvl w:ilvl="7" w:tplc="022A71E8">
      <w:numFmt w:val="bullet"/>
      <w:lvlText w:val="•"/>
      <w:lvlJc w:val="left"/>
      <w:pPr>
        <w:ind w:left="7519" w:hanging="708"/>
      </w:pPr>
      <w:rPr>
        <w:rFonts w:hint="default"/>
        <w:lang w:val="en-US" w:eastAsia="en-US" w:bidi="ar-SA"/>
      </w:rPr>
    </w:lvl>
    <w:lvl w:ilvl="8" w:tplc="7012E416">
      <w:numFmt w:val="bullet"/>
      <w:lvlText w:val="•"/>
      <w:lvlJc w:val="left"/>
      <w:pPr>
        <w:ind w:left="8554" w:hanging="708"/>
      </w:pPr>
      <w:rPr>
        <w:rFonts w:hint="default"/>
        <w:lang w:val="en-US" w:eastAsia="en-US" w:bidi="ar-SA"/>
      </w:rPr>
    </w:lvl>
  </w:abstractNum>
  <w:abstractNum w:abstractNumId="15" w15:restartNumberingAfterBreak="0">
    <w:nsid w:val="28CB24A5"/>
    <w:multiLevelType w:val="multilevel"/>
    <w:tmpl w:val="08C014E0"/>
    <w:lvl w:ilvl="0">
      <w:start w:val="1"/>
      <w:numFmt w:val="decimal"/>
      <w:lvlText w:val="%1."/>
      <w:lvlJc w:val="left"/>
      <w:pPr>
        <w:ind w:left="760" w:hanging="540"/>
        <w:jc w:val="left"/>
      </w:pPr>
      <w:rPr>
        <w:rFonts w:ascii="Arial" w:eastAsia="Arial" w:hAnsi="Arial" w:cs="Arial" w:hint="default"/>
        <w:b/>
        <w:bCs/>
        <w:spacing w:val="-7"/>
        <w:w w:val="100"/>
        <w:sz w:val="18"/>
        <w:szCs w:val="1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numFmt w:val="bullet"/>
      <w:lvlText w:val=""/>
      <w:lvlJc w:val="left"/>
      <w:pPr>
        <w:ind w:left="1326" w:hanging="567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3388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22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56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90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24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58" w:hanging="567"/>
      </w:pPr>
      <w:rPr>
        <w:rFonts w:hint="default"/>
        <w:lang w:val="en-US" w:eastAsia="en-US" w:bidi="ar-SA"/>
      </w:rPr>
    </w:lvl>
  </w:abstractNum>
  <w:abstractNum w:abstractNumId="16" w15:restartNumberingAfterBreak="0">
    <w:nsid w:val="2B5B6C8E"/>
    <w:multiLevelType w:val="hybridMultilevel"/>
    <w:tmpl w:val="B53A0488"/>
    <w:lvl w:ilvl="0" w:tplc="39CC9870">
      <w:start w:val="1"/>
      <w:numFmt w:val="upperLetter"/>
      <w:lvlText w:val="%1."/>
      <w:lvlJc w:val="left"/>
      <w:pPr>
        <w:ind w:left="580" w:hanging="360"/>
        <w:jc w:val="left"/>
      </w:pPr>
      <w:rPr>
        <w:rFonts w:ascii="Arial" w:eastAsia="Arial" w:hAnsi="Arial" w:cs="Arial" w:hint="default"/>
        <w:b/>
        <w:bCs/>
        <w:spacing w:val="-8"/>
        <w:w w:val="100"/>
        <w:sz w:val="18"/>
        <w:szCs w:val="18"/>
        <w:lang w:val="en-US" w:eastAsia="en-US" w:bidi="ar-SA"/>
      </w:rPr>
    </w:lvl>
    <w:lvl w:ilvl="1" w:tplc="650E3EF6">
      <w:start w:val="1"/>
      <w:numFmt w:val="decimal"/>
      <w:lvlText w:val="(%2)"/>
      <w:lvlJc w:val="left"/>
      <w:pPr>
        <w:ind w:left="2346" w:hanging="521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B4D0FF38">
      <w:start w:val="1"/>
      <w:numFmt w:val="lowerLetter"/>
      <w:lvlText w:val="%3."/>
      <w:lvlJc w:val="left"/>
      <w:pPr>
        <w:ind w:left="1660" w:hanging="360"/>
        <w:jc w:val="left"/>
      </w:pPr>
      <w:rPr>
        <w:rFonts w:hint="default"/>
        <w:b/>
        <w:bCs/>
        <w:spacing w:val="-7"/>
        <w:w w:val="100"/>
        <w:lang w:val="en-US" w:eastAsia="en-US" w:bidi="ar-SA"/>
      </w:rPr>
    </w:lvl>
    <w:lvl w:ilvl="3" w:tplc="B6FECBA2">
      <w:numFmt w:val="bullet"/>
      <w:lvlText w:val="•"/>
      <w:lvlJc w:val="left"/>
      <w:pPr>
        <w:ind w:left="940" w:hanging="360"/>
      </w:pPr>
      <w:rPr>
        <w:rFonts w:hint="default"/>
        <w:lang w:val="en-US" w:eastAsia="en-US" w:bidi="ar-SA"/>
      </w:rPr>
    </w:lvl>
    <w:lvl w:ilvl="4" w:tplc="9C3C506C">
      <w:numFmt w:val="bullet"/>
      <w:lvlText w:val="•"/>
      <w:lvlJc w:val="left"/>
      <w:pPr>
        <w:ind w:left="1080" w:hanging="360"/>
      </w:pPr>
      <w:rPr>
        <w:rFonts w:hint="default"/>
        <w:lang w:val="en-US" w:eastAsia="en-US" w:bidi="ar-SA"/>
      </w:rPr>
    </w:lvl>
    <w:lvl w:ilvl="5" w:tplc="C52256EA">
      <w:numFmt w:val="bullet"/>
      <w:lvlText w:val="•"/>
      <w:lvlJc w:val="left"/>
      <w:pPr>
        <w:ind w:left="1500" w:hanging="360"/>
      </w:pPr>
      <w:rPr>
        <w:rFonts w:hint="default"/>
        <w:lang w:val="en-US" w:eastAsia="en-US" w:bidi="ar-SA"/>
      </w:rPr>
    </w:lvl>
    <w:lvl w:ilvl="6" w:tplc="AA425580">
      <w:numFmt w:val="bullet"/>
      <w:lvlText w:val="•"/>
      <w:lvlJc w:val="left"/>
      <w:pPr>
        <w:ind w:left="1660" w:hanging="360"/>
      </w:pPr>
      <w:rPr>
        <w:rFonts w:hint="default"/>
        <w:lang w:val="en-US" w:eastAsia="en-US" w:bidi="ar-SA"/>
      </w:rPr>
    </w:lvl>
    <w:lvl w:ilvl="7" w:tplc="642ECF24">
      <w:numFmt w:val="bullet"/>
      <w:lvlText w:val="•"/>
      <w:lvlJc w:val="left"/>
      <w:pPr>
        <w:ind w:left="2340" w:hanging="360"/>
      </w:pPr>
      <w:rPr>
        <w:rFonts w:hint="default"/>
        <w:lang w:val="en-US" w:eastAsia="en-US" w:bidi="ar-SA"/>
      </w:rPr>
    </w:lvl>
    <w:lvl w:ilvl="8" w:tplc="300210BE">
      <w:numFmt w:val="bullet"/>
      <w:lvlText w:val="•"/>
      <w:lvlJc w:val="left"/>
      <w:pPr>
        <w:ind w:left="5102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2BD3732B"/>
    <w:multiLevelType w:val="hybridMultilevel"/>
    <w:tmpl w:val="1CAECA14"/>
    <w:lvl w:ilvl="0" w:tplc="FF7CF234">
      <w:start w:val="1"/>
      <w:numFmt w:val="lowerRoman"/>
      <w:lvlText w:val="(%1)"/>
      <w:lvlJc w:val="left"/>
      <w:pPr>
        <w:ind w:left="1660" w:hanging="90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5882EE6A">
      <w:start w:val="1"/>
      <w:numFmt w:val="decimal"/>
      <w:lvlText w:val="(%2)"/>
      <w:lvlJc w:val="left"/>
      <w:pPr>
        <w:ind w:left="2380" w:hanging="72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193450F2">
      <w:numFmt w:val="bullet"/>
      <w:lvlText w:val="•"/>
      <w:lvlJc w:val="left"/>
      <w:pPr>
        <w:ind w:left="3296" w:hanging="720"/>
      </w:pPr>
      <w:rPr>
        <w:rFonts w:hint="default"/>
        <w:lang w:val="en-US" w:eastAsia="en-US" w:bidi="ar-SA"/>
      </w:rPr>
    </w:lvl>
    <w:lvl w:ilvl="3" w:tplc="D7161194">
      <w:numFmt w:val="bullet"/>
      <w:lvlText w:val="•"/>
      <w:lvlJc w:val="left"/>
      <w:pPr>
        <w:ind w:left="4212" w:hanging="720"/>
      </w:pPr>
      <w:rPr>
        <w:rFonts w:hint="default"/>
        <w:lang w:val="en-US" w:eastAsia="en-US" w:bidi="ar-SA"/>
      </w:rPr>
    </w:lvl>
    <w:lvl w:ilvl="4" w:tplc="C48A93C8">
      <w:numFmt w:val="bullet"/>
      <w:lvlText w:val="•"/>
      <w:lvlJc w:val="left"/>
      <w:pPr>
        <w:ind w:left="5128" w:hanging="720"/>
      </w:pPr>
      <w:rPr>
        <w:rFonts w:hint="default"/>
        <w:lang w:val="en-US" w:eastAsia="en-US" w:bidi="ar-SA"/>
      </w:rPr>
    </w:lvl>
    <w:lvl w:ilvl="5" w:tplc="FD5C49BE">
      <w:numFmt w:val="bullet"/>
      <w:lvlText w:val="•"/>
      <w:lvlJc w:val="left"/>
      <w:pPr>
        <w:ind w:left="6045" w:hanging="720"/>
      </w:pPr>
      <w:rPr>
        <w:rFonts w:hint="default"/>
        <w:lang w:val="en-US" w:eastAsia="en-US" w:bidi="ar-SA"/>
      </w:rPr>
    </w:lvl>
    <w:lvl w:ilvl="6" w:tplc="80FCD784">
      <w:numFmt w:val="bullet"/>
      <w:lvlText w:val="•"/>
      <w:lvlJc w:val="left"/>
      <w:pPr>
        <w:ind w:left="6961" w:hanging="720"/>
      </w:pPr>
      <w:rPr>
        <w:rFonts w:hint="default"/>
        <w:lang w:val="en-US" w:eastAsia="en-US" w:bidi="ar-SA"/>
      </w:rPr>
    </w:lvl>
    <w:lvl w:ilvl="7" w:tplc="9858EDE6">
      <w:numFmt w:val="bullet"/>
      <w:lvlText w:val="•"/>
      <w:lvlJc w:val="left"/>
      <w:pPr>
        <w:ind w:left="7877" w:hanging="720"/>
      </w:pPr>
      <w:rPr>
        <w:rFonts w:hint="default"/>
        <w:lang w:val="en-US" w:eastAsia="en-US" w:bidi="ar-SA"/>
      </w:rPr>
    </w:lvl>
    <w:lvl w:ilvl="8" w:tplc="340634A2">
      <w:numFmt w:val="bullet"/>
      <w:lvlText w:val="•"/>
      <w:lvlJc w:val="left"/>
      <w:pPr>
        <w:ind w:left="8793" w:hanging="720"/>
      </w:pPr>
      <w:rPr>
        <w:rFonts w:hint="default"/>
        <w:lang w:val="en-US" w:eastAsia="en-US" w:bidi="ar-SA"/>
      </w:rPr>
    </w:lvl>
  </w:abstractNum>
  <w:abstractNum w:abstractNumId="18" w15:restartNumberingAfterBreak="0">
    <w:nsid w:val="2E094CA4"/>
    <w:multiLevelType w:val="multilevel"/>
    <w:tmpl w:val="0BA05412"/>
    <w:lvl w:ilvl="0">
      <w:start w:val="8"/>
      <w:numFmt w:val="decimal"/>
      <w:lvlText w:val="%1"/>
      <w:lvlJc w:val="left"/>
      <w:pPr>
        <w:ind w:left="1660" w:hanging="72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660" w:hanging="720"/>
        <w:jc w:val="righ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2361" w:hanging="644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4196" w:hanging="6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115" w:hanging="6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033" w:hanging="6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952" w:hanging="6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870" w:hanging="6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789" w:hanging="644"/>
      </w:pPr>
      <w:rPr>
        <w:rFonts w:hint="default"/>
        <w:lang w:val="en-US" w:eastAsia="en-US" w:bidi="ar-SA"/>
      </w:rPr>
    </w:lvl>
  </w:abstractNum>
  <w:abstractNum w:abstractNumId="19" w15:restartNumberingAfterBreak="0">
    <w:nsid w:val="2F1163CE"/>
    <w:multiLevelType w:val="hybridMultilevel"/>
    <w:tmpl w:val="5832EBEA"/>
    <w:lvl w:ilvl="0" w:tplc="F6327258">
      <w:start w:val="1"/>
      <w:numFmt w:val="lowerLetter"/>
      <w:lvlText w:val="(%1)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F8403F04">
      <w:numFmt w:val="bullet"/>
      <w:lvlText w:val="•"/>
      <w:lvlJc w:val="left"/>
      <w:pPr>
        <w:ind w:left="2286" w:hanging="567"/>
      </w:pPr>
      <w:rPr>
        <w:rFonts w:hint="default"/>
        <w:lang w:val="en-US" w:eastAsia="en-US" w:bidi="ar-SA"/>
      </w:rPr>
    </w:lvl>
    <w:lvl w:ilvl="2" w:tplc="034004E8">
      <w:numFmt w:val="bullet"/>
      <w:lvlText w:val="•"/>
      <w:lvlJc w:val="left"/>
      <w:pPr>
        <w:ind w:left="3213" w:hanging="567"/>
      </w:pPr>
      <w:rPr>
        <w:rFonts w:hint="default"/>
        <w:lang w:val="en-US" w:eastAsia="en-US" w:bidi="ar-SA"/>
      </w:rPr>
    </w:lvl>
    <w:lvl w:ilvl="3" w:tplc="742069B4">
      <w:numFmt w:val="bullet"/>
      <w:lvlText w:val="•"/>
      <w:lvlJc w:val="left"/>
      <w:pPr>
        <w:ind w:left="4139" w:hanging="567"/>
      </w:pPr>
      <w:rPr>
        <w:rFonts w:hint="default"/>
        <w:lang w:val="en-US" w:eastAsia="en-US" w:bidi="ar-SA"/>
      </w:rPr>
    </w:lvl>
    <w:lvl w:ilvl="4" w:tplc="B6125D58">
      <w:numFmt w:val="bullet"/>
      <w:lvlText w:val="•"/>
      <w:lvlJc w:val="left"/>
      <w:pPr>
        <w:ind w:left="5066" w:hanging="567"/>
      </w:pPr>
      <w:rPr>
        <w:rFonts w:hint="default"/>
        <w:lang w:val="en-US" w:eastAsia="en-US" w:bidi="ar-SA"/>
      </w:rPr>
    </w:lvl>
    <w:lvl w:ilvl="5" w:tplc="97169106">
      <w:numFmt w:val="bullet"/>
      <w:lvlText w:val="•"/>
      <w:lvlJc w:val="left"/>
      <w:pPr>
        <w:ind w:left="5993" w:hanging="567"/>
      </w:pPr>
      <w:rPr>
        <w:rFonts w:hint="default"/>
        <w:lang w:val="en-US" w:eastAsia="en-US" w:bidi="ar-SA"/>
      </w:rPr>
    </w:lvl>
    <w:lvl w:ilvl="6" w:tplc="FC8624F8">
      <w:numFmt w:val="bullet"/>
      <w:lvlText w:val="•"/>
      <w:lvlJc w:val="left"/>
      <w:pPr>
        <w:ind w:left="6919" w:hanging="567"/>
      </w:pPr>
      <w:rPr>
        <w:rFonts w:hint="default"/>
        <w:lang w:val="en-US" w:eastAsia="en-US" w:bidi="ar-SA"/>
      </w:rPr>
    </w:lvl>
    <w:lvl w:ilvl="7" w:tplc="BB34503E">
      <w:numFmt w:val="bullet"/>
      <w:lvlText w:val="•"/>
      <w:lvlJc w:val="left"/>
      <w:pPr>
        <w:ind w:left="7846" w:hanging="567"/>
      </w:pPr>
      <w:rPr>
        <w:rFonts w:hint="default"/>
        <w:lang w:val="en-US" w:eastAsia="en-US" w:bidi="ar-SA"/>
      </w:rPr>
    </w:lvl>
    <w:lvl w:ilvl="8" w:tplc="AD7CE388">
      <w:numFmt w:val="bullet"/>
      <w:lvlText w:val="•"/>
      <w:lvlJc w:val="left"/>
      <w:pPr>
        <w:ind w:left="8773" w:hanging="567"/>
      </w:pPr>
      <w:rPr>
        <w:rFonts w:hint="default"/>
        <w:lang w:val="en-US" w:eastAsia="en-US" w:bidi="ar-SA"/>
      </w:rPr>
    </w:lvl>
  </w:abstractNum>
  <w:abstractNum w:abstractNumId="20" w15:restartNumberingAfterBreak="0">
    <w:nsid w:val="30F60027"/>
    <w:multiLevelType w:val="hybridMultilevel"/>
    <w:tmpl w:val="1C765418"/>
    <w:lvl w:ilvl="0" w:tplc="807A5F7A">
      <w:start w:val="1"/>
      <w:numFmt w:val="lowerLetter"/>
      <w:lvlText w:val="(%1)"/>
      <w:lvlJc w:val="left"/>
      <w:pPr>
        <w:ind w:left="1660" w:hanging="90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27567B96">
      <w:numFmt w:val="bullet"/>
      <w:lvlText w:val="•"/>
      <w:lvlJc w:val="left"/>
      <w:pPr>
        <w:ind w:left="2556" w:hanging="900"/>
      </w:pPr>
      <w:rPr>
        <w:rFonts w:hint="default"/>
        <w:lang w:val="en-US" w:eastAsia="en-US" w:bidi="ar-SA"/>
      </w:rPr>
    </w:lvl>
    <w:lvl w:ilvl="2" w:tplc="985816C4">
      <w:numFmt w:val="bullet"/>
      <w:lvlText w:val="•"/>
      <w:lvlJc w:val="left"/>
      <w:pPr>
        <w:ind w:left="3453" w:hanging="900"/>
      </w:pPr>
      <w:rPr>
        <w:rFonts w:hint="default"/>
        <w:lang w:val="en-US" w:eastAsia="en-US" w:bidi="ar-SA"/>
      </w:rPr>
    </w:lvl>
    <w:lvl w:ilvl="3" w:tplc="C49C1F50">
      <w:numFmt w:val="bullet"/>
      <w:lvlText w:val="•"/>
      <w:lvlJc w:val="left"/>
      <w:pPr>
        <w:ind w:left="4349" w:hanging="900"/>
      </w:pPr>
      <w:rPr>
        <w:rFonts w:hint="default"/>
        <w:lang w:val="en-US" w:eastAsia="en-US" w:bidi="ar-SA"/>
      </w:rPr>
    </w:lvl>
    <w:lvl w:ilvl="4" w:tplc="C8FCEEB2">
      <w:numFmt w:val="bullet"/>
      <w:lvlText w:val="•"/>
      <w:lvlJc w:val="left"/>
      <w:pPr>
        <w:ind w:left="5246" w:hanging="900"/>
      </w:pPr>
      <w:rPr>
        <w:rFonts w:hint="default"/>
        <w:lang w:val="en-US" w:eastAsia="en-US" w:bidi="ar-SA"/>
      </w:rPr>
    </w:lvl>
    <w:lvl w:ilvl="5" w:tplc="CA2A46C8">
      <w:numFmt w:val="bullet"/>
      <w:lvlText w:val="•"/>
      <w:lvlJc w:val="left"/>
      <w:pPr>
        <w:ind w:left="6143" w:hanging="900"/>
      </w:pPr>
      <w:rPr>
        <w:rFonts w:hint="default"/>
        <w:lang w:val="en-US" w:eastAsia="en-US" w:bidi="ar-SA"/>
      </w:rPr>
    </w:lvl>
    <w:lvl w:ilvl="6" w:tplc="F7447326">
      <w:numFmt w:val="bullet"/>
      <w:lvlText w:val="•"/>
      <w:lvlJc w:val="left"/>
      <w:pPr>
        <w:ind w:left="7039" w:hanging="900"/>
      </w:pPr>
      <w:rPr>
        <w:rFonts w:hint="default"/>
        <w:lang w:val="en-US" w:eastAsia="en-US" w:bidi="ar-SA"/>
      </w:rPr>
    </w:lvl>
    <w:lvl w:ilvl="7" w:tplc="0EF8A734">
      <w:numFmt w:val="bullet"/>
      <w:lvlText w:val="•"/>
      <w:lvlJc w:val="left"/>
      <w:pPr>
        <w:ind w:left="7936" w:hanging="900"/>
      </w:pPr>
      <w:rPr>
        <w:rFonts w:hint="default"/>
        <w:lang w:val="en-US" w:eastAsia="en-US" w:bidi="ar-SA"/>
      </w:rPr>
    </w:lvl>
    <w:lvl w:ilvl="8" w:tplc="19146664">
      <w:numFmt w:val="bullet"/>
      <w:lvlText w:val="•"/>
      <w:lvlJc w:val="left"/>
      <w:pPr>
        <w:ind w:left="8833" w:hanging="900"/>
      </w:pPr>
      <w:rPr>
        <w:rFonts w:hint="default"/>
        <w:lang w:val="en-US" w:eastAsia="en-US" w:bidi="ar-SA"/>
      </w:rPr>
    </w:lvl>
  </w:abstractNum>
  <w:abstractNum w:abstractNumId="21" w15:restartNumberingAfterBreak="0">
    <w:nsid w:val="31BC3321"/>
    <w:multiLevelType w:val="hybridMultilevel"/>
    <w:tmpl w:val="934895E8"/>
    <w:lvl w:ilvl="0" w:tplc="81762D40">
      <w:start w:val="1"/>
      <w:numFmt w:val="decimal"/>
      <w:lvlText w:val="%1."/>
      <w:lvlJc w:val="left"/>
      <w:pPr>
        <w:ind w:left="728" w:hanging="279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70BC77CE">
      <w:start w:val="1"/>
      <w:numFmt w:val="lowerLetter"/>
      <w:lvlText w:val="(%2)"/>
      <w:lvlJc w:val="left"/>
      <w:pPr>
        <w:ind w:left="1072" w:hanging="322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76B2FFCC">
      <w:numFmt w:val="bullet"/>
      <w:lvlText w:val="•"/>
      <w:lvlJc w:val="left"/>
      <w:pPr>
        <w:ind w:left="1560" w:hanging="322"/>
      </w:pPr>
      <w:rPr>
        <w:rFonts w:hint="default"/>
        <w:lang w:val="en-US" w:eastAsia="en-US" w:bidi="ar-SA"/>
      </w:rPr>
    </w:lvl>
    <w:lvl w:ilvl="3" w:tplc="EA544EF6">
      <w:numFmt w:val="bullet"/>
      <w:lvlText w:val="•"/>
      <w:lvlJc w:val="left"/>
      <w:pPr>
        <w:ind w:left="2041" w:hanging="322"/>
      </w:pPr>
      <w:rPr>
        <w:rFonts w:hint="default"/>
        <w:lang w:val="en-US" w:eastAsia="en-US" w:bidi="ar-SA"/>
      </w:rPr>
    </w:lvl>
    <w:lvl w:ilvl="4" w:tplc="B0E01F7C">
      <w:numFmt w:val="bullet"/>
      <w:lvlText w:val="•"/>
      <w:lvlJc w:val="left"/>
      <w:pPr>
        <w:ind w:left="2522" w:hanging="322"/>
      </w:pPr>
      <w:rPr>
        <w:rFonts w:hint="default"/>
        <w:lang w:val="en-US" w:eastAsia="en-US" w:bidi="ar-SA"/>
      </w:rPr>
    </w:lvl>
    <w:lvl w:ilvl="5" w:tplc="1BA6F93A">
      <w:numFmt w:val="bullet"/>
      <w:lvlText w:val="•"/>
      <w:lvlJc w:val="left"/>
      <w:pPr>
        <w:ind w:left="3003" w:hanging="322"/>
      </w:pPr>
      <w:rPr>
        <w:rFonts w:hint="default"/>
        <w:lang w:val="en-US" w:eastAsia="en-US" w:bidi="ar-SA"/>
      </w:rPr>
    </w:lvl>
    <w:lvl w:ilvl="6" w:tplc="EDB26468">
      <w:numFmt w:val="bullet"/>
      <w:lvlText w:val="•"/>
      <w:lvlJc w:val="left"/>
      <w:pPr>
        <w:ind w:left="3483" w:hanging="322"/>
      </w:pPr>
      <w:rPr>
        <w:rFonts w:hint="default"/>
        <w:lang w:val="en-US" w:eastAsia="en-US" w:bidi="ar-SA"/>
      </w:rPr>
    </w:lvl>
    <w:lvl w:ilvl="7" w:tplc="77AC9058">
      <w:numFmt w:val="bullet"/>
      <w:lvlText w:val="•"/>
      <w:lvlJc w:val="left"/>
      <w:pPr>
        <w:ind w:left="3964" w:hanging="322"/>
      </w:pPr>
      <w:rPr>
        <w:rFonts w:hint="default"/>
        <w:lang w:val="en-US" w:eastAsia="en-US" w:bidi="ar-SA"/>
      </w:rPr>
    </w:lvl>
    <w:lvl w:ilvl="8" w:tplc="E49E1054">
      <w:numFmt w:val="bullet"/>
      <w:lvlText w:val="•"/>
      <w:lvlJc w:val="left"/>
      <w:pPr>
        <w:ind w:left="4445" w:hanging="322"/>
      </w:pPr>
      <w:rPr>
        <w:rFonts w:hint="default"/>
        <w:lang w:val="en-US" w:eastAsia="en-US" w:bidi="ar-SA"/>
      </w:rPr>
    </w:lvl>
  </w:abstractNum>
  <w:abstractNum w:abstractNumId="22" w15:restartNumberingAfterBreak="0">
    <w:nsid w:val="323D7F83"/>
    <w:multiLevelType w:val="hybridMultilevel"/>
    <w:tmpl w:val="14C67164"/>
    <w:lvl w:ilvl="0" w:tplc="8A545FEE">
      <w:start w:val="1"/>
      <w:numFmt w:val="decimal"/>
      <w:lvlText w:val="%1."/>
      <w:lvlJc w:val="left"/>
      <w:pPr>
        <w:ind w:left="760" w:hanging="540"/>
        <w:jc w:val="left"/>
      </w:pPr>
      <w:rPr>
        <w:rFonts w:ascii="Arial" w:eastAsia="Arial" w:hAnsi="Arial" w:cs="Arial" w:hint="default"/>
        <w:b/>
        <w:bCs/>
        <w:spacing w:val="-7"/>
        <w:w w:val="100"/>
        <w:sz w:val="18"/>
        <w:szCs w:val="18"/>
        <w:lang w:val="en-US" w:eastAsia="en-US" w:bidi="ar-SA"/>
      </w:rPr>
    </w:lvl>
    <w:lvl w:ilvl="1" w:tplc="B5C6FD58">
      <w:start w:val="1"/>
      <w:numFmt w:val="lowerLetter"/>
      <w:lvlText w:val="(%2)"/>
      <w:lvlJc w:val="left"/>
      <w:pPr>
        <w:ind w:left="1660" w:hanging="90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D9BA3674">
      <w:numFmt w:val="bullet"/>
      <w:lvlText w:val="•"/>
      <w:lvlJc w:val="left"/>
      <w:pPr>
        <w:ind w:left="2656" w:hanging="900"/>
      </w:pPr>
      <w:rPr>
        <w:rFonts w:hint="default"/>
        <w:lang w:val="en-US" w:eastAsia="en-US" w:bidi="ar-SA"/>
      </w:rPr>
    </w:lvl>
    <w:lvl w:ilvl="3" w:tplc="61E04F6C">
      <w:numFmt w:val="bullet"/>
      <w:lvlText w:val="•"/>
      <w:lvlJc w:val="left"/>
      <w:pPr>
        <w:ind w:left="3652" w:hanging="900"/>
      </w:pPr>
      <w:rPr>
        <w:rFonts w:hint="default"/>
        <w:lang w:val="en-US" w:eastAsia="en-US" w:bidi="ar-SA"/>
      </w:rPr>
    </w:lvl>
    <w:lvl w:ilvl="4" w:tplc="77B24D4C">
      <w:numFmt w:val="bullet"/>
      <w:lvlText w:val="•"/>
      <w:lvlJc w:val="left"/>
      <w:pPr>
        <w:ind w:left="4648" w:hanging="900"/>
      </w:pPr>
      <w:rPr>
        <w:rFonts w:hint="default"/>
        <w:lang w:val="en-US" w:eastAsia="en-US" w:bidi="ar-SA"/>
      </w:rPr>
    </w:lvl>
    <w:lvl w:ilvl="5" w:tplc="CFACAF00">
      <w:numFmt w:val="bullet"/>
      <w:lvlText w:val="•"/>
      <w:lvlJc w:val="left"/>
      <w:pPr>
        <w:ind w:left="5645" w:hanging="900"/>
      </w:pPr>
      <w:rPr>
        <w:rFonts w:hint="default"/>
        <w:lang w:val="en-US" w:eastAsia="en-US" w:bidi="ar-SA"/>
      </w:rPr>
    </w:lvl>
    <w:lvl w:ilvl="6" w:tplc="2D3A51A6">
      <w:numFmt w:val="bullet"/>
      <w:lvlText w:val="•"/>
      <w:lvlJc w:val="left"/>
      <w:pPr>
        <w:ind w:left="6641" w:hanging="900"/>
      </w:pPr>
      <w:rPr>
        <w:rFonts w:hint="default"/>
        <w:lang w:val="en-US" w:eastAsia="en-US" w:bidi="ar-SA"/>
      </w:rPr>
    </w:lvl>
    <w:lvl w:ilvl="7" w:tplc="D8D63408">
      <w:numFmt w:val="bullet"/>
      <w:lvlText w:val="•"/>
      <w:lvlJc w:val="left"/>
      <w:pPr>
        <w:ind w:left="7637" w:hanging="900"/>
      </w:pPr>
      <w:rPr>
        <w:rFonts w:hint="default"/>
        <w:lang w:val="en-US" w:eastAsia="en-US" w:bidi="ar-SA"/>
      </w:rPr>
    </w:lvl>
    <w:lvl w:ilvl="8" w:tplc="5F720D86">
      <w:numFmt w:val="bullet"/>
      <w:lvlText w:val="•"/>
      <w:lvlJc w:val="left"/>
      <w:pPr>
        <w:ind w:left="8633" w:hanging="900"/>
      </w:pPr>
      <w:rPr>
        <w:rFonts w:hint="default"/>
        <w:lang w:val="en-US" w:eastAsia="en-US" w:bidi="ar-SA"/>
      </w:rPr>
    </w:lvl>
  </w:abstractNum>
  <w:abstractNum w:abstractNumId="23" w15:restartNumberingAfterBreak="0">
    <w:nsid w:val="35BC3BDD"/>
    <w:multiLevelType w:val="multilevel"/>
    <w:tmpl w:val="8C565C7A"/>
    <w:lvl w:ilvl="0">
      <w:start w:val="1"/>
      <w:numFmt w:val="decimal"/>
      <w:lvlText w:val="%1."/>
      <w:lvlJc w:val="left"/>
      <w:pPr>
        <w:ind w:left="940" w:hanging="72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660" w:hanging="72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2380" w:hanging="72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410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41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72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03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34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64" w:hanging="720"/>
      </w:pPr>
      <w:rPr>
        <w:rFonts w:hint="default"/>
        <w:lang w:val="en-US" w:eastAsia="en-US" w:bidi="ar-SA"/>
      </w:rPr>
    </w:lvl>
  </w:abstractNum>
  <w:abstractNum w:abstractNumId="24" w15:restartNumberingAfterBreak="0">
    <w:nsid w:val="38A66820"/>
    <w:multiLevelType w:val="multilevel"/>
    <w:tmpl w:val="BE705FD4"/>
    <w:lvl w:ilvl="0">
      <w:start w:val="7"/>
      <w:numFmt w:val="decimal"/>
      <w:lvlText w:val="%1"/>
      <w:lvlJc w:val="left"/>
      <w:pPr>
        <w:ind w:left="1660" w:hanging="72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660" w:hanging="72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numFmt w:val="bullet"/>
      <w:lvlText w:val="•"/>
      <w:lvlJc w:val="left"/>
      <w:pPr>
        <w:ind w:left="3453" w:hanging="72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349" w:hanging="72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246" w:hanging="72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143" w:hanging="72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039" w:hanging="72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936" w:hanging="72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833" w:hanging="720"/>
      </w:pPr>
      <w:rPr>
        <w:rFonts w:hint="default"/>
        <w:lang w:val="en-US" w:eastAsia="en-US" w:bidi="ar-SA"/>
      </w:rPr>
    </w:lvl>
  </w:abstractNum>
  <w:abstractNum w:abstractNumId="25" w15:restartNumberingAfterBreak="0">
    <w:nsid w:val="39E70923"/>
    <w:multiLevelType w:val="hybridMultilevel"/>
    <w:tmpl w:val="59AC72C0"/>
    <w:lvl w:ilvl="0" w:tplc="C26AED2A">
      <w:start w:val="1"/>
      <w:numFmt w:val="lowerLetter"/>
      <w:lvlText w:val="(%1)"/>
      <w:lvlJc w:val="left"/>
      <w:pPr>
        <w:ind w:left="786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EF60B3FA">
      <w:numFmt w:val="bullet"/>
      <w:lvlText w:val="•"/>
      <w:lvlJc w:val="left"/>
      <w:pPr>
        <w:ind w:left="1764" w:hanging="567"/>
      </w:pPr>
      <w:rPr>
        <w:rFonts w:hint="default"/>
        <w:lang w:val="en-US" w:eastAsia="en-US" w:bidi="ar-SA"/>
      </w:rPr>
    </w:lvl>
    <w:lvl w:ilvl="2" w:tplc="2DACAA14">
      <w:numFmt w:val="bullet"/>
      <w:lvlText w:val="•"/>
      <w:lvlJc w:val="left"/>
      <w:pPr>
        <w:ind w:left="2749" w:hanging="567"/>
      </w:pPr>
      <w:rPr>
        <w:rFonts w:hint="default"/>
        <w:lang w:val="en-US" w:eastAsia="en-US" w:bidi="ar-SA"/>
      </w:rPr>
    </w:lvl>
    <w:lvl w:ilvl="3" w:tplc="5B2E6B42">
      <w:numFmt w:val="bullet"/>
      <w:lvlText w:val="•"/>
      <w:lvlJc w:val="left"/>
      <w:pPr>
        <w:ind w:left="3733" w:hanging="567"/>
      </w:pPr>
      <w:rPr>
        <w:rFonts w:hint="default"/>
        <w:lang w:val="en-US" w:eastAsia="en-US" w:bidi="ar-SA"/>
      </w:rPr>
    </w:lvl>
    <w:lvl w:ilvl="4" w:tplc="4B80EE14">
      <w:numFmt w:val="bullet"/>
      <w:lvlText w:val="•"/>
      <w:lvlJc w:val="left"/>
      <w:pPr>
        <w:ind w:left="4718" w:hanging="567"/>
      </w:pPr>
      <w:rPr>
        <w:rFonts w:hint="default"/>
        <w:lang w:val="en-US" w:eastAsia="en-US" w:bidi="ar-SA"/>
      </w:rPr>
    </w:lvl>
    <w:lvl w:ilvl="5" w:tplc="2CC6FDBE">
      <w:numFmt w:val="bullet"/>
      <w:lvlText w:val="•"/>
      <w:lvlJc w:val="left"/>
      <w:pPr>
        <w:ind w:left="5703" w:hanging="567"/>
      </w:pPr>
      <w:rPr>
        <w:rFonts w:hint="default"/>
        <w:lang w:val="en-US" w:eastAsia="en-US" w:bidi="ar-SA"/>
      </w:rPr>
    </w:lvl>
    <w:lvl w:ilvl="6" w:tplc="F9086D4C">
      <w:numFmt w:val="bullet"/>
      <w:lvlText w:val="•"/>
      <w:lvlJc w:val="left"/>
      <w:pPr>
        <w:ind w:left="6687" w:hanging="567"/>
      </w:pPr>
      <w:rPr>
        <w:rFonts w:hint="default"/>
        <w:lang w:val="en-US" w:eastAsia="en-US" w:bidi="ar-SA"/>
      </w:rPr>
    </w:lvl>
    <w:lvl w:ilvl="7" w:tplc="80D87E14">
      <w:numFmt w:val="bullet"/>
      <w:lvlText w:val="•"/>
      <w:lvlJc w:val="left"/>
      <w:pPr>
        <w:ind w:left="7672" w:hanging="567"/>
      </w:pPr>
      <w:rPr>
        <w:rFonts w:hint="default"/>
        <w:lang w:val="en-US" w:eastAsia="en-US" w:bidi="ar-SA"/>
      </w:rPr>
    </w:lvl>
    <w:lvl w:ilvl="8" w:tplc="4CB4E5AE">
      <w:numFmt w:val="bullet"/>
      <w:lvlText w:val="•"/>
      <w:lvlJc w:val="left"/>
      <w:pPr>
        <w:ind w:left="8657" w:hanging="567"/>
      </w:pPr>
      <w:rPr>
        <w:rFonts w:hint="default"/>
        <w:lang w:val="en-US" w:eastAsia="en-US" w:bidi="ar-SA"/>
      </w:rPr>
    </w:lvl>
  </w:abstractNum>
  <w:abstractNum w:abstractNumId="26" w15:restartNumberingAfterBreak="0">
    <w:nsid w:val="3A406D74"/>
    <w:multiLevelType w:val="multilevel"/>
    <w:tmpl w:val="968E2AC6"/>
    <w:lvl w:ilvl="0">
      <w:start w:val="6"/>
      <w:numFmt w:val="decimal"/>
      <w:lvlText w:val="%1"/>
      <w:lvlJc w:val="left"/>
      <w:pPr>
        <w:ind w:left="1660" w:hanging="452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660" w:hanging="452"/>
        <w:jc w:val="righ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652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48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45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41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37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33" w:hanging="567"/>
      </w:pPr>
      <w:rPr>
        <w:rFonts w:hint="default"/>
        <w:lang w:val="en-US" w:eastAsia="en-US" w:bidi="ar-SA"/>
      </w:rPr>
    </w:lvl>
  </w:abstractNum>
  <w:abstractNum w:abstractNumId="27" w15:restartNumberingAfterBreak="0">
    <w:nsid w:val="3B656337"/>
    <w:multiLevelType w:val="hybridMultilevel"/>
    <w:tmpl w:val="194615BE"/>
    <w:lvl w:ilvl="0" w:tplc="67CC7B98">
      <w:start w:val="8"/>
      <w:numFmt w:val="lowerLetter"/>
      <w:lvlText w:val="(%1)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09D0E31E">
      <w:numFmt w:val="bullet"/>
      <w:lvlText w:val="•"/>
      <w:lvlJc w:val="left"/>
      <w:pPr>
        <w:ind w:left="2286" w:hanging="567"/>
      </w:pPr>
      <w:rPr>
        <w:rFonts w:hint="default"/>
        <w:lang w:val="en-US" w:eastAsia="en-US" w:bidi="ar-SA"/>
      </w:rPr>
    </w:lvl>
    <w:lvl w:ilvl="2" w:tplc="7A044676">
      <w:numFmt w:val="bullet"/>
      <w:lvlText w:val="•"/>
      <w:lvlJc w:val="left"/>
      <w:pPr>
        <w:ind w:left="3213" w:hanging="567"/>
      </w:pPr>
      <w:rPr>
        <w:rFonts w:hint="default"/>
        <w:lang w:val="en-US" w:eastAsia="en-US" w:bidi="ar-SA"/>
      </w:rPr>
    </w:lvl>
    <w:lvl w:ilvl="3" w:tplc="78D638C4">
      <w:numFmt w:val="bullet"/>
      <w:lvlText w:val="•"/>
      <w:lvlJc w:val="left"/>
      <w:pPr>
        <w:ind w:left="4139" w:hanging="567"/>
      </w:pPr>
      <w:rPr>
        <w:rFonts w:hint="default"/>
        <w:lang w:val="en-US" w:eastAsia="en-US" w:bidi="ar-SA"/>
      </w:rPr>
    </w:lvl>
    <w:lvl w:ilvl="4" w:tplc="07407EBE">
      <w:numFmt w:val="bullet"/>
      <w:lvlText w:val="•"/>
      <w:lvlJc w:val="left"/>
      <w:pPr>
        <w:ind w:left="5066" w:hanging="567"/>
      </w:pPr>
      <w:rPr>
        <w:rFonts w:hint="default"/>
        <w:lang w:val="en-US" w:eastAsia="en-US" w:bidi="ar-SA"/>
      </w:rPr>
    </w:lvl>
    <w:lvl w:ilvl="5" w:tplc="C906A280">
      <w:numFmt w:val="bullet"/>
      <w:lvlText w:val="•"/>
      <w:lvlJc w:val="left"/>
      <w:pPr>
        <w:ind w:left="5993" w:hanging="567"/>
      </w:pPr>
      <w:rPr>
        <w:rFonts w:hint="default"/>
        <w:lang w:val="en-US" w:eastAsia="en-US" w:bidi="ar-SA"/>
      </w:rPr>
    </w:lvl>
    <w:lvl w:ilvl="6" w:tplc="A77CEC5A">
      <w:numFmt w:val="bullet"/>
      <w:lvlText w:val="•"/>
      <w:lvlJc w:val="left"/>
      <w:pPr>
        <w:ind w:left="6919" w:hanging="567"/>
      </w:pPr>
      <w:rPr>
        <w:rFonts w:hint="default"/>
        <w:lang w:val="en-US" w:eastAsia="en-US" w:bidi="ar-SA"/>
      </w:rPr>
    </w:lvl>
    <w:lvl w:ilvl="7" w:tplc="D5B875C4">
      <w:numFmt w:val="bullet"/>
      <w:lvlText w:val="•"/>
      <w:lvlJc w:val="left"/>
      <w:pPr>
        <w:ind w:left="7846" w:hanging="567"/>
      </w:pPr>
      <w:rPr>
        <w:rFonts w:hint="default"/>
        <w:lang w:val="en-US" w:eastAsia="en-US" w:bidi="ar-SA"/>
      </w:rPr>
    </w:lvl>
    <w:lvl w:ilvl="8" w:tplc="77C42776">
      <w:numFmt w:val="bullet"/>
      <w:lvlText w:val="•"/>
      <w:lvlJc w:val="left"/>
      <w:pPr>
        <w:ind w:left="8773" w:hanging="567"/>
      </w:pPr>
      <w:rPr>
        <w:rFonts w:hint="default"/>
        <w:lang w:val="en-US" w:eastAsia="en-US" w:bidi="ar-SA"/>
      </w:rPr>
    </w:lvl>
  </w:abstractNum>
  <w:abstractNum w:abstractNumId="28" w15:restartNumberingAfterBreak="0">
    <w:nsid w:val="3FB77DD4"/>
    <w:multiLevelType w:val="hybridMultilevel"/>
    <w:tmpl w:val="14323CF0"/>
    <w:lvl w:ilvl="0" w:tplc="1BAE459A">
      <w:start w:val="1"/>
      <w:numFmt w:val="decimal"/>
      <w:lvlText w:val="%1."/>
      <w:lvlJc w:val="left"/>
      <w:pPr>
        <w:ind w:left="580" w:hanging="360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8BF6D8DC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2" w:tplc="01E85D60">
      <w:numFmt w:val="bullet"/>
      <w:lvlText w:val="•"/>
      <w:lvlJc w:val="left"/>
      <w:pPr>
        <w:ind w:left="2589" w:hanging="360"/>
      </w:pPr>
      <w:rPr>
        <w:rFonts w:hint="default"/>
        <w:lang w:val="en-US" w:eastAsia="en-US" w:bidi="ar-SA"/>
      </w:rPr>
    </w:lvl>
    <w:lvl w:ilvl="3" w:tplc="825C6368">
      <w:numFmt w:val="bullet"/>
      <w:lvlText w:val="•"/>
      <w:lvlJc w:val="left"/>
      <w:pPr>
        <w:ind w:left="3593" w:hanging="360"/>
      </w:pPr>
      <w:rPr>
        <w:rFonts w:hint="default"/>
        <w:lang w:val="en-US" w:eastAsia="en-US" w:bidi="ar-SA"/>
      </w:rPr>
    </w:lvl>
    <w:lvl w:ilvl="4" w:tplc="F0241F4C">
      <w:numFmt w:val="bullet"/>
      <w:lvlText w:val="•"/>
      <w:lvlJc w:val="left"/>
      <w:pPr>
        <w:ind w:left="4598" w:hanging="360"/>
      </w:pPr>
      <w:rPr>
        <w:rFonts w:hint="default"/>
        <w:lang w:val="en-US" w:eastAsia="en-US" w:bidi="ar-SA"/>
      </w:rPr>
    </w:lvl>
    <w:lvl w:ilvl="5" w:tplc="FBC0A760">
      <w:numFmt w:val="bullet"/>
      <w:lvlText w:val="•"/>
      <w:lvlJc w:val="left"/>
      <w:pPr>
        <w:ind w:left="5603" w:hanging="360"/>
      </w:pPr>
      <w:rPr>
        <w:rFonts w:hint="default"/>
        <w:lang w:val="en-US" w:eastAsia="en-US" w:bidi="ar-SA"/>
      </w:rPr>
    </w:lvl>
    <w:lvl w:ilvl="6" w:tplc="B1D83812">
      <w:numFmt w:val="bullet"/>
      <w:lvlText w:val="•"/>
      <w:lvlJc w:val="left"/>
      <w:pPr>
        <w:ind w:left="6607" w:hanging="360"/>
      </w:pPr>
      <w:rPr>
        <w:rFonts w:hint="default"/>
        <w:lang w:val="en-US" w:eastAsia="en-US" w:bidi="ar-SA"/>
      </w:rPr>
    </w:lvl>
    <w:lvl w:ilvl="7" w:tplc="669A8AF6">
      <w:numFmt w:val="bullet"/>
      <w:lvlText w:val="•"/>
      <w:lvlJc w:val="left"/>
      <w:pPr>
        <w:ind w:left="7612" w:hanging="360"/>
      </w:pPr>
      <w:rPr>
        <w:rFonts w:hint="default"/>
        <w:lang w:val="en-US" w:eastAsia="en-US" w:bidi="ar-SA"/>
      </w:rPr>
    </w:lvl>
    <w:lvl w:ilvl="8" w:tplc="8A544FD8">
      <w:numFmt w:val="bullet"/>
      <w:lvlText w:val="•"/>
      <w:lvlJc w:val="left"/>
      <w:pPr>
        <w:ind w:left="8617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418C6715"/>
    <w:multiLevelType w:val="hybridMultilevel"/>
    <w:tmpl w:val="AB265084"/>
    <w:lvl w:ilvl="0" w:tplc="2D4AEF6A">
      <w:start w:val="1"/>
      <w:numFmt w:val="upperLetter"/>
      <w:lvlText w:val="%1."/>
      <w:lvlJc w:val="left"/>
      <w:pPr>
        <w:ind w:left="940" w:hanging="720"/>
        <w:jc w:val="left"/>
      </w:pPr>
      <w:rPr>
        <w:rFonts w:ascii="Arial MT" w:eastAsia="Arial MT" w:hAnsi="Arial MT" w:cs="Arial MT" w:hint="default"/>
        <w:spacing w:val="-8"/>
        <w:w w:val="100"/>
        <w:sz w:val="18"/>
        <w:szCs w:val="18"/>
        <w:lang w:val="en-US" w:eastAsia="en-US" w:bidi="ar-SA"/>
      </w:rPr>
    </w:lvl>
    <w:lvl w:ilvl="1" w:tplc="7FCC269C">
      <w:numFmt w:val="bullet"/>
      <w:lvlText w:val="•"/>
      <w:lvlJc w:val="left"/>
      <w:pPr>
        <w:ind w:left="1908" w:hanging="720"/>
      </w:pPr>
      <w:rPr>
        <w:rFonts w:hint="default"/>
        <w:lang w:val="en-US" w:eastAsia="en-US" w:bidi="ar-SA"/>
      </w:rPr>
    </w:lvl>
    <w:lvl w:ilvl="2" w:tplc="A5CE5EBC">
      <w:numFmt w:val="bullet"/>
      <w:lvlText w:val="•"/>
      <w:lvlJc w:val="left"/>
      <w:pPr>
        <w:ind w:left="2877" w:hanging="720"/>
      </w:pPr>
      <w:rPr>
        <w:rFonts w:hint="default"/>
        <w:lang w:val="en-US" w:eastAsia="en-US" w:bidi="ar-SA"/>
      </w:rPr>
    </w:lvl>
    <w:lvl w:ilvl="3" w:tplc="C62C0D70">
      <w:numFmt w:val="bullet"/>
      <w:lvlText w:val="•"/>
      <w:lvlJc w:val="left"/>
      <w:pPr>
        <w:ind w:left="3845" w:hanging="720"/>
      </w:pPr>
      <w:rPr>
        <w:rFonts w:hint="default"/>
        <w:lang w:val="en-US" w:eastAsia="en-US" w:bidi="ar-SA"/>
      </w:rPr>
    </w:lvl>
    <w:lvl w:ilvl="4" w:tplc="DB4A3DCC">
      <w:numFmt w:val="bullet"/>
      <w:lvlText w:val="•"/>
      <w:lvlJc w:val="left"/>
      <w:pPr>
        <w:ind w:left="4814" w:hanging="720"/>
      </w:pPr>
      <w:rPr>
        <w:rFonts w:hint="default"/>
        <w:lang w:val="en-US" w:eastAsia="en-US" w:bidi="ar-SA"/>
      </w:rPr>
    </w:lvl>
    <w:lvl w:ilvl="5" w:tplc="0D329554">
      <w:numFmt w:val="bullet"/>
      <w:lvlText w:val="•"/>
      <w:lvlJc w:val="left"/>
      <w:pPr>
        <w:ind w:left="5783" w:hanging="720"/>
      </w:pPr>
      <w:rPr>
        <w:rFonts w:hint="default"/>
        <w:lang w:val="en-US" w:eastAsia="en-US" w:bidi="ar-SA"/>
      </w:rPr>
    </w:lvl>
    <w:lvl w:ilvl="6" w:tplc="230A9D38">
      <w:numFmt w:val="bullet"/>
      <w:lvlText w:val="•"/>
      <w:lvlJc w:val="left"/>
      <w:pPr>
        <w:ind w:left="6751" w:hanging="720"/>
      </w:pPr>
      <w:rPr>
        <w:rFonts w:hint="default"/>
        <w:lang w:val="en-US" w:eastAsia="en-US" w:bidi="ar-SA"/>
      </w:rPr>
    </w:lvl>
    <w:lvl w:ilvl="7" w:tplc="101679C0">
      <w:numFmt w:val="bullet"/>
      <w:lvlText w:val="•"/>
      <w:lvlJc w:val="left"/>
      <w:pPr>
        <w:ind w:left="7720" w:hanging="720"/>
      </w:pPr>
      <w:rPr>
        <w:rFonts w:hint="default"/>
        <w:lang w:val="en-US" w:eastAsia="en-US" w:bidi="ar-SA"/>
      </w:rPr>
    </w:lvl>
    <w:lvl w:ilvl="8" w:tplc="3FDC28AC">
      <w:numFmt w:val="bullet"/>
      <w:lvlText w:val="•"/>
      <w:lvlJc w:val="left"/>
      <w:pPr>
        <w:ind w:left="8689" w:hanging="720"/>
      </w:pPr>
      <w:rPr>
        <w:rFonts w:hint="default"/>
        <w:lang w:val="en-US" w:eastAsia="en-US" w:bidi="ar-SA"/>
      </w:rPr>
    </w:lvl>
  </w:abstractNum>
  <w:abstractNum w:abstractNumId="30" w15:restartNumberingAfterBreak="0">
    <w:nsid w:val="437C2C98"/>
    <w:multiLevelType w:val="hybridMultilevel"/>
    <w:tmpl w:val="08EE0B6C"/>
    <w:lvl w:ilvl="0" w:tplc="9A2866A0">
      <w:start w:val="1"/>
      <w:numFmt w:val="decimal"/>
      <w:lvlText w:val="%1."/>
      <w:lvlJc w:val="left"/>
      <w:pPr>
        <w:ind w:left="1046" w:hanging="872"/>
        <w:jc w:val="left"/>
      </w:pPr>
      <w:rPr>
        <w:rFonts w:ascii="Arial" w:eastAsia="Arial" w:hAnsi="Arial" w:cs="Arial" w:hint="default"/>
        <w:b/>
        <w:bCs/>
        <w:spacing w:val="-7"/>
        <w:w w:val="99"/>
        <w:sz w:val="18"/>
        <w:szCs w:val="18"/>
        <w:lang w:val="en-US" w:eastAsia="en-US" w:bidi="ar-SA"/>
      </w:rPr>
    </w:lvl>
    <w:lvl w:ilvl="1" w:tplc="848A0A5E">
      <w:numFmt w:val="bullet"/>
      <w:lvlText w:val="•"/>
      <w:lvlJc w:val="left"/>
      <w:pPr>
        <w:ind w:left="1800" w:hanging="872"/>
      </w:pPr>
      <w:rPr>
        <w:rFonts w:hint="default"/>
        <w:lang w:val="en-US" w:eastAsia="en-US" w:bidi="ar-SA"/>
      </w:rPr>
    </w:lvl>
    <w:lvl w:ilvl="2" w:tplc="0D1C3122">
      <w:numFmt w:val="bullet"/>
      <w:lvlText w:val="•"/>
      <w:lvlJc w:val="left"/>
      <w:pPr>
        <w:ind w:left="2561" w:hanging="872"/>
      </w:pPr>
      <w:rPr>
        <w:rFonts w:hint="default"/>
        <w:lang w:val="en-US" w:eastAsia="en-US" w:bidi="ar-SA"/>
      </w:rPr>
    </w:lvl>
    <w:lvl w:ilvl="3" w:tplc="2AC4EA50">
      <w:numFmt w:val="bullet"/>
      <w:lvlText w:val="•"/>
      <w:lvlJc w:val="left"/>
      <w:pPr>
        <w:ind w:left="3322" w:hanging="872"/>
      </w:pPr>
      <w:rPr>
        <w:rFonts w:hint="default"/>
        <w:lang w:val="en-US" w:eastAsia="en-US" w:bidi="ar-SA"/>
      </w:rPr>
    </w:lvl>
    <w:lvl w:ilvl="4" w:tplc="B0A06C16">
      <w:numFmt w:val="bullet"/>
      <w:lvlText w:val="•"/>
      <w:lvlJc w:val="left"/>
      <w:pPr>
        <w:ind w:left="4082" w:hanging="872"/>
      </w:pPr>
      <w:rPr>
        <w:rFonts w:hint="default"/>
        <w:lang w:val="en-US" w:eastAsia="en-US" w:bidi="ar-SA"/>
      </w:rPr>
    </w:lvl>
    <w:lvl w:ilvl="5" w:tplc="14A0878A">
      <w:numFmt w:val="bullet"/>
      <w:lvlText w:val="•"/>
      <w:lvlJc w:val="left"/>
      <w:pPr>
        <w:ind w:left="4843" w:hanging="872"/>
      </w:pPr>
      <w:rPr>
        <w:rFonts w:hint="default"/>
        <w:lang w:val="en-US" w:eastAsia="en-US" w:bidi="ar-SA"/>
      </w:rPr>
    </w:lvl>
    <w:lvl w:ilvl="6" w:tplc="235845BE">
      <w:numFmt w:val="bullet"/>
      <w:lvlText w:val="•"/>
      <w:lvlJc w:val="left"/>
      <w:pPr>
        <w:ind w:left="5604" w:hanging="872"/>
      </w:pPr>
      <w:rPr>
        <w:rFonts w:hint="default"/>
        <w:lang w:val="en-US" w:eastAsia="en-US" w:bidi="ar-SA"/>
      </w:rPr>
    </w:lvl>
    <w:lvl w:ilvl="7" w:tplc="F49A5980">
      <w:numFmt w:val="bullet"/>
      <w:lvlText w:val="•"/>
      <w:lvlJc w:val="left"/>
      <w:pPr>
        <w:ind w:left="6364" w:hanging="872"/>
      </w:pPr>
      <w:rPr>
        <w:rFonts w:hint="default"/>
        <w:lang w:val="en-US" w:eastAsia="en-US" w:bidi="ar-SA"/>
      </w:rPr>
    </w:lvl>
    <w:lvl w:ilvl="8" w:tplc="F7BEC07A">
      <w:numFmt w:val="bullet"/>
      <w:lvlText w:val="•"/>
      <w:lvlJc w:val="left"/>
      <w:pPr>
        <w:ind w:left="7125" w:hanging="872"/>
      </w:pPr>
      <w:rPr>
        <w:rFonts w:hint="default"/>
        <w:lang w:val="en-US" w:eastAsia="en-US" w:bidi="ar-SA"/>
      </w:rPr>
    </w:lvl>
  </w:abstractNum>
  <w:abstractNum w:abstractNumId="31" w15:restartNumberingAfterBreak="0">
    <w:nsid w:val="45760EB8"/>
    <w:multiLevelType w:val="multilevel"/>
    <w:tmpl w:val="9C2E2EC6"/>
    <w:lvl w:ilvl="0">
      <w:start w:val="3"/>
      <w:numFmt w:val="decimal"/>
      <w:lvlText w:val="%1"/>
      <w:lvlJc w:val="left"/>
      <w:pPr>
        <w:ind w:left="760" w:hanging="54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numFmt w:val="bullet"/>
      <w:lvlText w:val="•"/>
      <w:lvlJc w:val="left"/>
      <w:pPr>
        <w:ind w:left="2733" w:hanging="54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19" w:hanging="54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06" w:hanging="54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93" w:hanging="5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79" w:hanging="5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66" w:hanging="5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53" w:hanging="540"/>
      </w:pPr>
      <w:rPr>
        <w:rFonts w:hint="default"/>
        <w:lang w:val="en-US" w:eastAsia="en-US" w:bidi="ar-SA"/>
      </w:rPr>
    </w:lvl>
  </w:abstractNum>
  <w:abstractNum w:abstractNumId="32" w15:restartNumberingAfterBreak="0">
    <w:nsid w:val="4BF07996"/>
    <w:multiLevelType w:val="multilevel"/>
    <w:tmpl w:val="8020BD20"/>
    <w:lvl w:ilvl="0">
      <w:start w:val="7"/>
      <w:numFmt w:val="decimal"/>
      <w:lvlText w:val="%1"/>
      <w:lvlJc w:val="left"/>
      <w:pPr>
        <w:ind w:left="760" w:hanging="54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419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48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78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08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37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67" w:hanging="567"/>
      </w:pPr>
      <w:rPr>
        <w:rFonts w:hint="default"/>
        <w:lang w:val="en-US" w:eastAsia="en-US" w:bidi="ar-SA"/>
      </w:rPr>
    </w:lvl>
  </w:abstractNum>
  <w:abstractNum w:abstractNumId="33" w15:restartNumberingAfterBreak="0">
    <w:nsid w:val="4D6A1ACD"/>
    <w:multiLevelType w:val="multilevel"/>
    <w:tmpl w:val="ADEE0008"/>
    <w:lvl w:ilvl="0">
      <w:start w:val="1"/>
      <w:numFmt w:val="upperLetter"/>
      <w:lvlText w:val="%1."/>
      <w:lvlJc w:val="left"/>
      <w:pPr>
        <w:ind w:left="786" w:hanging="567"/>
        <w:jc w:val="left"/>
      </w:pPr>
      <w:rPr>
        <w:rFonts w:ascii="Arial MT" w:eastAsia="Arial MT" w:hAnsi="Arial MT" w:cs="Arial MT" w:hint="default"/>
        <w:spacing w:val="-9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2."/>
      <w:lvlJc w:val="left"/>
      <w:pPr>
        <w:ind w:left="786" w:hanging="567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2">
      <w:start w:val="1"/>
      <w:numFmt w:val="decimal"/>
      <w:lvlText w:val="%2.%3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419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48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78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08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37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67" w:hanging="567"/>
      </w:pPr>
      <w:rPr>
        <w:rFonts w:hint="default"/>
        <w:lang w:val="en-US" w:eastAsia="en-US" w:bidi="ar-SA"/>
      </w:rPr>
    </w:lvl>
  </w:abstractNum>
  <w:abstractNum w:abstractNumId="34" w15:restartNumberingAfterBreak="0">
    <w:nsid w:val="4EB23F01"/>
    <w:multiLevelType w:val="hybridMultilevel"/>
    <w:tmpl w:val="B57A9E4A"/>
    <w:lvl w:ilvl="0" w:tplc="E7AC5440">
      <w:start w:val="3"/>
      <w:numFmt w:val="upperLetter"/>
      <w:lvlText w:val="%1."/>
      <w:lvlJc w:val="left"/>
      <w:pPr>
        <w:ind w:left="1660" w:hanging="900"/>
        <w:jc w:val="left"/>
      </w:pPr>
      <w:rPr>
        <w:rFonts w:ascii="Arial MT" w:eastAsia="Arial MT" w:hAnsi="Arial MT" w:cs="Arial MT" w:hint="default"/>
        <w:spacing w:val="-8"/>
        <w:w w:val="100"/>
        <w:sz w:val="18"/>
        <w:szCs w:val="18"/>
        <w:lang w:val="en-US" w:eastAsia="en-US" w:bidi="ar-SA"/>
      </w:rPr>
    </w:lvl>
    <w:lvl w:ilvl="1" w:tplc="726AA900">
      <w:numFmt w:val="bullet"/>
      <w:lvlText w:val="•"/>
      <w:lvlJc w:val="left"/>
      <w:pPr>
        <w:ind w:left="2556" w:hanging="900"/>
      </w:pPr>
      <w:rPr>
        <w:rFonts w:hint="default"/>
        <w:lang w:val="en-US" w:eastAsia="en-US" w:bidi="ar-SA"/>
      </w:rPr>
    </w:lvl>
    <w:lvl w:ilvl="2" w:tplc="01AC7776">
      <w:numFmt w:val="bullet"/>
      <w:lvlText w:val="•"/>
      <w:lvlJc w:val="left"/>
      <w:pPr>
        <w:ind w:left="3453" w:hanging="900"/>
      </w:pPr>
      <w:rPr>
        <w:rFonts w:hint="default"/>
        <w:lang w:val="en-US" w:eastAsia="en-US" w:bidi="ar-SA"/>
      </w:rPr>
    </w:lvl>
    <w:lvl w:ilvl="3" w:tplc="74380274">
      <w:numFmt w:val="bullet"/>
      <w:lvlText w:val="•"/>
      <w:lvlJc w:val="left"/>
      <w:pPr>
        <w:ind w:left="4349" w:hanging="900"/>
      </w:pPr>
      <w:rPr>
        <w:rFonts w:hint="default"/>
        <w:lang w:val="en-US" w:eastAsia="en-US" w:bidi="ar-SA"/>
      </w:rPr>
    </w:lvl>
    <w:lvl w:ilvl="4" w:tplc="7828171A">
      <w:numFmt w:val="bullet"/>
      <w:lvlText w:val="•"/>
      <w:lvlJc w:val="left"/>
      <w:pPr>
        <w:ind w:left="5246" w:hanging="900"/>
      </w:pPr>
      <w:rPr>
        <w:rFonts w:hint="default"/>
        <w:lang w:val="en-US" w:eastAsia="en-US" w:bidi="ar-SA"/>
      </w:rPr>
    </w:lvl>
    <w:lvl w:ilvl="5" w:tplc="8E20CCA4">
      <w:numFmt w:val="bullet"/>
      <w:lvlText w:val="•"/>
      <w:lvlJc w:val="left"/>
      <w:pPr>
        <w:ind w:left="6143" w:hanging="900"/>
      </w:pPr>
      <w:rPr>
        <w:rFonts w:hint="default"/>
        <w:lang w:val="en-US" w:eastAsia="en-US" w:bidi="ar-SA"/>
      </w:rPr>
    </w:lvl>
    <w:lvl w:ilvl="6" w:tplc="61DA46D2">
      <w:numFmt w:val="bullet"/>
      <w:lvlText w:val="•"/>
      <w:lvlJc w:val="left"/>
      <w:pPr>
        <w:ind w:left="7039" w:hanging="900"/>
      </w:pPr>
      <w:rPr>
        <w:rFonts w:hint="default"/>
        <w:lang w:val="en-US" w:eastAsia="en-US" w:bidi="ar-SA"/>
      </w:rPr>
    </w:lvl>
    <w:lvl w:ilvl="7" w:tplc="5484E0FC">
      <w:numFmt w:val="bullet"/>
      <w:lvlText w:val="•"/>
      <w:lvlJc w:val="left"/>
      <w:pPr>
        <w:ind w:left="7936" w:hanging="900"/>
      </w:pPr>
      <w:rPr>
        <w:rFonts w:hint="default"/>
        <w:lang w:val="en-US" w:eastAsia="en-US" w:bidi="ar-SA"/>
      </w:rPr>
    </w:lvl>
    <w:lvl w:ilvl="8" w:tplc="DA4AF3F6">
      <w:numFmt w:val="bullet"/>
      <w:lvlText w:val="•"/>
      <w:lvlJc w:val="left"/>
      <w:pPr>
        <w:ind w:left="8833" w:hanging="900"/>
      </w:pPr>
      <w:rPr>
        <w:rFonts w:hint="default"/>
        <w:lang w:val="en-US" w:eastAsia="en-US" w:bidi="ar-SA"/>
      </w:rPr>
    </w:lvl>
  </w:abstractNum>
  <w:abstractNum w:abstractNumId="35" w15:restartNumberingAfterBreak="0">
    <w:nsid w:val="53AB06CD"/>
    <w:multiLevelType w:val="hybridMultilevel"/>
    <w:tmpl w:val="1D6E904E"/>
    <w:lvl w:ilvl="0" w:tplc="A09C215E">
      <w:start w:val="1"/>
      <w:numFmt w:val="decimal"/>
      <w:lvlText w:val="(%1)"/>
      <w:lvlJc w:val="left"/>
      <w:pPr>
        <w:ind w:left="786" w:hanging="526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n-US" w:eastAsia="en-US" w:bidi="ar-SA"/>
      </w:rPr>
    </w:lvl>
    <w:lvl w:ilvl="1" w:tplc="9AD6B08C">
      <w:numFmt w:val="bullet"/>
      <w:lvlText w:val="•"/>
      <w:lvlJc w:val="left"/>
      <w:pPr>
        <w:ind w:left="1764" w:hanging="526"/>
      </w:pPr>
      <w:rPr>
        <w:rFonts w:hint="default"/>
        <w:lang w:val="en-US" w:eastAsia="en-US" w:bidi="ar-SA"/>
      </w:rPr>
    </w:lvl>
    <w:lvl w:ilvl="2" w:tplc="80BC16FC">
      <w:numFmt w:val="bullet"/>
      <w:lvlText w:val="•"/>
      <w:lvlJc w:val="left"/>
      <w:pPr>
        <w:ind w:left="2749" w:hanging="526"/>
      </w:pPr>
      <w:rPr>
        <w:rFonts w:hint="default"/>
        <w:lang w:val="en-US" w:eastAsia="en-US" w:bidi="ar-SA"/>
      </w:rPr>
    </w:lvl>
    <w:lvl w:ilvl="3" w:tplc="4A5E6DBC">
      <w:numFmt w:val="bullet"/>
      <w:lvlText w:val="•"/>
      <w:lvlJc w:val="left"/>
      <w:pPr>
        <w:ind w:left="3733" w:hanging="526"/>
      </w:pPr>
      <w:rPr>
        <w:rFonts w:hint="default"/>
        <w:lang w:val="en-US" w:eastAsia="en-US" w:bidi="ar-SA"/>
      </w:rPr>
    </w:lvl>
    <w:lvl w:ilvl="4" w:tplc="32BCAD64">
      <w:numFmt w:val="bullet"/>
      <w:lvlText w:val="•"/>
      <w:lvlJc w:val="left"/>
      <w:pPr>
        <w:ind w:left="4718" w:hanging="526"/>
      </w:pPr>
      <w:rPr>
        <w:rFonts w:hint="default"/>
        <w:lang w:val="en-US" w:eastAsia="en-US" w:bidi="ar-SA"/>
      </w:rPr>
    </w:lvl>
    <w:lvl w:ilvl="5" w:tplc="46906A9C">
      <w:numFmt w:val="bullet"/>
      <w:lvlText w:val="•"/>
      <w:lvlJc w:val="left"/>
      <w:pPr>
        <w:ind w:left="5703" w:hanging="526"/>
      </w:pPr>
      <w:rPr>
        <w:rFonts w:hint="default"/>
        <w:lang w:val="en-US" w:eastAsia="en-US" w:bidi="ar-SA"/>
      </w:rPr>
    </w:lvl>
    <w:lvl w:ilvl="6" w:tplc="7C82FE7A">
      <w:numFmt w:val="bullet"/>
      <w:lvlText w:val="•"/>
      <w:lvlJc w:val="left"/>
      <w:pPr>
        <w:ind w:left="6687" w:hanging="526"/>
      </w:pPr>
      <w:rPr>
        <w:rFonts w:hint="default"/>
        <w:lang w:val="en-US" w:eastAsia="en-US" w:bidi="ar-SA"/>
      </w:rPr>
    </w:lvl>
    <w:lvl w:ilvl="7" w:tplc="481229AE">
      <w:numFmt w:val="bullet"/>
      <w:lvlText w:val="•"/>
      <w:lvlJc w:val="left"/>
      <w:pPr>
        <w:ind w:left="7672" w:hanging="526"/>
      </w:pPr>
      <w:rPr>
        <w:rFonts w:hint="default"/>
        <w:lang w:val="en-US" w:eastAsia="en-US" w:bidi="ar-SA"/>
      </w:rPr>
    </w:lvl>
    <w:lvl w:ilvl="8" w:tplc="6248F0D8">
      <w:numFmt w:val="bullet"/>
      <w:lvlText w:val="•"/>
      <w:lvlJc w:val="left"/>
      <w:pPr>
        <w:ind w:left="8657" w:hanging="526"/>
      </w:pPr>
      <w:rPr>
        <w:rFonts w:hint="default"/>
        <w:lang w:val="en-US" w:eastAsia="en-US" w:bidi="ar-SA"/>
      </w:rPr>
    </w:lvl>
  </w:abstractNum>
  <w:abstractNum w:abstractNumId="36" w15:restartNumberingAfterBreak="0">
    <w:nsid w:val="56C2229D"/>
    <w:multiLevelType w:val="hybridMultilevel"/>
    <w:tmpl w:val="19261A72"/>
    <w:lvl w:ilvl="0" w:tplc="EF2641C4">
      <w:start w:val="2"/>
      <w:numFmt w:val="lowerLetter"/>
      <w:lvlText w:val="(%1)"/>
      <w:lvlJc w:val="left"/>
      <w:pPr>
        <w:ind w:left="1660" w:hanging="90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8ECE166C">
      <w:start w:val="1"/>
      <w:numFmt w:val="decimal"/>
      <w:lvlText w:val="(%2)"/>
      <w:lvlJc w:val="left"/>
      <w:pPr>
        <w:ind w:left="2380" w:hanging="72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A92C79EA">
      <w:numFmt w:val="bullet"/>
      <w:lvlText w:val="•"/>
      <w:lvlJc w:val="left"/>
      <w:pPr>
        <w:ind w:left="3296" w:hanging="720"/>
      </w:pPr>
      <w:rPr>
        <w:rFonts w:hint="default"/>
        <w:lang w:val="en-US" w:eastAsia="en-US" w:bidi="ar-SA"/>
      </w:rPr>
    </w:lvl>
    <w:lvl w:ilvl="3" w:tplc="69F07F0A">
      <w:numFmt w:val="bullet"/>
      <w:lvlText w:val="•"/>
      <w:lvlJc w:val="left"/>
      <w:pPr>
        <w:ind w:left="4212" w:hanging="720"/>
      </w:pPr>
      <w:rPr>
        <w:rFonts w:hint="default"/>
        <w:lang w:val="en-US" w:eastAsia="en-US" w:bidi="ar-SA"/>
      </w:rPr>
    </w:lvl>
    <w:lvl w:ilvl="4" w:tplc="1F229D30">
      <w:numFmt w:val="bullet"/>
      <w:lvlText w:val="•"/>
      <w:lvlJc w:val="left"/>
      <w:pPr>
        <w:ind w:left="5128" w:hanging="720"/>
      </w:pPr>
      <w:rPr>
        <w:rFonts w:hint="default"/>
        <w:lang w:val="en-US" w:eastAsia="en-US" w:bidi="ar-SA"/>
      </w:rPr>
    </w:lvl>
    <w:lvl w:ilvl="5" w:tplc="C9241710">
      <w:numFmt w:val="bullet"/>
      <w:lvlText w:val="•"/>
      <w:lvlJc w:val="left"/>
      <w:pPr>
        <w:ind w:left="6045" w:hanging="720"/>
      </w:pPr>
      <w:rPr>
        <w:rFonts w:hint="default"/>
        <w:lang w:val="en-US" w:eastAsia="en-US" w:bidi="ar-SA"/>
      </w:rPr>
    </w:lvl>
    <w:lvl w:ilvl="6" w:tplc="3DECF036">
      <w:numFmt w:val="bullet"/>
      <w:lvlText w:val="•"/>
      <w:lvlJc w:val="left"/>
      <w:pPr>
        <w:ind w:left="6961" w:hanging="720"/>
      </w:pPr>
      <w:rPr>
        <w:rFonts w:hint="default"/>
        <w:lang w:val="en-US" w:eastAsia="en-US" w:bidi="ar-SA"/>
      </w:rPr>
    </w:lvl>
    <w:lvl w:ilvl="7" w:tplc="D4D6B5EC">
      <w:numFmt w:val="bullet"/>
      <w:lvlText w:val="•"/>
      <w:lvlJc w:val="left"/>
      <w:pPr>
        <w:ind w:left="7877" w:hanging="720"/>
      </w:pPr>
      <w:rPr>
        <w:rFonts w:hint="default"/>
        <w:lang w:val="en-US" w:eastAsia="en-US" w:bidi="ar-SA"/>
      </w:rPr>
    </w:lvl>
    <w:lvl w:ilvl="8" w:tplc="D3A4F2C6">
      <w:numFmt w:val="bullet"/>
      <w:lvlText w:val="•"/>
      <w:lvlJc w:val="left"/>
      <w:pPr>
        <w:ind w:left="8793" w:hanging="720"/>
      </w:pPr>
      <w:rPr>
        <w:rFonts w:hint="default"/>
        <w:lang w:val="en-US" w:eastAsia="en-US" w:bidi="ar-SA"/>
      </w:rPr>
    </w:lvl>
  </w:abstractNum>
  <w:abstractNum w:abstractNumId="37" w15:restartNumberingAfterBreak="0">
    <w:nsid w:val="58283E51"/>
    <w:multiLevelType w:val="hybridMultilevel"/>
    <w:tmpl w:val="DF58E196"/>
    <w:lvl w:ilvl="0" w:tplc="DE66A190">
      <w:start w:val="1"/>
      <w:numFmt w:val="decimal"/>
      <w:lvlText w:val="%1."/>
      <w:lvlJc w:val="left"/>
      <w:pPr>
        <w:ind w:left="1072" w:hanging="852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B434BE78">
      <w:start w:val="1"/>
      <w:numFmt w:val="lowerRoman"/>
      <w:lvlText w:val="(%2)"/>
      <w:lvlJc w:val="left"/>
      <w:pPr>
        <w:ind w:left="1638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A06CE9A4">
      <w:start w:val="1"/>
      <w:numFmt w:val="decimal"/>
      <w:lvlText w:val="(%3)"/>
      <w:lvlJc w:val="left"/>
      <w:pPr>
        <w:ind w:left="2346" w:hanging="708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3" w:tplc="D93EDEB0">
      <w:numFmt w:val="bullet"/>
      <w:lvlText w:val="•"/>
      <w:lvlJc w:val="left"/>
      <w:pPr>
        <w:ind w:left="2340" w:hanging="708"/>
      </w:pPr>
      <w:rPr>
        <w:rFonts w:hint="default"/>
        <w:lang w:val="en-US" w:eastAsia="en-US" w:bidi="ar-SA"/>
      </w:rPr>
    </w:lvl>
    <w:lvl w:ilvl="4" w:tplc="BEBCB9CE">
      <w:numFmt w:val="bullet"/>
      <w:lvlText w:val="•"/>
      <w:lvlJc w:val="left"/>
      <w:pPr>
        <w:ind w:left="3523" w:hanging="708"/>
      </w:pPr>
      <w:rPr>
        <w:rFonts w:hint="default"/>
        <w:lang w:val="en-US" w:eastAsia="en-US" w:bidi="ar-SA"/>
      </w:rPr>
    </w:lvl>
    <w:lvl w:ilvl="5" w:tplc="B1F82BE2">
      <w:numFmt w:val="bullet"/>
      <w:lvlText w:val="•"/>
      <w:lvlJc w:val="left"/>
      <w:pPr>
        <w:ind w:left="4707" w:hanging="708"/>
      </w:pPr>
      <w:rPr>
        <w:rFonts w:hint="default"/>
        <w:lang w:val="en-US" w:eastAsia="en-US" w:bidi="ar-SA"/>
      </w:rPr>
    </w:lvl>
    <w:lvl w:ilvl="6" w:tplc="C902F1DC">
      <w:numFmt w:val="bullet"/>
      <w:lvlText w:val="•"/>
      <w:lvlJc w:val="left"/>
      <w:pPr>
        <w:ind w:left="5891" w:hanging="708"/>
      </w:pPr>
      <w:rPr>
        <w:rFonts w:hint="default"/>
        <w:lang w:val="en-US" w:eastAsia="en-US" w:bidi="ar-SA"/>
      </w:rPr>
    </w:lvl>
    <w:lvl w:ilvl="7" w:tplc="35BE0E56">
      <w:numFmt w:val="bullet"/>
      <w:lvlText w:val="•"/>
      <w:lvlJc w:val="left"/>
      <w:pPr>
        <w:ind w:left="7075" w:hanging="708"/>
      </w:pPr>
      <w:rPr>
        <w:rFonts w:hint="default"/>
        <w:lang w:val="en-US" w:eastAsia="en-US" w:bidi="ar-SA"/>
      </w:rPr>
    </w:lvl>
    <w:lvl w:ilvl="8" w:tplc="4C04BBA2">
      <w:numFmt w:val="bullet"/>
      <w:lvlText w:val="•"/>
      <w:lvlJc w:val="left"/>
      <w:pPr>
        <w:ind w:left="8258" w:hanging="708"/>
      </w:pPr>
      <w:rPr>
        <w:rFonts w:hint="default"/>
        <w:lang w:val="en-US" w:eastAsia="en-US" w:bidi="ar-SA"/>
      </w:rPr>
    </w:lvl>
  </w:abstractNum>
  <w:abstractNum w:abstractNumId="38" w15:restartNumberingAfterBreak="0">
    <w:nsid w:val="587E32F4"/>
    <w:multiLevelType w:val="hybridMultilevel"/>
    <w:tmpl w:val="0888BDCA"/>
    <w:lvl w:ilvl="0" w:tplc="749E61AE">
      <w:start w:val="1"/>
      <w:numFmt w:val="decimal"/>
      <w:lvlText w:val="%1."/>
      <w:lvlJc w:val="left"/>
      <w:pPr>
        <w:ind w:left="1497" w:hanging="720"/>
        <w:jc w:val="right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n-US" w:eastAsia="en-US" w:bidi="ar-SA"/>
      </w:rPr>
    </w:lvl>
    <w:lvl w:ilvl="1" w:tplc="BA1C4992">
      <w:start w:val="1"/>
      <w:numFmt w:val="lowerLetter"/>
      <w:lvlText w:val="(%2)"/>
      <w:lvlJc w:val="left"/>
      <w:pPr>
        <w:ind w:left="2346" w:hanging="72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n-US" w:eastAsia="en-US" w:bidi="ar-SA"/>
      </w:rPr>
    </w:lvl>
    <w:lvl w:ilvl="2" w:tplc="DDBAE79A">
      <w:numFmt w:val="bullet"/>
      <w:lvlText w:val="•"/>
      <w:lvlJc w:val="left"/>
      <w:pPr>
        <w:ind w:left="3260" w:hanging="720"/>
      </w:pPr>
      <w:rPr>
        <w:rFonts w:hint="default"/>
        <w:lang w:val="en-US" w:eastAsia="en-US" w:bidi="ar-SA"/>
      </w:rPr>
    </w:lvl>
    <w:lvl w:ilvl="3" w:tplc="7C262CF6">
      <w:numFmt w:val="bullet"/>
      <w:lvlText w:val="•"/>
      <w:lvlJc w:val="left"/>
      <w:pPr>
        <w:ind w:left="4181" w:hanging="720"/>
      </w:pPr>
      <w:rPr>
        <w:rFonts w:hint="default"/>
        <w:lang w:val="en-US" w:eastAsia="en-US" w:bidi="ar-SA"/>
      </w:rPr>
    </w:lvl>
    <w:lvl w:ilvl="4" w:tplc="4C8E437C">
      <w:numFmt w:val="bullet"/>
      <w:lvlText w:val="•"/>
      <w:lvlJc w:val="left"/>
      <w:pPr>
        <w:ind w:left="5102" w:hanging="720"/>
      </w:pPr>
      <w:rPr>
        <w:rFonts w:hint="default"/>
        <w:lang w:val="en-US" w:eastAsia="en-US" w:bidi="ar-SA"/>
      </w:rPr>
    </w:lvl>
    <w:lvl w:ilvl="5" w:tplc="6E1C9DE0">
      <w:numFmt w:val="bullet"/>
      <w:lvlText w:val="•"/>
      <w:lvlJc w:val="left"/>
      <w:pPr>
        <w:ind w:left="6022" w:hanging="720"/>
      </w:pPr>
      <w:rPr>
        <w:rFonts w:hint="default"/>
        <w:lang w:val="en-US" w:eastAsia="en-US" w:bidi="ar-SA"/>
      </w:rPr>
    </w:lvl>
    <w:lvl w:ilvl="6" w:tplc="19B6AEF2">
      <w:numFmt w:val="bullet"/>
      <w:lvlText w:val="•"/>
      <w:lvlJc w:val="left"/>
      <w:pPr>
        <w:ind w:left="6943" w:hanging="720"/>
      </w:pPr>
      <w:rPr>
        <w:rFonts w:hint="default"/>
        <w:lang w:val="en-US" w:eastAsia="en-US" w:bidi="ar-SA"/>
      </w:rPr>
    </w:lvl>
    <w:lvl w:ilvl="7" w:tplc="F0602916">
      <w:numFmt w:val="bullet"/>
      <w:lvlText w:val="•"/>
      <w:lvlJc w:val="left"/>
      <w:pPr>
        <w:ind w:left="7864" w:hanging="720"/>
      </w:pPr>
      <w:rPr>
        <w:rFonts w:hint="default"/>
        <w:lang w:val="en-US" w:eastAsia="en-US" w:bidi="ar-SA"/>
      </w:rPr>
    </w:lvl>
    <w:lvl w:ilvl="8" w:tplc="A67C787C">
      <w:numFmt w:val="bullet"/>
      <w:lvlText w:val="•"/>
      <w:lvlJc w:val="left"/>
      <w:pPr>
        <w:ind w:left="8784" w:hanging="720"/>
      </w:pPr>
      <w:rPr>
        <w:rFonts w:hint="default"/>
        <w:lang w:val="en-US" w:eastAsia="en-US" w:bidi="ar-SA"/>
      </w:rPr>
    </w:lvl>
  </w:abstractNum>
  <w:abstractNum w:abstractNumId="39" w15:restartNumberingAfterBreak="0">
    <w:nsid w:val="5A327852"/>
    <w:multiLevelType w:val="hybridMultilevel"/>
    <w:tmpl w:val="4ED807A8"/>
    <w:lvl w:ilvl="0" w:tplc="01F8F97E">
      <w:start w:val="1"/>
      <w:numFmt w:val="decimal"/>
      <w:lvlText w:val="%1."/>
      <w:lvlJc w:val="left"/>
      <w:pPr>
        <w:ind w:left="1660" w:hanging="900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DFAA3A88">
      <w:start w:val="1"/>
      <w:numFmt w:val="lowerRoman"/>
      <w:lvlText w:val="(%2)"/>
      <w:lvlJc w:val="left"/>
      <w:pPr>
        <w:ind w:left="2380" w:hanging="72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FE8AB584">
      <w:numFmt w:val="bullet"/>
      <w:lvlText w:val="•"/>
      <w:lvlJc w:val="left"/>
      <w:pPr>
        <w:ind w:left="3296" w:hanging="720"/>
      </w:pPr>
      <w:rPr>
        <w:rFonts w:hint="default"/>
        <w:lang w:val="en-US" w:eastAsia="en-US" w:bidi="ar-SA"/>
      </w:rPr>
    </w:lvl>
    <w:lvl w:ilvl="3" w:tplc="0B82E7D2">
      <w:numFmt w:val="bullet"/>
      <w:lvlText w:val="•"/>
      <w:lvlJc w:val="left"/>
      <w:pPr>
        <w:ind w:left="4212" w:hanging="720"/>
      </w:pPr>
      <w:rPr>
        <w:rFonts w:hint="default"/>
        <w:lang w:val="en-US" w:eastAsia="en-US" w:bidi="ar-SA"/>
      </w:rPr>
    </w:lvl>
    <w:lvl w:ilvl="4" w:tplc="2182CF64">
      <w:numFmt w:val="bullet"/>
      <w:lvlText w:val="•"/>
      <w:lvlJc w:val="left"/>
      <w:pPr>
        <w:ind w:left="5128" w:hanging="720"/>
      </w:pPr>
      <w:rPr>
        <w:rFonts w:hint="default"/>
        <w:lang w:val="en-US" w:eastAsia="en-US" w:bidi="ar-SA"/>
      </w:rPr>
    </w:lvl>
    <w:lvl w:ilvl="5" w:tplc="E06413AA">
      <w:numFmt w:val="bullet"/>
      <w:lvlText w:val="•"/>
      <w:lvlJc w:val="left"/>
      <w:pPr>
        <w:ind w:left="6045" w:hanging="720"/>
      </w:pPr>
      <w:rPr>
        <w:rFonts w:hint="default"/>
        <w:lang w:val="en-US" w:eastAsia="en-US" w:bidi="ar-SA"/>
      </w:rPr>
    </w:lvl>
    <w:lvl w:ilvl="6" w:tplc="A1A0F698">
      <w:numFmt w:val="bullet"/>
      <w:lvlText w:val="•"/>
      <w:lvlJc w:val="left"/>
      <w:pPr>
        <w:ind w:left="6961" w:hanging="720"/>
      </w:pPr>
      <w:rPr>
        <w:rFonts w:hint="default"/>
        <w:lang w:val="en-US" w:eastAsia="en-US" w:bidi="ar-SA"/>
      </w:rPr>
    </w:lvl>
    <w:lvl w:ilvl="7" w:tplc="AB2AF640">
      <w:numFmt w:val="bullet"/>
      <w:lvlText w:val="•"/>
      <w:lvlJc w:val="left"/>
      <w:pPr>
        <w:ind w:left="7877" w:hanging="720"/>
      </w:pPr>
      <w:rPr>
        <w:rFonts w:hint="default"/>
        <w:lang w:val="en-US" w:eastAsia="en-US" w:bidi="ar-SA"/>
      </w:rPr>
    </w:lvl>
    <w:lvl w:ilvl="8" w:tplc="8BEC40B4">
      <w:numFmt w:val="bullet"/>
      <w:lvlText w:val="•"/>
      <w:lvlJc w:val="left"/>
      <w:pPr>
        <w:ind w:left="8793" w:hanging="720"/>
      </w:pPr>
      <w:rPr>
        <w:rFonts w:hint="default"/>
        <w:lang w:val="en-US" w:eastAsia="en-US" w:bidi="ar-SA"/>
      </w:rPr>
    </w:lvl>
  </w:abstractNum>
  <w:abstractNum w:abstractNumId="40" w15:restartNumberingAfterBreak="0">
    <w:nsid w:val="5B62082F"/>
    <w:multiLevelType w:val="hybridMultilevel"/>
    <w:tmpl w:val="49AE1DB0"/>
    <w:lvl w:ilvl="0" w:tplc="35402196">
      <w:numFmt w:val="bullet"/>
      <w:lvlText w:val=""/>
      <w:lvlJc w:val="left"/>
      <w:pPr>
        <w:ind w:left="1605" w:hanging="32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E2C7F76">
      <w:numFmt w:val="bullet"/>
      <w:lvlText w:val="•"/>
      <w:lvlJc w:val="left"/>
      <w:pPr>
        <w:ind w:left="1694" w:hanging="320"/>
      </w:pPr>
      <w:rPr>
        <w:rFonts w:hint="default"/>
        <w:lang w:val="en-US" w:eastAsia="en-US" w:bidi="ar-SA"/>
      </w:rPr>
    </w:lvl>
    <w:lvl w:ilvl="2" w:tplc="4D867AEC">
      <w:numFmt w:val="bullet"/>
      <w:lvlText w:val="•"/>
      <w:lvlJc w:val="left"/>
      <w:pPr>
        <w:ind w:left="1789" w:hanging="320"/>
      </w:pPr>
      <w:rPr>
        <w:rFonts w:hint="default"/>
        <w:lang w:val="en-US" w:eastAsia="en-US" w:bidi="ar-SA"/>
      </w:rPr>
    </w:lvl>
    <w:lvl w:ilvl="3" w:tplc="392812F2">
      <w:numFmt w:val="bullet"/>
      <w:lvlText w:val="•"/>
      <w:lvlJc w:val="left"/>
      <w:pPr>
        <w:ind w:left="1884" w:hanging="320"/>
      </w:pPr>
      <w:rPr>
        <w:rFonts w:hint="default"/>
        <w:lang w:val="en-US" w:eastAsia="en-US" w:bidi="ar-SA"/>
      </w:rPr>
    </w:lvl>
    <w:lvl w:ilvl="4" w:tplc="4C64F858">
      <w:numFmt w:val="bullet"/>
      <w:lvlText w:val="•"/>
      <w:lvlJc w:val="left"/>
      <w:pPr>
        <w:ind w:left="1979" w:hanging="320"/>
      </w:pPr>
      <w:rPr>
        <w:rFonts w:hint="default"/>
        <w:lang w:val="en-US" w:eastAsia="en-US" w:bidi="ar-SA"/>
      </w:rPr>
    </w:lvl>
    <w:lvl w:ilvl="5" w:tplc="081A49F6">
      <w:numFmt w:val="bullet"/>
      <w:lvlText w:val="•"/>
      <w:lvlJc w:val="left"/>
      <w:pPr>
        <w:ind w:left="2074" w:hanging="320"/>
      </w:pPr>
      <w:rPr>
        <w:rFonts w:hint="default"/>
        <w:lang w:val="en-US" w:eastAsia="en-US" w:bidi="ar-SA"/>
      </w:rPr>
    </w:lvl>
    <w:lvl w:ilvl="6" w:tplc="C9DC87DE">
      <w:numFmt w:val="bullet"/>
      <w:lvlText w:val="•"/>
      <w:lvlJc w:val="left"/>
      <w:pPr>
        <w:ind w:left="2169" w:hanging="320"/>
      </w:pPr>
      <w:rPr>
        <w:rFonts w:hint="default"/>
        <w:lang w:val="en-US" w:eastAsia="en-US" w:bidi="ar-SA"/>
      </w:rPr>
    </w:lvl>
    <w:lvl w:ilvl="7" w:tplc="B2C48F2A">
      <w:numFmt w:val="bullet"/>
      <w:lvlText w:val="•"/>
      <w:lvlJc w:val="left"/>
      <w:pPr>
        <w:ind w:left="2264" w:hanging="320"/>
      </w:pPr>
      <w:rPr>
        <w:rFonts w:hint="default"/>
        <w:lang w:val="en-US" w:eastAsia="en-US" w:bidi="ar-SA"/>
      </w:rPr>
    </w:lvl>
    <w:lvl w:ilvl="8" w:tplc="C18EFABE">
      <w:numFmt w:val="bullet"/>
      <w:lvlText w:val="•"/>
      <w:lvlJc w:val="left"/>
      <w:pPr>
        <w:ind w:left="2359" w:hanging="320"/>
      </w:pPr>
      <w:rPr>
        <w:rFonts w:hint="default"/>
        <w:lang w:val="en-US" w:eastAsia="en-US" w:bidi="ar-SA"/>
      </w:rPr>
    </w:lvl>
  </w:abstractNum>
  <w:abstractNum w:abstractNumId="41" w15:restartNumberingAfterBreak="0">
    <w:nsid w:val="5CD63D69"/>
    <w:multiLevelType w:val="hybridMultilevel"/>
    <w:tmpl w:val="4B80FF20"/>
    <w:lvl w:ilvl="0" w:tplc="018CD9E0">
      <w:start w:val="1"/>
      <w:numFmt w:val="decimal"/>
      <w:lvlText w:val="%1"/>
      <w:lvlJc w:val="left"/>
      <w:pPr>
        <w:ind w:left="1521" w:hanging="317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n-US" w:eastAsia="en-US" w:bidi="ar-SA"/>
      </w:rPr>
    </w:lvl>
    <w:lvl w:ilvl="1" w:tplc="0E0AF6D2">
      <w:numFmt w:val="bullet"/>
      <w:lvlText w:val="•"/>
      <w:lvlJc w:val="left"/>
      <w:pPr>
        <w:ind w:left="2430" w:hanging="317"/>
      </w:pPr>
      <w:rPr>
        <w:rFonts w:hint="default"/>
        <w:lang w:val="en-US" w:eastAsia="en-US" w:bidi="ar-SA"/>
      </w:rPr>
    </w:lvl>
    <w:lvl w:ilvl="2" w:tplc="6BF4FA0A">
      <w:numFmt w:val="bullet"/>
      <w:lvlText w:val="•"/>
      <w:lvlJc w:val="left"/>
      <w:pPr>
        <w:ind w:left="3341" w:hanging="317"/>
      </w:pPr>
      <w:rPr>
        <w:rFonts w:hint="default"/>
        <w:lang w:val="en-US" w:eastAsia="en-US" w:bidi="ar-SA"/>
      </w:rPr>
    </w:lvl>
    <w:lvl w:ilvl="3" w:tplc="F84C2BC8">
      <w:numFmt w:val="bullet"/>
      <w:lvlText w:val="•"/>
      <w:lvlJc w:val="left"/>
      <w:pPr>
        <w:ind w:left="4251" w:hanging="317"/>
      </w:pPr>
      <w:rPr>
        <w:rFonts w:hint="default"/>
        <w:lang w:val="en-US" w:eastAsia="en-US" w:bidi="ar-SA"/>
      </w:rPr>
    </w:lvl>
    <w:lvl w:ilvl="4" w:tplc="E8BE8374">
      <w:numFmt w:val="bullet"/>
      <w:lvlText w:val="•"/>
      <w:lvlJc w:val="left"/>
      <w:pPr>
        <w:ind w:left="5162" w:hanging="317"/>
      </w:pPr>
      <w:rPr>
        <w:rFonts w:hint="default"/>
        <w:lang w:val="en-US" w:eastAsia="en-US" w:bidi="ar-SA"/>
      </w:rPr>
    </w:lvl>
    <w:lvl w:ilvl="5" w:tplc="71D80DEA">
      <w:numFmt w:val="bullet"/>
      <w:lvlText w:val="•"/>
      <w:lvlJc w:val="left"/>
      <w:pPr>
        <w:ind w:left="6073" w:hanging="317"/>
      </w:pPr>
      <w:rPr>
        <w:rFonts w:hint="default"/>
        <w:lang w:val="en-US" w:eastAsia="en-US" w:bidi="ar-SA"/>
      </w:rPr>
    </w:lvl>
    <w:lvl w:ilvl="6" w:tplc="2B7EE96A">
      <w:numFmt w:val="bullet"/>
      <w:lvlText w:val="•"/>
      <w:lvlJc w:val="left"/>
      <w:pPr>
        <w:ind w:left="6983" w:hanging="317"/>
      </w:pPr>
      <w:rPr>
        <w:rFonts w:hint="default"/>
        <w:lang w:val="en-US" w:eastAsia="en-US" w:bidi="ar-SA"/>
      </w:rPr>
    </w:lvl>
    <w:lvl w:ilvl="7" w:tplc="1F569BB0">
      <w:numFmt w:val="bullet"/>
      <w:lvlText w:val="•"/>
      <w:lvlJc w:val="left"/>
      <w:pPr>
        <w:ind w:left="7894" w:hanging="317"/>
      </w:pPr>
      <w:rPr>
        <w:rFonts w:hint="default"/>
        <w:lang w:val="en-US" w:eastAsia="en-US" w:bidi="ar-SA"/>
      </w:rPr>
    </w:lvl>
    <w:lvl w:ilvl="8" w:tplc="1BB8BF46">
      <w:numFmt w:val="bullet"/>
      <w:lvlText w:val="•"/>
      <w:lvlJc w:val="left"/>
      <w:pPr>
        <w:ind w:left="8805" w:hanging="317"/>
      </w:pPr>
      <w:rPr>
        <w:rFonts w:hint="default"/>
        <w:lang w:val="en-US" w:eastAsia="en-US" w:bidi="ar-SA"/>
      </w:rPr>
    </w:lvl>
  </w:abstractNum>
  <w:abstractNum w:abstractNumId="42" w15:restartNumberingAfterBreak="0">
    <w:nsid w:val="5D7F1436"/>
    <w:multiLevelType w:val="hybridMultilevel"/>
    <w:tmpl w:val="4468C18E"/>
    <w:lvl w:ilvl="0" w:tplc="FDDA23B4">
      <w:start w:val="1"/>
      <w:numFmt w:val="lowerRoman"/>
      <w:lvlText w:val="(%1)"/>
      <w:lvlJc w:val="left"/>
      <w:pPr>
        <w:ind w:left="2205" w:hanging="567"/>
        <w:jc w:val="left"/>
      </w:pPr>
      <w:rPr>
        <w:rFonts w:ascii="Arial MT" w:eastAsia="Arial MT" w:hAnsi="Arial MT" w:cs="Arial MT" w:hint="default"/>
        <w:spacing w:val="-8"/>
        <w:w w:val="100"/>
        <w:sz w:val="16"/>
        <w:szCs w:val="16"/>
        <w:lang w:val="en-US" w:eastAsia="en-US" w:bidi="ar-SA"/>
      </w:rPr>
    </w:lvl>
    <w:lvl w:ilvl="1" w:tplc="19BEE454">
      <w:numFmt w:val="bullet"/>
      <w:lvlText w:val="•"/>
      <w:lvlJc w:val="left"/>
      <w:pPr>
        <w:ind w:left="3042" w:hanging="567"/>
      </w:pPr>
      <w:rPr>
        <w:rFonts w:hint="default"/>
        <w:lang w:val="en-US" w:eastAsia="en-US" w:bidi="ar-SA"/>
      </w:rPr>
    </w:lvl>
    <w:lvl w:ilvl="2" w:tplc="F5B25878">
      <w:numFmt w:val="bullet"/>
      <w:lvlText w:val="•"/>
      <w:lvlJc w:val="left"/>
      <w:pPr>
        <w:ind w:left="3885" w:hanging="567"/>
      </w:pPr>
      <w:rPr>
        <w:rFonts w:hint="default"/>
        <w:lang w:val="en-US" w:eastAsia="en-US" w:bidi="ar-SA"/>
      </w:rPr>
    </w:lvl>
    <w:lvl w:ilvl="3" w:tplc="484AC238">
      <w:numFmt w:val="bullet"/>
      <w:lvlText w:val="•"/>
      <w:lvlJc w:val="left"/>
      <w:pPr>
        <w:ind w:left="4727" w:hanging="567"/>
      </w:pPr>
      <w:rPr>
        <w:rFonts w:hint="default"/>
        <w:lang w:val="en-US" w:eastAsia="en-US" w:bidi="ar-SA"/>
      </w:rPr>
    </w:lvl>
    <w:lvl w:ilvl="4" w:tplc="7E226E42">
      <w:numFmt w:val="bullet"/>
      <w:lvlText w:val="•"/>
      <w:lvlJc w:val="left"/>
      <w:pPr>
        <w:ind w:left="5570" w:hanging="567"/>
      </w:pPr>
      <w:rPr>
        <w:rFonts w:hint="default"/>
        <w:lang w:val="en-US" w:eastAsia="en-US" w:bidi="ar-SA"/>
      </w:rPr>
    </w:lvl>
    <w:lvl w:ilvl="5" w:tplc="3C6A3EB2">
      <w:numFmt w:val="bullet"/>
      <w:lvlText w:val="•"/>
      <w:lvlJc w:val="left"/>
      <w:pPr>
        <w:ind w:left="6413" w:hanging="567"/>
      </w:pPr>
      <w:rPr>
        <w:rFonts w:hint="default"/>
        <w:lang w:val="en-US" w:eastAsia="en-US" w:bidi="ar-SA"/>
      </w:rPr>
    </w:lvl>
    <w:lvl w:ilvl="6" w:tplc="93F21F80">
      <w:numFmt w:val="bullet"/>
      <w:lvlText w:val="•"/>
      <w:lvlJc w:val="left"/>
      <w:pPr>
        <w:ind w:left="7255" w:hanging="567"/>
      </w:pPr>
      <w:rPr>
        <w:rFonts w:hint="default"/>
        <w:lang w:val="en-US" w:eastAsia="en-US" w:bidi="ar-SA"/>
      </w:rPr>
    </w:lvl>
    <w:lvl w:ilvl="7" w:tplc="C4D6BAB8">
      <w:numFmt w:val="bullet"/>
      <w:lvlText w:val="•"/>
      <w:lvlJc w:val="left"/>
      <w:pPr>
        <w:ind w:left="8098" w:hanging="567"/>
      </w:pPr>
      <w:rPr>
        <w:rFonts w:hint="default"/>
        <w:lang w:val="en-US" w:eastAsia="en-US" w:bidi="ar-SA"/>
      </w:rPr>
    </w:lvl>
    <w:lvl w:ilvl="8" w:tplc="A97ED5E6">
      <w:numFmt w:val="bullet"/>
      <w:lvlText w:val="•"/>
      <w:lvlJc w:val="left"/>
      <w:pPr>
        <w:ind w:left="8941" w:hanging="567"/>
      </w:pPr>
      <w:rPr>
        <w:rFonts w:hint="default"/>
        <w:lang w:val="en-US" w:eastAsia="en-US" w:bidi="ar-SA"/>
      </w:rPr>
    </w:lvl>
  </w:abstractNum>
  <w:abstractNum w:abstractNumId="43" w15:restartNumberingAfterBreak="0">
    <w:nsid w:val="5EC44218"/>
    <w:multiLevelType w:val="hybridMultilevel"/>
    <w:tmpl w:val="85BA9F8A"/>
    <w:lvl w:ilvl="0" w:tplc="172678A2">
      <w:start w:val="1"/>
      <w:numFmt w:val="decimal"/>
      <w:lvlText w:val="%1."/>
      <w:lvlJc w:val="left"/>
      <w:pPr>
        <w:ind w:left="940" w:hanging="720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50203714">
      <w:numFmt w:val="bullet"/>
      <w:lvlText w:val=""/>
      <w:lvlJc w:val="left"/>
      <w:pPr>
        <w:ind w:left="940" w:hanging="284"/>
      </w:pPr>
      <w:rPr>
        <w:rFonts w:ascii="Symbol" w:eastAsia="Symbol" w:hAnsi="Symbol" w:cs="Symbol" w:hint="default"/>
        <w:w w:val="100"/>
        <w:sz w:val="18"/>
        <w:szCs w:val="18"/>
        <w:lang w:val="en-US" w:eastAsia="en-US" w:bidi="ar-SA"/>
      </w:rPr>
    </w:lvl>
    <w:lvl w:ilvl="2" w:tplc="83864BEC">
      <w:numFmt w:val="bullet"/>
      <w:lvlText w:val=""/>
      <w:lvlJc w:val="left"/>
      <w:pPr>
        <w:ind w:left="1857" w:hanging="360"/>
      </w:pPr>
      <w:rPr>
        <w:rFonts w:ascii="Wingdings" w:eastAsia="Wingdings" w:hAnsi="Wingdings" w:cs="Wingdings" w:hint="default"/>
        <w:w w:val="100"/>
        <w:sz w:val="16"/>
        <w:szCs w:val="16"/>
        <w:lang w:val="en-US" w:eastAsia="en-US" w:bidi="ar-SA"/>
      </w:rPr>
    </w:lvl>
    <w:lvl w:ilvl="3" w:tplc="F7BA59A6">
      <w:numFmt w:val="bullet"/>
      <w:lvlText w:val="•"/>
      <w:lvlJc w:val="left"/>
      <w:pPr>
        <w:ind w:left="3808" w:hanging="360"/>
      </w:pPr>
      <w:rPr>
        <w:rFonts w:hint="default"/>
        <w:lang w:val="en-US" w:eastAsia="en-US" w:bidi="ar-SA"/>
      </w:rPr>
    </w:lvl>
    <w:lvl w:ilvl="4" w:tplc="AF0862E6">
      <w:numFmt w:val="bullet"/>
      <w:lvlText w:val="•"/>
      <w:lvlJc w:val="left"/>
      <w:pPr>
        <w:ind w:left="4782" w:hanging="360"/>
      </w:pPr>
      <w:rPr>
        <w:rFonts w:hint="default"/>
        <w:lang w:val="en-US" w:eastAsia="en-US" w:bidi="ar-SA"/>
      </w:rPr>
    </w:lvl>
    <w:lvl w:ilvl="5" w:tplc="9AB80880">
      <w:numFmt w:val="bullet"/>
      <w:lvlText w:val="•"/>
      <w:lvlJc w:val="left"/>
      <w:pPr>
        <w:ind w:left="5756" w:hanging="360"/>
      </w:pPr>
      <w:rPr>
        <w:rFonts w:hint="default"/>
        <w:lang w:val="en-US" w:eastAsia="en-US" w:bidi="ar-SA"/>
      </w:rPr>
    </w:lvl>
    <w:lvl w:ilvl="6" w:tplc="8CBC6BA0">
      <w:numFmt w:val="bullet"/>
      <w:lvlText w:val="•"/>
      <w:lvlJc w:val="left"/>
      <w:pPr>
        <w:ind w:left="6730" w:hanging="360"/>
      </w:pPr>
      <w:rPr>
        <w:rFonts w:hint="default"/>
        <w:lang w:val="en-US" w:eastAsia="en-US" w:bidi="ar-SA"/>
      </w:rPr>
    </w:lvl>
    <w:lvl w:ilvl="7" w:tplc="7A9E5E8E">
      <w:numFmt w:val="bullet"/>
      <w:lvlText w:val="•"/>
      <w:lvlJc w:val="left"/>
      <w:pPr>
        <w:ind w:left="7704" w:hanging="360"/>
      </w:pPr>
      <w:rPr>
        <w:rFonts w:hint="default"/>
        <w:lang w:val="en-US" w:eastAsia="en-US" w:bidi="ar-SA"/>
      </w:rPr>
    </w:lvl>
    <w:lvl w:ilvl="8" w:tplc="C2F4C18C">
      <w:numFmt w:val="bullet"/>
      <w:lvlText w:val="•"/>
      <w:lvlJc w:val="left"/>
      <w:pPr>
        <w:ind w:left="8678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610246A9"/>
    <w:multiLevelType w:val="multilevel"/>
    <w:tmpl w:val="0C649444"/>
    <w:lvl w:ilvl="0">
      <w:start w:val="4"/>
      <w:numFmt w:val="decimal"/>
      <w:lvlText w:val="%1"/>
      <w:lvlJc w:val="left"/>
      <w:pPr>
        <w:ind w:left="1353" w:hanging="567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numFmt w:val="bullet"/>
      <w:lvlText w:val="•"/>
      <w:lvlJc w:val="left"/>
      <w:pPr>
        <w:ind w:left="3213" w:hanging="567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139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066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993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919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846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773" w:hanging="567"/>
      </w:pPr>
      <w:rPr>
        <w:rFonts w:hint="default"/>
        <w:lang w:val="en-US" w:eastAsia="en-US" w:bidi="ar-SA"/>
      </w:rPr>
    </w:lvl>
  </w:abstractNum>
  <w:abstractNum w:abstractNumId="45" w15:restartNumberingAfterBreak="0">
    <w:nsid w:val="63673596"/>
    <w:multiLevelType w:val="hybridMultilevel"/>
    <w:tmpl w:val="D1F8B132"/>
    <w:lvl w:ilvl="0" w:tplc="6618318E">
      <w:start w:val="1"/>
      <w:numFmt w:val="decimal"/>
      <w:lvlText w:val="(%1)"/>
      <w:lvlJc w:val="left"/>
      <w:pPr>
        <w:ind w:left="2346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A1D84BA4">
      <w:numFmt w:val="bullet"/>
      <w:lvlText w:val="•"/>
      <w:lvlJc w:val="left"/>
      <w:pPr>
        <w:ind w:left="3168" w:hanging="567"/>
      </w:pPr>
      <w:rPr>
        <w:rFonts w:hint="default"/>
        <w:lang w:val="en-US" w:eastAsia="en-US" w:bidi="ar-SA"/>
      </w:rPr>
    </w:lvl>
    <w:lvl w:ilvl="2" w:tplc="53B0EB3C">
      <w:numFmt w:val="bullet"/>
      <w:lvlText w:val="•"/>
      <w:lvlJc w:val="left"/>
      <w:pPr>
        <w:ind w:left="3997" w:hanging="567"/>
      </w:pPr>
      <w:rPr>
        <w:rFonts w:hint="default"/>
        <w:lang w:val="en-US" w:eastAsia="en-US" w:bidi="ar-SA"/>
      </w:rPr>
    </w:lvl>
    <w:lvl w:ilvl="3" w:tplc="2602637C">
      <w:numFmt w:val="bullet"/>
      <w:lvlText w:val="•"/>
      <w:lvlJc w:val="left"/>
      <w:pPr>
        <w:ind w:left="4825" w:hanging="567"/>
      </w:pPr>
      <w:rPr>
        <w:rFonts w:hint="default"/>
        <w:lang w:val="en-US" w:eastAsia="en-US" w:bidi="ar-SA"/>
      </w:rPr>
    </w:lvl>
    <w:lvl w:ilvl="4" w:tplc="14B83954">
      <w:numFmt w:val="bullet"/>
      <w:lvlText w:val="•"/>
      <w:lvlJc w:val="left"/>
      <w:pPr>
        <w:ind w:left="5654" w:hanging="567"/>
      </w:pPr>
      <w:rPr>
        <w:rFonts w:hint="default"/>
        <w:lang w:val="en-US" w:eastAsia="en-US" w:bidi="ar-SA"/>
      </w:rPr>
    </w:lvl>
    <w:lvl w:ilvl="5" w:tplc="B6EC145C">
      <w:numFmt w:val="bullet"/>
      <w:lvlText w:val="•"/>
      <w:lvlJc w:val="left"/>
      <w:pPr>
        <w:ind w:left="6483" w:hanging="567"/>
      </w:pPr>
      <w:rPr>
        <w:rFonts w:hint="default"/>
        <w:lang w:val="en-US" w:eastAsia="en-US" w:bidi="ar-SA"/>
      </w:rPr>
    </w:lvl>
    <w:lvl w:ilvl="6" w:tplc="8150458C">
      <w:numFmt w:val="bullet"/>
      <w:lvlText w:val="•"/>
      <w:lvlJc w:val="left"/>
      <w:pPr>
        <w:ind w:left="7311" w:hanging="567"/>
      </w:pPr>
      <w:rPr>
        <w:rFonts w:hint="default"/>
        <w:lang w:val="en-US" w:eastAsia="en-US" w:bidi="ar-SA"/>
      </w:rPr>
    </w:lvl>
    <w:lvl w:ilvl="7" w:tplc="996AE0F8">
      <w:numFmt w:val="bullet"/>
      <w:lvlText w:val="•"/>
      <w:lvlJc w:val="left"/>
      <w:pPr>
        <w:ind w:left="8140" w:hanging="567"/>
      </w:pPr>
      <w:rPr>
        <w:rFonts w:hint="default"/>
        <w:lang w:val="en-US" w:eastAsia="en-US" w:bidi="ar-SA"/>
      </w:rPr>
    </w:lvl>
    <w:lvl w:ilvl="8" w:tplc="100C0248">
      <w:numFmt w:val="bullet"/>
      <w:lvlText w:val="•"/>
      <w:lvlJc w:val="left"/>
      <w:pPr>
        <w:ind w:left="8969" w:hanging="567"/>
      </w:pPr>
      <w:rPr>
        <w:rFonts w:hint="default"/>
        <w:lang w:val="en-US" w:eastAsia="en-US" w:bidi="ar-SA"/>
      </w:rPr>
    </w:lvl>
  </w:abstractNum>
  <w:abstractNum w:abstractNumId="46" w15:restartNumberingAfterBreak="0">
    <w:nsid w:val="686A75F2"/>
    <w:multiLevelType w:val="hybridMultilevel"/>
    <w:tmpl w:val="22B26220"/>
    <w:lvl w:ilvl="0" w:tplc="04765C96">
      <w:start w:val="1"/>
      <w:numFmt w:val="decimal"/>
      <w:lvlText w:val="%1.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6"/>
        <w:w w:val="99"/>
        <w:sz w:val="20"/>
        <w:szCs w:val="20"/>
        <w:lang w:val="en-US" w:eastAsia="en-US" w:bidi="ar-SA"/>
      </w:rPr>
    </w:lvl>
    <w:lvl w:ilvl="1" w:tplc="667C2AD6">
      <w:numFmt w:val="bullet"/>
      <w:lvlText w:val="•"/>
      <w:lvlJc w:val="left"/>
      <w:pPr>
        <w:ind w:left="1746" w:hanging="540"/>
      </w:pPr>
      <w:rPr>
        <w:rFonts w:hint="default"/>
        <w:lang w:val="en-US" w:eastAsia="en-US" w:bidi="ar-SA"/>
      </w:rPr>
    </w:lvl>
    <w:lvl w:ilvl="2" w:tplc="9F0CFF48">
      <w:numFmt w:val="bullet"/>
      <w:lvlText w:val="•"/>
      <w:lvlJc w:val="left"/>
      <w:pPr>
        <w:ind w:left="2733" w:hanging="540"/>
      </w:pPr>
      <w:rPr>
        <w:rFonts w:hint="default"/>
        <w:lang w:val="en-US" w:eastAsia="en-US" w:bidi="ar-SA"/>
      </w:rPr>
    </w:lvl>
    <w:lvl w:ilvl="3" w:tplc="26807B08">
      <w:numFmt w:val="bullet"/>
      <w:lvlText w:val="•"/>
      <w:lvlJc w:val="left"/>
      <w:pPr>
        <w:ind w:left="3719" w:hanging="540"/>
      </w:pPr>
      <w:rPr>
        <w:rFonts w:hint="default"/>
        <w:lang w:val="en-US" w:eastAsia="en-US" w:bidi="ar-SA"/>
      </w:rPr>
    </w:lvl>
    <w:lvl w:ilvl="4" w:tplc="3D7AF94C">
      <w:numFmt w:val="bullet"/>
      <w:lvlText w:val="•"/>
      <w:lvlJc w:val="left"/>
      <w:pPr>
        <w:ind w:left="4706" w:hanging="540"/>
      </w:pPr>
      <w:rPr>
        <w:rFonts w:hint="default"/>
        <w:lang w:val="en-US" w:eastAsia="en-US" w:bidi="ar-SA"/>
      </w:rPr>
    </w:lvl>
    <w:lvl w:ilvl="5" w:tplc="83805FB0">
      <w:numFmt w:val="bullet"/>
      <w:lvlText w:val="•"/>
      <w:lvlJc w:val="left"/>
      <w:pPr>
        <w:ind w:left="5693" w:hanging="540"/>
      </w:pPr>
      <w:rPr>
        <w:rFonts w:hint="default"/>
        <w:lang w:val="en-US" w:eastAsia="en-US" w:bidi="ar-SA"/>
      </w:rPr>
    </w:lvl>
    <w:lvl w:ilvl="6" w:tplc="58E4A1D6">
      <w:numFmt w:val="bullet"/>
      <w:lvlText w:val="•"/>
      <w:lvlJc w:val="left"/>
      <w:pPr>
        <w:ind w:left="6679" w:hanging="540"/>
      </w:pPr>
      <w:rPr>
        <w:rFonts w:hint="default"/>
        <w:lang w:val="en-US" w:eastAsia="en-US" w:bidi="ar-SA"/>
      </w:rPr>
    </w:lvl>
    <w:lvl w:ilvl="7" w:tplc="3AD46ABC">
      <w:numFmt w:val="bullet"/>
      <w:lvlText w:val="•"/>
      <w:lvlJc w:val="left"/>
      <w:pPr>
        <w:ind w:left="7666" w:hanging="540"/>
      </w:pPr>
      <w:rPr>
        <w:rFonts w:hint="default"/>
        <w:lang w:val="en-US" w:eastAsia="en-US" w:bidi="ar-SA"/>
      </w:rPr>
    </w:lvl>
    <w:lvl w:ilvl="8" w:tplc="4FD87522">
      <w:numFmt w:val="bullet"/>
      <w:lvlText w:val="•"/>
      <w:lvlJc w:val="left"/>
      <w:pPr>
        <w:ind w:left="8653" w:hanging="540"/>
      </w:pPr>
      <w:rPr>
        <w:rFonts w:hint="default"/>
        <w:lang w:val="en-US" w:eastAsia="en-US" w:bidi="ar-SA"/>
      </w:rPr>
    </w:lvl>
  </w:abstractNum>
  <w:abstractNum w:abstractNumId="47" w15:restartNumberingAfterBreak="0">
    <w:nsid w:val="7072042A"/>
    <w:multiLevelType w:val="hybridMultilevel"/>
    <w:tmpl w:val="CDE66D7A"/>
    <w:lvl w:ilvl="0" w:tplc="603663A2">
      <w:start w:val="1"/>
      <w:numFmt w:val="lowerRoman"/>
      <w:lvlText w:val="(%1)"/>
      <w:lvlJc w:val="left"/>
      <w:pPr>
        <w:ind w:left="1290" w:hanging="749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D7CE74D2">
      <w:numFmt w:val="bullet"/>
      <w:lvlText w:val="•"/>
      <w:lvlJc w:val="left"/>
      <w:pPr>
        <w:ind w:left="2232" w:hanging="749"/>
      </w:pPr>
      <w:rPr>
        <w:rFonts w:hint="default"/>
        <w:lang w:val="en-US" w:eastAsia="en-US" w:bidi="ar-SA"/>
      </w:rPr>
    </w:lvl>
    <w:lvl w:ilvl="2" w:tplc="14EAA912">
      <w:numFmt w:val="bullet"/>
      <w:lvlText w:val="•"/>
      <w:lvlJc w:val="left"/>
      <w:pPr>
        <w:ind w:left="3165" w:hanging="749"/>
      </w:pPr>
      <w:rPr>
        <w:rFonts w:hint="default"/>
        <w:lang w:val="en-US" w:eastAsia="en-US" w:bidi="ar-SA"/>
      </w:rPr>
    </w:lvl>
    <w:lvl w:ilvl="3" w:tplc="C78486BE">
      <w:numFmt w:val="bullet"/>
      <w:lvlText w:val="•"/>
      <w:lvlJc w:val="left"/>
      <w:pPr>
        <w:ind w:left="4097" w:hanging="749"/>
      </w:pPr>
      <w:rPr>
        <w:rFonts w:hint="default"/>
        <w:lang w:val="en-US" w:eastAsia="en-US" w:bidi="ar-SA"/>
      </w:rPr>
    </w:lvl>
    <w:lvl w:ilvl="4" w:tplc="A5DC89DA">
      <w:numFmt w:val="bullet"/>
      <w:lvlText w:val="•"/>
      <w:lvlJc w:val="left"/>
      <w:pPr>
        <w:ind w:left="5030" w:hanging="749"/>
      </w:pPr>
      <w:rPr>
        <w:rFonts w:hint="default"/>
        <w:lang w:val="en-US" w:eastAsia="en-US" w:bidi="ar-SA"/>
      </w:rPr>
    </w:lvl>
    <w:lvl w:ilvl="5" w:tplc="01D6EB50">
      <w:numFmt w:val="bullet"/>
      <w:lvlText w:val="•"/>
      <w:lvlJc w:val="left"/>
      <w:pPr>
        <w:ind w:left="5963" w:hanging="749"/>
      </w:pPr>
      <w:rPr>
        <w:rFonts w:hint="default"/>
        <w:lang w:val="en-US" w:eastAsia="en-US" w:bidi="ar-SA"/>
      </w:rPr>
    </w:lvl>
    <w:lvl w:ilvl="6" w:tplc="F5289812">
      <w:numFmt w:val="bullet"/>
      <w:lvlText w:val="•"/>
      <w:lvlJc w:val="left"/>
      <w:pPr>
        <w:ind w:left="6895" w:hanging="749"/>
      </w:pPr>
      <w:rPr>
        <w:rFonts w:hint="default"/>
        <w:lang w:val="en-US" w:eastAsia="en-US" w:bidi="ar-SA"/>
      </w:rPr>
    </w:lvl>
    <w:lvl w:ilvl="7" w:tplc="62643376">
      <w:numFmt w:val="bullet"/>
      <w:lvlText w:val="•"/>
      <w:lvlJc w:val="left"/>
      <w:pPr>
        <w:ind w:left="7828" w:hanging="749"/>
      </w:pPr>
      <w:rPr>
        <w:rFonts w:hint="default"/>
        <w:lang w:val="en-US" w:eastAsia="en-US" w:bidi="ar-SA"/>
      </w:rPr>
    </w:lvl>
    <w:lvl w:ilvl="8" w:tplc="979491C2">
      <w:numFmt w:val="bullet"/>
      <w:lvlText w:val="•"/>
      <w:lvlJc w:val="left"/>
      <w:pPr>
        <w:ind w:left="8761" w:hanging="749"/>
      </w:pPr>
      <w:rPr>
        <w:rFonts w:hint="default"/>
        <w:lang w:val="en-US" w:eastAsia="en-US" w:bidi="ar-SA"/>
      </w:rPr>
    </w:lvl>
  </w:abstractNum>
  <w:abstractNum w:abstractNumId="48" w15:restartNumberingAfterBreak="0">
    <w:nsid w:val="7074569F"/>
    <w:multiLevelType w:val="multilevel"/>
    <w:tmpl w:val="B0E4B9F2"/>
    <w:lvl w:ilvl="0">
      <w:start w:val="8"/>
      <w:numFmt w:val="decimal"/>
      <w:lvlText w:val="%1"/>
      <w:lvlJc w:val="left"/>
      <w:pPr>
        <w:ind w:left="760" w:hanging="54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start w:val="1"/>
      <w:numFmt w:val="lowerLetter"/>
      <w:lvlText w:val="%3)"/>
      <w:lvlJc w:val="left"/>
      <w:pPr>
        <w:ind w:left="1300" w:hanging="54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372" w:hanging="54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08" w:hanging="54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45" w:hanging="5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81" w:hanging="5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17" w:hanging="5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53" w:hanging="540"/>
      </w:pPr>
      <w:rPr>
        <w:rFonts w:hint="default"/>
        <w:lang w:val="en-US" w:eastAsia="en-US" w:bidi="ar-SA"/>
      </w:rPr>
    </w:lvl>
  </w:abstractNum>
  <w:abstractNum w:abstractNumId="49" w15:restartNumberingAfterBreak="0">
    <w:nsid w:val="71581C47"/>
    <w:multiLevelType w:val="hybridMultilevel"/>
    <w:tmpl w:val="29CA8AF6"/>
    <w:lvl w:ilvl="0" w:tplc="9A8EA77A">
      <w:start w:val="1"/>
      <w:numFmt w:val="upperLetter"/>
      <w:lvlText w:val="%1."/>
      <w:lvlJc w:val="left"/>
      <w:pPr>
        <w:ind w:left="1497" w:hanging="720"/>
        <w:jc w:val="left"/>
      </w:pPr>
      <w:rPr>
        <w:rFonts w:ascii="Arial MT" w:eastAsia="Arial MT" w:hAnsi="Arial MT" w:cs="Arial MT" w:hint="default"/>
        <w:spacing w:val="-8"/>
        <w:w w:val="100"/>
        <w:sz w:val="18"/>
        <w:szCs w:val="18"/>
        <w:lang w:val="en-US" w:eastAsia="en-US" w:bidi="ar-SA"/>
      </w:rPr>
    </w:lvl>
    <w:lvl w:ilvl="1" w:tplc="98FED63E">
      <w:numFmt w:val="bullet"/>
      <w:lvlText w:val="•"/>
      <w:lvlJc w:val="left"/>
      <w:pPr>
        <w:ind w:left="2412" w:hanging="720"/>
      </w:pPr>
      <w:rPr>
        <w:rFonts w:hint="default"/>
        <w:lang w:val="en-US" w:eastAsia="en-US" w:bidi="ar-SA"/>
      </w:rPr>
    </w:lvl>
    <w:lvl w:ilvl="2" w:tplc="9A74F5DA">
      <w:numFmt w:val="bullet"/>
      <w:lvlText w:val="•"/>
      <w:lvlJc w:val="left"/>
      <w:pPr>
        <w:ind w:left="3325" w:hanging="720"/>
      </w:pPr>
      <w:rPr>
        <w:rFonts w:hint="default"/>
        <w:lang w:val="en-US" w:eastAsia="en-US" w:bidi="ar-SA"/>
      </w:rPr>
    </w:lvl>
    <w:lvl w:ilvl="3" w:tplc="362EE818">
      <w:numFmt w:val="bullet"/>
      <w:lvlText w:val="•"/>
      <w:lvlJc w:val="left"/>
      <w:pPr>
        <w:ind w:left="4237" w:hanging="720"/>
      </w:pPr>
      <w:rPr>
        <w:rFonts w:hint="default"/>
        <w:lang w:val="en-US" w:eastAsia="en-US" w:bidi="ar-SA"/>
      </w:rPr>
    </w:lvl>
    <w:lvl w:ilvl="4" w:tplc="5CD258E0">
      <w:numFmt w:val="bullet"/>
      <w:lvlText w:val="•"/>
      <w:lvlJc w:val="left"/>
      <w:pPr>
        <w:ind w:left="5150" w:hanging="720"/>
      </w:pPr>
      <w:rPr>
        <w:rFonts w:hint="default"/>
        <w:lang w:val="en-US" w:eastAsia="en-US" w:bidi="ar-SA"/>
      </w:rPr>
    </w:lvl>
    <w:lvl w:ilvl="5" w:tplc="DF4ABA5A">
      <w:numFmt w:val="bullet"/>
      <w:lvlText w:val="•"/>
      <w:lvlJc w:val="left"/>
      <w:pPr>
        <w:ind w:left="6063" w:hanging="720"/>
      </w:pPr>
      <w:rPr>
        <w:rFonts w:hint="default"/>
        <w:lang w:val="en-US" w:eastAsia="en-US" w:bidi="ar-SA"/>
      </w:rPr>
    </w:lvl>
    <w:lvl w:ilvl="6" w:tplc="BEEE41D0">
      <w:numFmt w:val="bullet"/>
      <w:lvlText w:val="•"/>
      <w:lvlJc w:val="left"/>
      <w:pPr>
        <w:ind w:left="6975" w:hanging="720"/>
      </w:pPr>
      <w:rPr>
        <w:rFonts w:hint="default"/>
        <w:lang w:val="en-US" w:eastAsia="en-US" w:bidi="ar-SA"/>
      </w:rPr>
    </w:lvl>
    <w:lvl w:ilvl="7" w:tplc="17A0A250">
      <w:numFmt w:val="bullet"/>
      <w:lvlText w:val="•"/>
      <w:lvlJc w:val="left"/>
      <w:pPr>
        <w:ind w:left="7888" w:hanging="720"/>
      </w:pPr>
      <w:rPr>
        <w:rFonts w:hint="default"/>
        <w:lang w:val="en-US" w:eastAsia="en-US" w:bidi="ar-SA"/>
      </w:rPr>
    </w:lvl>
    <w:lvl w:ilvl="8" w:tplc="832E1300">
      <w:numFmt w:val="bullet"/>
      <w:lvlText w:val="•"/>
      <w:lvlJc w:val="left"/>
      <w:pPr>
        <w:ind w:left="8801" w:hanging="720"/>
      </w:pPr>
      <w:rPr>
        <w:rFonts w:hint="default"/>
        <w:lang w:val="en-US" w:eastAsia="en-US" w:bidi="ar-SA"/>
      </w:rPr>
    </w:lvl>
  </w:abstractNum>
  <w:abstractNum w:abstractNumId="50" w15:restartNumberingAfterBreak="0">
    <w:nsid w:val="71BC7D12"/>
    <w:multiLevelType w:val="hybridMultilevel"/>
    <w:tmpl w:val="D4402164"/>
    <w:lvl w:ilvl="0" w:tplc="56464B0E">
      <w:start w:val="1"/>
      <w:numFmt w:val="lowerLetter"/>
      <w:lvlText w:val="(%1)"/>
      <w:lvlJc w:val="left"/>
      <w:pPr>
        <w:ind w:left="827" w:hanging="720"/>
        <w:jc w:val="left"/>
      </w:pPr>
      <w:rPr>
        <w:rFonts w:ascii="Arial MT" w:eastAsia="Arial MT" w:hAnsi="Arial MT" w:cs="Arial MT" w:hint="default"/>
        <w:spacing w:val="-8"/>
        <w:w w:val="99"/>
        <w:sz w:val="20"/>
        <w:szCs w:val="20"/>
        <w:lang w:val="en-US" w:eastAsia="en-US" w:bidi="ar-SA"/>
      </w:rPr>
    </w:lvl>
    <w:lvl w:ilvl="1" w:tplc="CD7EDE3A">
      <w:numFmt w:val="bullet"/>
      <w:lvlText w:val="•"/>
      <w:lvlJc w:val="left"/>
      <w:pPr>
        <w:ind w:left="1662" w:hanging="720"/>
      </w:pPr>
      <w:rPr>
        <w:rFonts w:hint="default"/>
        <w:lang w:val="en-US" w:eastAsia="en-US" w:bidi="ar-SA"/>
      </w:rPr>
    </w:lvl>
    <w:lvl w:ilvl="2" w:tplc="140426B8">
      <w:numFmt w:val="bullet"/>
      <w:lvlText w:val="•"/>
      <w:lvlJc w:val="left"/>
      <w:pPr>
        <w:ind w:left="2504" w:hanging="720"/>
      </w:pPr>
      <w:rPr>
        <w:rFonts w:hint="default"/>
        <w:lang w:val="en-US" w:eastAsia="en-US" w:bidi="ar-SA"/>
      </w:rPr>
    </w:lvl>
    <w:lvl w:ilvl="3" w:tplc="DA42D0F2">
      <w:numFmt w:val="bullet"/>
      <w:lvlText w:val="•"/>
      <w:lvlJc w:val="left"/>
      <w:pPr>
        <w:ind w:left="3347" w:hanging="720"/>
      </w:pPr>
      <w:rPr>
        <w:rFonts w:hint="default"/>
        <w:lang w:val="en-US" w:eastAsia="en-US" w:bidi="ar-SA"/>
      </w:rPr>
    </w:lvl>
    <w:lvl w:ilvl="4" w:tplc="82B4C164">
      <w:numFmt w:val="bullet"/>
      <w:lvlText w:val="•"/>
      <w:lvlJc w:val="left"/>
      <w:pPr>
        <w:ind w:left="4189" w:hanging="720"/>
      </w:pPr>
      <w:rPr>
        <w:rFonts w:hint="default"/>
        <w:lang w:val="en-US" w:eastAsia="en-US" w:bidi="ar-SA"/>
      </w:rPr>
    </w:lvl>
    <w:lvl w:ilvl="5" w:tplc="AC3E345E">
      <w:numFmt w:val="bullet"/>
      <w:lvlText w:val="•"/>
      <w:lvlJc w:val="left"/>
      <w:pPr>
        <w:ind w:left="5031" w:hanging="720"/>
      </w:pPr>
      <w:rPr>
        <w:rFonts w:hint="default"/>
        <w:lang w:val="en-US" w:eastAsia="en-US" w:bidi="ar-SA"/>
      </w:rPr>
    </w:lvl>
    <w:lvl w:ilvl="6" w:tplc="7F9C04A6">
      <w:numFmt w:val="bullet"/>
      <w:lvlText w:val="•"/>
      <w:lvlJc w:val="left"/>
      <w:pPr>
        <w:ind w:left="5874" w:hanging="720"/>
      </w:pPr>
      <w:rPr>
        <w:rFonts w:hint="default"/>
        <w:lang w:val="en-US" w:eastAsia="en-US" w:bidi="ar-SA"/>
      </w:rPr>
    </w:lvl>
    <w:lvl w:ilvl="7" w:tplc="B224C420">
      <w:numFmt w:val="bullet"/>
      <w:lvlText w:val="•"/>
      <w:lvlJc w:val="left"/>
      <w:pPr>
        <w:ind w:left="6716" w:hanging="720"/>
      </w:pPr>
      <w:rPr>
        <w:rFonts w:hint="default"/>
        <w:lang w:val="en-US" w:eastAsia="en-US" w:bidi="ar-SA"/>
      </w:rPr>
    </w:lvl>
    <w:lvl w:ilvl="8" w:tplc="9CE6BE10">
      <w:numFmt w:val="bullet"/>
      <w:lvlText w:val="•"/>
      <w:lvlJc w:val="left"/>
      <w:pPr>
        <w:ind w:left="7559" w:hanging="720"/>
      </w:pPr>
      <w:rPr>
        <w:rFonts w:hint="default"/>
        <w:lang w:val="en-US" w:eastAsia="en-US" w:bidi="ar-SA"/>
      </w:rPr>
    </w:lvl>
  </w:abstractNum>
  <w:abstractNum w:abstractNumId="51" w15:restartNumberingAfterBreak="0">
    <w:nsid w:val="732D4F83"/>
    <w:multiLevelType w:val="multilevel"/>
    <w:tmpl w:val="1958CDB8"/>
    <w:lvl w:ilvl="0">
      <w:start w:val="4"/>
      <w:numFmt w:val="decimal"/>
      <w:lvlText w:val="%1"/>
      <w:lvlJc w:val="left"/>
      <w:pPr>
        <w:ind w:left="760" w:hanging="54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start w:val="1"/>
      <w:numFmt w:val="lowerLetter"/>
      <w:lvlText w:val="(%3)"/>
      <w:lvlJc w:val="left"/>
      <w:pPr>
        <w:ind w:left="1353" w:hanging="567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3">
      <w:numFmt w:val="bullet"/>
      <w:lvlText w:val="•"/>
      <w:lvlJc w:val="left"/>
      <w:pPr>
        <w:ind w:left="3419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48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78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508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537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567" w:hanging="567"/>
      </w:pPr>
      <w:rPr>
        <w:rFonts w:hint="default"/>
        <w:lang w:val="en-US" w:eastAsia="en-US" w:bidi="ar-SA"/>
      </w:rPr>
    </w:lvl>
  </w:abstractNum>
  <w:abstractNum w:abstractNumId="52" w15:restartNumberingAfterBreak="0">
    <w:nsid w:val="76877722"/>
    <w:multiLevelType w:val="hybridMultilevel"/>
    <w:tmpl w:val="47FAA1C0"/>
    <w:lvl w:ilvl="0" w:tplc="E97E379E">
      <w:start w:val="1"/>
      <w:numFmt w:val="lowerRoman"/>
      <w:lvlText w:val="(%1)"/>
      <w:lvlJc w:val="left"/>
      <w:pPr>
        <w:ind w:left="1850" w:hanging="788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0AB40B84">
      <w:numFmt w:val="bullet"/>
      <w:lvlText w:val="•"/>
      <w:lvlJc w:val="left"/>
      <w:pPr>
        <w:ind w:left="2736" w:hanging="788"/>
      </w:pPr>
      <w:rPr>
        <w:rFonts w:hint="default"/>
        <w:lang w:val="en-US" w:eastAsia="en-US" w:bidi="ar-SA"/>
      </w:rPr>
    </w:lvl>
    <w:lvl w:ilvl="2" w:tplc="19E82BE4">
      <w:numFmt w:val="bullet"/>
      <w:lvlText w:val="•"/>
      <w:lvlJc w:val="left"/>
      <w:pPr>
        <w:ind w:left="3613" w:hanging="788"/>
      </w:pPr>
      <w:rPr>
        <w:rFonts w:hint="default"/>
        <w:lang w:val="en-US" w:eastAsia="en-US" w:bidi="ar-SA"/>
      </w:rPr>
    </w:lvl>
    <w:lvl w:ilvl="3" w:tplc="1C600D2A">
      <w:numFmt w:val="bullet"/>
      <w:lvlText w:val="•"/>
      <w:lvlJc w:val="left"/>
      <w:pPr>
        <w:ind w:left="4489" w:hanging="788"/>
      </w:pPr>
      <w:rPr>
        <w:rFonts w:hint="default"/>
        <w:lang w:val="en-US" w:eastAsia="en-US" w:bidi="ar-SA"/>
      </w:rPr>
    </w:lvl>
    <w:lvl w:ilvl="4" w:tplc="7EA27CE4">
      <w:numFmt w:val="bullet"/>
      <w:lvlText w:val="•"/>
      <w:lvlJc w:val="left"/>
      <w:pPr>
        <w:ind w:left="5366" w:hanging="788"/>
      </w:pPr>
      <w:rPr>
        <w:rFonts w:hint="default"/>
        <w:lang w:val="en-US" w:eastAsia="en-US" w:bidi="ar-SA"/>
      </w:rPr>
    </w:lvl>
    <w:lvl w:ilvl="5" w:tplc="AD18E632">
      <w:numFmt w:val="bullet"/>
      <w:lvlText w:val="•"/>
      <w:lvlJc w:val="left"/>
      <w:pPr>
        <w:ind w:left="6243" w:hanging="788"/>
      </w:pPr>
      <w:rPr>
        <w:rFonts w:hint="default"/>
        <w:lang w:val="en-US" w:eastAsia="en-US" w:bidi="ar-SA"/>
      </w:rPr>
    </w:lvl>
    <w:lvl w:ilvl="6" w:tplc="AA9A6F52">
      <w:numFmt w:val="bullet"/>
      <w:lvlText w:val="•"/>
      <w:lvlJc w:val="left"/>
      <w:pPr>
        <w:ind w:left="7119" w:hanging="788"/>
      </w:pPr>
      <w:rPr>
        <w:rFonts w:hint="default"/>
        <w:lang w:val="en-US" w:eastAsia="en-US" w:bidi="ar-SA"/>
      </w:rPr>
    </w:lvl>
    <w:lvl w:ilvl="7" w:tplc="2FE8243C">
      <w:numFmt w:val="bullet"/>
      <w:lvlText w:val="•"/>
      <w:lvlJc w:val="left"/>
      <w:pPr>
        <w:ind w:left="7996" w:hanging="788"/>
      </w:pPr>
      <w:rPr>
        <w:rFonts w:hint="default"/>
        <w:lang w:val="en-US" w:eastAsia="en-US" w:bidi="ar-SA"/>
      </w:rPr>
    </w:lvl>
    <w:lvl w:ilvl="8" w:tplc="966AE7F0">
      <w:numFmt w:val="bullet"/>
      <w:lvlText w:val="•"/>
      <w:lvlJc w:val="left"/>
      <w:pPr>
        <w:ind w:left="8873" w:hanging="788"/>
      </w:pPr>
      <w:rPr>
        <w:rFonts w:hint="default"/>
        <w:lang w:val="en-US" w:eastAsia="en-US" w:bidi="ar-SA"/>
      </w:rPr>
    </w:lvl>
  </w:abstractNum>
  <w:abstractNum w:abstractNumId="53" w15:restartNumberingAfterBreak="0">
    <w:nsid w:val="77276CA0"/>
    <w:multiLevelType w:val="hybridMultilevel"/>
    <w:tmpl w:val="F7203F84"/>
    <w:lvl w:ilvl="0" w:tplc="25C6872C">
      <w:start w:val="1"/>
      <w:numFmt w:val="decimal"/>
      <w:lvlText w:val="%1."/>
      <w:lvlJc w:val="left"/>
      <w:pPr>
        <w:ind w:left="1146" w:hanging="828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shd w:val="clear" w:color="auto" w:fill="00FFFF"/>
        <w:lang w:val="en-US" w:eastAsia="en-US" w:bidi="ar-SA"/>
      </w:rPr>
    </w:lvl>
    <w:lvl w:ilvl="1" w:tplc="05F878F4">
      <w:numFmt w:val="bullet"/>
      <w:lvlText w:val="•"/>
      <w:lvlJc w:val="left"/>
      <w:pPr>
        <w:ind w:left="1904" w:hanging="828"/>
      </w:pPr>
      <w:rPr>
        <w:rFonts w:hint="default"/>
        <w:lang w:val="en-US" w:eastAsia="en-US" w:bidi="ar-SA"/>
      </w:rPr>
    </w:lvl>
    <w:lvl w:ilvl="2" w:tplc="A434EDD8">
      <w:numFmt w:val="bullet"/>
      <w:lvlText w:val="•"/>
      <w:lvlJc w:val="left"/>
      <w:pPr>
        <w:ind w:left="2669" w:hanging="828"/>
      </w:pPr>
      <w:rPr>
        <w:rFonts w:hint="default"/>
        <w:lang w:val="en-US" w:eastAsia="en-US" w:bidi="ar-SA"/>
      </w:rPr>
    </w:lvl>
    <w:lvl w:ilvl="3" w:tplc="17683916">
      <w:numFmt w:val="bullet"/>
      <w:lvlText w:val="•"/>
      <w:lvlJc w:val="left"/>
      <w:pPr>
        <w:ind w:left="3434" w:hanging="828"/>
      </w:pPr>
      <w:rPr>
        <w:rFonts w:hint="default"/>
        <w:lang w:val="en-US" w:eastAsia="en-US" w:bidi="ar-SA"/>
      </w:rPr>
    </w:lvl>
    <w:lvl w:ilvl="4" w:tplc="5EF8B7CE">
      <w:numFmt w:val="bullet"/>
      <w:lvlText w:val="•"/>
      <w:lvlJc w:val="left"/>
      <w:pPr>
        <w:ind w:left="4199" w:hanging="828"/>
      </w:pPr>
      <w:rPr>
        <w:rFonts w:hint="default"/>
        <w:lang w:val="en-US" w:eastAsia="en-US" w:bidi="ar-SA"/>
      </w:rPr>
    </w:lvl>
    <w:lvl w:ilvl="5" w:tplc="E78474DC">
      <w:numFmt w:val="bullet"/>
      <w:lvlText w:val="•"/>
      <w:lvlJc w:val="left"/>
      <w:pPr>
        <w:ind w:left="4964" w:hanging="828"/>
      </w:pPr>
      <w:rPr>
        <w:rFonts w:hint="default"/>
        <w:lang w:val="en-US" w:eastAsia="en-US" w:bidi="ar-SA"/>
      </w:rPr>
    </w:lvl>
    <w:lvl w:ilvl="6" w:tplc="99C6DBBE">
      <w:numFmt w:val="bullet"/>
      <w:lvlText w:val="•"/>
      <w:lvlJc w:val="left"/>
      <w:pPr>
        <w:ind w:left="5729" w:hanging="828"/>
      </w:pPr>
      <w:rPr>
        <w:rFonts w:hint="default"/>
        <w:lang w:val="en-US" w:eastAsia="en-US" w:bidi="ar-SA"/>
      </w:rPr>
    </w:lvl>
    <w:lvl w:ilvl="7" w:tplc="A256275A">
      <w:numFmt w:val="bullet"/>
      <w:lvlText w:val="•"/>
      <w:lvlJc w:val="left"/>
      <w:pPr>
        <w:ind w:left="6494" w:hanging="828"/>
      </w:pPr>
      <w:rPr>
        <w:rFonts w:hint="default"/>
        <w:lang w:val="en-US" w:eastAsia="en-US" w:bidi="ar-SA"/>
      </w:rPr>
    </w:lvl>
    <w:lvl w:ilvl="8" w:tplc="F8BC04F2">
      <w:numFmt w:val="bullet"/>
      <w:lvlText w:val="•"/>
      <w:lvlJc w:val="left"/>
      <w:pPr>
        <w:ind w:left="7259" w:hanging="828"/>
      </w:pPr>
      <w:rPr>
        <w:rFonts w:hint="default"/>
        <w:lang w:val="en-US" w:eastAsia="en-US" w:bidi="ar-SA"/>
      </w:rPr>
    </w:lvl>
  </w:abstractNum>
  <w:abstractNum w:abstractNumId="54" w15:restartNumberingAfterBreak="0">
    <w:nsid w:val="773E4A6C"/>
    <w:multiLevelType w:val="hybridMultilevel"/>
    <w:tmpl w:val="B13A79A4"/>
    <w:lvl w:ilvl="0" w:tplc="2E504366">
      <w:start w:val="1"/>
      <w:numFmt w:val="decimal"/>
      <w:lvlText w:val="(%1)"/>
      <w:lvlJc w:val="left"/>
      <w:pPr>
        <w:ind w:left="786" w:hanging="526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031A6A9C">
      <w:numFmt w:val="bullet"/>
      <w:lvlText w:val="•"/>
      <w:lvlJc w:val="left"/>
      <w:pPr>
        <w:ind w:left="1764" w:hanging="526"/>
      </w:pPr>
      <w:rPr>
        <w:rFonts w:hint="default"/>
        <w:lang w:val="en-US" w:eastAsia="en-US" w:bidi="ar-SA"/>
      </w:rPr>
    </w:lvl>
    <w:lvl w:ilvl="2" w:tplc="74E03254">
      <w:numFmt w:val="bullet"/>
      <w:lvlText w:val="•"/>
      <w:lvlJc w:val="left"/>
      <w:pPr>
        <w:ind w:left="2749" w:hanging="526"/>
      </w:pPr>
      <w:rPr>
        <w:rFonts w:hint="default"/>
        <w:lang w:val="en-US" w:eastAsia="en-US" w:bidi="ar-SA"/>
      </w:rPr>
    </w:lvl>
    <w:lvl w:ilvl="3" w:tplc="21343AA6">
      <w:numFmt w:val="bullet"/>
      <w:lvlText w:val="•"/>
      <w:lvlJc w:val="left"/>
      <w:pPr>
        <w:ind w:left="3733" w:hanging="526"/>
      </w:pPr>
      <w:rPr>
        <w:rFonts w:hint="default"/>
        <w:lang w:val="en-US" w:eastAsia="en-US" w:bidi="ar-SA"/>
      </w:rPr>
    </w:lvl>
    <w:lvl w:ilvl="4" w:tplc="4CAE2BD4">
      <w:numFmt w:val="bullet"/>
      <w:lvlText w:val="•"/>
      <w:lvlJc w:val="left"/>
      <w:pPr>
        <w:ind w:left="4718" w:hanging="526"/>
      </w:pPr>
      <w:rPr>
        <w:rFonts w:hint="default"/>
        <w:lang w:val="en-US" w:eastAsia="en-US" w:bidi="ar-SA"/>
      </w:rPr>
    </w:lvl>
    <w:lvl w:ilvl="5" w:tplc="C88C37AC">
      <w:numFmt w:val="bullet"/>
      <w:lvlText w:val="•"/>
      <w:lvlJc w:val="left"/>
      <w:pPr>
        <w:ind w:left="5703" w:hanging="526"/>
      </w:pPr>
      <w:rPr>
        <w:rFonts w:hint="default"/>
        <w:lang w:val="en-US" w:eastAsia="en-US" w:bidi="ar-SA"/>
      </w:rPr>
    </w:lvl>
    <w:lvl w:ilvl="6" w:tplc="459CEA3C">
      <w:numFmt w:val="bullet"/>
      <w:lvlText w:val="•"/>
      <w:lvlJc w:val="left"/>
      <w:pPr>
        <w:ind w:left="6687" w:hanging="526"/>
      </w:pPr>
      <w:rPr>
        <w:rFonts w:hint="default"/>
        <w:lang w:val="en-US" w:eastAsia="en-US" w:bidi="ar-SA"/>
      </w:rPr>
    </w:lvl>
    <w:lvl w:ilvl="7" w:tplc="A73E79F2">
      <w:numFmt w:val="bullet"/>
      <w:lvlText w:val="•"/>
      <w:lvlJc w:val="left"/>
      <w:pPr>
        <w:ind w:left="7672" w:hanging="526"/>
      </w:pPr>
      <w:rPr>
        <w:rFonts w:hint="default"/>
        <w:lang w:val="en-US" w:eastAsia="en-US" w:bidi="ar-SA"/>
      </w:rPr>
    </w:lvl>
    <w:lvl w:ilvl="8" w:tplc="A784E1BA">
      <w:numFmt w:val="bullet"/>
      <w:lvlText w:val="•"/>
      <w:lvlJc w:val="left"/>
      <w:pPr>
        <w:ind w:left="8657" w:hanging="526"/>
      </w:pPr>
      <w:rPr>
        <w:rFonts w:hint="default"/>
        <w:lang w:val="en-US" w:eastAsia="en-US" w:bidi="ar-SA"/>
      </w:rPr>
    </w:lvl>
  </w:abstractNum>
  <w:abstractNum w:abstractNumId="55" w15:restartNumberingAfterBreak="0">
    <w:nsid w:val="7B0261FE"/>
    <w:multiLevelType w:val="hybridMultilevel"/>
    <w:tmpl w:val="25C8ABE4"/>
    <w:lvl w:ilvl="0" w:tplc="D9985892">
      <w:start w:val="1"/>
      <w:numFmt w:val="upperLetter"/>
      <w:lvlText w:val="%1."/>
      <w:lvlJc w:val="left"/>
      <w:pPr>
        <w:ind w:left="940" w:hanging="720"/>
        <w:jc w:val="left"/>
      </w:pPr>
      <w:rPr>
        <w:rFonts w:ascii="Arial MT" w:eastAsia="Arial MT" w:hAnsi="Arial MT" w:cs="Arial MT" w:hint="default"/>
        <w:spacing w:val="-8"/>
        <w:w w:val="100"/>
        <w:sz w:val="18"/>
        <w:szCs w:val="18"/>
        <w:lang w:val="en-US" w:eastAsia="en-US" w:bidi="ar-SA"/>
      </w:rPr>
    </w:lvl>
    <w:lvl w:ilvl="1" w:tplc="631C8CF2">
      <w:start w:val="1"/>
      <w:numFmt w:val="decimal"/>
      <w:lvlText w:val="%2."/>
      <w:lvlJc w:val="left"/>
      <w:pPr>
        <w:ind w:left="940" w:hanging="720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2" w:tplc="A9767F0E">
      <w:start w:val="1"/>
      <w:numFmt w:val="lowerRoman"/>
      <w:lvlText w:val="(%3)"/>
      <w:lvlJc w:val="left"/>
      <w:pPr>
        <w:ind w:left="786" w:hanging="399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3" w:tplc="D6E22566">
      <w:numFmt w:val="bullet"/>
      <w:lvlText w:val="•"/>
      <w:lvlJc w:val="left"/>
      <w:pPr>
        <w:ind w:left="3092" w:hanging="399"/>
      </w:pPr>
      <w:rPr>
        <w:rFonts w:hint="default"/>
        <w:lang w:val="en-US" w:eastAsia="en-US" w:bidi="ar-SA"/>
      </w:rPr>
    </w:lvl>
    <w:lvl w:ilvl="4" w:tplc="0DE688CE">
      <w:numFmt w:val="bullet"/>
      <w:lvlText w:val="•"/>
      <w:lvlJc w:val="left"/>
      <w:pPr>
        <w:ind w:left="4168" w:hanging="399"/>
      </w:pPr>
      <w:rPr>
        <w:rFonts w:hint="default"/>
        <w:lang w:val="en-US" w:eastAsia="en-US" w:bidi="ar-SA"/>
      </w:rPr>
    </w:lvl>
    <w:lvl w:ilvl="5" w:tplc="EE80691C">
      <w:numFmt w:val="bullet"/>
      <w:lvlText w:val="•"/>
      <w:lvlJc w:val="left"/>
      <w:pPr>
        <w:ind w:left="5245" w:hanging="399"/>
      </w:pPr>
      <w:rPr>
        <w:rFonts w:hint="default"/>
        <w:lang w:val="en-US" w:eastAsia="en-US" w:bidi="ar-SA"/>
      </w:rPr>
    </w:lvl>
    <w:lvl w:ilvl="6" w:tplc="BA76F0FE">
      <w:numFmt w:val="bullet"/>
      <w:lvlText w:val="•"/>
      <w:lvlJc w:val="left"/>
      <w:pPr>
        <w:ind w:left="6321" w:hanging="399"/>
      </w:pPr>
      <w:rPr>
        <w:rFonts w:hint="default"/>
        <w:lang w:val="en-US" w:eastAsia="en-US" w:bidi="ar-SA"/>
      </w:rPr>
    </w:lvl>
    <w:lvl w:ilvl="7" w:tplc="F99EEF36">
      <w:numFmt w:val="bullet"/>
      <w:lvlText w:val="•"/>
      <w:lvlJc w:val="left"/>
      <w:pPr>
        <w:ind w:left="7397" w:hanging="399"/>
      </w:pPr>
      <w:rPr>
        <w:rFonts w:hint="default"/>
        <w:lang w:val="en-US" w:eastAsia="en-US" w:bidi="ar-SA"/>
      </w:rPr>
    </w:lvl>
    <w:lvl w:ilvl="8" w:tplc="6BB45B42">
      <w:numFmt w:val="bullet"/>
      <w:lvlText w:val="•"/>
      <w:lvlJc w:val="left"/>
      <w:pPr>
        <w:ind w:left="8473" w:hanging="399"/>
      </w:pPr>
      <w:rPr>
        <w:rFonts w:hint="default"/>
        <w:lang w:val="en-US" w:eastAsia="en-US" w:bidi="ar-SA"/>
      </w:rPr>
    </w:lvl>
  </w:abstractNum>
  <w:abstractNum w:abstractNumId="56" w15:restartNumberingAfterBreak="0">
    <w:nsid w:val="7E9457E3"/>
    <w:multiLevelType w:val="multilevel"/>
    <w:tmpl w:val="BB7C01D8"/>
    <w:lvl w:ilvl="0">
      <w:start w:val="2"/>
      <w:numFmt w:val="decimal"/>
      <w:lvlText w:val="%1"/>
      <w:lvlJc w:val="left"/>
      <w:pPr>
        <w:ind w:left="760" w:hanging="540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540"/>
        <w:jc w:val="left"/>
      </w:pPr>
      <w:rPr>
        <w:rFonts w:ascii="Arial MT" w:eastAsia="Arial MT" w:hAnsi="Arial MT" w:cs="Arial MT" w:hint="default"/>
        <w:spacing w:val="-7"/>
        <w:w w:val="99"/>
        <w:sz w:val="18"/>
        <w:szCs w:val="18"/>
        <w:lang w:val="en-US" w:eastAsia="en-US" w:bidi="ar-SA"/>
      </w:rPr>
    </w:lvl>
    <w:lvl w:ilvl="2">
      <w:numFmt w:val="bullet"/>
      <w:lvlText w:val="•"/>
      <w:lvlJc w:val="left"/>
      <w:pPr>
        <w:ind w:left="2733" w:hanging="54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19" w:hanging="54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06" w:hanging="54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693" w:hanging="5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679" w:hanging="5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66" w:hanging="5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653" w:hanging="540"/>
      </w:pPr>
      <w:rPr>
        <w:rFonts w:hint="default"/>
        <w:lang w:val="en-US" w:eastAsia="en-US" w:bidi="ar-SA"/>
      </w:rPr>
    </w:lvl>
  </w:abstractNum>
  <w:abstractNum w:abstractNumId="57" w15:restartNumberingAfterBreak="0">
    <w:nsid w:val="7EFC63EC"/>
    <w:multiLevelType w:val="hybridMultilevel"/>
    <w:tmpl w:val="237000B0"/>
    <w:lvl w:ilvl="0" w:tplc="CC3E0822">
      <w:start w:val="1"/>
      <w:numFmt w:val="decimal"/>
      <w:lvlText w:val="%1."/>
      <w:lvlJc w:val="left"/>
      <w:pPr>
        <w:ind w:left="940" w:hanging="72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n-US" w:eastAsia="en-US" w:bidi="ar-SA"/>
      </w:rPr>
    </w:lvl>
    <w:lvl w:ilvl="1" w:tplc="5BF437DA">
      <w:start w:val="1"/>
      <w:numFmt w:val="lowerLetter"/>
      <w:lvlText w:val="(%2)"/>
      <w:lvlJc w:val="left"/>
      <w:pPr>
        <w:ind w:left="1660" w:hanging="72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n-US" w:eastAsia="en-US" w:bidi="ar-SA"/>
      </w:rPr>
    </w:lvl>
    <w:lvl w:ilvl="2" w:tplc="0C80C89A">
      <w:start w:val="1"/>
      <w:numFmt w:val="lowerRoman"/>
      <w:lvlText w:val="(%3)"/>
      <w:lvlJc w:val="left"/>
      <w:pPr>
        <w:ind w:left="2380" w:hanging="720"/>
        <w:jc w:val="left"/>
      </w:pPr>
      <w:rPr>
        <w:rFonts w:ascii="Arial MT" w:eastAsia="Arial MT" w:hAnsi="Arial MT" w:cs="Arial MT" w:hint="default"/>
        <w:w w:val="99"/>
        <w:sz w:val="18"/>
        <w:szCs w:val="18"/>
        <w:lang w:val="en-US" w:eastAsia="en-US" w:bidi="ar-SA"/>
      </w:rPr>
    </w:lvl>
    <w:lvl w:ilvl="3" w:tplc="2ECA40FE">
      <w:numFmt w:val="bullet"/>
      <w:lvlText w:val="•"/>
      <w:lvlJc w:val="left"/>
      <w:pPr>
        <w:ind w:left="3410" w:hanging="720"/>
      </w:pPr>
      <w:rPr>
        <w:rFonts w:hint="default"/>
        <w:lang w:val="en-US" w:eastAsia="en-US" w:bidi="ar-SA"/>
      </w:rPr>
    </w:lvl>
    <w:lvl w:ilvl="4" w:tplc="DE9E083C">
      <w:numFmt w:val="bullet"/>
      <w:lvlText w:val="•"/>
      <w:lvlJc w:val="left"/>
      <w:pPr>
        <w:ind w:left="4441" w:hanging="720"/>
      </w:pPr>
      <w:rPr>
        <w:rFonts w:hint="default"/>
        <w:lang w:val="en-US" w:eastAsia="en-US" w:bidi="ar-SA"/>
      </w:rPr>
    </w:lvl>
    <w:lvl w:ilvl="5" w:tplc="608A0544">
      <w:numFmt w:val="bullet"/>
      <w:lvlText w:val="•"/>
      <w:lvlJc w:val="left"/>
      <w:pPr>
        <w:ind w:left="5472" w:hanging="720"/>
      </w:pPr>
      <w:rPr>
        <w:rFonts w:hint="default"/>
        <w:lang w:val="en-US" w:eastAsia="en-US" w:bidi="ar-SA"/>
      </w:rPr>
    </w:lvl>
    <w:lvl w:ilvl="6" w:tplc="6262D3B2">
      <w:numFmt w:val="bullet"/>
      <w:lvlText w:val="•"/>
      <w:lvlJc w:val="left"/>
      <w:pPr>
        <w:ind w:left="6503" w:hanging="720"/>
      </w:pPr>
      <w:rPr>
        <w:rFonts w:hint="default"/>
        <w:lang w:val="en-US" w:eastAsia="en-US" w:bidi="ar-SA"/>
      </w:rPr>
    </w:lvl>
    <w:lvl w:ilvl="7" w:tplc="13C4B97E">
      <w:numFmt w:val="bullet"/>
      <w:lvlText w:val="•"/>
      <w:lvlJc w:val="left"/>
      <w:pPr>
        <w:ind w:left="7534" w:hanging="720"/>
      </w:pPr>
      <w:rPr>
        <w:rFonts w:hint="default"/>
        <w:lang w:val="en-US" w:eastAsia="en-US" w:bidi="ar-SA"/>
      </w:rPr>
    </w:lvl>
    <w:lvl w:ilvl="8" w:tplc="B6BE3F1E">
      <w:numFmt w:val="bullet"/>
      <w:lvlText w:val="•"/>
      <w:lvlJc w:val="left"/>
      <w:pPr>
        <w:ind w:left="8564" w:hanging="720"/>
      </w:pPr>
      <w:rPr>
        <w:rFonts w:hint="default"/>
        <w:lang w:val="en-US" w:eastAsia="en-US" w:bidi="ar-SA"/>
      </w:rPr>
    </w:lvl>
  </w:abstractNum>
  <w:abstractNum w:abstractNumId="58" w15:restartNumberingAfterBreak="0">
    <w:nsid w:val="7F6F0ACB"/>
    <w:multiLevelType w:val="hybridMultilevel"/>
    <w:tmpl w:val="9C223BE8"/>
    <w:lvl w:ilvl="0" w:tplc="8988B2E0">
      <w:start w:val="1"/>
      <w:numFmt w:val="decimal"/>
      <w:lvlText w:val="%1."/>
      <w:lvlJc w:val="left"/>
      <w:pPr>
        <w:ind w:left="940" w:hanging="720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1" w:tplc="BA4A4FE0">
      <w:start w:val="1"/>
      <w:numFmt w:val="lowerLetter"/>
      <w:lvlText w:val="(%2)"/>
      <w:lvlJc w:val="left"/>
      <w:pPr>
        <w:ind w:left="1660" w:hanging="72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2" w:tplc="DDF8EBBA">
      <w:start w:val="1"/>
      <w:numFmt w:val="decimal"/>
      <w:lvlText w:val=".%3"/>
      <w:lvlJc w:val="left"/>
      <w:pPr>
        <w:ind w:left="2375" w:hanging="658"/>
        <w:jc w:val="left"/>
      </w:pPr>
      <w:rPr>
        <w:rFonts w:ascii="Arial MT" w:eastAsia="Arial MT" w:hAnsi="Arial MT" w:cs="Arial MT" w:hint="default"/>
        <w:spacing w:val="-7"/>
        <w:w w:val="100"/>
        <w:sz w:val="18"/>
        <w:szCs w:val="18"/>
        <w:lang w:val="en-US" w:eastAsia="en-US" w:bidi="ar-SA"/>
      </w:rPr>
    </w:lvl>
    <w:lvl w:ilvl="3" w:tplc="FFF63EE4">
      <w:numFmt w:val="bullet"/>
      <w:lvlText w:val="•"/>
      <w:lvlJc w:val="left"/>
      <w:pPr>
        <w:ind w:left="3410" w:hanging="658"/>
      </w:pPr>
      <w:rPr>
        <w:rFonts w:hint="default"/>
        <w:lang w:val="en-US" w:eastAsia="en-US" w:bidi="ar-SA"/>
      </w:rPr>
    </w:lvl>
    <w:lvl w:ilvl="4" w:tplc="224AC950">
      <w:numFmt w:val="bullet"/>
      <w:lvlText w:val="•"/>
      <w:lvlJc w:val="left"/>
      <w:pPr>
        <w:ind w:left="4441" w:hanging="658"/>
      </w:pPr>
      <w:rPr>
        <w:rFonts w:hint="default"/>
        <w:lang w:val="en-US" w:eastAsia="en-US" w:bidi="ar-SA"/>
      </w:rPr>
    </w:lvl>
    <w:lvl w:ilvl="5" w:tplc="BCBC0CEC">
      <w:numFmt w:val="bullet"/>
      <w:lvlText w:val="•"/>
      <w:lvlJc w:val="left"/>
      <w:pPr>
        <w:ind w:left="5472" w:hanging="658"/>
      </w:pPr>
      <w:rPr>
        <w:rFonts w:hint="default"/>
        <w:lang w:val="en-US" w:eastAsia="en-US" w:bidi="ar-SA"/>
      </w:rPr>
    </w:lvl>
    <w:lvl w:ilvl="6" w:tplc="2EE4509E">
      <w:numFmt w:val="bullet"/>
      <w:lvlText w:val="•"/>
      <w:lvlJc w:val="left"/>
      <w:pPr>
        <w:ind w:left="6503" w:hanging="658"/>
      </w:pPr>
      <w:rPr>
        <w:rFonts w:hint="default"/>
        <w:lang w:val="en-US" w:eastAsia="en-US" w:bidi="ar-SA"/>
      </w:rPr>
    </w:lvl>
    <w:lvl w:ilvl="7" w:tplc="57C21BD0">
      <w:numFmt w:val="bullet"/>
      <w:lvlText w:val="•"/>
      <w:lvlJc w:val="left"/>
      <w:pPr>
        <w:ind w:left="7534" w:hanging="658"/>
      </w:pPr>
      <w:rPr>
        <w:rFonts w:hint="default"/>
        <w:lang w:val="en-US" w:eastAsia="en-US" w:bidi="ar-SA"/>
      </w:rPr>
    </w:lvl>
    <w:lvl w:ilvl="8" w:tplc="75B2C166">
      <w:numFmt w:val="bullet"/>
      <w:lvlText w:val="•"/>
      <w:lvlJc w:val="left"/>
      <w:pPr>
        <w:ind w:left="8564" w:hanging="658"/>
      </w:pPr>
      <w:rPr>
        <w:rFonts w:hint="default"/>
        <w:lang w:val="en-US" w:eastAsia="en-US" w:bidi="ar-SA"/>
      </w:rPr>
    </w:lvl>
  </w:abstractNum>
  <w:abstractNum w:abstractNumId="59" w15:restartNumberingAfterBreak="0">
    <w:nsid w:val="7F7911F4"/>
    <w:multiLevelType w:val="hybridMultilevel"/>
    <w:tmpl w:val="EA44F93A"/>
    <w:lvl w:ilvl="0" w:tplc="C6F654D6">
      <w:start w:val="1"/>
      <w:numFmt w:val="lowerRoman"/>
      <w:lvlText w:val="(%1)"/>
      <w:lvlJc w:val="left"/>
      <w:pPr>
        <w:ind w:left="1300" w:hanging="900"/>
        <w:jc w:val="left"/>
      </w:pPr>
      <w:rPr>
        <w:rFonts w:ascii="Arial MT" w:eastAsia="Arial MT" w:hAnsi="Arial MT" w:cs="Arial MT" w:hint="default"/>
        <w:spacing w:val="-8"/>
        <w:w w:val="99"/>
        <w:sz w:val="18"/>
        <w:szCs w:val="18"/>
        <w:lang w:val="en-US" w:eastAsia="en-US" w:bidi="ar-SA"/>
      </w:rPr>
    </w:lvl>
    <w:lvl w:ilvl="1" w:tplc="FA762798">
      <w:numFmt w:val="bullet"/>
      <w:lvlText w:val="•"/>
      <w:lvlJc w:val="left"/>
      <w:pPr>
        <w:ind w:left="2232" w:hanging="900"/>
      </w:pPr>
      <w:rPr>
        <w:rFonts w:hint="default"/>
        <w:lang w:val="en-US" w:eastAsia="en-US" w:bidi="ar-SA"/>
      </w:rPr>
    </w:lvl>
    <w:lvl w:ilvl="2" w:tplc="5D448DAC">
      <w:numFmt w:val="bullet"/>
      <w:lvlText w:val="•"/>
      <w:lvlJc w:val="left"/>
      <w:pPr>
        <w:ind w:left="3165" w:hanging="900"/>
      </w:pPr>
      <w:rPr>
        <w:rFonts w:hint="default"/>
        <w:lang w:val="en-US" w:eastAsia="en-US" w:bidi="ar-SA"/>
      </w:rPr>
    </w:lvl>
    <w:lvl w:ilvl="3" w:tplc="69D444DA">
      <w:numFmt w:val="bullet"/>
      <w:lvlText w:val="•"/>
      <w:lvlJc w:val="left"/>
      <w:pPr>
        <w:ind w:left="4097" w:hanging="900"/>
      </w:pPr>
      <w:rPr>
        <w:rFonts w:hint="default"/>
        <w:lang w:val="en-US" w:eastAsia="en-US" w:bidi="ar-SA"/>
      </w:rPr>
    </w:lvl>
    <w:lvl w:ilvl="4" w:tplc="E6481746">
      <w:numFmt w:val="bullet"/>
      <w:lvlText w:val="•"/>
      <w:lvlJc w:val="left"/>
      <w:pPr>
        <w:ind w:left="5030" w:hanging="900"/>
      </w:pPr>
      <w:rPr>
        <w:rFonts w:hint="default"/>
        <w:lang w:val="en-US" w:eastAsia="en-US" w:bidi="ar-SA"/>
      </w:rPr>
    </w:lvl>
    <w:lvl w:ilvl="5" w:tplc="3D9260A6">
      <w:numFmt w:val="bullet"/>
      <w:lvlText w:val="•"/>
      <w:lvlJc w:val="left"/>
      <w:pPr>
        <w:ind w:left="5963" w:hanging="900"/>
      </w:pPr>
      <w:rPr>
        <w:rFonts w:hint="default"/>
        <w:lang w:val="en-US" w:eastAsia="en-US" w:bidi="ar-SA"/>
      </w:rPr>
    </w:lvl>
    <w:lvl w:ilvl="6" w:tplc="4FAE3E86">
      <w:numFmt w:val="bullet"/>
      <w:lvlText w:val="•"/>
      <w:lvlJc w:val="left"/>
      <w:pPr>
        <w:ind w:left="6895" w:hanging="900"/>
      </w:pPr>
      <w:rPr>
        <w:rFonts w:hint="default"/>
        <w:lang w:val="en-US" w:eastAsia="en-US" w:bidi="ar-SA"/>
      </w:rPr>
    </w:lvl>
    <w:lvl w:ilvl="7" w:tplc="F1606E6A">
      <w:numFmt w:val="bullet"/>
      <w:lvlText w:val="•"/>
      <w:lvlJc w:val="left"/>
      <w:pPr>
        <w:ind w:left="7828" w:hanging="900"/>
      </w:pPr>
      <w:rPr>
        <w:rFonts w:hint="default"/>
        <w:lang w:val="en-US" w:eastAsia="en-US" w:bidi="ar-SA"/>
      </w:rPr>
    </w:lvl>
    <w:lvl w:ilvl="8" w:tplc="655CF25E">
      <w:numFmt w:val="bullet"/>
      <w:lvlText w:val="•"/>
      <w:lvlJc w:val="left"/>
      <w:pPr>
        <w:ind w:left="8761" w:hanging="900"/>
      </w:pPr>
      <w:rPr>
        <w:rFonts w:hint="default"/>
        <w:lang w:val="en-US" w:eastAsia="en-US" w:bidi="ar-SA"/>
      </w:rPr>
    </w:lvl>
  </w:abstractNum>
  <w:num w:numId="1" w16cid:durableId="1661737224">
    <w:abstractNumId w:val="23"/>
  </w:num>
  <w:num w:numId="2" w16cid:durableId="1427000699">
    <w:abstractNumId w:val="57"/>
  </w:num>
  <w:num w:numId="3" w16cid:durableId="1150752153">
    <w:abstractNumId w:val="52"/>
  </w:num>
  <w:num w:numId="4" w16cid:durableId="315452656">
    <w:abstractNumId w:val="47"/>
  </w:num>
  <w:num w:numId="5" w16cid:durableId="1467624257">
    <w:abstractNumId w:val="3"/>
  </w:num>
  <w:num w:numId="6" w16cid:durableId="1434475148">
    <w:abstractNumId w:val="59"/>
  </w:num>
  <w:num w:numId="7" w16cid:durableId="946275219">
    <w:abstractNumId w:val="55"/>
  </w:num>
  <w:num w:numId="8" w16cid:durableId="329869846">
    <w:abstractNumId w:val="25"/>
  </w:num>
  <w:num w:numId="9" w16cid:durableId="141436749">
    <w:abstractNumId w:val="50"/>
  </w:num>
  <w:num w:numId="10" w16cid:durableId="32274108">
    <w:abstractNumId w:val="46"/>
  </w:num>
  <w:num w:numId="11" w16cid:durableId="1620917060">
    <w:abstractNumId w:val="14"/>
  </w:num>
  <w:num w:numId="12" w16cid:durableId="601454096">
    <w:abstractNumId w:val="10"/>
  </w:num>
  <w:num w:numId="13" w16cid:durableId="1134369274">
    <w:abstractNumId w:val="37"/>
  </w:num>
  <w:num w:numId="14" w16cid:durableId="482746759">
    <w:abstractNumId w:val="0"/>
  </w:num>
  <w:num w:numId="15" w16cid:durableId="1140457632">
    <w:abstractNumId w:val="8"/>
  </w:num>
  <w:num w:numId="16" w16cid:durableId="504781170">
    <w:abstractNumId w:val="44"/>
  </w:num>
  <w:num w:numId="17" w16cid:durableId="1231817014">
    <w:abstractNumId w:val="33"/>
  </w:num>
  <w:num w:numId="18" w16cid:durableId="732388400">
    <w:abstractNumId w:val="20"/>
  </w:num>
  <w:num w:numId="19" w16cid:durableId="1238176546">
    <w:abstractNumId w:val="48"/>
  </w:num>
  <w:num w:numId="20" w16cid:durableId="1297224257">
    <w:abstractNumId w:val="32"/>
  </w:num>
  <w:num w:numId="21" w16cid:durableId="108210927">
    <w:abstractNumId w:val="36"/>
  </w:num>
  <w:num w:numId="22" w16cid:durableId="491651446">
    <w:abstractNumId w:val="26"/>
  </w:num>
  <w:num w:numId="23" w16cid:durableId="875116471">
    <w:abstractNumId w:val="12"/>
  </w:num>
  <w:num w:numId="24" w16cid:durableId="1213075217">
    <w:abstractNumId w:val="51"/>
  </w:num>
  <w:num w:numId="25" w16cid:durableId="1684936360">
    <w:abstractNumId w:val="31"/>
  </w:num>
  <w:num w:numId="26" w16cid:durableId="657809382">
    <w:abstractNumId w:val="56"/>
  </w:num>
  <w:num w:numId="27" w16cid:durableId="443694424">
    <w:abstractNumId w:val="17"/>
  </w:num>
  <w:num w:numId="28" w16cid:durableId="1677462318">
    <w:abstractNumId w:val="22"/>
  </w:num>
  <w:num w:numId="29" w16cid:durableId="1809200937">
    <w:abstractNumId w:val="28"/>
  </w:num>
  <w:num w:numId="30" w16cid:durableId="1819148587">
    <w:abstractNumId w:val="4"/>
  </w:num>
  <w:num w:numId="31" w16cid:durableId="48841283">
    <w:abstractNumId w:val="39"/>
  </w:num>
  <w:num w:numId="32" w16cid:durableId="1284459765">
    <w:abstractNumId w:val="34"/>
  </w:num>
  <w:num w:numId="33" w16cid:durableId="950746840">
    <w:abstractNumId w:val="42"/>
  </w:num>
  <w:num w:numId="34" w16cid:durableId="481578665">
    <w:abstractNumId w:val="38"/>
  </w:num>
  <w:num w:numId="35" w16cid:durableId="110974688">
    <w:abstractNumId w:val="49"/>
  </w:num>
  <w:num w:numId="36" w16cid:durableId="87117207">
    <w:abstractNumId w:val="54"/>
  </w:num>
  <w:num w:numId="37" w16cid:durableId="282545315">
    <w:abstractNumId w:val="35"/>
  </w:num>
  <w:num w:numId="38" w16cid:durableId="1476995703">
    <w:abstractNumId w:val="45"/>
  </w:num>
  <w:num w:numId="39" w16cid:durableId="797838971">
    <w:abstractNumId w:val="16"/>
  </w:num>
  <w:num w:numId="40" w16cid:durableId="255870991">
    <w:abstractNumId w:val="41"/>
  </w:num>
  <w:num w:numId="41" w16cid:durableId="1979072688">
    <w:abstractNumId w:val="13"/>
  </w:num>
  <w:num w:numId="42" w16cid:durableId="1610046126">
    <w:abstractNumId w:val="43"/>
  </w:num>
  <w:num w:numId="43" w16cid:durableId="838232742">
    <w:abstractNumId w:val="18"/>
  </w:num>
  <w:num w:numId="44" w16cid:durableId="561872096">
    <w:abstractNumId w:val="24"/>
  </w:num>
  <w:num w:numId="45" w16cid:durableId="338701790">
    <w:abstractNumId w:val="2"/>
  </w:num>
  <w:num w:numId="46" w16cid:durableId="380904122">
    <w:abstractNumId w:val="58"/>
  </w:num>
  <w:num w:numId="47" w16cid:durableId="697196848">
    <w:abstractNumId w:val="1"/>
  </w:num>
  <w:num w:numId="48" w16cid:durableId="140730519">
    <w:abstractNumId w:val="29"/>
  </w:num>
  <w:num w:numId="49" w16cid:durableId="2048023184">
    <w:abstractNumId w:val="11"/>
  </w:num>
  <w:num w:numId="50" w16cid:durableId="1554925826">
    <w:abstractNumId w:val="19"/>
  </w:num>
  <w:num w:numId="51" w16cid:durableId="1746686895">
    <w:abstractNumId w:val="5"/>
  </w:num>
  <w:num w:numId="52" w16cid:durableId="1458525898">
    <w:abstractNumId w:val="15"/>
  </w:num>
  <w:num w:numId="53" w16cid:durableId="246813703">
    <w:abstractNumId w:val="27"/>
  </w:num>
  <w:num w:numId="54" w16cid:durableId="125851761">
    <w:abstractNumId w:val="7"/>
  </w:num>
  <w:num w:numId="55" w16cid:durableId="2107800555">
    <w:abstractNumId w:val="40"/>
  </w:num>
  <w:num w:numId="56" w16cid:durableId="1490633158">
    <w:abstractNumId w:val="30"/>
  </w:num>
  <w:num w:numId="57" w16cid:durableId="1337422235">
    <w:abstractNumId w:val="6"/>
  </w:num>
  <w:num w:numId="58" w16cid:durableId="1919290548">
    <w:abstractNumId w:val="9"/>
  </w:num>
  <w:num w:numId="59" w16cid:durableId="1420062369">
    <w:abstractNumId w:val="21"/>
  </w:num>
  <w:num w:numId="60" w16cid:durableId="811022586">
    <w:abstractNumId w:val="5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1704E"/>
    <w:rsid w:val="0001704E"/>
    <w:rsid w:val="00193225"/>
    <w:rsid w:val="003A7F9D"/>
    <w:rsid w:val="007547D0"/>
    <w:rsid w:val="00AF04D7"/>
    <w:rsid w:val="00B669C9"/>
    <w:rsid w:val="00FD6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10C611DC"/>
  <w15:docId w15:val="{54132BB2-95B1-4427-A49E-D7151272D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65"/>
      <w:ind w:left="970" w:right="2123"/>
      <w:jc w:val="center"/>
      <w:outlineLvl w:val="0"/>
    </w:pPr>
    <w:rPr>
      <w:rFonts w:ascii="Arial" w:eastAsia="Arial" w:hAnsi="Arial" w:cs="Arial"/>
      <w:b/>
      <w:bCs/>
    </w:rPr>
  </w:style>
  <w:style w:type="paragraph" w:styleId="Heading2">
    <w:name w:val="heading 2"/>
    <w:basedOn w:val="Normal"/>
    <w:uiPriority w:val="9"/>
    <w:unhideWhenUsed/>
    <w:qFormat/>
    <w:pPr>
      <w:ind w:left="760" w:right="2123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Heading3">
    <w:name w:val="heading 3"/>
    <w:basedOn w:val="Normal"/>
    <w:uiPriority w:val="9"/>
    <w:unhideWhenUsed/>
    <w:qFormat/>
    <w:pPr>
      <w:ind w:left="220"/>
      <w:outlineLvl w:val="2"/>
    </w:pPr>
    <w:rPr>
      <w:rFonts w:ascii="Arial" w:eastAsia="Arial" w:hAnsi="Arial" w:cs="Arial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ind w:left="760" w:hanging="72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3.xml"/><Relationship Id="rId18" Type="http://schemas.openxmlformats.org/officeDocument/2006/relationships/footer" Target="footer4.xml"/><Relationship Id="rId26" Type="http://schemas.openxmlformats.org/officeDocument/2006/relationships/hyperlink" Target="http://www.workcover.nsw.gov.a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legislation.nsw.gov.au/" TargetMode="External"/><Relationship Id="rId7" Type="http://schemas.openxmlformats.org/officeDocument/2006/relationships/footer" Target="footer1.xml"/><Relationship Id="rId12" Type="http://schemas.openxmlformats.org/officeDocument/2006/relationships/hyperlink" Target="http://www.commerce.nsw.gov.au/" TargetMode="External"/><Relationship Id="rId17" Type="http://schemas.openxmlformats.org/officeDocument/2006/relationships/hyperlink" Target="mailto:vicinvoices@mirvac.com" TargetMode="External"/><Relationship Id="rId25" Type="http://schemas.openxmlformats.org/officeDocument/2006/relationships/hyperlink" Target="http://www.fwbc.gov.au/what-building-code" TargetMode="External"/><Relationship Id="rId2" Type="http://schemas.openxmlformats.org/officeDocument/2006/relationships/styles" Target="styles.xml"/><Relationship Id="rId16" Type="http://schemas.openxmlformats.org/officeDocument/2006/relationships/hyperlink" Target="mailto:qldinvoices@mirvac.com" TargetMode="External"/><Relationship Id="rId20" Type="http://schemas.openxmlformats.org/officeDocument/2006/relationships/hyperlink" Target="http://www.mirvac.com/contact-us/vendors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sr.nsw.gov.au/" TargetMode="External"/><Relationship Id="rId24" Type="http://schemas.openxmlformats.org/officeDocument/2006/relationships/hyperlink" Target="http://www.mirvac.com/Sustainability/Overview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nswinvoices@mirvac.com" TargetMode="External"/><Relationship Id="rId23" Type="http://schemas.openxmlformats.org/officeDocument/2006/relationships/hyperlink" Target="mailto:wainvoices@mirvac.com" TargetMode="External"/><Relationship Id="rId28" Type="http://schemas.openxmlformats.org/officeDocument/2006/relationships/hyperlink" Target="http://www.dtf.vic.gov.au/CA25713E0002EF43/pages/construction-code-compliance" TargetMode="External"/><Relationship Id="rId10" Type="http://schemas.openxmlformats.org/officeDocument/2006/relationships/hyperlink" Target="mailto:vicinvoices@mirvac.com" TargetMode="External"/><Relationship Id="rId19" Type="http://schemas.openxmlformats.org/officeDocument/2006/relationships/hyperlink" Target="mailto:qldinvoices@mirvac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swinvoices@mirvac.com" TargetMode="External"/><Relationship Id="rId14" Type="http://schemas.openxmlformats.org/officeDocument/2006/relationships/hyperlink" Target="mailto:wainvoices@mirvac.com" TargetMode="External"/><Relationship Id="rId22" Type="http://schemas.openxmlformats.org/officeDocument/2006/relationships/hyperlink" Target="http://www.justice.qld.gov.au/fair-and-safe-work/industrial-relations/codes-of-practice-and-guidelines/building-and-construction-industry-guidelines" TargetMode="External"/><Relationship Id="rId27" Type="http://schemas.openxmlformats.org/officeDocument/2006/relationships/hyperlink" Target="http://www.workcover.nsw.gov.a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69</Pages>
  <Words>22862</Words>
  <Characters>130320</Characters>
  <Application>Microsoft Office Word</Application>
  <DocSecurity>0</DocSecurity>
  <Lines>1086</Lines>
  <Paragraphs>305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SCHEDULE 1</vt:lpstr>
    </vt:vector>
  </TitlesOfParts>
  <Company/>
  <LinksUpToDate>false</LinksUpToDate>
  <CharactersWithSpaces>152877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1</dc:title>
  <dc:subject>V4.2</dc:subject>
  <dc:creator>Veronica Cruz</dc:creator>
  <cp:lastModifiedBy>Anya English</cp:lastModifiedBy>
  <cp:revision>5</cp:revision>
  <dcterms:created xsi:type="dcterms:W3CDTF">2023-01-10T02:38:00Z</dcterms:created>
  <dcterms:modified xsi:type="dcterms:W3CDTF">2023-01-10T03:15:00Z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2023-01-10T00:00:00Z</vt:filetime>
  </property>
</Properties>
</file>