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735728A" w:rsidR="00677444" w:rsidRPr="004932A4" w:rsidRDefault="001E6A6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677444" w:rsidRPr="004932A4">
        <w:rPr>
          <w:szCs w:val="32"/>
        </w:rPr>
        <w:t xml:space="preserve"> </w:t>
      </w:r>
    </w:p>
    <w:p w14:paraId="258138D7" w14:textId="6498152D" w:rsidR="004C3241" w:rsidRDefault="001E6A6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41248338" w:rsidR="00622B2F" w:rsidRPr="00F37CEF" w:rsidRDefault="0034586F" w:rsidP="00E0429C">
            <w:pPr>
              <w:jc w:val="left"/>
              <w:rPr>
                <w:rFonts w:ascii="Arial" w:hAnsi="Arial" w:cs="Arial"/>
                <w:sz w:val="22"/>
                <w:szCs w:val="22"/>
              </w:rPr>
            </w:pPr>
            <w:permStart w:id="964629179" w:edGrp="everyone"/>
            <w:r>
              <w:rPr>
                <w:rFonts w:ascii="Arial" w:hAnsi="Arial" w:cs="Arial"/>
                <w:sz w:val="22"/>
                <w:szCs w:val="22"/>
              </w:rPr>
              <w:t>Ho Ling Sandy Ma</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1E6A63"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1E6A63"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1E6A63"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1E6A63"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1E6A63"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1E6A63"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1E6A63"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1E6A63"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End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1E6A63"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End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1E6A6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1FA23391" w14:textId="4A39C3F2" w:rsidR="00C76B5E" w:rsidRPr="004932A4" w:rsidRDefault="001E6A6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48579E17" w:rsidR="005A7BD0" w:rsidRPr="001C4084" w:rsidRDefault="00802967" w:rsidP="003F5B21">
            <w:pPr>
              <w:ind w:right="-24"/>
              <w:rPr>
                <w:rFonts w:ascii="Arial" w:hAnsi="Arial" w:cs="Arial"/>
                <w:sz w:val="22"/>
                <w:szCs w:val="22"/>
              </w:rPr>
            </w:pPr>
            <w:permStart w:id="826945549" w:edGrp="everyone"/>
            <w:r>
              <w:rPr>
                <w:rFonts w:ascii="Arial" w:hAnsi="Arial" w:cs="Arial"/>
                <w:sz w:val="22"/>
                <w:szCs w:val="22"/>
              </w:rPr>
              <w:t>Ho Ling Sandy Ma</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7C3CC78A">
                      <wp:extent cx="551134" cy="1990090"/>
                      <wp:effectExtent l="4128" t="0"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rotWithShape="1">
                              <a:blip r:embed="rId14"/>
                              <a:srcRect l="51113" r="28117"/>
                              <a:stretch/>
                            </pic:blipFill>
                            <pic:spPr bwMode="auto">
                              <a:xfrm rot="5400000">
                                <a:off x="0" y="0"/>
                                <a:ext cx="551871" cy="1992753"/>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4-07-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5E3E28" w14:textId="70025BD3" w:rsidR="005A7BD0" w:rsidRPr="00DD7A44" w:rsidRDefault="00273FE6" w:rsidP="003F5B21">
                <w:pPr>
                  <w:ind w:right="-24"/>
                  <w:rPr>
                    <w:rFonts w:ascii="Arial" w:hAnsi="Arial" w:cs="Arial"/>
                    <w:sz w:val="22"/>
                    <w:szCs w:val="22"/>
                  </w:rPr>
                </w:pPr>
                <w:r>
                  <w:rPr>
                    <w:rFonts w:ascii="Arial" w:hAnsi="Arial" w:cs="Arial"/>
                    <w:sz w:val="22"/>
                    <w:szCs w:val="22"/>
                  </w:rPr>
                  <w:t>21/07/2024</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1E6A63"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End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1E6A63"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1E6A63"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4A034C3F" w:rsidR="00DD1A2A" w:rsidRPr="00B12AFB" w:rsidRDefault="00063D8A" w:rsidP="00B12AFB">
            <w:pPr>
              <w:ind w:right="-24"/>
              <w:rPr>
                <w:rFonts w:ascii="Arial" w:hAnsi="Arial" w:cs="Arial"/>
                <w:sz w:val="22"/>
                <w:szCs w:val="22"/>
              </w:rPr>
            </w:pPr>
            <w:permStart w:id="1913063183" w:edGrp="everyone"/>
            <w:r>
              <w:rPr>
                <w:rFonts w:ascii="Arial" w:hAnsi="Arial" w:cs="Arial"/>
                <w:sz w:val="22"/>
                <w:szCs w:val="22"/>
              </w:rPr>
              <w:t>BMD Construction</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1CBF0A5E" w14:textId="7C639582" w:rsidR="00A1567C" w:rsidRPr="00175168" w:rsidRDefault="00835938" w:rsidP="00175168">
            <w:pPr>
              <w:ind w:right="-24"/>
              <w:rPr>
                <w:rFonts w:ascii="Arial" w:hAnsi="Arial" w:cs="Arial"/>
                <w:sz w:val="22"/>
              </w:rPr>
            </w:pPr>
            <w:permStart w:id="1386554949" w:edGrp="everyone"/>
            <w:r>
              <w:rPr>
                <w:rFonts w:ascii="Arial" w:hAnsi="Arial" w:cs="Arial"/>
                <w:sz w:val="22"/>
              </w:rPr>
              <w:t>Work Health and Safety Act 2011 (Qld)</w:t>
            </w:r>
            <w:r w:rsidR="00C62DB6" w:rsidRPr="00DD1A2A">
              <w:rPr>
                <w:rFonts w:ascii="Arial" w:hAnsi="Arial" w:cs="Arial"/>
                <w:i/>
                <w:sz w:val="22"/>
              </w:rPr>
              <w:t xml:space="preserve"> found at </w:t>
            </w:r>
            <w:hyperlink r:id="rId16" w:history="1">
              <w:r w:rsidR="00C62DB6" w:rsidRPr="00DD1A2A">
                <w:rPr>
                  <w:rFonts w:ascii="Arial" w:hAnsi="Arial" w:cs="Arial"/>
                  <w:i/>
                  <w:color w:val="0563C1"/>
                  <w:sz w:val="22"/>
                  <w:u w:val="single"/>
                </w:rPr>
                <w:t>www.legislation.qld.gov.au</w:t>
              </w:r>
            </w:hyperlink>
            <w:r>
              <w:rPr>
                <w:rFonts w:ascii="Arial" w:hAnsi="Arial" w:cs="Arial"/>
                <w:sz w:val="22"/>
              </w:rPr>
              <w:t xml:space="preserve"> </w:t>
            </w:r>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7FF23FE2" w:rsidR="00175168" w:rsidRPr="00175168" w:rsidRDefault="000E7531" w:rsidP="00175168">
            <w:pPr>
              <w:ind w:right="-24"/>
              <w:rPr>
                <w:rFonts w:ascii="Arial" w:hAnsi="Arial" w:cs="Arial"/>
                <w:sz w:val="22"/>
              </w:rPr>
            </w:pPr>
            <w:permStart w:id="189402342" w:edGrp="everyone"/>
            <w:r>
              <w:rPr>
                <w:rFonts w:ascii="Arial" w:hAnsi="Arial" w:cs="Arial"/>
                <w:sz w:val="22"/>
              </w:rPr>
              <w:t>Section 28</w:t>
            </w:r>
            <w:r w:rsidR="00AA1CEC">
              <w:rPr>
                <w:rFonts w:ascii="Arial" w:hAnsi="Arial" w:cs="Arial"/>
                <w:sz w:val="22"/>
              </w:rPr>
              <w:t xml:space="preserve">: </w:t>
            </w:r>
            <w:r w:rsidR="00EC206C">
              <w:rPr>
                <w:rFonts w:ascii="Arial" w:hAnsi="Arial" w:cs="Arial"/>
                <w:sz w:val="22"/>
              </w:rPr>
              <w:t>workers have duties to take reasonable care for their own health and safety; take reasonable care for the safety of others; comply with the reasonable instructions of a PCBU; cooperate with the PCBU’s reasonable policies or procedures for health and safety.</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570F7DB0" w14:textId="363A1CED" w:rsidR="00175168" w:rsidRPr="00175168" w:rsidRDefault="00207CC7" w:rsidP="00175168">
            <w:pPr>
              <w:ind w:right="-24"/>
              <w:rPr>
                <w:rFonts w:ascii="Arial" w:hAnsi="Arial" w:cs="Arial"/>
                <w:sz w:val="22"/>
              </w:rPr>
            </w:pPr>
            <w:permStart w:id="621829887" w:edGrp="everyone"/>
            <w:r>
              <w:rPr>
                <w:rFonts w:ascii="Arial" w:hAnsi="Arial" w:cs="Arial"/>
                <w:sz w:val="22"/>
              </w:rPr>
              <w:t xml:space="preserve">As working in a </w:t>
            </w:r>
            <w:r w:rsidR="008C35CC">
              <w:rPr>
                <w:rFonts w:ascii="Arial" w:hAnsi="Arial" w:cs="Arial"/>
                <w:sz w:val="22"/>
              </w:rPr>
              <w:t>high-risk</w:t>
            </w:r>
            <w:r>
              <w:rPr>
                <w:rFonts w:ascii="Arial" w:hAnsi="Arial" w:cs="Arial"/>
                <w:sz w:val="22"/>
              </w:rPr>
              <w:t xml:space="preserve"> industry, workers </w:t>
            </w:r>
            <w:r w:rsidR="008955AE">
              <w:rPr>
                <w:rFonts w:ascii="Arial" w:hAnsi="Arial" w:cs="Arial"/>
                <w:sz w:val="22"/>
              </w:rPr>
              <w:t>should follow the work health and safety instruction</w:t>
            </w:r>
            <w:r w:rsidR="00F05DF3">
              <w:rPr>
                <w:rFonts w:ascii="Arial" w:hAnsi="Arial" w:cs="Arial"/>
                <w:sz w:val="22"/>
              </w:rPr>
              <w:t>s provided by the PCBU, such as wear personal protective equipment and clothing provided by the PCBU, report to the PCBU on any hazards or injury</w:t>
            </w:r>
            <w:r w:rsidR="001E018D">
              <w:rPr>
                <w:rFonts w:ascii="Arial" w:hAnsi="Arial" w:cs="Arial"/>
                <w:sz w:val="22"/>
              </w:rPr>
              <w:t xml:space="preserve">, so to take care of their </w:t>
            </w:r>
            <w:r w:rsidR="001C1300">
              <w:rPr>
                <w:rFonts w:ascii="Arial" w:hAnsi="Arial" w:cs="Arial"/>
                <w:sz w:val="22"/>
              </w:rPr>
              <w:t xml:space="preserve">or other’s health and safety. </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0503BB2" w14:textId="76854EE4" w:rsidR="00175168" w:rsidRPr="00175168" w:rsidRDefault="00B22788" w:rsidP="00175168">
            <w:pPr>
              <w:ind w:right="-24"/>
              <w:rPr>
                <w:rFonts w:ascii="Arial" w:hAnsi="Arial" w:cs="Arial"/>
                <w:sz w:val="22"/>
              </w:rPr>
            </w:pPr>
            <w:permStart w:id="143739401" w:edGrp="everyone"/>
            <w:r>
              <w:rPr>
                <w:rFonts w:ascii="Arial" w:hAnsi="Arial" w:cs="Arial"/>
                <w:sz w:val="22"/>
              </w:rPr>
              <w:t xml:space="preserve">Work Health and Safety Regulation 2011 (Qld) </w:t>
            </w:r>
            <w:r w:rsidR="00163881" w:rsidRPr="00DD1A2A">
              <w:rPr>
                <w:rFonts w:ascii="Arial" w:hAnsi="Arial" w:cs="Arial"/>
                <w:i/>
                <w:sz w:val="22"/>
              </w:rPr>
              <w:t xml:space="preserve">found at </w:t>
            </w:r>
            <w:hyperlink r:id="rId17" w:history="1">
              <w:r w:rsidR="00163881" w:rsidRPr="00DD1A2A">
                <w:rPr>
                  <w:rFonts w:ascii="Arial" w:hAnsi="Arial" w:cs="Arial"/>
                  <w:i/>
                  <w:color w:val="0563C1"/>
                  <w:sz w:val="22"/>
                  <w:u w:val="single"/>
                </w:rPr>
                <w:t>www.legislation.qld.gov.au</w:t>
              </w:r>
            </w:hyperlink>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8C5B7C0" w14:textId="3EC004A8" w:rsidR="00175168" w:rsidRPr="00175168" w:rsidRDefault="005A43BD" w:rsidP="00175168">
            <w:pPr>
              <w:ind w:right="-24"/>
              <w:rPr>
                <w:rFonts w:ascii="Arial" w:hAnsi="Arial" w:cs="Arial"/>
                <w:sz w:val="22"/>
              </w:rPr>
            </w:pPr>
            <w:permStart w:id="478552683" w:edGrp="everyone"/>
            <w:r>
              <w:rPr>
                <w:rFonts w:ascii="Arial" w:hAnsi="Arial" w:cs="Arial"/>
                <w:sz w:val="22"/>
              </w:rPr>
              <w:t xml:space="preserve">Chapter 3, Part 3.2, Division 2, Section 40: PCBU </w:t>
            </w:r>
            <w:r w:rsidR="00C13A2D">
              <w:rPr>
                <w:rFonts w:ascii="Arial" w:hAnsi="Arial" w:cs="Arial"/>
                <w:sz w:val="22"/>
              </w:rPr>
              <w:t xml:space="preserve">must ensure, so far as is reasonably practicable, </w:t>
            </w:r>
            <w:r w:rsidR="009F2FA6">
              <w:rPr>
                <w:rFonts w:ascii="Arial" w:hAnsi="Arial" w:cs="Arial"/>
                <w:sz w:val="22"/>
              </w:rPr>
              <w:t>workers carrying out work in extremes of heat or cold are able to carry out work without risk to health and safety</w:t>
            </w:r>
            <w:r w:rsidR="00DC14CD">
              <w:rPr>
                <w:rFonts w:ascii="Arial" w:hAnsi="Arial" w:cs="Arial"/>
                <w:sz w:val="22"/>
              </w:rPr>
              <w:t xml:space="preserve">; </w:t>
            </w:r>
            <w:r w:rsidR="008A1738">
              <w:rPr>
                <w:rFonts w:ascii="Arial" w:hAnsi="Arial" w:cs="Arial"/>
                <w:sz w:val="22"/>
              </w:rPr>
              <w:t>the layout of the workplace allows, and the workplace is maintained so as to allow, for persons to enter and exit and to move about without risk to health and safety</w:t>
            </w:r>
            <w:r w:rsidR="00F4725B">
              <w:rPr>
                <w:rFonts w:ascii="Arial" w:hAnsi="Arial" w:cs="Arial"/>
                <w:sz w:val="22"/>
              </w:rPr>
              <w:t xml:space="preserve">, </w:t>
            </w:r>
            <w:r w:rsidR="00DC14CD">
              <w:rPr>
                <w:rFonts w:ascii="Arial" w:hAnsi="Arial" w:cs="Arial"/>
                <w:sz w:val="22"/>
              </w:rPr>
              <w:t>maximum penalty- 60 penalty units</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5F4C6DD5" w:rsidR="00175168" w:rsidRPr="00175168" w:rsidRDefault="004940D8" w:rsidP="00175168">
            <w:pPr>
              <w:ind w:right="-24"/>
              <w:rPr>
                <w:rFonts w:ascii="Arial" w:hAnsi="Arial" w:cs="Arial"/>
                <w:sz w:val="22"/>
              </w:rPr>
            </w:pPr>
            <w:permStart w:id="52887844" w:edGrp="everyone"/>
            <w:r>
              <w:rPr>
                <w:rFonts w:ascii="Arial" w:hAnsi="Arial" w:cs="Arial"/>
                <w:sz w:val="22"/>
              </w:rPr>
              <w:t>Shades</w:t>
            </w:r>
            <w:r w:rsidR="00F4725B">
              <w:rPr>
                <w:rFonts w:ascii="Arial" w:hAnsi="Arial" w:cs="Arial"/>
                <w:sz w:val="22"/>
              </w:rPr>
              <w:t xml:space="preserve"> are provided on site for </w:t>
            </w:r>
            <w:r>
              <w:rPr>
                <w:rFonts w:ascii="Arial" w:hAnsi="Arial" w:cs="Arial"/>
                <w:sz w:val="22"/>
              </w:rPr>
              <w:t xml:space="preserve">workers to rest under hot weather; </w:t>
            </w:r>
            <w:r w:rsidR="007F4DC4">
              <w:rPr>
                <w:rFonts w:ascii="Arial" w:hAnsi="Arial" w:cs="Arial"/>
                <w:sz w:val="22"/>
              </w:rPr>
              <w:t xml:space="preserve">reduced speed limit signs </w:t>
            </w:r>
            <w:r w:rsidR="00754F43">
              <w:rPr>
                <w:rFonts w:ascii="Arial" w:hAnsi="Arial" w:cs="Arial"/>
                <w:sz w:val="22"/>
              </w:rPr>
              <w:t xml:space="preserve">(10km/h) </w:t>
            </w:r>
            <w:r w:rsidR="007F4DC4">
              <w:rPr>
                <w:rFonts w:ascii="Arial" w:hAnsi="Arial" w:cs="Arial"/>
                <w:sz w:val="22"/>
              </w:rPr>
              <w:t xml:space="preserve">have been put out to remind drivers to slow down </w:t>
            </w:r>
            <w:r w:rsidR="00D713E8">
              <w:rPr>
                <w:rFonts w:ascii="Arial" w:hAnsi="Arial" w:cs="Arial"/>
                <w:sz w:val="22"/>
              </w:rPr>
              <w:t>in area where there are other p</w:t>
            </w:r>
            <w:r w:rsidR="005239F6">
              <w:rPr>
                <w:rFonts w:ascii="Arial" w:hAnsi="Arial" w:cs="Arial"/>
                <w:sz w:val="22"/>
              </w:rPr>
              <w:t xml:space="preserve">edestrians </w:t>
            </w:r>
            <w:r w:rsidR="00754F43">
              <w:rPr>
                <w:rFonts w:ascii="Arial" w:hAnsi="Arial" w:cs="Arial"/>
                <w:sz w:val="22"/>
              </w:rPr>
              <w:t>crossing; designated parking area</w:t>
            </w:r>
            <w:r w:rsidR="005D6042">
              <w:rPr>
                <w:rFonts w:ascii="Arial" w:hAnsi="Arial" w:cs="Arial"/>
                <w:sz w:val="22"/>
              </w:rPr>
              <w:t xml:space="preserve"> indicated in blue flags</w:t>
            </w:r>
            <w:r w:rsidR="00AD086B">
              <w:rPr>
                <w:rFonts w:ascii="Arial" w:hAnsi="Arial" w:cs="Arial"/>
                <w:sz w:val="22"/>
              </w:rPr>
              <w:t xml:space="preserve"> and reverse parking only</w:t>
            </w:r>
            <w:r w:rsidR="005D6042">
              <w:rPr>
                <w:rFonts w:ascii="Arial" w:hAnsi="Arial" w:cs="Arial"/>
                <w:sz w:val="22"/>
              </w:rPr>
              <w:t xml:space="preserve">, so to </w:t>
            </w:r>
            <w:r w:rsidR="00D02D56">
              <w:rPr>
                <w:rFonts w:ascii="Arial" w:hAnsi="Arial" w:cs="Arial"/>
                <w:sz w:val="22"/>
              </w:rPr>
              <w:t xml:space="preserve">minimise collision of vehicles and blockage of pathway of large machinery. </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61DB462F" w14:textId="56D5DCCB" w:rsidR="00A1567C" w:rsidRPr="00F1422C" w:rsidRDefault="009423D3" w:rsidP="00D436A2">
            <w:pPr>
              <w:ind w:right="-24"/>
              <w:rPr>
                <w:rFonts w:ascii="Arial" w:hAnsi="Arial" w:cs="Arial"/>
                <w:i/>
                <w:iCs/>
                <w:sz w:val="22"/>
              </w:rPr>
            </w:pPr>
            <w:permStart w:id="835846948" w:edGrp="everyone"/>
            <w:r w:rsidRPr="009423D3">
              <w:rPr>
                <w:rFonts w:ascii="Arial" w:hAnsi="Arial" w:cs="Arial"/>
                <w:sz w:val="22"/>
              </w:rPr>
              <w:t>Managing risks of hazardous chemicals in the workplace</w:t>
            </w:r>
            <w:r>
              <w:rPr>
                <w:rFonts w:ascii="Arial" w:hAnsi="Arial" w:cs="Arial"/>
                <w:sz w:val="22"/>
              </w:rPr>
              <w:t xml:space="preserve"> </w:t>
            </w:r>
            <w:r w:rsidRPr="009423D3">
              <w:rPr>
                <w:rFonts w:ascii="Arial" w:hAnsi="Arial" w:cs="Arial"/>
                <w:sz w:val="22"/>
              </w:rPr>
              <w:t>Code of Practice 2021</w:t>
            </w:r>
            <w:r>
              <w:rPr>
                <w:rFonts w:ascii="Arial" w:hAnsi="Arial" w:cs="Arial"/>
                <w:sz w:val="22"/>
              </w:rPr>
              <w:t xml:space="preserve"> </w:t>
            </w:r>
            <w:r w:rsidRPr="00F1422C">
              <w:rPr>
                <w:rFonts w:ascii="Arial" w:hAnsi="Arial" w:cs="Arial"/>
                <w:i/>
                <w:iCs/>
                <w:sz w:val="22"/>
              </w:rPr>
              <w:t>found at</w:t>
            </w:r>
            <w:r w:rsidR="00F1422C" w:rsidRPr="00F1422C">
              <w:rPr>
                <w:rFonts w:ascii="Arial" w:hAnsi="Arial" w:cs="Arial"/>
                <w:i/>
                <w:iCs/>
                <w:sz w:val="22"/>
              </w:rPr>
              <w:t xml:space="preserve"> </w:t>
            </w:r>
            <w:hyperlink r:id="rId18" w:history="1">
              <w:r w:rsidR="00F1422C" w:rsidRPr="00F1422C">
                <w:rPr>
                  <w:rStyle w:val="Hyperlink"/>
                  <w:i/>
                  <w:iCs/>
                </w:rPr>
                <w:t>Managing risks of hazardous chemicals in the workplace Code of Practice 2021 (worksafe.qld.gov.au)</w:t>
              </w:r>
            </w:hyperlink>
            <w:r w:rsidRPr="00F1422C">
              <w:rPr>
                <w:rFonts w:ascii="Arial" w:hAnsi="Arial" w:cs="Arial"/>
                <w:i/>
                <w:iCs/>
                <w:sz w:val="22"/>
              </w:rPr>
              <w:t xml:space="preserve"> </w:t>
            </w:r>
          </w:p>
          <w:permEnd w:id="835846948"/>
          <w:p w14:paraId="07DDB87E" w14:textId="032544B5" w:rsidR="00A1567C" w:rsidRPr="00D436A2" w:rsidRDefault="00A1567C" w:rsidP="00D436A2">
            <w:pPr>
              <w:ind w:right="-24"/>
              <w:rPr>
                <w:rFonts w:ascii="Arial" w:hAnsi="Arial" w:cs="Arial"/>
                <w:sz w:val="22"/>
              </w:rPr>
            </w:pPr>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3F56118" w14:textId="279BA78E" w:rsidR="00A1567C" w:rsidRPr="00D436A2" w:rsidRDefault="00FB4FFE" w:rsidP="00D436A2">
            <w:pPr>
              <w:ind w:right="-24"/>
              <w:rPr>
                <w:rFonts w:ascii="Arial" w:hAnsi="Arial" w:cs="Arial"/>
                <w:sz w:val="22"/>
              </w:rPr>
            </w:pPr>
            <w:permStart w:id="1196105517" w:edGrp="everyone"/>
            <w:r>
              <w:rPr>
                <w:rFonts w:ascii="Arial" w:hAnsi="Arial" w:cs="Arial"/>
                <w:sz w:val="22"/>
              </w:rPr>
              <w:t>Section 2.2 Safety Data Sheet:</w:t>
            </w:r>
            <w:r w:rsidR="004D3A4A">
              <w:t xml:space="preserve"> </w:t>
            </w:r>
            <w:r w:rsidR="004D3A4A" w:rsidRPr="004D3A4A">
              <w:rPr>
                <w:rFonts w:ascii="Arial" w:hAnsi="Arial" w:cs="Arial"/>
                <w:sz w:val="22"/>
              </w:rPr>
              <w:t>As a PCBU, you must obtain the SDS (and any amended version) for a hazardous chemical from the manufacturer, importer or supplier no later than when the chemical is first supplied at the workplace or as soon as practicable after it is first supplied, but before it is used at the workplace</w:t>
            </w:r>
            <w:r>
              <w:rPr>
                <w:rFonts w:ascii="Arial" w:hAnsi="Arial" w:cs="Arial"/>
                <w:sz w:val="22"/>
              </w:rPr>
              <w:t xml:space="preserve"> </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430EAA51" w:rsidR="00A1567C" w:rsidRPr="00D436A2" w:rsidRDefault="004D3A4A" w:rsidP="00D436A2">
            <w:pPr>
              <w:ind w:right="-24"/>
              <w:rPr>
                <w:rFonts w:ascii="Arial" w:hAnsi="Arial" w:cs="Arial"/>
                <w:sz w:val="22"/>
              </w:rPr>
            </w:pPr>
            <w:permStart w:id="517497359" w:edGrp="everyone"/>
            <w:r>
              <w:rPr>
                <w:rFonts w:ascii="Arial" w:hAnsi="Arial" w:cs="Arial"/>
                <w:sz w:val="22"/>
              </w:rPr>
              <w:t xml:space="preserve">All chemicals that </w:t>
            </w:r>
            <w:r w:rsidR="00766465">
              <w:rPr>
                <w:rFonts w:ascii="Arial" w:hAnsi="Arial" w:cs="Arial"/>
                <w:sz w:val="22"/>
              </w:rPr>
              <w:t>used on site got a</w:t>
            </w:r>
            <w:r w:rsidR="00380E3F">
              <w:rPr>
                <w:rFonts w:ascii="Arial" w:hAnsi="Arial" w:cs="Arial"/>
                <w:sz w:val="22"/>
              </w:rPr>
              <w:t>n</w:t>
            </w:r>
            <w:r w:rsidR="00417807">
              <w:rPr>
                <w:rFonts w:ascii="Arial" w:hAnsi="Arial" w:cs="Arial"/>
                <w:sz w:val="22"/>
              </w:rPr>
              <w:t xml:space="preserve"> up</w:t>
            </w:r>
            <w:r w:rsidR="00380E3F">
              <w:rPr>
                <w:rFonts w:ascii="Arial" w:hAnsi="Arial" w:cs="Arial"/>
                <w:sz w:val="22"/>
              </w:rPr>
              <w:t>-to-date</w:t>
            </w:r>
            <w:r w:rsidR="00766465">
              <w:rPr>
                <w:rFonts w:ascii="Arial" w:hAnsi="Arial" w:cs="Arial"/>
                <w:sz w:val="22"/>
              </w:rPr>
              <w:t xml:space="preserve"> Safety Data Sheet saved in the company system and a hard copy </w:t>
            </w:r>
            <w:proofErr w:type="gramStart"/>
            <w:r w:rsidR="00766465">
              <w:rPr>
                <w:rFonts w:ascii="Arial" w:hAnsi="Arial" w:cs="Arial"/>
                <w:sz w:val="22"/>
              </w:rPr>
              <w:t>is printed</w:t>
            </w:r>
            <w:proofErr w:type="gramEnd"/>
            <w:r w:rsidR="00766465">
              <w:rPr>
                <w:rFonts w:ascii="Arial" w:hAnsi="Arial" w:cs="Arial"/>
                <w:sz w:val="22"/>
              </w:rPr>
              <w:t xml:space="preserve"> and stored in the chemical container for reference.</w:t>
            </w:r>
            <w:r w:rsidR="00F8156B">
              <w:rPr>
                <w:rFonts w:ascii="Arial" w:hAnsi="Arial" w:cs="Arial"/>
                <w:sz w:val="22"/>
              </w:rPr>
              <w:t xml:space="preserve"> Chemicals without the safety data sheet </w:t>
            </w:r>
            <w:proofErr w:type="gramStart"/>
            <w:r w:rsidR="00F8156B">
              <w:rPr>
                <w:rFonts w:ascii="Arial" w:hAnsi="Arial" w:cs="Arial"/>
                <w:sz w:val="22"/>
              </w:rPr>
              <w:t>is prohibited</w:t>
            </w:r>
            <w:proofErr w:type="gramEnd"/>
            <w:r w:rsidR="00F8156B">
              <w:rPr>
                <w:rFonts w:ascii="Arial" w:hAnsi="Arial" w:cs="Arial"/>
                <w:sz w:val="22"/>
              </w:rPr>
              <w:t xml:space="preserve"> on site</w:t>
            </w:r>
            <w:r w:rsidR="008C35CC">
              <w:rPr>
                <w:rFonts w:ascii="Arial" w:hAnsi="Arial" w:cs="Arial"/>
                <w:sz w:val="22"/>
              </w:rPr>
              <w:t xml:space="preserve">. </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74AC6A2F" w14:textId="6F28D89A" w:rsidR="00A1567C" w:rsidRPr="00D436A2" w:rsidRDefault="00015524" w:rsidP="00D436A2">
            <w:pPr>
              <w:ind w:right="-24"/>
              <w:rPr>
                <w:rFonts w:ascii="Arial" w:hAnsi="Arial" w:cs="Arial"/>
                <w:sz w:val="22"/>
              </w:rPr>
            </w:pPr>
            <w:permStart w:id="1119702759" w:edGrp="everyone"/>
            <w:r w:rsidRPr="00015524">
              <w:rPr>
                <w:rFonts w:ascii="Arial" w:hAnsi="Arial" w:cs="Arial"/>
                <w:sz w:val="22"/>
              </w:rPr>
              <w:t>AS/NZS ISO 45001:2018 “Occupational Health and Safety Management Systems – Requirements with guidance for use”</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640DF819" w14:textId="1097E4D0" w:rsidR="00A1567C" w:rsidRPr="00D436A2" w:rsidRDefault="001B4E75" w:rsidP="00D436A2">
            <w:pPr>
              <w:ind w:right="-24"/>
              <w:rPr>
                <w:rFonts w:ascii="Arial" w:hAnsi="Arial" w:cs="Arial"/>
                <w:sz w:val="22"/>
              </w:rPr>
            </w:pPr>
            <w:permStart w:id="347285156" w:edGrp="everyone"/>
            <w:r>
              <w:rPr>
                <w:rFonts w:ascii="Arial" w:hAnsi="Arial" w:cs="Arial"/>
                <w:sz w:val="22"/>
              </w:rPr>
              <w:t>Section 6</w:t>
            </w:r>
            <w:r w:rsidR="00D74A3F">
              <w:rPr>
                <w:rFonts w:ascii="Arial" w:hAnsi="Arial" w:cs="Arial"/>
                <w:sz w:val="22"/>
              </w:rPr>
              <w:t xml:space="preserve">.1.2.1 Hazard identification: </w:t>
            </w:r>
            <w:r w:rsidR="00BF32DB">
              <w:rPr>
                <w:rFonts w:ascii="Arial" w:hAnsi="Arial" w:cs="Arial"/>
                <w:sz w:val="22"/>
              </w:rPr>
              <w:t>The or</w:t>
            </w:r>
            <w:r w:rsidR="00C12E03">
              <w:rPr>
                <w:rFonts w:ascii="Arial" w:hAnsi="Arial" w:cs="Arial"/>
                <w:sz w:val="22"/>
              </w:rPr>
              <w:t xml:space="preserve">ganization shall establish, </w:t>
            </w:r>
            <w:r w:rsidR="009E5636">
              <w:rPr>
                <w:rFonts w:ascii="Arial" w:hAnsi="Arial" w:cs="Arial"/>
                <w:sz w:val="22"/>
              </w:rPr>
              <w:t>implement,</w:t>
            </w:r>
            <w:r w:rsidR="00C12E03">
              <w:rPr>
                <w:rFonts w:ascii="Arial" w:hAnsi="Arial" w:cs="Arial"/>
                <w:sz w:val="22"/>
              </w:rPr>
              <w:t xml:space="preserve"> and maintain a process(es) for hazard identification that is ongoing and </w:t>
            </w:r>
            <w:r w:rsidR="008C35CC">
              <w:rPr>
                <w:rFonts w:ascii="Arial" w:hAnsi="Arial" w:cs="Arial"/>
                <w:sz w:val="22"/>
              </w:rPr>
              <w:t xml:space="preserve">initiative-taking. </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lastRenderedPageBreak/>
              <w:t>Link to workplace</w:t>
            </w:r>
          </w:p>
        </w:tc>
      </w:tr>
      <w:tr w:rsidR="00594B1F" w:rsidRPr="00D436A2" w14:paraId="77AA509F" w14:textId="77777777" w:rsidTr="00876B72">
        <w:trPr>
          <w:trHeight w:val="1020"/>
        </w:trPr>
        <w:tc>
          <w:tcPr>
            <w:tcW w:w="9016" w:type="dxa"/>
          </w:tcPr>
          <w:p w14:paraId="5102E8D0" w14:textId="4BFE5363" w:rsidR="00A1567C" w:rsidRPr="00D436A2" w:rsidRDefault="00C7369C" w:rsidP="00D436A2">
            <w:pPr>
              <w:ind w:right="-24"/>
              <w:rPr>
                <w:rFonts w:ascii="Arial" w:hAnsi="Arial" w:cs="Arial"/>
                <w:sz w:val="22"/>
              </w:rPr>
            </w:pPr>
            <w:permStart w:id="154296656" w:edGrp="everyone"/>
            <w:r>
              <w:rPr>
                <w:rFonts w:ascii="Arial" w:hAnsi="Arial" w:cs="Arial"/>
                <w:sz w:val="22"/>
              </w:rPr>
              <w:t xml:space="preserve">The company </w:t>
            </w:r>
            <w:r w:rsidR="00BF37DD">
              <w:rPr>
                <w:rFonts w:ascii="Arial" w:hAnsi="Arial" w:cs="Arial"/>
                <w:sz w:val="22"/>
              </w:rPr>
              <w:t xml:space="preserve">establish the Job Hazard Analysis (JHA) Card. The JHA card is to </w:t>
            </w:r>
            <w:proofErr w:type="gramStart"/>
            <w:r w:rsidR="00BF37DD">
              <w:rPr>
                <w:rFonts w:ascii="Arial" w:hAnsi="Arial" w:cs="Arial"/>
                <w:sz w:val="22"/>
              </w:rPr>
              <w:t>be completed</w:t>
            </w:r>
            <w:proofErr w:type="gramEnd"/>
            <w:r w:rsidR="00BF37DD">
              <w:rPr>
                <w:rFonts w:ascii="Arial" w:hAnsi="Arial" w:cs="Arial"/>
                <w:sz w:val="22"/>
              </w:rPr>
              <w:t xml:space="preserve"> for every task or after an incident occurs. JHAs are to </w:t>
            </w:r>
            <w:proofErr w:type="gramStart"/>
            <w:r w:rsidR="00BF37DD">
              <w:rPr>
                <w:rFonts w:ascii="Arial" w:hAnsi="Arial" w:cs="Arial"/>
                <w:sz w:val="22"/>
              </w:rPr>
              <w:t>be reviewed</w:t>
            </w:r>
            <w:proofErr w:type="gramEnd"/>
            <w:r w:rsidR="00BF37DD">
              <w:rPr>
                <w:rFonts w:ascii="Arial" w:hAnsi="Arial" w:cs="Arial"/>
                <w:sz w:val="22"/>
              </w:rPr>
              <w:t xml:space="preserve"> daily and must be rewritten every 7 days. </w:t>
            </w:r>
            <w:r w:rsidR="00E4383E">
              <w:rPr>
                <w:rFonts w:ascii="Arial" w:hAnsi="Arial" w:cs="Arial"/>
                <w:sz w:val="22"/>
              </w:rPr>
              <w:t>They will identify</w:t>
            </w:r>
            <w:r w:rsidR="002D063E">
              <w:rPr>
                <w:rFonts w:ascii="Arial" w:hAnsi="Arial" w:cs="Arial"/>
                <w:sz w:val="22"/>
              </w:rPr>
              <w:t xml:space="preserve"> the hazards associated with each step</w:t>
            </w:r>
            <w:r w:rsidR="003553B1">
              <w:rPr>
                <w:rFonts w:ascii="Arial" w:hAnsi="Arial" w:cs="Arial"/>
                <w:sz w:val="22"/>
              </w:rPr>
              <w:t>, identify the Personal Protective Equipment</w:t>
            </w:r>
            <w:r w:rsidR="002D063E">
              <w:rPr>
                <w:rFonts w:ascii="Arial" w:hAnsi="Arial" w:cs="Arial"/>
                <w:sz w:val="22"/>
              </w:rPr>
              <w:t xml:space="preserve"> needed, </w:t>
            </w:r>
            <w:r w:rsidR="00F46AA0">
              <w:rPr>
                <w:rFonts w:ascii="Arial" w:hAnsi="Arial" w:cs="Arial"/>
                <w:sz w:val="22"/>
              </w:rPr>
              <w:t xml:space="preserve">list tools and equipment required for the task and the names of corresponding competent people etc. And team members will read and </w:t>
            </w:r>
            <w:r w:rsidR="00F44CB5">
              <w:rPr>
                <w:rFonts w:ascii="Arial" w:hAnsi="Arial" w:cs="Arial"/>
                <w:sz w:val="22"/>
              </w:rPr>
              <w:t>sign to confirm their understanding of the JHA</w:t>
            </w:r>
            <w:r w:rsidR="008C35CC">
              <w:rPr>
                <w:rFonts w:ascii="Arial" w:hAnsi="Arial" w:cs="Arial"/>
                <w:sz w:val="22"/>
              </w:rPr>
              <w:t xml:space="preserve">. </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03A89DDA" w14:textId="52AD8958" w:rsidR="00A1567C" w:rsidRPr="00175168" w:rsidRDefault="00A25E23" w:rsidP="00175168">
            <w:pPr>
              <w:ind w:right="-24"/>
              <w:rPr>
                <w:rFonts w:ascii="Arial" w:hAnsi="Arial" w:cs="Arial"/>
                <w:sz w:val="22"/>
              </w:rPr>
            </w:pPr>
            <w:permStart w:id="886377633" w:edGrp="everyone"/>
            <w:r w:rsidRPr="00A25E23">
              <w:rPr>
                <w:rFonts w:ascii="Arial" w:hAnsi="Arial" w:cs="Arial"/>
                <w:sz w:val="22"/>
              </w:rPr>
              <w:t>Workplace bullying: Legislative requirements</w:t>
            </w:r>
            <w:r w:rsidR="00312FB5">
              <w:rPr>
                <w:rFonts w:ascii="Arial" w:hAnsi="Arial" w:cs="Arial"/>
                <w:sz w:val="22"/>
              </w:rPr>
              <w:t xml:space="preserve">, </w:t>
            </w:r>
            <w:r w:rsidR="0076235D" w:rsidRPr="0076235D">
              <w:rPr>
                <w:rFonts w:ascii="Arial" w:hAnsi="Arial" w:cs="Arial"/>
                <w:i/>
                <w:iCs/>
                <w:sz w:val="22"/>
              </w:rPr>
              <w:t xml:space="preserve">found at </w:t>
            </w:r>
            <w:hyperlink r:id="rId19" w:history="1">
              <w:r w:rsidR="0076235D" w:rsidRPr="0076235D">
                <w:rPr>
                  <w:rStyle w:val="Hyperlink"/>
                  <w:i/>
                  <w:iCs/>
                </w:rPr>
                <w:t>Workplace bullying: Legislative requirements | WorkSafe.qld.gov.au</w:t>
              </w:r>
            </w:hyperlink>
            <w:r w:rsidR="00312FB5">
              <w:rPr>
                <w:rFonts w:ascii="Arial" w:hAnsi="Arial" w:cs="Arial"/>
                <w:sz w:val="22"/>
              </w:rPr>
              <w:t xml:space="preserve">  </w:t>
            </w:r>
            <w:permEnd w:id="886377633"/>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25B59967" w:rsidR="00A1567C" w:rsidRPr="00175168" w:rsidRDefault="00C043A8" w:rsidP="00175168">
            <w:pPr>
              <w:ind w:right="-24"/>
              <w:rPr>
                <w:rFonts w:ascii="Arial" w:hAnsi="Arial" w:cs="Arial"/>
                <w:sz w:val="22"/>
              </w:rPr>
            </w:pPr>
            <w:permStart w:id="1449751918" w:edGrp="everyone"/>
            <w:r w:rsidRPr="00C043A8">
              <w:rPr>
                <w:rFonts w:ascii="Arial" w:hAnsi="Arial" w:cs="Arial"/>
                <w:sz w:val="22"/>
              </w:rPr>
              <w:t xml:space="preserve">In </w:t>
            </w:r>
            <w:proofErr w:type="gramStart"/>
            <w:r w:rsidRPr="00C043A8">
              <w:rPr>
                <w:rFonts w:ascii="Arial" w:hAnsi="Arial" w:cs="Arial"/>
                <w:sz w:val="22"/>
              </w:rPr>
              <w:t>a webinar</w:t>
            </w:r>
            <w:proofErr w:type="gramEnd"/>
            <w:r w:rsidRPr="00C043A8">
              <w:rPr>
                <w:rFonts w:ascii="Arial" w:hAnsi="Arial" w:cs="Arial"/>
                <w:sz w:val="22"/>
              </w:rPr>
              <w:t xml:space="preserve"> presented on 11 June 2014, Shane Stockill, Principal Advisor (Psychosocial) from the Workplace Health and Safety Queensland Business Assistance Unit, provided businesses with practical guidance and assistance on how to identify and manage the risks of bullying in their workplace.</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3E032EBB" w:rsidR="00A1567C" w:rsidRPr="00D436A2" w:rsidRDefault="00C043A8" w:rsidP="00D436A2">
            <w:pPr>
              <w:ind w:right="-24"/>
              <w:rPr>
                <w:rFonts w:ascii="Arial" w:hAnsi="Arial" w:cs="Arial"/>
                <w:sz w:val="22"/>
              </w:rPr>
            </w:pPr>
            <w:permStart w:id="1282158182" w:edGrp="everyone"/>
            <w:r>
              <w:rPr>
                <w:rFonts w:ascii="Arial" w:hAnsi="Arial" w:cs="Arial"/>
                <w:sz w:val="22"/>
              </w:rPr>
              <w:t xml:space="preserve">Under the company Equity Policy, </w:t>
            </w:r>
            <w:r w:rsidR="00324D01">
              <w:rPr>
                <w:rFonts w:ascii="Arial" w:hAnsi="Arial" w:cs="Arial"/>
                <w:sz w:val="22"/>
              </w:rPr>
              <w:t xml:space="preserve">it clearly </w:t>
            </w:r>
            <w:r w:rsidR="00B91E90">
              <w:rPr>
                <w:rFonts w:ascii="Arial" w:hAnsi="Arial" w:cs="Arial"/>
                <w:sz w:val="22"/>
              </w:rPr>
              <w:t xml:space="preserve">defined how to identify workplace bullying, </w:t>
            </w:r>
            <w:r w:rsidR="008C35CC">
              <w:rPr>
                <w:rFonts w:ascii="Arial" w:hAnsi="Arial" w:cs="Arial"/>
                <w:sz w:val="22"/>
              </w:rPr>
              <w:t>examples,</w:t>
            </w:r>
            <w:r w:rsidR="00B91E90">
              <w:rPr>
                <w:rFonts w:ascii="Arial" w:hAnsi="Arial" w:cs="Arial"/>
                <w:sz w:val="22"/>
              </w:rPr>
              <w:t xml:space="preserve"> and </w:t>
            </w:r>
            <w:r w:rsidR="0087197D">
              <w:rPr>
                <w:rFonts w:ascii="Arial" w:hAnsi="Arial" w:cs="Arial"/>
                <w:sz w:val="22"/>
              </w:rPr>
              <w:t xml:space="preserve">procedures to </w:t>
            </w:r>
            <w:proofErr w:type="gramStart"/>
            <w:r w:rsidR="0087197D">
              <w:rPr>
                <w:rFonts w:ascii="Arial" w:hAnsi="Arial" w:cs="Arial"/>
                <w:sz w:val="22"/>
              </w:rPr>
              <w:t>be followed</w:t>
            </w:r>
            <w:proofErr w:type="gramEnd"/>
            <w:r w:rsidR="0087197D">
              <w:rPr>
                <w:rFonts w:ascii="Arial" w:hAnsi="Arial" w:cs="Arial"/>
                <w:sz w:val="22"/>
              </w:rPr>
              <w:t xml:space="preserve"> if you believed you have been bullied.</w:t>
            </w:r>
            <w:r w:rsidR="00CA3847">
              <w:rPr>
                <w:rFonts w:ascii="Arial" w:hAnsi="Arial" w:cs="Arial"/>
                <w:sz w:val="22"/>
              </w:rPr>
              <w:t xml:space="preserve"> And all new staffs </w:t>
            </w:r>
            <w:proofErr w:type="gramStart"/>
            <w:r w:rsidR="00CA3847">
              <w:rPr>
                <w:rFonts w:ascii="Arial" w:hAnsi="Arial" w:cs="Arial"/>
                <w:sz w:val="22"/>
              </w:rPr>
              <w:t>are required</w:t>
            </w:r>
            <w:proofErr w:type="gramEnd"/>
            <w:r w:rsidR="00CA3847">
              <w:rPr>
                <w:rFonts w:ascii="Arial" w:hAnsi="Arial" w:cs="Arial"/>
                <w:sz w:val="22"/>
              </w:rPr>
              <w:t xml:space="preserve"> to finish an induction </w:t>
            </w:r>
            <w:r w:rsidR="008319D2">
              <w:rPr>
                <w:rFonts w:ascii="Arial" w:hAnsi="Arial" w:cs="Arial"/>
                <w:sz w:val="22"/>
              </w:rPr>
              <w:t>which cover this policy</w:t>
            </w:r>
            <w:r w:rsidR="008C35CC">
              <w:rPr>
                <w:rFonts w:ascii="Arial" w:hAnsi="Arial" w:cs="Arial"/>
                <w:sz w:val="22"/>
              </w:rPr>
              <w:t xml:space="preserve">. </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1E6A63"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292B669F" w14:textId="1BFF49CD" w:rsidR="00A1567C" w:rsidRDefault="005A7007" w:rsidP="00594B1F">
            <w:pPr>
              <w:keepNext/>
              <w:jc w:val="left"/>
              <w:rPr>
                <w:rFonts w:ascii="Arial" w:hAnsi="Arial" w:cs="Arial"/>
                <w:sz w:val="22"/>
              </w:rPr>
            </w:pPr>
            <w:permStart w:id="1421742689" w:edGrp="everyone"/>
            <w:r>
              <w:rPr>
                <w:rFonts w:ascii="Arial" w:hAnsi="Arial" w:cs="Arial"/>
                <w:sz w:val="22"/>
              </w:rPr>
              <w:t xml:space="preserve">Safety </w:t>
            </w:r>
            <w:r w:rsidR="00EB53BC">
              <w:rPr>
                <w:rFonts w:ascii="Arial" w:hAnsi="Arial" w:cs="Arial"/>
                <w:sz w:val="22"/>
              </w:rPr>
              <w:t>policy:</w:t>
            </w:r>
            <w:r w:rsidR="007F5FC2">
              <w:rPr>
                <w:rFonts w:ascii="Arial" w:hAnsi="Arial" w:cs="Arial"/>
                <w:sz w:val="22"/>
              </w:rPr>
              <w:t xml:space="preserve"> the purpose of this policy is to </w:t>
            </w:r>
            <w:r w:rsidR="0056546B">
              <w:rPr>
                <w:rFonts w:ascii="Arial" w:hAnsi="Arial" w:cs="Arial"/>
                <w:sz w:val="22"/>
              </w:rPr>
              <w:t xml:space="preserve">emphasize </w:t>
            </w:r>
            <w:r w:rsidR="00C55CFE">
              <w:rPr>
                <w:rFonts w:ascii="Arial" w:hAnsi="Arial" w:cs="Arial"/>
                <w:sz w:val="22"/>
              </w:rPr>
              <w:t>th</w:t>
            </w:r>
            <w:r w:rsidR="00772106">
              <w:rPr>
                <w:rFonts w:ascii="Arial" w:hAnsi="Arial" w:cs="Arial"/>
                <w:sz w:val="22"/>
              </w:rPr>
              <w:t xml:space="preserve">at the company is committed to </w:t>
            </w:r>
            <w:r w:rsidR="003C482D">
              <w:rPr>
                <w:rFonts w:ascii="Arial" w:hAnsi="Arial" w:cs="Arial"/>
                <w:sz w:val="22"/>
              </w:rPr>
              <w:t xml:space="preserve">reduce </w:t>
            </w:r>
            <w:r w:rsidR="00DC67E1">
              <w:rPr>
                <w:rFonts w:ascii="Arial" w:hAnsi="Arial" w:cs="Arial"/>
                <w:sz w:val="22"/>
              </w:rPr>
              <w:t xml:space="preserve">and wherever </w:t>
            </w:r>
            <w:r w:rsidR="008C35CC">
              <w:rPr>
                <w:rFonts w:ascii="Arial" w:hAnsi="Arial" w:cs="Arial"/>
                <w:sz w:val="22"/>
              </w:rPr>
              <w:t>removing</w:t>
            </w:r>
            <w:r w:rsidR="00DC67E1">
              <w:rPr>
                <w:rFonts w:ascii="Arial" w:hAnsi="Arial" w:cs="Arial"/>
                <w:sz w:val="22"/>
              </w:rPr>
              <w:t>, both physical and psychological injury and illness from the workplace</w:t>
            </w:r>
            <w:r w:rsidR="00336C34">
              <w:rPr>
                <w:rFonts w:ascii="Arial" w:hAnsi="Arial" w:cs="Arial"/>
                <w:sz w:val="22"/>
              </w:rPr>
              <w:t xml:space="preserve"> and this is essential and non-negotiable that all workers (including staff, </w:t>
            </w:r>
            <w:r w:rsidR="005E1E22">
              <w:rPr>
                <w:rFonts w:ascii="Arial" w:hAnsi="Arial" w:cs="Arial"/>
                <w:sz w:val="22"/>
              </w:rPr>
              <w:t xml:space="preserve">contractors, supplier) </w:t>
            </w:r>
            <w:r w:rsidR="00A16F1B">
              <w:rPr>
                <w:rFonts w:ascii="Arial" w:hAnsi="Arial" w:cs="Arial"/>
                <w:sz w:val="22"/>
              </w:rPr>
              <w:t xml:space="preserve">are responsible for complying with the relevant HSEQ </w:t>
            </w:r>
            <w:r w:rsidR="00E9430E">
              <w:rPr>
                <w:rFonts w:ascii="Arial" w:hAnsi="Arial" w:cs="Arial"/>
                <w:sz w:val="22"/>
              </w:rPr>
              <w:t xml:space="preserve">requirement. </w:t>
            </w:r>
            <w:r w:rsidR="00A3231B">
              <w:rPr>
                <w:rFonts w:ascii="Arial" w:hAnsi="Arial" w:cs="Arial"/>
                <w:sz w:val="22"/>
              </w:rPr>
              <w:t>It also outlines the way how the company is going to fulfill the commitment</w:t>
            </w:r>
            <w:r w:rsidR="00A23DA4">
              <w:rPr>
                <w:rFonts w:ascii="Arial" w:hAnsi="Arial" w:cs="Arial"/>
                <w:sz w:val="22"/>
              </w:rPr>
              <w:t xml:space="preserve"> by developing a culture of health, safety awareness of workplace and consider occupational health, safety </w:t>
            </w:r>
            <w:r w:rsidR="001158CA">
              <w:rPr>
                <w:rFonts w:ascii="Arial" w:hAnsi="Arial" w:cs="Arial"/>
                <w:sz w:val="22"/>
              </w:rPr>
              <w:t xml:space="preserve">and good wellbeing performance when selecting contractor, subcontractor. </w:t>
            </w:r>
          </w:p>
          <w:permEnd w:id="1421742689"/>
          <w:p w14:paraId="280530AD" w14:textId="4E3A3D4E" w:rsidR="00A1567C" w:rsidRPr="009D337F" w:rsidRDefault="00A1567C" w:rsidP="00594B1F">
            <w:pPr>
              <w:keepNext/>
              <w:jc w:val="left"/>
              <w:rPr>
                <w:rFonts w:ascii="Arial" w:hAnsi="Arial" w:cs="Arial"/>
                <w:sz w:val="22"/>
              </w:rPr>
            </w:pPr>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1CA00A84" w:rsidR="00A1567C" w:rsidRPr="009D337F" w:rsidRDefault="006E23DA" w:rsidP="00594B1F">
            <w:pPr>
              <w:keepNext/>
              <w:jc w:val="left"/>
              <w:rPr>
                <w:rFonts w:ascii="Arial" w:hAnsi="Arial" w:cs="Arial"/>
                <w:sz w:val="22"/>
              </w:rPr>
            </w:pPr>
            <w:permStart w:id="467812690" w:edGrp="everyone"/>
            <w:r>
              <w:rPr>
                <w:rFonts w:ascii="Arial" w:hAnsi="Arial" w:cs="Arial"/>
                <w:sz w:val="22"/>
              </w:rPr>
              <w:t xml:space="preserve">The policy </w:t>
            </w:r>
            <w:proofErr w:type="gramStart"/>
            <w:r>
              <w:rPr>
                <w:rFonts w:ascii="Arial" w:hAnsi="Arial" w:cs="Arial"/>
                <w:sz w:val="22"/>
              </w:rPr>
              <w:t>is introduced</w:t>
            </w:r>
            <w:proofErr w:type="gramEnd"/>
            <w:r>
              <w:rPr>
                <w:rFonts w:ascii="Arial" w:hAnsi="Arial" w:cs="Arial"/>
                <w:sz w:val="22"/>
              </w:rPr>
              <w:t xml:space="preserve"> to all new staffs at the induction. Soft copy </w:t>
            </w:r>
            <w:proofErr w:type="gramStart"/>
            <w:r>
              <w:rPr>
                <w:rFonts w:ascii="Arial" w:hAnsi="Arial" w:cs="Arial"/>
                <w:sz w:val="22"/>
              </w:rPr>
              <w:t>is uploaded</w:t>
            </w:r>
            <w:proofErr w:type="gramEnd"/>
            <w:r>
              <w:rPr>
                <w:rFonts w:ascii="Arial" w:hAnsi="Arial" w:cs="Arial"/>
                <w:sz w:val="22"/>
              </w:rPr>
              <w:t xml:space="preserve"> to the internal system</w:t>
            </w:r>
            <w:r w:rsidR="0072723C">
              <w:rPr>
                <w:rFonts w:ascii="Arial" w:hAnsi="Arial" w:cs="Arial"/>
                <w:sz w:val="22"/>
              </w:rPr>
              <w:t xml:space="preserve"> where all staffs can </w:t>
            </w:r>
            <w:r w:rsidR="00832266">
              <w:rPr>
                <w:rFonts w:ascii="Arial" w:hAnsi="Arial" w:cs="Arial"/>
                <w:sz w:val="22"/>
              </w:rPr>
              <w:t>access,</w:t>
            </w:r>
            <w:r w:rsidR="0072723C">
              <w:rPr>
                <w:rFonts w:ascii="Arial" w:hAnsi="Arial" w:cs="Arial"/>
                <w:sz w:val="22"/>
              </w:rPr>
              <w:t xml:space="preserve"> and hard copy </w:t>
            </w:r>
            <w:r w:rsidR="000179F7">
              <w:rPr>
                <w:rFonts w:ascii="Arial" w:hAnsi="Arial" w:cs="Arial"/>
                <w:sz w:val="22"/>
              </w:rPr>
              <w:t xml:space="preserve">is displayed </w:t>
            </w:r>
            <w:r w:rsidR="00A23DA4">
              <w:rPr>
                <w:rFonts w:ascii="Arial" w:hAnsi="Arial" w:cs="Arial"/>
                <w:sz w:val="22"/>
              </w:rPr>
              <w:t>in the crib rooms across the site</w:t>
            </w:r>
            <w:r w:rsidR="00C31838">
              <w:rPr>
                <w:rFonts w:ascii="Arial" w:hAnsi="Arial" w:cs="Arial"/>
                <w:sz w:val="22"/>
              </w:rPr>
              <w:t xml:space="preserve">. </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439869B5" w:rsidR="00A1567C" w:rsidRPr="009D337F" w:rsidRDefault="005E7CE1" w:rsidP="009D337F">
            <w:pPr>
              <w:keepNext/>
              <w:jc w:val="left"/>
              <w:rPr>
                <w:rFonts w:ascii="Arial" w:hAnsi="Arial" w:cs="Arial"/>
                <w:sz w:val="22"/>
              </w:rPr>
            </w:pPr>
            <w:permStart w:id="132657431" w:edGrp="everyone"/>
            <w:r w:rsidRPr="001158CA">
              <w:rPr>
                <w:rFonts w:ascii="Arial" w:hAnsi="Arial" w:cs="Arial"/>
                <w:sz w:val="22"/>
              </w:rPr>
              <w:t xml:space="preserve">The </w:t>
            </w:r>
            <w:r w:rsidR="009E5E58" w:rsidRPr="001158CA">
              <w:rPr>
                <w:rFonts w:ascii="Arial" w:hAnsi="Arial" w:cs="Arial"/>
                <w:sz w:val="22"/>
              </w:rPr>
              <w:t xml:space="preserve">WHS policy is </w:t>
            </w:r>
            <w:proofErr w:type="gramStart"/>
            <w:r w:rsidR="001158CA" w:rsidRPr="001158CA">
              <w:rPr>
                <w:rFonts w:ascii="Arial" w:hAnsi="Arial" w:cs="Arial"/>
                <w:sz w:val="22"/>
              </w:rPr>
              <w:t xml:space="preserve">being </w:t>
            </w:r>
            <w:r w:rsidR="00BF5600" w:rsidRPr="001158CA">
              <w:rPr>
                <w:rFonts w:ascii="Arial" w:hAnsi="Arial" w:cs="Arial"/>
                <w:sz w:val="22"/>
              </w:rPr>
              <w:t>reviewed</w:t>
            </w:r>
            <w:proofErr w:type="gramEnd"/>
            <w:r w:rsidR="00BF5600" w:rsidRPr="001158CA">
              <w:rPr>
                <w:rFonts w:ascii="Arial" w:hAnsi="Arial" w:cs="Arial"/>
                <w:sz w:val="22"/>
              </w:rPr>
              <w:t xml:space="preserve"> </w:t>
            </w:r>
            <w:r w:rsidR="00C35774" w:rsidRPr="001158CA">
              <w:rPr>
                <w:rFonts w:ascii="Arial" w:hAnsi="Arial" w:cs="Arial"/>
                <w:sz w:val="22"/>
              </w:rPr>
              <w:t>whenever there is an update with the WHS legislation</w:t>
            </w:r>
            <w:r w:rsidR="001158CA" w:rsidRPr="001158CA">
              <w:rPr>
                <w:rFonts w:ascii="Arial" w:hAnsi="Arial" w:cs="Arial"/>
                <w:sz w:val="22"/>
              </w:rPr>
              <w:t xml:space="preserve"> and continue to improve through assessing and mitigating both physical and </w:t>
            </w:r>
            <w:r w:rsidR="00EB53BC" w:rsidRPr="001158CA">
              <w:rPr>
                <w:rFonts w:ascii="Arial" w:hAnsi="Arial" w:cs="Arial"/>
                <w:sz w:val="22"/>
              </w:rPr>
              <w:t>psychological risks</w:t>
            </w:r>
            <w:r w:rsidR="001158CA" w:rsidRPr="001158CA">
              <w:rPr>
                <w:rFonts w:ascii="Arial" w:hAnsi="Arial" w:cs="Arial"/>
                <w:sz w:val="22"/>
              </w:rPr>
              <w:t xml:space="preserve"> that may occur </w:t>
            </w:r>
            <w:r w:rsidR="008C35CC" w:rsidRPr="001158CA">
              <w:rPr>
                <w:rFonts w:ascii="Arial" w:hAnsi="Arial" w:cs="Arial"/>
                <w:sz w:val="22"/>
              </w:rPr>
              <w:t>because of</w:t>
            </w:r>
            <w:r w:rsidR="001158CA" w:rsidRPr="001158CA">
              <w:rPr>
                <w:rFonts w:ascii="Arial" w:hAnsi="Arial" w:cs="Arial"/>
                <w:sz w:val="22"/>
              </w:rPr>
              <w:t xml:space="preserve"> hazards or exposures</w:t>
            </w:r>
            <w:r w:rsidR="008C35CC" w:rsidRPr="001158CA">
              <w:rPr>
                <w:rFonts w:ascii="Arial" w:hAnsi="Arial" w:cs="Arial"/>
                <w:sz w:val="22"/>
              </w:rPr>
              <w:t xml:space="preserve">. </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778B6B92" w14:textId="5869A548" w:rsidR="00A1567C" w:rsidRPr="009D337F" w:rsidRDefault="00A404DD" w:rsidP="00594B1F">
            <w:pPr>
              <w:keepNext/>
              <w:jc w:val="left"/>
              <w:rPr>
                <w:rFonts w:ascii="Arial" w:hAnsi="Arial" w:cs="Arial"/>
                <w:sz w:val="22"/>
              </w:rPr>
            </w:pPr>
            <w:permStart w:id="234622329" w:edGrp="everyone"/>
            <w:r>
              <w:rPr>
                <w:rFonts w:ascii="Arial" w:hAnsi="Arial" w:cs="Arial"/>
                <w:sz w:val="22"/>
              </w:rPr>
              <w:t xml:space="preserve">Spill Response </w:t>
            </w:r>
            <w:r w:rsidR="00EB53BC">
              <w:rPr>
                <w:rFonts w:ascii="Arial" w:hAnsi="Arial" w:cs="Arial"/>
                <w:sz w:val="22"/>
              </w:rPr>
              <w:t>Procedure:</w:t>
            </w:r>
            <w:r w:rsidR="00FB1A92">
              <w:rPr>
                <w:rFonts w:ascii="Arial" w:hAnsi="Arial" w:cs="Arial"/>
                <w:sz w:val="22"/>
              </w:rPr>
              <w:t xml:space="preserve"> Purpose of this procedure is to provide a </w:t>
            </w:r>
            <w:r w:rsidR="00A55365">
              <w:rPr>
                <w:rFonts w:ascii="Arial" w:hAnsi="Arial" w:cs="Arial"/>
                <w:sz w:val="22"/>
              </w:rPr>
              <w:t xml:space="preserve">clear guideline to all staffs on how to </w:t>
            </w:r>
            <w:r w:rsidR="001E6A63">
              <w:rPr>
                <w:rFonts w:ascii="Arial" w:hAnsi="Arial" w:cs="Arial"/>
                <w:sz w:val="22"/>
              </w:rPr>
              <w:t>manage</w:t>
            </w:r>
            <w:r w:rsidR="00A55365">
              <w:rPr>
                <w:rFonts w:ascii="Arial" w:hAnsi="Arial" w:cs="Arial"/>
                <w:sz w:val="22"/>
              </w:rPr>
              <w:t xml:space="preserve"> spill incidents, the corrects steps </w:t>
            </w:r>
            <w:r w:rsidR="00A460D8">
              <w:rPr>
                <w:rFonts w:ascii="Arial" w:hAnsi="Arial" w:cs="Arial"/>
                <w:sz w:val="22"/>
              </w:rPr>
              <w:t>to be taken, location of spill kit, disposal of contaminated material, who to report to</w:t>
            </w:r>
            <w:proofErr w:type="gramStart"/>
            <w:r w:rsidR="00A460D8">
              <w:rPr>
                <w:rFonts w:ascii="Arial" w:hAnsi="Arial" w:cs="Arial"/>
                <w:sz w:val="22"/>
              </w:rPr>
              <w:t xml:space="preserve">. </w:t>
            </w:r>
            <w:r w:rsidR="00C623E8">
              <w:rPr>
                <w:rFonts w:ascii="Arial" w:hAnsi="Arial" w:cs="Arial"/>
                <w:sz w:val="22"/>
              </w:rPr>
              <w:t xml:space="preserve"> </w:t>
            </w:r>
            <w:permEnd w:id="234622329"/>
            <w:proofErr w:type="gramEnd"/>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47E0D1C7" w:rsidR="00A1567C" w:rsidRPr="009D337F" w:rsidRDefault="00D55341" w:rsidP="00594B1F">
            <w:pPr>
              <w:keepNext/>
              <w:jc w:val="left"/>
              <w:rPr>
                <w:rFonts w:ascii="Arial" w:hAnsi="Arial" w:cs="Arial"/>
                <w:sz w:val="22"/>
              </w:rPr>
            </w:pPr>
            <w:permStart w:id="2061114515" w:edGrp="everyone"/>
            <w:r>
              <w:rPr>
                <w:rFonts w:ascii="Arial" w:hAnsi="Arial" w:cs="Arial"/>
                <w:sz w:val="22"/>
              </w:rPr>
              <w:t xml:space="preserve">The </w:t>
            </w:r>
            <w:r w:rsidR="00DB7462">
              <w:rPr>
                <w:rFonts w:ascii="Arial" w:hAnsi="Arial" w:cs="Arial"/>
                <w:sz w:val="22"/>
              </w:rPr>
              <w:t xml:space="preserve">procedure </w:t>
            </w:r>
            <w:proofErr w:type="gramStart"/>
            <w:r>
              <w:rPr>
                <w:rFonts w:ascii="Arial" w:hAnsi="Arial" w:cs="Arial"/>
                <w:sz w:val="22"/>
              </w:rPr>
              <w:t>is introduced</w:t>
            </w:r>
            <w:proofErr w:type="gramEnd"/>
            <w:r>
              <w:rPr>
                <w:rFonts w:ascii="Arial" w:hAnsi="Arial" w:cs="Arial"/>
                <w:sz w:val="22"/>
              </w:rPr>
              <w:t xml:space="preserve"> to all new staffs at the induction. Softy copy </w:t>
            </w:r>
            <w:proofErr w:type="gramStart"/>
            <w:r>
              <w:rPr>
                <w:rFonts w:ascii="Arial" w:hAnsi="Arial" w:cs="Arial"/>
                <w:sz w:val="22"/>
              </w:rPr>
              <w:t>is uploaded</w:t>
            </w:r>
            <w:proofErr w:type="gramEnd"/>
            <w:r>
              <w:rPr>
                <w:rFonts w:ascii="Arial" w:hAnsi="Arial" w:cs="Arial"/>
                <w:sz w:val="22"/>
              </w:rPr>
              <w:t xml:space="preserve"> to the internal system where all staffs can access, and hard copy is displayed </w:t>
            </w:r>
            <w:r w:rsidR="00E415A3">
              <w:rPr>
                <w:rFonts w:ascii="Arial" w:hAnsi="Arial" w:cs="Arial"/>
                <w:sz w:val="22"/>
              </w:rPr>
              <w:t>in the</w:t>
            </w:r>
            <w:r w:rsidR="002E3E45">
              <w:rPr>
                <w:rFonts w:ascii="Arial" w:hAnsi="Arial" w:cs="Arial"/>
                <w:sz w:val="22"/>
              </w:rPr>
              <w:t xml:space="preserve"> crib rooms across the site</w:t>
            </w:r>
            <w:r w:rsidR="00E415A3">
              <w:rPr>
                <w:rFonts w:ascii="Arial" w:hAnsi="Arial" w:cs="Arial"/>
                <w:sz w:val="22"/>
              </w:rPr>
              <w:t xml:space="preserve">. </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2A7093A9" w:rsidR="00A1567C" w:rsidRPr="009D337F" w:rsidRDefault="00F26D74" w:rsidP="009D337F">
            <w:pPr>
              <w:keepNext/>
              <w:jc w:val="left"/>
              <w:rPr>
                <w:rFonts w:ascii="Arial" w:hAnsi="Arial" w:cs="Arial"/>
                <w:sz w:val="22"/>
              </w:rPr>
            </w:pPr>
            <w:permStart w:id="2016637762" w:edGrp="everyone"/>
            <w:r w:rsidRPr="001E2E24">
              <w:rPr>
                <w:rFonts w:ascii="Arial" w:hAnsi="Arial" w:cs="Arial"/>
                <w:sz w:val="22"/>
              </w:rPr>
              <w:t xml:space="preserve">The procedure </w:t>
            </w:r>
            <w:proofErr w:type="gramStart"/>
            <w:r w:rsidRPr="001E2E24">
              <w:rPr>
                <w:rFonts w:ascii="Arial" w:hAnsi="Arial" w:cs="Arial"/>
                <w:sz w:val="22"/>
              </w:rPr>
              <w:t xml:space="preserve">is </w:t>
            </w:r>
            <w:r w:rsidR="001E2E24" w:rsidRPr="001E2E24">
              <w:rPr>
                <w:rFonts w:ascii="Arial" w:hAnsi="Arial" w:cs="Arial"/>
                <w:sz w:val="22"/>
              </w:rPr>
              <w:t>developed</w:t>
            </w:r>
            <w:proofErr w:type="gramEnd"/>
            <w:r w:rsidR="001E2E24" w:rsidRPr="001E2E24">
              <w:rPr>
                <w:rFonts w:ascii="Arial" w:hAnsi="Arial" w:cs="Arial"/>
                <w:sz w:val="22"/>
              </w:rPr>
              <w:t xml:space="preserve"> based on WHS legislation, code of practice and Australian Standards and </w:t>
            </w:r>
            <w:r w:rsidRPr="001E2E24">
              <w:rPr>
                <w:rFonts w:ascii="Arial" w:hAnsi="Arial" w:cs="Arial"/>
                <w:sz w:val="22"/>
              </w:rPr>
              <w:t xml:space="preserve">being </w:t>
            </w:r>
            <w:r w:rsidR="00FB1EB0" w:rsidRPr="001E2E24">
              <w:rPr>
                <w:rFonts w:ascii="Arial" w:hAnsi="Arial" w:cs="Arial"/>
                <w:sz w:val="22"/>
              </w:rPr>
              <w:t>reviewed</w:t>
            </w:r>
            <w:r w:rsidRPr="001E2E24">
              <w:rPr>
                <w:rFonts w:ascii="Arial" w:hAnsi="Arial" w:cs="Arial"/>
                <w:sz w:val="22"/>
              </w:rPr>
              <w:t xml:space="preserve"> after spill incidents or whenever there is an update with the WHS legislation</w:t>
            </w:r>
            <w:r w:rsidR="008C35CC" w:rsidRPr="001E2E24">
              <w:rPr>
                <w:rFonts w:ascii="Arial" w:hAnsi="Arial" w:cs="Arial"/>
                <w:sz w:val="22"/>
              </w:rPr>
              <w:t xml:space="preserve">. </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3DB5BC6" w14:textId="3D80FE78" w:rsidR="00A1567C" w:rsidRPr="009D337F" w:rsidRDefault="00545C07" w:rsidP="00594B1F">
            <w:pPr>
              <w:keepNext/>
              <w:jc w:val="left"/>
              <w:rPr>
                <w:rFonts w:ascii="Arial" w:hAnsi="Arial" w:cs="Arial"/>
                <w:sz w:val="22"/>
              </w:rPr>
            </w:pPr>
            <w:permStart w:id="842798205" w:edGrp="everyone"/>
            <w:r>
              <w:rPr>
                <w:rFonts w:ascii="Arial" w:hAnsi="Arial" w:cs="Arial"/>
                <w:sz w:val="22"/>
              </w:rPr>
              <w:t>Health, Safety &amp; Environment Issue Resolution</w:t>
            </w:r>
            <w:r w:rsidR="005A3BC6">
              <w:rPr>
                <w:rFonts w:ascii="Arial" w:hAnsi="Arial" w:cs="Arial"/>
                <w:sz w:val="22"/>
              </w:rPr>
              <w:t xml:space="preserve"> Process</w:t>
            </w:r>
            <w:r w:rsidR="00D070A4">
              <w:rPr>
                <w:rFonts w:ascii="Arial" w:hAnsi="Arial" w:cs="Arial"/>
                <w:sz w:val="22"/>
              </w:rPr>
              <w:t xml:space="preserve">; purpose of </w:t>
            </w:r>
            <w:r w:rsidR="000D754F">
              <w:rPr>
                <w:rFonts w:ascii="Arial" w:hAnsi="Arial" w:cs="Arial"/>
                <w:sz w:val="22"/>
              </w:rPr>
              <w:t>having this process is to ensure when a HSE issue arises</w:t>
            </w:r>
            <w:r w:rsidR="00970544">
              <w:rPr>
                <w:rFonts w:ascii="Arial" w:hAnsi="Arial" w:cs="Arial"/>
                <w:sz w:val="22"/>
              </w:rPr>
              <w:t xml:space="preserve">, the correct </w:t>
            </w:r>
            <w:r w:rsidR="002A0527">
              <w:rPr>
                <w:rFonts w:ascii="Arial" w:hAnsi="Arial" w:cs="Arial"/>
                <w:sz w:val="22"/>
              </w:rPr>
              <w:t>resolution process is to be followed</w:t>
            </w:r>
            <w:r w:rsidR="00393ACD">
              <w:rPr>
                <w:rFonts w:ascii="Arial" w:hAnsi="Arial" w:cs="Arial"/>
                <w:sz w:val="22"/>
              </w:rPr>
              <w:t>, such as the</w:t>
            </w:r>
            <w:r w:rsidR="00CC588E">
              <w:rPr>
                <w:rFonts w:ascii="Arial" w:hAnsi="Arial" w:cs="Arial"/>
                <w:sz w:val="22"/>
              </w:rPr>
              <w:t xml:space="preserve"> first person you would discuss with, and who you should reach out when the issue is still not resolved and </w:t>
            </w:r>
            <w:r w:rsidR="00203A77">
              <w:rPr>
                <w:rFonts w:ascii="Arial" w:hAnsi="Arial" w:cs="Arial"/>
                <w:sz w:val="22"/>
              </w:rPr>
              <w:t xml:space="preserve">moving up </w:t>
            </w:r>
            <w:r w:rsidR="0066174E">
              <w:rPr>
                <w:rFonts w:ascii="Arial" w:hAnsi="Arial" w:cs="Arial"/>
                <w:sz w:val="22"/>
              </w:rPr>
              <w:t>to the next level of management.</w:t>
            </w:r>
            <w:r w:rsidR="00970544">
              <w:rPr>
                <w:rFonts w:ascii="Arial" w:hAnsi="Arial" w:cs="Arial"/>
                <w:sz w:val="22"/>
              </w:rPr>
              <w:t xml:space="preserve"> </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1C46E946" w:rsidR="00A1567C" w:rsidRPr="009D337F" w:rsidRDefault="002A0527" w:rsidP="00594B1F">
            <w:pPr>
              <w:keepNext/>
              <w:jc w:val="left"/>
              <w:rPr>
                <w:rFonts w:ascii="Arial" w:hAnsi="Arial" w:cs="Arial"/>
                <w:sz w:val="22"/>
              </w:rPr>
            </w:pPr>
            <w:permStart w:id="710765599" w:edGrp="everyone"/>
            <w:r>
              <w:rPr>
                <w:rFonts w:ascii="Arial" w:hAnsi="Arial" w:cs="Arial"/>
                <w:sz w:val="22"/>
              </w:rPr>
              <w:t xml:space="preserve">The procedure </w:t>
            </w:r>
            <w:proofErr w:type="gramStart"/>
            <w:r>
              <w:rPr>
                <w:rFonts w:ascii="Arial" w:hAnsi="Arial" w:cs="Arial"/>
                <w:sz w:val="22"/>
              </w:rPr>
              <w:t>is introduced</w:t>
            </w:r>
            <w:proofErr w:type="gramEnd"/>
            <w:r>
              <w:rPr>
                <w:rFonts w:ascii="Arial" w:hAnsi="Arial" w:cs="Arial"/>
                <w:sz w:val="22"/>
              </w:rPr>
              <w:t xml:space="preserve"> to all new staffs at the induction. Softy copy </w:t>
            </w:r>
            <w:proofErr w:type="gramStart"/>
            <w:r>
              <w:rPr>
                <w:rFonts w:ascii="Arial" w:hAnsi="Arial" w:cs="Arial"/>
                <w:sz w:val="22"/>
              </w:rPr>
              <w:t>is uploaded</w:t>
            </w:r>
            <w:proofErr w:type="gramEnd"/>
            <w:r>
              <w:rPr>
                <w:rFonts w:ascii="Arial" w:hAnsi="Arial" w:cs="Arial"/>
                <w:sz w:val="22"/>
              </w:rPr>
              <w:t xml:space="preserve"> to the internal system where all staffs can </w:t>
            </w:r>
            <w:r w:rsidR="00EB53BC">
              <w:rPr>
                <w:rFonts w:ascii="Arial" w:hAnsi="Arial" w:cs="Arial"/>
                <w:sz w:val="22"/>
              </w:rPr>
              <w:t>access,</w:t>
            </w:r>
            <w:r w:rsidR="0066174E">
              <w:rPr>
                <w:rFonts w:ascii="Arial" w:hAnsi="Arial" w:cs="Arial"/>
                <w:sz w:val="22"/>
              </w:rPr>
              <w:t xml:space="preserve"> and hard copy is displayed in the crib rooms across the site. </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079FDD77" w:rsidR="00A1567C" w:rsidRPr="009D337F" w:rsidRDefault="002A0527" w:rsidP="009D337F">
            <w:pPr>
              <w:keepNext/>
              <w:jc w:val="left"/>
              <w:rPr>
                <w:rFonts w:ascii="Arial" w:hAnsi="Arial" w:cs="Arial"/>
                <w:sz w:val="22"/>
              </w:rPr>
            </w:pPr>
            <w:permStart w:id="1285127691" w:edGrp="everyone"/>
            <w:r w:rsidRPr="0066174E">
              <w:rPr>
                <w:rFonts w:ascii="Arial" w:hAnsi="Arial" w:cs="Arial"/>
                <w:sz w:val="22"/>
              </w:rPr>
              <w:t>The pro</w:t>
            </w:r>
            <w:r w:rsidR="00095B0F" w:rsidRPr="0066174E">
              <w:rPr>
                <w:rFonts w:ascii="Arial" w:hAnsi="Arial" w:cs="Arial"/>
                <w:sz w:val="22"/>
              </w:rPr>
              <w:t xml:space="preserve">cess </w:t>
            </w:r>
            <w:proofErr w:type="gramStart"/>
            <w:r w:rsidRPr="0066174E">
              <w:rPr>
                <w:rFonts w:ascii="Arial" w:hAnsi="Arial" w:cs="Arial"/>
                <w:sz w:val="22"/>
              </w:rPr>
              <w:t xml:space="preserve">is </w:t>
            </w:r>
            <w:r w:rsidR="0066174E" w:rsidRPr="0066174E">
              <w:rPr>
                <w:rFonts w:ascii="Arial" w:hAnsi="Arial" w:cs="Arial"/>
                <w:sz w:val="22"/>
              </w:rPr>
              <w:t>developed</w:t>
            </w:r>
            <w:proofErr w:type="gramEnd"/>
            <w:r w:rsidR="0066174E" w:rsidRPr="0066174E">
              <w:rPr>
                <w:rFonts w:ascii="Arial" w:hAnsi="Arial" w:cs="Arial"/>
                <w:sz w:val="22"/>
              </w:rPr>
              <w:t xml:space="preserve"> based on WHS legislation, code of practice and Australian Standards and </w:t>
            </w:r>
            <w:r w:rsidRPr="0066174E">
              <w:rPr>
                <w:rFonts w:ascii="Arial" w:hAnsi="Arial" w:cs="Arial"/>
                <w:sz w:val="22"/>
              </w:rPr>
              <w:t xml:space="preserve">being </w:t>
            </w:r>
            <w:r w:rsidR="008A5D60" w:rsidRPr="0066174E">
              <w:rPr>
                <w:rFonts w:ascii="Arial" w:hAnsi="Arial" w:cs="Arial"/>
                <w:sz w:val="22"/>
              </w:rPr>
              <w:t xml:space="preserve">reviewed </w:t>
            </w:r>
            <w:r w:rsidRPr="0066174E">
              <w:rPr>
                <w:rFonts w:ascii="Arial" w:hAnsi="Arial" w:cs="Arial"/>
                <w:sz w:val="22"/>
              </w:rPr>
              <w:t>whenever there is an update with the WHS legislation</w:t>
            </w:r>
            <w:r w:rsidR="008C35CC" w:rsidRPr="0066174E">
              <w:rPr>
                <w:rFonts w:ascii="Arial" w:hAnsi="Arial" w:cs="Arial"/>
                <w:sz w:val="22"/>
              </w:rPr>
              <w:t xml:space="preserve">. </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2BBD3A1D" w14:textId="62D39BA8" w:rsidR="00A1567C" w:rsidRPr="009D337F" w:rsidRDefault="00D02926" w:rsidP="00594B1F">
            <w:pPr>
              <w:keepNext/>
              <w:jc w:val="left"/>
              <w:rPr>
                <w:rFonts w:ascii="Arial" w:hAnsi="Arial" w:cs="Arial"/>
                <w:sz w:val="22"/>
              </w:rPr>
            </w:pPr>
            <w:permStart w:id="1851481120" w:edGrp="everyone"/>
            <w:r w:rsidRPr="00815508">
              <w:rPr>
                <w:rFonts w:ascii="Arial" w:hAnsi="Arial" w:cs="Arial"/>
                <w:sz w:val="22"/>
              </w:rPr>
              <w:t xml:space="preserve">Sharepoint is one of the WHS System in our company; the purpose of this system is to summarise all the Work Health and Safety related policies, </w:t>
            </w:r>
            <w:r w:rsidR="008C35CC" w:rsidRPr="00815508">
              <w:rPr>
                <w:rFonts w:ascii="Arial" w:hAnsi="Arial" w:cs="Arial"/>
                <w:sz w:val="22"/>
              </w:rPr>
              <w:t>processes,</w:t>
            </w:r>
            <w:r w:rsidRPr="00815508">
              <w:rPr>
                <w:rFonts w:ascii="Arial" w:hAnsi="Arial" w:cs="Arial"/>
                <w:sz w:val="22"/>
              </w:rPr>
              <w:t xml:space="preserve"> and procedures.</w:t>
            </w:r>
            <w:r w:rsidR="00815508" w:rsidRPr="00815508">
              <w:rPr>
                <w:rFonts w:ascii="Arial" w:hAnsi="Arial" w:cs="Arial"/>
                <w:sz w:val="22"/>
              </w:rPr>
              <w:t xml:space="preserve"> It contains sets of policies, such as safety policy, personal protection equipment policy, heat stress management policy; procedures, such as working at height </w:t>
            </w:r>
            <w:r w:rsidR="00815508">
              <w:rPr>
                <w:rFonts w:ascii="Arial" w:hAnsi="Arial" w:cs="Arial"/>
                <w:sz w:val="22"/>
              </w:rPr>
              <w:t>management, confined spaces management; processes, such as Job Hazard Analysis card, Work Method Statement</w:t>
            </w:r>
            <w:r w:rsidR="00657FC4">
              <w:rPr>
                <w:rFonts w:ascii="Arial" w:hAnsi="Arial" w:cs="Arial"/>
                <w:sz w:val="22"/>
              </w:rPr>
              <w:t>, confined space entry permit</w:t>
            </w:r>
            <w:proofErr w:type="gramStart"/>
            <w:r w:rsidR="008C35CC">
              <w:rPr>
                <w:rFonts w:ascii="Arial" w:hAnsi="Arial" w:cs="Arial"/>
                <w:sz w:val="22"/>
              </w:rPr>
              <w:t xml:space="preserve">. </w:t>
            </w:r>
            <w:r w:rsidR="00A06738">
              <w:rPr>
                <w:rFonts w:ascii="Arial" w:hAnsi="Arial" w:cs="Arial"/>
                <w:sz w:val="22"/>
              </w:rPr>
              <w:t xml:space="preserve"> </w:t>
            </w:r>
            <w:proofErr w:type="gramEnd"/>
            <w:r>
              <w:rPr>
                <w:rFonts w:ascii="Arial" w:hAnsi="Arial" w:cs="Arial"/>
                <w:sz w:val="22"/>
              </w:rPr>
              <w:t xml:space="preserve"> </w:t>
            </w:r>
            <w:r w:rsidR="00F57875">
              <w:rPr>
                <w:rFonts w:ascii="Arial" w:hAnsi="Arial" w:cs="Arial"/>
                <w:sz w:val="22"/>
              </w:rPr>
              <w:t xml:space="preserve"> </w:t>
            </w:r>
            <w:r w:rsidR="00A93E67">
              <w:rPr>
                <w:rFonts w:ascii="Arial" w:hAnsi="Arial" w:cs="Arial"/>
                <w:sz w:val="22"/>
              </w:rPr>
              <w:t xml:space="preserve"> </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3679164D" w:rsidR="00A1567C" w:rsidRPr="009D337F" w:rsidRDefault="00F64D91" w:rsidP="00594B1F">
            <w:pPr>
              <w:keepNext/>
              <w:jc w:val="left"/>
              <w:rPr>
                <w:rFonts w:ascii="Arial" w:hAnsi="Arial" w:cs="Arial"/>
                <w:sz w:val="22"/>
              </w:rPr>
            </w:pPr>
            <w:permStart w:id="1231295780" w:edGrp="everyone"/>
            <w:r>
              <w:rPr>
                <w:rFonts w:ascii="Arial" w:hAnsi="Arial" w:cs="Arial"/>
                <w:sz w:val="22"/>
              </w:rPr>
              <w:t>All health and safety related</w:t>
            </w:r>
            <w:r w:rsidR="000A6BDB">
              <w:rPr>
                <w:rFonts w:ascii="Arial" w:hAnsi="Arial" w:cs="Arial"/>
                <w:sz w:val="22"/>
              </w:rPr>
              <w:t xml:space="preserve"> policies</w:t>
            </w:r>
            <w:r w:rsidR="00CF7AD9">
              <w:rPr>
                <w:rFonts w:ascii="Arial" w:hAnsi="Arial" w:cs="Arial"/>
                <w:sz w:val="22"/>
              </w:rPr>
              <w:t xml:space="preserve">, processes and </w:t>
            </w:r>
            <w:r w:rsidR="000A6BDB">
              <w:rPr>
                <w:rFonts w:ascii="Arial" w:hAnsi="Arial" w:cs="Arial"/>
                <w:sz w:val="22"/>
              </w:rPr>
              <w:t xml:space="preserve">procedures </w:t>
            </w:r>
            <w:proofErr w:type="gramStart"/>
            <w:r w:rsidR="000A6BDB">
              <w:rPr>
                <w:rFonts w:ascii="Arial" w:hAnsi="Arial" w:cs="Arial"/>
                <w:sz w:val="22"/>
              </w:rPr>
              <w:t>are uploaded</w:t>
            </w:r>
            <w:proofErr w:type="gramEnd"/>
            <w:r w:rsidR="000A6BDB">
              <w:rPr>
                <w:rFonts w:ascii="Arial" w:hAnsi="Arial" w:cs="Arial"/>
                <w:sz w:val="22"/>
              </w:rPr>
              <w:t xml:space="preserve"> to the internal system where all staff can </w:t>
            </w:r>
            <w:r w:rsidR="008C35CC">
              <w:rPr>
                <w:rFonts w:ascii="Arial" w:hAnsi="Arial" w:cs="Arial"/>
                <w:sz w:val="22"/>
              </w:rPr>
              <w:t>access,</w:t>
            </w:r>
            <w:r w:rsidR="00815508">
              <w:rPr>
                <w:rFonts w:ascii="Arial" w:hAnsi="Arial" w:cs="Arial"/>
                <w:sz w:val="22"/>
              </w:rPr>
              <w:t xml:space="preserve"> and hard copy is displayed in crib rooms across the site</w:t>
            </w:r>
            <w:r w:rsidR="000A6BDB">
              <w:rPr>
                <w:rFonts w:ascii="Arial" w:hAnsi="Arial" w:cs="Arial"/>
                <w:sz w:val="22"/>
              </w:rPr>
              <w:t xml:space="preserve">. </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33DE96EE" w:rsidR="00A1567C" w:rsidRPr="009D337F" w:rsidRDefault="001E43FD" w:rsidP="009D337F">
            <w:pPr>
              <w:keepNext/>
              <w:jc w:val="left"/>
              <w:rPr>
                <w:rFonts w:ascii="Arial" w:hAnsi="Arial" w:cs="Arial"/>
                <w:sz w:val="22"/>
              </w:rPr>
            </w:pPr>
            <w:permStart w:id="1936786908" w:edGrp="everyone"/>
            <w:r w:rsidRPr="00A06738">
              <w:rPr>
                <w:rFonts w:ascii="Arial" w:hAnsi="Arial" w:cs="Arial"/>
                <w:sz w:val="22"/>
              </w:rPr>
              <w:t xml:space="preserve">The WHS </w:t>
            </w:r>
            <w:r w:rsidR="00095B0F" w:rsidRPr="00A06738">
              <w:rPr>
                <w:rFonts w:ascii="Arial" w:hAnsi="Arial" w:cs="Arial"/>
                <w:sz w:val="22"/>
              </w:rPr>
              <w:t>system</w:t>
            </w:r>
            <w:r w:rsidRPr="00A06738">
              <w:rPr>
                <w:rFonts w:ascii="Arial" w:hAnsi="Arial" w:cs="Arial"/>
                <w:sz w:val="22"/>
              </w:rPr>
              <w:t xml:space="preserve"> </w:t>
            </w:r>
            <w:proofErr w:type="gramStart"/>
            <w:r w:rsidRPr="00A06738">
              <w:rPr>
                <w:rFonts w:ascii="Arial" w:hAnsi="Arial" w:cs="Arial"/>
                <w:sz w:val="22"/>
              </w:rPr>
              <w:t xml:space="preserve">is </w:t>
            </w:r>
            <w:r w:rsidR="00CF7AD9">
              <w:rPr>
                <w:rFonts w:ascii="Arial" w:hAnsi="Arial" w:cs="Arial"/>
                <w:sz w:val="22"/>
              </w:rPr>
              <w:t>developed</w:t>
            </w:r>
            <w:proofErr w:type="gramEnd"/>
            <w:r w:rsidR="00CF7AD9">
              <w:rPr>
                <w:rFonts w:ascii="Arial" w:hAnsi="Arial" w:cs="Arial"/>
                <w:sz w:val="22"/>
              </w:rPr>
              <w:t xml:space="preserve"> based on WHS legislation, code of practice, Australian standards and </w:t>
            </w:r>
            <w:r w:rsidRPr="00A06738">
              <w:rPr>
                <w:rFonts w:ascii="Arial" w:hAnsi="Arial" w:cs="Arial"/>
                <w:sz w:val="22"/>
              </w:rPr>
              <w:t xml:space="preserve">being </w:t>
            </w:r>
            <w:r w:rsidR="00E443DD" w:rsidRPr="00A06738">
              <w:rPr>
                <w:rFonts w:ascii="Arial" w:hAnsi="Arial" w:cs="Arial"/>
                <w:sz w:val="22"/>
              </w:rPr>
              <w:t>updated</w:t>
            </w:r>
            <w:r w:rsidRPr="00A06738">
              <w:rPr>
                <w:rFonts w:ascii="Arial" w:hAnsi="Arial" w:cs="Arial"/>
                <w:sz w:val="22"/>
              </w:rPr>
              <w:t xml:space="preserve"> whenever there is an update with the WHS </w:t>
            </w:r>
            <w:r w:rsidR="002734FD" w:rsidRPr="00A06738">
              <w:rPr>
                <w:rFonts w:ascii="Arial" w:hAnsi="Arial" w:cs="Arial"/>
                <w:sz w:val="22"/>
              </w:rPr>
              <w:t>legislation or</w:t>
            </w:r>
            <w:r w:rsidR="00A773BB" w:rsidRPr="00A06738">
              <w:rPr>
                <w:rFonts w:ascii="Arial" w:hAnsi="Arial" w:cs="Arial"/>
                <w:sz w:val="22"/>
              </w:rPr>
              <w:t xml:space="preserve"> following an audit or review by senior management</w:t>
            </w:r>
            <w:r w:rsidR="008A5D60" w:rsidRPr="00A06738">
              <w:rPr>
                <w:rFonts w:ascii="Arial" w:hAnsi="Arial" w:cs="Arial"/>
                <w:sz w:val="22"/>
              </w:rPr>
              <w:t>/ client</w:t>
            </w:r>
            <w:r w:rsidR="008C35CC" w:rsidRPr="00A06738">
              <w:rPr>
                <w:rFonts w:ascii="Arial" w:hAnsi="Arial" w:cs="Arial"/>
                <w:sz w:val="22"/>
              </w:rPr>
              <w:t xml:space="preserve">. </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1E6A63"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3136C6BD" w14:textId="77777777" w:rsidR="00A1567C" w:rsidRDefault="00852A35" w:rsidP="0008334E">
            <w:pPr>
              <w:keepNext/>
              <w:jc w:val="left"/>
              <w:rPr>
                <w:rFonts w:ascii="Arial" w:hAnsi="Arial" w:cs="Arial"/>
                <w:sz w:val="22"/>
              </w:rPr>
            </w:pPr>
            <w:permStart w:id="700188806" w:edGrp="everyone"/>
            <w:r>
              <w:rPr>
                <w:rFonts w:ascii="Arial" w:hAnsi="Arial" w:cs="Arial"/>
                <w:sz w:val="22"/>
              </w:rPr>
              <w:t xml:space="preserve">BMD is a national group of companies </w:t>
            </w:r>
            <w:r w:rsidR="00EB01EA">
              <w:rPr>
                <w:rFonts w:ascii="Arial" w:hAnsi="Arial" w:cs="Arial"/>
                <w:sz w:val="22"/>
              </w:rPr>
              <w:t xml:space="preserve">engaged in engineering design, construction and land development for clients and partners in the urban development, transport infrastructure and resources and energy sectors. </w:t>
            </w:r>
          </w:p>
          <w:p w14:paraId="395E0633" w14:textId="77777777" w:rsidR="00A1567C" w:rsidRDefault="00A1567C" w:rsidP="0008334E">
            <w:pPr>
              <w:keepNext/>
              <w:jc w:val="left"/>
              <w:rPr>
                <w:rFonts w:ascii="Arial" w:hAnsi="Arial" w:cs="Arial"/>
                <w:sz w:val="22"/>
              </w:rPr>
            </w:pPr>
          </w:p>
          <w:p w14:paraId="4AE3A305" w14:textId="179648E4" w:rsidR="00051D76" w:rsidRDefault="00D104E0" w:rsidP="0008334E">
            <w:pPr>
              <w:keepNext/>
              <w:jc w:val="left"/>
              <w:rPr>
                <w:rFonts w:ascii="Arial" w:hAnsi="Arial" w:cs="Arial"/>
                <w:sz w:val="22"/>
              </w:rPr>
            </w:pPr>
            <w:r>
              <w:rPr>
                <w:rFonts w:ascii="Arial" w:hAnsi="Arial" w:cs="Arial"/>
                <w:sz w:val="22"/>
              </w:rPr>
              <w:t xml:space="preserve">BMD is committed to </w:t>
            </w:r>
            <w:r w:rsidR="001A5444">
              <w:rPr>
                <w:rFonts w:ascii="Arial" w:hAnsi="Arial" w:cs="Arial"/>
                <w:sz w:val="22"/>
              </w:rPr>
              <w:t>provide a safer working environment for all employee</w:t>
            </w:r>
            <w:r w:rsidR="00C836C9">
              <w:rPr>
                <w:rFonts w:ascii="Arial" w:hAnsi="Arial" w:cs="Arial"/>
                <w:sz w:val="22"/>
              </w:rPr>
              <w:t>s</w:t>
            </w:r>
            <w:r w:rsidR="001A5444">
              <w:rPr>
                <w:rFonts w:ascii="Arial" w:hAnsi="Arial" w:cs="Arial"/>
                <w:sz w:val="22"/>
              </w:rPr>
              <w:t xml:space="preserve"> and to lower or </w:t>
            </w:r>
            <w:r w:rsidR="00C836C9">
              <w:rPr>
                <w:rFonts w:ascii="Arial" w:hAnsi="Arial" w:cs="Arial"/>
                <w:sz w:val="22"/>
              </w:rPr>
              <w:t xml:space="preserve">minimise the chance of injury or illness of employees when they perform work duties. </w:t>
            </w:r>
            <w:r w:rsidR="00133C35">
              <w:rPr>
                <w:rFonts w:ascii="Arial" w:hAnsi="Arial" w:cs="Arial"/>
                <w:sz w:val="22"/>
              </w:rPr>
              <w:t>In the light of this, th</w:t>
            </w:r>
            <w:r w:rsidR="00070B63">
              <w:rPr>
                <w:rFonts w:ascii="Arial" w:hAnsi="Arial" w:cs="Arial"/>
                <w:sz w:val="22"/>
              </w:rPr>
              <w:t xml:space="preserve">e company has launched the safety management plan which comply with the </w:t>
            </w:r>
            <w:r w:rsidR="0082668C">
              <w:rPr>
                <w:rFonts w:ascii="Arial" w:hAnsi="Arial" w:cs="Arial"/>
                <w:sz w:val="22"/>
              </w:rPr>
              <w:t xml:space="preserve">Queensland Work Health Safety Act 2011 and Queensland Work Health Safety Regulations 2011, </w:t>
            </w:r>
            <w:r w:rsidR="002E7E65">
              <w:rPr>
                <w:rFonts w:ascii="Arial" w:hAnsi="Arial" w:cs="Arial"/>
                <w:sz w:val="22"/>
              </w:rPr>
              <w:t>the AS/NZS ISO 45001:2018</w:t>
            </w:r>
            <w:r w:rsidR="00A94338">
              <w:rPr>
                <w:rFonts w:ascii="Arial" w:hAnsi="Arial" w:cs="Arial"/>
                <w:sz w:val="22"/>
              </w:rPr>
              <w:t xml:space="preserve"> “Occupational Health and Safety Management Systems and the company safety policy and procedures. </w:t>
            </w:r>
          </w:p>
          <w:permEnd w:id="700188806"/>
          <w:p w14:paraId="14EB6179" w14:textId="69DDBDC7" w:rsidR="00A1567C" w:rsidRPr="0008334E" w:rsidRDefault="00A1567C" w:rsidP="0008334E">
            <w:pPr>
              <w:keepNext/>
              <w:jc w:val="left"/>
              <w:rPr>
                <w:rFonts w:ascii="Arial" w:hAnsi="Arial" w:cs="Arial"/>
                <w:sz w:val="22"/>
              </w:rPr>
            </w:pPr>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215C69B9" w14:textId="3C124F49" w:rsidR="00A1567C" w:rsidRPr="0008334E" w:rsidRDefault="002A571D" w:rsidP="0008334E">
            <w:pPr>
              <w:keepNext/>
              <w:jc w:val="left"/>
              <w:rPr>
                <w:rFonts w:ascii="Arial" w:hAnsi="Arial" w:cs="Arial"/>
                <w:sz w:val="22"/>
              </w:rPr>
            </w:pPr>
            <w:permStart w:id="200242423" w:edGrp="everyone"/>
            <w:r>
              <w:rPr>
                <w:rFonts w:ascii="Arial" w:hAnsi="Arial" w:cs="Arial"/>
                <w:sz w:val="22"/>
              </w:rPr>
              <w:t xml:space="preserve">Workplace Health and Safety Queensland (WHSQ) is </w:t>
            </w:r>
            <w:r w:rsidR="00430B48">
              <w:rPr>
                <w:rFonts w:ascii="Arial" w:hAnsi="Arial" w:cs="Arial"/>
                <w:sz w:val="22"/>
              </w:rPr>
              <w:t xml:space="preserve">our </w:t>
            </w:r>
            <w:r w:rsidR="007E54E2">
              <w:rPr>
                <w:rFonts w:ascii="Arial" w:hAnsi="Arial" w:cs="Arial"/>
                <w:sz w:val="22"/>
              </w:rPr>
              <w:t>regulator, and they are responsible for improving the work health and safety in Queensland and help to reduce the risks of workers being killed or injured on the job</w:t>
            </w:r>
            <w:r w:rsidR="008825AA">
              <w:rPr>
                <w:rFonts w:ascii="Arial" w:hAnsi="Arial" w:cs="Arial"/>
                <w:sz w:val="22"/>
              </w:rPr>
              <w:t xml:space="preserve"> by </w:t>
            </w:r>
            <w:r w:rsidR="00EB1B53">
              <w:rPr>
                <w:rFonts w:ascii="Arial" w:hAnsi="Arial" w:cs="Arial"/>
                <w:sz w:val="22"/>
              </w:rPr>
              <w:t xml:space="preserve">enforcing work health and safety law, investigating workplace fatalities and serious injuries, prosecution of breaches of legislation, education of employees and employers on their legal obligations, and providing </w:t>
            </w:r>
            <w:r w:rsidR="003D22EB">
              <w:rPr>
                <w:rFonts w:ascii="Arial" w:hAnsi="Arial" w:cs="Arial"/>
                <w:sz w:val="22"/>
              </w:rPr>
              <w:t xml:space="preserve">policy advice on workers’ compensation matters. </w:t>
            </w:r>
            <w:r w:rsidR="007E54E2">
              <w:rPr>
                <w:rFonts w:ascii="Arial" w:hAnsi="Arial" w:cs="Arial"/>
                <w:sz w:val="22"/>
              </w:rPr>
              <w:t xml:space="preserve"> </w:t>
            </w:r>
            <w:r w:rsidR="00430B48">
              <w:rPr>
                <w:rFonts w:ascii="Arial" w:hAnsi="Arial" w:cs="Arial"/>
                <w:sz w:val="22"/>
              </w:rPr>
              <w:t xml:space="preserve"> </w:t>
            </w:r>
            <w:permEnd w:id="200242423"/>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744B0E07" w14:textId="24C1CC74" w:rsidR="006D5494" w:rsidRDefault="0086271F" w:rsidP="0008334E">
            <w:pPr>
              <w:jc w:val="left"/>
              <w:rPr>
                <w:rFonts w:ascii="Arial" w:hAnsi="Arial" w:cs="Arial"/>
                <w:sz w:val="22"/>
              </w:rPr>
            </w:pPr>
            <w:permStart w:id="1298944193" w:edGrp="everyone"/>
            <w:r>
              <w:rPr>
                <w:rFonts w:ascii="Arial" w:hAnsi="Arial" w:cs="Arial"/>
                <w:sz w:val="22"/>
              </w:rPr>
              <w:t>T</w:t>
            </w:r>
            <w:r w:rsidR="006D5494">
              <w:rPr>
                <w:rFonts w:ascii="Arial" w:hAnsi="Arial" w:cs="Arial"/>
                <w:sz w:val="22"/>
              </w:rPr>
              <w:t>he Work Health and Safety Act 2011 (Qld)</w:t>
            </w:r>
            <w:r>
              <w:rPr>
                <w:rFonts w:ascii="Arial" w:hAnsi="Arial" w:cs="Arial"/>
                <w:sz w:val="22"/>
              </w:rPr>
              <w:t xml:space="preserve"> covered the workers’ </w:t>
            </w:r>
            <w:r w:rsidR="007527B5">
              <w:rPr>
                <w:rFonts w:ascii="Arial" w:hAnsi="Arial" w:cs="Arial"/>
                <w:sz w:val="22"/>
              </w:rPr>
              <w:t xml:space="preserve">work health and safety duties, right and obligations in different sections of the Act. </w:t>
            </w:r>
          </w:p>
          <w:p w14:paraId="0DA31299" w14:textId="77777777" w:rsidR="006D5494" w:rsidRDefault="006D5494" w:rsidP="0008334E">
            <w:pPr>
              <w:jc w:val="left"/>
              <w:rPr>
                <w:rFonts w:ascii="Arial" w:hAnsi="Arial" w:cs="Arial"/>
                <w:sz w:val="22"/>
              </w:rPr>
            </w:pPr>
          </w:p>
          <w:p w14:paraId="2807EB25" w14:textId="71E4FB95" w:rsidR="001064EC" w:rsidRDefault="004B339F" w:rsidP="0008334E">
            <w:pPr>
              <w:jc w:val="left"/>
              <w:rPr>
                <w:rFonts w:ascii="Arial" w:hAnsi="Arial" w:cs="Arial"/>
                <w:sz w:val="22"/>
              </w:rPr>
            </w:pPr>
            <w:r>
              <w:rPr>
                <w:rFonts w:ascii="Arial" w:hAnsi="Arial" w:cs="Arial"/>
                <w:sz w:val="22"/>
              </w:rPr>
              <w:t>Under section 28 of the</w:t>
            </w:r>
            <w:r w:rsidR="006D5494">
              <w:rPr>
                <w:rFonts w:ascii="Arial" w:hAnsi="Arial" w:cs="Arial"/>
                <w:sz w:val="22"/>
              </w:rPr>
              <w:t xml:space="preserve"> Act, </w:t>
            </w:r>
            <w:r>
              <w:rPr>
                <w:rFonts w:ascii="Arial" w:hAnsi="Arial" w:cs="Arial"/>
                <w:sz w:val="22"/>
              </w:rPr>
              <w:t>workers have the duties to take re</w:t>
            </w:r>
            <w:r w:rsidR="005C624D">
              <w:rPr>
                <w:rFonts w:ascii="Arial" w:hAnsi="Arial" w:cs="Arial"/>
                <w:sz w:val="22"/>
              </w:rPr>
              <w:t>asonable</w:t>
            </w:r>
            <w:r>
              <w:rPr>
                <w:rFonts w:ascii="Arial" w:hAnsi="Arial" w:cs="Arial"/>
                <w:sz w:val="22"/>
              </w:rPr>
              <w:t xml:space="preserve"> care for their own health and safety, take </w:t>
            </w:r>
            <w:r w:rsidR="005C624D">
              <w:rPr>
                <w:rFonts w:ascii="Arial" w:hAnsi="Arial" w:cs="Arial"/>
                <w:sz w:val="22"/>
              </w:rPr>
              <w:t xml:space="preserve">reasonable care </w:t>
            </w:r>
            <w:r w:rsidR="008A16AF">
              <w:rPr>
                <w:rFonts w:ascii="Arial" w:hAnsi="Arial" w:cs="Arial"/>
                <w:sz w:val="22"/>
              </w:rPr>
              <w:t xml:space="preserve">for the safety of others, comply with the reasonable instructions of a PCBU and cooperate with the PCBU’s reasonable policies or procedures for health and safety. </w:t>
            </w:r>
          </w:p>
          <w:p w14:paraId="03539C87" w14:textId="77777777" w:rsidR="001064EC" w:rsidRDefault="001064EC" w:rsidP="0008334E">
            <w:pPr>
              <w:jc w:val="left"/>
              <w:rPr>
                <w:rFonts w:ascii="Arial" w:hAnsi="Arial" w:cs="Arial"/>
                <w:sz w:val="22"/>
              </w:rPr>
            </w:pPr>
          </w:p>
          <w:p w14:paraId="4709F09E" w14:textId="1FD141E5" w:rsidR="00857C48" w:rsidRDefault="001064EC" w:rsidP="0008334E">
            <w:pPr>
              <w:jc w:val="left"/>
              <w:rPr>
                <w:rFonts w:ascii="Arial" w:hAnsi="Arial" w:cs="Arial"/>
                <w:sz w:val="22"/>
              </w:rPr>
            </w:pPr>
            <w:r>
              <w:rPr>
                <w:rFonts w:ascii="Arial" w:hAnsi="Arial" w:cs="Arial"/>
                <w:sz w:val="22"/>
              </w:rPr>
              <w:t>Under section 8</w:t>
            </w:r>
            <w:r w:rsidR="00C30C9E">
              <w:rPr>
                <w:rFonts w:ascii="Arial" w:hAnsi="Arial" w:cs="Arial"/>
                <w:sz w:val="22"/>
              </w:rPr>
              <w:t>4</w:t>
            </w:r>
            <w:r w:rsidR="006D5494">
              <w:rPr>
                <w:rFonts w:ascii="Arial" w:hAnsi="Arial" w:cs="Arial"/>
                <w:sz w:val="22"/>
              </w:rPr>
              <w:t xml:space="preserve"> of the Act</w:t>
            </w:r>
            <w:r w:rsidR="00C30C9E">
              <w:rPr>
                <w:rFonts w:ascii="Arial" w:hAnsi="Arial" w:cs="Arial"/>
                <w:sz w:val="22"/>
              </w:rPr>
              <w:t xml:space="preserve">, </w:t>
            </w:r>
            <w:r w:rsidR="00C55A3E">
              <w:rPr>
                <w:rFonts w:ascii="Arial" w:hAnsi="Arial" w:cs="Arial"/>
                <w:sz w:val="22"/>
              </w:rPr>
              <w:t xml:space="preserve">a worker may cease, or refuse to </w:t>
            </w:r>
            <w:r w:rsidR="008C35CC">
              <w:rPr>
                <w:rFonts w:ascii="Arial" w:hAnsi="Arial" w:cs="Arial"/>
                <w:sz w:val="22"/>
              </w:rPr>
              <w:t>conduct</w:t>
            </w:r>
            <w:r w:rsidR="0064485B">
              <w:rPr>
                <w:rFonts w:ascii="Arial" w:hAnsi="Arial" w:cs="Arial"/>
                <w:sz w:val="22"/>
              </w:rPr>
              <w:t xml:space="preserve"> </w:t>
            </w:r>
            <w:r w:rsidR="00C55A3E">
              <w:rPr>
                <w:rFonts w:ascii="Arial" w:hAnsi="Arial" w:cs="Arial"/>
                <w:sz w:val="22"/>
              </w:rPr>
              <w:t xml:space="preserve">work if the worker has a reasonable concern that to </w:t>
            </w:r>
            <w:r w:rsidR="001E6A63">
              <w:rPr>
                <w:rFonts w:ascii="Arial" w:hAnsi="Arial" w:cs="Arial"/>
                <w:sz w:val="22"/>
              </w:rPr>
              <w:t>conduct</w:t>
            </w:r>
            <w:r w:rsidR="00C55A3E">
              <w:rPr>
                <w:rFonts w:ascii="Arial" w:hAnsi="Arial" w:cs="Arial"/>
                <w:sz w:val="22"/>
              </w:rPr>
              <w:t xml:space="preserve"> the work would expose the worker to a serious risk to the worker’s </w:t>
            </w:r>
            <w:r w:rsidR="00EF5EB1">
              <w:rPr>
                <w:rFonts w:ascii="Arial" w:hAnsi="Arial" w:cs="Arial"/>
                <w:sz w:val="22"/>
              </w:rPr>
              <w:t>health or safety, emanating from an immediate or imminent exposure to a hazard.</w:t>
            </w:r>
          </w:p>
          <w:p w14:paraId="50402004" w14:textId="20073B3A" w:rsidR="00330A28" w:rsidRDefault="00330A28" w:rsidP="0008334E">
            <w:pPr>
              <w:jc w:val="left"/>
              <w:rPr>
                <w:rFonts w:ascii="Arial" w:hAnsi="Arial" w:cs="Arial"/>
                <w:sz w:val="22"/>
              </w:rPr>
            </w:pPr>
            <w:r>
              <w:rPr>
                <w:rFonts w:ascii="Arial" w:hAnsi="Arial" w:cs="Arial"/>
                <w:sz w:val="22"/>
              </w:rPr>
              <w:t>Also, workers have the right to a</w:t>
            </w:r>
            <w:r w:rsidR="00BE1B07">
              <w:rPr>
                <w:rFonts w:ascii="Arial" w:hAnsi="Arial" w:cs="Arial"/>
                <w:sz w:val="22"/>
              </w:rPr>
              <w:t>cc</w:t>
            </w:r>
            <w:r>
              <w:rPr>
                <w:rFonts w:ascii="Arial" w:hAnsi="Arial" w:cs="Arial"/>
                <w:sz w:val="22"/>
              </w:rPr>
              <w:t xml:space="preserve">ess the company WHS policy </w:t>
            </w:r>
            <w:r w:rsidR="00BE1B07">
              <w:rPr>
                <w:rFonts w:ascii="Arial" w:hAnsi="Arial" w:cs="Arial"/>
                <w:sz w:val="22"/>
              </w:rPr>
              <w:t xml:space="preserve">and </w:t>
            </w:r>
            <w:proofErr w:type="gramStart"/>
            <w:r w:rsidR="00BE1B07">
              <w:rPr>
                <w:rFonts w:ascii="Arial" w:hAnsi="Arial" w:cs="Arial"/>
                <w:sz w:val="22"/>
              </w:rPr>
              <w:t>be represented</w:t>
            </w:r>
            <w:proofErr w:type="gramEnd"/>
            <w:r w:rsidR="00BE1B07">
              <w:rPr>
                <w:rFonts w:ascii="Arial" w:hAnsi="Arial" w:cs="Arial"/>
                <w:sz w:val="22"/>
              </w:rPr>
              <w:t xml:space="preserve"> by the WHS Representatives in </w:t>
            </w:r>
            <w:r w:rsidR="008D1262">
              <w:rPr>
                <w:rFonts w:ascii="Arial" w:hAnsi="Arial" w:cs="Arial"/>
                <w:sz w:val="22"/>
              </w:rPr>
              <w:t>consultation and investigat</w:t>
            </w:r>
            <w:r w:rsidR="008335F1">
              <w:rPr>
                <w:rFonts w:ascii="Arial" w:hAnsi="Arial" w:cs="Arial"/>
                <w:sz w:val="22"/>
              </w:rPr>
              <w:t>ion</w:t>
            </w:r>
            <w:r w:rsidR="008D1262">
              <w:rPr>
                <w:rFonts w:ascii="Arial" w:hAnsi="Arial" w:cs="Arial"/>
                <w:sz w:val="22"/>
              </w:rPr>
              <w:t xml:space="preserve"> process of WHS issue. </w:t>
            </w:r>
          </w:p>
          <w:p w14:paraId="67029A15" w14:textId="77777777" w:rsidR="00857C48" w:rsidRDefault="00857C48" w:rsidP="0008334E">
            <w:pPr>
              <w:jc w:val="left"/>
              <w:rPr>
                <w:rFonts w:ascii="Arial" w:hAnsi="Arial" w:cs="Arial"/>
                <w:sz w:val="22"/>
              </w:rPr>
            </w:pPr>
          </w:p>
          <w:p w14:paraId="65D2D73B" w14:textId="62FB3A5A" w:rsidR="00A1567C" w:rsidRPr="0008334E" w:rsidRDefault="00857C48" w:rsidP="0008334E">
            <w:pPr>
              <w:jc w:val="left"/>
              <w:rPr>
                <w:rFonts w:ascii="Arial" w:hAnsi="Arial" w:cs="Arial"/>
                <w:sz w:val="22"/>
              </w:rPr>
            </w:pPr>
            <w:r>
              <w:rPr>
                <w:rFonts w:ascii="Arial" w:hAnsi="Arial" w:cs="Arial"/>
                <w:sz w:val="22"/>
              </w:rPr>
              <w:t xml:space="preserve">And </w:t>
            </w:r>
            <w:r w:rsidR="00FB39A6">
              <w:rPr>
                <w:rFonts w:ascii="Arial" w:hAnsi="Arial" w:cs="Arial"/>
                <w:sz w:val="22"/>
              </w:rPr>
              <w:t xml:space="preserve">to meet </w:t>
            </w:r>
            <w:r w:rsidR="00A86838">
              <w:rPr>
                <w:rFonts w:ascii="Arial" w:hAnsi="Arial" w:cs="Arial"/>
                <w:sz w:val="22"/>
              </w:rPr>
              <w:t xml:space="preserve">their obligations, workers should cooperate with and follow instructions from the PCBU regarding WHS, use personal protective equipment and clothing that has </w:t>
            </w:r>
            <w:proofErr w:type="gramStart"/>
            <w:r w:rsidR="00A86838">
              <w:rPr>
                <w:rFonts w:ascii="Arial" w:hAnsi="Arial" w:cs="Arial"/>
                <w:sz w:val="22"/>
              </w:rPr>
              <w:t>been provided</w:t>
            </w:r>
            <w:proofErr w:type="gramEnd"/>
            <w:r w:rsidR="00A86838">
              <w:rPr>
                <w:rFonts w:ascii="Arial" w:hAnsi="Arial" w:cs="Arial"/>
                <w:sz w:val="22"/>
              </w:rPr>
              <w:t xml:space="preserve"> by the PCBU and report to the PCBU on any hazards or injury to harm or health</w:t>
            </w:r>
            <w:r w:rsidR="008C35CC">
              <w:rPr>
                <w:rFonts w:ascii="Arial" w:hAnsi="Arial" w:cs="Arial"/>
                <w:sz w:val="22"/>
              </w:rPr>
              <w:t xml:space="preserve">. </w:t>
            </w:r>
            <w:permEnd w:id="1298944193"/>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t>PERSONS CONDUCTING BUSINESSES OR UNDERTAKINGS (PCBUs) OR THEIR OFFICERS</w:t>
            </w:r>
            <w:bookmarkEnd w:id="9"/>
          </w:p>
        </w:tc>
      </w:tr>
      <w:tr w:rsidR="00594B1F" w:rsidRPr="0008334E" w14:paraId="0D1F7632" w14:textId="77777777" w:rsidTr="005143D6">
        <w:trPr>
          <w:trHeight w:val="2608"/>
        </w:trPr>
        <w:tc>
          <w:tcPr>
            <w:tcW w:w="9242" w:type="dxa"/>
          </w:tcPr>
          <w:p w14:paraId="4D7D38D6" w14:textId="3541528D" w:rsidR="0025628D" w:rsidRDefault="0025628D" w:rsidP="0025628D">
            <w:pPr>
              <w:jc w:val="left"/>
              <w:rPr>
                <w:rFonts w:ascii="Arial" w:hAnsi="Arial" w:cs="Arial"/>
                <w:sz w:val="22"/>
              </w:rPr>
            </w:pPr>
            <w:permStart w:id="1432911542" w:edGrp="everyone"/>
            <w:r>
              <w:rPr>
                <w:rFonts w:ascii="Arial" w:hAnsi="Arial" w:cs="Arial"/>
                <w:sz w:val="22"/>
              </w:rPr>
              <w:t xml:space="preserve">The Work Health and Safety Act 2011 (Qld) also covered the PCBU’ work health and safety duties, right and obligations in different sections of the Act. </w:t>
            </w:r>
          </w:p>
          <w:p w14:paraId="7F7251C0" w14:textId="77777777" w:rsidR="0025628D" w:rsidRDefault="0025628D" w:rsidP="0025628D">
            <w:pPr>
              <w:jc w:val="left"/>
              <w:rPr>
                <w:rFonts w:ascii="Arial" w:hAnsi="Arial" w:cs="Arial"/>
                <w:sz w:val="22"/>
              </w:rPr>
            </w:pPr>
          </w:p>
          <w:p w14:paraId="0ACAD293" w14:textId="71D0E4D8" w:rsidR="008C0A1B" w:rsidRDefault="0025628D" w:rsidP="0025628D">
            <w:pPr>
              <w:jc w:val="left"/>
              <w:rPr>
                <w:rFonts w:ascii="Arial" w:hAnsi="Arial" w:cs="Arial"/>
                <w:sz w:val="22"/>
              </w:rPr>
            </w:pPr>
            <w:r>
              <w:rPr>
                <w:rFonts w:ascii="Arial" w:hAnsi="Arial" w:cs="Arial"/>
                <w:sz w:val="22"/>
              </w:rPr>
              <w:t xml:space="preserve">Under section 19 of the Act, </w:t>
            </w:r>
            <w:r w:rsidR="00630687">
              <w:rPr>
                <w:rFonts w:ascii="Arial" w:hAnsi="Arial" w:cs="Arial"/>
                <w:sz w:val="22"/>
              </w:rPr>
              <w:t>it pointed out that the PCBU hold the primary duty of care, it’s the obligation of PCBU to ensure, so far as is reasonably practicable, the health and safety of workers affected by the business or undertaking.</w:t>
            </w:r>
            <w:r w:rsidR="008C0A1B">
              <w:t xml:space="preserve"> </w:t>
            </w:r>
            <w:r w:rsidR="008C0A1B" w:rsidRPr="008C0A1B">
              <w:rPr>
                <w:rFonts w:ascii="Arial" w:hAnsi="Arial" w:cs="Arial"/>
                <w:sz w:val="22"/>
              </w:rPr>
              <w:t>PCBU have the duties of providing safe work environment; safe plant and structures; safe systems of work; safe use, handling and storage of plant and substances; adequate facilities; information, instruction, training; monitoring of the workplace; consult with workers on matters that directly affect their safety and ensure there is a current workers compensation policy.</w:t>
            </w:r>
            <w:r w:rsidR="00630687">
              <w:rPr>
                <w:rFonts w:ascii="Arial" w:hAnsi="Arial" w:cs="Arial"/>
                <w:sz w:val="22"/>
              </w:rPr>
              <w:t xml:space="preserve"> </w:t>
            </w:r>
            <w:r w:rsidR="008C0A1B">
              <w:rPr>
                <w:rFonts w:ascii="Arial" w:hAnsi="Arial" w:cs="Arial"/>
                <w:sz w:val="22"/>
              </w:rPr>
              <w:lastRenderedPageBreak/>
              <w:t>Also, u</w:t>
            </w:r>
            <w:r w:rsidR="008C0A1B" w:rsidRPr="008C0A1B">
              <w:rPr>
                <w:rFonts w:ascii="Arial" w:hAnsi="Arial" w:cs="Arial"/>
                <w:sz w:val="22"/>
              </w:rPr>
              <w:t>nder section 70 of the Act, PCBU has obligation to health and safety representatives, include consult, so far as is reasonably practicable, on work health and safety matters with any health and safety representative for a work group of workers carrying out work for the business or undertaking; and confer with a health and safety representative for a work group, whenever reasonably requested by the representative, for the purpose of ensuring the health and safety of the workers in the work group; and allow any health and safety representative for the work group to have access to information.</w:t>
            </w:r>
          </w:p>
          <w:p w14:paraId="0A5F3C0C" w14:textId="77777777" w:rsidR="009F2832" w:rsidRDefault="009F2832" w:rsidP="0025628D">
            <w:pPr>
              <w:jc w:val="left"/>
              <w:rPr>
                <w:rFonts w:ascii="Arial" w:hAnsi="Arial" w:cs="Arial"/>
                <w:sz w:val="22"/>
              </w:rPr>
            </w:pPr>
          </w:p>
          <w:p w14:paraId="496BB432" w14:textId="713BA826" w:rsidR="00D761A7" w:rsidRDefault="006F0D3C" w:rsidP="0025628D">
            <w:pPr>
              <w:jc w:val="left"/>
              <w:rPr>
                <w:rFonts w:ascii="Arial" w:hAnsi="Arial" w:cs="Arial"/>
                <w:sz w:val="22"/>
              </w:rPr>
            </w:pPr>
            <w:r>
              <w:rPr>
                <w:rFonts w:ascii="Arial" w:hAnsi="Arial" w:cs="Arial"/>
                <w:sz w:val="22"/>
              </w:rPr>
              <w:t xml:space="preserve">Furthermore, </w:t>
            </w:r>
            <w:r w:rsidR="00630687">
              <w:rPr>
                <w:rFonts w:ascii="Arial" w:hAnsi="Arial" w:cs="Arial"/>
                <w:sz w:val="22"/>
              </w:rPr>
              <w:t>t</w:t>
            </w:r>
            <w:r w:rsidR="00D761A7">
              <w:rPr>
                <w:rFonts w:ascii="Arial" w:hAnsi="Arial" w:cs="Arial"/>
                <w:sz w:val="22"/>
              </w:rPr>
              <w:t xml:space="preserve">he PCBU has the right to stop the workers from performing work </w:t>
            </w:r>
            <w:r w:rsidR="00D953BA">
              <w:rPr>
                <w:rFonts w:ascii="Arial" w:hAnsi="Arial" w:cs="Arial"/>
                <w:sz w:val="22"/>
              </w:rPr>
              <w:t>that</w:t>
            </w:r>
            <w:r w:rsidR="00D37A4D">
              <w:rPr>
                <w:rFonts w:ascii="Arial" w:hAnsi="Arial" w:cs="Arial"/>
                <w:sz w:val="22"/>
              </w:rPr>
              <w:t xml:space="preserve"> </w:t>
            </w:r>
            <w:r w:rsidR="00744CDC">
              <w:rPr>
                <w:rFonts w:ascii="Arial" w:hAnsi="Arial" w:cs="Arial"/>
                <w:sz w:val="22"/>
              </w:rPr>
              <w:t>does not comply</w:t>
            </w:r>
            <w:r w:rsidR="00D37A4D">
              <w:rPr>
                <w:rFonts w:ascii="Arial" w:hAnsi="Arial" w:cs="Arial"/>
                <w:sz w:val="22"/>
              </w:rPr>
              <w:t xml:space="preserve"> with the WHS legislation or safety management plan,</w:t>
            </w:r>
            <w:r w:rsidR="003641F5">
              <w:rPr>
                <w:rFonts w:ascii="Arial" w:hAnsi="Arial" w:cs="Arial"/>
                <w:sz w:val="22"/>
              </w:rPr>
              <w:t xml:space="preserve"> workers can </w:t>
            </w:r>
            <w:proofErr w:type="gramStart"/>
            <w:r w:rsidR="003641F5">
              <w:rPr>
                <w:rFonts w:ascii="Arial" w:hAnsi="Arial" w:cs="Arial"/>
                <w:sz w:val="22"/>
              </w:rPr>
              <w:t>be subjected</w:t>
            </w:r>
            <w:proofErr w:type="gramEnd"/>
            <w:r w:rsidR="003641F5">
              <w:rPr>
                <w:rFonts w:ascii="Arial" w:hAnsi="Arial" w:cs="Arial"/>
                <w:sz w:val="22"/>
              </w:rPr>
              <w:t xml:space="preserve"> to disciplinary procedures</w:t>
            </w:r>
            <w:r w:rsidR="008C35CC">
              <w:rPr>
                <w:rFonts w:ascii="Arial" w:hAnsi="Arial" w:cs="Arial"/>
                <w:sz w:val="22"/>
              </w:rPr>
              <w:t xml:space="preserve">. </w:t>
            </w:r>
          </w:p>
          <w:permEnd w:id="1432911542"/>
          <w:p w14:paraId="779AEA67" w14:textId="4E7DC31D"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lastRenderedPageBreak/>
              <w:t>COMPLIANCE</w:t>
            </w:r>
            <w:bookmarkEnd w:id="10"/>
          </w:p>
        </w:tc>
      </w:tr>
      <w:tr w:rsidR="00594B1F" w:rsidRPr="0008334E" w14:paraId="1D691342" w14:textId="77777777" w:rsidTr="004B1AD0">
        <w:trPr>
          <w:trHeight w:val="4535"/>
        </w:trPr>
        <w:tc>
          <w:tcPr>
            <w:tcW w:w="9242" w:type="dxa"/>
          </w:tcPr>
          <w:p w14:paraId="3454B195" w14:textId="51DDF57E" w:rsidR="00C76E56" w:rsidRDefault="00C76E56" w:rsidP="00594B1F">
            <w:pPr>
              <w:jc w:val="left"/>
              <w:rPr>
                <w:rFonts w:ascii="Arial" w:hAnsi="Arial" w:cs="Arial"/>
                <w:sz w:val="22"/>
              </w:rPr>
            </w:pPr>
            <w:permStart w:id="2019301713" w:edGrp="everyone"/>
            <w:r>
              <w:rPr>
                <w:rFonts w:ascii="Arial" w:hAnsi="Arial" w:cs="Arial"/>
                <w:sz w:val="22"/>
              </w:rPr>
              <w:t xml:space="preserve">Work Health Safety policies, procedures, </w:t>
            </w:r>
            <w:r w:rsidR="008C35CC">
              <w:rPr>
                <w:rFonts w:ascii="Arial" w:hAnsi="Arial" w:cs="Arial"/>
                <w:sz w:val="22"/>
              </w:rPr>
              <w:t>processes,</w:t>
            </w:r>
            <w:r>
              <w:rPr>
                <w:rFonts w:ascii="Arial" w:hAnsi="Arial" w:cs="Arial"/>
                <w:sz w:val="22"/>
              </w:rPr>
              <w:t xml:space="preserve"> and systems </w:t>
            </w:r>
            <w:proofErr w:type="gramStart"/>
            <w:r>
              <w:rPr>
                <w:rFonts w:ascii="Arial" w:hAnsi="Arial" w:cs="Arial"/>
                <w:sz w:val="22"/>
              </w:rPr>
              <w:t>are developed</w:t>
            </w:r>
            <w:proofErr w:type="gramEnd"/>
            <w:r>
              <w:rPr>
                <w:rFonts w:ascii="Arial" w:hAnsi="Arial" w:cs="Arial"/>
                <w:sz w:val="22"/>
              </w:rPr>
              <w:t xml:space="preserve"> based on Queensland Work Health and Safety Act 2011, Queensland Work Health and Safety Regulation 2011, Code of Practices, Australian Standards and being reviewed whenever there is change of WHS legislation. </w:t>
            </w:r>
            <w:r w:rsidR="00154029">
              <w:rPr>
                <w:rFonts w:ascii="Arial" w:hAnsi="Arial" w:cs="Arial"/>
                <w:sz w:val="22"/>
              </w:rPr>
              <w:t xml:space="preserve">And </w:t>
            </w:r>
            <w:r w:rsidR="004970D4">
              <w:rPr>
                <w:rFonts w:ascii="Arial" w:hAnsi="Arial" w:cs="Arial"/>
                <w:sz w:val="22"/>
              </w:rPr>
              <w:t>a</w:t>
            </w:r>
            <w:r w:rsidR="00535D42">
              <w:rPr>
                <w:rFonts w:ascii="Arial" w:hAnsi="Arial" w:cs="Arial"/>
                <w:sz w:val="22"/>
              </w:rPr>
              <w:t xml:space="preserve">ll parties at the workplace should be involved, from planning &amp; implementing to promotion &amp; monitoring of the changes. </w:t>
            </w:r>
            <w:r w:rsidR="00134B38">
              <w:rPr>
                <w:rFonts w:ascii="Arial" w:hAnsi="Arial" w:cs="Arial"/>
                <w:sz w:val="22"/>
              </w:rPr>
              <w:t xml:space="preserve">By speaking to workers, conducting </w:t>
            </w:r>
            <w:r w:rsidR="004970D4">
              <w:rPr>
                <w:rFonts w:ascii="Arial" w:hAnsi="Arial" w:cs="Arial"/>
                <w:sz w:val="22"/>
              </w:rPr>
              <w:t>investigations,</w:t>
            </w:r>
            <w:r w:rsidR="001F698D">
              <w:rPr>
                <w:rFonts w:ascii="Arial" w:hAnsi="Arial" w:cs="Arial"/>
                <w:sz w:val="22"/>
              </w:rPr>
              <w:t xml:space="preserve"> and observing trends in WHS incident report, we can maintain compliance</w:t>
            </w:r>
            <w:r w:rsidR="00FF5E1A">
              <w:rPr>
                <w:rFonts w:ascii="Arial" w:hAnsi="Arial" w:cs="Arial"/>
                <w:sz w:val="22"/>
              </w:rPr>
              <w:t xml:space="preserve"> in a better way</w:t>
            </w:r>
            <w:r w:rsidR="001F698D">
              <w:rPr>
                <w:rFonts w:ascii="Arial" w:hAnsi="Arial" w:cs="Arial"/>
                <w:sz w:val="22"/>
              </w:rPr>
              <w:t xml:space="preserve">. </w:t>
            </w:r>
          </w:p>
          <w:p w14:paraId="47503722" w14:textId="77777777" w:rsidR="00C76E56" w:rsidRDefault="00C76E56" w:rsidP="00594B1F">
            <w:pPr>
              <w:jc w:val="left"/>
              <w:rPr>
                <w:rFonts w:ascii="Arial" w:hAnsi="Arial" w:cs="Arial"/>
                <w:sz w:val="22"/>
              </w:rPr>
            </w:pPr>
          </w:p>
          <w:p w14:paraId="0026BCB0" w14:textId="5085DACA" w:rsidR="005F15B9" w:rsidRDefault="00D2208D" w:rsidP="00594B1F">
            <w:pPr>
              <w:jc w:val="left"/>
              <w:rPr>
                <w:rFonts w:ascii="Arial" w:hAnsi="Arial" w:cs="Arial"/>
                <w:sz w:val="22"/>
              </w:rPr>
            </w:pPr>
            <w:r>
              <w:rPr>
                <w:rFonts w:ascii="Arial" w:hAnsi="Arial" w:cs="Arial"/>
                <w:sz w:val="22"/>
              </w:rPr>
              <w:t>PCBU</w:t>
            </w:r>
            <w:r w:rsidR="00152DEE">
              <w:rPr>
                <w:rFonts w:ascii="Arial" w:hAnsi="Arial" w:cs="Arial"/>
                <w:sz w:val="22"/>
              </w:rPr>
              <w:t xml:space="preserve"> can </w:t>
            </w:r>
            <w:proofErr w:type="gramStart"/>
            <w:r w:rsidR="00152DEE">
              <w:rPr>
                <w:rFonts w:ascii="Arial" w:hAnsi="Arial" w:cs="Arial"/>
                <w:sz w:val="22"/>
              </w:rPr>
              <w:t>be assessed</w:t>
            </w:r>
            <w:proofErr w:type="gramEnd"/>
            <w:r w:rsidR="00152DEE">
              <w:rPr>
                <w:rFonts w:ascii="Arial" w:hAnsi="Arial" w:cs="Arial"/>
                <w:sz w:val="22"/>
              </w:rPr>
              <w:t xml:space="preserve"> and monitored in certain ways for WHS compliance with legislation. </w:t>
            </w:r>
            <w:r w:rsidR="008C35CC">
              <w:rPr>
                <w:rFonts w:ascii="Arial" w:hAnsi="Arial" w:cs="Arial"/>
                <w:sz w:val="22"/>
              </w:rPr>
              <w:t>First</w:t>
            </w:r>
            <w:r w:rsidR="00925669">
              <w:rPr>
                <w:rFonts w:ascii="Arial" w:hAnsi="Arial" w:cs="Arial"/>
                <w:sz w:val="22"/>
              </w:rPr>
              <w:t>, the Regulator</w:t>
            </w:r>
            <w:r w:rsidR="001E2435">
              <w:rPr>
                <w:rFonts w:ascii="Arial" w:hAnsi="Arial" w:cs="Arial"/>
                <w:sz w:val="22"/>
              </w:rPr>
              <w:t xml:space="preserve"> (</w:t>
            </w:r>
            <w:r w:rsidR="00925669">
              <w:rPr>
                <w:rFonts w:ascii="Arial" w:hAnsi="Arial" w:cs="Arial"/>
                <w:sz w:val="22"/>
              </w:rPr>
              <w:t>which is the Workplace Health and Safety Queensland in this case</w:t>
            </w:r>
            <w:r w:rsidR="001E2435">
              <w:rPr>
                <w:rFonts w:ascii="Arial" w:hAnsi="Arial" w:cs="Arial"/>
                <w:sz w:val="22"/>
              </w:rPr>
              <w:t xml:space="preserve">) can appoint an inspector to </w:t>
            </w:r>
            <w:r w:rsidR="008C35CC">
              <w:rPr>
                <w:rFonts w:ascii="Arial" w:hAnsi="Arial" w:cs="Arial"/>
                <w:sz w:val="22"/>
              </w:rPr>
              <w:t>investigate</w:t>
            </w:r>
            <w:r w:rsidR="001E2435">
              <w:rPr>
                <w:rFonts w:ascii="Arial" w:hAnsi="Arial" w:cs="Arial"/>
                <w:sz w:val="22"/>
              </w:rPr>
              <w:t xml:space="preserve"> the </w:t>
            </w:r>
            <w:r w:rsidR="00D2640B">
              <w:rPr>
                <w:rFonts w:ascii="Arial" w:hAnsi="Arial" w:cs="Arial"/>
                <w:sz w:val="22"/>
              </w:rPr>
              <w:t xml:space="preserve">PCBU and </w:t>
            </w:r>
            <w:r w:rsidR="00DB25F2">
              <w:rPr>
                <w:rFonts w:ascii="Arial" w:hAnsi="Arial" w:cs="Arial"/>
                <w:sz w:val="22"/>
              </w:rPr>
              <w:t>ensure the</w:t>
            </w:r>
            <w:r w:rsidR="0072055F">
              <w:rPr>
                <w:rFonts w:ascii="Arial" w:hAnsi="Arial" w:cs="Arial"/>
                <w:sz w:val="22"/>
              </w:rPr>
              <w:t xml:space="preserve"> WHS</w:t>
            </w:r>
            <w:r w:rsidR="00DB25F2">
              <w:rPr>
                <w:rFonts w:ascii="Arial" w:hAnsi="Arial" w:cs="Arial"/>
                <w:sz w:val="22"/>
              </w:rPr>
              <w:t xml:space="preserve"> compliance</w:t>
            </w:r>
            <w:r w:rsidR="0072055F">
              <w:rPr>
                <w:rFonts w:ascii="Arial" w:hAnsi="Arial" w:cs="Arial"/>
                <w:sz w:val="22"/>
              </w:rPr>
              <w:t xml:space="preserve">. Also, inspectors can provide information and advice about compliance; </w:t>
            </w:r>
            <w:r w:rsidR="00785AC2">
              <w:rPr>
                <w:rFonts w:ascii="Arial" w:hAnsi="Arial" w:cs="Arial"/>
                <w:sz w:val="22"/>
              </w:rPr>
              <w:t>investigate contravention of the Ac</w:t>
            </w:r>
            <w:r w:rsidR="00887246">
              <w:rPr>
                <w:rFonts w:ascii="Arial" w:hAnsi="Arial" w:cs="Arial"/>
                <w:sz w:val="22"/>
              </w:rPr>
              <w:t xml:space="preserve">t and assist in prosecution of offences. </w:t>
            </w:r>
            <w:r w:rsidR="00B07C88">
              <w:rPr>
                <w:rFonts w:ascii="Arial" w:hAnsi="Arial" w:cs="Arial"/>
                <w:sz w:val="22"/>
              </w:rPr>
              <w:t>And they can also issue improvement notice if there is no serious risk to health and safety</w:t>
            </w:r>
            <w:r w:rsidR="009A6EF7">
              <w:rPr>
                <w:rFonts w:ascii="Arial" w:hAnsi="Arial" w:cs="Arial"/>
                <w:sz w:val="22"/>
              </w:rPr>
              <w:t xml:space="preserve"> or a prohibition notice if it requires an employer to take immediate action to rectify a health and sa</w:t>
            </w:r>
            <w:r w:rsidR="005516C6">
              <w:rPr>
                <w:rFonts w:ascii="Arial" w:hAnsi="Arial" w:cs="Arial"/>
                <w:sz w:val="22"/>
              </w:rPr>
              <w:t>f</w:t>
            </w:r>
            <w:r w:rsidR="009A6EF7">
              <w:rPr>
                <w:rFonts w:ascii="Arial" w:hAnsi="Arial" w:cs="Arial"/>
                <w:sz w:val="22"/>
              </w:rPr>
              <w:t xml:space="preserve">ety breach. </w:t>
            </w:r>
            <w:r w:rsidR="00111282">
              <w:rPr>
                <w:rFonts w:ascii="Arial" w:hAnsi="Arial" w:cs="Arial"/>
                <w:sz w:val="22"/>
              </w:rPr>
              <w:t>Inspector will then report</w:t>
            </w:r>
            <w:r w:rsidR="006926BA">
              <w:rPr>
                <w:rFonts w:ascii="Arial" w:hAnsi="Arial" w:cs="Arial"/>
                <w:sz w:val="22"/>
              </w:rPr>
              <w:t xml:space="preserve"> </w:t>
            </w:r>
            <w:r w:rsidR="00111282">
              <w:rPr>
                <w:rFonts w:ascii="Arial" w:hAnsi="Arial" w:cs="Arial"/>
                <w:sz w:val="22"/>
              </w:rPr>
              <w:t>to the Regulator and all n</w:t>
            </w:r>
            <w:r w:rsidR="006449D5">
              <w:rPr>
                <w:rFonts w:ascii="Arial" w:hAnsi="Arial" w:cs="Arial"/>
                <w:sz w:val="22"/>
              </w:rPr>
              <w:t xml:space="preserve">otice issued will </w:t>
            </w:r>
            <w:proofErr w:type="gramStart"/>
            <w:r w:rsidR="006449D5">
              <w:rPr>
                <w:rFonts w:ascii="Arial" w:hAnsi="Arial" w:cs="Arial"/>
                <w:sz w:val="22"/>
              </w:rPr>
              <w:t>be reported</w:t>
            </w:r>
            <w:proofErr w:type="gramEnd"/>
            <w:r w:rsidR="006449D5">
              <w:rPr>
                <w:rFonts w:ascii="Arial" w:hAnsi="Arial" w:cs="Arial"/>
                <w:sz w:val="22"/>
              </w:rPr>
              <w:t xml:space="preserve"> and documented. </w:t>
            </w:r>
            <w:r w:rsidR="00586FA5">
              <w:rPr>
                <w:rFonts w:ascii="Arial" w:hAnsi="Arial" w:cs="Arial"/>
                <w:sz w:val="22"/>
              </w:rPr>
              <w:t xml:space="preserve">Furthermore, </w:t>
            </w:r>
            <w:r w:rsidR="00E87857">
              <w:rPr>
                <w:rFonts w:ascii="Arial" w:hAnsi="Arial" w:cs="Arial"/>
                <w:sz w:val="22"/>
              </w:rPr>
              <w:t xml:space="preserve">the Health and Safety Representatives at a workplace can direct unsafe work to cease, </w:t>
            </w:r>
            <w:r w:rsidR="0016634C">
              <w:rPr>
                <w:rFonts w:ascii="Arial" w:hAnsi="Arial" w:cs="Arial"/>
                <w:sz w:val="22"/>
              </w:rPr>
              <w:t>to monitor the measures taken by the PCBU</w:t>
            </w:r>
            <w:r w:rsidR="005A01DC">
              <w:rPr>
                <w:rFonts w:ascii="Arial" w:hAnsi="Arial" w:cs="Arial"/>
                <w:sz w:val="22"/>
              </w:rPr>
              <w:t xml:space="preserve"> in compliance with the WHS legislation, and to issue provisional improvement notices </w:t>
            </w:r>
            <w:r w:rsidR="009029F3">
              <w:rPr>
                <w:rFonts w:ascii="Arial" w:hAnsi="Arial" w:cs="Arial"/>
                <w:sz w:val="22"/>
              </w:rPr>
              <w:t>if they reasonably believe that a person is breaching or has breached a provision of the Act in circumstances that make it likely that the breach will continue</w:t>
            </w:r>
            <w:r w:rsidR="005F15B9">
              <w:rPr>
                <w:rFonts w:ascii="Arial" w:hAnsi="Arial" w:cs="Arial"/>
                <w:sz w:val="22"/>
              </w:rPr>
              <w:t xml:space="preserve">/ </w:t>
            </w:r>
            <w:r w:rsidR="009029F3">
              <w:rPr>
                <w:rFonts w:ascii="Arial" w:hAnsi="Arial" w:cs="Arial"/>
                <w:sz w:val="22"/>
              </w:rPr>
              <w:t xml:space="preserve">be repeated </w:t>
            </w:r>
            <w:r w:rsidR="005F15B9">
              <w:rPr>
                <w:rFonts w:ascii="Arial" w:hAnsi="Arial" w:cs="Arial"/>
                <w:sz w:val="22"/>
              </w:rPr>
              <w:t>or the PCBU has not been possible to fix the problem by consultation.</w:t>
            </w:r>
            <w:r w:rsidR="006926BA">
              <w:rPr>
                <w:rFonts w:ascii="Arial" w:hAnsi="Arial" w:cs="Arial"/>
                <w:sz w:val="22"/>
              </w:rPr>
              <w:t xml:space="preserve"> All notices issued will </w:t>
            </w:r>
            <w:proofErr w:type="gramStart"/>
            <w:r w:rsidR="006926BA">
              <w:rPr>
                <w:rFonts w:ascii="Arial" w:hAnsi="Arial" w:cs="Arial"/>
                <w:sz w:val="22"/>
              </w:rPr>
              <w:t>be reported</w:t>
            </w:r>
            <w:proofErr w:type="gramEnd"/>
            <w:r w:rsidR="006926BA">
              <w:rPr>
                <w:rFonts w:ascii="Arial" w:hAnsi="Arial" w:cs="Arial"/>
                <w:sz w:val="22"/>
              </w:rPr>
              <w:t xml:space="preserve"> and documented. </w:t>
            </w:r>
          </w:p>
          <w:p w14:paraId="6E99275A" w14:textId="77777777" w:rsidR="006926BA" w:rsidRDefault="006926BA" w:rsidP="00594B1F">
            <w:pPr>
              <w:jc w:val="left"/>
              <w:rPr>
                <w:rFonts w:ascii="Arial" w:hAnsi="Arial" w:cs="Arial"/>
                <w:sz w:val="22"/>
              </w:rPr>
            </w:pPr>
          </w:p>
          <w:p w14:paraId="0734C8C6" w14:textId="45CEBB24" w:rsidR="00A1567C" w:rsidRDefault="0048602F" w:rsidP="00594B1F">
            <w:pPr>
              <w:jc w:val="left"/>
              <w:rPr>
                <w:rFonts w:ascii="Arial" w:hAnsi="Arial" w:cs="Arial"/>
                <w:sz w:val="22"/>
              </w:rPr>
            </w:pPr>
            <w:r>
              <w:rPr>
                <w:rFonts w:ascii="Arial" w:hAnsi="Arial" w:cs="Arial"/>
                <w:sz w:val="22"/>
              </w:rPr>
              <w:t xml:space="preserve">On the other hand, workers </w:t>
            </w:r>
            <w:proofErr w:type="gramStart"/>
            <w:r w:rsidR="00983D1B">
              <w:rPr>
                <w:rFonts w:ascii="Arial" w:hAnsi="Arial" w:cs="Arial"/>
                <w:sz w:val="22"/>
              </w:rPr>
              <w:t>are assessed</w:t>
            </w:r>
            <w:proofErr w:type="gramEnd"/>
            <w:r w:rsidR="00983D1B">
              <w:rPr>
                <w:rFonts w:ascii="Arial" w:hAnsi="Arial" w:cs="Arial"/>
                <w:sz w:val="22"/>
              </w:rPr>
              <w:t xml:space="preserve"> and monitored by the PCB</w:t>
            </w:r>
            <w:r w:rsidR="00A85CFD">
              <w:rPr>
                <w:rFonts w:ascii="Arial" w:hAnsi="Arial" w:cs="Arial"/>
                <w:sz w:val="22"/>
              </w:rPr>
              <w:t xml:space="preserve">U for WHS compliance with legislation. </w:t>
            </w:r>
            <w:r w:rsidR="0066082C">
              <w:rPr>
                <w:rFonts w:ascii="Arial" w:hAnsi="Arial" w:cs="Arial"/>
                <w:sz w:val="22"/>
              </w:rPr>
              <w:t xml:space="preserve">Workers </w:t>
            </w:r>
            <w:r w:rsidR="00B85B1C">
              <w:rPr>
                <w:rFonts w:ascii="Arial" w:hAnsi="Arial" w:cs="Arial"/>
                <w:sz w:val="22"/>
              </w:rPr>
              <w:t xml:space="preserve">work under supervision </w:t>
            </w:r>
            <w:r w:rsidR="004D3EE4">
              <w:rPr>
                <w:rFonts w:ascii="Arial" w:hAnsi="Arial" w:cs="Arial"/>
                <w:sz w:val="22"/>
              </w:rPr>
              <w:t>of</w:t>
            </w:r>
            <w:r w:rsidR="00B85B1C">
              <w:rPr>
                <w:rFonts w:ascii="Arial" w:hAnsi="Arial" w:cs="Arial"/>
                <w:sz w:val="22"/>
              </w:rPr>
              <w:t xml:space="preserve"> the foreman </w:t>
            </w:r>
            <w:r w:rsidR="004D3EE4">
              <w:rPr>
                <w:rFonts w:ascii="Arial" w:hAnsi="Arial" w:cs="Arial"/>
                <w:sz w:val="22"/>
              </w:rPr>
              <w:t xml:space="preserve">and </w:t>
            </w:r>
            <w:proofErr w:type="gramStart"/>
            <w:r w:rsidR="0066082C">
              <w:rPr>
                <w:rFonts w:ascii="Arial" w:hAnsi="Arial" w:cs="Arial"/>
                <w:sz w:val="22"/>
              </w:rPr>
              <w:t>are required</w:t>
            </w:r>
            <w:proofErr w:type="gramEnd"/>
            <w:r w:rsidR="0066082C">
              <w:rPr>
                <w:rFonts w:ascii="Arial" w:hAnsi="Arial" w:cs="Arial"/>
                <w:sz w:val="22"/>
              </w:rPr>
              <w:t xml:space="preserve"> to read and sign the </w:t>
            </w:r>
            <w:r w:rsidR="007A29B3">
              <w:rPr>
                <w:rFonts w:ascii="Arial" w:hAnsi="Arial" w:cs="Arial"/>
                <w:sz w:val="22"/>
              </w:rPr>
              <w:t>Work Method Statement</w:t>
            </w:r>
            <w:r w:rsidR="0075203C">
              <w:rPr>
                <w:rFonts w:ascii="Arial" w:hAnsi="Arial" w:cs="Arial"/>
                <w:sz w:val="22"/>
              </w:rPr>
              <w:t xml:space="preserve"> (WMS)</w:t>
            </w:r>
            <w:r w:rsidR="000352DD">
              <w:rPr>
                <w:rFonts w:ascii="Arial" w:hAnsi="Arial" w:cs="Arial"/>
                <w:sz w:val="22"/>
              </w:rPr>
              <w:t xml:space="preserve"> </w:t>
            </w:r>
            <w:r w:rsidR="00095C6D">
              <w:rPr>
                <w:rFonts w:ascii="Arial" w:hAnsi="Arial" w:cs="Arial"/>
                <w:sz w:val="22"/>
              </w:rPr>
              <w:t xml:space="preserve">which outline </w:t>
            </w:r>
            <w:r w:rsidR="00713BB9">
              <w:rPr>
                <w:rFonts w:ascii="Arial" w:hAnsi="Arial" w:cs="Arial"/>
                <w:sz w:val="22"/>
              </w:rPr>
              <w:t xml:space="preserve">the </w:t>
            </w:r>
            <w:r w:rsidR="00597A83">
              <w:rPr>
                <w:rFonts w:ascii="Arial" w:hAnsi="Arial" w:cs="Arial"/>
                <w:sz w:val="22"/>
              </w:rPr>
              <w:t xml:space="preserve">details of the task, their impact, risk score with/ without controls, management controls. </w:t>
            </w:r>
            <w:r w:rsidR="000738E9">
              <w:rPr>
                <w:rFonts w:ascii="Arial" w:hAnsi="Arial" w:cs="Arial"/>
                <w:sz w:val="22"/>
              </w:rPr>
              <w:t xml:space="preserve">Also, </w:t>
            </w:r>
            <w:r w:rsidR="00713173">
              <w:rPr>
                <w:rFonts w:ascii="Arial" w:hAnsi="Arial" w:cs="Arial"/>
                <w:sz w:val="22"/>
              </w:rPr>
              <w:t xml:space="preserve">the foremen </w:t>
            </w:r>
            <w:proofErr w:type="gramStart"/>
            <w:r w:rsidR="00713173">
              <w:rPr>
                <w:rFonts w:ascii="Arial" w:hAnsi="Arial" w:cs="Arial"/>
                <w:sz w:val="22"/>
              </w:rPr>
              <w:t>have to</w:t>
            </w:r>
            <w:proofErr w:type="gramEnd"/>
            <w:r w:rsidR="00713173">
              <w:rPr>
                <w:rFonts w:ascii="Arial" w:hAnsi="Arial" w:cs="Arial"/>
                <w:sz w:val="22"/>
              </w:rPr>
              <w:t xml:space="preserve"> start a</w:t>
            </w:r>
            <w:r w:rsidR="000738E9">
              <w:rPr>
                <w:rFonts w:ascii="Arial" w:hAnsi="Arial" w:cs="Arial"/>
                <w:sz w:val="22"/>
              </w:rPr>
              <w:t xml:space="preserve"> </w:t>
            </w:r>
            <w:r w:rsidR="00C47042">
              <w:rPr>
                <w:rFonts w:ascii="Arial" w:hAnsi="Arial" w:cs="Arial"/>
                <w:sz w:val="22"/>
              </w:rPr>
              <w:t>Job Hazard A</w:t>
            </w:r>
            <w:r w:rsidR="00810197">
              <w:rPr>
                <w:rFonts w:ascii="Arial" w:hAnsi="Arial" w:cs="Arial"/>
                <w:sz w:val="22"/>
              </w:rPr>
              <w:t xml:space="preserve">nalysis </w:t>
            </w:r>
            <w:r w:rsidR="008A2682">
              <w:rPr>
                <w:rFonts w:ascii="Arial" w:hAnsi="Arial" w:cs="Arial"/>
                <w:sz w:val="22"/>
              </w:rPr>
              <w:t xml:space="preserve">(JHA) </w:t>
            </w:r>
            <w:r w:rsidR="00810197">
              <w:rPr>
                <w:rFonts w:ascii="Arial" w:hAnsi="Arial" w:cs="Arial"/>
                <w:sz w:val="22"/>
              </w:rPr>
              <w:t>Card</w:t>
            </w:r>
            <w:r w:rsidR="00A63DE6">
              <w:rPr>
                <w:rFonts w:ascii="Arial" w:hAnsi="Arial" w:cs="Arial"/>
                <w:sz w:val="22"/>
              </w:rPr>
              <w:t xml:space="preserve"> every week or whenever there are changes in the work area</w:t>
            </w:r>
            <w:r w:rsidR="00713173">
              <w:rPr>
                <w:rFonts w:ascii="Arial" w:hAnsi="Arial" w:cs="Arial"/>
                <w:sz w:val="22"/>
              </w:rPr>
              <w:t xml:space="preserve">. So, they can assess the </w:t>
            </w:r>
            <w:r w:rsidR="00805E35">
              <w:rPr>
                <w:rFonts w:ascii="Arial" w:hAnsi="Arial" w:cs="Arial"/>
                <w:sz w:val="22"/>
              </w:rPr>
              <w:t>safety and environmental hazards for the work task and</w:t>
            </w:r>
            <w:r w:rsidR="0075203C">
              <w:rPr>
                <w:rFonts w:ascii="Arial" w:hAnsi="Arial" w:cs="Arial"/>
                <w:sz w:val="22"/>
              </w:rPr>
              <w:t xml:space="preserve"> make sure the controls written by the WMS </w:t>
            </w:r>
            <w:proofErr w:type="gramStart"/>
            <w:r w:rsidR="0075203C">
              <w:rPr>
                <w:rFonts w:ascii="Arial" w:hAnsi="Arial" w:cs="Arial"/>
                <w:sz w:val="22"/>
              </w:rPr>
              <w:t>are implemented</w:t>
            </w:r>
            <w:proofErr w:type="gramEnd"/>
            <w:r w:rsidR="00D40F55">
              <w:rPr>
                <w:rFonts w:ascii="Arial" w:hAnsi="Arial" w:cs="Arial"/>
                <w:sz w:val="22"/>
              </w:rPr>
              <w:t xml:space="preserve"> and</w:t>
            </w:r>
            <w:r w:rsidR="00805E35">
              <w:rPr>
                <w:rFonts w:ascii="Arial" w:hAnsi="Arial" w:cs="Arial"/>
                <w:sz w:val="22"/>
              </w:rPr>
              <w:t xml:space="preserve"> </w:t>
            </w:r>
            <w:r w:rsidR="00C9060A">
              <w:rPr>
                <w:rFonts w:ascii="Arial" w:hAnsi="Arial" w:cs="Arial"/>
                <w:sz w:val="22"/>
              </w:rPr>
              <w:t xml:space="preserve">all workers </w:t>
            </w:r>
            <w:r w:rsidR="008C35CC">
              <w:rPr>
                <w:rFonts w:ascii="Arial" w:hAnsi="Arial" w:cs="Arial"/>
                <w:sz w:val="22"/>
              </w:rPr>
              <w:t>must</w:t>
            </w:r>
            <w:r w:rsidR="00C9060A">
              <w:rPr>
                <w:rFonts w:ascii="Arial" w:hAnsi="Arial" w:cs="Arial"/>
                <w:sz w:val="22"/>
              </w:rPr>
              <w:t xml:space="preserve"> read and sign that. </w:t>
            </w:r>
          </w:p>
          <w:p w14:paraId="5E615C0D" w14:textId="4006EFF6" w:rsidR="00A1567C" w:rsidRDefault="00A1567C" w:rsidP="00594B1F">
            <w:pPr>
              <w:jc w:val="left"/>
              <w:rPr>
                <w:rFonts w:ascii="Arial" w:hAnsi="Arial" w:cs="Arial"/>
                <w:sz w:val="22"/>
              </w:rPr>
            </w:pPr>
          </w:p>
          <w:p w14:paraId="079A5302" w14:textId="42E147B4" w:rsidR="00542FD2" w:rsidRDefault="00936FC8" w:rsidP="00594B1F">
            <w:pPr>
              <w:jc w:val="left"/>
              <w:rPr>
                <w:rFonts w:ascii="Arial" w:hAnsi="Arial" w:cs="Arial"/>
                <w:sz w:val="22"/>
              </w:rPr>
            </w:pPr>
            <w:r>
              <w:rPr>
                <w:rFonts w:ascii="Arial" w:hAnsi="Arial" w:cs="Arial"/>
                <w:sz w:val="22"/>
              </w:rPr>
              <w:t xml:space="preserve">Moreover, there are many ways </w:t>
            </w:r>
            <w:r w:rsidR="00982982">
              <w:rPr>
                <w:rFonts w:ascii="Arial" w:hAnsi="Arial" w:cs="Arial"/>
                <w:sz w:val="22"/>
              </w:rPr>
              <w:t xml:space="preserve">to </w:t>
            </w:r>
            <w:r w:rsidR="00CC2C41">
              <w:rPr>
                <w:rFonts w:ascii="Arial" w:hAnsi="Arial" w:cs="Arial"/>
                <w:sz w:val="22"/>
              </w:rPr>
              <w:t xml:space="preserve">assess the </w:t>
            </w:r>
            <w:r w:rsidR="0087574F">
              <w:rPr>
                <w:rFonts w:ascii="Arial" w:hAnsi="Arial" w:cs="Arial"/>
                <w:sz w:val="22"/>
              </w:rPr>
              <w:t xml:space="preserve">WHS training needs of workers and PCBU. </w:t>
            </w:r>
          </w:p>
          <w:p w14:paraId="6A1D07F1" w14:textId="0E309791" w:rsidR="0087574F" w:rsidRDefault="00592977" w:rsidP="00594B1F">
            <w:pPr>
              <w:jc w:val="left"/>
              <w:rPr>
                <w:rFonts w:ascii="Arial" w:hAnsi="Arial" w:cs="Arial"/>
                <w:sz w:val="22"/>
              </w:rPr>
            </w:pPr>
            <w:r>
              <w:rPr>
                <w:rFonts w:ascii="Arial" w:hAnsi="Arial" w:cs="Arial"/>
                <w:sz w:val="22"/>
              </w:rPr>
              <w:t xml:space="preserve">We can assess </w:t>
            </w:r>
            <w:r w:rsidR="00B36B72">
              <w:rPr>
                <w:rFonts w:ascii="Arial" w:hAnsi="Arial" w:cs="Arial"/>
                <w:sz w:val="22"/>
              </w:rPr>
              <w:t>the workers’ training needs</w:t>
            </w:r>
            <w:r>
              <w:rPr>
                <w:rFonts w:ascii="Arial" w:hAnsi="Arial" w:cs="Arial"/>
                <w:sz w:val="22"/>
              </w:rPr>
              <w:t xml:space="preserve"> </w:t>
            </w:r>
            <w:r w:rsidR="00B36B72">
              <w:rPr>
                <w:rFonts w:ascii="Arial" w:hAnsi="Arial" w:cs="Arial"/>
                <w:sz w:val="22"/>
              </w:rPr>
              <w:t xml:space="preserve">by </w:t>
            </w:r>
            <w:r w:rsidR="00D0005B">
              <w:rPr>
                <w:rFonts w:ascii="Arial" w:hAnsi="Arial" w:cs="Arial"/>
                <w:sz w:val="22"/>
              </w:rPr>
              <w:t xml:space="preserve">observing how </w:t>
            </w:r>
            <w:r w:rsidR="00473A69">
              <w:rPr>
                <w:rFonts w:ascii="Arial" w:hAnsi="Arial" w:cs="Arial"/>
                <w:sz w:val="22"/>
              </w:rPr>
              <w:t>the</w:t>
            </w:r>
            <w:r w:rsidR="005200B5">
              <w:rPr>
                <w:rFonts w:ascii="Arial" w:hAnsi="Arial" w:cs="Arial"/>
                <w:sz w:val="22"/>
              </w:rPr>
              <w:t>y</w:t>
            </w:r>
            <w:r w:rsidR="00D0005B">
              <w:rPr>
                <w:rFonts w:ascii="Arial" w:hAnsi="Arial" w:cs="Arial"/>
                <w:sz w:val="22"/>
              </w:rPr>
              <w:t xml:space="preserve"> normally perform their tasks and speak to them</w:t>
            </w:r>
            <w:r w:rsidR="005200B5">
              <w:rPr>
                <w:rFonts w:ascii="Arial" w:hAnsi="Arial" w:cs="Arial"/>
                <w:sz w:val="22"/>
              </w:rPr>
              <w:t xml:space="preserve">; by investigating the causes and reactions of workers when incident happened; by </w:t>
            </w:r>
            <w:r w:rsidR="00B10DEA">
              <w:rPr>
                <w:rFonts w:ascii="Arial" w:hAnsi="Arial" w:cs="Arial"/>
                <w:sz w:val="22"/>
              </w:rPr>
              <w:t xml:space="preserve">conducting drill at the projects, you can then know if they are clear about the correct handling procedures or who to report to at different situation. </w:t>
            </w:r>
          </w:p>
          <w:p w14:paraId="79CDDA2C" w14:textId="2F66D29E" w:rsidR="002128DB" w:rsidRDefault="002128DB" w:rsidP="00594B1F">
            <w:pPr>
              <w:jc w:val="left"/>
              <w:rPr>
                <w:rFonts w:ascii="Arial" w:hAnsi="Arial" w:cs="Arial"/>
                <w:sz w:val="22"/>
              </w:rPr>
            </w:pPr>
            <w:r>
              <w:rPr>
                <w:rFonts w:ascii="Arial" w:hAnsi="Arial" w:cs="Arial"/>
                <w:sz w:val="22"/>
              </w:rPr>
              <w:t xml:space="preserve">For PCBU’s needs for WHS training, it can be assessed by </w:t>
            </w:r>
            <w:r w:rsidR="0080049E">
              <w:rPr>
                <w:rFonts w:ascii="Arial" w:hAnsi="Arial" w:cs="Arial"/>
                <w:sz w:val="22"/>
              </w:rPr>
              <w:t xml:space="preserve">observing the </w:t>
            </w:r>
            <w:r w:rsidR="00D40247">
              <w:rPr>
                <w:rFonts w:ascii="Arial" w:hAnsi="Arial" w:cs="Arial"/>
                <w:sz w:val="22"/>
              </w:rPr>
              <w:t xml:space="preserve">trends in WHS hazard or incident reports, if similar incidents repeated in certain time period, </w:t>
            </w:r>
            <w:r w:rsidR="00C43708">
              <w:rPr>
                <w:rFonts w:ascii="Arial" w:hAnsi="Arial" w:cs="Arial"/>
                <w:sz w:val="22"/>
              </w:rPr>
              <w:t xml:space="preserve">that can be implied as PCBU not able to assess the risk of certain task and provide adequate training </w:t>
            </w:r>
            <w:r w:rsidR="00C43708">
              <w:rPr>
                <w:rFonts w:ascii="Arial" w:hAnsi="Arial" w:cs="Arial"/>
                <w:sz w:val="22"/>
              </w:rPr>
              <w:lastRenderedPageBreak/>
              <w:t xml:space="preserve">and </w:t>
            </w:r>
            <w:r w:rsidR="00446A3E">
              <w:rPr>
                <w:rFonts w:ascii="Arial" w:hAnsi="Arial" w:cs="Arial"/>
                <w:sz w:val="22"/>
              </w:rPr>
              <w:t>support, or</w:t>
            </w:r>
            <w:r w:rsidR="00C43708">
              <w:rPr>
                <w:rFonts w:ascii="Arial" w:hAnsi="Arial" w:cs="Arial"/>
                <w:sz w:val="22"/>
              </w:rPr>
              <w:t xml:space="preserve"> implement correct safety measures</w:t>
            </w:r>
            <w:r w:rsidR="00446A3E">
              <w:rPr>
                <w:rFonts w:ascii="Arial" w:hAnsi="Arial" w:cs="Arial"/>
                <w:sz w:val="22"/>
              </w:rPr>
              <w:t xml:space="preserve"> to the workers. Thus, the PCBU </w:t>
            </w:r>
            <w:r w:rsidR="003C7662">
              <w:rPr>
                <w:rFonts w:ascii="Arial" w:hAnsi="Arial" w:cs="Arial"/>
                <w:sz w:val="22"/>
              </w:rPr>
              <w:t xml:space="preserve">may need further training to run their business safely and complied with the WHS legislation. </w:t>
            </w:r>
          </w:p>
          <w:p w14:paraId="3C44DE02" w14:textId="77777777" w:rsidR="00B24A83" w:rsidRDefault="00B24A83" w:rsidP="00594B1F">
            <w:pPr>
              <w:jc w:val="left"/>
              <w:rPr>
                <w:rFonts w:ascii="Arial" w:hAnsi="Arial" w:cs="Arial"/>
                <w:sz w:val="22"/>
              </w:rPr>
            </w:pPr>
          </w:p>
          <w:p w14:paraId="7D6911D7" w14:textId="4A3C66C8" w:rsidR="005B4E55" w:rsidRDefault="00B24A83" w:rsidP="00594B1F">
            <w:pPr>
              <w:jc w:val="left"/>
              <w:rPr>
                <w:rFonts w:ascii="Arial" w:hAnsi="Arial" w:cs="Arial"/>
                <w:sz w:val="22"/>
              </w:rPr>
            </w:pPr>
            <w:r>
              <w:rPr>
                <w:rFonts w:ascii="Arial" w:hAnsi="Arial" w:cs="Arial"/>
                <w:sz w:val="22"/>
              </w:rPr>
              <w:t xml:space="preserve">The company provided different </w:t>
            </w:r>
            <w:r w:rsidR="00DF162F">
              <w:rPr>
                <w:rFonts w:ascii="Arial" w:hAnsi="Arial" w:cs="Arial"/>
                <w:sz w:val="22"/>
              </w:rPr>
              <w:t>training and support to the workers.</w:t>
            </w:r>
            <w:r w:rsidR="00185A47">
              <w:rPr>
                <w:rFonts w:ascii="Arial" w:hAnsi="Arial" w:cs="Arial"/>
                <w:sz w:val="22"/>
              </w:rPr>
              <w:t xml:space="preserve"> Training modules are compulsory for all new staffs, which include</w:t>
            </w:r>
            <w:r w:rsidR="008E6DFA">
              <w:rPr>
                <w:rFonts w:ascii="Arial" w:hAnsi="Arial" w:cs="Arial"/>
                <w:sz w:val="22"/>
              </w:rPr>
              <w:t xml:space="preserve"> </w:t>
            </w:r>
            <w:r w:rsidR="001536F1">
              <w:rPr>
                <w:rFonts w:ascii="Arial" w:hAnsi="Arial" w:cs="Arial"/>
                <w:sz w:val="22"/>
              </w:rPr>
              <w:t>all</w:t>
            </w:r>
            <w:r w:rsidR="008E6DFA">
              <w:rPr>
                <w:rFonts w:ascii="Arial" w:hAnsi="Arial" w:cs="Arial"/>
                <w:sz w:val="22"/>
              </w:rPr>
              <w:t xml:space="preserve"> the WHS information required for the job, </w:t>
            </w:r>
            <w:r w:rsidR="00AE3A30">
              <w:rPr>
                <w:rFonts w:ascii="Arial" w:hAnsi="Arial" w:cs="Arial"/>
                <w:sz w:val="22"/>
              </w:rPr>
              <w:t xml:space="preserve">from </w:t>
            </w:r>
            <w:r w:rsidR="008E6DFA">
              <w:rPr>
                <w:rFonts w:ascii="Arial" w:hAnsi="Arial" w:cs="Arial"/>
                <w:sz w:val="22"/>
              </w:rPr>
              <w:t>working near services</w:t>
            </w:r>
            <w:r w:rsidR="00AE3A30">
              <w:rPr>
                <w:rFonts w:ascii="Arial" w:hAnsi="Arial" w:cs="Arial"/>
                <w:sz w:val="22"/>
              </w:rPr>
              <w:t xml:space="preserve"> to maintain positive communications to machine operators. </w:t>
            </w:r>
            <w:r w:rsidR="007747DB">
              <w:rPr>
                <w:rFonts w:ascii="Arial" w:hAnsi="Arial" w:cs="Arial"/>
                <w:sz w:val="22"/>
              </w:rPr>
              <w:t xml:space="preserve">And the company </w:t>
            </w:r>
            <w:r w:rsidR="005C3EAA">
              <w:rPr>
                <w:rFonts w:ascii="Arial" w:hAnsi="Arial" w:cs="Arial"/>
                <w:sz w:val="22"/>
              </w:rPr>
              <w:t xml:space="preserve">paid for </w:t>
            </w:r>
            <w:r w:rsidR="00F1731D">
              <w:rPr>
                <w:rFonts w:ascii="Arial" w:hAnsi="Arial" w:cs="Arial"/>
                <w:sz w:val="22"/>
              </w:rPr>
              <w:t>worker</w:t>
            </w:r>
            <w:r w:rsidR="005C3EAA">
              <w:rPr>
                <w:rFonts w:ascii="Arial" w:hAnsi="Arial" w:cs="Arial"/>
                <w:sz w:val="22"/>
              </w:rPr>
              <w:t xml:space="preserve"> to</w:t>
            </w:r>
            <w:r w:rsidR="003754C6">
              <w:rPr>
                <w:rFonts w:ascii="Arial" w:hAnsi="Arial" w:cs="Arial"/>
                <w:sz w:val="22"/>
              </w:rPr>
              <w:t xml:space="preserve"> finish</w:t>
            </w:r>
            <w:r w:rsidR="005C3EAA">
              <w:rPr>
                <w:rFonts w:ascii="Arial" w:hAnsi="Arial" w:cs="Arial"/>
                <w:sz w:val="22"/>
              </w:rPr>
              <w:t xml:space="preserve"> training courses that required for their job.</w:t>
            </w:r>
          </w:p>
          <w:p w14:paraId="7B0CE151" w14:textId="77777777" w:rsidR="00A54620" w:rsidRDefault="00A54620" w:rsidP="00594B1F">
            <w:pPr>
              <w:jc w:val="left"/>
              <w:rPr>
                <w:rFonts w:ascii="Arial" w:hAnsi="Arial" w:cs="Arial"/>
                <w:sz w:val="22"/>
              </w:rPr>
            </w:pPr>
          </w:p>
          <w:p w14:paraId="483F2E03" w14:textId="51CF7ED1" w:rsidR="00B24A83" w:rsidRDefault="00A54620" w:rsidP="00594B1F">
            <w:pPr>
              <w:jc w:val="left"/>
              <w:rPr>
                <w:rFonts w:ascii="Arial" w:hAnsi="Arial" w:cs="Arial"/>
                <w:sz w:val="22"/>
              </w:rPr>
            </w:pPr>
            <w:r>
              <w:rPr>
                <w:rFonts w:ascii="Arial" w:hAnsi="Arial" w:cs="Arial"/>
                <w:sz w:val="22"/>
              </w:rPr>
              <w:t>For PCBU,</w:t>
            </w:r>
            <w:r w:rsidR="00F1731D">
              <w:rPr>
                <w:rFonts w:ascii="Arial" w:hAnsi="Arial" w:cs="Arial"/>
                <w:sz w:val="22"/>
              </w:rPr>
              <w:t xml:space="preserve"> the company can also </w:t>
            </w:r>
            <w:proofErr w:type="gramStart"/>
            <w:r w:rsidR="008C35CC">
              <w:rPr>
                <w:rFonts w:ascii="Arial" w:hAnsi="Arial" w:cs="Arial"/>
                <w:sz w:val="22"/>
              </w:rPr>
              <w:t>be paid</w:t>
            </w:r>
            <w:proofErr w:type="gramEnd"/>
            <w:r w:rsidR="00F1731D">
              <w:rPr>
                <w:rFonts w:ascii="Arial" w:hAnsi="Arial" w:cs="Arial"/>
                <w:sz w:val="22"/>
              </w:rPr>
              <w:t xml:space="preserve"> for their training courses that required for their job</w:t>
            </w:r>
            <w:r w:rsidR="00691E00">
              <w:rPr>
                <w:rFonts w:ascii="Arial" w:hAnsi="Arial" w:cs="Arial"/>
                <w:sz w:val="22"/>
              </w:rPr>
              <w:t xml:space="preserve">. And they can seek advice from the regulator, work health and safety specialists </w:t>
            </w:r>
            <w:r w:rsidR="00F5582D">
              <w:rPr>
                <w:rFonts w:ascii="Arial" w:hAnsi="Arial" w:cs="Arial"/>
                <w:sz w:val="22"/>
              </w:rPr>
              <w:t>or WHS research institutions if needed</w:t>
            </w:r>
            <w:r w:rsidR="008C35CC">
              <w:rPr>
                <w:rFonts w:ascii="Arial" w:hAnsi="Arial" w:cs="Arial"/>
                <w:sz w:val="22"/>
              </w:rPr>
              <w:t xml:space="preserve">. </w:t>
            </w:r>
          </w:p>
          <w:permEnd w:id="2019301713"/>
          <w:p w14:paraId="7B7D9FD1" w14:textId="719690A2"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lastRenderedPageBreak/>
              <w:t>CONCLUSION</w:t>
            </w:r>
          </w:p>
        </w:tc>
      </w:tr>
      <w:tr w:rsidR="00594B1F" w:rsidRPr="0008334E" w14:paraId="3E2BC16C" w14:textId="77777777" w:rsidTr="005551DE">
        <w:trPr>
          <w:trHeight w:val="2778"/>
        </w:trPr>
        <w:tc>
          <w:tcPr>
            <w:tcW w:w="9242" w:type="dxa"/>
          </w:tcPr>
          <w:p w14:paraId="7B0D7D24" w14:textId="1166C467" w:rsidR="004766B2" w:rsidRDefault="004766B2" w:rsidP="00594B1F">
            <w:pPr>
              <w:jc w:val="left"/>
              <w:rPr>
                <w:rFonts w:ascii="Arial" w:hAnsi="Arial" w:cs="Arial"/>
                <w:sz w:val="22"/>
              </w:rPr>
            </w:pPr>
            <w:permStart w:id="48963445" w:edGrp="everyone"/>
            <w:r>
              <w:rPr>
                <w:rFonts w:ascii="Arial" w:hAnsi="Arial" w:cs="Arial"/>
                <w:sz w:val="22"/>
              </w:rPr>
              <w:t xml:space="preserve">According to the statistics from </w:t>
            </w:r>
            <w:r w:rsidR="0057297F">
              <w:rPr>
                <w:rFonts w:ascii="Arial" w:hAnsi="Arial" w:cs="Arial"/>
                <w:sz w:val="22"/>
              </w:rPr>
              <w:t xml:space="preserve">Safe Work Australia, </w:t>
            </w:r>
            <w:r w:rsidRPr="004766B2">
              <w:rPr>
                <w:rFonts w:ascii="Arial" w:hAnsi="Arial" w:cs="Arial"/>
                <w:sz w:val="22"/>
              </w:rPr>
              <w:t xml:space="preserve">there have been more than 1,850 fatalities in Australian workplaces, and over 1,140,000 workers have made a serious workers’ compensation claim </w:t>
            </w:r>
            <w:r w:rsidR="0057297F">
              <w:rPr>
                <w:rFonts w:ascii="Arial" w:hAnsi="Arial" w:cs="Arial"/>
                <w:sz w:val="22"/>
              </w:rPr>
              <w:t>over the past ten years</w:t>
            </w:r>
            <w:r w:rsidR="00DC66A1">
              <w:rPr>
                <w:rFonts w:ascii="Arial" w:hAnsi="Arial" w:cs="Arial"/>
                <w:sz w:val="22"/>
              </w:rPr>
              <w:t>. That is</w:t>
            </w:r>
            <w:r w:rsidRPr="004766B2">
              <w:rPr>
                <w:rFonts w:ascii="Arial" w:hAnsi="Arial" w:cs="Arial"/>
                <w:sz w:val="22"/>
              </w:rPr>
              <w:t xml:space="preserve"> around one in every twelve workers</w:t>
            </w:r>
            <w:r w:rsidR="00DC66A1">
              <w:rPr>
                <w:rFonts w:ascii="Arial" w:hAnsi="Arial" w:cs="Arial"/>
                <w:sz w:val="22"/>
              </w:rPr>
              <w:t xml:space="preserve"> which is a </w:t>
            </w:r>
            <w:r w:rsidR="008C35CC">
              <w:rPr>
                <w:rFonts w:ascii="Arial" w:hAnsi="Arial" w:cs="Arial"/>
                <w:sz w:val="22"/>
              </w:rPr>
              <w:t>high</w:t>
            </w:r>
            <w:r w:rsidR="00DC66A1">
              <w:rPr>
                <w:rFonts w:ascii="Arial" w:hAnsi="Arial" w:cs="Arial"/>
                <w:sz w:val="22"/>
              </w:rPr>
              <w:t xml:space="preserve"> rate. </w:t>
            </w:r>
          </w:p>
          <w:p w14:paraId="396BF5A0" w14:textId="77777777" w:rsidR="004766B2" w:rsidRDefault="004766B2" w:rsidP="00594B1F">
            <w:pPr>
              <w:jc w:val="left"/>
              <w:rPr>
                <w:rFonts w:ascii="Arial" w:hAnsi="Arial" w:cs="Arial"/>
                <w:sz w:val="22"/>
              </w:rPr>
            </w:pPr>
          </w:p>
          <w:p w14:paraId="79D757F2" w14:textId="77777777" w:rsidR="005F49E1" w:rsidRDefault="00BC2872" w:rsidP="00594B1F">
            <w:pPr>
              <w:jc w:val="left"/>
              <w:rPr>
                <w:rFonts w:ascii="Arial" w:hAnsi="Arial" w:cs="Arial"/>
                <w:sz w:val="22"/>
              </w:rPr>
            </w:pPr>
            <w:r>
              <w:rPr>
                <w:rFonts w:ascii="Arial" w:hAnsi="Arial" w:cs="Arial"/>
                <w:sz w:val="22"/>
              </w:rPr>
              <w:t xml:space="preserve">As </w:t>
            </w:r>
            <w:r w:rsidR="00E16948">
              <w:rPr>
                <w:rFonts w:ascii="Arial" w:hAnsi="Arial" w:cs="Arial"/>
                <w:sz w:val="22"/>
              </w:rPr>
              <w:t xml:space="preserve">construction industry is </w:t>
            </w:r>
            <w:r w:rsidR="00592DB0">
              <w:rPr>
                <w:rFonts w:ascii="Arial" w:hAnsi="Arial" w:cs="Arial"/>
                <w:sz w:val="22"/>
              </w:rPr>
              <w:t>one of the</w:t>
            </w:r>
            <w:r w:rsidR="00E16948">
              <w:rPr>
                <w:rFonts w:ascii="Arial" w:hAnsi="Arial" w:cs="Arial"/>
                <w:sz w:val="22"/>
              </w:rPr>
              <w:t xml:space="preserve"> </w:t>
            </w:r>
            <w:r w:rsidR="00DC66A1">
              <w:rPr>
                <w:rFonts w:ascii="Arial" w:hAnsi="Arial" w:cs="Arial"/>
                <w:sz w:val="22"/>
              </w:rPr>
              <w:t>high-risk</w:t>
            </w:r>
            <w:r w:rsidR="00E16948">
              <w:rPr>
                <w:rFonts w:ascii="Arial" w:hAnsi="Arial" w:cs="Arial"/>
                <w:sz w:val="22"/>
              </w:rPr>
              <w:t xml:space="preserve"> industri</w:t>
            </w:r>
            <w:r w:rsidR="00592DB0">
              <w:rPr>
                <w:rFonts w:ascii="Arial" w:hAnsi="Arial" w:cs="Arial"/>
                <w:sz w:val="22"/>
              </w:rPr>
              <w:t>es</w:t>
            </w:r>
            <w:r w:rsidR="00E16948">
              <w:rPr>
                <w:rFonts w:ascii="Arial" w:hAnsi="Arial" w:cs="Arial"/>
                <w:sz w:val="22"/>
              </w:rPr>
              <w:t xml:space="preserve"> involving lots of large machinery</w:t>
            </w:r>
            <w:r w:rsidR="006651EA">
              <w:rPr>
                <w:rFonts w:ascii="Arial" w:hAnsi="Arial" w:cs="Arial"/>
                <w:sz w:val="22"/>
              </w:rPr>
              <w:t xml:space="preserve">, </w:t>
            </w:r>
            <w:r w:rsidR="00D90C0B">
              <w:rPr>
                <w:rFonts w:ascii="Arial" w:hAnsi="Arial" w:cs="Arial"/>
                <w:sz w:val="22"/>
              </w:rPr>
              <w:t xml:space="preserve">vehicles and works </w:t>
            </w:r>
            <w:r w:rsidR="006651EA">
              <w:rPr>
                <w:rFonts w:ascii="Arial" w:hAnsi="Arial" w:cs="Arial"/>
                <w:sz w:val="22"/>
              </w:rPr>
              <w:t xml:space="preserve">that </w:t>
            </w:r>
            <w:r w:rsidR="00D90C0B">
              <w:rPr>
                <w:rFonts w:ascii="Arial" w:hAnsi="Arial" w:cs="Arial"/>
                <w:sz w:val="22"/>
              </w:rPr>
              <w:t xml:space="preserve">involved large </w:t>
            </w:r>
            <w:r w:rsidR="00326A5C">
              <w:rPr>
                <w:rFonts w:ascii="Arial" w:hAnsi="Arial" w:cs="Arial"/>
                <w:sz w:val="22"/>
              </w:rPr>
              <w:t>number</w:t>
            </w:r>
            <w:r w:rsidR="00D90C0B">
              <w:rPr>
                <w:rFonts w:ascii="Arial" w:hAnsi="Arial" w:cs="Arial"/>
                <w:sz w:val="22"/>
              </w:rPr>
              <w:t xml:space="preserve"> of workers</w:t>
            </w:r>
            <w:r w:rsidR="004043D7">
              <w:rPr>
                <w:rFonts w:ascii="Arial" w:hAnsi="Arial" w:cs="Arial"/>
                <w:sz w:val="22"/>
              </w:rPr>
              <w:t>, contractors and subcontractors</w:t>
            </w:r>
            <w:r w:rsidR="00D90C0B">
              <w:rPr>
                <w:rFonts w:ascii="Arial" w:hAnsi="Arial" w:cs="Arial"/>
                <w:sz w:val="22"/>
              </w:rPr>
              <w:t xml:space="preserve">, it is very important that the company maintain </w:t>
            </w:r>
            <w:r w:rsidR="00592DB0">
              <w:rPr>
                <w:rFonts w:ascii="Arial" w:hAnsi="Arial" w:cs="Arial"/>
                <w:sz w:val="22"/>
              </w:rPr>
              <w:t>good work, health and safety system</w:t>
            </w:r>
            <w:r w:rsidR="00E31A1E">
              <w:rPr>
                <w:rFonts w:ascii="Arial" w:hAnsi="Arial" w:cs="Arial"/>
                <w:sz w:val="22"/>
              </w:rPr>
              <w:t xml:space="preserve">, to ensure </w:t>
            </w:r>
            <w:r w:rsidR="0021201D">
              <w:rPr>
                <w:rFonts w:ascii="Arial" w:hAnsi="Arial" w:cs="Arial"/>
                <w:sz w:val="22"/>
              </w:rPr>
              <w:t xml:space="preserve">a safe working environment is provided and maintained, and different parties take park in work activities all follow the guideline and </w:t>
            </w:r>
            <w:r w:rsidR="005F49E1">
              <w:rPr>
                <w:rFonts w:ascii="Arial" w:hAnsi="Arial" w:cs="Arial"/>
                <w:sz w:val="22"/>
              </w:rPr>
              <w:t xml:space="preserve">work, health and safety legislation provided. </w:t>
            </w:r>
          </w:p>
          <w:p w14:paraId="41478CB2" w14:textId="77777777" w:rsidR="00AA3779" w:rsidRDefault="00AA3779" w:rsidP="00594B1F">
            <w:pPr>
              <w:jc w:val="left"/>
              <w:rPr>
                <w:rFonts w:ascii="Arial" w:hAnsi="Arial" w:cs="Arial"/>
                <w:sz w:val="22"/>
              </w:rPr>
            </w:pPr>
          </w:p>
          <w:p w14:paraId="18E1ED01" w14:textId="54C7640B" w:rsidR="00E77EB9" w:rsidRDefault="00BD71E9" w:rsidP="00594B1F">
            <w:pPr>
              <w:jc w:val="left"/>
              <w:rPr>
                <w:rFonts w:ascii="Arial" w:hAnsi="Arial" w:cs="Arial"/>
                <w:sz w:val="22"/>
              </w:rPr>
            </w:pPr>
            <w:r>
              <w:rPr>
                <w:rFonts w:ascii="Arial" w:hAnsi="Arial" w:cs="Arial"/>
                <w:sz w:val="22"/>
              </w:rPr>
              <w:t xml:space="preserve">Under the Queensland Work Health and Safety Act 2011, no matter the workers or the company (PCBU), they both </w:t>
            </w:r>
            <w:r w:rsidR="00007D0E">
              <w:rPr>
                <w:rFonts w:ascii="Arial" w:hAnsi="Arial" w:cs="Arial"/>
                <w:sz w:val="22"/>
              </w:rPr>
              <w:t xml:space="preserve">have their own Work, Health and Safety duties, </w:t>
            </w:r>
            <w:r w:rsidR="008C35CC">
              <w:rPr>
                <w:rFonts w:ascii="Arial" w:hAnsi="Arial" w:cs="Arial"/>
                <w:sz w:val="22"/>
              </w:rPr>
              <w:t>rights,</w:t>
            </w:r>
            <w:r w:rsidR="00007D0E">
              <w:rPr>
                <w:rFonts w:ascii="Arial" w:hAnsi="Arial" w:cs="Arial"/>
                <w:sz w:val="22"/>
              </w:rPr>
              <w:t xml:space="preserve"> and obligations. It is the responsibility of both parties to </w:t>
            </w:r>
            <w:r w:rsidR="00BA5762">
              <w:rPr>
                <w:rFonts w:ascii="Arial" w:hAnsi="Arial" w:cs="Arial"/>
                <w:sz w:val="22"/>
              </w:rPr>
              <w:t>ensure a safe working environment.</w:t>
            </w:r>
          </w:p>
          <w:p w14:paraId="7406C8DB" w14:textId="77777777" w:rsidR="00C76E85" w:rsidRDefault="00C76E85" w:rsidP="00594B1F">
            <w:pPr>
              <w:jc w:val="left"/>
              <w:rPr>
                <w:rFonts w:ascii="Arial" w:hAnsi="Arial" w:cs="Arial"/>
                <w:color w:val="FF0000"/>
                <w:sz w:val="22"/>
              </w:rPr>
            </w:pPr>
          </w:p>
          <w:p w14:paraId="7BDBE6A2" w14:textId="4842A4F4" w:rsidR="00A1567C" w:rsidRPr="0008334E" w:rsidRDefault="00C76E85" w:rsidP="00594B1F">
            <w:pPr>
              <w:jc w:val="left"/>
              <w:rPr>
                <w:rFonts w:ascii="Arial" w:hAnsi="Arial" w:cs="Arial"/>
                <w:sz w:val="22"/>
              </w:rPr>
            </w:pPr>
            <w:r w:rsidRPr="00C76E85">
              <w:rPr>
                <w:rFonts w:ascii="Arial" w:hAnsi="Arial" w:cs="Arial"/>
                <w:sz w:val="22"/>
              </w:rPr>
              <w:t>And</w:t>
            </w:r>
            <w:r>
              <w:rPr>
                <w:rFonts w:ascii="Arial" w:hAnsi="Arial" w:cs="Arial"/>
                <w:sz w:val="22"/>
              </w:rPr>
              <w:t xml:space="preserve"> </w:t>
            </w:r>
            <w:r w:rsidR="0079006F">
              <w:rPr>
                <w:rFonts w:ascii="Arial" w:hAnsi="Arial" w:cs="Arial"/>
                <w:sz w:val="22"/>
              </w:rPr>
              <w:t xml:space="preserve">the company </w:t>
            </w:r>
            <w:r w:rsidR="008C35CC">
              <w:rPr>
                <w:rFonts w:ascii="Arial" w:hAnsi="Arial" w:cs="Arial"/>
                <w:sz w:val="22"/>
              </w:rPr>
              <w:t>must</w:t>
            </w:r>
            <w:r w:rsidR="0079006F">
              <w:rPr>
                <w:rFonts w:ascii="Arial" w:hAnsi="Arial" w:cs="Arial"/>
                <w:sz w:val="22"/>
              </w:rPr>
              <w:t xml:space="preserve"> </w:t>
            </w:r>
            <w:r>
              <w:rPr>
                <w:rFonts w:ascii="Arial" w:hAnsi="Arial" w:cs="Arial"/>
                <w:sz w:val="22"/>
              </w:rPr>
              <w:t xml:space="preserve">maintain the compliance, assess the training needs of </w:t>
            </w:r>
            <w:r w:rsidR="008C35CC">
              <w:rPr>
                <w:rFonts w:ascii="Arial" w:hAnsi="Arial" w:cs="Arial"/>
                <w:sz w:val="22"/>
              </w:rPr>
              <w:t>workers,</w:t>
            </w:r>
            <w:r>
              <w:rPr>
                <w:rFonts w:ascii="Arial" w:hAnsi="Arial" w:cs="Arial"/>
                <w:sz w:val="22"/>
              </w:rPr>
              <w:t xml:space="preserve"> and provide appropriate trainin</w:t>
            </w:r>
            <w:r w:rsidR="0079006F">
              <w:rPr>
                <w:rFonts w:ascii="Arial" w:hAnsi="Arial" w:cs="Arial"/>
                <w:sz w:val="22"/>
              </w:rPr>
              <w:t xml:space="preserve">g which can be internally or via </w:t>
            </w:r>
            <w:r w:rsidR="008C35CC">
              <w:rPr>
                <w:rFonts w:ascii="Arial" w:hAnsi="Arial" w:cs="Arial"/>
                <w:sz w:val="22"/>
              </w:rPr>
              <w:t>an</w:t>
            </w:r>
            <w:r w:rsidR="0079006F">
              <w:rPr>
                <w:rFonts w:ascii="Arial" w:hAnsi="Arial" w:cs="Arial"/>
                <w:sz w:val="22"/>
              </w:rPr>
              <w:t xml:space="preserve"> external body. Moreover, the company has the obligation to train health and safety representative under section 72 of the Act</w:t>
            </w:r>
            <w:r w:rsidR="008C35CC">
              <w:rPr>
                <w:rFonts w:ascii="Arial" w:hAnsi="Arial" w:cs="Arial"/>
                <w:sz w:val="22"/>
              </w:rPr>
              <w:t xml:space="preserve">. </w:t>
            </w:r>
            <w:r w:rsidRPr="00C76E85">
              <w:rPr>
                <w:rFonts w:ascii="Arial" w:hAnsi="Arial" w:cs="Arial"/>
                <w:sz w:val="22"/>
              </w:rPr>
              <w:t>]</w:t>
            </w:r>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1E6A63"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1E6A63"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32717">
            <w:rPr>
              <w:szCs w:val="32"/>
            </w:rPr>
            <w:t>BSBWHS412</w:t>
          </w:r>
        </w:sdtContent>
      </w:sdt>
      <w:r w:rsidR="00832717" w:rsidRPr="004932A4">
        <w:rPr>
          <w:szCs w:val="32"/>
        </w:rPr>
        <w:t xml:space="preserve"> </w:t>
      </w:r>
    </w:p>
    <w:p w14:paraId="00B0F127" w14:textId="77777777" w:rsidR="00832717" w:rsidRPr="004932A4" w:rsidRDefault="001E6A63"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3638FE97" w:rsidR="00906DAC" w:rsidRPr="001C4084" w:rsidRDefault="00E86044" w:rsidP="003F5B21">
            <w:pPr>
              <w:ind w:right="-24"/>
              <w:rPr>
                <w:rFonts w:ascii="Arial" w:hAnsi="Arial" w:cs="Arial"/>
                <w:sz w:val="22"/>
                <w:szCs w:val="22"/>
              </w:rPr>
            </w:pPr>
            <w:permStart w:id="1197362656" w:edGrp="everyone"/>
            <w:r>
              <w:rPr>
                <w:rFonts w:ascii="Arial" w:hAnsi="Arial" w:cs="Arial"/>
                <w:sz w:val="22"/>
                <w:szCs w:val="22"/>
              </w:rPr>
              <w:t>Ho Ling Sandy Ma</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noProof/>
              <w:sz w:val="22"/>
              <w:szCs w:val="22"/>
              <w:lang w:eastAsia="en-AU"/>
            </w:rPr>
            <w:id w:val="-750588159"/>
            <w:picture/>
          </w:sdtPr>
          <w:sdtEndPr/>
          <w:sdtContent>
            <w:tc>
              <w:tcPr>
                <w:tcW w:w="6520" w:type="dxa"/>
                <w:tcBorders>
                  <w:top w:val="nil"/>
                  <w:left w:val="nil"/>
                  <w:bottom w:val="single" w:sz="8" w:space="0" w:color="auto"/>
                  <w:right w:val="nil"/>
                </w:tcBorders>
              </w:tcPr>
              <w:p w14:paraId="4EEBE41B" w14:textId="4097D6DB" w:rsidR="00906DAC" w:rsidRPr="00DD7A44" w:rsidRDefault="00861DC4"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1A57A5" wp14:editId="39A11561">
                      <wp:extent cx="551134" cy="1990090"/>
                      <wp:effectExtent l="4128" t="0" r="6032" b="603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rotWithShape="1">
                              <a:blip r:embed="rId14"/>
                              <a:srcRect l="51113" r="28117"/>
                              <a:stretch/>
                            </pic:blipFill>
                            <pic:spPr bwMode="auto">
                              <a:xfrm rot="5400000">
                                <a:off x="0" y="0"/>
                                <a:ext cx="551871" cy="1992753"/>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4-07-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EC7C7" w14:textId="0D815C56" w:rsidR="00906DAC" w:rsidRPr="00DD7A44" w:rsidRDefault="00861DC4" w:rsidP="003F5B21">
                <w:pPr>
                  <w:ind w:right="-24"/>
                  <w:rPr>
                    <w:rFonts w:ascii="Arial" w:hAnsi="Arial" w:cs="Arial"/>
                    <w:sz w:val="22"/>
                    <w:szCs w:val="22"/>
                  </w:rPr>
                </w:pPr>
                <w:r>
                  <w:rPr>
                    <w:rFonts w:ascii="Arial" w:hAnsi="Arial" w:cs="Arial"/>
                    <w:sz w:val="22"/>
                    <w:szCs w:val="22"/>
                  </w:rPr>
                  <w:t>22/07/2024</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1E6A63"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End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1E6A63"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1E6A63"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128D52FD" w:rsidR="00533511" w:rsidRPr="00533511" w:rsidRDefault="001E6A63"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F60A59">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6A50A" w14:textId="665CC4FC" w:rsidR="000D7B09" w:rsidRPr="00447473" w:rsidRDefault="00F60A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1E6A63"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1B23D26B" w:rsidR="000D7B09" w:rsidRPr="00447473" w:rsidRDefault="004373A1"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64670079" w:rsidR="000D7B09" w:rsidRPr="00447473" w:rsidRDefault="00CB777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14B92988" w:rsidR="000D7B09" w:rsidRPr="00447473" w:rsidRDefault="00CB7770"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2558DDDD" w:rsidR="000D7B09" w:rsidRPr="00447473" w:rsidRDefault="00594348"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1E6A63"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1A3DF503" w:rsidR="000D7B09" w:rsidRPr="00447473" w:rsidRDefault="00A9320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4FFC6E" w14:textId="40CAD49E" w:rsidR="000D7B09" w:rsidRPr="00447473" w:rsidRDefault="00F91953"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70AB01DC" w:rsidR="000D7B09" w:rsidRPr="00B31E17" w:rsidRDefault="00844AFD"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1E6A63"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1E6A63"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378D1395" w:rsidR="000D7B09" w:rsidRPr="00447473" w:rsidRDefault="00A16733"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1AA70DB6" w:rsidR="000D7B09" w:rsidRPr="00447473" w:rsidRDefault="00D84EAD"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74B50716" w:rsidR="000D7B09" w:rsidRPr="00447473" w:rsidRDefault="00D84EAD"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05D0D979" w:rsidR="000D7B09" w:rsidRPr="00447473" w:rsidRDefault="00D84EAD"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1E6A63"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C8B7D3C" w:rsidR="000D7B09" w:rsidRPr="00447473" w:rsidRDefault="00890213"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3D56C311" w:rsidR="000D7B09" w:rsidRPr="00447473" w:rsidRDefault="00890213"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290D485F" w:rsidR="000D7B09" w:rsidRPr="00447473" w:rsidRDefault="00890213"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721FFF4E" w:rsidR="000D7B09" w:rsidRPr="00447473" w:rsidRDefault="00890213"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1E6A63"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4D653AD7" w:rsidR="000D7B09" w:rsidRPr="005F0F69" w:rsidRDefault="005165C7"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564F4340" w:rsidR="000D7B09" w:rsidRPr="005F0F69" w:rsidRDefault="005165C7"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24BA7DCF" w:rsidR="000D7B09" w:rsidRPr="005F0F69" w:rsidRDefault="005165C7"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1503DE28" w:rsidR="000D7B09" w:rsidRPr="005F0F69" w:rsidRDefault="00890213"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235FC656" w:rsidR="000D7B09" w:rsidRPr="005F0F69" w:rsidRDefault="00890213"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1E6A6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4940EB2A" w14:textId="4F65EE09" w:rsidR="00C76B5E" w:rsidRPr="004932A4" w:rsidRDefault="001E6A6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33A63D80" w:rsidR="00484F62" w:rsidRPr="001C4084" w:rsidRDefault="00E86044" w:rsidP="003F5B21">
            <w:pPr>
              <w:ind w:right="-24"/>
              <w:rPr>
                <w:rFonts w:ascii="Arial" w:hAnsi="Arial" w:cs="Arial"/>
                <w:sz w:val="22"/>
                <w:szCs w:val="22"/>
              </w:rPr>
            </w:pPr>
            <w:permStart w:id="1471220374" w:edGrp="everyone"/>
            <w:r>
              <w:rPr>
                <w:rFonts w:ascii="Arial" w:hAnsi="Arial" w:cs="Arial"/>
                <w:sz w:val="22"/>
                <w:szCs w:val="22"/>
              </w:rPr>
              <w:t>Ho Ling Sandy Ma</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noProof/>
              <w:sz w:val="22"/>
              <w:szCs w:val="22"/>
              <w:lang w:eastAsia="en-AU"/>
            </w:rPr>
            <w:id w:val="2042169723"/>
            <w:picture/>
          </w:sdtPr>
          <w:sdtEndPr/>
          <w:sdtContent>
            <w:tc>
              <w:tcPr>
                <w:tcW w:w="6520" w:type="dxa"/>
                <w:tcBorders>
                  <w:top w:val="nil"/>
                  <w:left w:val="nil"/>
                  <w:bottom w:val="single" w:sz="8" w:space="0" w:color="auto"/>
                  <w:right w:val="nil"/>
                </w:tcBorders>
              </w:tcPr>
              <w:p w14:paraId="3965F620" w14:textId="2784E93A" w:rsidR="00484F62" w:rsidRPr="00DD7A44" w:rsidRDefault="00861DC4"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0F41310" wp14:editId="1E8C211C">
                      <wp:extent cx="551134" cy="1990090"/>
                      <wp:effectExtent l="4128" t="0" r="6032" b="6033"/>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rotWithShape="1">
                              <a:blip r:embed="rId14"/>
                              <a:srcRect l="51113" r="28117"/>
                              <a:stretch/>
                            </pic:blipFill>
                            <pic:spPr bwMode="auto">
                              <a:xfrm rot="5400000">
                                <a:off x="0" y="0"/>
                                <a:ext cx="551871" cy="1992753"/>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4-07-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0BD73A" w14:textId="511A10CC" w:rsidR="00484F62" w:rsidRPr="00DD7A44" w:rsidRDefault="00861DC4" w:rsidP="003F5B21">
                <w:pPr>
                  <w:ind w:right="-24"/>
                  <w:rPr>
                    <w:rFonts w:ascii="Arial" w:hAnsi="Arial" w:cs="Arial"/>
                    <w:sz w:val="22"/>
                    <w:szCs w:val="22"/>
                  </w:rPr>
                </w:pPr>
                <w:r>
                  <w:rPr>
                    <w:rFonts w:ascii="Arial" w:hAnsi="Arial" w:cs="Arial"/>
                    <w:sz w:val="22"/>
                    <w:szCs w:val="22"/>
                  </w:rPr>
                  <w:t>22/07/2024</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1E6A63"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End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End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End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1E6A63"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7A8B1CE3" w:rsidR="00E753B9" w:rsidRPr="00696855" w:rsidRDefault="007809D2" w:rsidP="000967AF">
            <w:pPr>
              <w:jc w:val="left"/>
              <w:rPr>
                <w:rFonts w:cs="Arial"/>
                <w:sz w:val="20"/>
              </w:rPr>
            </w:pPr>
            <w:permStart w:id="1487088020" w:edGrp="everyone"/>
            <w:r>
              <w:rPr>
                <w:rFonts w:cs="Arial"/>
                <w:sz w:val="20"/>
              </w:rPr>
              <w:t>Ho Ling Sandy Ma</w:t>
            </w:r>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2ABCA" w14:textId="77777777" w:rsidR="00A858A3" w:rsidRDefault="00A858A3" w:rsidP="00A67754">
      <w:r>
        <w:separator/>
      </w:r>
    </w:p>
  </w:endnote>
  <w:endnote w:type="continuationSeparator" w:id="0">
    <w:p w14:paraId="274842C5" w14:textId="77777777" w:rsidR="00A858A3" w:rsidRDefault="00A858A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194E382F" w:rsidR="00951718" w:rsidRPr="00830749" w:rsidRDefault="001E6A6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Pr>
                <w:rFonts w:ascii="Arial" w:hAnsi="Arial" w:cs="Arial"/>
                <w:b/>
                <w:bCs/>
                <w:noProof/>
                <w:sz w:val="16"/>
                <w:szCs w:val="16"/>
              </w:rPr>
              <w:t>4</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5C9AF041"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E6A6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2A3A02CE"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E6A63">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6258CE22"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E6A6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54643" w14:textId="77777777" w:rsidR="00A858A3" w:rsidRDefault="00A858A3" w:rsidP="00A67754">
      <w:r>
        <w:separator/>
      </w:r>
    </w:p>
  </w:footnote>
  <w:footnote w:type="continuationSeparator" w:id="0">
    <w:p w14:paraId="3ECC52CE" w14:textId="77777777" w:rsidR="00A858A3" w:rsidRDefault="00A858A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5EE58E9"/>
    <w:multiLevelType w:val="hybridMultilevel"/>
    <w:tmpl w:val="C9EC0A60"/>
    <w:lvl w:ilvl="0" w:tplc="9A040DD4">
      <w:numFmt w:val="bullet"/>
      <w:lvlText w:val=""/>
      <w:lvlJc w:val="left"/>
      <w:pPr>
        <w:ind w:left="720" w:hanging="360"/>
      </w:pPr>
      <w:rPr>
        <w:rFonts w:ascii="Wingdings" w:eastAsia="Calibri"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6"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19562847">
    <w:abstractNumId w:val="6"/>
  </w:num>
  <w:num w:numId="2" w16cid:durableId="1566066904">
    <w:abstractNumId w:val="9"/>
  </w:num>
  <w:num w:numId="3" w16cid:durableId="1033115114">
    <w:abstractNumId w:val="19"/>
  </w:num>
  <w:num w:numId="4" w16cid:durableId="1541550740">
    <w:abstractNumId w:val="31"/>
  </w:num>
  <w:num w:numId="5" w16cid:durableId="1952977201">
    <w:abstractNumId w:val="7"/>
  </w:num>
  <w:num w:numId="6" w16cid:durableId="635792939">
    <w:abstractNumId w:val="22"/>
  </w:num>
  <w:num w:numId="7" w16cid:durableId="1163400263">
    <w:abstractNumId w:val="28"/>
  </w:num>
  <w:num w:numId="8" w16cid:durableId="1557007742">
    <w:abstractNumId w:val="18"/>
  </w:num>
  <w:num w:numId="9" w16cid:durableId="84960756">
    <w:abstractNumId w:val="11"/>
  </w:num>
  <w:num w:numId="10" w16cid:durableId="1124420265">
    <w:abstractNumId w:val="32"/>
  </w:num>
  <w:num w:numId="11" w16cid:durableId="1724208866">
    <w:abstractNumId w:val="0"/>
  </w:num>
  <w:num w:numId="12" w16cid:durableId="2003048920">
    <w:abstractNumId w:val="27"/>
  </w:num>
  <w:num w:numId="13" w16cid:durableId="151721665">
    <w:abstractNumId w:val="42"/>
  </w:num>
  <w:num w:numId="14" w16cid:durableId="397679572">
    <w:abstractNumId w:val="41"/>
  </w:num>
  <w:num w:numId="15" w16cid:durableId="1304123224">
    <w:abstractNumId w:val="16"/>
  </w:num>
  <w:num w:numId="16" w16cid:durableId="120465013">
    <w:abstractNumId w:val="30"/>
  </w:num>
  <w:num w:numId="17" w16cid:durableId="1118184913">
    <w:abstractNumId w:val="1"/>
  </w:num>
  <w:num w:numId="18" w16cid:durableId="1805851035">
    <w:abstractNumId w:val="17"/>
  </w:num>
  <w:num w:numId="19" w16cid:durableId="1210652293">
    <w:abstractNumId w:val="15"/>
  </w:num>
  <w:num w:numId="20" w16cid:durableId="413943192">
    <w:abstractNumId w:val="3"/>
  </w:num>
  <w:num w:numId="21" w16cid:durableId="790245715">
    <w:abstractNumId w:val="40"/>
  </w:num>
  <w:num w:numId="22" w16cid:durableId="661473907">
    <w:abstractNumId w:val="23"/>
  </w:num>
  <w:num w:numId="23" w16cid:durableId="257712544">
    <w:abstractNumId w:val="20"/>
  </w:num>
  <w:num w:numId="24" w16cid:durableId="1152477746">
    <w:abstractNumId w:val="33"/>
  </w:num>
  <w:num w:numId="25" w16cid:durableId="1801805330">
    <w:abstractNumId w:val="38"/>
  </w:num>
  <w:num w:numId="26" w16cid:durableId="1503354036">
    <w:abstractNumId w:val="8"/>
  </w:num>
  <w:num w:numId="27" w16cid:durableId="1159492793">
    <w:abstractNumId w:val="39"/>
  </w:num>
  <w:num w:numId="28" w16cid:durableId="704407554">
    <w:abstractNumId w:val="36"/>
  </w:num>
  <w:num w:numId="29" w16cid:durableId="204829222">
    <w:abstractNumId w:val="26"/>
  </w:num>
  <w:num w:numId="30" w16cid:durableId="1253706118">
    <w:abstractNumId w:val="35"/>
  </w:num>
  <w:num w:numId="31" w16cid:durableId="199057017">
    <w:abstractNumId w:val="29"/>
  </w:num>
  <w:num w:numId="32" w16cid:durableId="1338536925">
    <w:abstractNumId w:val="13"/>
  </w:num>
  <w:num w:numId="33" w16cid:durableId="1766924834">
    <w:abstractNumId w:val="34"/>
  </w:num>
  <w:num w:numId="34" w16cid:durableId="1432433529">
    <w:abstractNumId w:val="10"/>
  </w:num>
  <w:num w:numId="35" w16cid:durableId="567957261">
    <w:abstractNumId w:val="2"/>
  </w:num>
  <w:num w:numId="36" w16cid:durableId="359359034">
    <w:abstractNumId w:val="4"/>
  </w:num>
  <w:num w:numId="37" w16cid:durableId="1190141464">
    <w:abstractNumId w:val="24"/>
  </w:num>
  <w:num w:numId="38" w16cid:durableId="502358081">
    <w:abstractNumId w:val="12"/>
  </w:num>
  <w:num w:numId="39" w16cid:durableId="144786551">
    <w:abstractNumId w:val="5"/>
  </w:num>
  <w:num w:numId="40" w16cid:durableId="1221206143">
    <w:abstractNumId w:val="21"/>
  </w:num>
  <w:num w:numId="41" w16cid:durableId="1007633156">
    <w:abstractNumId w:val="37"/>
  </w:num>
  <w:num w:numId="42" w16cid:durableId="1968244218">
    <w:abstractNumId w:val="25"/>
  </w:num>
  <w:num w:numId="43" w16cid:durableId="1198661755">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D0E"/>
    <w:rsid w:val="00010145"/>
    <w:rsid w:val="00010AAE"/>
    <w:rsid w:val="00015524"/>
    <w:rsid w:val="000179F7"/>
    <w:rsid w:val="00020700"/>
    <w:rsid w:val="00020B08"/>
    <w:rsid w:val="00020BB6"/>
    <w:rsid w:val="00024592"/>
    <w:rsid w:val="00024F65"/>
    <w:rsid w:val="00025D1A"/>
    <w:rsid w:val="00027B47"/>
    <w:rsid w:val="00035243"/>
    <w:rsid w:val="000352DD"/>
    <w:rsid w:val="00037416"/>
    <w:rsid w:val="0004368E"/>
    <w:rsid w:val="00043AB3"/>
    <w:rsid w:val="0004675B"/>
    <w:rsid w:val="00051D76"/>
    <w:rsid w:val="00052041"/>
    <w:rsid w:val="00054D7B"/>
    <w:rsid w:val="00061726"/>
    <w:rsid w:val="000636A4"/>
    <w:rsid w:val="00063D8A"/>
    <w:rsid w:val="000653FD"/>
    <w:rsid w:val="000672EE"/>
    <w:rsid w:val="00067A5F"/>
    <w:rsid w:val="00070B63"/>
    <w:rsid w:val="000738E9"/>
    <w:rsid w:val="00074457"/>
    <w:rsid w:val="00076AD6"/>
    <w:rsid w:val="0008135F"/>
    <w:rsid w:val="0008334E"/>
    <w:rsid w:val="0008468E"/>
    <w:rsid w:val="00090D03"/>
    <w:rsid w:val="00091491"/>
    <w:rsid w:val="00095B0F"/>
    <w:rsid w:val="00095C6D"/>
    <w:rsid w:val="000967AF"/>
    <w:rsid w:val="000A2303"/>
    <w:rsid w:val="000A6BDB"/>
    <w:rsid w:val="000A7B07"/>
    <w:rsid w:val="000B346C"/>
    <w:rsid w:val="000B7B64"/>
    <w:rsid w:val="000C233D"/>
    <w:rsid w:val="000C4F46"/>
    <w:rsid w:val="000C6FB4"/>
    <w:rsid w:val="000C7FA2"/>
    <w:rsid w:val="000D754F"/>
    <w:rsid w:val="000D7B09"/>
    <w:rsid w:val="000E3C41"/>
    <w:rsid w:val="000E680F"/>
    <w:rsid w:val="000E7531"/>
    <w:rsid w:val="000F0FCA"/>
    <w:rsid w:val="000F6AFC"/>
    <w:rsid w:val="0010050F"/>
    <w:rsid w:val="00101E97"/>
    <w:rsid w:val="00103A5E"/>
    <w:rsid w:val="001064EC"/>
    <w:rsid w:val="00106585"/>
    <w:rsid w:val="00111282"/>
    <w:rsid w:val="0011218C"/>
    <w:rsid w:val="001157AF"/>
    <w:rsid w:val="001158CA"/>
    <w:rsid w:val="00116B1F"/>
    <w:rsid w:val="00116C30"/>
    <w:rsid w:val="0012562F"/>
    <w:rsid w:val="001266C6"/>
    <w:rsid w:val="00126C85"/>
    <w:rsid w:val="00132977"/>
    <w:rsid w:val="00133A08"/>
    <w:rsid w:val="00133C35"/>
    <w:rsid w:val="00134B38"/>
    <w:rsid w:val="001457FC"/>
    <w:rsid w:val="00151E6D"/>
    <w:rsid w:val="00152592"/>
    <w:rsid w:val="00152DEE"/>
    <w:rsid w:val="001536F1"/>
    <w:rsid w:val="00154029"/>
    <w:rsid w:val="00154A40"/>
    <w:rsid w:val="00154DAE"/>
    <w:rsid w:val="00155CEE"/>
    <w:rsid w:val="0015733E"/>
    <w:rsid w:val="001578F8"/>
    <w:rsid w:val="00163881"/>
    <w:rsid w:val="0016634C"/>
    <w:rsid w:val="00166E7F"/>
    <w:rsid w:val="001709EB"/>
    <w:rsid w:val="00175168"/>
    <w:rsid w:val="00175F6C"/>
    <w:rsid w:val="00184237"/>
    <w:rsid w:val="00185A47"/>
    <w:rsid w:val="0018673D"/>
    <w:rsid w:val="00187D1C"/>
    <w:rsid w:val="00191E86"/>
    <w:rsid w:val="0019250A"/>
    <w:rsid w:val="001A5444"/>
    <w:rsid w:val="001A77CF"/>
    <w:rsid w:val="001B0445"/>
    <w:rsid w:val="001B09BC"/>
    <w:rsid w:val="001B4E75"/>
    <w:rsid w:val="001C0B34"/>
    <w:rsid w:val="001C1300"/>
    <w:rsid w:val="001C14F7"/>
    <w:rsid w:val="001C4084"/>
    <w:rsid w:val="001D01D1"/>
    <w:rsid w:val="001E018D"/>
    <w:rsid w:val="001E05E8"/>
    <w:rsid w:val="001E2435"/>
    <w:rsid w:val="001E2E24"/>
    <w:rsid w:val="001E43FD"/>
    <w:rsid w:val="001E4614"/>
    <w:rsid w:val="001E600A"/>
    <w:rsid w:val="001E6A63"/>
    <w:rsid w:val="001F3555"/>
    <w:rsid w:val="001F698D"/>
    <w:rsid w:val="001F6FA5"/>
    <w:rsid w:val="00201769"/>
    <w:rsid w:val="00201E01"/>
    <w:rsid w:val="00202782"/>
    <w:rsid w:val="00203A77"/>
    <w:rsid w:val="00204C77"/>
    <w:rsid w:val="002060C0"/>
    <w:rsid w:val="00207CC7"/>
    <w:rsid w:val="0021139D"/>
    <w:rsid w:val="0021201D"/>
    <w:rsid w:val="002128DB"/>
    <w:rsid w:val="00213294"/>
    <w:rsid w:val="0021376B"/>
    <w:rsid w:val="00214096"/>
    <w:rsid w:val="002168EB"/>
    <w:rsid w:val="00220F44"/>
    <w:rsid w:val="0022264D"/>
    <w:rsid w:val="00222B64"/>
    <w:rsid w:val="00233402"/>
    <w:rsid w:val="002337BA"/>
    <w:rsid w:val="0023648F"/>
    <w:rsid w:val="00237501"/>
    <w:rsid w:val="00252300"/>
    <w:rsid w:val="00252494"/>
    <w:rsid w:val="0025628D"/>
    <w:rsid w:val="00257541"/>
    <w:rsid w:val="0025778A"/>
    <w:rsid w:val="0026138A"/>
    <w:rsid w:val="00264439"/>
    <w:rsid w:val="00265A8F"/>
    <w:rsid w:val="0026676B"/>
    <w:rsid w:val="00267C62"/>
    <w:rsid w:val="0027068C"/>
    <w:rsid w:val="00271B12"/>
    <w:rsid w:val="002734FD"/>
    <w:rsid w:val="0027392A"/>
    <w:rsid w:val="00273FE6"/>
    <w:rsid w:val="002762BF"/>
    <w:rsid w:val="0027664F"/>
    <w:rsid w:val="00277DB3"/>
    <w:rsid w:val="00281347"/>
    <w:rsid w:val="00281ED1"/>
    <w:rsid w:val="00282382"/>
    <w:rsid w:val="002824BE"/>
    <w:rsid w:val="00282828"/>
    <w:rsid w:val="002839D5"/>
    <w:rsid w:val="00287CC3"/>
    <w:rsid w:val="00294162"/>
    <w:rsid w:val="002A0527"/>
    <w:rsid w:val="002A108E"/>
    <w:rsid w:val="002A1EB3"/>
    <w:rsid w:val="002A316B"/>
    <w:rsid w:val="002A35D4"/>
    <w:rsid w:val="002A4B14"/>
    <w:rsid w:val="002A4B1E"/>
    <w:rsid w:val="002A571D"/>
    <w:rsid w:val="002B03AC"/>
    <w:rsid w:val="002B1836"/>
    <w:rsid w:val="002B23A6"/>
    <w:rsid w:val="002B2600"/>
    <w:rsid w:val="002B3B34"/>
    <w:rsid w:val="002B6786"/>
    <w:rsid w:val="002B7054"/>
    <w:rsid w:val="002C4301"/>
    <w:rsid w:val="002C482C"/>
    <w:rsid w:val="002C651B"/>
    <w:rsid w:val="002C66FA"/>
    <w:rsid w:val="002D063E"/>
    <w:rsid w:val="002D1837"/>
    <w:rsid w:val="002D3E2B"/>
    <w:rsid w:val="002D4C72"/>
    <w:rsid w:val="002E00C9"/>
    <w:rsid w:val="002E052A"/>
    <w:rsid w:val="002E2E6F"/>
    <w:rsid w:val="002E3E45"/>
    <w:rsid w:val="002E7E65"/>
    <w:rsid w:val="00301207"/>
    <w:rsid w:val="00301C4E"/>
    <w:rsid w:val="00304897"/>
    <w:rsid w:val="003050B6"/>
    <w:rsid w:val="00305282"/>
    <w:rsid w:val="00311E5D"/>
    <w:rsid w:val="00312FB5"/>
    <w:rsid w:val="00314915"/>
    <w:rsid w:val="00315805"/>
    <w:rsid w:val="00315AAA"/>
    <w:rsid w:val="00317294"/>
    <w:rsid w:val="00317391"/>
    <w:rsid w:val="00317404"/>
    <w:rsid w:val="003245AA"/>
    <w:rsid w:val="00324D01"/>
    <w:rsid w:val="00324DB2"/>
    <w:rsid w:val="003257CF"/>
    <w:rsid w:val="003259FD"/>
    <w:rsid w:val="00326A5C"/>
    <w:rsid w:val="00330A28"/>
    <w:rsid w:val="003359AF"/>
    <w:rsid w:val="0033666D"/>
    <w:rsid w:val="00336763"/>
    <w:rsid w:val="00336C34"/>
    <w:rsid w:val="00340FD1"/>
    <w:rsid w:val="003430D8"/>
    <w:rsid w:val="00343189"/>
    <w:rsid w:val="0034586F"/>
    <w:rsid w:val="00347500"/>
    <w:rsid w:val="00347A6D"/>
    <w:rsid w:val="00354498"/>
    <w:rsid w:val="003548CB"/>
    <w:rsid w:val="003553B1"/>
    <w:rsid w:val="003553D7"/>
    <w:rsid w:val="003614DC"/>
    <w:rsid w:val="00361CE5"/>
    <w:rsid w:val="00362760"/>
    <w:rsid w:val="003641F5"/>
    <w:rsid w:val="00374DDE"/>
    <w:rsid w:val="003754C6"/>
    <w:rsid w:val="003758B4"/>
    <w:rsid w:val="00376162"/>
    <w:rsid w:val="00376E96"/>
    <w:rsid w:val="00380E3F"/>
    <w:rsid w:val="0039160D"/>
    <w:rsid w:val="00393ACD"/>
    <w:rsid w:val="00396581"/>
    <w:rsid w:val="00397D1E"/>
    <w:rsid w:val="003A1166"/>
    <w:rsid w:val="003A19C8"/>
    <w:rsid w:val="003A33BC"/>
    <w:rsid w:val="003B0DC7"/>
    <w:rsid w:val="003B5C02"/>
    <w:rsid w:val="003C173C"/>
    <w:rsid w:val="003C33FB"/>
    <w:rsid w:val="003C399A"/>
    <w:rsid w:val="003C3E0C"/>
    <w:rsid w:val="003C482D"/>
    <w:rsid w:val="003C6A1A"/>
    <w:rsid w:val="003C7662"/>
    <w:rsid w:val="003C77FA"/>
    <w:rsid w:val="003D22EB"/>
    <w:rsid w:val="003D2DB8"/>
    <w:rsid w:val="003D337A"/>
    <w:rsid w:val="003D3B69"/>
    <w:rsid w:val="003D6EB8"/>
    <w:rsid w:val="003D7CD7"/>
    <w:rsid w:val="003E1DAB"/>
    <w:rsid w:val="003E41CD"/>
    <w:rsid w:val="003F4120"/>
    <w:rsid w:val="003F4E60"/>
    <w:rsid w:val="00400774"/>
    <w:rsid w:val="00401C9F"/>
    <w:rsid w:val="00402AD2"/>
    <w:rsid w:val="00402F76"/>
    <w:rsid w:val="004043D7"/>
    <w:rsid w:val="00410BC8"/>
    <w:rsid w:val="00410EFE"/>
    <w:rsid w:val="00412ECB"/>
    <w:rsid w:val="004163B0"/>
    <w:rsid w:val="00417106"/>
    <w:rsid w:val="00417807"/>
    <w:rsid w:val="00420D74"/>
    <w:rsid w:val="0042428A"/>
    <w:rsid w:val="00424E33"/>
    <w:rsid w:val="00430B48"/>
    <w:rsid w:val="004316FB"/>
    <w:rsid w:val="00433D65"/>
    <w:rsid w:val="0043446C"/>
    <w:rsid w:val="00435D5B"/>
    <w:rsid w:val="004373A1"/>
    <w:rsid w:val="004375B7"/>
    <w:rsid w:val="004403AD"/>
    <w:rsid w:val="00446A3E"/>
    <w:rsid w:val="00454B97"/>
    <w:rsid w:val="004559DC"/>
    <w:rsid w:val="004575AD"/>
    <w:rsid w:val="004624D6"/>
    <w:rsid w:val="004632AB"/>
    <w:rsid w:val="0046338F"/>
    <w:rsid w:val="00466598"/>
    <w:rsid w:val="004676B1"/>
    <w:rsid w:val="00467952"/>
    <w:rsid w:val="00473A69"/>
    <w:rsid w:val="004766B2"/>
    <w:rsid w:val="004768EA"/>
    <w:rsid w:val="00482720"/>
    <w:rsid w:val="00484F62"/>
    <w:rsid w:val="0048602F"/>
    <w:rsid w:val="004940D8"/>
    <w:rsid w:val="004970D4"/>
    <w:rsid w:val="004A3499"/>
    <w:rsid w:val="004B0525"/>
    <w:rsid w:val="004B0959"/>
    <w:rsid w:val="004B1AD0"/>
    <w:rsid w:val="004B339F"/>
    <w:rsid w:val="004B42E2"/>
    <w:rsid w:val="004B6B29"/>
    <w:rsid w:val="004B7C32"/>
    <w:rsid w:val="004C3241"/>
    <w:rsid w:val="004C48E0"/>
    <w:rsid w:val="004C56C5"/>
    <w:rsid w:val="004C6B3F"/>
    <w:rsid w:val="004C72F3"/>
    <w:rsid w:val="004D0680"/>
    <w:rsid w:val="004D18D8"/>
    <w:rsid w:val="004D3A4A"/>
    <w:rsid w:val="004D3EE4"/>
    <w:rsid w:val="004D7212"/>
    <w:rsid w:val="004D7CCC"/>
    <w:rsid w:val="004E0B7C"/>
    <w:rsid w:val="004E2EFC"/>
    <w:rsid w:val="004E3FB7"/>
    <w:rsid w:val="004E5C7F"/>
    <w:rsid w:val="004E6613"/>
    <w:rsid w:val="004E67D0"/>
    <w:rsid w:val="004E79AD"/>
    <w:rsid w:val="004F06CC"/>
    <w:rsid w:val="004F363B"/>
    <w:rsid w:val="0050226B"/>
    <w:rsid w:val="005025D4"/>
    <w:rsid w:val="00503E80"/>
    <w:rsid w:val="00504748"/>
    <w:rsid w:val="005054E9"/>
    <w:rsid w:val="005075AF"/>
    <w:rsid w:val="005102BD"/>
    <w:rsid w:val="00512B1D"/>
    <w:rsid w:val="0051331A"/>
    <w:rsid w:val="005143D6"/>
    <w:rsid w:val="005165C7"/>
    <w:rsid w:val="005200B5"/>
    <w:rsid w:val="005227F4"/>
    <w:rsid w:val="005239F6"/>
    <w:rsid w:val="00531973"/>
    <w:rsid w:val="00532738"/>
    <w:rsid w:val="00533004"/>
    <w:rsid w:val="005334E1"/>
    <w:rsid w:val="00533511"/>
    <w:rsid w:val="005358BF"/>
    <w:rsid w:val="00535D42"/>
    <w:rsid w:val="005362A7"/>
    <w:rsid w:val="00536B74"/>
    <w:rsid w:val="00536CB1"/>
    <w:rsid w:val="00542FD2"/>
    <w:rsid w:val="00543100"/>
    <w:rsid w:val="00544F28"/>
    <w:rsid w:val="00545C07"/>
    <w:rsid w:val="00545C50"/>
    <w:rsid w:val="00550334"/>
    <w:rsid w:val="005516C6"/>
    <w:rsid w:val="00552561"/>
    <w:rsid w:val="00555130"/>
    <w:rsid w:val="005551DE"/>
    <w:rsid w:val="005559D7"/>
    <w:rsid w:val="0056546B"/>
    <w:rsid w:val="00570067"/>
    <w:rsid w:val="005701E0"/>
    <w:rsid w:val="0057297F"/>
    <w:rsid w:val="00573C4A"/>
    <w:rsid w:val="005810CA"/>
    <w:rsid w:val="005816CA"/>
    <w:rsid w:val="00583840"/>
    <w:rsid w:val="005868D2"/>
    <w:rsid w:val="00586FA5"/>
    <w:rsid w:val="00592977"/>
    <w:rsid w:val="00592DB0"/>
    <w:rsid w:val="00594348"/>
    <w:rsid w:val="005948F5"/>
    <w:rsid w:val="00594B1F"/>
    <w:rsid w:val="00597A83"/>
    <w:rsid w:val="005A01DC"/>
    <w:rsid w:val="005A3BC6"/>
    <w:rsid w:val="005A43BD"/>
    <w:rsid w:val="005A7007"/>
    <w:rsid w:val="005A7BD0"/>
    <w:rsid w:val="005B3783"/>
    <w:rsid w:val="005B3D52"/>
    <w:rsid w:val="005B424E"/>
    <w:rsid w:val="005B4B38"/>
    <w:rsid w:val="005B4E55"/>
    <w:rsid w:val="005C1FB7"/>
    <w:rsid w:val="005C20EC"/>
    <w:rsid w:val="005C3EAA"/>
    <w:rsid w:val="005C48AD"/>
    <w:rsid w:val="005C624D"/>
    <w:rsid w:val="005D0D43"/>
    <w:rsid w:val="005D6042"/>
    <w:rsid w:val="005D6DBE"/>
    <w:rsid w:val="005E1E22"/>
    <w:rsid w:val="005E26ED"/>
    <w:rsid w:val="005E2B40"/>
    <w:rsid w:val="005E2C83"/>
    <w:rsid w:val="005E7CE1"/>
    <w:rsid w:val="005F0A57"/>
    <w:rsid w:val="005F0F69"/>
    <w:rsid w:val="005F15B9"/>
    <w:rsid w:val="005F3093"/>
    <w:rsid w:val="005F48A3"/>
    <w:rsid w:val="005F49E1"/>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2B6F"/>
    <w:rsid w:val="00625D42"/>
    <w:rsid w:val="00625E7C"/>
    <w:rsid w:val="00626283"/>
    <w:rsid w:val="00627CAE"/>
    <w:rsid w:val="006302E6"/>
    <w:rsid w:val="00630687"/>
    <w:rsid w:val="0063152A"/>
    <w:rsid w:val="00632918"/>
    <w:rsid w:val="00633CAE"/>
    <w:rsid w:val="0063501A"/>
    <w:rsid w:val="0063511D"/>
    <w:rsid w:val="00640395"/>
    <w:rsid w:val="006407D6"/>
    <w:rsid w:val="00640DDA"/>
    <w:rsid w:val="006420A5"/>
    <w:rsid w:val="0064485B"/>
    <w:rsid w:val="006449D5"/>
    <w:rsid w:val="00650C50"/>
    <w:rsid w:val="0065179C"/>
    <w:rsid w:val="00652FA9"/>
    <w:rsid w:val="00653936"/>
    <w:rsid w:val="006555C5"/>
    <w:rsid w:val="00655692"/>
    <w:rsid w:val="00655694"/>
    <w:rsid w:val="00655F6F"/>
    <w:rsid w:val="00657FC4"/>
    <w:rsid w:val="0066082C"/>
    <w:rsid w:val="0066174E"/>
    <w:rsid w:val="006651EA"/>
    <w:rsid w:val="00666379"/>
    <w:rsid w:val="0066767E"/>
    <w:rsid w:val="00670854"/>
    <w:rsid w:val="00672D43"/>
    <w:rsid w:val="00672FAE"/>
    <w:rsid w:val="00674DE6"/>
    <w:rsid w:val="00675E17"/>
    <w:rsid w:val="00677444"/>
    <w:rsid w:val="006774E6"/>
    <w:rsid w:val="00680BFE"/>
    <w:rsid w:val="0068582E"/>
    <w:rsid w:val="006862FA"/>
    <w:rsid w:val="00691E00"/>
    <w:rsid w:val="00691ED4"/>
    <w:rsid w:val="006923AD"/>
    <w:rsid w:val="006926BA"/>
    <w:rsid w:val="00697DC1"/>
    <w:rsid w:val="00697EDC"/>
    <w:rsid w:val="006A4B98"/>
    <w:rsid w:val="006A4E12"/>
    <w:rsid w:val="006A6387"/>
    <w:rsid w:val="006B05B9"/>
    <w:rsid w:val="006B065A"/>
    <w:rsid w:val="006B0EA2"/>
    <w:rsid w:val="006B1580"/>
    <w:rsid w:val="006B2FB9"/>
    <w:rsid w:val="006B5A1A"/>
    <w:rsid w:val="006B6115"/>
    <w:rsid w:val="006B7CFD"/>
    <w:rsid w:val="006C212E"/>
    <w:rsid w:val="006C26ED"/>
    <w:rsid w:val="006C7661"/>
    <w:rsid w:val="006D1BF8"/>
    <w:rsid w:val="006D4449"/>
    <w:rsid w:val="006D4794"/>
    <w:rsid w:val="006D5494"/>
    <w:rsid w:val="006E0BDE"/>
    <w:rsid w:val="006E154F"/>
    <w:rsid w:val="006E23DA"/>
    <w:rsid w:val="006E2B29"/>
    <w:rsid w:val="006F01CB"/>
    <w:rsid w:val="006F0D3C"/>
    <w:rsid w:val="006F1570"/>
    <w:rsid w:val="006F1E14"/>
    <w:rsid w:val="006F5046"/>
    <w:rsid w:val="006F5707"/>
    <w:rsid w:val="006F7D66"/>
    <w:rsid w:val="00700503"/>
    <w:rsid w:val="00700DD3"/>
    <w:rsid w:val="00703DE3"/>
    <w:rsid w:val="007045DB"/>
    <w:rsid w:val="00704ABF"/>
    <w:rsid w:val="007070CF"/>
    <w:rsid w:val="00707741"/>
    <w:rsid w:val="007128AF"/>
    <w:rsid w:val="00713173"/>
    <w:rsid w:val="00713BB9"/>
    <w:rsid w:val="00714EB8"/>
    <w:rsid w:val="0072055F"/>
    <w:rsid w:val="00720E1B"/>
    <w:rsid w:val="0072118A"/>
    <w:rsid w:val="0072174F"/>
    <w:rsid w:val="0072177C"/>
    <w:rsid w:val="00725FE7"/>
    <w:rsid w:val="0072723C"/>
    <w:rsid w:val="007317A7"/>
    <w:rsid w:val="00732F50"/>
    <w:rsid w:val="007339D1"/>
    <w:rsid w:val="00734157"/>
    <w:rsid w:val="00734580"/>
    <w:rsid w:val="00740FE9"/>
    <w:rsid w:val="00743307"/>
    <w:rsid w:val="00743AEF"/>
    <w:rsid w:val="00744CDC"/>
    <w:rsid w:val="00745651"/>
    <w:rsid w:val="00747137"/>
    <w:rsid w:val="007518B1"/>
    <w:rsid w:val="0075203C"/>
    <w:rsid w:val="007527B5"/>
    <w:rsid w:val="00754C46"/>
    <w:rsid w:val="00754F43"/>
    <w:rsid w:val="00757B27"/>
    <w:rsid w:val="00761876"/>
    <w:rsid w:val="0076235D"/>
    <w:rsid w:val="00764294"/>
    <w:rsid w:val="007649A3"/>
    <w:rsid w:val="00765796"/>
    <w:rsid w:val="00766465"/>
    <w:rsid w:val="0076703A"/>
    <w:rsid w:val="007678DC"/>
    <w:rsid w:val="007715C5"/>
    <w:rsid w:val="00772106"/>
    <w:rsid w:val="0077287B"/>
    <w:rsid w:val="007747DB"/>
    <w:rsid w:val="007750F4"/>
    <w:rsid w:val="00775598"/>
    <w:rsid w:val="007809D2"/>
    <w:rsid w:val="007830B6"/>
    <w:rsid w:val="00785AC2"/>
    <w:rsid w:val="00787DB5"/>
    <w:rsid w:val="0079006F"/>
    <w:rsid w:val="007A1BB4"/>
    <w:rsid w:val="007A29B3"/>
    <w:rsid w:val="007A5008"/>
    <w:rsid w:val="007B48B1"/>
    <w:rsid w:val="007C0485"/>
    <w:rsid w:val="007C1D61"/>
    <w:rsid w:val="007C4FE0"/>
    <w:rsid w:val="007C52E8"/>
    <w:rsid w:val="007C63F4"/>
    <w:rsid w:val="007D3292"/>
    <w:rsid w:val="007D3954"/>
    <w:rsid w:val="007D3BDB"/>
    <w:rsid w:val="007E0151"/>
    <w:rsid w:val="007E2C77"/>
    <w:rsid w:val="007E54E2"/>
    <w:rsid w:val="007E57E8"/>
    <w:rsid w:val="007E72A0"/>
    <w:rsid w:val="007E7CAC"/>
    <w:rsid w:val="007F1F7F"/>
    <w:rsid w:val="007F3234"/>
    <w:rsid w:val="007F4DC4"/>
    <w:rsid w:val="007F575E"/>
    <w:rsid w:val="007F5FC2"/>
    <w:rsid w:val="0080049E"/>
    <w:rsid w:val="00802967"/>
    <w:rsid w:val="00805E35"/>
    <w:rsid w:val="00810197"/>
    <w:rsid w:val="008121F4"/>
    <w:rsid w:val="008133D3"/>
    <w:rsid w:val="00815508"/>
    <w:rsid w:val="00817A2D"/>
    <w:rsid w:val="008264AD"/>
    <w:rsid w:val="0082668C"/>
    <w:rsid w:val="0083003D"/>
    <w:rsid w:val="00830749"/>
    <w:rsid w:val="008319D2"/>
    <w:rsid w:val="00832266"/>
    <w:rsid w:val="00832717"/>
    <w:rsid w:val="00833553"/>
    <w:rsid w:val="008335F1"/>
    <w:rsid w:val="00835938"/>
    <w:rsid w:val="00835B05"/>
    <w:rsid w:val="00842AE4"/>
    <w:rsid w:val="00843997"/>
    <w:rsid w:val="00844AFD"/>
    <w:rsid w:val="00847C7B"/>
    <w:rsid w:val="00852A35"/>
    <w:rsid w:val="00855F97"/>
    <w:rsid w:val="00856649"/>
    <w:rsid w:val="00857C48"/>
    <w:rsid w:val="00860AFB"/>
    <w:rsid w:val="00861DC4"/>
    <w:rsid w:val="0086271F"/>
    <w:rsid w:val="008643F9"/>
    <w:rsid w:val="00864D30"/>
    <w:rsid w:val="0087197D"/>
    <w:rsid w:val="008748CE"/>
    <w:rsid w:val="0087574F"/>
    <w:rsid w:val="00876B72"/>
    <w:rsid w:val="008775A3"/>
    <w:rsid w:val="00880AA3"/>
    <w:rsid w:val="00881F05"/>
    <w:rsid w:val="008825AA"/>
    <w:rsid w:val="00882B9D"/>
    <w:rsid w:val="00883A67"/>
    <w:rsid w:val="008868DF"/>
    <w:rsid w:val="00887246"/>
    <w:rsid w:val="00890213"/>
    <w:rsid w:val="008955AE"/>
    <w:rsid w:val="008A082C"/>
    <w:rsid w:val="008A16AF"/>
    <w:rsid w:val="008A1738"/>
    <w:rsid w:val="008A183D"/>
    <w:rsid w:val="008A257C"/>
    <w:rsid w:val="008A2682"/>
    <w:rsid w:val="008A2779"/>
    <w:rsid w:val="008A3A99"/>
    <w:rsid w:val="008A5D60"/>
    <w:rsid w:val="008B22FC"/>
    <w:rsid w:val="008B39C9"/>
    <w:rsid w:val="008B7A41"/>
    <w:rsid w:val="008B7EE6"/>
    <w:rsid w:val="008C0A1B"/>
    <w:rsid w:val="008C35CC"/>
    <w:rsid w:val="008C35D9"/>
    <w:rsid w:val="008C48F6"/>
    <w:rsid w:val="008D1262"/>
    <w:rsid w:val="008E58A8"/>
    <w:rsid w:val="008E6DFA"/>
    <w:rsid w:val="008F0BA8"/>
    <w:rsid w:val="008F464C"/>
    <w:rsid w:val="00901593"/>
    <w:rsid w:val="009025D4"/>
    <w:rsid w:val="009029F3"/>
    <w:rsid w:val="00902D58"/>
    <w:rsid w:val="009030D3"/>
    <w:rsid w:val="009046CD"/>
    <w:rsid w:val="009055FD"/>
    <w:rsid w:val="009056E2"/>
    <w:rsid w:val="00906DAC"/>
    <w:rsid w:val="00914CA4"/>
    <w:rsid w:val="00917FD2"/>
    <w:rsid w:val="00921288"/>
    <w:rsid w:val="00925669"/>
    <w:rsid w:val="00925912"/>
    <w:rsid w:val="009304CA"/>
    <w:rsid w:val="0093060F"/>
    <w:rsid w:val="0093095D"/>
    <w:rsid w:val="009324BA"/>
    <w:rsid w:val="00936180"/>
    <w:rsid w:val="00936FC8"/>
    <w:rsid w:val="009423D3"/>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544"/>
    <w:rsid w:val="00970B74"/>
    <w:rsid w:val="00970F26"/>
    <w:rsid w:val="00971AC8"/>
    <w:rsid w:val="00973F10"/>
    <w:rsid w:val="0098186A"/>
    <w:rsid w:val="00982982"/>
    <w:rsid w:val="00983D1B"/>
    <w:rsid w:val="00986974"/>
    <w:rsid w:val="00986BC7"/>
    <w:rsid w:val="00993997"/>
    <w:rsid w:val="00996BEA"/>
    <w:rsid w:val="009A2590"/>
    <w:rsid w:val="009A34C4"/>
    <w:rsid w:val="009A4937"/>
    <w:rsid w:val="009A6A32"/>
    <w:rsid w:val="009A6EF7"/>
    <w:rsid w:val="009B1C7F"/>
    <w:rsid w:val="009B2C5D"/>
    <w:rsid w:val="009B750D"/>
    <w:rsid w:val="009C0AC8"/>
    <w:rsid w:val="009C7961"/>
    <w:rsid w:val="009D1E85"/>
    <w:rsid w:val="009D337F"/>
    <w:rsid w:val="009E08FC"/>
    <w:rsid w:val="009E3CED"/>
    <w:rsid w:val="009E4376"/>
    <w:rsid w:val="009E5636"/>
    <w:rsid w:val="009E5E58"/>
    <w:rsid w:val="009E6402"/>
    <w:rsid w:val="009E78AF"/>
    <w:rsid w:val="009F2832"/>
    <w:rsid w:val="009F2FA6"/>
    <w:rsid w:val="009F34EB"/>
    <w:rsid w:val="00A06738"/>
    <w:rsid w:val="00A07F94"/>
    <w:rsid w:val="00A10C5D"/>
    <w:rsid w:val="00A1567C"/>
    <w:rsid w:val="00A16733"/>
    <w:rsid w:val="00A16921"/>
    <w:rsid w:val="00A16F1B"/>
    <w:rsid w:val="00A17F36"/>
    <w:rsid w:val="00A2147E"/>
    <w:rsid w:val="00A23DA4"/>
    <w:rsid w:val="00A25AED"/>
    <w:rsid w:val="00A25B81"/>
    <w:rsid w:val="00A25E23"/>
    <w:rsid w:val="00A2624A"/>
    <w:rsid w:val="00A265D7"/>
    <w:rsid w:val="00A3231B"/>
    <w:rsid w:val="00A332BE"/>
    <w:rsid w:val="00A33567"/>
    <w:rsid w:val="00A34BA9"/>
    <w:rsid w:val="00A36B30"/>
    <w:rsid w:val="00A404DD"/>
    <w:rsid w:val="00A406B8"/>
    <w:rsid w:val="00A41676"/>
    <w:rsid w:val="00A43D76"/>
    <w:rsid w:val="00A460D8"/>
    <w:rsid w:val="00A526B7"/>
    <w:rsid w:val="00A52BAB"/>
    <w:rsid w:val="00A52C7C"/>
    <w:rsid w:val="00A54620"/>
    <w:rsid w:val="00A55365"/>
    <w:rsid w:val="00A579E6"/>
    <w:rsid w:val="00A57F12"/>
    <w:rsid w:val="00A61D78"/>
    <w:rsid w:val="00A63DE6"/>
    <w:rsid w:val="00A67415"/>
    <w:rsid w:val="00A67754"/>
    <w:rsid w:val="00A706D2"/>
    <w:rsid w:val="00A70BA5"/>
    <w:rsid w:val="00A7628D"/>
    <w:rsid w:val="00A763CE"/>
    <w:rsid w:val="00A76EA1"/>
    <w:rsid w:val="00A773BB"/>
    <w:rsid w:val="00A773FD"/>
    <w:rsid w:val="00A80ACC"/>
    <w:rsid w:val="00A81BDD"/>
    <w:rsid w:val="00A81FCA"/>
    <w:rsid w:val="00A8283F"/>
    <w:rsid w:val="00A858A3"/>
    <w:rsid w:val="00A85CFD"/>
    <w:rsid w:val="00A86714"/>
    <w:rsid w:val="00A86838"/>
    <w:rsid w:val="00A86913"/>
    <w:rsid w:val="00A877AF"/>
    <w:rsid w:val="00A9320F"/>
    <w:rsid w:val="00A93221"/>
    <w:rsid w:val="00A93CB5"/>
    <w:rsid w:val="00A93E67"/>
    <w:rsid w:val="00A93E84"/>
    <w:rsid w:val="00A94338"/>
    <w:rsid w:val="00A9666F"/>
    <w:rsid w:val="00A96B94"/>
    <w:rsid w:val="00A96EE8"/>
    <w:rsid w:val="00AA1CEC"/>
    <w:rsid w:val="00AA212D"/>
    <w:rsid w:val="00AA3779"/>
    <w:rsid w:val="00AA517E"/>
    <w:rsid w:val="00AA653D"/>
    <w:rsid w:val="00AA6805"/>
    <w:rsid w:val="00AB15C0"/>
    <w:rsid w:val="00AB5FF9"/>
    <w:rsid w:val="00AC6BE2"/>
    <w:rsid w:val="00AC7091"/>
    <w:rsid w:val="00AC79B9"/>
    <w:rsid w:val="00AD086B"/>
    <w:rsid w:val="00AD147B"/>
    <w:rsid w:val="00AD2C30"/>
    <w:rsid w:val="00AD390C"/>
    <w:rsid w:val="00AD7FAE"/>
    <w:rsid w:val="00AE25FB"/>
    <w:rsid w:val="00AE3A30"/>
    <w:rsid w:val="00AE7E0E"/>
    <w:rsid w:val="00AF0D45"/>
    <w:rsid w:val="00AF272A"/>
    <w:rsid w:val="00AF28A2"/>
    <w:rsid w:val="00AF41C0"/>
    <w:rsid w:val="00AF5A03"/>
    <w:rsid w:val="00AF7DE7"/>
    <w:rsid w:val="00B001FD"/>
    <w:rsid w:val="00B01066"/>
    <w:rsid w:val="00B01E5D"/>
    <w:rsid w:val="00B0452D"/>
    <w:rsid w:val="00B0469A"/>
    <w:rsid w:val="00B07C88"/>
    <w:rsid w:val="00B10211"/>
    <w:rsid w:val="00B10DEA"/>
    <w:rsid w:val="00B115D7"/>
    <w:rsid w:val="00B11880"/>
    <w:rsid w:val="00B12AFB"/>
    <w:rsid w:val="00B141EE"/>
    <w:rsid w:val="00B21A3B"/>
    <w:rsid w:val="00B21CC5"/>
    <w:rsid w:val="00B21F98"/>
    <w:rsid w:val="00B22788"/>
    <w:rsid w:val="00B23004"/>
    <w:rsid w:val="00B23116"/>
    <w:rsid w:val="00B24A83"/>
    <w:rsid w:val="00B24E19"/>
    <w:rsid w:val="00B36B72"/>
    <w:rsid w:val="00B370F6"/>
    <w:rsid w:val="00B37A11"/>
    <w:rsid w:val="00B44885"/>
    <w:rsid w:val="00B45123"/>
    <w:rsid w:val="00B46CA0"/>
    <w:rsid w:val="00B50D23"/>
    <w:rsid w:val="00B60A8E"/>
    <w:rsid w:val="00B61114"/>
    <w:rsid w:val="00B63435"/>
    <w:rsid w:val="00B64BF7"/>
    <w:rsid w:val="00B65524"/>
    <w:rsid w:val="00B80970"/>
    <w:rsid w:val="00B84397"/>
    <w:rsid w:val="00B85B1C"/>
    <w:rsid w:val="00B876C2"/>
    <w:rsid w:val="00B91399"/>
    <w:rsid w:val="00B916BF"/>
    <w:rsid w:val="00B91E90"/>
    <w:rsid w:val="00B9239D"/>
    <w:rsid w:val="00B930C4"/>
    <w:rsid w:val="00B93C88"/>
    <w:rsid w:val="00B96243"/>
    <w:rsid w:val="00B972B0"/>
    <w:rsid w:val="00B9778C"/>
    <w:rsid w:val="00BA235F"/>
    <w:rsid w:val="00BA45C3"/>
    <w:rsid w:val="00BA5762"/>
    <w:rsid w:val="00BA5990"/>
    <w:rsid w:val="00BA7D5F"/>
    <w:rsid w:val="00BB3713"/>
    <w:rsid w:val="00BC2872"/>
    <w:rsid w:val="00BD1359"/>
    <w:rsid w:val="00BD2445"/>
    <w:rsid w:val="00BD4B75"/>
    <w:rsid w:val="00BD5D83"/>
    <w:rsid w:val="00BD71E9"/>
    <w:rsid w:val="00BE1B07"/>
    <w:rsid w:val="00BE1F60"/>
    <w:rsid w:val="00BE22CD"/>
    <w:rsid w:val="00BE494F"/>
    <w:rsid w:val="00BE5659"/>
    <w:rsid w:val="00BF15FF"/>
    <w:rsid w:val="00BF167C"/>
    <w:rsid w:val="00BF32DB"/>
    <w:rsid w:val="00BF37DD"/>
    <w:rsid w:val="00BF51EE"/>
    <w:rsid w:val="00BF5600"/>
    <w:rsid w:val="00BF721E"/>
    <w:rsid w:val="00C02070"/>
    <w:rsid w:val="00C043A8"/>
    <w:rsid w:val="00C05340"/>
    <w:rsid w:val="00C0790A"/>
    <w:rsid w:val="00C116AB"/>
    <w:rsid w:val="00C12E03"/>
    <w:rsid w:val="00C13A2D"/>
    <w:rsid w:val="00C145EE"/>
    <w:rsid w:val="00C1477C"/>
    <w:rsid w:val="00C17076"/>
    <w:rsid w:val="00C21B79"/>
    <w:rsid w:val="00C2303D"/>
    <w:rsid w:val="00C25494"/>
    <w:rsid w:val="00C30C9E"/>
    <w:rsid w:val="00C31838"/>
    <w:rsid w:val="00C320F8"/>
    <w:rsid w:val="00C35774"/>
    <w:rsid w:val="00C35DC9"/>
    <w:rsid w:val="00C3636D"/>
    <w:rsid w:val="00C373BC"/>
    <w:rsid w:val="00C41923"/>
    <w:rsid w:val="00C42B32"/>
    <w:rsid w:val="00C43708"/>
    <w:rsid w:val="00C47042"/>
    <w:rsid w:val="00C478B5"/>
    <w:rsid w:val="00C53DA4"/>
    <w:rsid w:val="00C547D1"/>
    <w:rsid w:val="00C55618"/>
    <w:rsid w:val="00C55A27"/>
    <w:rsid w:val="00C55A3E"/>
    <w:rsid w:val="00C55CFE"/>
    <w:rsid w:val="00C60356"/>
    <w:rsid w:val="00C623E8"/>
    <w:rsid w:val="00C624D6"/>
    <w:rsid w:val="00C62DB6"/>
    <w:rsid w:val="00C65EC9"/>
    <w:rsid w:val="00C731E3"/>
    <w:rsid w:val="00C7369C"/>
    <w:rsid w:val="00C7472B"/>
    <w:rsid w:val="00C76B5E"/>
    <w:rsid w:val="00C76E56"/>
    <w:rsid w:val="00C76E85"/>
    <w:rsid w:val="00C77118"/>
    <w:rsid w:val="00C804A2"/>
    <w:rsid w:val="00C806B2"/>
    <w:rsid w:val="00C82BD7"/>
    <w:rsid w:val="00C83199"/>
    <w:rsid w:val="00C836C9"/>
    <w:rsid w:val="00C9060A"/>
    <w:rsid w:val="00C931D7"/>
    <w:rsid w:val="00C95773"/>
    <w:rsid w:val="00C963C2"/>
    <w:rsid w:val="00C963E0"/>
    <w:rsid w:val="00C97C42"/>
    <w:rsid w:val="00CA0CF6"/>
    <w:rsid w:val="00CA0F42"/>
    <w:rsid w:val="00CA1A2A"/>
    <w:rsid w:val="00CA3847"/>
    <w:rsid w:val="00CA78C3"/>
    <w:rsid w:val="00CB7163"/>
    <w:rsid w:val="00CB7187"/>
    <w:rsid w:val="00CB7770"/>
    <w:rsid w:val="00CC2C41"/>
    <w:rsid w:val="00CC3D35"/>
    <w:rsid w:val="00CC5515"/>
    <w:rsid w:val="00CC588E"/>
    <w:rsid w:val="00CC5E27"/>
    <w:rsid w:val="00CD0491"/>
    <w:rsid w:val="00CD0D76"/>
    <w:rsid w:val="00CD1902"/>
    <w:rsid w:val="00CE048B"/>
    <w:rsid w:val="00CE1002"/>
    <w:rsid w:val="00CE17A5"/>
    <w:rsid w:val="00CE1EBF"/>
    <w:rsid w:val="00CE2955"/>
    <w:rsid w:val="00CE2FD4"/>
    <w:rsid w:val="00CE4DB2"/>
    <w:rsid w:val="00CE4EA5"/>
    <w:rsid w:val="00CE77FE"/>
    <w:rsid w:val="00CE7984"/>
    <w:rsid w:val="00CF066E"/>
    <w:rsid w:val="00CF476A"/>
    <w:rsid w:val="00CF687B"/>
    <w:rsid w:val="00CF777A"/>
    <w:rsid w:val="00CF7AD9"/>
    <w:rsid w:val="00D0005B"/>
    <w:rsid w:val="00D02926"/>
    <w:rsid w:val="00D02D56"/>
    <w:rsid w:val="00D02DC1"/>
    <w:rsid w:val="00D05B7F"/>
    <w:rsid w:val="00D060EB"/>
    <w:rsid w:val="00D070A4"/>
    <w:rsid w:val="00D07170"/>
    <w:rsid w:val="00D073B2"/>
    <w:rsid w:val="00D104E0"/>
    <w:rsid w:val="00D10C1C"/>
    <w:rsid w:val="00D12E1D"/>
    <w:rsid w:val="00D1390F"/>
    <w:rsid w:val="00D157D2"/>
    <w:rsid w:val="00D20EA7"/>
    <w:rsid w:val="00D2208D"/>
    <w:rsid w:val="00D22394"/>
    <w:rsid w:val="00D238C2"/>
    <w:rsid w:val="00D25838"/>
    <w:rsid w:val="00D2640B"/>
    <w:rsid w:val="00D26665"/>
    <w:rsid w:val="00D31912"/>
    <w:rsid w:val="00D323A9"/>
    <w:rsid w:val="00D342DF"/>
    <w:rsid w:val="00D37A4D"/>
    <w:rsid w:val="00D40247"/>
    <w:rsid w:val="00D402D1"/>
    <w:rsid w:val="00D40F55"/>
    <w:rsid w:val="00D41220"/>
    <w:rsid w:val="00D436A2"/>
    <w:rsid w:val="00D44406"/>
    <w:rsid w:val="00D445AA"/>
    <w:rsid w:val="00D448E3"/>
    <w:rsid w:val="00D44AC7"/>
    <w:rsid w:val="00D51F14"/>
    <w:rsid w:val="00D521B0"/>
    <w:rsid w:val="00D52AE9"/>
    <w:rsid w:val="00D55341"/>
    <w:rsid w:val="00D572B3"/>
    <w:rsid w:val="00D612CD"/>
    <w:rsid w:val="00D64D1E"/>
    <w:rsid w:val="00D713E8"/>
    <w:rsid w:val="00D71876"/>
    <w:rsid w:val="00D72E53"/>
    <w:rsid w:val="00D74A3F"/>
    <w:rsid w:val="00D74F43"/>
    <w:rsid w:val="00D761A7"/>
    <w:rsid w:val="00D762CD"/>
    <w:rsid w:val="00D80B40"/>
    <w:rsid w:val="00D84EAD"/>
    <w:rsid w:val="00D90C0B"/>
    <w:rsid w:val="00D936AE"/>
    <w:rsid w:val="00D952D8"/>
    <w:rsid w:val="00D953BA"/>
    <w:rsid w:val="00D95463"/>
    <w:rsid w:val="00D95679"/>
    <w:rsid w:val="00DA162F"/>
    <w:rsid w:val="00DA2CF0"/>
    <w:rsid w:val="00DA34F5"/>
    <w:rsid w:val="00DA44D3"/>
    <w:rsid w:val="00DA7219"/>
    <w:rsid w:val="00DB20FD"/>
    <w:rsid w:val="00DB25F2"/>
    <w:rsid w:val="00DB572F"/>
    <w:rsid w:val="00DB5E55"/>
    <w:rsid w:val="00DB620A"/>
    <w:rsid w:val="00DB72BB"/>
    <w:rsid w:val="00DB7462"/>
    <w:rsid w:val="00DC123B"/>
    <w:rsid w:val="00DC14CD"/>
    <w:rsid w:val="00DC25CE"/>
    <w:rsid w:val="00DC54AD"/>
    <w:rsid w:val="00DC66A1"/>
    <w:rsid w:val="00DC67E1"/>
    <w:rsid w:val="00DC763D"/>
    <w:rsid w:val="00DD0BB5"/>
    <w:rsid w:val="00DD1A2A"/>
    <w:rsid w:val="00DD2C73"/>
    <w:rsid w:val="00DD533D"/>
    <w:rsid w:val="00DD6396"/>
    <w:rsid w:val="00DE18C7"/>
    <w:rsid w:val="00DE37A3"/>
    <w:rsid w:val="00DE52AD"/>
    <w:rsid w:val="00DE52BE"/>
    <w:rsid w:val="00DF0328"/>
    <w:rsid w:val="00DF162F"/>
    <w:rsid w:val="00DF5671"/>
    <w:rsid w:val="00DF71FB"/>
    <w:rsid w:val="00DF7967"/>
    <w:rsid w:val="00DF7A49"/>
    <w:rsid w:val="00E015C8"/>
    <w:rsid w:val="00E0429C"/>
    <w:rsid w:val="00E04E1E"/>
    <w:rsid w:val="00E06C7B"/>
    <w:rsid w:val="00E07F3E"/>
    <w:rsid w:val="00E106BF"/>
    <w:rsid w:val="00E10B53"/>
    <w:rsid w:val="00E14FDF"/>
    <w:rsid w:val="00E16948"/>
    <w:rsid w:val="00E20A05"/>
    <w:rsid w:val="00E264E3"/>
    <w:rsid w:val="00E26E31"/>
    <w:rsid w:val="00E3181C"/>
    <w:rsid w:val="00E31A1E"/>
    <w:rsid w:val="00E36EDD"/>
    <w:rsid w:val="00E415A3"/>
    <w:rsid w:val="00E42E04"/>
    <w:rsid w:val="00E4383E"/>
    <w:rsid w:val="00E441DD"/>
    <w:rsid w:val="00E443DD"/>
    <w:rsid w:val="00E50AAD"/>
    <w:rsid w:val="00E51079"/>
    <w:rsid w:val="00E51C4F"/>
    <w:rsid w:val="00E548A5"/>
    <w:rsid w:val="00E572E5"/>
    <w:rsid w:val="00E62A2B"/>
    <w:rsid w:val="00E65C7C"/>
    <w:rsid w:val="00E7090F"/>
    <w:rsid w:val="00E74971"/>
    <w:rsid w:val="00E753B9"/>
    <w:rsid w:val="00E77A19"/>
    <w:rsid w:val="00E77EB9"/>
    <w:rsid w:val="00E83A7C"/>
    <w:rsid w:val="00E85228"/>
    <w:rsid w:val="00E86044"/>
    <w:rsid w:val="00E87857"/>
    <w:rsid w:val="00E909B8"/>
    <w:rsid w:val="00E91676"/>
    <w:rsid w:val="00E91CA9"/>
    <w:rsid w:val="00E930E5"/>
    <w:rsid w:val="00E9430E"/>
    <w:rsid w:val="00E94E13"/>
    <w:rsid w:val="00EA2593"/>
    <w:rsid w:val="00EA4ACC"/>
    <w:rsid w:val="00EA4C21"/>
    <w:rsid w:val="00EA5ACC"/>
    <w:rsid w:val="00EB01EA"/>
    <w:rsid w:val="00EB0AA2"/>
    <w:rsid w:val="00EB100E"/>
    <w:rsid w:val="00EB1B53"/>
    <w:rsid w:val="00EB2F5E"/>
    <w:rsid w:val="00EB53BC"/>
    <w:rsid w:val="00EB5CE4"/>
    <w:rsid w:val="00EB7E28"/>
    <w:rsid w:val="00EC206C"/>
    <w:rsid w:val="00EC2F1F"/>
    <w:rsid w:val="00EC5DAF"/>
    <w:rsid w:val="00EE0EDC"/>
    <w:rsid w:val="00EE235C"/>
    <w:rsid w:val="00EE272B"/>
    <w:rsid w:val="00EE4CDC"/>
    <w:rsid w:val="00EF2F06"/>
    <w:rsid w:val="00EF529A"/>
    <w:rsid w:val="00EF5EB1"/>
    <w:rsid w:val="00EF69A4"/>
    <w:rsid w:val="00F00A06"/>
    <w:rsid w:val="00F01B45"/>
    <w:rsid w:val="00F023CE"/>
    <w:rsid w:val="00F03457"/>
    <w:rsid w:val="00F04BBE"/>
    <w:rsid w:val="00F05DF3"/>
    <w:rsid w:val="00F06E9D"/>
    <w:rsid w:val="00F07185"/>
    <w:rsid w:val="00F111F0"/>
    <w:rsid w:val="00F1422C"/>
    <w:rsid w:val="00F168D4"/>
    <w:rsid w:val="00F1731D"/>
    <w:rsid w:val="00F212C3"/>
    <w:rsid w:val="00F21DF2"/>
    <w:rsid w:val="00F23659"/>
    <w:rsid w:val="00F23770"/>
    <w:rsid w:val="00F26D74"/>
    <w:rsid w:val="00F30473"/>
    <w:rsid w:val="00F35CD7"/>
    <w:rsid w:val="00F37CEF"/>
    <w:rsid w:val="00F413B9"/>
    <w:rsid w:val="00F425D4"/>
    <w:rsid w:val="00F4286F"/>
    <w:rsid w:val="00F44CB5"/>
    <w:rsid w:val="00F46AA0"/>
    <w:rsid w:val="00F46E9C"/>
    <w:rsid w:val="00F4706B"/>
    <w:rsid w:val="00F4725B"/>
    <w:rsid w:val="00F47987"/>
    <w:rsid w:val="00F5582D"/>
    <w:rsid w:val="00F56D33"/>
    <w:rsid w:val="00F57875"/>
    <w:rsid w:val="00F57AB7"/>
    <w:rsid w:val="00F60A59"/>
    <w:rsid w:val="00F64D91"/>
    <w:rsid w:val="00F715C5"/>
    <w:rsid w:val="00F7213B"/>
    <w:rsid w:val="00F72340"/>
    <w:rsid w:val="00F739DD"/>
    <w:rsid w:val="00F73AD5"/>
    <w:rsid w:val="00F7673C"/>
    <w:rsid w:val="00F769F2"/>
    <w:rsid w:val="00F8156B"/>
    <w:rsid w:val="00F84646"/>
    <w:rsid w:val="00F8647F"/>
    <w:rsid w:val="00F8706B"/>
    <w:rsid w:val="00F904BC"/>
    <w:rsid w:val="00F91953"/>
    <w:rsid w:val="00F92D00"/>
    <w:rsid w:val="00F92F09"/>
    <w:rsid w:val="00F97200"/>
    <w:rsid w:val="00F97320"/>
    <w:rsid w:val="00FA33EB"/>
    <w:rsid w:val="00FA5265"/>
    <w:rsid w:val="00FB1A92"/>
    <w:rsid w:val="00FB1EB0"/>
    <w:rsid w:val="00FB203E"/>
    <w:rsid w:val="00FB39A6"/>
    <w:rsid w:val="00FB4E1E"/>
    <w:rsid w:val="00FB4FFE"/>
    <w:rsid w:val="00FB5100"/>
    <w:rsid w:val="00FB5C12"/>
    <w:rsid w:val="00FC083A"/>
    <w:rsid w:val="00FC2BA4"/>
    <w:rsid w:val="00FC4794"/>
    <w:rsid w:val="00FC73DB"/>
    <w:rsid w:val="00FD01E7"/>
    <w:rsid w:val="00FD095A"/>
    <w:rsid w:val="00FD51DF"/>
    <w:rsid w:val="00FD6E24"/>
    <w:rsid w:val="00FE33FB"/>
    <w:rsid w:val="00FE5ACC"/>
    <w:rsid w:val="00FE5B94"/>
    <w:rsid w:val="00FF54CC"/>
    <w:rsid w:val="00FF5E1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28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142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0699147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worksafe.qld.gov.au/__data/assets/pdf_file/0027/72639/managing-risks-of-hazardous-chemicals-cop-2021.pdf"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legislation.qld.gov.au" TargetMode="Externa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www.legislation.qld.gov.au" TargetMode="Externa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https://www.worksafe.qld.gov.au/resources/videos/webinars/workplace-bullying-legislative-requiremen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7CAD"/>
    <w:rsid w:val="002E47F2"/>
    <w:rsid w:val="00362E19"/>
    <w:rsid w:val="003D7AF8"/>
    <w:rsid w:val="00456D67"/>
    <w:rsid w:val="0047221C"/>
    <w:rsid w:val="004A5310"/>
    <w:rsid w:val="004E6256"/>
    <w:rsid w:val="00530616"/>
    <w:rsid w:val="00591AC1"/>
    <w:rsid w:val="005C1B82"/>
    <w:rsid w:val="005D3BC9"/>
    <w:rsid w:val="005F3D19"/>
    <w:rsid w:val="0061147F"/>
    <w:rsid w:val="006206DC"/>
    <w:rsid w:val="00645E48"/>
    <w:rsid w:val="00654A91"/>
    <w:rsid w:val="006A5ED9"/>
    <w:rsid w:val="0072000C"/>
    <w:rsid w:val="007C130D"/>
    <w:rsid w:val="007E2E66"/>
    <w:rsid w:val="007F5DDF"/>
    <w:rsid w:val="00834F76"/>
    <w:rsid w:val="00854CEF"/>
    <w:rsid w:val="008803FD"/>
    <w:rsid w:val="008946ED"/>
    <w:rsid w:val="008A49B9"/>
    <w:rsid w:val="008C1EB3"/>
    <w:rsid w:val="009133ED"/>
    <w:rsid w:val="0092096F"/>
    <w:rsid w:val="00955000"/>
    <w:rsid w:val="009662BC"/>
    <w:rsid w:val="009A5338"/>
    <w:rsid w:val="009A7ADB"/>
    <w:rsid w:val="009B3343"/>
    <w:rsid w:val="009D1912"/>
    <w:rsid w:val="00A12C05"/>
    <w:rsid w:val="00A760EA"/>
    <w:rsid w:val="00B06821"/>
    <w:rsid w:val="00B4136F"/>
    <w:rsid w:val="00B50BE1"/>
    <w:rsid w:val="00B50CCC"/>
    <w:rsid w:val="00B54662"/>
    <w:rsid w:val="00B64CE5"/>
    <w:rsid w:val="00B92AE2"/>
    <w:rsid w:val="00BB03B3"/>
    <w:rsid w:val="00C10BE1"/>
    <w:rsid w:val="00C142A5"/>
    <w:rsid w:val="00C86AC1"/>
    <w:rsid w:val="00C942CC"/>
    <w:rsid w:val="00CD4A45"/>
    <w:rsid w:val="00CF3EAC"/>
    <w:rsid w:val="00D1199A"/>
    <w:rsid w:val="00D24B56"/>
    <w:rsid w:val="00DB08B2"/>
    <w:rsid w:val="00DC0AEB"/>
    <w:rsid w:val="00DC549C"/>
    <w:rsid w:val="00DF2FE8"/>
    <w:rsid w:val="00E04351"/>
    <w:rsid w:val="00E45AA5"/>
    <w:rsid w:val="00E94F3E"/>
    <w:rsid w:val="00EA1D00"/>
    <w:rsid w:val="00EC27D2"/>
    <w:rsid w:val="00F21F00"/>
    <w:rsid w:val="00F27999"/>
    <w:rsid w:val="00F53755"/>
    <w:rsid w:val="00FA5F5D"/>
    <w:rsid w:val="00FA7C23"/>
    <w:rsid w:val="00FC3B9B"/>
    <w:rsid w:val="00FE5A5F"/>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1940</TotalTime>
  <Pages>22</Pages>
  <Words>5049</Words>
  <Characters>28782</Characters>
  <Application>Microsoft Office Word</Application>
  <DocSecurity>8</DocSecurity>
  <Lines>239</Lines>
  <Paragraphs>67</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33764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Sandy Ma</cp:lastModifiedBy>
  <cp:revision>448</cp:revision>
  <cp:lastPrinted>2020-03-18T00:06:00Z</cp:lastPrinted>
  <dcterms:created xsi:type="dcterms:W3CDTF">2024-07-03T01:29:00Z</dcterms:created>
  <dcterms:modified xsi:type="dcterms:W3CDTF">2024-07-22T01:58:00Z</dcterms:modified>
  <cp:contentStatus>v1-0_17/03/2020</cp:contentStatus>
</cp:coreProperties>
</file>