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E02893" w14:textId="2735728A" w:rsidR="00677444" w:rsidRPr="004932A4" w:rsidRDefault="0074061B"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szCs w:val="32"/>
            </w:rPr>
            <w:t>BSBWHS412</w:t>
          </w:r>
        </w:sdtContent>
      </w:sdt>
      <w:r w:rsidR="00677444" w:rsidRPr="004932A4">
        <w:rPr>
          <w:szCs w:val="32"/>
        </w:rPr>
        <w:t xml:space="preserve"> </w:t>
      </w:r>
    </w:p>
    <w:p w14:paraId="258138D7" w14:textId="6498152D" w:rsidR="004C3241" w:rsidRDefault="0074061B"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DF7A49">
            <w:rPr>
              <w:szCs w:val="32"/>
            </w:rPr>
            <w:t>Assist with workplace compliance with WHS laws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07E51A48"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rFonts w:ascii="Arial" w:hAnsi="Arial" w:cs="Arial"/>
              <w:i/>
              <w:sz w:val="20"/>
            </w:rPr>
            <w:t>BSBWHS412</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DF7A49">
            <w:rPr>
              <w:rFonts w:ascii="Arial" w:hAnsi="Arial" w:cs="Arial"/>
              <w:i/>
              <w:sz w:val="20"/>
            </w:rPr>
            <w:t>Assist with workplace compliance with WHS laws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1C67BBD9" w14:textId="77777777" w:rsidTr="00E0429C">
        <w:trPr>
          <w:trHeight w:val="397"/>
        </w:trPr>
        <w:tc>
          <w:tcPr>
            <w:tcW w:w="3681" w:type="dxa"/>
            <w:shd w:val="clear" w:color="auto" w:fill="D9D9D9" w:themeFill="background1" w:themeFillShade="D9"/>
            <w:vAlign w:val="center"/>
          </w:tcPr>
          <w:p w14:paraId="49FF2909"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5CD6181B" w14:textId="183D507F" w:rsidR="00622B2F" w:rsidRPr="00F37CEF" w:rsidRDefault="00B50136" w:rsidP="00E0429C">
            <w:pPr>
              <w:jc w:val="left"/>
              <w:rPr>
                <w:rFonts w:ascii="Arial" w:hAnsi="Arial" w:cs="Arial"/>
                <w:sz w:val="22"/>
                <w:szCs w:val="22"/>
              </w:rPr>
            </w:pPr>
            <w:permStart w:id="964629179" w:edGrp="everyone"/>
            <w:r>
              <w:rPr>
                <w:rFonts w:ascii="Arial" w:hAnsi="Arial" w:cs="Arial"/>
                <w:sz w:val="22"/>
                <w:szCs w:val="22"/>
              </w:rPr>
              <w:t>Chris Dittmer</w:t>
            </w:r>
            <w:permEnd w:id="964629179"/>
          </w:p>
        </w:tc>
      </w:tr>
    </w:tbl>
    <w:p w14:paraId="529E26DB" w14:textId="77777777" w:rsidR="00622B2F" w:rsidRDefault="00622B2F">
      <w:pPr>
        <w:jc w:val="left"/>
        <w:rPr>
          <w:rFonts w:ascii="Arial" w:hAnsi="Arial" w:cs="Arial"/>
          <w:sz w:val="20"/>
        </w:rPr>
      </w:pPr>
    </w:p>
    <w:p w14:paraId="184594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06DE22FC" w14:textId="77777777" w:rsidTr="00101E97">
        <w:trPr>
          <w:trHeight w:val="283"/>
        </w:trPr>
        <w:tc>
          <w:tcPr>
            <w:tcW w:w="3681" w:type="dxa"/>
            <w:shd w:val="clear" w:color="auto" w:fill="000000" w:themeFill="text1"/>
            <w:vAlign w:val="center"/>
          </w:tcPr>
          <w:p w14:paraId="4051418F"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84CD6EE"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D238C2" w:rsidRPr="004C3241" w14:paraId="7DF5C251" w14:textId="77777777" w:rsidTr="00101E97">
        <w:trPr>
          <w:trHeight w:val="454"/>
        </w:trPr>
        <w:tc>
          <w:tcPr>
            <w:tcW w:w="3681" w:type="dxa"/>
            <w:shd w:val="clear" w:color="auto" w:fill="D9D9D9" w:themeFill="background1" w:themeFillShade="D9"/>
            <w:vAlign w:val="center"/>
          </w:tcPr>
          <w:p w14:paraId="12F0CBB5" w14:textId="18B22646" w:rsidR="00D238C2" w:rsidRPr="004C3241" w:rsidRDefault="00832717" w:rsidP="00101E97">
            <w:pPr>
              <w:jc w:val="left"/>
              <w:rPr>
                <w:rFonts w:ascii="Arial" w:hAnsi="Arial" w:cs="Arial"/>
                <w:sz w:val="20"/>
              </w:rPr>
            </w:pPr>
            <w:r>
              <w:rPr>
                <w:rFonts w:ascii="Arial" w:hAnsi="Arial" w:cs="Arial"/>
                <w:sz w:val="20"/>
              </w:rPr>
              <w:t>Workbook</w:t>
            </w:r>
          </w:p>
        </w:tc>
        <w:permStart w:id="767252339" w:edGrp="everyone"/>
        <w:tc>
          <w:tcPr>
            <w:tcW w:w="2667" w:type="dxa"/>
            <w:vAlign w:val="center"/>
          </w:tcPr>
          <w:p w14:paraId="3AC38E09" w14:textId="6FFBCFA1" w:rsidR="00D238C2" w:rsidRPr="004C3241" w:rsidRDefault="0074061B" w:rsidP="00101E97">
            <w:pPr>
              <w:jc w:val="left"/>
              <w:rPr>
                <w:rFonts w:ascii="Arial" w:hAnsi="Arial" w:cs="Arial"/>
                <w:sz w:val="20"/>
              </w:rPr>
            </w:pPr>
            <w:sdt>
              <w:sdtPr>
                <w:rPr>
                  <w:rFonts w:ascii="Arial" w:hAnsi="Arial" w:cs="Arial"/>
                  <w:sz w:val="20"/>
                </w:rPr>
                <w:id w:val="-1760513559"/>
                <w14:checkbox>
                  <w14:checked w14:val="1"/>
                  <w14:checkedState w14:val="00FE" w14:font="Wingdings"/>
                  <w14:uncheckedState w14:val="00A8" w14:font="Wingdings"/>
                </w14:checkbox>
              </w:sdtPr>
              <w:sdtEndPr/>
              <w:sdtContent>
                <w:r w:rsidR="00792E31">
                  <w:rPr>
                    <w:rFonts w:ascii="Arial" w:hAnsi="Arial" w:cs="Arial"/>
                    <w:sz w:val="20"/>
                  </w:rPr>
                  <w:sym w:font="Wingdings" w:char="F0FE"/>
                </w:r>
              </w:sdtContent>
            </w:sdt>
            <w:permEnd w:id="767252339"/>
            <w:r w:rsidR="00D238C2" w:rsidRPr="004C3241">
              <w:rPr>
                <w:rFonts w:ascii="Arial" w:hAnsi="Arial" w:cs="Arial"/>
                <w:sz w:val="20"/>
              </w:rPr>
              <w:t xml:space="preserve"> Satisfactory </w:t>
            </w:r>
          </w:p>
        </w:tc>
        <w:tc>
          <w:tcPr>
            <w:tcW w:w="2668" w:type="dxa"/>
            <w:vAlign w:val="center"/>
          </w:tcPr>
          <w:p w14:paraId="7B2CBA58" w14:textId="77777777" w:rsidR="00D238C2" w:rsidRPr="004C3241" w:rsidRDefault="0074061B"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1333276690" w:edGrp="everyone"/>
                <w:r w:rsidR="00D238C2" w:rsidRPr="004C3241">
                  <w:rPr>
                    <w:rFonts w:ascii="Arial" w:hAnsi="Arial" w:cs="Arial"/>
                    <w:sz w:val="20"/>
                  </w:rPr>
                  <w:sym w:font="Wingdings" w:char="F0A8"/>
                </w:r>
              </w:sdtContent>
            </w:sdt>
            <w:permEnd w:id="1333276690"/>
            <w:r w:rsidR="00D238C2" w:rsidRPr="004C3241">
              <w:rPr>
                <w:rFonts w:ascii="Arial" w:hAnsi="Arial" w:cs="Arial"/>
                <w:sz w:val="20"/>
              </w:rPr>
              <w:t xml:space="preserve"> Not </w:t>
            </w:r>
            <w:r w:rsidR="00FC083A">
              <w:rPr>
                <w:rFonts w:ascii="Arial" w:hAnsi="Arial" w:cs="Arial"/>
                <w:sz w:val="20"/>
              </w:rPr>
              <w:t xml:space="preserve">Yet </w:t>
            </w:r>
            <w:r w:rsidR="00D238C2" w:rsidRPr="004C3241">
              <w:rPr>
                <w:rFonts w:ascii="Arial" w:hAnsi="Arial" w:cs="Arial"/>
                <w:sz w:val="20"/>
              </w:rPr>
              <w:t>Satisfactory</w:t>
            </w:r>
          </w:p>
        </w:tc>
      </w:tr>
      <w:tr w:rsidR="00832717" w:rsidRPr="004C3241" w14:paraId="561F8A21" w14:textId="77777777" w:rsidTr="00101E97">
        <w:trPr>
          <w:trHeight w:val="454"/>
        </w:trPr>
        <w:tc>
          <w:tcPr>
            <w:tcW w:w="3681" w:type="dxa"/>
            <w:shd w:val="clear" w:color="auto" w:fill="D9D9D9" w:themeFill="background1" w:themeFillShade="D9"/>
            <w:vAlign w:val="center"/>
          </w:tcPr>
          <w:p w14:paraId="179666DC" w14:textId="7494CF60" w:rsidR="00832717" w:rsidRPr="004C3241" w:rsidRDefault="00832717" w:rsidP="00832717">
            <w:pPr>
              <w:jc w:val="left"/>
              <w:rPr>
                <w:rFonts w:ascii="Arial" w:hAnsi="Arial" w:cs="Arial"/>
                <w:sz w:val="20"/>
              </w:rPr>
            </w:pPr>
            <w:r>
              <w:rPr>
                <w:rFonts w:ascii="Arial" w:hAnsi="Arial" w:cs="Arial"/>
                <w:sz w:val="20"/>
              </w:rPr>
              <w:t>Quiz</w:t>
            </w:r>
          </w:p>
        </w:tc>
        <w:permStart w:id="28662609" w:edGrp="everyone"/>
        <w:tc>
          <w:tcPr>
            <w:tcW w:w="2667" w:type="dxa"/>
            <w:vAlign w:val="center"/>
          </w:tcPr>
          <w:p w14:paraId="7FF4D352" w14:textId="6BDDE733" w:rsidR="00832717" w:rsidRDefault="0074061B" w:rsidP="00832717">
            <w:pPr>
              <w:jc w:val="left"/>
              <w:rPr>
                <w:rFonts w:ascii="Arial" w:hAnsi="Arial" w:cs="Arial"/>
                <w:sz w:val="20"/>
              </w:rPr>
            </w:pPr>
            <w:sdt>
              <w:sdtPr>
                <w:rPr>
                  <w:rFonts w:ascii="Arial" w:hAnsi="Arial" w:cs="Arial"/>
                  <w:sz w:val="20"/>
                </w:rPr>
                <w:id w:val="-609823100"/>
                <w14:checkbox>
                  <w14:checked w14:val="1"/>
                  <w14:checkedState w14:val="00FE" w14:font="Wingdings"/>
                  <w14:uncheckedState w14:val="00A8" w14:font="Wingdings"/>
                </w14:checkbox>
              </w:sdtPr>
              <w:sdtEndPr/>
              <w:sdtContent>
                <w:r w:rsidR="00792E31">
                  <w:rPr>
                    <w:rFonts w:ascii="Arial" w:hAnsi="Arial" w:cs="Arial"/>
                    <w:sz w:val="20"/>
                  </w:rPr>
                  <w:sym w:font="Wingdings" w:char="F0FE"/>
                </w:r>
              </w:sdtContent>
            </w:sdt>
            <w:permEnd w:id="28662609"/>
            <w:r w:rsidR="00832717" w:rsidRPr="004C3241">
              <w:rPr>
                <w:rFonts w:ascii="Arial" w:hAnsi="Arial" w:cs="Arial"/>
                <w:sz w:val="20"/>
              </w:rPr>
              <w:t xml:space="preserve"> Satisfactory </w:t>
            </w:r>
          </w:p>
        </w:tc>
        <w:permStart w:id="444688628" w:edGrp="everyone"/>
        <w:tc>
          <w:tcPr>
            <w:tcW w:w="2668" w:type="dxa"/>
            <w:vAlign w:val="center"/>
          </w:tcPr>
          <w:p w14:paraId="6E5BE2FA" w14:textId="267A3075" w:rsidR="00832717" w:rsidRDefault="0074061B" w:rsidP="00832717">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EndPr/>
              <w:sdtContent>
                <w:r w:rsidR="00570067">
                  <w:rPr>
                    <w:rFonts w:ascii="Arial" w:hAnsi="Arial" w:cs="Arial"/>
                    <w:sz w:val="20"/>
                  </w:rPr>
                  <w:sym w:font="Wingdings" w:char="F0A8"/>
                </w:r>
              </w:sdtContent>
            </w:sdt>
            <w:permEnd w:id="444688628"/>
            <w:r w:rsidR="00832717" w:rsidRPr="004C3241">
              <w:rPr>
                <w:rFonts w:ascii="Arial" w:hAnsi="Arial" w:cs="Arial"/>
                <w:sz w:val="20"/>
              </w:rPr>
              <w:t xml:space="preserve"> Not </w:t>
            </w:r>
            <w:r w:rsidR="00832717">
              <w:rPr>
                <w:rFonts w:ascii="Arial" w:hAnsi="Arial" w:cs="Arial"/>
                <w:sz w:val="20"/>
              </w:rPr>
              <w:t xml:space="preserve">Yet </w:t>
            </w:r>
            <w:r w:rsidR="00832717" w:rsidRPr="004C3241">
              <w:rPr>
                <w:rFonts w:ascii="Arial" w:hAnsi="Arial" w:cs="Arial"/>
                <w:sz w:val="20"/>
              </w:rPr>
              <w:t>Satisfactory</w:t>
            </w:r>
          </w:p>
        </w:tc>
      </w:tr>
      <w:tr w:rsidR="00832717" w:rsidRPr="004C3241" w14:paraId="516BF173" w14:textId="77777777" w:rsidTr="00101E97">
        <w:trPr>
          <w:trHeight w:val="454"/>
        </w:trPr>
        <w:tc>
          <w:tcPr>
            <w:tcW w:w="3681" w:type="dxa"/>
            <w:shd w:val="clear" w:color="auto" w:fill="D9D9D9" w:themeFill="background1" w:themeFillShade="D9"/>
            <w:vAlign w:val="center"/>
          </w:tcPr>
          <w:p w14:paraId="582CA379" w14:textId="77777777" w:rsidR="00832717" w:rsidRPr="004C3241" w:rsidRDefault="00832717" w:rsidP="00832717">
            <w:pPr>
              <w:jc w:val="left"/>
              <w:rPr>
                <w:rFonts w:ascii="Arial" w:hAnsi="Arial" w:cs="Arial"/>
                <w:sz w:val="20"/>
              </w:rPr>
            </w:pPr>
            <w:r w:rsidRPr="004C3241">
              <w:rPr>
                <w:rFonts w:ascii="Arial" w:hAnsi="Arial" w:cs="Arial"/>
                <w:sz w:val="20"/>
              </w:rPr>
              <w:t>Practical Assessment</w:t>
            </w:r>
          </w:p>
        </w:tc>
        <w:permStart w:id="751181529" w:edGrp="everyone"/>
        <w:tc>
          <w:tcPr>
            <w:tcW w:w="2667" w:type="dxa"/>
            <w:vAlign w:val="center"/>
          </w:tcPr>
          <w:p w14:paraId="43883126" w14:textId="3BF5623C" w:rsidR="00832717" w:rsidRPr="004C3241" w:rsidRDefault="0074061B" w:rsidP="00832717">
            <w:pPr>
              <w:jc w:val="left"/>
              <w:rPr>
                <w:rFonts w:ascii="Arial" w:hAnsi="Arial" w:cs="Arial"/>
                <w:sz w:val="20"/>
              </w:rPr>
            </w:pPr>
            <w:sdt>
              <w:sdtPr>
                <w:rPr>
                  <w:rFonts w:ascii="Arial" w:hAnsi="Arial" w:cs="Arial"/>
                  <w:sz w:val="20"/>
                </w:rPr>
                <w:id w:val="3792109"/>
                <w14:checkbox>
                  <w14:checked w14:val="1"/>
                  <w14:checkedState w14:val="00FE" w14:font="Wingdings"/>
                  <w14:uncheckedState w14:val="00A8" w14:font="Wingdings"/>
                </w14:checkbox>
              </w:sdtPr>
              <w:sdtEndPr/>
              <w:sdtContent>
                <w:r w:rsidR="00792E31">
                  <w:rPr>
                    <w:rFonts w:ascii="Arial" w:hAnsi="Arial" w:cs="Arial"/>
                    <w:sz w:val="20"/>
                  </w:rPr>
                  <w:sym w:font="Wingdings" w:char="F0FE"/>
                </w:r>
              </w:sdtContent>
            </w:sdt>
            <w:permEnd w:id="751181529"/>
            <w:r w:rsidR="00832717" w:rsidRPr="004C3241">
              <w:rPr>
                <w:rFonts w:ascii="Arial" w:hAnsi="Arial" w:cs="Arial"/>
                <w:sz w:val="20"/>
              </w:rPr>
              <w:t xml:space="preserve"> Satisfactory </w:t>
            </w:r>
          </w:p>
        </w:tc>
        <w:permStart w:id="32399356" w:edGrp="everyone"/>
        <w:tc>
          <w:tcPr>
            <w:tcW w:w="2668" w:type="dxa"/>
            <w:vAlign w:val="center"/>
          </w:tcPr>
          <w:p w14:paraId="5AD250A0" w14:textId="0267D98A" w:rsidR="00832717" w:rsidRPr="004C3241" w:rsidRDefault="0074061B" w:rsidP="0083271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570067">
                  <w:rPr>
                    <w:rFonts w:ascii="Arial" w:hAnsi="Arial" w:cs="Arial"/>
                    <w:sz w:val="20"/>
                  </w:rPr>
                  <w:sym w:font="Wingdings" w:char="F0A8"/>
                </w:r>
              </w:sdtContent>
            </w:sdt>
            <w:permEnd w:id="32399356"/>
            <w:r w:rsidR="00832717" w:rsidRPr="004C3241">
              <w:rPr>
                <w:rFonts w:ascii="Arial" w:hAnsi="Arial" w:cs="Arial"/>
                <w:sz w:val="20"/>
              </w:rPr>
              <w:t xml:space="preserve"> Not </w:t>
            </w:r>
            <w:r w:rsidR="00832717">
              <w:rPr>
                <w:rFonts w:ascii="Arial" w:hAnsi="Arial" w:cs="Arial"/>
                <w:sz w:val="20"/>
              </w:rPr>
              <w:t xml:space="preserve">Yet </w:t>
            </w:r>
            <w:r w:rsidR="00832717" w:rsidRPr="004C3241">
              <w:rPr>
                <w:rFonts w:ascii="Arial" w:hAnsi="Arial" w:cs="Arial"/>
                <w:sz w:val="20"/>
              </w:rPr>
              <w:t>Satisfactory</w:t>
            </w:r>
          </w:p>
        </w:tc>
      </w:tr>
      <w:tr w:rsidR="00832717" w:rsidRPr="004C3241" w14:paraId="4D993AC5" w14:textId="77777777" w:rsidTr="00101E97">
        <w:trPr>
          <w:trHeight w:val="454"/>
        </w:trPr>
        <w:tc>
          <w:tcPr>
            <w:tcW w:w="3681" w:type="dxa"/>
            <w:shd w:val="clear" w:color="auto" w:fill="000000" w:themeFill="text1"/>
            <w:vAlign w:val="center"/>
          </w:tcPr>
          <w:p w14:paraId="351AB520" w14:textId="77777777" w:rsidR="00832717" w:rsidRPr="004C3241" w:rsidRDefault="00832717" w:rsidP="0083271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07054868" w:edGrp="everyone"/>
        <w:tc>
          <w:tcPr>
            <w:tcW w:w="2667" w:type="dxa"/>
            <w:vAlign w:val="center"/>
          </w:tcPr>
          <w:p w14:paraId="5CA35920" w14:textId="78974FD1" w:rsidR="00832717" w:rsidRPr="004C3241" w:rsidRDefault="0074061B" w:rsidP="00832717">
            <w:pPr>
              <w:jc w:val="left"/>
              <w:rPr>
                <w:rFonts w:ascii="Arial" w:hAnsi="Arial" w:cs="Arial"/>
                <w:b/>
                <w:sz w:val="20"/>
              </w:rPr>
            </w:pPr>
            <w:sdt>
              <w:sdtPr>
                <w:rPr>
                  <w:rFonts w:ascii="Arial" w:hAnsi="Arial" w:cs="Arial"/>
                  <w:b/>
                  <w:sz w:val="20"/>
                </w:rPr>
                <w:id w:val="-695533219"/>
                <w14:checkbox>
                  <w14:checked w14:val="1"/>
                  <w14:checkedState w14:val="00FE" w14:font="Wingdings"/>
                  <w14:uncheckedState w14:val="00A8" w14:font="Wingdings"/>
                </w14:checkbox>
              </w:sdtPr>
              <w:sdtEndPr/>
              <w:sdtContent>
                <w:r w:rsidR="00792E31">
                  <w:rPr>
                    <w:rFonts w:ascii="Arial" w:hAnsi="Arial" w:cs="Arial"/>
                    <w:b/>
                    <w:sz w:val="20"/>
                  </w:rPr>
                  <w:sym w:font="Wingdings" w:char="F0FE"/>
                </w:r>
              </w:sdtContent>
            </w:sdt>
            <w:permEnd w:id="207054868"/>
            <w:r w:rsidR="00832717" w:rsidRPr="004C3241">
              <w:rPr>
                <w:rFonts w:ascii="Arial" w:hAnsi="Arial" w:cs="Arial"/>
                <w:b/>
                <w:sz w:val="20"/>
              </w:rPr>
              <w:t xml:space="preserve"> Competent</w:t>
            </w:r>
          </w:p>
        </w:tc>
        <w:permStart w:id="1124540172" w:edGrp="everyone"/>
        <w:tc>
          <w:tcPr>
            <w:tcW w:w="2668" w:type="dxa"/>
            <w:vAlign w:val="center"/>
          </w:tcPr>
          <w:p w14:paraId="019F0BED" w14:textId="77777777" w:rsidR="00832717" w:rsidRPr="004C3241" w:rsidRDefault="0074061B" w:rsidP="0083271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832717" w:rsidRPr="004C3241">
                  <w:rPr>
                    <w:rFonts w:ascii="Arial" w:hAnsi="Arial" w:cs="Arial"/>
                    <w:b/>
                    <w:sz w:val="20"/>
                  </w:rPr>
                  <w:sym w:font="Wingdings" w:char="F0A8"/>
                </w:r>
              </w:sdtContent>
            </w:sdt>
            <w:permEnd w:id="1124540172"/>
            <w:r w:rsidR="00832717" w:rsidRPr="004C3241">
              <w:rPr>
                <w:rFonts w:ascii="Arial" w:hAnsi="Arial" w:cs="Arial"/>
                <w:b/>
                <w:sz w:val="20"/>
              </w:rPr>
              <w:t xml:space="preserve"> Not Yet Competent</w:t>
            </w:r>
          </w:p>
        </w:tc>
      </w:tr>
    </w:tbl>
    <w:p w14:paraId="0A706FD6" w14:textId="77777777" w:rsidR="00622B2F" w:rsidRDefault="00622B2F">
      <w:pPr>
        <w:jc w:val="left"/>
        <w:rPr>
          <w:rFonts w:ascii="Arial" w:hAnsi="Arial" w:cs="Arial"/>
          <w:sz w:val="20"/>
        </w:rPr>
      </w:pPr>
    </w:p>
    <w:p w14:paraId="167F22A3"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722C00E0" w14:textId="77777777" w:rsidTr="00101E97">
        <w:trPr>
          <w:trHeight w:val="397"/>
        </w:trPr>
        <w:tc>
          <w:tcPr>
            <w:tcW w:w="3681" w:type="dxa"/>
            <w:shd w:val="clear" w:color="auto" w:fill="D9D9D9" w:themeFill="background1" w:themeFillShade="D9"/>
            <w:vAlign w:val="center"/>
          </w:tcPr>
          <w:p w14:paraId="26607C0B" w14:textId="77777777" w:rsidR="00622B2F" w:rsidRPr="004C3241" w:rsidRDefault="00622B2F" w:rsidP="00101E97">
            <w:pPr>
              <w:jc w:val="left"/>
              <w:rPr>
                <w:rFonts w:ascii="Arial" w:hAnsi="Arial" w:cs="Arial"/>
                <w:sz w:val="20"/>
              </w:rPr>
            </w:pPr>
            <w:r w:rsidRPr="004C3241">
              <w:rPr>
                <w:rFonts w:ascii="Arial" w:hAnsi="Arial" w:cs="Arial"/>
                <w:sz w:val="20"/>
              </w:rPr>
              <w:t>Assessor Name</w:t>
            </w:r>
          </w:p>
        </w:tc>
        <w:tc>
          <w:tcPr>
            <w:tcW w:w="5335" w:type="dxa"/>
            <w:vAlign w:val="center"/>
          </w:tcPr>
          <w:p w14:paraId="5E8367A5" w14:textId="3A066C6F" w:rsidR="00622B2F" w:rsidRPr="00F37CEF" w:rsidRDefault="00792E31" w:rsidP="00E0429C">
            <w:pPr>
              <w:jc w:val="left"/>
              <w:rPr>
                <w:rFonts w:ascii="Arial" w:hAnsi="Arial" w:cs="Arial"/>
                <w:sz w:val="22"/>
                <w:szCs w:val="22"/>
              </w:rPr>
            </w:pPr>
            <w:permStart w:id="1619622078" w:edGrp="everyone"/>
            <w:r>
              <w:rPr>
                <w:rFonts w:ascii="Arial" w:hAnsi="Arial" w:cs="Arial"/>
                <w:sz w:val="22"/>
                <w:szCs w:val="22"/>
              </w:rPr>
              <w:t>John Bell</w:t>
            </w:r>
            <w:permEnd w:id="1619622078"/>
          </w:p>
        </w:tc>
      </w:tr>
      <w:tr w:rsidR="00856649" w:rsidRPr="004C3241" w14:paraId="2B4BFAED" w14:textId="77777777" w:rsidTr="00FC083A">
        <w:trPr>
          <w:trHeight w:val="567"/>
        </w:trPr>
        <w:tc>
          <w:tcPr>
            <w:tcW w:w="3681" w:type="dxa"/>
            <w:shd w:val="clear" w:color="auto" w:fill="D9D9D9" w:themeFill="background1" w:themeFillShade="D9"/>
            <w:vAlign w:val="center"/>
          </w:tcPr>
          <w:p w14:paraId="1D2A8CB6" w14:textId="77777777" w:rsidR="00856649" w:rsidRPr="004C3241" w:rsidRDefault="00856649" w:rsidP="00856649">
            <w:pPr>
              <w:jc w:val="left"/>
              <w:rPr>
                <w:rFonts w:ascii="Arial" w:hAnsi="Arial" w:cs="Arial"/>
                <w:sz w:val="20"/>
              </w:rPr>
            </w:pPr>
            <w:r w:rsidRPr="004C3241">
              <w:rPr>
                <w:rFonts w:ascii="Arial" w:hAnsi="Arial" w:cs="Arial"/>
                <w:sz w:val="20"/>
              </w:rPr>
              <w:t>Assessor Signature</w:t>
            </w:r>
          </w:p>
        </w:tc>
        <w:permStart w:id="1097033379" w:edGrp="everyone" w:displacedByCustomXml="next"/>
        <w:sdt>
          <w:sdtPr>
            <w:rPr>
              <w:rFonts w:ascii="Arial" w:hAnsi="Arial" w:cs="Arial"/>
              <w:sz w:val="22"/>
              <w:szCs w:val="22"/>
            </w:rPr>
            <w:id w:val="909501784"/>
            <w:picture/>
          </w:sdtPr>
          <w:sdtEndPr/>
          <w:sdtContent>
            <w:tc>
              <w:tcPr>
                <w:tcW w:w="5335" w:type="dxa"/>
                <w:vAlign w:val="center"/>
              </w:tcPr>
              <w:p w14:paraId="0464D4FF" w14:textId="19999785" w:rsidR="00856649" w:rsidRPr="004C3241" w:rsidRDefault="00856649" w:rsidP="00856649">
                <w:pPr>
                  <w:jc w:val="left"/>
                  <w:rPr>
                    <w:rFonts w:ascii="Arial" w:hAnsi="Arial" w:cs="Arial"/>
                    <w:sz w:val="20"/>
                  </w:rPr>
                </w:pPr>
                <w:r w:rsidRPr="00553DDB">
                  <w:rPr>
                    <w:rFonts w:ascii="Arial" w:hAnsi="Arial" w:cs="Arial"/>
                    <w:noProof/>
                    <w:sz w:val="22"/>
                    <w:szCs w:val="22"/>
                    <w:lang w:eastAsia="en-AU"/>
                  </w:rPr>
                  <w:drawing>
                    <wp:inline distT="0" distB="0" distL="0" distR="0" wp14:anchorId="34567D51" wp14:editId="48AD47B6">
                      <wp:extent cx="1763999" cy="396000"/>
                      <wp:effectExtent l="0" t="0" r="825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9"/>
                              <a:stretch>
                                <a:fillRect/>
                              </a:stretch>
                            </pic:blipFill>
                            <pic:spPr bwMode="auto">
                              <a:xfrm>
                                <a:off x="0" y="0"/>
                                <a:ext cx="1763999" cy="396000"/>
                              </a:xfrm>
                              <a:prstGeom prst="rect">
                                <a:avLst/>
                              </a:prstGeom>
                              <a:noFill/>
                              <a:ln>
                                <a:noFill/>
                              </a:ln>
                            </pic:spPr>
                          </pic:pic>
                        </a:graphicData>
                      </a:graphic>
                    </wp:inline>
                  </w:drawing>
                </w:r>
              </w:p>
            </w:tc>
          </w:sdtContent>
        </w:sdt>
        <w:permEnd w:id="1097033379" w:displacedByCustomXml="prev"/>
      </w:tr>
      <w:tr w:rsidR="00856649" w:rsidRPr="004C3241" w14:paraId="52901CD7" w14:textId="77777777" w:rsidTr="00101E97">
        <w:trPr>
          <w:trHeight w:val="397"/>
        </w:trPr>
        <w:tc>
          <w:tcPr>
            <w:tcW w:w="3681" w:type="dxa"/>
            <w:shd w:val="clear" w:color="auto" w:fill="D9D9D9" w:themeFill="background1" w:themeFillShade="D9"/>
            <w:vAlign w:val="center"/>
          </w:tcPr>
          <w:p w14:paraId="1CE62A18" w14:textId="77777777" w:rsidR="00856649" w:rsidRPr="004C3241" w:rsidRDefault="00856649" w:rsidP="00856649">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67297010" w:edGrp="everyone"/>
        <w:tc>
          <w:tcPr>
            <w:tcW w:w="5335" w:type="dxa"/>
            <w:vAlign w:val="center"/>
          </w:tcPr>
          <w:p w14:paraId="44E9A5F2" w14:textId="0E575BA3" w:rsidR="00856649" w:rsidRPr="004C3241" w:rsidRDefault="0074061B" w:rsidP="00856649">
            <w:pPr>
              <w:jc w:val="left"/>
              <w:rPr>
                <w:rFonts w:ascii="Arial" w:hAnsi="Arial" w:cs="Arial"/>
                <w:sz w:val="20"/>
              </w:rPr>
            </w:pPr>
            <w:sdt>
              <w:sdtPr>
                <w:rPr>
                  <w:rFonts w:ascii="Arial" w:hAnsi="Arial" w:cs="Arial"/>
                  <w:sz w:val="22"/>
                  <w:szCs w:val="22"/>
                </w:rPr>
                <w:id w:val="-1266688652"/>
                <w:placeholder>
                  <w:docPart w:val="AE986304743045F0BCE3D8540972531C"/>
                </w:placeholder>
                <w:date w:fullDate="2020-10-15T00:00:00Z">
                  <w:dateFormat w:val="d/MM/yyyy"/>
                  <w:lid w:val="en-AU"/>
                  <w:storeMappedDataAs w:val="dateTime"/>
                  <w:calendar w:val="gregorian"/>
                </w:date>
              </w:sdtPr>
              <w:sdtEndPr/>
              <w:sdtContent>
                <w:r w:rsidR="00792E31">
                  <w:rPr>
                    <w:rFonts w:ascii="Arial" w:hAnsi="Arial" w:cs="Arial"/>
                    <w:sz w:val="22"/>
                    <w:szCs w:val="22"/>
                  </w:rPr>
                  <w:t>15/10/2020</w:t>
                </w:r>
              </w:sdtContent>
            </w:sdt>
            <w:permEnd w:id="2067297010"/>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7DE8BD8D" w:rsidR="00C76B5E" w:rsidRPr="004932A4" w:rsidRDefault="0074061B"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szCs w:val="32"/>
            </w:rPr>
            <w:t>BSBWHS412</w:t>
          </w:r>
        </w:sdtContent>
      </w:sdt>
      <w:r w:rsidR="00C76B5E" w:rsidRPr="004932A4">
        <w:rPr>
          <w:szCs w:val="32"/>
        </w:rPr>
        <w:t xml:space="preserve"> </w:t>
      </w:r>
    </w:p>
    <w:p w14:paraId="1FA23391" w14:textId="4A39C3F2" w:rsidR="00C76B5E" w:rsidRPr="004932A4" w:rsidRDefault="0074061B"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DF7A49">
            <w:rPr>
              <w:szCs w:val="32"/>
            </w:rPr>
            <w:t>Assist with workplace compliance with WHS laws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64955337"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2A108E">
            <w:pPr>
              <w:pStyle w:val="ListParagraph"/>
              <w:numPr>
                <w:ilvl w:val="0"/>
                <w:numId w:val="16"/>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2A108E">
            <w:pPr>
              <w:pStyle w:val="ListParagraph"/>
              <w:numPr>
                <w:ilvl w:val="1"/>
                <w:numId w:val="16"/>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2A108E">
            <w:pPr>
              <w:pStyle w:val="ListParagraph"/>
              <w:numPr>
                <w:ilvl w:val="0"/>
                <w:numId w:val="16"/>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2A108E">
            <w:pPr>
              <w:pStyle w:val="ListParagraph"/>
              <w:numPr>
                <w:ilvl w:val="0"/>
                <w:numId w:val="16"/>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532A9D31"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A7BD0" w:rsidRPr="00830749" w14:paraId="4CFB61CD" w14:textId="77777777" w:rsidTr="00B50136">
        <w:tc>
          <w:tcPr>
            <w:tcW w:w="2552" w:type="dxa"/>
            <w:tcBorders>
              <w:top w:val="nil"/>
              <w:left w:val="nil"/>
              <w:bottom w:val="nil"/>
              <w:right w:val="nil"/>
            </w:tcBorders>
          </w:tcPr>
          <w:p w14:paraId="68610FA2" w14:textId="77777777" w:rsidR="005A7BD0" w:rsidRPr="001C4084" w:rsidRDefault="005A7BD0" w:rsidP="00B5013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EA1B721" w14:textId="7DE0AD59" w:rsidR="005A7BD0" w:rsidRPr="001C4084" w:rsidRDefault="00734C7A" w:rsidP="00B50136">
            <w:pPr>
              <w:ind w:right="-24"/>
              <w:rPr>
                <w:rFonts w:ascii="Arial" w:hAnsi="Arial" w:cs="Arial"/>
                <w:sz w:val="22"/>
                <w:szCs w:val="22"/>
              </w:rPr>
            </w:pPr>
            <w:permStart w:id="826945549" w:edGrp="everyone"/>
            <w:r>
              <w:rPr>
                <w:rFonts w:ascii="Arial" w:hAnsi="Arial" w:cs="Arial"/>
                <w:sz w:val="22"/>
                <w:szCs w:val="22"/>
              </w:rPr>
              <w:t>Chris Dittmer</w:t>
            </w:r>
            <w:permEnd w:id="826945549"/>
          </w:p>
        </w:tc>
      </w:tr>
      <w:tr w:rsidR="005A7BD0" w:rsidRPr="004E05D0" w14:paraId="08BE70A2" w14:textId="77777777" w:rsidTr="00B50136">
        <w:tc>
          <w:tcPr>
            <w:tcW w:w="2552" w:type="dxa"/>
            <w:tcBorders>
              <w:top w:val="nil"/>
              <w:left w:val="nil"/>
              <w:bottom w:val="nil"/>
              <w:right w:val="nil"/>
            </w:tcBorders>
          </w:tcPr>
          <w:p w14:paraId="62E3D634" w14:textId="77777777" w:rsidR="005A7BD0" w:rsidRPr="004E05D0" w:rsidRDefault="005A7BD0" w:rsidP="00B50136">
            <w:pPr>
              <w:ind w:right="-24"/>
              <w:rPr>
                <w:rFonts w:ascii="Arial" w:hAnsi="Arial" w:cs="Arial"/>
                <w:sz w:val="10"/>
                <w:szCs w:val="10"/>
              </w:rPr>
            </w:pPr>
          </w:p>
        </w:tc>
        <w:tc>
          <w:tcPr>
            <w:tcW w:w="6520" w:type="dxa"/>
            <w:tcBorders>
              <w:top w:val="single" w:sz="8" w:space="0" w:color="auto"/>
              <w:left w:val="nil"/>
              <w:bottom w:val="nil"/>
              <w:right w:val="nil"/>
            </w:tcBorders>
          </w:tcPr>
          <w:p w14:paraId="599D75D6" w14:textId="77777777" w:rsidR="005A7BD0" w:rsidRPr="004E05D0" w:rsidRDefault="005A7BD0" w:rsidP="00B50136">
            <w:pPr>
              <w:ind w:right="-24"/>
              <w:rPr>
                <w:rFonts w:ascii="Arial" w:hAnsi="Arial" w:cs="Arial"/>
                <w:sz w:val="10"/>
                <w:szCs w:val="10"/>
              </w:rPr>
            </w:pPr>
          </w:p>
        </w:tc>
      </w:tr>
      <w:tr w:rsidR="005A7BD0" w:rsidRPr="00830749" w14:paraId="73A1AD75" w14:textId="77777777" w:rsidTr="00B50136">
        <w:tc>
          <w:tcPr>
            <w:tcW w:w="2552" w:type="dxa"/>
            <w:tcBorders>
              <w:top w:val="nil"/>
              <w:left w:val="nil"/>
              <w:bottom w:val="nil"/>
              <w:right w:val="nil"/>
            </w:tcBorders>
          </w:tcPr>
          <w:p w14:paraId="0CF39AD2" w14:textId="77777777" w:rsidR="005A7BD0" w:rsidRPr="001C4084" w:rsidRDefault="005A7BD0" w:rsidP="00B50136">
            <w:pPr>
              <w:ind w:right="-24"/>
              <w:rPr>
                <w:rFonts w:ascii="Arial" w:hAnsi="Arial" w:cs="Arial"/>
                <w:sz w:val="22"/>
                <w:szCs w:val="22"/>
              </w:rPr>
            </w:pPr>
            <w:r>
              <w:rPr>
                <w:rFonts w:ascii="Arial" w:hAnsi="Arial" w:cs="Arial"/>
                <w:sz w:val="22"/>
                <w:szCs w:val="22"/>
              </w:rPr>
              <w:t>Participant signature</w:t>
            </w:r>
          </w:p>
        </w:tc>
        <w:permStart w:id="1666457290"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788724F4" w14:textId="77777777" w:rsidR="005A7BD0" w:rsidRPr="00DD7A44" w:rsidRDefault="005A7BD0" w:rsidP="00B5013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B007E49" wp14:editId="1276CC03">
                      <wp:extent cx="1131909"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131909" cy="428625"/>
                              </a:xfrm>
                              <a:prstGeom prst="rect">
                                <a:avLst/>
                              </a:prstGeom>
                              <a:noFill/>
                              <a:ln>
                                <a:noFill/>
                              </a:ln>
                            </pic:spPr>
                          </pic:pic>
                        </a:graphicData>
                      </a:graphic>
                    </wp:inline>
                  </w:drawing>
                </w:r>
              </w:p>
            </w:tc>
          </w:sdtContent>
        </w:sdt>
        <w:permEnd w:id="1666457290" w:displacedByCustomXml="prev"/>
      </w:tr>
      <w:tr w:rsidR="005A7BD0" w:rsidRPr="00830749" w14:paraId="36FDEECA" w14:textId="77777777" w:rsidTr="00B50136">
        <w:tc>
          <w:tcPr>
            <w:tcW w:w="2552" w:type="dxa"/>
            <w:tcBorders>
              <w:top w:val="nil"/>
              <w:left w:val="nil"/>
              <w:bottom w:val="nil"/>
              <w:right w:val="nil"/>
            </w:tcBorders>
          </w:tcPr>
          <w:p w14:paraId="1C88556C" w14:textId="77777777" w:rsidR="005A7BD0" w:rsidRDefault="005A7BD0" w:rsidP="00B50136">
            <w:pPr>
              <w:ind w:right="-24"/>
              <w:rPr>
                <w:rFonts w:ascii="Arial" w:hAnsi="Arial" w:cs="Arial"/>
                <w:sz w:val="22"/>
                <w:szCs w:val="22"/>
              </w:rPr>
            </w:pPr>
          </w:p>
        </w:tc>
        <w:tc>
          <w:tcPr>
            <w:tcW w:w="6520" w:type="dxa"/>
            <w:tcBorders>
              <w:top w:val="single" w:sz="8" w:space="0" w:color="auto"/>
              <w:left w:val="nil"/>
              <w:bottom w:val="nil"/>
              <w:right w:val="nil"/>
            </w:tcBorders>
          </w:tcPr>
          <w:p w14:paraId="3541C3B6" w14:textId="77777777" w:rsidR="005A7BD0" w:rsidRPr="001C4084" w:rsidRDefault="005A7BD0" w:rsidP="00B50136">
            <w:pPr>
              <w:ind w:right="-24"/>
              <w:rPr>
                <w:rFonts w:ascii="Arial" w:hAnsi="Arial" w:cs="Arial"/>
                <w:sz w:val="22"/>
                <w:szCs w:val="22"/>
              </w:rPr>
            </w:pPr>
          </w:p>
        </w:tc>
      </w:tr>
      <w:tr w:rsidR="005A7BD0" w:rsidRPr="0077428E" w14:paraId="72835048" w14:textId="77777777" w:rsidTr="00B50136">
        <w:tc>
          <w:tcPr>
            <w:tcW w:w="2552" w:type="dxa"/>
            <w:tcBorders>
              <w:top w:val="nil"/>
              <w:left w:val="nil"/>
              <w:bottom w:val="nil"/>
              <w:right w:val="nil"/>
            </w:tcBorders>
          </w:tcPr>
          <w:p w14:paraId="46BE94C6" w14:textId="77777777" w:rsidR="005A7BD0" w:rsidRPr="0077428E" w:rsidRDefault="005A7BD0" w:rsidP="00B50136">
            <w:pPr>
              <w:ind w:right="-24"/>
              <w:rPr>
                <w:rFonts w:ascii="Arial" w:hAnsi="Arial" w:cs="Arial"/>
                <w:sz w:val="22"/>
                <w:szCs w:val="22"/>
              </w:rPr>
            </w:pPr>
            <w:r w:rsidRPr="0077428E">
              <w:rPr>
                <w:rFonts w:ascii="Arial" w:hAnsi="Arial" w:cs="Arial"/>
                <w:sz w:val="22"/>
                <w:szCs w:val="22"/>
              </w:rPr>
              <w:t>Date</w:t>
            </w:r>
          </w:p>
        </w:tc>
        <w:permStart w:id="1208639495" w:edGrp="everyone" w:displacedByCustomXml="next"/>
        <w:sdt>
          <w:sdtPr>
            <w:rPr>
              <w:rFonts w:ascii="Arial" w:hAnsi="Arial" w:cs="Arial"/>
              <w:sz w:val="22"/>
              <w:szCs w:val="22"/>
            </w:rPr>
            <w:id w:val="1824854710"/>
            <w:placeholder>
              <w:docPart w:val="87C042E6B142419A85A4D2A67BC65944"/>
            </w:placeholder>
            <w:date w:fullDate="2020-10-0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85E3E28" w14:textId="597AABAB" w:rsidR="005A7BD0" w:rsidRPr="00DD7A44" w:rsidRDefault="00792E31" w:rsidP="00B50136">
                <w:pPr>
                  <w:ind w:right="-24"/>
                  <w:rPr>
                    <w:rFonts w:ascii="Arial" w:hAnsi="Arial" w:cs="Arial"/>
                    <w:sz w:val="22"/>
                    <w:szCs w:val="22"/>
                  </w:rPr>
                </w:pPr>
                <w:r>
                  <w:rPr>
                    <w:rFonts w:ascii="Arial" w:hAnsi="Arial" w:cs="Arial"/>
                    <w:sz w:val="22"/>
                    <w:szCs w:val="22"/>
                  </w:rPr>
                  <w:t>1/10/2020</w:t>
                </w:r>
              </w:p>
            </w:tc>
          </w:sdtContent>
        </w:sdt>
        <w:permEnd w:id="1208639495" w:displacedByCustomXml="prev"/>
      </w:tr>
    </w:tbl>
    <w:p w14:paraId="32ABCC7F" w14:textId="77777777" w:rsidR="005A7BD0" w:rsidRDefault="005A7BD0" w:rsidP="005A7BD0">
      <w:pPr>
        <w:ind w:right="-24"/>
        <w:rPr>
          <w:rFonts w:ascii="Arial" w:hAnsi="Arial" w:cs="Arial"/>
          <w:sz w:val="22"/>
          <w:szCs w:val="22"/>
        </w:rPr>
      </w:pPr>
    </w:p>
    <w:p w14:paraId="03D1052C" w14:textId="77777777" w:rsidR="005A7BD0" w:rsidRDefault="005A7BD0" w:rsidP="005A7B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A7BD0" w:rsidRPr="0032118C" w14:paraId="795994F2" w14:textId="77777777" w:rsidTr="00B50136">
        <w:tc>
          <w:tcPr>
            <w:tcW w:w="2552" w:type="dxa"/>
            <w:tcBorders>
              <w:top w:val="nil"/>
              <w:left w:val="nil"/>
              <w:bottom w:val="nil"/>
              <w:right w:val="nil"/>
            </w:tcBorders>
          </w:tcPr>
          <w:p w14:paraId="04C02515" w14:textId="77777777" w:rsidR="005A7BD0" w:rsidRPr="0032118C" w:rsidRDefault="005A7BD0" w:rsidP="00B5013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A5B3DAA" w14:textId="52110DE1" w:rsidR="005A7BD0" w:rsidRPr="0032118C" w:rsidRDefault="00792E31" w:rsidP="00B50136">
            <w:pPr>
              <w:ind w:right="-24"/>
              <w:rPr>
                <w:rFonts w:ascii="Arial" w:hAnsi="Arial" w:cs="Arial"/>
                <w:sz w:val="22"/>
                <w:szCs w:val="22"/>
              </w:rPr>
            </w:pPr>
            <w:permStart w:id="462583973" w:edGrp="everyone"/>
            <w:r>
              <w:rPr>
                <w:rFonts w:ascii="Arial" w:hAnsi="Arial" w:cs="Arial"/>
                <w:sz w:val="22"/>
                <w:szCs w:val="22"/>
              </w:rPr>
              <w:t>John Bell</w:t>
            </w:r>
            <w:permEnd w:id="462583973"/>
          </w:p>
        </w:tc>
      </w:tr>
      <w:tr w:rsidR="005A7BD0" w:rsidRPr="004E05D0" w14:paraId="2C43E46F" w14:textId="77777777" w:rsidTr="00B50136">
        <w:trPr>
          <w:trHeight w:val="113"/>
        </w:trPr>
        <w:tc>
          <w:tcPr>
            <w:tcW w:w="2552" w:type="dxa"/>
            <w:tcBorders>
              <w:top w:val="nil"/>
              <w:left w:val="nil"/>
              <w:bottom w:val="nil"/>
              <w:right w:val="nil"/>
            </w:tcBorders>
          </w:tcPr>
          <w:p w14:paraId="7CB40138" w14:textId="77777777" w:rsidR="005A7BD0" w:rsidRPr="004E05D0" w:rsidRDefault="005A7BD0" w:rsidP="00B50136">
            <w:pPr>
              <w:ind w:right="-24"/>
              <w:rPr>
                <w:rFonts w:ascii="Arial" w:hAnsi="Arial" w:cs="Arial"/>
                <w:sz w:val="10"/>
                <w:szCs w:val="10"/>
              </w:rPr>
            </w:pPr>
          </w:p>
        </w:tc>
        <w:tc>
          <w:tcPr>
            <w:tcW w:w="6520" w:type="dxa"/>
            <w:tcBorders>
              <w:top w:val="single" w:sz="8" w:space="0" w:color="auto"/>
              <w:left w:val="nil"/>
              <w:bottom w:val="nil"/>
              <w:right w:val="nil"/>
            </w:tcBorders>
          </w:tcPr>
          <w:p w14:paraId="209FC48C" w14:textId="77777777" w:rsidR="005A7BD0" w:rsidRPr="004E05D0" w:rsidRDefault="005A7BD0" w:rsidP="00B50136">
            <w:pPr>
              <w:ind w:right="-24"/>
              <w:rPr>
                <w:rFonts w:ascii="Arial" w:hAnsi="Arial" w:cs="Arial"/>
                <w:sz w:val="10"/>
                <w:szCs w:val="10"/>
              </w:rPr>
            </w:pPr>
          </w:p>
        </w:tc>
      </w:tr>
      <w:tr w:rsidR="005A7BD0" w:rsidRPr="0032118C" w14:paraId="2D8E9CF5" w14:textId="77777777" w:rsidTr="00B50136">
        <w:tc>
          <w:tcPr>
            <w:tcW w:w="2552" w:type="dxa"/>
            <w:tcBorders>
              <w:top w:val="nil"/>
              <w:left w:val="nil"/>
              <w:bottom w:val="nil"/>
              <w:right w:val="nil"/>
            </w:tcBorders>
          </w:tcPr>
          <w:p w14:paraId="439F4B4B" w14:textId="77777777" w:rsidR="005A7BD0" w:rsidRPr="0032118C" w:rsidRDefault="005A7BD0" w:rsidP="00B5013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32244374" w:edGrp="everyone" w:displacedByCustomXml="next"/>
        <w:sdt>
          <w:sdtPr>
            <w:rPr>
              <w:rFonts w:ascii="Arial" w:hAnsi="Arial" w:cs="Arial"/>
              <w:sz w:val="22"/>
              <w:szCs w:val="22"/>
            </w:rPr>
            <w:id w:val="769746652"/>
            <w:picture/>
          </w:sdtPr>
          <w:sdtEndPr/>
          <w:sdtContent>
            <w:tc>
              <w:tcPr>
                <w:tcW w:w="6520" w:type="dxa"/>
                <w:tcBorders>
                  <w:top w:val="nil"/>
                  <w:left w:val="nil"/>
                  <w:bottom w:val="single" w:sz="8" w:space="0" w:color="auto"/>
                  <w:right w:val="nil"/>
                </w:tcBorders>
              </w:tcPr>
              <w:p w14:paraId="51185556" w14:textId="77777777" w:rsidR="005A7BD0" w:rsidRPr="00DD7A44" w:rsidRDefault="005A7BD0" w:rsidP="00B5013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86401CD" wp14:editId="446195EC">
                      <wp:extent cx="1909329" cy="428625"/>
                      <wp:effectExtent l="0" t="0" r="0" b="0"/>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noChangeArrowheads="1"/>
                              </pic:cNvPicPr>
                            </pic:nvPicPr>
                            <pic:blipFill>
                              <a:blip r:embed="rId9"/>
                              <a:stretch>
                                <a:fillRect/>
                              </a:stretch>
                            </pic:blipFill>
                            <pic:spPr bwMode="auto">
                              <a:xfrm>
                                <a:off x="0" y="0"/>
                                <a:ext cx="1909329" cy="428625"/>
                              </a:xfrm>
                              <a:prstGeom prst="rect">
                                <a:avLst/>
                              </a:prstGeom>
                              <a:noFill/>
                              <a:ln>
                                <a:noFill/>
                              </a:ln>
                            </pic:spPr>
                          </pic:pic>
                        </a:graphicData>
                      </a:graphic>
                    </wp:inline>
                  </w:drawing>
                </w:r>
              </w:p>
            </w:tc>
          </w:sdtContent>
        </w:sdt>
        <w:permEnd w:id="532244374" w:displacedByCustomXml="prev"/>
      </w:tr>
      <w:tr w:rsidR="005A7BD0" w:rsidRPr="0032118C" w14:paraId="3B4D06F8" w14:textId="77777777" w:rsidTr="00B50136">
        <w:tc>
          <w:tcPr>
            <w:tcW w:w="2552" w:type="dxa"/>
            <w:tcBorders>
              <w:top w:val="nil"/>
              <w:left w:val="nil"/>
              <w:bottom w:val="nil"/>
              <w:right w:val="nil"/>
            </w:tcBorders>
          </w:tcPr>
          <w:p w14:paraId="53283F3D" w14:textId="77777777" w:rsidR="005A7BD0" w:rsidRDefault="005A7BD0" w:rsidP="00B50136">
            <w:pPr>
              <w:ind w:right="-24"/>
              <w:rPr>
                <w:rFonts w:ascii="Arial" w:hAnsi="Arial" w:cs="Arial"/>
                <w:sz w:val="22"/>
                <w:szCs w:val="22"/>
              </w:rPr>
            </w:pPr>
          </w:p>
        </w:tc>
        <w:tc>
          <w:tcPr>
            <w:tcW w:w="6520" w:type="dxa"/>
            <w:tcBorders>
              <w:top w:val="single" w:sz="8" w:space="0" w:color="auto"/>
              <w:left w:val="nil"/>
              <w:bottom w:val="nil"/>
              <w:right w:val="nil"/>
            </w:tcBorders>
          </w:tcPr>
          <w:p w14:paraId="4A0EF800" w14:textId="77777777" w:rsidR="005A7BD0" w:rsidRPr="0032118C" w:rsidRDefault="005A7BD0" w:rsidP="00B50136">
            <w:pPr>
              <w:ind w:right="-24"/>
              <w:rPr>
                <w:rFonts w:ascii="Arial" w:hAnsi="Arial" w:cs="Arial"/>
                <w:sz w:val="22"/>
                <w:szCs w:val="22"/>
              </w:rPr>
            </w:pPr>
          </w:p>
        </w:tc>
      </w:tr>
      <w:tr w:rsidR="005A7BD0" w:rsidRPr="0077428E" w14:paraId="25E345FB" w14:textId="77777777" w:rsidTr="00B50136">
        <w:tc>
          <w:tcPr>
            <w:tcW w:w="2552" w:type="dxa"/>
            <w:tcBorders>
              <w:top w:val="nil"/>
              <w:left w:val="nil"/>
              <w:bottom w:val="nil"/>
              <w:right w:val="nil"/>
            </w:tcBorders>
          </w:tcPr>
          <w:p w14:paraId="1511324F" w14:textId="77777777" w:rsidR="005A7BD0" w:rsidRPr="0077428E" w:rsidRDefault="005A7BD0" w:rsidP="00B50136">
            <w:pPr>
              <w:ind w:right="-24"/>
              <w:rPr>
                <w:rFonts w:ascii="Arial" w:hAnsi="Arial" w:cs="Arial"/>
                <w:sz w:val="22"/>
                <w:szCs w:val="22"/>
              </w:rPr>
            </w:pPr>
            <w:r w:rsidRPr="0077428E">
              <w:rPr>
                <w:rFonts w:ascii="Arial" w:hAnsi="Arial" w:cs="Arial"/>
                <w:sz w:val="22"/>
                <w:szCs w:val="22"/>
              </w:rPr>
              <w:t>Date</w:t>
            </w:r>
          </w:p>
        </w:tc>
        <w:permStart w:id="1036728031" w:edGrp="everyone"/>
        <w:tc>
          <w:tcPr>
            <w:tcW w:w="6520" w:type="dxa"/>
            <w:tcBorders>
              <w:top w:val="nil"/>
              <w:left w:val="nil"/>
              <w:bottom w:val="single" w:sz="8" w:space="0" w:color="auto"/>
              <w:right w:val="nil"/>
            </w:tcBorders>
          </w:tcPr>
          <w:p w14:paraId="4FC3CED9" w14:textId="2A85F08A" w:rsidR="005A7BD0" w:rsidRPr="00DD7A44" w:rsidRDefault="0074061B" w:rsidP="00B50136">
            <w:pPr>
              <w:tabs>
                <w:tab w:val="left" w:pos="4492"/>
              </w:tabs>
              <w:ind w:right="-24"/>
              <w:rPr>
                <w:rFonts w:ascii="Arial" w:hAnsi="Arial" w:cs="Arial"/>
                <w:sz w:val="22"/>
                <w:szCs w:val="22"/>
              </w:rPr>
            </w:pPr>
            <w:sdt>
              <w:sdtPr>
                <w:rPr>
                  <w:rFonts w:ascii="Arial" w:hAnsi="Arial" w:cs="Arial"/>
                  <w:sz w:val="22"/>
                  <w:szCs w:val="22"/>
                </w:rPr>
                <w:id w:val="923916815"/>
                <w:placeholder>
                  <w:docPart w:val="F45C3F86BCE240029F2E2326B17F2B59"/>
                </w:placeholder>
                <w:date w:fullDate="2020-10-01T00:00:00Z">
                  <w:dateFormat w:val="d/MM/yyyy"/>
                  <w:lid w:val="en-AU"/>
                  <w:storeMappedDataAs w:val="dateTime"/>
                  <w:calendar w:val="gregorian"/>
                </w:date>
              </w:sdtPr>
              <w:sdtEndPr/>
              <w:sdtContent>
                <w:r w:rsidR="00792E31">
                  <w:rPr>
                    <w:rFonts w:ascii="Arial" w:hAnsi="Arial" w:cs="Arial"/>
                    <w:sz w:val="22"/>
                    <w:szCs w:val="22"/>
                  </w:rPr>
                  <w:t>1/10/2020</w:t>
                </w:r>
              </w:sdtContent>
            </w:sdt>
            <w:permEnd w:id="1036728031"/>
          </w:p>
        </w:tc>
      </w:tr>
    </w:tbl>
    <w:p w14:paraId="07B1555E" w14:textId="77777777" w:rsidR="00C76B5E" w:rsidRPr="0077428E" w:rsidRDefault="00C76B5E" w:rsidP="00C76B5E">
      <w:pPr>
        <w:ind w:right="-24"/>
        <w:rPr>
          <w:rFonts w:ascii="Arial" w:hAnsi="Arial" w:cs="Arial"/>
          <w:sz w:val="22"/>
          <w:szCs w:val="22"/>
        </w:rPr>
      </w:pPr>
    </w:p>
    <w:p w14:paraId="3924A6F4" w14:textId="77777777" w:rsidR="00C76B5E" w:rsidRDefault="00C76B5E" w:rsidP="00C76B5E">
      <w:pPr>
        <w:ind w:right="-24"/>
        <w:rPr>
          <w:rFonts w:ascii="Arial" w:hAnsi="Arial" w:cs="Arial"/>
          <w:sz w:val="22"/>
          <w:szCs w:val="22"/>
        </w:rPr>
      </w:pPr>
    </w:p>
    <w:p w14:paraId="4E25B422"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6EC89CB6" w14:textId="77777777" w:rsidTr="00101E97">
        <w:trPr>
          <w:trHeight w:val="217"/>
          <w:jc w:val="center"/>
        </w:trPr>
        <w:tc>
          <w:tcPr>
            <w:tcW w:w="2528" w:type="dxa"/>
            <w:shd w:val="clear" w:color="auto" w:fill="F3F3F3"/>
            <w:vAlign w:val="center"/>
          </w:tcPr>
          <w:p w14:paraId="177C5FDC" w14:textId="2F3DFD29"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 xml:space="preserve">Number of </w:t>
            </w:r>
            <w:r w:rsidR="00832717">
              <w:rPr>
                <w:rFonts w:ascii="Arial" w:hAnsi="Arial" w:cs="Arial"/>
                <w:b/>
                <w:bCs/>
                <w:sz w:val="22"/>
                <w:szCs w:val="22"/>
              </w:rPr>
              <w:t>activities</w:t>
            </w:r>
          </w:p>
        </w:tc>
        <w:tc>
          <w:tcPr>
            <w:tcW w:w="2411" w:type="dxa"/>
            <w:shd w:val="clear" w:color="auto" w:fill="F3F3F3"/>
            <w:vAlign w:val="center"/>
          </w:tcPr>
          <w:p w14:paraId="197636CB" w14:textId="183EA384"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sidR="00832717">
              <w:rPr>
                <w:rFonts w:ascii="Arial" w:hAnsi="Arial" w:cs="Arial"/>
                <w:b/>
                <w:bCs/>
                <w:sz w:val="22"/>
                <w:szCs w:val="22"/>
              </w:rPr>
              <w:t>activities</w:t>
            </w:r>
            <w:r>
              <w:rPr>
                <w:rFonts w:ascii="Arial" w:hAnsi="Arial" w:cs="Arial"/>
                <w:b/>
                <w:bCs/>
                <w:sz w:val="22"/>
                <w:szCs w:val="22"/>
              </w:rPr>
              <w:t xml:space="preserve"> answered correctly</w:t>
            </w:r>
          </w:p>
        </w:tc>
        <w:tc>
          <w:tcPr>
            <w:tcW w:w="2693" w:type="dxa"/>
            <w:gridSpan w:val="2"/>
            <w:shd w:val="clear" w:color="auto" w:fill="F3F3F3"/>
            <w:vAlign w:val="center"/>
          </w:tcPr>
          <w:p w14:paraId="6720C23D"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14:paraId="48D4DCE7" w14:textId="77777777" w:rsidTr="00101E97">
        <w:trPr>
          <w:cantSplit/>
          <w:jc w:val="center"/>
        </w:trPr>
        <w:tc>
          <w:tcPr>
            <w:tcW w:w="2528" w:type="dxa"/>
            <w:vMerge w:val="restart"/>
            <w:vAlign w:val="center"/>
          </w:tcPr>
          <w:p w14:paraId="2130EA4E" w14:textId="592FAAF9" w:rsidR="00C76B5E" w:rsidRPr="004932A4" w:rsidRDefault="00832717" w:rsidP="00C76B5E">
            <w:pPr>
              <w:ind w:right="-24"/>
              <w:jc w:val="center"/>
              <w:rPr>
                <w:rFonts w:ascii="Arial" w:hAnsi="Arial" w:cs="Arial"/>
                <w:sz w:val="22"/>
                <w:szCs w:val="22"/>
              </w:rPr>
            </w:pPr>
            <w:r>
              <w:rPr>
                <w:rFonts w:ascii="Arial" w:hAnsi="Arial" w:cs="Arial"/>
                <w:sz w:val="22"/>
                <w:szCs w:val="22"/>
              </w:rPr>
              <w:t>3</w:t>
            </w:r>
          </w:p>
        </w:tc>
        <w:tc>
          <w:tcPr>
            <w:tcW w:w="2411" w:type="dxa"/>
            <w:vMerge w:val="restart"/>
            <w:vAlign w:val="center"/>
          </w:tcPr>
          <w:p w14:paraId="6C99734C" w14:textId="18C32A5B" w:rsidR="00C76B5E" w:rsidRPr="004932A4" w:rsidRDefault="00792E31" w:rsidP="00C76B5E">
            <w:pPr>
              <w:ind w:right="-24"/>
              <w:jc w:val="center"/>
              <w:rPr>
                <w:rFonts w:ascii="Arial" w:hAnsi="Arial" w:cs="Arial"/>
                <w:sz w:val="22"/>
                <w:szCs w:val="22"/>
              </w:rPr>
            </w:pPr>
            <w:permStart w:id="1344293664" w:edGrp="everyone"/>
            <w:r>
              <w:rPr>
                <w:rFonts w:ascii="Arial" w:hAnsi="Arial" w:cs="Arial"/>
                <w:sz w:val="22"/>
                <w:szCs w:val="22"/>
              </w:rPr>
              <w:t>3</w:t>
            </w:r>
            <w:permEnd w:id="1344293664"/>
          </w:p>
        </w:tc>
        <w:tc>
          <w:tcPr>
            <w:tcW w:w="1346" w:type="dxa"/>
            <w:vAlign w:val="center"/>
          </w:tcPr>
          <w:p w14:paraId="55E916F4"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A2281A7"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14:paraId="55366DFA" w14:textId="77777777" w:rsidTr="00101E97">
        <w:trPr>
          <w:cantSplit/>
          <w:trHeight w:val="454"/>
          <w:jc w:val="center"/>
        </w:trPr>
        <w:tc>
          <w:tcPr>
            <w:tcW w:w="2528" w:type="dxa"/>
            <w:vMerge/>
            <w:vAlign w:val="center"/>
          </w:tcPr>
          <w:p w14:paraId="292B5FB6" w14:textId="77777777" w:rsidR="00533511" w:rsidRPr="004932A4" w:rsidRDefault="00533511" w:rsidP="00533511">
            <w:pPr>
              <w:ind w:right="-24"/>
              <w:jc w:val="center"/>
              <w:rPr>
                <w:rFonts w:ascii="Arial" w:hAnsi="Arial" w:cs="Arial"/>
                <w:sz w:val="22"/>
                <w:szCs w:val="22"/>
              </w:rPr>
            </w:pPr>
          </w:p>
        </w:tc>
        <w:tc>
          <w:tcPr>
            <w:tcW w:w="2411" w:type="dxa"/>
            <w:vMerge/>
            <w:vAlign w:val="center"/>
          </w:tcPr>
          <w:p w14:paraId="0003A223" w14:textId="77777777" w:rsidR="00533511" w:rsidRPr="004932A4" w:rsidRDefault="00533511" w:rsidP="00533511">
            <w:pPr>
              <w:ind w:right="-24"/>
              <w:jc w:val="center"/>
              <w:rPr>
                <w:rFonts w:ascii="Arial" w:hAnsi="Arial" w:cs="Arial"/>
                <w:sz w:val="22"/>
                <w:szCs w:val="22"/>
              </w:rPr>
            </w:pPr>
          </w:p>
        </w:tc>
        <w:permStart w:id="148852324" w:edGrp="everyone"/>
        <w:tc>
          <w:tcPr>
            <w:tcW w:w="1346" w:type="dxa"/>
            <w:vAlign w:val="center"/>
          </w:tcPr>
          <w:p w14:paraId="266FC41A" w14:textId="07660958" w:rsidR="00533511" w:rsidRPr="00533511" w:rsidRDefault="0074061B" w:rsidP="00533511">
            <w:pPr>
              <w:ind w:right="-24"/>
              <w:jc w:val="center"/>
              <w:rPr>
                <w:rFonts w:ascii="Arial" w:hAnsi="Arial" w:cs="Arial"/>
                <w:sz w:val="40"/>
                <w:szCs w:val="28"/>
              </w:rPr>
            </w:pPr>
            <w:sdt>
              <w:sdtPr>
                <w:rPr>
                  <w:rFonts w:ascii="Arial" w:hAnsi="Arial" w:cs="Arial"/>
                  <w:sz w:val="40"/>
                  <w:szCs w:val="28"/>
                </w:rPr>
                <w:id w:val="1578550416"/>
                <w14:checkbox>
                  <w14:checked w14:val="1"/>
                  <w14:checkedState w14:val="00FE" w14:font="Wingdings"/>
                  <w14:uncheckedState w14:val="00A8" w14:font="Wingdings"/>
                </w14:checkbox>
              </w:sdtPr>
              <w:sdtEndPr/>
              <w:sdtContent>
                <w:r w:rsidR="00792E31">
                  <w:rPr>
                    <w:rFonts w:ascii="Arial" w:hAnsi="Arial" w:cs="Arial"/>
                    <w:sz w:val="40"/>
                    <w:szCs w:val="28"/>
                  </w:rPr>
                  <w:sym w:font="Wingdings" w:char="F0FE"/>
                </w:r>
              </w:sdtContent>
            </w:sdt>
            <w:permEnd w:id="148852324"/>
          </w:p>
        </w:tc>
        <w:permStart w:id="559510482" w:edGrp="everyone"/>
        <w:tc>
          <w:tcPr>
            <w:tcW w:w="1347" w:type="dxa"/>
            <w:vAlign w:val="center"/>
          </w:tcPr>
          <w:p w14:paraId="28C2D371" w14:textId="77777777" w:rsidR="00533511" w:rsidRPr="00533511" w:rsidRDefault="0074061B"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33511" w:rsidRPr="00533511">
                  <w:rPr>
                    <w:rFonts w:ascii="Arial" w:hAnsi="Arial" w:cs="Arial"/>
                    <w:sz w:val="40"/>
                    <w:szCs w:val="28"/>
                  </w:rPr>
                  <w:sym w:font="Wingdings" w:char="F0A8"/>
                </w:r>
              </w:sdtContent>
            </w:sdt>
            <w:permEnd w:id="55951048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3004" w:rsidRPr="000C0B14" w14:paraId="165052E8" w14:textId="77777777" w:rsidTr="00B50136">
        <w:tc>
          <w:tcPr>
            <w:tcW w:w="9057" w:type="dxa"/>
            <w:shd w:val="clear" w:color="auto" w:fill="D9D9D9" w:themeFill="background1" w:themeFillShade="D9"/>
          </w:tcPr>
          <w:bookmarkEnd w:id="0"/>
          <w:p w14:paraId="3021A8AA" w14:textId="77777777" w:rsidR="00533004" w:rsidRPr="000C0B14" w:rsidRDefault="00533004" w:rsidP="00B50136">
            <w:pPr>
              <w:keepNext/>
              <w:rPr>
                <w:rFonts w:ascii="Arial" w:hAnsi="Arial" w:cs="Arial"/>
                <w:b/>
                <w:caps/>
                <w:szCs w:val="24"/>
              </w:rPr>
            </w:pPr>
            <w:r w:rsidRPr="000C0B14">
              <w:rPr>
                <w:rFonts w:ascii="Arial" w:hAnsi="Arial" w:cs="Arial"/>
                <w:b/>
                <w:caps/>
                <w:szCs w:val="24"/>
              </w:rPr>
              <w:lastRenderedPageBreak/>
              <w:t>ASSESSOR Comments</w:t>
            </w:r>
          </w:p>
        </w:tc>
      </w:tr>
      <w:tr w:rsidR="00533004" w:rsidRPr="000C0B14" w14:paraId="0ACB71B0" w14:textId="77777777" w:rsidTr="00B50136">
        <w:trPr>
          <w:trHeight w:val="13433"/>
        </w:trPr>
        <w:tc>
          <w:tcPr>
            <w:tcW w:w="9057" w:type="dxa"/>
          </w:tcPr>
          <w:p w14:paraId="22895D42" w14:textId="77777777" w:rsidR="00533004" w:rsidRPr="000C0B14" w:rsidRDefault="00533004" w:rsidP="00B50136">
            <w:pPr>
              <w:rPr>
                <w:rFonts w:ascii="Arial" w:hAnsi="Arial" w:cs="Arial"/>
                <w:szCs w:val="24"/>
              </w:rPr>
            </w:pPr>
            <w:permStart w:id="1573016510" w:edGrp="everyone"/>
            <w:permEnd w:id="1573016510"/>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BE22CD" w:rsidRDefault="00DD1A2A" w:rsidP="00DD1A2A">
      <w:pPr>
        <w:pStyle w:val="11CSTCPLQuestionBullet"/>
        <w:numPr>
          <w:ilvl w:val="0"/>
          <w:numId w:val="0"/>
        </w:numPr>
        <w:ind w:left="360" w:hanging="360"/>
        <w:rPr>
          <w:sz w:val="22"/>
          <w:szCs w:val="22"/>
        </w:rPr>
      </w:pPr>
    </w:p>
    <w:p w14:paraId="2A0B4349" w14:textId="76C7B769" w:rsidR="00DD1A2A" w:rsidRPr="00BE22CD" w:rsidRDefault="00DD1A2A" w:rsidP="00DD1A2A">
      <w:pPr>
        <w:rPr>
          <w:rFonts w:ascii="Arial" w:hAnsi="Arial" w:cs="Arial"/>
          <w:sz w:val="22"/>
          <w:szCs w:val="22"/>
        </w:rPr>
      </w:pPr>
      <w:r w:rsidRPr="00BE22CD">
        <w:rPr>
          <w:rFonts w:ascii="Arial" w:hAnsi="Arial" w:cs="Arial"/>
          <w:sz w:val="22"/>
          <w:szCs w:val="22"/>
        </w:rPr>
        <w:t>For the following activities, name a workplace that you wish to examine.</w:t>
      </w:r>
    </w:p>
    <w:p w14:paraId="0D20FF32" w14:textId="77777777" w:rsidR="00DD1A2A" w:rsidRPr="00BE22CD" w:rsidRDefault="00DD1A2A" w:rsidP="00DD1A2A">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BE22CD"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BE22CD" w:rsidRDefault="00DD1A2A" w:rsidP="00DD1A2A">
            <w:pPr>
              <w:jc w:val="left"/>
              <w:rPr>
                <w:rFonts w:ascii="Arial" w:hAnsi="Arial" w:cs="Arial"/>
                <w:b/>
                <w:sz w:val="22"/>
                <w:szCs w:val="22"/>
              </w:rPr>
            </w:pPr>
            <w:r w:rsidRPr="00BE22CD">
              <w:rPr>
                <w:rFonts w:ascii="Arial" w:hAnsi="Arial" w:cs="Arial"/>
                <w:b/>
                <w:sz w:val="22"/>
                <w:szCs w:val="22"/>
              </w:rPr>
              <w:t>Name of workplace</w:t>
            </w:r>
          </w:p>
        </w:tc>
        <w:tc>
          <w:tcPr>
            <w:tcW w:w="6830" w:type="dxa"/>
            <w:vAlign w:val="center"/>
          </w:tcPr>
          <w:p w14:paraId="5CB00BF7" w14:textId="74D2B65E" w:rsidR="00DD1A2A" w:rsidRPr="00B12AFB" w:rsidRDefault="00B50136" w:rsidP="00B12AFB">
            <w:pPr>
              <w:ind w:right="-24"/>
              <w:rPr>
                <w:rFonts w:ascii="Arial" w:hAnsi="Arial" w:cs="Arial"/>
                <w:sz w:val="22"/>
                <w:szCs w:val="22"/>
              </w:rPr>
            </w:pPr>
            <w:permStart w:id="1913063183" w:edGrp="everyone"/>
            <w:r>
              <w:rPr>
                <w:rFonts w:ascii="Arial" w:hAnsi="Arial" w:cs="Arial"/>
                <w:sz w:val="22"/>
                <w:szCs w:val="22"/>
              </w:rPr>
              <w:t>CCA Winslow</w:t>
            </w:r>
            <w:permEnd w:id="1913063183"/>
          </w:p>
        </w:tc>
      </w:tr>
    </w:tbl>
    <w:p w14:paraId="4F2445A5" w14:textId="21CD2D56" w:rsidR="00DD1A2A" w:rsidRPr="00BE22CD" w:rsidRDefault="00DD1A2A" w:rsidP="00DD1A2A">
      <w:pPr>
        <w:pStyle w:val="11CSTCPLQuestionBullet"/>
        <w:numPr>
          <w:ilvl w:val="0"/>
          <w:numId w:val="0"/>
        </w:numPr>
        <w:ind w:left="360" w:hanging="360"/>
        <w:rPr>
          <w:sz w:val="22"/>
          <w:szCs w:val="22"/>
        </w:rPr>
      </w:pPr>
    </w:p>
    <w:p w14:paraId="5F35AA18" w14:textId="77777777" w:rsidR="00DD1A2A" w:rsidRPr="00BE22CD" w:rsidRDefault="00DD1A2A" w:rsidP="00DD1A2A">
      <w:pPr>
        <w:jc w:val="left"/>
        <w:rPr>
          <w:rFonts w:ascii="Arial" w:eastAsia="Calibri" w:hAnsi="Arial" w:cs="Arial"/>
          <w:sz w:val="22"/>
          <w:szCs w:val="22"/>
        </w:rPr>
      </w:pPr>
    </w:p>
    <w:tbl>
      <w:tblPr>
        <w:tblStyle w:val="TableGrid1"/>
        <w:tblW w:w="0" w:type="auto"/>
        <w:shd w:val="clear" w:color="auto" w:fill="F7CAAC"/>
        <w:tblLook w:val="04A0" w:firstRow="1" w:lastRow="0" w:firstColumn="1" w:lastColumn="0" w:noHBand="0" w:noVBand="1"/>
      </w:tblPr>
      <w:tblGrid>
        <w:gridCol w:w="9016"/>
      </w:tblGrid>
      <w:tr w:rsidR="00DD1A2A" w:rsidRPr="00DD1A2A" w14:paraId="199D41BE" w14:textId="77777777" w:rsidTr="00DD1A2A">
        <w:tc>
          <w:tcPr>
            <w:tcW w:w="9235" w:type="dxa"/>
            <w:shd w:val="clear" w:color="auto" w:fill="232F84"/>
          </w:tcPr>
          <w:p w14:paraId="28CB4831" w14:textId="77777777" w:rsidR="00DD1A2A" w:rsidRPr="00DD1A2A" w:rsidRDefault="00DD1A2A" w:rsidP="002A108E">
            <w:pPr>
              <w:numPr>
                <w:ilvl w:val="0"/>
                <w:numId w:val="23"/>
              </w:numPr>
              <w:contextualSpacing/>
              <w:jc w:val="left"/>
              <w:rPr>
                <w:rFonts w:ascii="Arial" w:hAnsi="Arial" w:cs="Arial"/>
                <w:b/>
                <w:sz w:val="22"/>
              </w:rPr>
            </w:pPr>
            <w:bookmarkStart w:id="1" w:name="_Ref35349341"/>
          </w:p>
        </w:tc>
        <w:bookmarkEnd w:id="1"/>
      </w:tr>
      <w:tr w:rsidR="00DD1A2A" w:rsidRPr="00DD1A2A" w14:paraId="3A5C2B1F" w14:textId="77777777" w:rsidTr="00DD1A2A">
        <w:tc>
          <w:tcPr>
            <w:tcW w:w="9235" w:type="dxa"/>
            <w:shd w:val="clear" w:color="auto" w:fill="A1D7E1"/>
          </w:tcPr>
          <w:p w14:paraId="40EFC381" w14:textId="77777777" w:rsidR="00DD1A2A" w:rsidRPr="00DD1A2A" w:rsidRDefault="00DD1A2A" w:rsidP="002A108E">
            <w:pPr>
              <w:numPr>
                <w:ilvl w:val="0"/>
                <w:numId w:val="22"/>
              </w:numPr>
              <w:contextualSpacing/>
              <w:jc w:val="left"/>
              <w:rPr>
                <w:rFonts w:ascii="Arial" w:hAnsi="Arial" w:cs="Arial"/>
                <w:sz w:val="22"/>
              </w:rPr>
            </w:pPr>
            <w:r w:rsidRPr="00DD1A2A">
              <w:rPr>
                <w:rFonts w:ascii="Arial" w:hAnsi="Arial" w:cs="Arial"/>
                <w:sz w:val="22"/>
              </w:rPr>
              <w:t xml:space="preserve">Identify current legislation and related documentation that will be relevant to your chosen workplace, and where such documentation can be found. </w:t>
            </w:r>
          </w:p>
          <w:p w14:paraId="68C87CEF" w14:textId="77777777" w:rsidR="00DD1A2A" w:rsidRDefault="00DD1A2A" w:rsidP="002A108E">
            <w:pPr>
              <w:numPr>
                <w:ilvl w:val="0"/>
                <w:numId w:val="22"/>
              </w:numPr>
              <w:contextualSpacing/>
              <w:jc w:val="left"/>
              <w:rPr>
                <w:rFonts w:ascii="Arial" w:hAnsi="Arial" w:cs="Arial"/>
                <w:sz w:val="22"/>
              </w:rPr>
            </w:pPr>
            <w:r w:rsidRPr="00DD1A2A">
              <w:rPr>
                <w:rFonts w:ascii="Arial" w:hAnsi="Arial" w:cs="Arial"/>
                <w:sz w:val="22"/>
              </w:rPr>
              <w:t>For each document identified, outline one (1) excerpt or requirement that it specifies for your chosen workplace.</w:t>
            </w:r>
          </w:p>
          <w:p w14:paraId="492C0F85" w14:textId="4B0DEE49" w:rsidR="00DD1A2A" w:rsidRPr="00DD1A2A" w:rsidRDefault="002E2E6F" w:rsidP="002A108E">
            <w:pPr>
              <w:numPr>
                <w:ilvl w:val="0"/>
                <w:numId w:val="22"/>
              </w:numPr>
              <w:contextualSpacing/>
              <w:jc w:val="left"/>
              <w:rPr>
                <w:rFonts w:ascii="Arial" w:hAnsi="Arial" w:cs="Arial"/>
                <w:sz w:val="22"/>
              </w:rPr>
            </w:pPr>
            <w:r>
              <w:rPr>
                <w:rFonts w:ascii="Arial" w:hAnsi="Arial" w:cs="Arial"/>
                <w:sz w:val="22"/>
              </w:rPr>
              <w:t>Use an example to explain</w:t>
            </w:r>
            <w:r w:rsidR="00DD1A2A">
              <w:rPr>
                <w:rFonts w:ascii="Arial" w:hAnsi="Arial" w:cs="Arial"/>
                <w:sz w:val="22"/>
              </w:rPr>
              <w:t xml:space="preserve"> how the identified excerpt or requirement is relevant to your workplace</w:t>
            </w:r>
          </w:p>
        </w:tc>
      </w:tr>
    </w:tbl>
    <w:p w14:paraId="7CEF1AE0" w14:textId="77777777" w:rsidR="00DD1A2A" w:rsidRPr="00DD1A2A" w:rsidRDefault="00DD1A2A" w:rsidP="00DD1A2A">
      <w:pPr>
        <w:jc w:val="left"/>
        <w:rPr>
          <w:rFonts w:ascii="Arial" w:eastAsia="Calibri" w:hAnsi="Arial" w:cs="Arial"/>
          <w:sz w:val="22"/>
          <w:szCs w:val="22"/>
        </w:rPr>
      </w:pPr>
    </w:p>
    <w:p w14:paraId="7BE702AD" w14:textId="77777777" w:rsidR="00DD1A2A" w:rsidRPr="00DD1A2A" w:rsidRDefault="00DD1A2A" w:rsidP="00DD1A2A">
      <w:pPr>
        <w:jc w:val="left"/>
        <w:rPr>
          <w:rFonts w:ascii="Arial" w:eastAsia="Calibri" w:hAnsi="Arial" w:cs="Arial"/>
          <w:b/>
          <w:i/>
          <w:sz w:val="22"/>
          <w:szCs w:val="22"/>
        </w:rPr>
      </w:pPr>
      <w:r w:rsidRPr="00DD1A2A">
        <w:rPr>
          <w:rFonts w:ascii="Arial" w:eastAsia="Calibri" w:hAnsi="Arial" w:cs="Arial"/>
          <w:b/>
          <w:i/>
          <w:sz w:val="22"/>
          <w:szCs w:val="22"/>
        </w:rPr>
        <w:t>Example:</w:t>
      </w:r>
    </w:p>
    <w:tbl>
      <w:tblPr>
        <w:tblStyle w:val="TableGrid1"/>
        <w:tblW w:w="0" w:type="auto"/>
        <w:tblLook w:val="04A0" w:firstRow="1" w:lastRow="0" w:firstColumn="1" w:lastColumn="0" w:noHBand="0" w:noVBand="1"/>
      </w:tblPr>
      <w:tblGrid>
        <w:gridCol w:w="9016"/>
      </w:tblGrid>
      <w:tr w:rsidR="00DD1A2A" w:rsidRPr="00DD1A2A" w14:paraId="0FFC8956" w14:textId="77777777" w:rsidTr="00DD1A2A">
        <w:tc>
          <w:tcPr>
            <w:tcW w:w="9242" w:type="dxa"/>
            <w:shd w:val="clear" w:color="auto" w:fill="D9D9D9"/>
          </w:tcPr>
          <w:p w14:paraId="685E9810" w14:textId="77777777" w:rsidR="00DD1A2A" w:rsidRPr="00DD1A2A" w:rsidRDefault="00DD1A2A" w:rsidP="00DD1A2A">
            <w:pPr>
              <w:jc w:val="left"/>
              <w:rPr>
                <w:rFonts w:ascii="Arial" w:hAnsi="Arial" w:cs="Arial"/>
                <w:sz w:val="22"/>
              </w:rPr>
            </w:pPr>
            <w:r w:rsidRPr="00DD1A2A">
              <w:rPr>
                <w:rFonts w:ascii="Arial" w:hAnsi="Arial" w:cs="Arial"/>
                <w:b/>
                <w:sz w:val="22"/>
              </w:rPr>
              <w:t xml:space="preserve">Name and location of Legislation (Commonwealth or State)  </w:t>
            </w:r>
          </w:p>
        </w:tc>
      </w:tr>
      <w:tr w:rsidR="00DD1A2A" w:rsidRPr="00DD1A2A" w14:paraId="78E76830" w14:textId="77777777" w:rsidTr="002E2E6F">
        <w:tc>
          <w:tcPr>
            <w:tcW w:w="9242" w:type="dxa"/>
          </w:tcPr>
          <w:p w14:paraId="662D74D1" w14:textId="0C7A2289" w:rsidR="00DD1A2A" w:rsidRPr="00DD1A2A" w:rsidRDefault="00DD1A2A" w:rsidP="00DD1A2A">
            <w:pPr>
              <w:jc w:val="left"/>
              <w:rPr>
                <w:rFonts w:ascii="Arial" w:hAnsi="Arial" w:cs="Arial"/>
                <w:sz w:val="22"/>
              </w:rPr>
            </w:pPr>
            <w:r w:rsidRPr="00DD1A2A">
              <w:rPr>
                <w:rFonts w:ascii="Arial" w:hAnsi="Arial" w:cs="Arial"/>
                <w:i/>
                <w:sz w:val="22"/>
              </w:rPr>
              <w:t xml:space="preserve">Work Health and Safety Act 2011 (Qld) found at </w:t>
            </w:r>
            <w:hyperlink r:id="rId15" w:history="1">
              <w:r w:rsidRPr="00DD1A2A">
                <w:rPr>
                  <w:rFonts w:ascii="Arial" w:hAnsi="Arial" w:cs="Arial"/>
                  <w:i/>
                  <w:color w:val="0563C1"/>
                  <w:sz w:val="22"/>
                  <w:u w:val="single"/>
                </w:rPr>
                <w:t>www.legislation.qld.gov.au</w:t>
              </w:r>
            </w:hyperlink>
          </w:p>
        </w:tc>
      </w:tr>
      <w:tr w:rsidR="00DD1A2A" w:rsidRPr="00DD1A2A" w14:paraId="4E3CBA1F" w14:textId="77777777" w:rsidTr="00DD1A2A">
        <w:tc>
          <w:tcPr>
            <w:tcW w:w="9242" w:type="dxa"/>
            <w:shd w:val="clear" w:color="auto" w:fill="D9D9D9"/>
          </w:tcPr>
          <w:p w14:paraId="6094F9B7" w14:textId="77777777" w:rsidR="00DD1A2A" w:rsidRPr="00DD1A2A" w:rsidRDefault="00DD1A2A" w:rsidP="00DD1A2A">
            <w:pPr>
              <w:jc w:val="left"/>
              <w:rPr>
                <w:rFonts w:ascii="Arial" w:hAnsi="Arial" w:cs="Arial"/>
                <w:b/>
                <w:sz w:val="22"/>
              </w:rPr>
            </w:pPr>
            <w:r w:rsidRPr="00DD1A2A">
              <w:rPr>
                <w:rFonts w:ascii="Arial" w:hAnsi="Arial" w:cs="Arial"/>
                <w:b/>
                <w:sz w:val="22"/>
              </w:rPr>
              <w:t>Relevant excerpt/requirement for chosen workplace</w:t>
            </w:r>
          </w:p>
        </w:tc>
      </w:tr>
      <w:tr w:rsidR="00DD1A2A" w:rsidRPr="00DD1A2A" w14:paraId="11968C02" w14:textId="77777777" w:rsidTr="002E2E6F">
        <w:tc>
          <w:tcPr>
            <w:tcW w:w="9242" w:type="dxa"/>
          </w:tcPr>
          <w:p w14:paraId="0ABD0C89" w14:textId="77777777" w:rsidR="00DD1A2A" w:rsidRPr="00DD1A2A" w:rsidRDefault="00DD1A2A" w:rsidP="00DD1A2A">
            <w:pPr>
              <w:jc w:val="left"/>
              <w:rPr>
                <w:rFonts w:ascii="Arial" w:hAnsi="Arial" w:cs="Arial"/>
                <w:sz w:val="22"/>
              </w:rPr>
            </w:pPr>
            <w:r w:rsidRPr="00DD1A2A">
              <w:rPr>
                <w:rFonts w:ascii="Arial" w:hAnsi="Arial" w:cs="Arial"/>
                <w:i/>
                <w:sz w:val="22"/>
              </w:rPr>
              <w:t>Section 19: A person conducting a business or undertaking must ensure, so far as is reasonably practicable, the health and safety of workers.</w:t>
            </w:r>
          </w:p>
        </w:tc>
      </w:tr>
      <w:tr w:rsidR="00DD1A2A" w:rsidRPr="00DD1A2A" w14:paraId="160EFDCC" w14:textId="77777777" w:rsidTr="00DD1A2A">
        <w:tc>
          <w:tcPr>
            <w:tcW w:w="9242" w:type="dxa"/>
            <w:shd w:val="clear" w:color="auto" w:fill="D9D9D9" w:themeFill="background1" w:themeFillShade="D9"/>
          </w:tcPr>
          <w:p w14:paraId="41A946D4" w14:textId="06226648" w:rsidR="00DD1A2A" w:rsidRPr="00DD1A2A" w:rsidRDefault="00DD1A2A" w:rsidP="00DD1A2A">
            <w:pPr>
              <w:jc w:val="left"/>
              <w:rPr>
                <w:rFonts w:ascii="Arial" w:hAnsi="Arial" w:cs="Arial"/>
                <w:b/>
                <w:bCs/>
                <w:iCs/>
                <w:sz w:val="22"/>
              </w:rPr>
            </w:pPr>
            <w:r>
              <w:rPr>
                <w:rFonts w:ascii="Arial" w:hAnsi="Arial" w:cs="Arial"/>
                <w:b/>
                <w:bCs/>
                <w:iCs/>
                <w:sz w:val="22"/>
              </w:rPr>
              <w:t>Link to workplace</w:t>
            </w:r>
          </w:p>
        </w:tc>
      </w:tr>
      <w:tr w:rsidR="00DD1A2A" w:rsidRPr="00DD1A2A" w14:paraId="763F73BB" w14:textId="77777777" w:rsidTr="002E2E6F">
        <w:tc>
          <w:tcPr>
            <w:tcW w:w="9242" w:type="dxa"/>
          </w:tcPr>
          <w:p w14:paraId="154AEBA9" w14:textId="1FE73AA1" w:rsidR="00DD1A2A" w:rsidRPr="002E2E6F" w:rsidRDefault="00DD1A2A" w:rsidP="00DD1A2A">
            <w:pPr>
              <w:jc w:val="left"/>
              <w:rPr>
                <w:rFonts w:ascii="Arial" w:hAnsi="Arial" w:cs="Arial"/>
                <w:i/>
                <w:sz w:val="22"/>
              </w:rPr>
            </w:pPr>
            <w:r w:rsidRPr="002E2E6F">
              <w:rPr>
                <w:rFonts w:ascii="Arial" w:hAnsi="Arial" w:cs="Arial"/>
                <w:i/>
                <w:sz w:val="22"/>
              </w:rPr>
              <w:t xml:space="preserve">As a workplace that requires high risk work tasks to be undertaken (e.g. training in dogging, rigging, scaffolding, forklift use), the health and safety of workers must be ensured by the person conducting a business or undertaking. This does not require all measures to be implemented, but those considered to be </w:t>
            </w:r>
            <w:r w:rsidR="002E2E6F" w:rsidRPr="002E2E6F">
              <w:rPr>
                <w:rFonts w:ascii="Arial" w:hAnsi="Arial" w:cs="Arial"/>
                <w:i/>
                <w:sz w:val="22"/>
              </w:rPr>
              <w:t>reasonably necessary, such as providing safe plant, information, instruction and training.</w:t>
            </w:r>
            <w:r w:rsidRPr="002E2E6F">
              <w:rPr>
                <w:rFonts w:ascii="Arial" w:hAnsi="Arial" w:cs="Arial"/>
                <w:i/>
                <w:sz w:val="22"/>
              </w:rPr>
              <w:t xml:space="preserve"> </w:t>
            </w:r>
          </w:p>
        </w:tc>
      </w:tr>
    </w:tbl>
    <w:p w14:paraId="5785F0F5" w14:textId="77777777" w:rsidR="00DD1A2A" w:rsidRPr="00DD1A2A" w:rsidRDefault="00DD1A2A" w:rsidP="00DD1A2A">
      <w:pPr>
        <w:jc w:val="left"/>
        <w:rPr>
          <w:rFonts w:ascii="Arial" w:eastAsia="Calibri" w:hAnsi="Arial" w:cs="Arial"/>
          <w:sz w:val="22"/>
          <w:szCs w:val="22"/>
        </w:rPr>
      </w:pPr>
    </w:p>
    <w:p w14:paraId="4879C4BD"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2041F0C9" w14:textId="77777777" w:rsidTr="002E2E6F">
        <w:tc>
          <w:tcPr>
            <w:tcW w:w="9016" w:type="dxa"/>
            <w:shd w:val="clear" w:color="auto" w:fill="D9D9D9"/>
          </w:tcPr>
          <w:p w14:paraId="027D696B" w14:textId="77777777" w:rsidR="00DD1A2A" w:rsidRPr="00DD1A2A" w:rsidRDefault="00DD1A2A" w:rsidP="00DD1A2A">
            <w:pPr>
              <w:keepNext/>
              <w:jc w:val="left"/>
              <w:rPr>
                <w:rFonts w:ascii="Arial" w:hAnsi="Arial" w:cs="Arial"/>
                <w:sz w:val="22"/>
              </w:rPr>
            </w:pPr>
            <w:r w:rsidRPr="00DD1A2A">
              <w:rPr>
                <w:rFonts w:ascii="Arial" w:hAnsi="Arial" w:cs="Arial"/>
                <w:b/>
                <w:sz w:val="22"/>
              </w:rPr>
              <w:t xml:space="preserve">Name and location of Legislation (Commonwealth or State) </w:t>
            </w:r>
          </w:p>
        </w:tc>
      </w:tr>
      <w:tr w:rsidR="00DD1A2A" w:rsidRPr="00DD1A2A" w14:paraId="67FD7D3B" w14:textId="77777777" w:rsidTr="00876B72">
        <w:trPr>
          <w:trHeight w:val="794"/>
        </w:trPr>
        <w:tc>
          <w:tcPr>
            <w:tcW w:w="9016" w:type="dxa"/>
          </w:tcPr>
          <w:p w14:paraId="1CBF0A5E" w14:textId="6ED1621A" w:rsidR="00A1567C" w:rsidRPr="00175168" w:rsidRDefault="00B50136" w:rsidP="00175168">
            <w:pPr>
              <w:ind w:right="-24"/>
              <w:rPr>
                <w:rFonts w:ascii="Arial" w:hAnsi="Arial" w:cs="Arial"/>
                <w:sz w:val="22"/>
              </w:rPr>
            </w:pPr>
            <w:permStart w:id="1386554949" w:edGrp="everyone"/>
            <w:r>
              <w:rPr>
                <w:rFonts w:ascii="Arial" w:hAnsi="Arial" w:cs="Arial"/>
                <w:sz w:val="22"/>
              </w:rPr>
              <w:t>Work Health and safety Act  2011 (QLD) found at www.Worksafe.qld .gov.au</w:t>
            </w:r>
            <w:permEnd w:id="1386554949"/>
          </w:p>
        </w:tc>
      </w:tr>
      <w:tr w:rsidR="00DD1A2A" w:rsidRPr="00DD1A2A" w14:paraId="3B4661CE" w14:textId="77777777" w:rsidTr="002E2E6F">
        <w:tc>
          <w:tcPr>
            <w:tcW w:w="9016" w:type="dxa"/>
            <w:shd w:val="clear" w:color="auto" w:fill="D9D9D9"/>
          </w:tcPr>
          <w:p w14:paraId="02BA2C69"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175168" w:rsidRPr="00DD1A2A" w14:paraId="562C570A" w14:textId="77777777" w:rsidTr="00876B72">
        <w:trPr>
          <w:trHeight w:val="1304"/>
        </w:trPr>
        <w:tc>
          <w:tcPr>
            <w:tcW w:w="9016" w:type="dxa"/>
          </w:tcPr>
          <w:p w14:paraId="7FC761FF" w14:textId="34F86EB3" w:rsidR="004C1691" w:rsidRPr="004C1691" w:rsidRDefault="004C1691" w:rsidP="004C1691">
            <w:pPr>
              <w:ind w:right="-24"/>
              <w:rPr>
                <w:rFonts w:ascii="Times New Roman" w:hAnsi="Times New Roman"/>
                <w:color w:val="000000"/>
                <w:sz w:val="23"/>
                <w:szCs w:val="23"/>
                <w:lang w:eastAsia="en-AU"/>
              </w:rPr>
            </w:pPr>
            <w:permStart w:id="189402342" w:edGrp="everyone"/>
            <w:r w:rsidRPr="004C1691">
              <w:rPr>
                <w:rFonts w:ascii="Times New Roman" w:hAnsi="Times New Roman"/>
                <w:color w:val="000000"/>
                <w:sz w:val="23"/>
                <w:szCs w:val="23"/>
                <w:lang w:eastAsia="en-AU"/>
              </w:rPr>
              <w:t xml:space="preserve"> </w:t>
            </w:r>
            <w:r w:rsidR="00EB2316" w:rsidRPr="00EB2316">
              <w:rPr>
                <w:rFonts w:ascii="Times New Roman" w:hAnsi="Times New Roman"/>
                <w:b/>
                <w:bCs/>
                <w:color w:val="000000"/>
                <w:sz w:val="23"/>
                <w:szCs w:val="23"/>
                <w:lang w:eastAsia="en-AU"/>
              </w:rPr>
              <w:t>S</w:t>
            </w:r>
            <w:r w:rsidR="00EB2316">
              <w:rPr>
                <w:rFonts w:ascii="Times New Roman" w:hAnsi="Times New Roman"/>
                <w:b/>
                <w:bCs/>
                <w:color w:val="000000"/>
                <w:sz w:val="23"/>
                <w:szCs w:val="23"/>
                <w:lang w:eastAsia="en-AU"/>
              </w:rPr>
              <w:t xml:space="preserve">ection </w:t>
            </w:r>
            <w:r w:rsidRPr="00EB2316">
              <w:rPr>
                <w:rFonts w:ascii="Times New Roman" w:hAnsi="Times New Roman"/>
                <w:b/>
                <w:bCs/>
                <w:color w:val="000000"/>
                <w:sz w:val="23"/>
                <w:szCs w:val="23"/>
                <w:lang w:eastAsia="en-AU"/>
              </w:rPr>
              <w:t>2</w:t>
            </w:r>
            <w:r w:rsidRPr="004C1691">
              <w:rPr>
                <w:rFonts w:ascii="Times New Roman" w:hAnsi="Times New Roman"/>
                <w:b/>
                <w:bCs/>
                <w:color w:val="000000"/>
                <w:sz w:val="23"/>
                <w:szCs w:val="23"/>
                <w:lang w:eastAsia="en-AU"/>
              </w:rPr>
              <w:t>8</w:t>
            </w:r>
            <w:r w:rsidR="008E23E4">
              <w:rPr>
                <w:rFonts w:ascii="Times New Roman" w:hAnsi="Times New Roman"/>
                <w:b/>
                <w:bCs/>
                <w:color w:val="000000"/>
                <w:sz w:val="23"/>
                <w:szCs w:val="23"/>
                <w:lang w:eastAsia="en-AU"/>
              </w:rPr>
              <w:t xml:space="preserve"> </w:t>
            </w:r>
            <w:r w:rsidRPr="004C1691">
              <w:rPr>
                <w:rFonts w:ascii="Times New Roman" w:hAnsi="Times New Roman"/>
                <w:b/>
                <w:bCs/>
                <w:color w:val="000000"/>
                <w:sz w:val="23"/>
                <w:szCs w:val="23"/>
                <w:lang w:eastAsia="en-AU"/>
              </w:rPr>
              <w:t>Duties of workers</w:t>
            </w:r>
          </w:p>
          <w:p w14:paraId="1F077EB5" w14:textId="77777777" w:rsidR="004C1691" w:rsidRPr="004C1691" w:rsidRDefault="004C1691" w:rsidP="004C1691">
            <w:pPr>
              <w:ind w:right="-24"/>
              <w:rPr>
                <w:rFonts w:ascii="Times New Roman" w:hAnsi="Times New Roman"/>
                <w:color w:val="000000"/>
                <w:sz w:val="23"/>
                <w:szCs w:val="23"/>
                <w:lang w:eastAsia="en-AU"/>
              </w:rPr>
            </w:pPr>
            <w:r w:rsidRPr="004C1691">
              <w:rPr>
                <w:rFonts w:ascii="Times New Roman" w:hAnsi="Times New Roman"/>
                <w:color w:val="000000"/>
                <w:sz w:val="23"/>
                <w:szCs w:val="23"/>
                <w:lang w:eastAsia="en-AU"/>
              </w:rPr>
              <w:t>While at work, a worker must—</w:t>
            </w:r>
          </w:p>
          <w:p w14:paraId="7D949E06" w14:textId="77777777" w:rsidR="004C1691" w:rsidRPr="004C1691" w:rsidRDefault="004C1691" w:rsidP="004C1691">
            <w:pPr>
              <w:ind w:right="-24"/>
              <w:rPr>
                <w:rFonts w:ascii="Times New Roman" w:hAnsi="Times New Roman"/>
                <w:color w:val="000000"/>
                <w:sz w:val="23"/>
                <w:szCs w:val="23"/>
                <w:lang w:eastAsia="en-AU"/>
              </w:rPr>
            </w:pPr>
            <w:r w:rsidRPr="004C1691">
              <w:rPr>
                <w:rFonts w:ascii="Times New Roman" w:hAnsi="Times New Roman"/>
                <w:color w:val="000000"/>
                <w:sz w:val="23"/>
                <w:szCs w:val="23"/>
                <w:lang w:eastAsia="en-AU"/>
              </w:rPr>
              <w:t>(a)take reasonable care for his or her own health and safety; and</w:t>
            </w:r>
          </w:p>
          <w:p w14:paraId="497F35D4" w14:textId="77777777" w:rsidR="004C1691" w:rsidRPr="004C1691" w:rsidRDefault="004C1691" w:rsidP="004C1691">
            <w:pPr>
              <w:ind w:right="-24"/>
              <w:rPr>
                <w:rFonts w:ascii="Times New Roman" w:hAnsi="Times New Roman"/>
                <w:color w:val="000000"/>
                <w:sz w:val="23"/>
                <w:szCs w:val="23"/>
                <w:lang w:eastAsia="en-AU"/>
              </w:rPr>
            </w:pPr>
            <w:r w:rsidRPr="004C1691">
              <w:rPr>
                <w:rFonts w:ascii="Times New Roman" w:hAnsi="Times New Roman"/>
                <w:color w:val="000000"/>
                <w:sz w:val="23"/>
                <w:szCs w:val="23"/>
                <w:lang w:eastAsia="en-AU"/>
              </w:rPr>
              <w:t>(b)take reasonable care that his or her acts or omissions do not adversely affect the health and safety of other persons</w:t>
            </w:r>
          </w:p>
          <w:permEnd w:id="189402342"/>
          <w:p w14:paraId="1622F561" w14:textId="3040E45A" w:rsidR="00175168" w:rsidRPr="00175168" w:rsidRDefault="00175168" w:rsidP="00175168">
            <w:pPr>
              <w:ind w:right="-24"/>
              <w:rPr>
                <w:rFonts w:ascii="Arial" w:hAnsi="Arial" w:cs="Arial"/>
                <w:sz w:val="22"/>
              </w:rPr>
            </w:pPr>
          </w:p>
        </w:tc>
      </w:tr>
      <w:tr w:rsidR="002E2E6F" w:rsidRPr="00DD1A2A" w14:paraId="7C01405F" w14:textId="77777777" w:rsidTr="002E2E6F">
        <w:tc>
          <w:tcPr>
            <w:tcW w:w="9016" w:type="dxa"/>
            <w:shd w:val="clear" w:color="auto" w:fill="D9D9D9" w:themeFill="background1" w:themeFillShade="D9"/>
          </w:tcPr>
          <w:p w14:paraId="11D03801" w14:textId="77777777" w:rsidR="002E2E6F" w:rsidRPr="00DD1A2A" w:rsidRDefault="002E2E6F" w:rsidP="002E2E6F">
            <w:pPr>
              <w:keepNext/>
              <w:jc w:val="left"/>
              <w:rPr>
                <w:rFonts w:ascii="Arial" w:hAnsi="Arial" w:cs="Arial"/>
                <w:b/>
                <w:bCs/>
                <w:iCs/>
                <w:sz w:val="22"/>
              </w:rPr>
            </w:pPr>
            <w:r>
              <w:rPr>
                <w:rFonts w:ascii="Arial" w:hAnsi="Arial" w:cs="Arial"/>
                <w:b/>
                <w:bCs/>
                <w:iCs/>
                <w:sz w:val="22"/>
              </w:rPr>
              <w:lastRenderedPageBreak/>
              <w:t>Link to workplace</w:t>
            </w:r>
          </w:p>
        </w:tc>
      </w:tr>
      <w:tr w:rsidR="00175168" w:rsidRPr="00175168" w14:paraId="0855A87A" w14:textId="77777777" w:rsidTr="00876B72">
        <w:trPr>
          <w:trHeight w:val="1247"/>
        </w:trPr>
        <w:tc>
          <w:tcPr>
            <w:tcW w:w="9016" w:type="dxa"/>
          </w:tcPr>
          <w:p w14:paraId="570F7DB0" w14:textId="48607394" w:rsidR="00175168" w:rsidRPr="00175168" w:rsidRDefault="004C1691" w:rsidP="00175168">
            <w:pPr>
              <w:ind w:right="-24"/>
              <w:rPr>
                <w:rFonts w:ascii="Arial" w:hAnsi="Arial" w:cs="Arial"/>
                <w:sz w:val="22"/>
              </w:rPr>
            </w:pPr>
            <w:permStart w:id="621829887" w:edGrp="everyone"/>
            <w:r>
              <w:rPr>
                <w:rFonts w:ascii="Arial" w:hAnsi="Arial" w:cs="Arial"/>
                <w:sz w:val="22"/>
              </w:rPr>
              <w:t>All workers have duty of care to report all incidents, injuries or near misses to the site supervisor.</w:t>
            </w:r>
            <w:permEnd w:id="621829887"/>
          </w:p>
        </w:tc>
      </w:tr>
    </w:tbl>
    <w:p w14:paraId="5FA1EB9A"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42068CB1" w14:textId="77777777" w:rsidTr="002E2E6F">
        <w:tc>
          <w:tcPr>
            <w:tcW w:w="9016" w:type="dxa"/>
            <w:shd w:val="clear" w:color="auto" w:fill="D9D9D9"/>
          </w:tcPr>
          <w:p w14:paraId="61D84CC8" w14:textId="77777777" w:rsidR="00DD1A2A" w:rsidRPr="00DD1A2A" w:rsidRDefault="00DD1A2A" w:rsidP="00DD1A2A">
            <w:pPr>
              <w:keepNext/>
              <w:jc w:val="left"/>
              <w:rPr>
                <w:rFonts w:ascii="Arial" w:hAnsi="Arial" w:cs="Arial"/>
                <w:sz w:val="22"/>
              </w:rPr>
            </w:pPr>
            <w:r w:rsidRPr="00DD1A2A">
              <w:rPr>
                <w:rFonts w:ascii="Arial" w:hAnsi="Arial" w:cs="Arial"/>
                <w:b/>
                <w:sz w:val="22"/>
              </w:rPr>
              <w:t xml:space="preserve">Name and location of Regulation </w:t>
            </w:r>
          </w:p>
        </w:tc>
      </w:tr>
      <w:tr w:rsidR="00175168" w:rsidRPr="00175168" w14:paraId="710EC386" w14:textId="77777777" w:rsidTr="00876B72">
        <w:trPr>
          <w:trHeight w:val="794"/>
        </w:trPr>
        <w:tc>
          <w:tcPr>
            <w:tcW w:w="9016" w:type="dxa"/>
          </w:tcPr>
          <w:p w14:paraId="7B58A939" w14:textId="272E525A" w:rsidR="004C1691" w:rsidRPr="004C1691" w:rsidRDefault="004C1691" w:rsidP="004C1691">
            <w:pPr>
              <w:ind w:right="-24"/>
              <w:rPr>
                <w:rFonts w:ascii="Arial" w:hAnsi="Arial" w:cs="Arial"/>
                <w:sz w:val="22"/>
              </w:rPr>
            </w:pPr>
            <w:permStart w:id="143739401" w:edGrp="everyone"/>
            <w:r w:rsidRPr="004C1691">
              <w:rPr>
                <w:rFonts w:ascii="Arial" w:hAnsi="Arial" w:cs="Arial"/>
                <w:b/>
                <w:bCs/>
                <w:sz w:val="22"/>
              </w:rPr>
              <w:t>Work Health and Safety Regulation 2011</w:t>
            </w:r>
            <w:r w:rsidR="00C52E04">
              <w:rPr>
                <w:rFonts w:ascii="Arial" w:hAnsi="Arial" w:cs="Arial"/>
                <w:b/>
                <w:bCs/>
                <w:sz w:val="22"/>
              </w:rPr>
              <w:t xml:space="preserve"> </w:t>
            </w:r>
            <w:r w:rsidR="00C52E04">
              <w:rPr>
                <w:rFonts w:ascii="Arial" w:hAnsi="Arial" w:cs="Arial"/>
                <w:sz w:val="22"/>
              </w:rPr>
              <w:t>found at worksafe.qld.gov.com</w:t>
            </w:r>
          </w:p>
          <w:permEnd w:id="143739401"/>
          <w:p w14:paraId="10503BB2" w14:textId="0A95D456" w:rsidR="00175168" w:rsidRPr="00175168" w:rsidRDefault="00175168" w:rsidP="00175168">
            <w:pPr>
              <w:ind w:right="-24"/>
              <w:rPr>
                <w:rFonts w:ascii="Arial" w:hAnsi="Arial" w:cs="Arial"/>
                <w:sz w:val="22"/>
              </w:rPr>
            </w:pPr>
          </w:p>
        </w:tc>
      </w:tr>
      <w:tr w:rsidR="00DD1A2A" w:rsidRPr="00DD1A2A" w14:paraId="049CA72A" w14:textId="77777777" w:rsidTr="002E2E6F">
        <w:tc>
          <w:tcPr>
            <w:tcW w:w="9016" w:type="dxa"/>
            <w:shd w:val="clear" w:color="auto" w:fill="D9D9D9"/>
          </w:tcPr>
          <w:p w14:paraId="5E6FDDCB"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175168" w:rsidRPr="00175168" w14:paraId="2426EAC9" w14:textId="77777777" w:rsidTr="00876B72">
        <w:trPr>
          <w:trHeight w:val="1020"/>
        </w:trPr>
        <w:tc>
          <w:tcPr>
            <w:tcW w:w="9016" w:type="dxa"/>
          </w:tcPr>
          <w:p w14:paraId="538F82B5" w14:textId="5B7823EA" w:rsidR="008E23E4" w:rsidRPr="008E23E4" w:rsidRDefault="00EB2316" w:rsidP="008E23E4">
            <w:pPr>
              <w:ind w:right="-24"/>
              <w:rPr>
                <w:rFonts w:ascii="Arial" w:hAnsi="Arial" w:cs="Arial"/>
                <w:sz w:val="22"/>
              </w:rPr>
            </w:pPr>
            <w:permStart w:id="478552683" w:edGrp="everyone"/>
            <w:r>
              <w:rPr>
                <w:rFonts w:ascii="Arial" w:hAnsi="Arial" w:cs="Arial"/>
                <w:b/>
                <w:bCs/>
                <w:sz w:val="22"/>
              </w:rPr>
              <w:t xml:space="preserve">Section </w:t>
            </w:r>
            <w:r w:rsidR="008E23E4" w:rsidRPr="008E23E4">
              <w:rPr>
                <w:rFonts w:ascii="Arial" w:hAnsi="Arial" w:cs="Arial"/>
                <w:b/>
                <w:bCs/>
                <w:sz w:val="22"/>
              </w:rPr>
              <w:t>34</w:t>
            </w:r>
            <w:r w:rsidR="008E23E4">
              <w:rPr>
                <w:rFonts w:ascii="Arial" w:hAnsi="Arial" w:cs="Arial"/>
                <w:b/>
                <w:bCs/>
                <w:sz w:val="22"/>
              </w:rPr>
              <w:t xml:space="preserve"> </w:t>
            </w:r>
            <w:r w:rsidR="008E23E4" w:rsidRPr="008E23E4">
              <w:rPr>
                <w:rFonts w:ascii="Arial" w:hAnsi="Arial" w:cs="Arial"/>
                <w:b/>
                <w:bCs/>
                <w:sz w:val="22"/>
              </w:rPr>
              <w:t>Duty to identify hazards</w:t>
            </w:r>
          </w:p>
          <w:p w14:paraId="43964B32" w14:textId="77777777" w:rsidR="008E23E4" w:rsidRPr="008E23E4" w:rsidRDefault="008E23E4" w:rsidP="008E23E4">
            <w:pPr>
              <w:ind w:right="-24"/>
              <w:rPr>
                <w:rFonts w:ascii="Arial" w:hAnsi="Arial" w:cs="Arial"/>
                <w:sz w:val="22"/>
              </w:rPr>
            </w:pPr>
            <w:r w:rsidRPr="008E23E4">
              <w:rPr>
                <w:rFonts w:ascii="Arial" w:hAnsi="Arial" w:cs="Arial"/>
                <w:sz w:val="22"/>
              </w:rPr>
              <w:t>A duty holder, in managing risks to health and safety, must identify reasonably foreseeable hazards that could give rise to risks to health and safety.</w:t>
            </w:r>
          </w:p>
          <w:permEnd w:id="478552683"/>
          <w:p w14:paraId="08C5B7C0" w14:textId="563C35BF" w:rsidR="00175168" w:rsidRPr="00175168" w:rsidRDefault="00175168" w:rsidP="00175168">
            <w:pPr>
              <w:ind w:right="-24"/>
              <w:rPr>
                <w:rFonts w:ascii="Arial" w:hAnsi="Arial" w:cs="Arial"/>
                <w:sz w:val="22"/>
              </w:rPr>
            </w:pPr>
          </w:p>
        </w:tc>
      </w:tr>
      <w:tr w:rsidR="002E2E6F" w:rsidRPr="00DD1A2A" w14:paraId="1DDC8358" w14:textId="77777777" w:rsidTr="002E2E6F">
        <w:tc>
          <w:tcPr>
            <w:tcW w:w="9016" w:type="dxa"/>
            <w:shd w:val="clear" w:color="auto" w:fill="D9D9D9" w:themeFill="background1" w:themeFillShade="D9"/>
          </w:tcPr>
          <w:p w14:paraId="6C94A721" w14:textId="77777777" w:rsidR="002E2E6F" w:rsidRPr="00DD1A2A" w:rsidRDefault="002E2E6F" w:rsidP="002E2E6F">
            <w:pPr>
              <w:keepNext/>
              <w:jc w:val="left"/>
              <w:rPr>
                <w:rFonts w:ascii="Arial" w:hAnsi="Arial" w:cs="Arial"/>
                <w:b/>
                <w:bCs/>
                <w:iCs/>
                <w:sz w:val="22"/>
              </w:rPr>
            </w:pPr>
            <w:r>
              <w:rPr>
                <w:rFonts w:ascii="Arial" w:hAnsi="Arial" w:cs="Arial"/>
                <w:b/>
                <w:bCs/>
                <w:iCs/>
                <w:sz w:val="22"/>
              </w:rPr>
              <w:t>Link to workplace</w:t>
            </w:r>
          </w:p>
        </w:tc>
      </w:tr>
      <w:tr w:rsidR="00175168" w:rsidRPr="00175168" w14:paraId="47C930CF" w14:textId="77777777" w:rsidTr="00876B72">
        <w:trPr>
          <w:trHeight w:val="1304"/>
        </w:trPr>
        <w:tc>
          <w:tcPr>
            <w:tcW w:w="9016" w:type="dxa"/>
          </w:tcPr>
          <w:p w14:paraId="2FA77F3E" w14:textId="65A6C02D" w:rsidR="00175168" w:rsidRPr="00175168" w:rsidRDefault="008E23E4" w:rsidP="00175168">
            <w:pPr>
              <w:ind w:right="-24"/>
              <w:rPr>
                <w:rFonts w:ascii="Arial" w:hAnsi="Arial" w:cs="Arial"/>
                <w:sz w:val="22"/>
              </w:rPr>
            </w:pPr>
            <w:permStart w:id="52887844" w:edGrp="everyone"/>
            <w:r>
              <w:rPr>
                <w:rFonts w:ascii="Arial" w:hAnsi="Arial" w:cs="Arial"/>
                <w:sz w:val="22"/>
              </w:rPr>
              <w:t>Site specific Safe Work Method Statements, Start cards.</w:t>
            </w:r>
            <w:permEnd w:id="52887844"/>
          </w:p>
        </w:tc>
      </w:tr>
    </w:tbl>
    <w:p w14:paraId="0409F70B" w14:textId="77777777" w:rsidR="00DD1A2A" w:rsidRPr="00DD1A2A" w:rsidRDefault="00DD1A2A" w:rsidP="00DD1A2A">
      <w:pPr>
        <w:jc w:val="left"/>
        <w:rPr>
          <w:rFonts w:ascii="Arial" w:eastAsia="Calibri" w:hAnsi="Arial" w:cs="Arial"/>
          <w:sz w:val="22"/>
          <w:szCs w:val="22"/>
        </w:rPr>
      </w:pPr>
    </w:p>
    <w:p w14:paraId="0D570231"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217B078F" w14:textId="77777777" w:rsidTr="002E2E6F">
        <w:tc>
          <w:tcPr>
            <w:tcW w:w="9016" w:type="dxa"/>
            <w:shd w:val="clear" w:color="auto" w:fill="D9D9D9"/>
          </w:tcPr>
          <w:p w14:paraId="5DFBD72F" w14:textId="77777777" w:rsidR="00DD1A2A" w:rsidRPr="00DD1A2A" w:rsidRDefault="00DD1A2A" w:rsidP="00DD1A2A">
            <w:pPr>
              <w:keepNext/>
              <w:jc w:val="left"/>
              <w:rPr>
                <w:rFonts w:ascii="Arial" w:hAnsi="Arial" w:cs="Arial"/>
                <w:sz w:val="22"/>
              </w:rPr>
            </w:pPr>
            <w:r w:rsidRPr="00DD1A2A">
              <w:rPr>
                <w:rFonts w:ascii="Arial" w:hAnsi="Arial" w:cs="Arial"/>
                <w:b/>
                <w:sz w:val="22"/>
              </w:rPr>
              <w:t>Name and location of Code of Practice</w:t>
            </w:r>
          </w:p>
        </w:tc>
      </w:tr>
      <w:permStart w:id="835846948" w:edGrp="everyone"/>
      <w:tr w:rsidR="00DD1A2A" w:rsidRPr="00D436A2" w14:paraId="5FFB6E72" w14:textId="77777777" w:rsidTr="00876B72">
        <w:trPr>
          <w:trHeight w:val="1304"/>
        </w:trPr>
        <w:tc>
          <w:tcPr>
            <w:tcW w:w="9016" w:type="dxa"/>
          </w:tcPr>
          <w:p w14:paraId="07DDB87E" w14:textId="339A6AD7" w:rsidR="00A1567C" w:rsidRPr="00D436A2" w:rsidRDefault="008E23E4" w:rsidP="00D436A2">
            <w:pPr>
              <w:ind w:right="-24"/>
              <w:rPr>
                <w:rFonts w:ascii="Arial" w:hAnsi="Arial" w:cs="Arial"/>
                <w:sz w:val="22"/>
              </w:rPr>
            </w:pPr>
            <w:r w:rsidRPr="008E23E4">
              <w:rPr>
                <w:rFonts w:ascii="Arial" w:hAnsi="Arial" w:cs="Arial"/>
                <w:sz w:val="22"/>
              </w:rPr>
              <w:fldChar w:fldCharType="begin"/>
            </w:r>
            <w:r w:rsidRPr="008E23E4">
              <w:rPr>
                <w:rFonts w:ascii="Arial" w:hAnsi="Arial" w:cs="Arial"/>
                <w:sz w:val="22"/>
              </w:rPr>
              <w:instrText xml:space="preserve"> HYPERLINK "https://www.worksafe.qld.gov.au/__data/assets/pdf_file/0003/58161/excavation-work-cop-2013.pdf" </w:instrText>
            </w:r>
            <w:r w:rsidRPr="008E23E4">
              <w:rPr>
                <w:rFonts w:ascii="Arial" w:hAnsi="Arial" w:cs="Arial"/>
                <w:sz w:val="22"/>
              </w:rPr>
              <w:fldChar w:fldCharType="separate"/>
            </w:r>
            <w:r w:rsidRPr="008E23E4">
              <w:rPr>
                <w:rStyle w:val="Hyperlink"/>
                <w:rFonts w:ascii="Arial" w:hAnsi="Arial" w:cs="Arial"/>
                <w:sz w:val="22"/>
              </w:rPr>
              <w:t>Excavation work Code of Practice 2013</w:t>
            </w:r>
            <w:r w:rsidRPr="008E23E4">
              <w:rPr>
                <w:rFonts w:ascii="Arial" w:hAnsi="Arial" w:cs="Arial"/>
                <w:sz w:val="22"/>
              </w:rPr>
              <w:fldChar w:fldCharType="end"/>
            </w:r>
            <w:r w:rsidR="00C52E04">
              <w:rPr>
                <w:rFonts w:ascii="Arial" w:hAnsi="Arial" w:cs="Arial"/>
                <w:sz w:val="22"/>
              </w:rPr>
              <w:t xml:space="preserve"> found at worksafe.qld.gov.com</w:t>
            </w:r>
            <w:r w:rsidRPr="008E23E4">
              <w:rPr>
                <w:rFonts w:ascii="Arial" w:hAnsi="Arial" w:cs="Arial"/>
                <w:sz w:val="22"/>
              </w:rPr>
              <w:t> </w:t>
            </w:r>
            <w:permEnd w:id="835846948"/>
          </w:p>
        </w:tc>
      </w:tr>
      <w:tr w:rsidR="00DD1A2A" w:rsidRPr="00DD1A2A" w14:paraId="790C325F" w14:textId="77777777" w:rsidTr="002E2E6F">
        <w:tc>
          <w:tcPr>
            <w:tcW w:w="9016" w:type="dxa"/>
            <w:shd w:val="clear" w:color="auto" w:fill="D9D9D9"/>
          </w:tcPr>
          <w:p w14:paraId="4BC8FFDA"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436A2" w14:paraId="579AB5DA" w14:textId="77777777" w:rsidTr="00876B72">
        <w:trPr>
          <w:trHeight w:val="1020"/>
        </w:trPr>
        <w:tc>
          <w:tcPr>
            <w:tcW w:w="9016" w:type="dxa"/>
          </w:tcPr>
          <w:p w14:paraId="448120A0" w14:textId="77777777" w:rsidR="008E23E4" w:rsidRPr="008E23E4" w:rsidRDefault="008E23E4" w:rsidP="008E23E4">
            <w:pPr>
              <w:ind w:right="-24"/>
              <w:rPr>
                <w:rFonts w:ascii="Arial" w:hAnsi="Arial" w:cs="Arial"/>
                <w:sz w:val="22"/>
              </w:rPr>
            </w:pPr>
            <w:permStart w:id="1196105517" w:edGrp="everyone"/>
            <w:r w:rsidRPr="008E23E4">
              <w:rPr>
                <w:rFonts w:ascii="Arial" w:hAnsi="Arial" w:cs="Arial"/>
                <w:sz w:val="22"/>
              </w:rPr>
              <w:t>4.3 Powered mobile plant</w:t>
            </w:r>
          </w:p>
          <w:p w14:paraId="28CD7A56" w14:textId="77777777" w:rsidR="008E23E4" w:rsidRPr="008E23E4" w:rsidRDefault="008E23E4" w:rsidP="008E23E4">
            <w:pPr>
              <w:ind w:right="-24"/>
              <w:rPr>
                <w:rFonts w:ascii="Arial" w:hAnsi="Arial" w:cs="Arial"/>
                <w:sz w:val="22"/>
              </w:rPr>
            </w:pPr>
            <w:r w:rsidRPr="008E23E4">
              <w:rPr>
                <w:rFonts w:ascii="Arial" w:hAnsi="Arial" w:cs="Arial"/>
                <w:sz w:val="22"/>
              </w:rPr>
              <w:t>A wide range of powered mobile plant, including earthmoving machinery, may be used for</w:t>
            </w:r>
          </w:p>
          <w:p w14:paraId="6DDAF168" w14:textId="77777777" w:rsidR="008E23E4" w:rsidRPr="008E23E4" w:rsidRDefault="008E23E4" w:rsidP="008E23E4">
            <w:pPr>
              <w:ind w:right="-24"/>
              <w:rPr>
                <w:rFonts w:ascii="Arial" w:hAnsi="Arial" w:cs="Arial"/>
                <w:sz w:val="22"/>
              </w:rPr>
            </w:pPr>
            <w:r w:rsidRPr="008E23E4">
              <w:rPr>
                <w:rFonts w:ascii="Arial" w:hAnsi="Arial" w:cs="Arial"/>
                <w:sz w:val="22"/>
              </w:rPr>
              <w:t>excavation work. To select plant that is suitable for the task, you should consider:</w:t>
            </w:r>
          </w:p>
          <w:p w14:paraId="0D90AEA7" w14:textId="5EE591D8" w:rsidR="00F1547F" w:rsidRDefault="00F1547F" w:rsidP="00D436A2">
            <w:pPr>
              <w:ind w:right="-24"/>
              <w:rPr>
                <w:rFonts w:ascii="Arial" w:hAnsi="Arial" w:cs="Arial"/>
                <w:sz w:val="22"/>
              </w:rPr>
            </w:pPr>
            <w:r>
              <w:rPr>
                <w:rFonts w:ascii="Arial" w:hAnsi="Arial" w:cs="Arial"/>
                <w:sz w:val="22"/>
              </w:rPr>
              <w:t>-</w:t>
            </w:r>
            <w:r w:rsidR="008E23E4" w:rsidRPr="00F1547F">
              <w:rPr>
                <w:rFonts w:ascii="Arial" w:hAnsi="Arial" w:cs="Arial"/>
                <w:sz w:val="22"/>
              </w:rPr>
              <w:t>site access and restrictions</w:t>
            </w:r>
          </w:p>
          <w:p w14:paraId="63F56118" w14:textId="6C5515B0" w:rsidR="00A1567C" w:rsidRPr="00D436A2" w:rsidRDefault="00F1547F" w:rsidP="00D436A2">
            <w:pPr>
              <w:ind w:right="-24"/>
              <w:rPr>
                <w:rFonts w:ascii="Arial" w:hAnsi="Arial" w:cs="Arial"/>
                <w:sz w:val="22"/>
              </w:rPr>
            </w:pPr>
            <w:r>
              <w:rPr>
                <w:rFonts w:ascii="Arial" w:hAnsi="Arial" w:cs="Arial"/>
                <w:sz w:val="22"/>
              </w:rPr>
              <w:t>-</w:t>
            </w:r>
            <w:r w:rsidR="008E23E4" w:rsidRPr="00F1547F">
              <w:rPr>
                <w:rFonts w:ascii="Arial" w:hAnsi="Arial" w:cs="Arial"/>
                <w:sz w:val="22"/>
              </w:rPr>
              <w:t>site hazards such as overhead powerlines and underground services</w:t>
            </w:r>
            <w:permEnd w:id="1196105517"/>
          </w:p>
        </w:tc>
      </w:tr>
      <w:tr w:rsidR="002E2E6F" w:rsidRPr="00DD1A2A" w14:paraId="6AE7B869" w14:textId="77777777" w:rsidTr="002E2E6F">
        <w:tc>
          <w:tcPr>
            <w:tcW w:w="9016" w:type="dxa"/>
            <w:shd w:val="clear" w:color="auto" w:fill="D9D9D9" w:themeFill="background1" w:themeFillShade="D9"/>
          </w:tcPr>
          <w:p w14:paraId="4A1035AB" w14:textId="77777777" w:rsidR="002E2E6F" w:rsidRPr="00DD1A2A" w:rsidRDefault="002E2E6F" w:rsidP="002E2E6F">
            <w:pPr>
              <w:keepNext/>
              <w:jc w:val="left"/>
              <w:rPr>
                <w:rFonts w:ascii="Arial" w:hAnsi="Arial" w:cs="Arial"/>
                <w:b/>
                <w:bCs/>
                <w:iCs/>
                <w:sz w:val="22"/>
              </w:rPr>
            </w:pPr>
            <w:r>
              <w:rPr>
                <w:rFonts w:ascii="Arial" w:hAnsi="Arial" w:cs="Arial"/>
                <w:b/>
                <w:bCs/>
                <w:iCs/>
                <w:sz w:val="22"/>
              </w:rPr>
              <w:t>Link to workplace</w:t>
            </w:r>
          </w:p>
        </w:tc>
      </w:tr>
      <w:tr w:rsidR="002E2E6F" w:rsidRPr="00D436A2" w14:paraId="00FDE5BE" w14:textId="77777777" w:rsidTr="00876B72">
        <w:trPr>
          <w:trHeight w:val="1020"/>
        </w:trPr>
        <w:tc>
          <w:tcPr>
            <w:tcW w:w="9016" w:type="dxa"/>
          </w:tcPr>
          <w:p w14:paraId="569A856F" w14:textId="7C7FEE10" w:rsidR="00A1567C" w:rsidRPr="00D436A2" w:rsidRDefault="00EB2316" w:rsidP="00D436A2">
            <w:pPr>
              <w:ind w:right="-24"/>
              <w:rPr>
                <w:rFonts w:ascii="Arial" w:hAnsi="Arial" w:cs="Arial"/>
                <w:sz w:val="22"/>
              </w:rPr>
            </w:pPr>
            <w:permStart w:id="517497359" w:edGrp="everyone"/>
            <w:r>
              <w:rPr>
                <w:rFonts w:ascii="Arial" w:hAnsi="Arial" w:cs="Arial"/>
                <w:sz w:val="22"/>
              </w:rPr>
              <w:t>Site specific plant authorisations on all internal and external plant delivered to site.</w:t>
            </w:r>
            <w:permEnd w:id="517497359"/>
          </w:p>
        </w:tc>
      </w:tr>
    </w:tbl>
    <w:p w14:paraId="653F47C1" w14:textId="77777777" w:rsidR="00DD1A2A" w:rsidRPr="00DD1A2A" w:rsidRDefault="00DD1A2A" w:rsidP="00DD1A2A">
      <w:pPr>
        <w:jc w:val="left"/>
        <w:rPr>
          <w:rFonts w:ascii="Arial" w:eastAsia="Calibri" w:hAnsi="Arial" w:cs="Arial"/>
          <w:sz w:val="22"/>
          <w:szCs w:val="22"/>
        </w:rPr>
      </w:pPr>
    </w:p>
    <w:p w14:paraId="47B0B5F7"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3066D671" w14:textId="77777777" w:rsidTr="00594B1F">
        <w:tc>
          <w:tcPr>
            <w:tcW w:w="9016" w:type="dxa"/>
            <w:shd w:val="clear" w:color="auto" w:fill="D9D9D9"/>
          </w:tcPr>
          <w:p w14:paraId="6141B26C" w14:textId="77777777" w:rsidR="00DD1A2A" w:rsidRPr="00DD1A2A" w:rsidRDefault="00DD1A2A" w:rsidP="00DD1A2A">
            <w:pPr>
              <w:keepNext/>
              <w:jc w:val="left"/>
              <w:rPr>
                <w:rFonts w:ascii="Arial" w:hAnsi="Arial" w:cs="Arial"/>
                <w:sz w:val="22"/>
              </w:rPr>
            </w:pPr>
            <w:r w:rsidRPr="00DD1A2A">
              <w:rPr>
                <w:rFonts w:ascii="Arial" w:hAnsi="Arial" w:cs="Arial"/>
                <w:b/>
                <w:sz w:val="22"/>
              </w:rPr>
              <w:t>Name and location of Standard</w:t>
            </w:r>
          </w:p>
        </w:tc>
      </w:tr>
      <w:tr w:rsidR="00DD1A2A" w:rsidRPr="00D436A2" w14:paraId="157272C1" w14:textId="77777777" w:rsidTr="00876B72">
        <w:trPr>
          <w:trHeight w:val="1304"/>
        </w:trPr>
        <w:tc>
          <w:tcPr>
            <w:tcW w:w="9016" w:type="dxa"/>
          </w:tcPr>
          <w:p w14:paraId="7784602F" w14:textId="34D70F1D" w:rsidR="00C52E04" w:rsidRPr="003B5560" w:rsidRDefault="00C52E04" w:rsidP="00C52E04">
            <w:pPr>
              <w:ind w:right="-24"/>
              <w:rPr>
                <w:rFonts w:ascii="Arial" w:hAnsi="Arial" w:cs="Arial"/>
                <w:sz w:val="22"/>
              </w:rPr>
            </w:pPr>
            <w:permStart w:id="1119702759" w:edGrp="everyone"/>
            <w:r w:rsidRPr="003B5560">
              <w:rPr>
                <w:rFonts w:ascii="Arial" w:hAnsi="Arial" w:cs="Arial"/>
                <w:sz w:val="22"/>
              </w:rPr>
              <w:t> </w:t>
            </w:r>
            <w:r w:rsidR="003B5560" w:rsidRPr="003B5560">
              <w:rPr>
                <w:rStyle w:val="Hyperlink"/>
                <w:color w:val="auto"/>
                <w:u w:val="none"/>
              </w:rPr>
              <w:t>AS/NZs 1337 Eye protection for industrial applicators.</w:t>
            </w:r>
            <w:r w:rsidR="003B5560">
              <w:rPr>
                <w:rStyle w:val="Hyperlink"/>
                <w:color w:val="auto"/>
                <w:u w:val="none"/>
              </w:rPr>
              <w:t xml:space="preserve"> </w:t>
            </w:r>
            <w:hyperlink r:id="rId16" w:history="1">
              <w:r w:rsidR="003B5560" w:rsidRPr="00694400">
                <w:rPr>
                  <w:rStyle w:val="Hyperlink"/>
                </w:rPr>
                <w:t>www.standards.org.au</w:t>
              </w:r>
            </w:hyperlink>
            <w:r w:rsidR="003B5560">
              <w:rPr>
                <w:rStyle w:val="Hyperlink"/>
                <w:color w:val="auto"/>
                <w:u w:val="none"/>
              </w:rPr>
              <w:t xml:space="preserve"> </w:t>
            </w:r>
          </w:p>
          <w:permEnd w:id="1119702759"/>
          <w:p w14:paraId="74AC6A2F" w14:textId="666FA27E" w:rsidR="00A1567C" w:rsidRPr="00D436A2" w:rsidRDefault="00A1567C" w:rsidP="00D436A2">
            <w:pPr>
              <w:ind w:right="-24"/>
              <w:rPr>
                <w:rFonts w:ascii="Arial" w:hAnsi="Arial" w:cs="Arial"/>
                <w:sz w:val="22"/>
              </w:rPr>
            </w:pPr>
          </w:p>
        </w:tc>
      </w:tr>
      <w:tr w:rsidR="00DD1A2A" w:rsidRPr="00DD1A2A" w14:paraId="0CB05733" w14:textId="77777777" w:rsidTr="00594B1F">
        <w:tc>
          <w:tcPr>
            <w:tcW w:w="9016" w:type="dxa"/>
            <w:shd w:val="clear" w:color="auto" w:fill="D9D9D9"/>
          </w:tcPr>
          <w:p w14:paraId="62A91C52" w14:textId="77777777" w:rsidR="00DD1A2A" w:rsidRPr="00DD1A2A" w:rsidRDefault="00DD1A2A" w:rsidP="00DD1A2A">
            <w:pPr>
              <w:keepNext/>
              <w:jc w:val="left"/>
              <w:rPr>
                <w:rFonts w:ascii="Arial" w:hAnsi="Arial" w:cs="Arial"/>
                <w:b/>
                <w:sz w:val="22"/>
              </w:rPr>
            </w:pPr>
            <w:r w:rsidRPr="00DD1A2A">
              <w:rPr>
                <w:rFonts w:ascii="Arial" w:hAnsi="Arial" w:cs="Arial"/>
                <w:b/>
                <w:sz w:val="22"/>
              </w:rPr>
              <w:lastRenderedPageBreak/>
              <w:t>Relevant excerpt/requirement for chosen workplace</w:t>
            </w:r>
          </w:p>
        </w:tc>
      </w:tr>
      <w:tr w:rsidR="00DD1A2A" w:rsidRPr="00D436A2" w14:paraId="06F3B63F" w14:textId="77777777" w:rsidTr="00876B72">
        <w:trPr>
          <w:trHeight w:val="1304"/>
        </w:trPr>
        <w:tc>
          <w:tcPr>
            <w:tcW w:w="9016" w:type="dxa"/>
          </w:tcPr>
          <w:p w14:paraId="640DF819" w14:textId="0A390E57" w:rsidR="00A1567C" w:rsidRPr="00D436A2" w:rsidRDefault="003B5560" w:rsidP="00D436A2">
            <w:pPr>
              <w:ind w:right="-24"/>
              <w:rPr>
                <w:rFonts w:ascii="Arial" w:hAnsi="Arial" w:cs="Arial"/>
                <w:sz w:val="22"/>
              </w:rPr>
            </w:pPr>
            <w:permStart w:id="347285156" w:edGrp="everyone"/>
            <w:r>
              <w:rPr>
                <w:rFonts w:ascii="Arial" w:hAnsi="Arial" w:cs="Arial"/>
                <w:color w:val="222222"/>
                <w:shd w:val="clear" w:color="auto" w:fill="FFFFFF"/>
              </w:rPr>
              <w:t>P</w:t>
            </w:r>
            <w:r>
              <w:rPr>
                <w:rFonts w:ascii="Arial" w:hAnsi="Arial" w:cs="Arial"/>
                <w:color w:val="222222"/>
                <w:shd w:val="clear" w:color="auto" w:fill="FFFFFF"/>
              </w:rPr>
              <w:t>rotection for the eyes and faces of persons against common occupational hazards such as flying particles and fragments, dusts, splashing materials and molten metals, harmful gases, vapours and aerosols.</w:t>
            </w:r>
            <w:permEnd w:id="347285156"/>
          </w:p>
        </w:tc>
      </w:tr>
      <w:tr w:rsidR="00594B1F" w:rsidRPr="00DD1A2A" w14:paraId="54295732" w14:textId="77777777" w:rsidTr="00594B1F">
        <w:tc>
          <w:tcPr>
            <w:tcW w:w="9016" w:type="dxa"/>
            <w:shd w:val="clear" w:color="auto" w:fill="D9D9D9" w:themeFill="background1" w:themeFillShade="D9"/>
          </w:tcPr>
          <w:p w14:paraId="72B63C04" w14:textId="77777777" w:rsidR="00594B1F" w:rsidRPr="00DD1A2A" w:rsidRDefault="00594B1F" w:rsidP="00832717">
            <w:pPr>
              <w:keepNext/>
              <w:jc w:val="left"/>
              <w:rPr>
                <w:rFonts w:ascii="Arial" w:hAnsi="Arial" w:cs="Arial"/>
                <w:b/>
                <w:bCs/>
                <w:iCs/>
                <w:sz w:val="22"/>
              </w:rPr>
            </w:pPr>
            <w:r>
              <w:rPr>
                <w:rFonts w:ascii="Arial" w:hAnsi="Arial" w:cs="Arial"/>
                <w:b/>
                <w:bCs/>
                <w:iCs/>
                <w:sz w:val="22"/>
              </w:rPr>
              <w:t>Link to workplace</w:t>
            </w:r>
          </w:p>
        </w:tc>
      </w:tr>
      <w:tr w:rsidR="00594B1F" w:rsidRPr="00D436A2" w14:paraId="77AA509F" w14:textId="77777777" w:rsidTr="00876B72">
        <w:trPr>
          <w:trHeight w:val="1020"/>
        </w:trPr>
        <w:tc>
          <w:tcPr>
            <w:tcW w:w="9016" w:type="dxa"/>
          </w:tcPr>
          <w:p w14:paraId="5102E8D0" w14:textId="4079412A" w:rsidR="00A1567C" w:rsidRPr="00D436A2" w:rsidRDefault="00FD2717" w:rsidP="00D436A2">
            <w:pPr>
              <w:ind w:right="-24"/>
              <w:rPr>
                <w:rFonts w:ascii="Arial" w:hAnsi="Arial" w:cs="Arial"/>
                <w:sz w:val="22"/>
              </w:rPr>
            </w:pPr>
            <w:permStart w:id="154296656" w:edGrp="everyone"/>
            <w:r>
              <w:rPr>
                <w:rFonts w:ascii="Arial" w:hAnsi="Arial" w:cs="Arial"/>
                <w:sz w:val="22"/>
              </w:rPr>
              <w:t>Managing the risk of</w:t>
            </w:r>
            <w:r w:rsidR="003B5560">
              <w:rPr>
                <w:rFonts w:ascii="Arial" w:hAnsi="Arial" w:cs="Arial"/>
                <w:sz w:val="22"/>
              </w:rPr>
              <w:t xml:space="preserve"> injury to eyes and face</w:t>
            </w:r>
            <w:bookmarkStart w:id="2" w:name="_GoBack"/>
            <w:bookmarkEnd w:id="2"/>
            <w:r>
              <w:rPr>
                <w:rFonts w:ascii="Arial" w:hAnsi="Arial" w:cs="Arial"/>
                <w:sz w:val="22"/>
              </w:rPr>
              <w:t>.</w:t>
            </w:r>
            <w:permEnd w:id="154296656"/>
          </w:p>
        </w:tc>
      </w:tr>
    </w:tbl>
    <w:p w14:paraId="66641068"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63926E91" w14:textId="77777777" w:rsidTr="00594B1F">
        <w:tc>
          <w:tcPr>
            <w:tcW w:w="9016" w:type="dxa"/>
            <w:shd w:val="clear" w:color="auto" w:fill="D9D9D9"/>
          </w:tcPr>
          <w:p w14:paraId="27D64E9C" w14:textId="77777777" w:rsidR="00DD1A2A" w:rsidRPr="00DD1A2A" w:rsidRDefault="00DD1A2A" w:rsidP="00DD1A2A">
            <w:pPr>
              <w:keepNext/>
              <w:jc w:val="left"/>
              <w:rPr>
                <w:rFonts w:ascii="Arial" w:hAnsi="Arial" w:cs="Arial"/>
                <w:sz w:val="22"/>
              </w:rPr>
            </w:pPr>
            <w:r w:rsidRPr="00DD1A2A">
              <w:rPr>
                <w:rFonts w:ascii="Arial" w:hAnsi="Arial" w:cs="Arial"/>
                <w:b/>
                <w:sz w:val="22"/>
              </w:rPr>
              <w:t>Name and requirement of Guidance Publication</w:t>
            </w:r>
          </w:p>
        </w:tc>
      </w:tr>
      <w:permStart w:id="886377633" w:edGrp="everyone"/>
      <w:tr w:rsidR="00DD1A2A" w:rsidRPr="00175168" w14:paraId="76BC5A42" w14:textId="77777777" w:rsidTr="00876B72">
        <w:trPr>
          <w:trHeight w:val="1020"/>
        </w:trPr>
        <w:tc>
          <w:tcPr>
            <w:tcW w:w="9016" w:type="dxa"/>
          </w:tcPr>
          <w:p w14:paraId="45E6DA29" w14:textId="638F9E1A" w:rsidR="00C52E04" w:rsidRPr="00C52E04" w:rsidRDefault="00C52E04" w:rsidP="00C52E04">
            <w:pPr>
              <w:ind w:right="-24"/>
              <w:rPr>
                <w:rFonts w:ascii="Arial" w:hAnsi="Arial" w:cs="Arial"/>
                <w:sz w:val="22"/>
              </w:rPr>
            </w:pPr>
            <w:r w:rsidRPr="00C52E04">
              <w:rPr>
                <w:rFonts w:ascii="Arial" w:hAnsi="Arial" w:cs="Arial"/>
                <w:sz w:val="22"/>
              </w:rPr>
              <w:fldChar w:fldCharType="begin"/>
            </w:r>
            <w:r w:rsidRPr="00C52E04">
              <w:rPr>
                <w:rFonts w:ascii="Arial" w:hAnsi="Arial" w:cs="Arial"/>
                <w:sz w:val="22"/>
              </w:rPr>
              <w:instrText xml:space="preserve"> HYPERLINK "https://www.worksafe.qld.gov.au/__data/assets/word_doc/0003/133725/Excavation-and-trenching-checklist.docx" </w:instrText>
            </w:r>
            <w:r w:rsidRPr="00C52E04">
              <w:rPr>
                <w:rFonts w:ascii="Arial" w:hAnsi="Arial" w:cs="Arial"/>
                <w:sz w:val="22"/>
              </w:rPr>
              <w:fldChar w:fldCharType="separate"/>
            </w:r>
            <w:r w:rsidRPr="00C52E04">
              <w:rPr>
                <w:rStyle w:val="Hyperlink"/>
                <w:rFonts w:ascii="Arial" w:hAnsi="Arial" w:cs="Arial"/>
                <w:sz w:val="22"/>
              </w:rPr>
              <w:t>Excavation and trenching checklist</w:t>
            </w:r>
            <w:r w:rsidRPr="00C52E04">
              <w:rPr>
                <w:rFonts w:ascii="Arial" w:hAnsi="Arial" w:cs="Arial"/>
                <w:sz w:val="22"/>
              </w:rPr>
              <w:fldChar w:fldCharType="end"/>
            </w:r>
            <w:r w:rsidRPr="00C52E04">
              <w:rPr>
                <w:rFonts w:ascii="Arial" w:hAnsi="Arial" w:cs="Arial"/>
                <w:sz w:val="22"/>
              </w:rPr>
              <w:t> </w:t>
            </w:r>
            <w:r w:rsidR="00D21058">
              <w:rPr>
                <w:rFonts w:ascii="Arial" w:hAnsi="Arial" w:cs="Arial"/>
                <w:sz w:val="22"/>
              </w:rPr>
              <w:t>found at worksafe.qld.gov.com</w:t>
            </w:r>
          </w:p>
          <w:permEnd w:id="886377633"/>
          <w:p w14:paraId="03A89DDA" w14:textId="1210B080" w:rsidR="00A1567C" w:rsidRPr="00175168" w:rsidRDefault="00A1567C" w:rsidP="00175168">
            <w:pPr>
              <w:ind w:right="-24"/>
              <w:rPr>
                <w:rFonts w:ascii="Arial" w:hAnsi="Arial" w:cs="Arial"/>
                <w:sz w:val="22"/>
              </w:rPr>
            </w:pPr>
          </w:p>
        </w:tc>
      </w:tr>
      <w:tr w:rsidR="00DD1A2A" w:rsidRPr="00DD1A2A" w14:paraId="4263E491" w14:textId="77777777" w:rsidTr="00594B1F">
        <w:tc>
          <w:tcPr>
            <w:tcW w:w="9016" w:type="dxa"/>
            <w:shd w:val="clear" w:color="auto" w:fill="D9D9D9"/>
          </w:tcPr>
          <w:p w14:paraId="32DF7A4F"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D1A2A" w14:paraId="62ED29F0" w14:textId="77777777" w:rsidTr="00876B72">
        <w:trPr>
          <w:trHeight w:val="1644"/>
        </w:trPr>
        <w:tc>
          <w:tcPr>
            <w:tcW w:w="9016" w:type="dxa"/>
          </w:tcPr>
          <w:p w14:paraId="4F4CB20F" w14:textId="3EEBE57E" w:rsidR="00D21058" w:rsidRDefault="00D21058" w:rsidP="00D21058">
            <w:pPr>
              <w:pStyle w:val="ListParagraph"/>
              <w:numPr>
                <w:ilvl w:val="0"/>
                <w:numId w:val="43"/>
              </w:numPr>
              <w:spacing w:after="160" w:line="256" w:lineRule="auto"/>
              <w:jc w:val="left"/>
              <w:rPr>
                <w:rFonts w:ascii="Arial" w:hAnsi="Arial" w:cs="Arial"/>
                <w:sz w:val="20"/>
                <w:szCs w:val="20"/>
              </w:rPr>
            </w:pPr>
            <w:permStart w:id="1449751918" w:edGrp="everyone"/>
            <w:r>
              <w:rPr>
                <w:rFonts w:ascii="Arial" w:hAnsi="Arial" w:cs="Arial"/>
                <w:sz w:val="20"/>
                <w:szCs w:val="20"/>
              </w:rPr>
              <w:t>Is the risk of people being trapped from collapse adequately controlled for trenches at least 1.5m deep? Consider:</w:t>
            </w:r>
          </w:p>
          <w:p w14:paraId="4C57D45F" w14:textId="77777777" w:rsidR="00D21058" w:rsidRDefault="00D21058" w:rsidP="00D21058">
            <w:pPr>
              <w:pStyle w:val="ListParagraph"/>
              <w:numPr>
                <w:ilvl w:val="0"/>
                <w:numId w:val="44"/>
              </w:numPr>
              <w:spacing w:after="160" w:line="256" w:lineRule="auto"/>
              <w:ind w:left="743"/>
              <w:jc w:val="left"/>
              <w:rPr>
                <w:rFonts w:ascii="Arial" w:hAnsi="Arial" w:cs="Arial"/>
                <w:sz w:val="20"/>
                <w:szCs w:val="20"/>
              </w:rPr>
            </w:pPr>
            <w:r>
              <w:rPr>
                <w:rFonts w:ascii="Arial" w:hAnsi="Arial" w:cs="Arial"/>
                <w:sz w:val="20"/>
                <w:szCs w:val="20"/>
              </w:rPr>
              <w:t>minimising the amount of time workers are required to be in the excavation (if at all)</w:t>
            </w:r>
          </w:p>
          <w:p w14:paraId="607B2211" w14:textId="77777777" w:rsidR="00D21058" w:rsidRDefault="00D21058" w:rsidP="00D21058">
            <w:pPr>
              <w:pStyle w:val="ListParagraph"/>
              <w:numPr>
                <w:ilvl w:val="0"/>
                <w:numId w:val="45"/>
              </w:numPr>
              <w:spacing w:after="160" w:line="256" w:lineRule="auto"/>
              <w:jc w:val="left"/>
              <w:rPr>
                <w:rFonts w:ascii="Arial" w:hAnsi="Arial" w:cs="Arial"/>
                <w:sz w:val="20"/>
                <w:szCs w:val="20"/>
              </w:rPr>
            </w:pPr>
            <w:r w:rsidRPr="00F1547F">
              <w:rPr>
                <w:rFonts w:ascii="Arial" w:hAnsi="Arial" w:cs="Arial"/>
                <w:sz w:val="20"/>
                <w:szCs w:val="20"/>
              </w:rPr>
              <w:t>benching, battering</w:t>
            </w:r>
            <w:r>
              <w:rPr>
                <w:rFonts w:ascii="Arial" w:hAnsi="Arial" w:cs="Arial"/>
                <w:sz w:val="20"/>
                <w:szCs w:val="20"/>
              </w:rPr>
              <w:t xml:space="preserve"> or combination of both</w:t>
            </w:r>
          </w:p>
          <w:p w14:paraId="6ED6D30B" w14:textId="77777777" w:rsidR="00D21058" w:rsidRDefault="00D21058" w:rsidP="00D21058">
            <w:pPr>
              <w:pStyle w:val="ListParagraph"/>
              <w:numPr>
                <w:ilvl w:val="0"/>
                <w:numId w:val="45"/>
              </w:numPr>
              <w:spacing w:after="160" w:line="256" w:lineRule="auto"/>
              <w:jc w:val="left"/>
              <w:rPr>
                <w:rFonts w:ascii="Arial" w:hAnsi="Arial" w:cs="Arial"/>
                <w:sz w:val="20"/>
                <w:szCs w:val="20"/>
              </w:rPr>
            </w:pPr>
            <w:r>
              <w:rPr>
                <w:rFonts w:ascii="Arial" w:hAnsi="Arial" w:cs="Arial"/>
                <w:sz w:val="20"/>
                <w:szCs w:val="20"/>
              </w:rPr>
              <w:t>shoring or sheet piling</w:t>
            </w:r>
          </w:p>
          <w:p w14:paraId="426B4A47" w14:textId="77777777" w:rsidR="00D21058" w:rsidRDefault="00D21058" w:rsidP="00D21058">
            <w:pPr>
              <w:pStyle w:val="ListParagraph"/>
              <w:numPr>
                <w:ilvl w:val="0"/>
                <w:numId w:val="45"/>
              </w:numPr>
              <w:spacing w:after="160" w:line="256" w:lineRule="auto"/>
              <w:jc w:val="left"/>
              <w:rPr>
                <w:rFonts w:ascii="Arial" w:hAnsi="Arial" w:cs="Arial"/>
                <w:sz w:val="20"/>
                <w:szCs w:val="20"/>
              </w:rPr>
            </w:pPr>
            <w:r>
              <w:rPr>
                <w:rFonts w:ascii="Arial" w:hAnsi="Arial" w:cs="Arial"/>
                <w:sz w:val="20"/>
                <w:szCs w:val="20"/>
              </w:rPr>
              <w:t>trench shields or boxes</w:t>
            </w:r>
          </w:p>
          <w:p w14:paraId="290D543F" w14:textId="77777777" w:rsidR="00D21058" w:rsidRDefault="00D21058" w:rsidP="00D21058">
            <w:pPr>
              <w:pStyle w:val="ListParagraph"/>
              <w:numPr>
                <w:ilvl w:val="0"/>
                <w:numId w:val="45"/>
              </w:numPr>
              <w:spacing w:after="160" w:line="256" w:lineRule="auto"/>
              <w:jc w:val="left"/>
              <w:rPr>
                <w:rFonts w:ascii="Arial" w:hAnsi="Arial" w:cs="Arial"/>
                <w:sz w:val="20"/>
                <w:szCs w:val="20"/>
              </w:rPr>
            </w:pPr>
            <w:r>
              <w:rPr>
                <w:rFonts w:ascii="Arial" w:hAnsi="Arial" w:cs="Arial"/>
                <w:sz w:val="20"/>
                <w:szCs w:val="20"/>
              </w:rPr>
              <w:t>geotechnical engineer providing signed advice or report including specific conditions and time periods for which the advice applies</w:t>
            </w:r>
          </w:p>
          <w:permEnd w:id="1449751918"/>
          <w:p w14:paraId="69D31C2F" w14:textId="29938081" w:rsidR="00A1567C" w:rsidRPr="00175168" w:rsidRDefault="00A1567C" w:rsidP="00175168">
            <w:pPr>
              <w:ind w:right="-24"/>
              <w:rPr>
                <w:rFonts w:ascii="Arial" w:hAnsi="Arial" w:cs="Arial"/>
                <w:sz w:val="22"/>
              </w:rPr>
            </w:pPr>
          </w:p>
        </w:tc>
      </w:tr>
      <w:tr w:rsidR="00594B1F" w:rsidRPr="00DD1A2A" w14:paraId="700BFF3D" w14:textId="77777777" w:rsidTr="00594B1F">
        <w:tc>
          <w:tcPr>
            <w:tcW w:w="9016" w:type="dxa"/>
            <w:shd w:val="clear" w:color="auto" w:fill="D9D9D9" w:themeFill="background1" w:themeFillShade="D9"/>
          </w:tcPr>
          <w:p w14:paraId="5ED36D11" w14:textId="77777777" w:rsidR="00594B1F" w:rsidRPr="00DD1A2A" w:rsidRDefault="00594B1F" w:rsidP="00832717">
            <w:pPr>
              <w:keepNext/>
              <w:jc w:val="left"/>
              <w:rPr>
                <w:rFonts w:ascii="Arial" w:hAnsi="Arial" w:cs="Arial"/>
                <w:b/>
                <w:bCs/>
                <w:iCs/>
                <w:sz w:val="22"/>
              </w:rPr>
            </w:pPr>
            <w:r>
              <w:rPr>
                <w:rFonts w:ascii="Arial" w:hAnsi="Arial" w:cs="Arial"/>
                <w:b/>
                <w:bCs/>
                <w:iCs/>
                <w:sz w:val="22"/>
              </w:rPr>
              <w:t>Link to workplace</w:t>
            </w:r>
          </w:p>
        </w:tc>
      </w:tr>
      <w:tr w:rsidR="00594B1F" w:rsidRPr="00D436A2" w14:paraId="4D54F8C3" w14:textId="77777777" w:rsidTr="00876B72">
        <w:trPr>
          <w:trHeight w:val="1077"/>
        </w:trPr>
        <w:tc>
          <w:tcPr>
            <w:tcW w:w="9016" w:type="dxa"/>
          </w:tcPr>
          <w:p w14:paraId="174BADBD" w14:textId="27788D27" w:rsidR="00A1567C" w:rsidRPr="00D436A2" w:rsidRDefault="00D21058" w:rsidP="00D436A2">
            <w:pPr>
              <w:ind w:right="-24"/>
              <w:rPr>
                <w:rFonts w:ascii="Arial" w:hAnsi="Arial" w:cs="Arial"/>
                <w:sz w:val="22"/>
              </w:rPr>
            </w:pPr>
            <w:permStart w:id="1282158182" w:edGrp="everyone"/>
            <w:r>
              <w:rPr>
                <w:rFonts w:ascii="Arial" w:hAnsi="Arial" w:cs="Arial"/>
                <w:sz w:val="22"/>
              </w:rPr>
              <w:t>Deep excavation</w:t>
            </w:r>
            <w:r w:rsidR="00FD2717">
              <w:rPr>
                <w:rFonts w:ascii="Arial" w:hAnsi="Arial" w:cs="Arial"/>
                <w:sz w:val="22"/>
              </w:rPr>
              <w:t xml:space="preserve"> with multiple wet materials</w:t>
            </w:r>
            <w:r>
              <w:rPr>
                <w:rFonts w:ascii="Arial" w:hAnsi="Arial" w:cs="Arial"/>
                <w:sz w:val="22"/>
              </w:rPr>
              <w:t xml:space="preserve"> </w:t>
            </w:r>
            <w:r w:rsidR="00FD2717">
              <w:rPr>
                <w:rFonts w:ascii="Arial" w:hAnsi="Arial" w:cs="Arial"/>
                <w:sz w:val="22"/>
              </w:rPr>
              <w:t xml:space="preserve">requires the need for trench support. </w:t>
            </w:r>
            <w:permEnd w:id="1282158182"/>
          </w:p>
        </w:tc>
      </w:tr>
    </w:tbl>
    <w:p w14:paraId="4EEDEF74" w14:textId="77B5C342" w:rsidR="00020700" w:rsidRDefault="00020700" w:rsidP="00020700">
      <w:pPr>
        <w:rPr>
          <w:rFonts w:ascii="Arial" w:hAnsi="Arial" w:cs="Arial"/>
          <w:sz w:val="22"/>
          <w:szCs w:val="22"/>
        </w:rPr>
      </w:pPr>
    </w:p>
    <w:p w14:paraId="1310B4E3"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21FD1C21" w14:textId="77777777" w:rsidTr="00020700">
        <w:tc>
          <w:tcPr>
            <w:tcW w:w="1560" w:type="dxa"/>
            <w:tcBorders>
              <w:top w:val="nil"/>
              <w:left w:val="nil"/>
              <w:bottom w:val="nil"/>
              <w:right w:val="nil"/>
            </w:tcBorders>
          </w:tcPr>
          <w:p w14:paraId="19081FD7" w14:textId="49A0A268" w:rsidR="00020700" w:rsidRPr="001C4084" w:rsidRDefault="00020700" w:rsidP="00B50136">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7BA47C1" w14:textId="3A0E2D72" w:rsidR="00020700" w:rsidRPr="001C4084" w:rsidRDefault="00020700" w:rsidP="00B50136">
            <w:pPr>
              <w:rPr>
                <w:rFonts w:ascii="Arial" w:hAnsi="Arial" w:cs="Arial"/>
                <w:sz w:val="22"/>
                <w:szCs w:val="22"/>
              </w:rPr>
            </w:pPr>
          </w:p>
        </w:tc>
        <w:permStart w:id="681541444" w:edGrp="everyone"/>
        <w:tc>
          <w:tcPr>
            <w:tcW w:w="567" w:type="dxa"/>
            <w:tcBorders>
              <w:top w:val="nil"/>
              <w:left w:val="nil"/>
              <w:bottom w:val="nil"/>
              <w:right w:val="nil"/>
            </w:tcBorders>
          </w:tcPr>
          <w:p w14:paraId="705FB058" w14:textId="3CAEE4E3" w:rsidR="00020700" w:rsidRPr="00533511" w:rsidRDefault="0074061B" w:rsidP="00B50136">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E91676">
                  <w:rPr>
                    <w:rFonts w:ascii="Arial" w:hAnsi="Arial" w:cs="Arial"/>
                    <w:sz w:val="44"/>
                    <w:szCs w:val="44"/>
                  </w:rPr>
                  <w:sym w:font="Wingdings" w:char="F0A8"/>
                </w:r>
              </w:sdtContent>
            </w:sdt>
            <w:permEnd w:id="681541444"/>
          </w:p>
        </w:tc>
      </w:tr>
    </w:tbl>
    <w:p w14:paraId="062CD0B8" w14:textId="77777777" w:rsidR="00020700" w:rsidRDefault="00020700" w:rsidP="00020700">
      <w:pPr>
        <w:rPr>
          <w:rFonts w:ascii="Arial" w:hAnsi="Arial" w:cs="Arial"/>
          <w:sz w:val="22"/>
          <w:szCs w:val="22"/>
        </w:rPr>
      </w:pPr>
    </w:p>
    <w:p w14:paraId="288DBC0A" w14:textId="60E78953" w:rsidR="00594B1F" w:rsidRDefault="00594B1F">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594B1F" w:rsidRPr="00594B1F" w14:paraId="3280426B" w14:textId="77777777" w:rsidTr="00594B1F">
        <w:tc>
          <w:tcPr>
            <w:tcW w:w="9235" w:type="dxa"/>
            <w:shd w:val="clear" w:color="auto" w:fill="232F84"/>
          </w:tcPr>
          <w:p w14:paraId="55D39ECF" w14:textId="77777777" w:rsidR="00594B1F" w:rsidRPr="00594B1F" w:rsidRDefault="00594B1F" w:rsidP="002A108E">
            <w:pPr>
              <w:numPr>
                <w:ilvl w:val="0"/>
                <w:numId w:val="23"/>
              </w:numPr>
              <w:contextualSpacing/>
              <w:jc w:val="left"/>
              <w:rPr>
                <w:rFonts w:ascii="Arial" w:hAnsi="Arial" w:cs="Arial"/>
                <w:b/>
                <w:sz w:val="22"/>
              </w:rPr>
            </w:pPr>
            <w:bookmarkStart w:id="3" w:name="_Ref35349352"/>
          </w:p>
        </w:tc>
        <w:bookmarkEnd w:id="3"/>
      </w:tr>
      <w:tr w:rsidR="00594B1F" w:rsidRPr="00594B1F" w14:paraId="3E605999" w14:textId="77777777" w:rsidTr="00594B1F">
        <w:tc>
          <w:tcPr>
            <w:tcW w:w="9235" w:type="dxa"/>
            <w:shd w:val="clear" w:color="auto" w:fill="A1D7E1"/>
          </w:tcPr>
          <w:p w14:paraId="7D80C6D4" w14:textId="77777777" w:rsidR="00594B1F" w:rsidRPr="00594B1F" w:rsidRDefault="00594B1F" w:rsidP="00594B1F">
            <w:pPr>
              <w:jc w:val="left"/>
              <w:rPr>
                <w:rFonts w:ascii="Arial" w:hAnsi="Arial" w:cs="Arial"/>
                <w:sz w:val="22"/>
              </w:rPr>
            </w:pPr>
            <w:r w:rsidRPr="00594B1F">
              <w:rPr>
                <w:rFonts w:ascii="Arial" w:hAnsi="Arial" w:cs="Arial"/>
                <w:sz w:val="22"/>
              </w:rPr>
              <w:t>Identify one (1) of each of the following within your chosen organisation:</w:t>
            </w:r>
          </w:p>
          <w:p w14:paraId="5058A98D"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policy</w:t>
            </w:r>
          </w:p>
          <w:p w14:paraId="746D6DD8"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procedure</w:t>
            </w:r>
          </w:p>
          <w:p w14:paraId="251BFFB1"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process</w:t>
            </w:r>
          </w:p>
          <w:p w14:paraId="3E2CE578"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system</w:t>
            </w:r>
          </w:p>
          <w:p w14:paraId="5B6C00F6" w14:textId="77777777" w:rsidR="00594B1F" w:rsidRPr="00594B1F" w:rsidRDefault="00594B1F" w:rsidP="00594B1F">
            <w:pPr>
              <w:jc w:val="left"/>
              <w:rPr>
                <w:rFonts w:ascii="Arial" w:hAnsi="Arial" w:cs="Arial"/>
                <w:sz w:val="22"/>
              </w:rPr>
            </w:pPr>
          </w:p>
          <w:p w14:paraId="596DCB70" w14:textId="77777777" w:rsidR="00594B1F" w:rsidRPr="00594B1F" w:rsidRDefault="00594B1F" w:rsidP="00594B1F">
            <w:pPr>
              <w:jc w:val="left"/>
              <w:rPr>
                <w:rFonts w:ascii="Arial" w:hAnsi="Arial" w:cs="Arial"/>
                <w:sz w:val="22"/>
              </w:rPr>
            </w:pPr>
            <w:r w:rsidRPr="00594B1F">
              <w:rPr>
                <w:rFonts w:ascii="Arial" w:hAnsi="Arial" w:cs="Arial"/>
                <w:sz w:val="22"/>
              </w:rPr>
              <w:t>For each, summarise:</w:t>
            </w:r>
          </w:p>
          <w:p w14:paraId="64225B02" w14:textId="77777777" w:rsidR="00594B1F" w:rsidRPr="00155CEE" w:rsidRDefault="00594B1F" w:rsidP="00155CEE">
            <w:pPr>
              <w:pStyle w:val="ListParagraph"/>
              <w:numPr>
                <w:ilvl w:val="0"/>
                <w:numId w:val="42"/>
              </w:numPr>
              <w:jc w:val="left"/>
              <w:rPr>
                <w:rFonts w:ascii="Arial" w:hAnsi="Arial" w:cs="Arial"/>
                <w:sz w:val="22"/>
              </w:rPr>
            </w:pPr>
            <w:r w:rsidRPr="00155CEE">
              <w:rPr>
                <w:rFonts w:ascii="Arial" w:hAnsi="Arial" w:cs="Arial"/>
                <w:sz w:val="22"/>
              </w:rPr>
              <w:t>Its purpose</w:t>
            </w:r>
          </w:p>
          <w:p w14:paraId="150A34F8" w14:textId="77777777" w:rsidR="00594B1F" w:rsidRPr="00155CEE" w:rsidRDefault="00594B1F" w:rsidP="00155CEE">
            <w:pPr>
              <w:pStyle w:val="ListParagraph"/>
              <w:numPr>
                <w:ilvl w:val="0"/>
                <w:numId w:val="42"/>
              </w:numPr>
              <w:jc w:val="left"/>
              <w:rPr>
                <w:rFonts w:ascii="Arial" w:hAnsi="Arial" w:cs="Arial"/>
                <w:sz w:val="22"/>
              </w:rPr>
            </w:pPr>
            <w:r w:rsidRPr="00155CEE">
              <w:rPr>
                <w:rFonts w:ascii="Arial" w:hAnsi="Arial" w:cs="Arial"/>
                <w:sz w:val="22"/>
              </w:rPr>
              <w:t>How it can be accessed</w:t>
            </w:r>
          </w:p>
          <w:p w14:paraId="439ECE62" w14:textId="77777777" w:rsidR="00594B1F" w:rsidRPr="00155CEE" w:rsidRDefault="00594B1F" w:rsidP="00155CEE">
            <w:pPr>
              <w:pStyle w:val="ListParagraph"/>
              <w:numPr>
                <w:ilvl w:val="0"/>
                <w:numId w:val="42"/>
              </w:numPr>
              <w:jc w:val="left"/>
              <w:rPr>
                <w:rFonts w:ascii="Arial" w:hAnsi="Arial" w:cs="Arial"/>
                <w:sz w:val="22"/>
              </w:rPr>
            </w:pPr>
            <w:r w:rsidRPr="00155CEE">
              <w:rPr>
                <w:rFonts w:ascii="Arial" w:hAnsi="Arial" w:cs="Arial"/>
                <w:sz w:val="22"/>
              </w:rPr>
              <w:t>How it can be developed and changed to ensure compliance with WHS legislation, using examples.</w:t>
            </w:r>
          </w:p>
        </w:tc>
      </w:tr>
    </w:tbl>
    <w:p w14:paraId="115A0DD0" w14:textId="77777777" w:rsidR="00594B1F" w:rsidRPr="00594B1F" w:rsidRDefault="00594B1F" w:rsidP="00594B1F">
      <w:pPr>
        <w:jc w:val="left"/>
        <w:rPr>
          <w:rFonts w:ascii="Arial" w:eastAsia="Calibri" w:hAnsi="Arial" w:cs="Arial"/>
          <w:sz w:val="22"/>
          <w:szCs w:val="22"/>
        </w:rPr>
      </w:pPr>
    </w:p>
    <w:p w14:paraId="46D0A620"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0D07122C" w14:textId="77777777" w:rsidTr="00594B1F">
        <w:tc>
          <w:tcPr>
            <w:tcW w:w="9242" w:type="dxa"/>
            <w:shd w:val="clear" w:color="auto" w:fill="D9D9D9"/>
          </w:tcPr>
          <w:p w14:paraId="4D81F0FE" w14:textId="77777777" w:rsidR="00594B1F" w:rsidRPr="00594B1F" w:rsidRDefault="00594B1F" w:rsidP="00594B1F">
            <w:pPr>
              <w:keepNext/>
              <w:jc w:val="left"/>
              <w:rPr>
                <w:rFonts w:ascii="Arial" w:hAnsi="Arial" w:cs="Arial"/>
                <w:sz w:val="22"/>
              </w:rPr>
            </w:pPr>
            <w:r w:rsidRPr="00594B1F">
              <w:rPr>
                <w:rFonts w:ascii="Arial" w:hAnsi="Arial" w:cs="Arial"/>
                <w:b/>
                <w:sz w:val="22"/>
              </w:rPr>
              <w:t>Name and purpose of WHS Policy</w:t>
            </w:r>
          </w:p>
        </w:tc>
      </w:tr>
      <w:tr w:rsidR="009D337F" w:rsidRPr="009D337F" w14:paraId="6A291E42" w14:textId="77777777" w:rsidTr="00A25AED">
        <w:trPr>
          <w:trHeight w:val="1814"/>
        </w:trPr>
        <w:tc>
          <w:tcPr>
            <w:tcW w:w="9242" w:type="dxa"/>
          </w:tcPr>
          <w:p w14:paraId="280530AD" w14:textId="6E034BBD" w:rsidR="00A1567C" w:rsidRPr="009D337F" w:rsidRDefault="00271A4F" w:rsidP="00594B1F">
            <w:pPr>
              <w:keepNext/>
              <w:jc w:val="left"/>
              <w:rPr>
                <w:rFonts w:ascii="Arial" w:hAnsi="Arial" w:cs="Arial"/>
                <w:sz w:val="22"/>
              </w:rPr>
            </w:pPr>
            <w:permStart w:id="1421742689" w:edGrp="everyone"/>
            <w:r>
              <w:rPr>
                <w:rFonts w:ascii="Arial" w:hAnsi="Arial" w:cs="Arial"/>
                <w:sz w:val="22"/>
              </w:rPr>
              <w:t xml:space="preserve">The CCA Winslow Health &amp; Safety Policy provides the commitment from the company to their </w:t>
            </w:r>
            <w:proofErr w:type="spellStart"/>
            <w:r>
              <w:rPr>
                <w:rFonts w:ascii="Arial" w:hAnsi="Arial" w:cs="Arial"/>
                <w:sz w:val="22"/>
              </w:rPr>
              <w:t>workers</w:t>
            </w:r>
            <w:proofErr w:type="spellEnd"/>
            <w:r>
              <w:rPr>
                <w:rFonts w:ascii="Arial" w:hAnsi="Arial" w:cs="Arial"/>
                <w:sz w:val="22"/>
              </w:rPr>
              <w:t xml:space="preserve"> health and safety and how the company will achieve a safe and healthy workplace. </w:t>
            </w:r>
            <w:permEnd w:id="1421742689"/>
          </w:p>
        </w:tc>
      </w:tr>
      <w:tr w:rsidR="00594B1F" w:rsidRPr="00594B1F" w14:paraId="6D3594B4" w14:textId="77777777" w:rsidTr="00594B1F">
        <w:tc>
          <w:tcPr>
            <w:tcW w:w="9242" w:type="dxa"/>
            <w:shd w:val="clear" w:color="auto" w:fill="D9D9D9"/>
          </w:tcPr>
          <w:p w14:paraId="467AB9C5"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1E28823F" w14:textId="77777777" w:rsidTr="00A25AED">
        <w:trPr>
          <w:trHeight w:val="794"/>
        </w:trPr>
        <w:tc>
          <w:tcPr>
            <w:tcW w:w="9242" w:type="dxa"/>
          </w:tcPr>
          <w:p w14:paraId="3B96AAF0" w14:textId="47EF2B2F" w:rsidR="00A1567C" w:rsidRPr="009D337F" w:rsidRDefault="00271A4F" w:rsidP="00594B1F">
            <w:pPr>
              <w:keepNext/>
              <w:jc w:val="left"/>
              <w:rPr>
                <w:rFonts w:ascii="Arial" w:hAnsi="Arial" w:cs="Arial"/>
                <w:sz w:val="22"/>
              </w:rPr>
            </w:pPr>
            <w:permStart w:id="467812690" w:edGrp="everyone"/>
            <w:r>
              <w:rPr>
                <w:rFonts w:ascii="Arial" w:hAnsi="Arial" w:cs="Arial"/>
                <w:sz w:val="22"/>
              </w:rPr>
              <w:t xml:space="preserve">Site safety noticeboard </w:t>
            </w:r>
            <w:r w:rsidR="00DB3ED1">
              <w:rPr>
                <w:rFonts w:ascii="Arial" w:hAnsi="Arial" w:cs="Arial"/>
                <w:sz w:val="22"/>
              </w:rPr>
              <w:t>or office.</w:t>
            </w:r>
            <w:permEnd w:id="467812690"/>
          </w:p>
        </w:tc>
      </w:tr>
      <w:tr w:rsidR="00594B1F" w:rsidRPr="00594B1F" w14:paraId="4FD880DC" w14:textId="77777777" w:rsidTr="00594B1F">
        <w:trPr>
          <w:trHeight w:val="70"/>
        </w:trPr>
        <w:tc>
          <w:tcPr>
            <w:tcW w:w="9242" w:type="dxa"/>
            <w:shd w:val="clear" w:color="auto" w:fill="D9D9D9"/>
          </w:tcPr>
          <w:p w14:paraId="13196230"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59B9F154" w14:textId="77777777" w:rsidTr="00A25AED">
        <w:trPr>
          <w:trHeight w:val="2098"/>
        </w:trPr>
        <w:tc>
          <w:tcPr>
            <w:tcW w:w="9242" w:type="dxa"/>
          </w:tcPr>
          <w:p w14:paraId="712CAB71" w14:textId="58375C6A" w:rsidR="00A1567C" w:rsidRPr="009D337F" w:rsidRDefault="00DB3ED1" w:rsidP="009D337F">
            <w:pPr>
              <w:keepNext/>
              <w:jc w:val="left"/>
              <w:rPr>
                <w:rFonts w:ascii="Arial" w:hAnsi="Arial" w:cs="Arial"/>
                <w:sz w:val="22"/>
              </w:rPr>
            </w:pPr>
            <w:permStart w:id="132657431" w:edGrp="everyone"/>
            <w:r>
              <w:rPr>
                <w:rFonts w:ascii="Arial" w:hAnsi="Arial" w:cs="Arial"/>
                <w:sz w:val="22"/>
              </w:rPr>
              <w:t xml:space="preserve">HSEQ team and CCA Winslow management review policy annually to allow development regarding legislative compliance. </w:t>
            </w:r>
            <w:permEnd w:id="132657431"/>
          </w:p>
        </w:tc>
      </w:tr>
    </w:tbl>
    <w:p w14:paraId="46C5F0FC"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425DAC89" w14:textId="77777777" w:rsidTr="00594B1F">
        <w:tc>
          <w:tcPr>
            <w:tcW w:w="9242" w:type="dxa"/>
            <w:shd w:val="clear" w:color="auto" w:fill="D9D9D9"/>
          </w:tcPr>
          <w:p w14:paraId="32BAC67E" w14:textId="77777777" w:rsidR="00594B1F" w:rsidRPr="00594B1F" w:rsidRDefault="00594B1F" w:rsidP="00594B1F">
            <w:pPr>
              <w:keepNext/>
              <w:jc w:val="left"/>
              <w:rPr>
                <w:rFonts w:ascii="Arial" w:hAnsi="Arial" w:cs="Arial"/>
                <w:sz w:val="22"/>
              </w:rPr>
            </w:pPr>
            <w:r w:rsidRPr="00594B1F">
              <w:rPr>
                <w:rFonts w:ascii="Arial" w:hAnsi="Arial" w:cs="Arial"/>
                <w:b/>
                <w:sz w:val="22"/>
              </w:rPr>
              <w:lastRenderedPageBreak/>
              <w:t>Name and purpose of WHS Procedure</w:t>
            </w:r>
          </w:p>
        </w:tc>
      </w:tr>
      <w:tr w:rsidR="00594B1F" w:rsidRPr="009D337F" w14:paraId="3AAAC244" w14:textId="77777777" w:rsidTr="00902D58">
        <w:trPr>
          <w:trHeight w:val="1814"/>
        </w:trPr>
        <w:tc>
          <w:tcPr>
            <w:tcW w:w="9242" w:type="dxa"/>
          </w:tcPr>
          <w:p w14:paraId="08C2C66D" w14:textId="77777777" w:rsidR="00A1567C" w:rsidRDefault="00A06F66" w:rsidP="00594B1F">
            <w:pPr>
              <w:keepNext/>
              <w:jc w:val="left"/>
              <w:rPr>
                <w:rFonts w:ascii="Arial" w:hAnsi="Arial" w:cs="Arial"/>
                <w:sz w:val="22"/>
              </w:rPr>
            </w:pPr>
            <w:permStart w:id="234622329" w:edGrp="everyone"/>
            <w:r>
              <w:rPr>
                <w:rFonts w:ascii="Arial" w:hAnsi="Arial" w:cs="Arial"/>
                <w:sz w:val="22"/>
              </w:rPr>
              <w:t xml:space="preserve">Excavations and </w:t>
            </w:r>
            <w:r w:rsidR="001240A5">
              <w:rPr>
                <w:rFonts w:ascii="Arial" w:hAnsi="Arial" w:cs="Arial"/>
                <w:sz w:val="22"/>
              </w:rPr>
              <w:t xml:space="preserve">trenching. </w:t>
            </w:r>
          </w:p>
          <w:p w14:paraId="778B6B92" w14:textId="32877F41" w:rsidR="00A1567C" w:rsidRPr="009D337F" w:rsidRDefault="001240A5" w:rsidP="00594B1F">
            <w:pPr>
              <w:keepNext/>
              <w:jc w:val="left"/>
              <w:rPr>
                <w:rFonts w:ascii="Arial" w:hAnsi="Arial" w:cs="Arial"/>
                <w:sz w:val="22"/>
              </w:rPr>
            </w:pPr>
            <w:r>
              <w:rPr>
                <w:rFonts w:ascii="Arial" w:hAnsi="Arial" w:cs="Arial"/>
                <w:sz w:val="22"/>
              </w:rPr>
              <w:t xml:space="preserve">The procedure </w:t>
            </w:r>
            <w:r w:rsidR="004B0B5F">
              <w:rPr>
                <w:rFonts w:ascii="Arial" w:hAnsi="Arial" w:cs="Arial"/>
                <w:sz w:val="22"/>
              </w:rPr>
              <w:t xml:space="preserve">sets out the company’s </w:t>
            </w:r>
            <w:r w:rsidR="009B5BD4">
              <w:rPr>
                <w:rFonts w:ascii="Arial" w:hAnsi="Arial" w:cs="Arial"/>
                <w:sz w:val="22"/>
              </w:rPr>
              <w:t>control measures to manage the hazard identified.</w:t>
            </w:r>
            <w:permEnd w:id="234622329"/>
          </w:p>
        </w:tc>
      </w:tr>
      <w:tr w:rsidR="00594B1F" w:rsidRPr="00594B1F" w14:paraId="3D3D1AB0" w14:textId="77777777" w:rsidTr="00594B1F">
        <w:tc>
          <w:tcPr>
            <w:tcW w:w="9242" w:type="dxa"/>
            <w:shd w:val="clear" w:color="auto" w:fill="D9D9D9"/>
          </w:tcPr>
          <w:p w14:paraId="43EB843E"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5EB32981" w14:textId="77777777" w:rsidTr="00A25AED">
        <w:trPr>
          <w:trHeight w:val="794"/>
        </w:trPr>
        <w:tc>
          <w:tcPr>
            <w:tcW w:w="9242" w:type="dxa"/>
          </w:tcPr>
          <w:p w14:paraId="6C359572" w14:textId="781BC3CD" w:rsidR="00A1567C" w:rsidRPr="009D337F" w:rsidRDefault="00FE3B2A" w:rsidP="00594B1F">
            <w:pPr>
              <w:keepNext/>
              <w:jc w:val="left"/>
              <w:rPr>
                <w:rFonts w:ascii="Arial" w:hAnsi="Arial" w:cs="Arial"/>
                <w:sz w:val="22"/>
              </w:rPr>
            </w:pPr>
            <w:permStart w:id="2061114515" w:edGrp="everyone"/>
            <w:r>
              <w:rPr>
                <w:rFonts w:ascii="Arial" w:hAnsi="Arial" w:cs="Arial"/>
                <w:sz w:val="22"/>
              </w:rPr>
              <w:t xml:space="preserve">The </w:t>
            </w:r>
            <w:r w:rsidR="008C089A">
              <w:rPr>
                <w:rFonts w:ascii="Arial" w:hAnsi="Arial" w:cs="Arial"/>
                <w:sz w:val="22"/>
              </w:rPr>
              <w:t xml:space="preserve">CCA </w:t>
            </w:r>
            <w:r w:rsidR="00B226C8">
              <w:rPr>
                <w:rFonts w:ascii="Arial" w:hAnsi="Arial" w:cs="Arial"/>
                <w:sz w:val="22"/>
              </w:rPr>
              <w:t>Winslow’s</w:t>
            </w:r>
            <w:r>
              <w:rPr>
                <w:rFonts w:ascii="Arial" w:hAnsi="Arial" w:cs="Arial"/>
                <w:sz w:val="22"/>
              </w:rPr>
              <w:t xml:space="preserve"> standard operating procedures </w:t>
            </w:r>
            <w:r w:rsidR="00A37FA3">
              <w:rPr>
                <w:rFonts w:ascii="Arial" w:hAnsi="Arial" w:cs="Arial"/>
                <w:sz w:val="22"/>
              </w:rPr>
              <w:t>can be located on the company’s intranet.</w:t>
            </w:r>
            <w:permEnd w:id="2061114515"/>
          </w:p>
        </w:tc>
      </w:tr>
      <w:tr w:rsidR="00594B1F" w:rsidRPr="00594B1F" w14:paraId="739CB20F" w14:textId="77777777" w:rsidTr="00594B1F">
        <w:trPr>
          <w:trHeight w:val="70"/>
        </w:trPr>
        <w:tc>
          <w:tcPr>
            <w:tcW w:w="9242" w:type="dxa"/>
            <w:shd w:val="clear" w:color="auto" w:fill="D9D9D9"/>
          </w:tcPr>
          <w:p w14:paraId="1A4C13B4"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1AE0CC8A" w14:textId="77777777" w:rsidTr="00A25AED">
        <w:trPr>
          <w:trHeight w:val="2041"/>
        </w:trPr>
        <w:tc>
          <w:tcPr>
            <w:tcW w:w="9242" w:type="dxa"/>
          </w:tcPr>
          <w:p w14:paraId="64E0B085" w14:textId="58A495D0" w:rsidR="00A1567C" w:rsidRPr="009D337F" w:rsidRDefault="00D7213D" w:rsidP="009D337F">
            <w:pPr>
              <w:keepNext/>
              <w:jc w:val="left"/>
              <w:rPr>
                <w:rFonts w:ascii="Arial" w:hAnsi="Arial" w:cs="Arial"/>
                <w:sz w:val="22"/>
              </w:rPr>
            </w:pPr>
            <w:permStart w:id="2016637762" w:edGrp="everyone"/>
            <w:r>
              <w:rPr>
                <w:rFonts w:ascii="Arial" w:hAnsi="Arial" w:cs="Arial"/>
                <w:sz w:val="22"/>
              </w:rPr>
              <w:t xml:space="preserve">Regular </w:t>
            </w:r>
            <w:r w:rsidR="009130A2">
              <w:rPr>
                <w:rFonts w:ascii="Arial" w:hAnsi="Arial" w:cs="Arial"/>
                <w:sz w:val="22"/>
              </w:rPr>
              <w:t xml:space="preserve">updates from WHSQ on legislation </w:t>
            </w:r>
            <w:r w:rsidR="002475E2">
              <w:rPr>
                <w:rFonts w:ascii="Arial" w:hAnsi="Arial" w:cs="Arial"/>
                <w:sz w:val="22"/>
              </w:rPr>
              <w:t xml:space="preserve">changes to ensure the procedure meets legislation. </w:t>
            </w:r>
            <w:r w:rsidR="00F064C2">
              <w:rPr>
                <w:rFonts w:ascii="Arial" w:hAnsi="Arial" w:cs="Arial"/>
                <w:sz w:val="22"/>
              </w:rPr>
              <w:t xml:space="preserve">Applying code of practise controls </w:t>
            </w:r>
            <w:r w:rsidR="006C3A1C">
              <w:rPr>
                <w:rFonts w:ascii="Arial" w:hAnsi="Arial" w:cs="Arial"/>
                <w:sz w:val="22"/>
              </w:rPr>
              <w:t xml:space="preserve">will help the company meet legislation and </w:t>
            </w:r>
            <w:r w:rsidR="00122229">
              <w:rPr>
                <w:rFonts w:ascii="Arial" w:hAnsi="Arial" w:cs="Arial"/>
                <w:sz w:val="22"/>
              </w:rPr>
              <w:t>industry best practice.</w:t>
            </w:r>
            <w:permEnd w:id="2016637762"/>
          </w:p>
        </w:tc>
      </w:tr>
    </w:tbl>
    <w:p w14:paraId="3D138507" w14:textId="77777777" w:rsidR="00594B1F" w:rsidRPr="00594B1F" w:rsidRDefault="00594B1F" w:rsidP="00594B1F">
      <w:pPr>
        <w:jc w:val="left"/>
        <w:rPr>
          <w:rFonts w:ascii="Arial" w:eastAsia="Calibri" w:hAnsi="Arial" w:cs="Arial"/>
          <w:sz w:val="22"/>
          <w:szCs w:val="22"/>
        </w:rPr>
      </w:pPr>
    </w:p>
    <w:p w14:paraId="30E32E8B"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5FC793B8" w14:textId="77777777" w:rsidTr="00594B1F">
        <w:tc>
          <w:tcPr>
            <w:tcW w:w="9242" w:type="dxa"/>
            <w:shd w:val="clear" w:color="auto" w:fill="D9D9D9"/>
          </w:tcPr>
          <w:p w14:paraId="167D4B89" w14:textId="77777777" w:rsidR="00594B1F" w:rsidRPr="00594B1F" w:rsidRDefault="00594B1F" w:rsidP="00594B1F">
            <w:pPr>
              <w:keepNext/>
              <w:jc w:val="left"/>
              <w:rPr>
                <w:rFonts w:ascii="Arial" w:hAnsi="Arial" w:cs="Arial"/>
                <w:sz w:val="22"/>
              </w:rPr>
            </w:pPr>
            <w:r w:rsidRPr="00594B1F">
              <w:rPr>
                <w:rFonts w:ascii="Arial" w:hAnsi="Arial" w:cs="Arial"/>
                <w:b/>
                <w:sz w:val="22"/>
              </w:rPr>
              <w:t>Name and purpose of WHS Process</w:t>
            </w:r>
          </w:p>
        </w:tc>
      </w:tr>
      <w:tr w:rsidR="00594B1F" w:rsidRPr="009D337F" w14:paraId="315C7E97" w14:textId="77777777" w:rsidTr="00A25AED">
        <w:trPr>
          <w:trHeight w:val="2041"/>
        </w:trPr>
        <w:tc>
          <w:tcPr>
            <w:tcW w:w="9242" w:type="dxa"/>
          </w:tcPr>
          <w:p w14:paraId="23DB5BC6" w14:textId="120DBE98" w:rsidR="00A1567C" w:rsidRPr="009D337F" w:rsidRDefault="00B23C68" w:rsidP="00594B1F">
            <w:pPr>
              <w:keepNext/>
              <w:jc w:val="left"/>
              <w:rPr>
                <w:rFonts w:ascii="Arial" w:hAnsi="Arial" w:cs="Arial"/>
                <w:sz w:val="22"/>
              </w:rPr>
            </w:pPr>
            <w:permStart w:id="842798205" w:edGrp="everyone"/>
            <w:r>
              <w:rPr>
                <w:rFonts w:ascii="Arial" w:hAnsi="Arial" w:cs="Arial"/>
                <w:sz w:val="22"/>
              </w:rPr>
              <w:t xml:space="preserve">WHS issues resolution process. </w:t>
            </w:r>
            <w:r w:rsidR="00CD2EF9">
              <w:rPr>
                <w:rFonts w:ascii="Arial" w:hAnsi="Arial" w:cs="Arial"/>
                <w:sz w:val="22"/>
              </w:rPr>
              <w:t xml:space="preserve">The purpose is to set up the steps to escalate </w:t>
            </w:r>
            <w:r w:rsidR="008C089A">
              <w:rPr>
                <w:rFonts w:ascii="Arial" w:hAnsi="Arial" w:cs="Arial"/>
                <w:sz w:val="22"/>
              </w:rPr>
              <w:t xml:space="preserve">the unresolved </w:t>
            </w:r>
            <w:r w:rsidR="00F1547F">
              <w:rPr>
                <w:rFonts w:ascii="Arial" w:hAnsi="Arial" w:cs="Arial"/>
                <w:sz w:val="22"/>
              </w:rPr>
              <w:t xml:space="preserve">safety </w:t>
            </w:r>
            <w:r w:rsidR="008C089A">
              <w:rPr>
                <w:rFonts w:ascii="Arial" w:hAnsi="Arial" w:cs="Arial"/>
                <w:sz w:val="22"/>
              </w:rPr>
              <w:t>issues.</w:t>
            </w:r>
            <w:permEnd w:id="842798205"/>
          </w:p>
        </w:tc>
      </w:tr>
      <w:tr w:rsidR="00594B1F" w:rsidRPr="00594B1F" w14:paraId="47EB5CEA" w14:textId="77777777" w:rsidTr="00594B1F">
        <w:tc>
          <w:tcPr>
            <w:tcW w:w="9242" w:type="dxa"/>
            <w:shd w:val="clear" w:color="auto" w:fill="D9D9D9"/>
          </w:tcPr>
          <w:p w14:paraId="44714185"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75EC014E" w14:textId="77777777" w:rsidTr="00A25AED">
        <w:trPr>
          <w:trHeight w:val="794"/>
        </w:trPr>
        <w:tc>
          <w:tcPr>
            <w:tcW w:w="9242" w:type="dxa"/>
          </w:tcPr>
          <w:p w14:paraId="2B584F6E" w14:textId="04395419" w:rsidR="00A1567C" w:rsidRPr="009D337F" w:rsidRDefault="00082B55" w:rsidP="00594B1F">
            <w:pPr>
              <w:keepNext/>
              <w:jc w:val="left"/>
              <w:rPr>
                <w:rFonts w:ascii="Arial" w:hAnsi="Arial" w:cs="Arial"/>
                <w:sz w:val="22"/>
              </w:rPr>
            </w:pPr>
            <w:permStart w:id="710765599" w:edGrp="everyone"/>
            <w:r>
              <w:rPr>
                <w:rFonts w:ascii="Arial" w:hAnsi="Arial" w:cs="Arial"/>
                <w:sz w:val="22"/>
              </w:rPr>
              <w:t xml:space="preserve">The issues </w:t>
            </w:r>
            <w:r w:rsidR="00805CAF">
              <w:rPr>
                <w:rFonts w:ascii="Arial" w:hAnsi="Arial" w:cs="Arial"/>
                <w:sz w:val="22"/>
              </w:rPr>
              <w:t xml:space="preserve">resolution process can be located on CCA </w:t>
            </w:r>
            <w:r w:rsidR="00B226C8">
              <w:rPr>
                <w:rFonts w:ascii="Arial" w:hAnsi="Arial" w:cs="Arial"/>
                <w:sz w:val="22"/>
              </w:rPr>
              <w:t>Winslow’s</w:t>
            </w:r>
            <w:r w:rsidR="00805CAF">
              <w:rPr>
                <w:rFonts w:ascii="Arial" w:hAnsi="Arial" w:cs="Arial"/>
                <w:sz w:val="22"/>
              </w:rPr>
              <w:t xml:space="preserve"> </w:t>
            </w:r>
            <w:r w:rsidR="00705E0C">
              <w:rPr>
                <w:rFonts w:ascii="Arial" w:hAnsi="Arial" w:cs="Arial"/>
                <w:sz w:val="22"/>
              </w:rPr>
              <w:t>intranet.</w:t>
            </w:r>
            <w:permEnd w:id="710765599"/>
          </w:p>
        </w:tc>
      </w:tr>
      <w:tr w:rsidR="00594B1F" w:rsidRPr="00594B1F" w14:paraId="2D1871EA" w14:textId="77777777" w:rsidTr="00594B1F">
        <w:trPr>
          <w:trHeight w:val="70"/>
        </w:trPr>
        <w:tc>
          <w:tcPr>
            <w:tcW w:w="9242" w:type="dxa"/>
            <w:shd w:val="clear" w:color="auto" w:fill="D9D9D9"/>
          </w:tcPr>
          <w:p w14:paraId="79FAFF13"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61FA63C2" w14:textId="77777777" w:rsidTr="00A25AED">
        <w:trPr>
          <w:trHeight w:val="2041"/>
        </w:trPr>
        <w:tc>
          <w:tcPr>
            <w:tcW w:w="9242" w:type="dxa"/>
          </w:tcPr>
          <w:p w14:paraId="14998E72" w14:textId="57E8495C" w:rsidR="00A1567C" w:rsidRPr="009D337F" w:rsidRDefault="00705E0C" w:rsidP="009D337F">
            <w:pPr>
              <w:keepNext/>
              <w:jc w:val="left"/>
              <w:rPr>
                <w:rFonts w:ascii="Arial" w:hAnsi="Arial" w:cs="Arial"/>
                <w:sz w:val="22"/>
              </w:rPr>
            </w:pPr>
            <w:permStart w:id="1285127691" w:edGrp="everyone"/>
            <w:r>
              <w:rPr>
                <w:rFonts w:ascii="Arial" w:hAnsi="Arial" w:cs="Arial"/>
                <w:sz w:val="22"/>
              </w:rPr>
              <w:t xml:space="preserve">Annual reviews and </w:t>
            </w:r>
            <w:r w:rsidR="002476D8">
              <w:rPr>
                <w:rFonts w:ascii="Arial" w:hAnsi="Arial" w:cs="Arial"/>
                <w:sz w:val="22"/>
              </w:rPr>
              <w:t>consultation with workers will help CCA Winslow</w:t>
            </w:r>
            <w:r w:rsidR="00CB4514">
              <w:rPr>
                <w:rFonts w:ascii="Arial" w:hAnsi="Arial" w:cs="Arial"/>
                <w:sz w:val="22"/>
              </w:rPr>
              <w:t xml:space="preserve"> maintain compliance with WHS legislation.</w:t>
            </w:r>
            <w:permEnd w:id="1285127691"/>
          </w:p>
        </w:tc>
      </w:tr>
    </w:tbl>
    <w:p w14:paraId="5B7444C8"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374031D3" w14:textId="77777777" w:rsidTr="00594B1F">
        <w:tc>
          <w:tcPr>
            <w:tcW w:w="9242" w:type="dxa"/>
            <w:shd w:val="clear" w:color="auto" w:fill="D9D9D9"/>
          </w:tcPr>
          <w:p w14:paraId="167F933C" w14:textId="77777777" w:rsidR="00594B1F" w:rsidRPr="00594B1F" w:rsidRDefault="00594B1F" w:rsidP="00594B1F">
            <w:pPr>
              <w:keepNext/>
              <w:jc w:val="left"/>
              <w:rPr>
                <w:rFonts w:ascii="Arial" w:hAnsi="Arial" w:cs="Arial"/>
                <w:sz w:val="22"/>
              </w:rPr>
            </w:pPr>
            <w:r w:rsidRPr="00594B1F">
              <w:rPr>
                <w:rFonts w:ascii="Arial" w:hAnsi="Arial" w:cs="Arial"/>
                <w:b/>
                <w:sz w:val="22"/>
              </w:rPr>
              <w:lastRenderedPageBreak/>
              <w:t>Name and purpose of WHS System</w:t>
            </w:r>
          </w:p>
        </w:tc>
      </w:tr>
      <w:tr w:rsidR="00594B1F" w:rsidRPr="009D337F" w14:paraId="156B2AAD" w14:textId="77777777" w:rsidTr="00902D58">
        <w:trPr>
          <w:trHeight w:val="1587"/>
        </w:trPr>
        <w:tc>
          <w:tcPr>
            <w:tcW w:w="9242" w:type="dxa"/>
          </w:tcPr>
          <w:p w14:paraId="2BBD3A1D" w14:textId="2102214B" w:rsidR="00A1567C" w:rsidRPr="009D337F" w:rsidRDefault="00DB3ED1" w:rsidP="00594B1F">
            <w:pPr>
              <w:keepNext/>
              <w:jc w:val="left"/>
              <w:rPr>
                <w:rFonts w:ascii="Arial" w:hAnsi="Arial" w:cs="Arial"/>
                <w:sz w:val="22"/>
              </w:rPr>
            </w:pPr>
            <w:permStart w:id="1851481120" w:edGrp="everyone"/>
            <w:r>
              <w:rPr>
                <w:rFonts w:ascii="Arial" w:hAnsi="Arial" w:cs="Arial"/>
                <w:sz w:val="22"/>
              </w:rPr>
              <w:t xml:space="preserve">CCA Winslow has a health and safety management system which sets out the minimum controls for managing the common hazards within the operations. </w:t>
            </w:r>
            <w:permEnd w:id="1851481120"/>
          </w:p>
        </w:tc>
      </w:tr>
      <w:tr w:rsidR="00594B1F" w:rsidRPr="00594B1F" w14:paraId="7BD03BBF" w14:textId="77777777" w:rsidTr="00594B1F">
        <w:tc>
          <w:tcPr>
            <w:tcW w:w="9242" w:type="dxa"/>
            <w:shd w:val="clear" w:color="auto" w:fill="D9D9D9"/>
          </w:tcPr>
          <w:p w14:paraId="4B50F4E8"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1FE93196" w14:textId="77777777" w:rsidTr="00902D58">
        <w:trPr>
          <w:trHeight w:val="850"/>
        </w:trPr>
        <w:tc>
          <w:tcPr>
            <w:tcW w:w="9242" w:type="dxa"/>
          </w:tcPr>
          <w:p w14:paraId="7E911BEC" w14:textId="7596D14F" w:rsidR="00A1567C" w:rsidRPr="009D337F" w:rsidRDefault="001971F1" w:rsidP="00594B1F">
            <w:pPr>
              <w:keepNext/>
              <w:jc w:val="left"/>
              <w:rPr>
                <w:rFonts w:ascii="Arial" w:hAnsi="Arial" w:cs="Arial"/>
                <w:sz w:val="22"/>
              </w:rPr>
            </w:pPr>
            <w:permStart w:id="1231295780" w:edGrp="everyone"/>
            <w:r>
              <w:rPr>
                <w:rFonts w:ascii="Arial" w:hAnsi="Arial" w:cs="Arial"/>
                <w:sz w:val="22"/>
              </w:rPr>
              <w:t xml:space="preserve">The system can be located in </w:t>
            </w:r>
            <w:r w:rsidR="004477C7">
              <w:rPr>
                <w:rFonts w:ascii="Arial" w:hAnsi="Arial" w:cs="Arial"/>
                <w:sz w:val="22"/>
              </w:rPr>
              <w:t>the site office or Company’s intranet.</w:t>
            </w:r>
            <w:permEnd w:id="1231295780"/>
          </w:p>
        </w:tc>
      </w:tr>
      <w:tr w:rsidR="00594B1F" w:rsidRPr="00594B1F" w14:paraId="76368A66" w14:textId="77777777" w:rsidTr="00594B1F">
        <w:trPr>
          <w:trHeight w:val="70"/>
        </w:trPr>
        <w:tc>
          <w:tcPr>
            <w:tcW w:w="9242" w:type="dxa"/>
            <w:shd w:val="clear" w:color="auto" w:fill="D9D9D9"/>
          </w:tcPr>
          <w:p w14:paraId="501FFCEA"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5C7EA20E" w14:textId="77777777" w:rsidTr="00902D58">
        <w:trPr>
          <w:trHeight w:val="2041"/>
        </w:trPr>
        <w:tc>
          <w:tcPr>
            <w:tcW w:w="9242" w:type="dxa"/>
          </w:tcPr>
          <w:p w14:paraId="2FC2BAA2" w14:textId="0665BCFE" w:rsidR="00A1567C" w:rsidRPr="009D337F" w:rsidRDefault="00706C4A" w:rsidP="009D337F">
            <w:pPr>
              <w:keepNext/>
              <w:jc w:val="left"/>
              <w:rPr>
                <w:rFonts w:ascii="Arial" w:hAnsi="Arial" w:cs="Arial"/>
                <w:sz w:val="22"/>
              </w:rPr>
            </w:pPr>
            <w:permStart w:id="1936786908" w:edGrp="everyone"/>
            <w:r>
              <w:rPr>
                <w:rFonts w:ascii="Arial" w:hAnsi="Arial" w:cs="Arial"/>
                <w:sz w:val="22"/>
              </w:rPr>
              <w:t xml:space="preserve">Through incident trend reviews, annual audits, accreditation audits, management reviews. </w:t>
            </w:r>
            <w:permEnd w:id="1936786908"/>
          </w:p>
        </w:tc>
      </w:tr>
    </w:tbl>
    <w:p w14:paraId="011BDEB0" w14:textId="77777777" w:rsidR="00594B1F" w:rsidRPr="00594B1F" w:rsidRDefault="00594B1F" w:rsidP="00594B1F">
      <w:pPr>
        <w:jc w:val="left"/>
        <w:rPr>
          <w:rFonts w:ascii="Arial" w:eastAsia="Calibri" w:hAnsi="Arial" w:cs="Arial"/>
          <w:sz w:val="22"/>
          <w:szCs w:val="22"/>
        </w:rPr>
      </w:pPr>
    </w:p>
    <w:p w14:paraId="39329E5C"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5257E3F0" w14:textId="77777777" w:rsidTr="00B50136">
        <w:tc>
          <w:tcPr>
            <w:tcW w:w="1560" w:type="dxa"/>
            <w:tcBorders>
              <w:top w:val="nil"/>
              <w:left w:val="nil"/>
              <w:bottom w:val="nil"/>
              <w:right w:val="nil"/>
            </w:tcBorders>
          </w:tcPr>
          <w:p w14:paraId="65F20A02" w14:textId="77777777" w:rsidR="00020700" w:rsidRPr="001C4084" w:rsidRDefault="00020700" w:rsidP="00B50136">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176DFB9" w14:textId="1F9DFD35" w:rsidR="00020700" w:rsidRPr="001C4084" w:rsidRDefault="00020700" w:rsidP="00B50136">
            <w:pPr>
              <w:rPr>
                <w:rFonts w:ascii="Arial" w:hAnsi="Arial" w:cs="Arial"/>
                <w:sz w:val="22"/>
                <w:szCs w:val="22"/>
              </w:rPr>
            </w:pPr>
          </w:p>
        </w:tc>
        <w:permStart w:id="857241342" w:edGrp="everyone"/>
        <w:tc>
          <w:tcPr>
            <w:tcW w:w="567" w:type="dxa"/>
            <w:tcBorders>
              <w:top w:val="nil"/>
              <w:left w:val="nil"/>
              <w:bottom w:val="nil"/>
              <w:right w:val="nil"/>
            </w:tcBorders>
          </w:tcPr>
          <w:p w14:paraId="18716C63" w14:textId="5623DC57" w:rsidR="00020700" w:rsidRPr="00533511" w:rsidRDefault="0074061B" w:rsidP="00B50136">
            <w:pPr>
              <w:rPr>
                <w:rFonts w:ascii="Arial" w:hAnsi="Arial" w:cs="Arial"/>
                <w:sz w:val="44"/>
                <w:szCs w:val="44"/>
              </w:rPr>
            </w:pPr>
            <w:sdt>
              <w:sdtPr>
                <w:rPr>
                  <w:rFonts w:ascii="Arial" w:hAnsi="Arial" w:cs="Arial"/>
                  <w:sz w:val="44"/>
                  <w:szCs w:val="44"/>
                </w:rPr>
                <w:id w:val="-238030237"/>
                <w14:checkbox>
                  <w14:checked w14:val="1"/>
                  <w14:checkedState w14:val="00FE" w14:font="Wingdings"/>
                  <w14:uncheckedState w14:val="00A8" w14:font="Wingdings"/>
                </w14:checkbox>
              </w:sdtPr>
              <w:sdtEndPr/>
              <w:sdtContent>
                <w:r w:rsidR="00B226C8">
                  <w:rPr>
                    <w:rFonts w:ascii="Arial" w:hAnsi="Arial" w:cs="Arial"/>
                    <w:sz w:val="44"/>
                    <w:szCs w:val="44"/>
                  </w:rPr>
                  <w:sym w:font="Wingdings" w:char="F0FE"/>
                </w:r>
              </w:sdtContent>
            </w:sdt>
            <w:permEnd w:id="857241342"/>
          </w:p>
        </w:tc>
      </w:tr>
    </w:tbl>
    <w:p w14:paraId="10D03D17" w14:textId="77777777" w:rsidR="00020700" w:rsidRDefault="00020700" w:rsidP="00020700">
      <w:pPr>
        <w:rPr>
          <w:rFonts w:ascii="Arial" w:hAnsi="Arial" w:cs="Arial"/>
          <w:sz w:val="22"/>
          <w:szCs w:val="22"/>
        </w:rPr>
      </w:pPr>
    </w:p>
    <w:p w14:paraId="2D8C1E0E" w14:textId="4A10E6C2" w:rsidR="00594B1F" w:rsidRDefault="00594B1F">
      <w:pPr>
        <w:jc w:val="left"/>
        <w:rPr>
          <w:rFonts w:ascii="Arial" w:hAnsi="Arial" w:cs="Arial"/>
          <w:sz w:val="22"/>
          <w:szCs w:val="22"/>
        </w:rPr>
      </w:pPr>
      <w:r>
        <w:rPr>
          <w:rFonts w:ascii="Arial" w:hAnsi="Arial" w:cs="Arial"/>
          <w:sz w:val="22"/>
          <w:szCs w:val="22"/>
        </w:rPr>
        <w:br w:type="page"/>
      </w:r>
    </w:p>
    <w:tbl>
      <w:tblPr>
        <w:tblStyle w:val="TableGrid3"/>
        <w:tblW w:w="0" w:type="auto"/>
        <w:shd w:val="clear" w:color="auto" w:fill="F7CAAC"/>
        <w:tblLook w:val="04A0" w:firstRow="1" w:lastRow="0" w:firstColumn="1" w:lastColumn="0" w:noHBand="0" w:noVBand="1"/>
      </w:tblPr>
      <w:tblGrid>
        <w:gridCol w:w="9016"/>
      </w:tblGrid>
      <w:tr w:rsidR="00594B1F" w:rsidRPr="00594B1F" w14:paraId="211E6D9D" w14:textId="77777777" w:rsidTr="00594B1F">
        <w:tc>
          <w:tcPr>
            <w:tcW w:w="9235" w:type="dxa"/>
            <w:shd w:val="clear" w:color="auto" w:fill="232F84"/>
          </w:tcPr>
          <w:p w14:paraId="7AFB98B6" w14:textId="77777777" w:rsidR="00594B1F" w:rsidRPr="00594B1F" w:rsidRDefault="00594B1F" w:rsidP="002A108E">
            <w:pPr>
              <w:numPr>
                <w:ilvl w:val="0"/>
                <w:numId w:val="23"/>
              </w:numPr>
              <w:contextualSpacing/>
              <w:jc w:val="left"/>
              <w:rPr>
                <w:rFonts w:ascii="Arial" w:hAnsi="Arial" w:cs="Arial"/>
                <w:b/>
                <w:sz w:val="22"/>
              </w:rPr>
            </w:pPr>
            <w:bookmarkStart w:id="4" w:name="_Ref35349356"/>
          </w:p>
        </w:tc>
        <w:bookmarkEnd w:id="4"/>
      </w:tr>
      <w:tr w:rsidR="00594B1F" w:rsidRPr="00594B1F" w14:paraId="6781EFAE" w14:textId="77777777" w:rsidTr="00594B1F">
        <w:tc>
          <w:tcPr>
            <w:tcW w:w="9235" w:type="dxa"/>
            <w:shd w:val="clear" w:color="auto" w:fill="A1D7E1"/>
          </w:tcPr>
          <w:p w14:paraId="275FDE4D" w14:textId="77777777" w:rsidR="00594B1F" w:rsidRPr="00594B1F" w:rsidRDefault="00594B1F" w:rsidP="00594B1F">
            <w:pPr>
              <w:jc w:val="left"/>
              <w:rPr>
                <w:rFonts w:ascii="Arial" w:hAnsi="Arial" w:cs="Arial"/>
                <w:sz w:val="22"/>
              </w:rPr>
            </w:pPr>
            <w:r w:rsidRPr="00594B1F">
              <w:rPr>
                <w:rFonts w:ascii="Arial" w:hAnsi="Arial" w:cs="Arial"/>
                <w:sz w:val="22"/>
              </w:rPr>
              <w:t>For the purpose of the company manual, you are to explain the role of WHS in your chosen workplace, by developing a report in the following structure:</w:t>
            </w:r>
          </w:p>
          <w:p w14:paraId="23E007A4" w14:textId="77777777" w:rsidR="00594B1F" w:rsidRPr="00594B1F" w:rsidRDefault="00594B1F" w:rsidP="00594B1F">
            <w:pPr>
              <w:jc w:val="left"/>
              <w:rPr>
                <w:rFonts w:ascii="Arial" w:hAnsi="Arial" w:cs="Arial"/>
                <w:sz w:val="22"/>
              </w:rPr>
            </w:pPr>
          </w:p>
          <w:p w14:paraId="6491E5FC" w14:textId="77777777" w:rsidR="00594B1F" w:rsidRPr="00594B1F" w:rsidRDefault="00594B1F" w:rsidP="002A108E">
            <w:pPr>
              <w:numPr>
                <w:ilvl w:val="0"/>
                <w:numId w:val="27"/>
              </w:numPr>
              <w:contextualSpacing/>
              <w:jc w:val="left"/>
              <w:rPr>
                <w:rFonts w:ascii="Arial" w:hAnsi="Arial" w:cs="Arial"/>
                <w:b/>
                <w:sz w:val="22"/>
              </w:rPr>
            </w:pPr>
            <w:r w:rsidRPr="00594B1F">
              <w:rPr>
                <w:rFonts w:ascii="Arial" w:hAnsi="Arial" w:cs="Arial"/>
                <w:b/>
                <w:sz w:val="22"/>
              </w:rPr>
              <w:t>INTRODUCTION</w:t>
            </w:r>
          </w:p>
          <w:p w14:paraId="4C30D25B"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 xml:space="preserve">Outline the background of your company, its role and purpose </w:t>
            </w:r>
          </w:p>
          <w:p w14:paraId="0802D6C9"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The objectives and principles underpinning WHS legislation</w:t>
            </w:r>
          </w:p>
          <w:p w14:paraId="6FF69BCF" w14:textId="77777777" w:rsidR="00594B1F" w:rsidRPr="00594B1F" w:rsidRDefault="00594B1F" w:rsidP="00594B1F">
            <w:pPr>
              <w:ind w:left="709"/>
              <w:contextualSpacing/>
              <w:jc w:val="left"/>
              <w:rPr>
                <w:rFonts w:ascii="Arial" w:hAnsi="Arial" w:cs="Arial"/>
                <w:sz w:val="22"/>
              </w:rPr>
            </w:pPr>
          </w:p>
          <w:p w14:paraId="62C43647" w14:textId="77777777" w:rsidR="00594B1F" w:rsidRPr="00594B1F" w:rsidRDefault="00594B1F" w:rsidP="002A108E">
            <w:pPr>
              <w:numPr>
                <w:ilvl w:val="0"/>
                <w:numId w:val="27"/>
              </w:numPr>
              <w:contextualSpacing/>
              <w:jc w:val="left"/>
              <w:rPr>
                <w:rFonts w:ascii="Arial" w:hAnsi="Arial" w:cs="Arial"/>
                <w:b/>
                <w:sz w:val="22"/>
              </w:rPr>
            </w:pPr>
            <w:bookmarkStart w:id="5" w:name="_Ref35352163"/>
            <w:r w:rsidRPr="00594B1F">
              <w:rPr>
                <w:rFonts w:ascii="Arial" w:hAnsi="Arial" w:cs="Arial"/>
                <w:b/>
                <w:sz w:val="22"/>
              </w:rPr>
              <w:t>WHS REGULATOR</w:t>
            </w:r>
            <w:bookmarkEnd w:id="5"/>
          </w:p>
          <w:p w14:paraId="1C633928"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Identify the WHS regulator that applies to your company</w:t>
            </w:r>
          </w:p>
          <w:p w14:paraId="25947492"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Explain the functions and powers of the WHS regulator and how they are exercised</w:t>
            </w:r>
          </w:p>
          <w:p w14:paraId="4B48D1FD" w14:textId="77777777" w:rsidR="00594B1F" w:rsidRPr="00594B1F" w:rsidRDefault="00594B1F" w:rsidP="00594B1F">
            <w:pPr>
              <w:ind w:left="709"/>
              <w:contextualSpacing/>
              <w:jc w:val="left"/>
              <w:rPr>
                <w:rFonts w:ascii="Arial" w:hAnsi="Arial" w:cs="Arial"/>
                <w:sz w:val="22"/>
              </w:rPr>
            </w:pPr>
          </w:p>
          <w:p w14:paraId="43ACC5A7" w14:textId="77777777" w:rsidR="00594B1F" w:rsidRPr="00594B1F" w:rsidRDefault="00594B1F" w:rsidP="002A108E">
            <w:pPr>
              <w:numPr>
                <w:ilvl w:val="0"/>
                <w:numId w:val="27"/>
              </w:numPr>
              <w:contextualSpacing/>
              <w:jc w:val="left"/>
              <w:rPr>
                <w:rFonts w:ascii="Arial" w:hAnsi="Arial" w:cs="Arial"/>
                <w:b/>
                <w:sz w:val="22"/>
              </w:rPr>
            </w:pPr>
            <w:r w:rsidRPr="00594B1F">
              <w:rPr>
                <w:rFonts w:ascii="Arial" w:hAnsi="Arial" w:cs="Arial"/>
                <w:b/>
                <w:sz w:val="22"/>
              </w:rPr>
              <w:t>INDIVIDUALS AND PARTIES</w:t>
            </w:r>
          </w:p>
          <w:p w14:paraId="56278357" w14:textId="77777777" w:rsidR="00594B1F" w:rsidRPr="00594B1F" w:rsidRDefault="00594B1F" w:rsidP="002A108E">
            <w:pPr>
              <w:numPr>
                <w:ilvl w:val="1"/>
                <w:numId w:val="27"/>
              </w:numPr>
              <w:ind w:left="709"/>
              <w:contextualSpacing/>
              <w:jc w:val="left"/>
              <w:rPr>
                <w:rFonts w:ascii="Arial" w:hAnsi="Arial" w:cs="Arial"/>
                <w:b/>
                <w:sz w:val="22"/>
              </w:rPr>
            </w:pPr>
            <w:bookmarkStart w:id="6" w:name="_Ref35349413"/>
            <w:r w:rsidRPr="00594B1F">
              <w:rPr>
                <w:rFonts w:ascii="Arial" w:hAnsi="Arial" w:cs="Arial"/>
                <w:b/>
                <w:sz w:val="22"/>
              </w:rPr>
              <w:t>WORKERS</w:t>
            </w:r>
            <w:bookmarkEnd w:id="6"/>
          </w:p>
          <w:p w14:paraId="44E67B1E"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Outline workers’ WHS duties under the legislation</w:t>
            </w:r>
          </w:p>
          <w:p w14:paraId="590E17EC"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Identify workers’ WHS rights under the legislation</w:t>
            </w:r>
          </w:p>
          <w:p w14:paraId="0CB89367"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Explain workers’ WHS obligations under the legislation</w:t>
            </w:r>
          </w:p>
          <w:p w14:paraId="1FFB81A7" w14:textId="77777777" w:rsidR="00594B1F" w:rsidRPr="00594B1F" w:rsidRDefault="00594B1F" w:rsidP="002A108E">
            <w:pPr>
              <w:numPr>
                <w:ilvl w:val="1"/>
                <w:numId w:val="27"/>
              </w:numPr>
              <w:ind w:left="709"/>
              <w:contextualSpacing/>
              <w:jc w:val="left"/>
              <w:rPr>
                <w:rFonts w:ascii="Arial" w:hAnsi="Arial" w:cs="Arial"/>
                <w:b/>
                <w:sz w:val="22"/>
              </w:rPr>
            </w:pPr>
            <w:bookmarkStart w:id="7" w:name="_Ref35349414"/>
            <w:r w:rsidRPr="00594B1F">
              <w:rPr>
                <w:rFonts w:ascii="Arial" w:hAnsi="Arial" w:cs="Arial"/>
                <w:b/>
                <w:sz w:val="22"/>
              </w:rPr>
              <w:t>PERSONS CONDUCTING BUSINESSES OR UNDERTAKINGS (PCBUs) OR THEIR OFFICERS</w:t>
            </w:r>
            <w:bookmarkEnd w:id="7"/>
          </w:p>
          <w:p w14:paraId="0EA9B618"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Outline PCBU’s WHS duties under the legislation</w:t>
            </w:r>
          </w:p>
          <w:p w14:paraId="1FBB62B4"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Identify PCBU’s WHS rights under the legislation</w:t>
            </w:r>
          </w:p>
          <w:p w14:paraId="72C65EC4"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Explain PCBU’s WHS obligations under the legislation</w:t>
            </w:r>
          </w:p>
          <w:p w14:paraId="3F2E7B11" w14:textId="77777777" w:rsidR="00594B1F" w:rsidRPr="00594B1F" w:rsidRDefault="00594B1F" w:rsidP="00594B1F">
            <w:pPr>
              <w:ind w:left="1074"/>
              <w:contextualSpacing/>
              <w:jc w:val="left"/>
              <w:rPr>
                <w:rFonts w:ascii="Arial" w:hAnsi="Arial" w:cs="Arial"/>
                <w:b/>
                <w:sz w:val="22"/>
              </w:rPr>
            </w:pPr>
          </w:p>
          <w:p w14:paraId="75340A5F" w14:textId="77777777" w:rsidR="00594B1F" w:rsidRPr="00594B1F" w:rsidRDefault="00594B1F" w:rsidP="002A108E">
            <w:pPr>
              <w:numPr>
                <w:ilvl w:val="0"/>
                <w:numId w:val="27"/>
              </w:numPr>
              <w:contextualSpacing/>
              <w:jc w:val="left"/>
              <w:rPr>
                <w:rFonts w:ascii="Arial" w:hAnsi="Arial" w:cs="Arial"/>
                <w:b/>
                <w:sz w:val="22"/>
              </w:rPr>
            </w:pPr>
            <w:bookmarkStart w:id="8" w:name="_Ref35349420"/>
            <w:r w:rsidRPr="00594B1F">
              <w:rPr>
                <w:rFonts w:ascii="Arial" w:hAnsi="Arial" w:cs="Arial"/>
                <w:b/>
                <w:sz w:val="22"/>
              </w:rPr>
              <w:t>COMPLIANCE</w:t>
            </w:r>
            <w:bookmarkEnd w:id="8"/>
          </w:p>
          <w:p w14:paraId="687EDE7D"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Explain how policies, procedures, processes and systems are developed and changed to maintain compliance</w:t>
            </w:r>
          </w:p>
          <w:p w14:paraId="662A448A" w14:textId="6860BFD1"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 xml:space="preserve">Explain how workers and PCBU are assessed </w:t>
            </w:r>
            <w:r w:rsidR="000967AF">
              <w:rPr>
                <w:rFonts w:ascii="Arial" w:hAnsi="Arial" w:cs="Arial"/>
                <w:sz w:val="22"/>
              </w:rPr>
              <w:t xml:space="preserve">and monitored </w:t>
            </w:r>
            <w:r w:rsidRPr="00594B1F">
              <w:rPr>
                <w:rFonts w:ascii="Arial" w:hAnsi="Arial" w:cs="Arial"/>
                <w:sz w:val="22"/>
              </w:rPr>
              <w:t>for WHS compliance with legislation</w:t>
            </w:r>
            <w:r w:rsidR="000967AF">
              <w:rPr>
                <w:rFonts w:ascii="Arial" w:hAnsi="Arial" w:cs="Arial"/>
                <w:sz w:val="22"/>
              </w:rPr>
              <w:t xml:space="preserve"> and how these findings are reported and documented</w:t>
            </w:r>
          </w:p>
          <w:p w14:paraId="7E9447E2"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 xml:space="preserve">Identify ways in which workers’ and PCBU’s WHS training needs are assessed </w:t>
            </w:r>
          </w:p>
          <w:p w14:paraId="19969C92" w14:textId="15F27F5D" w:rsidR="00594B1F" w:rsidRPr="000967A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Identify how the workplace provides support for workers’ and PCBU’s training needs</w:t>
            </w:r>
          </w:p>
          <w:p w14:paraId="42013D11" w14:textId="77777777" w:rsidR="00594B1F" w:rsidRPr="00594B1F" w:rsidRDefault="00594B1F" w:rsidP="00594B1F">
            <w:pPr>
              <w:ind w:left="709"/>
              <w:contextualSpacing/>
              <w:jc w:val="left"/>
              <w:rPr>
                <w:rFonts w:ascii="Arial" w:hAnsi="Arial" w:cs="Arial"/>
                <w:b/>
                <w:sz w:val="22"/>
              </w:rPr>
            </w:pPr>
          </w:p>
          <w:p w14:paraId="44909F93" w14:textId="77777777" w:rsidR="00594B1F" w:rsidRPr="00594B1F" w:rsidRDefault="00594B1F" w:rsidP="002A108E">
            <w:pPr>
              <w:numPr>
                <w:ilvl w:val="0"/>
                <w:numId w:val="27"/>
              </w:numPr>
              <w:contextualSpacing/>
              <w:jc w:val="left"/>
              <w:rPr>
                <w:rFonts w:ascii="Arial" w:hAnsi="Arial" w:cs="Arial"/>
                <w:b/>
                <w:sz w:val="22"/>
              </w:rPr>
            </w:pPr>
            <w:r w:rsidRPr="00594B1F">
              <w:rPr>
                <w:rFonts w:ascii="Arial" w:hAnsi="Arial" w:cs="Arial"/>
                <w:b/>
                <w:sz w:val="22"/>
              </w:rPr>
              <w:t>CONCLUSION</w:t>
            </w:r>
          </w:p>
          <w:p w14:paraId="7B46A18A"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Explain the importance of WHS to your company</w:t>
            </w:r>
          </w:p>
          <w:p w14:paraId="5FB034D9"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Identify that workers and PCBUs have varying WHS duties, rights and obligations under the legislation</w:t>
            </w:r>
          </w:p>
          <w:p w14:paraId="05E863A5"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Express the importance of maintaining compliance and addressing training needs</w:t>
            </w:r>
          </w:p>
          <w:p w14:paraId="3F435941" w14:textId="77777777" w:rsidR="00594B1F" w:rsidRPr="00594B1F" w:rsidRDefault="00594B1F" w:rsidP="00594B1F">
            <w:pPr>
              <w:jc w:val="left"/>
              <w:rPr>
                <w:rFonts w:ascii="Arial" w:hAnsi="Arial" w:cs="Arial"/>
                <w:sz w:val="22"/>
              </w:rPr>
            </w:pPr>
          </w:p>
          <w:p w14:paraId="15C3E1D1" w14:textId="77777777" w:rsidR="00594B1F" w:rsidRPr="00594B1F" w:rsidRDefault="00594B1F" w:rsidP="00594B1F">
            <w:pPr>
              <w:jc w:val="left"/>
              <w:rPr>
                <w:rFonts w:ascii="Arial" w:hAnsi="Arial" w:cs="Arial"/>
                <w:sz w:val="22"/>
              </w:rPr>
            </w:pPr>
          </w:p>
          <w:p w14:paraId="16BAC22E" w14:textId="77777777" w:rsidR="00594B1F" w:rsidRPr="00594B1F" w:rsidRDefault="00594B1F" w:rsidP="00594B1F">
            <w:pPr>
              <w:jc w:val="left"/>
              <w:rPr>
                <w:rFonts w:ascii="Arial" w:hAnsi="Arial" w:cs="Arial"/>
                <w:b/>
                <w:sz w:val="22"/>
              </w:rPr>
            </w:pPr>
            <w:r w:rsidRPr="00594B1F">
              <w:rPr>
                <w:rFonts w:ascii="Arial" w:hAnsi="Arial" w:cs="Arial"/>
                <w:b/>
                <w:sz w:val="22"/>
              </w:rPr>
              <w:t>TIPS:</w:t>
            </w:r>
          </w:p>
          <w:p w14:paraId="15B81B7B" w14:textId="77777777" w:rsidR="00594B1F" w:rsidRPr="00594B1F" w:rsidRDefault="00594B1F" w:rsidP="002A108E">
            <w:pPr>
              <w:numPr>
                <w:ilvl w:val="0"/>
                <w:numId w:val="26"/>
              </w:numPr>
              <w:ind w:left="426"/>
              <w:contextualSpacing/>
              <w:jc w:val="left"/>
              <w:rPr>
                <w:rFonts w:ascii="Arial" w:hAnsi="Arial" w:cs="Arial"/>
                <w:sz w:val="22"/>
              </w:rPr>
            </w:pPr>
            <w:r w:rsidRPr="00594B1F">
              <w:rPr>
                <w:rFonts w:ascii="Arial" w:hAnsi="Arial" w:cs="Arial"/>
                <w:sz w:val="22"/>
              </w:rPr>
              <w:t>Use the report template (below) and elaborate on the points above.</w:t>
            </w:r>
          </w:p>
          <w:p w14:paraId="5302FD12" w14:textId="77777777" w:rsidR="00594B1F" w:rsidRPr="00594B1F" w:rsidRDefault="00594B1F" w:rsidP="002A108E">
            <w:pPr>
              <w:numPr>
                <w:ilvl w:val="0"/>
                <w:numId w:val="26"/>
              </w:numPr>
              <w:ind w:left="426"/>
              <w:contextualSpacing/>
              <w:jc w:val="left"/>
              <w:rPr>
                <w:rFonts w:ascii="Arial" w:hAnsi="Arial" w:cs="Arial"/>
                <w:sz w:val="22"/>
              </w:rPr>
            </w:pPr>
            <w:r w:rsidRPr="00594B1F">
              <w:rPr>
                <w:rFonts w:ascii="Arial" w:hAnsi="Arial" w:cs="Arial"/>
                <w:sz w:val="22"/>
              </w:rPr>
              <w:t xml:space="preserve">Write in simple English. Remember that people from a range of backgrounds and abilities would be reading this document, such as workers, health and safety committees, health and safety representatives, managers, supervisors, and PCBUs or their officers. </w:t>
            </w:r>
          </w:p>
          <w:p w14:paraId="34B38F01" w14:textId="77777777" w:rsidR="00594B1F" w:rsidRPr="00594B1F" w:rsidRDefault="00594B1F" w:rsidP="002A108E">
            <w:pPr>
              <w:numPr>
                <w:ilvl w:val="0"/>
                <w:numId w:val="26"/>
              </w:numPr>
              <w:ind w:left="426"/>
              <w:contextualSpacing/>
              <w:jc w:val="left"/>
              <w:rPr>
                <w:rFonts w:ascii="Arial" w:hAnsi="Arial" w:cs="Arial"/>
                <w:sz w:val="22"/>
              </w:rPr>
            </w:pPr>
            <w:r w:rsidRPr="00594B1F">
              <w:rPr>
                <w:rFonts w:ascii="Arial" w:hAnsi="Arial" w:cs="Arial"/>
                <w:sz w:val="22"/>
              </w:rPr>
              <w:t xml:space="preserve">Be sure to refer specifically to the legislation using section numbers, so that the reader could refer to the legislation for more information if they wanted to.  </w:t>
            </w:r>
          </w:p>
        </w:tc>
      </w:tr>
    </w:tbl>
    <w:p w14:paraId="7ED4C9A3" w14:textId="77777777" w:rsidR="00594B1F" w:rsidRPr="00594B1F" w:rsidRDefault="00594B1F" w:rsidP="00594B1F">
      <w:pPr>
        <w:jc w:val="left"/>
        <w:rPr>
          <w:rFonts w:ascii="Arial" w:eastAsia="Calibri" w:hAnsi="Arial" w:cs="Arial"/>
          <w:sz w:val="22"/>
          <w:szCs w:val="22"/>
        </w:rPr>
      </w:pPr>
      <w:r w:rsidRPr="00594B1F">
        <w:rPr>
          <w:rFonts w:ascii="Arial" w:eastAsia="Calibri" w:hAnsi="Arial" w:cs="Arial"/>
          <w:sz w:val="22"/>
          <w:szCs w:val="22"/>
        </w:rPr>
        <w:br w:type="page"/>
      </w:r>
    </w:p>
    <w:tbl>
      <w:tblPr>
        <w:tblStyle w:val="TableGrid3"/>
        <w:tblW w:w="0" w:type="auto"/>
        <w:tblLook w:val="04A0" w:firstRow="1" w:lastRow="0" w:firstColumn="1" w:lastColumn="0" w:noHBand="0" w:noVBand="1"/>
      </w:tblPr>
      <w:tblGrid>
        <w:gridCol w:w="9016"/>
      </w:tblGrid>
      <w:tr w:rsidR="00594B1F" w:rsidRPr="00594B1F" w14:paraId="2A90E23D" w14:textId="77777777" w:rsidTr="00594B1F">
        <w:tc>
          <w:tcPr>
            <w:tcW w:w="9242" w:type="dxa"/>
            <w:shd w:val="clear" w:color="auto" w:fill="000000"/>
          </w:tcPr>
          <w:p w14:paraId="444873D7" w14:textId="77777777" w:rsidR="00594B1F" w:rsidRPr="00832717" w:rsidRDefault="00594B1F" w:rsidP="002A108E">
            <w:pPr>
              <w:pStyle w:val="ListParagraph"/>
              <w:keepNext/>
              <w:numPr>
                <w:ilvl w:val="0"/>
                <w:numId w:val="29"/>
              </w:numPr>
              <w:ind w:left="306"/>
              <w:jc w:val="left"/>
              <w:rPr>
                <w:rFonts w:ascii="Arial" w:hAnsi="Arial" w:cs="Arial"/>
                <w:b/>
                <w:sz w:val="22"/>
              </w:rPr>
            </w:pPr>
            <w:r w:rsidRPr="00832717">
              <w:rPr>
                <w:rFonts w:ascii="Arial" w:hAnsi="Arial" w:cs="Arial"/>
                <w:b/>
                <w:sz w:val="22"/>
              </w:rPr>
              <w:lastRenderedPageBreak/>
              <w:t>INTRODUCTION</w:t>
            </w:r>
          </w:p>
        </w:tc>
      </w:tr>
      <w:tr w:rsidR="00594B1F" w:rsidRPr="0008334E" w14:paraId="25071C07" w14:textId="77777777" w:rsidTr="00F35CD7">
        <w:trPr>
          <w:trHeight w:val="2778"/>
        </w:trPr>
        <w:tc>
          <w:tcPr>
            <w:tcW w:w="9242" w:type="dxa"/>
          </w:tcPr>
          <w:p w14:paraId="12D39FC3" w14:textId="77777777" w:rsidR="00A1567C" w:rsidRDefault="00704285" w:rsidP="0008334E">
            <w:pPr>
              <w:keepNext/>
              <w:jc w:val="left"/>
              <w:rPr>
                <w:rFonts w:ascii="Arial" w:hAnsi="Arial" w:cs="Arial"/>
                <w:sz w:val="22"/>
              </w:rPr>
            </w:pPr>
            <w:permStart w:id="700188806" w:edGrp="everyone"/>
            <w:r>
              <w:rPr>
                <w:rFonts w:ascii="Arial" w:hAnsi="Arial" w:cs="Arial"/>
                <w:sz w:val="22"/>
              </w:rPr>
              <w:t>With over 20 years of industry experience, CCA Winslow has the expertise and resources to provide complete civil construction solutions.</w:t>
            </w:r>
          </w:p>
          <w:p w14:paraId="3A6006AA" w14:textId="77777777" w:rsidR="00A1567C" w:rsidRDefault="00A1567C" w:rsidP="0008334E">
            <w:pPr>
              <w:keepNext/>
              <w:jc w:val="left"/>
              <w:rPr>
                <w:rFonts w:ascii="Arial" w:hAnsi="Arial" w:cs="Arial"/>
                <w:sz w:val="22"/>
              </w:rPr>
            </w:pPr>
          </w:p>
          <w:p w14:paraId="5C9B86DD" w14:textId="1816111B" w:rsidR="00A1567C" w:rsidRDefault="00704285" w:rsidP="0008334E">
            <w:pPr>
              <w:keepNext/>
              <w:jc w:val="left"/>
              <w:rPr>
                <w:rFonts w:ascii="Arial" w:hAnsi="Arial" w:cs="Arial"/>
                <w:sz w:val="22"/>
              </w:rPr>
            </w:pPr>
            <w:r>
              <w:rPr>
                <w:rFonts w:ascii="Arial" w:hAnsi="Arial" w:cs="Arial"/>
                <w:sz w:val="22"/>
              </w:rPr>
              <w:t xml:space="preserve">CCA Winslow take pride in placing the highest priority on providing a safe and sustainable work environment for all of its employees, subcontractors and stakeholders. </w:t>
            </w:r>
          </w:p>
          <w:p w14:paraId="44CCCC0A" w14:textId="77777777" w:rsidR="00A1567C" w:rsidRDefault="00A1567C" w:rsidP="0008334E">
            <w:pPr>
              <w:keepNext/>
              <w:jc w:val="left"/>
              <w:rPr>
                <w:rFonts w:ascii="Arial" w:hAnsi="Arial" w:cs="Arial"/>
                <w:sz w:val="22"/>
              </w:rPr>
            </w:pPr>
          </w:p>
          <w:p w14:paraId="14EB6179" w14:textId="3BA9F63C" w:rsidR="00A1567C" w:rsidRPr="0008334E" w:rsidRDefault="008B1E9A" w:rsidP="0008334E">
            <w:pPr>
              <w:keepNext/>
              <w:jc w:val="left"/>
              <w:rPr>
                <w:rFonts w:ascii="Arial" w:hAnsi="Arial" w:cs="Arial"/>
                <w:sz w:val="22"/>
              </w:rPr>
            </w:pPr>
            <w:r>
              <w:rPr>
                <w:rFonts w:ascii="Arial" w:hAnsi="Arial" w:cs="Arial"/>
                <w:sz w:val="22"/>
              </w:rPr>
              <w:t xml:space="preserve">CCA Winslow </w:t>
            </w:r>
            <w:r w:rsidR="00704285">
              <w:rPr>
                <w:rFonts w:ascii="Arial" w:hAnsi="Arial" w:cs="Arial"/>
                <w:sz w:val="22"/>
              </w:rPr>
              <w:t xml:space="preserve">employ </w:t>
            </w:r>
            <w:r w:rsidR="00093DD1">
              <w:rPr>
                <w:rFonts w:ascii="Arial" w:hAnsi="Arial" w:cs="Arial"/>
                <w:sz w:val="22"/>
              </w:rPr>
              <w:t>a team of highly qualified health, safety, environment and quality (HSEQ) professionals</w:t>
            </w:r>
            <w:r>
              <w:rPr>
                <w:rFonts w:ascii="Arial" w:hAnsi="Arial" w:cs="Arial"/>
                <w:sz w:val="22"/>
              </w:rPr>
              <w:t xml:space="preserve"> to assist our operational teams in complying with WHS legislation and best practice for our industry. </w:t>
            </w:r>
            <w:permEnd w:id="700188806"/>
          </w:p>
        </w:tc>
      </w:tr>
      <w:tr w:rsidR="00594B1F" w:rsidRPr="00594B1F" w14:paraId="3003EB08" w14:textId="77777777" w:rsidTr="00594B1F">
        <w:tc>
          <w:tcPr>
            <w:tcW w:w="9242" w:type="dxa"/>
            <w:shd w:val="clear" w:color="auto" w:fill="000000"/>
          </w:tcPr>
          <w:p w14:paraId="1CCAED72" w14:textId="77777777" w:rsidR="00594B1F" w:rsidRPr="00594B1F" w:rsidRDefault="00594B1F" w:rsidP="002A108E">
            <w:pPr>
              <w:keepNext/>
              <w:numPr>
                <w:ilvl w:val="0"/>
                <w:numId w:val="28"/>
              </w:numPr>
              <w:contextualSpacing/>
              <w:jc w:val="left"/>
              <w:rPr>
                <w:rFonts w:ascii="Arial" w:hAnsi="Arial" w:cs="Arial"/>
                <w:b/>
                <w:sz w:val="22"/>
              </w:rPr>
            </w:pPr>
            <w:r w:rsidRPr="00594B1F">
              <w:rPr>
                <w:rFonts w:ascii="Arial" w:hAnsi="Arial" w:cs="Arial"/>
                <w:b/>
                <w:sz w:val="22"/>
              </w:rPr>
              <w:t>WHS REGULATOR</w:t>
            </w:r>
          </w:p>
        </w:tc>
      </w:tr>
      <w:tr w:rsidR="00594B1F" w:rsidRPr="0008334E" w14:paraId="7150B38C" w14:textId="77777777" w:rsidTr="00F35CD7">
        <w:trPr>
          <w:trHeight w:val="1531"/>
        </w:trPr>
        <w:tc>
          <w:tcPr>
            <w:tcW w:w="9242" w:type="dxa"/>
          </w:tcPr>
          <w:p w14:paraId="7D5C9D50" w14:textId="03371F8A" w:rsidR="00715C96" w:rsidRDefault="00715C96" w:rsidP="0008334E">
            <w:pPr>
              <w:keepNext/>
              <w:jc w:val="left"/>
              <w:rPr>
                <w:rFonts w:ascii="Arial" w:hAnsi="Arial" w:cs="Arial"/>
                <w:sz w:val="22"/>
              </w:rPr>
            </w:pPr>
            <w:permStart w:id="200242423" w:edGrp="everyone"/>
            <w:r>
              <w:rPr>
                <w:rFonts w:ascii="Arial" w:hAnsi="Arial" w:cs="Arial"/>
                <w:sz w:val="22"/>
              </w:rPr>
              <w:t>Workplace Health and Safety QLD</w:t>
            </w:r>
            <w:r w:rsidR="00093DD1">
              <w:rPr>
                <w:rFonts w:ascii="Arial" w:hAnsi="Arial" w:cs="Arial"/>
                <w:sz w:val="22"/>
              </w:rPr>
              <w:t>.</w:t>
            </w:r>
            <w:r w:rsidR="00093DD1">
              <w:t xml:space="preserve"> </w:t>
            </w:r>
            <w:r w:rsidR="00093DD1" w:rsidRPr="00093DD1">
              <w:rPr>
                <w:rFonts w:ascii="Arial" w:hAnsi="Arial" w:cs="Arial"/>
                <w:sz w:val="22"/>
              </w:rPr>
              <w:t xml:space="preserve">The </w:t>
            </w:r>
            <w:r>
              <w:rPr>
                <w:rFonts w:ascii="Arial" w:hAnsi="Arial" w:cs="Arial"/>
                <w:sz w:val="22"/>
              </w:rPr>
              <w:t xml:space="preserve">WHSQ </w:t>
            </w:r>
            <w:r w:rsidR="00093DD1" w:rsidRPr="00093DD1">
              <w:rPr>
                <w:rFonts w:ascii="Arial" w:hAnsi="Arial" w:cs="Arial"/>
                <w:sz w:val="22"/>
              </w:rPr>
              <w:t xml:space="preserve">supports </w:t>
            </w:r>
            <w:r w:rsidR="00FB296D">
              <w:rPr>
                <w:rFonts w:ascii="Arial" w:hAnsi="Arial" w:cs="Arial"/>
                <w:sz w:val="22"/>
              </w:rPr>
              <w:t>CCA Winslow</w:t>
            </w:r>
            <w:r w:rsidR="00093DD1" w:rsidRPr="00093DD1">
              <w:rPr>
                <w:rFonts w:ascii="Arial" w:hAnsi="Arial" w:cs="Arial"/>
                <w:sz w:val="22"/>
              </w:rPr>
              <w:t xml:space="preserve"> by providing information, advice and regulation to ensure the</w:t>
            </w:r>
            <w:r>
              <w:rPr>
                <w:rFonts w:ascii="Arial" w:hAnsi="Arial" w:cs="Arial"/>
                <w:sz w:val="22"/>
              </w:rPr>
              <w:t>ir compliance to WHS legislation in Queensland.</w:t>
            </w:r>
          </w:p>
          <w:p w14:paraId="78AFF1FC" w14:textId="77777777" w:rsidR="00715C96" w:rsidRDefault="00715C96" w:rsidP="0008334E">
            <w:pPr>
              <w:keepNext/>
              <w:jc w:val="left"/>
              <w:rPr>
                <w:rFonts w:ascii="Arial" w:hAnsi="Arial" w:cs="Arial"/>
                <w:sz w:val="22"/>
              </w:rPr>
            </w:pPr>
          </w:p>
          <w:p w14:paraId="694A5005" w14:textId="77777777" w:rsidR="00A1567C" w:rsidRDefault="00A1567C" w:rsidP="0008334E">
            <w:pPr>
              <w:keepNext/>
              <w:jc w:val="left"/>
              <w:rPr>
                <w:rFonts w:ascii="Arial" w:hAnsi="Arial" w:cs="Arial"/>
                <w:sz w:val="22"/>
              </w:rPr>
            </w:pPr>
          </w:p>
          <w:permEnd w:id="200242423"/>
          <w:p w14:paraId="215C69B9" w14:textId="558EFB44" w:rsidR="00A1567C" w:rsidRPr="0008334E" w:rsidRDefault="00A1567C" w:rsidP="0008334E">
            <w:pPr>
              <w:keepNext/>
              <w:jc w:val="left"/>
              <w:rPr>
                <w:rFonts w:ascii="Arial" w:hAnsi="Arial" w:cs="Arial"/>
                <w:sz w:val="22"/>
              </w:rPr>
            </w:pPr>
          </w:p>
        </w:tc>
      </w:tr>
      <w:tr w:rsidR="00594B1F" w:rsidRPr="00594B1F" w14:paraId="1A891902" w14:textId="77777777" w:rsidTr="00594B1F">
        <w:tc>
          <w:tcPr>
            <w:tcW w:w="9242" w:type="dxa"/>
            <w:shd w:val="clear" w:color="auto" w:fill="000000"/>
          </w:tcPr>
          <w:p w14:paraId="4004FDCB" w14:textId="77777777" w:rsidR="00594B1F" w:rsidRPr="00594B1F" w:rsidRDefault="00594B1F" w:rsidP="002A108E">
            <w:pPr>
              <w:keepNext/>
              <w:numPr>
                <w:ilvl w:val="0"/>
                <w:numId w:val="30"/>
              </w:numPr>
              <w:contextualSpacing/>
              <w:jc w:val="left"/>
              <w:rPr>
                <w:rFonts w:ascii="Arial" w:hAnsi="Arial" w:cs="Arial"/>
                <w:b/>
                <w:sz w:val="22"/>
              </w:rPr>
            </w:pPr>
            <w:r w:rsidRPr="00594B1F">
              <w:rPr>
                <w:rFonts w:ascii="Arial" w:hAnsi="Arial" w:cs="Arial"/>
                <w:b/>
                <w:sz w:val="22"/>
              </w:rPr>
              <w:t>INDIVIDUALS AND PARTIES</w:t>
            </w:r>
          </w:p>
        </w:tc>
      </w:tr>
      <w:tr w:rsidR="00594B1F" w:rsidRPr="00594B1F" w14:paraId="13A1BE24" w14:textId="77777777" w:rsidTr="00594B1F">
        <w:tc>
          <w:tcPr>
            <w:tcW w:w="9242" w:type="dxa"/>
            <w:shd w:val="clear" w:color="auto" w:fill="D9D9D9"/>
          </w:tcPr>
          <w:p w14:paraId="1891276A" w14:textId="77777777" w:rsidR="00594B1F" w:rsidRPr="00594B1F" w:rsidRDefault="00594B1F" w:rsidP="002A108E">
            <w:pPr>
              <w:keepNext/>
              <w:numPr>
                <w:ilvl w:val="1"/>
                <w:numId w:val="31"/>
              </w:numPr>
              <w:ind w:left="356"/>
              <w:contextualSpacing/>
              <w:jc w:val="left"/>
              <w:rPr>
                <w:rFonts w:ascii="Arial" w:hAnsi="Arial" w:cs="Arial"/>
                <w:b/>
                <w:sz w:val="22"/>
              </w:rPr>
            </w:pPr>
            <w:bookmarkStart w:id="9" w:name="_Ref35350615"/>
            <w:r w:rsidRPr="00594B1F">
              <w:rPr>
                <w:rFonts w:ascii="Arial" w:hAnsi="Arial" w:cs="Arial"/>
                <w:b/>
                <w:sz w:val="22"/>
              </w:rPr>
              <w:t>WORKERS</w:t>
            </w:r>
            <w:bookmarkEnd w:id="9"/>
          </w:p>
        </w:tc>
      </w:tr>
      <w:tr w:rsidR="00594B1F" w:rsidRPr="0008334E" w14:paraId="6497E393" w14:textId="77777777" w:rsidTr="00F35CD7">
        <w:trPr>
          <w:trHeight w:val="5386"/>
        </w:trPr>
        <w:tc>
          <w:tcPr>
            <w:tcW w:w="9242" w:type="dxa"/>
          </w:tcPr>
          <w:p w14:paraId="6C8BE0CE" w14:textId="77777777" w:rsidR="00FB296D" w:rsidRPr="00FB296D" w:rsidRDefault="00FB296D" w:rsidP="00FB296D">
            <w:pPr>
              <w:jc w:val="left"/>
              <w:rPr>
                <w:rFonts w:ascii="Arial" w:hAnsi="Arial" w:cs="Arial"/>
                <w:sz w:val="22"/>
              </w:rPr>
            </w:pPr>
            <w:permStart w:id="1298944193" w:edGrp="everyone"/>
            <w:r w:rsidRPr="00FB296D">
              <w:rPr>
                <w:rFonts w:ascii="Arial" w:hAnsi="Arial" w:cs="Arial"/>
                <w:sz w:val="22"/>
              </w:rPr>
              <w:t>A ‘worker’ is defined as a person who carries out work in any capacity</w:t>
            </w:r>
          </w:p>
          <w:p w14:paraId="4D3C2975" w14:textId="77777777" w:rsidR="00FB296D" w:rsidRPr="00FB296D" w:rsidRDefault="00FB296D" w:rsidP="00FB296D">
            <w:pPr>
              <w:jc w:val="left"/>
              <w:rPr>
                <w:rFonts w:ascii="Arial" w:hAnsi="Arial" w:cs="Arial"/>
                <w:sz w:val="22"/>
              </w:rPr>
            </w:pPr>
            <w:r w:rsidRPr="00FB296D">
              <w:rPr>
                <w:rFonts w:ascii="Arial" w:hAnsi="Arial" w:cs="Arial"/>
                <w:sz w:val="22"/>
              </w:rPr>
              <w:t>for a PCBU including under a contract of employment, apprenticeship</w:t>
            </w:r>
          </w:p>
          <w:p w14:paraId="51C0103A" w14:textId="31D48CB1" w:rsidR="00FB296D" w:rsidRPr="00FB296D" w:rsidRDefault="00FB296D" w:rsidP="00FB296D">
            <w:pPr>
              <w:jc w:val="left"/>
              <w:rPr>
                <w:rFonts w:ascii="Arial" w:hAnsi="Arial" w:cs="Arial"/>
                <w:sz w:val="22"/>
              </w:rPr>
            </w:pPr>
            <w:r w:rsidRPr="00FB296D">
              <w:rPr>
                <w:rFonts w:ascii="Arial" w:hAnsi="Arial" w:cs="Arial"/>
                <w:sz w:val="22"/>
              </w:rPr>
              <w:t>or contract for services</w:t>
            </w:r>
            <w:r>
              <w:t xml:space="preserve"> </w:t>
            </w:r>
            <w:r w:rsidRPr="00FB296D">
              <w:rPr>
                <w:rFonts w:ascii="Arial" w:hAnsi="Arial" w:cs="Arial"/>
                <w:sz w:val="22"/>
              </w:rPr>
              <w:t>Under section 28 of the Work Health and Safety Act 2011 (Qld),</w:t>
            </w:r>
          </w:p>
          <w:p w14:paraId="6BE31A4F" w14:textId="77777777" w:rsidR="00715C96" w:rsidRDefault="00FB296D" w:rsidP="00FB296D">
            <w:pPr>
              <w:jc w:val="left"/>
              <w:rPr>
                <w:rFonts w:ascii="Arial" w:hAnsi="Arial" w:cs="Arial"/>
                <w:sz w:val="22"/>
              </w:rPr>
            </w:pPr>
            <w:r w:rsidRPr="00FB296D">
              <w:rPr>
                <w:rFonts w:ascii="Arial" w:hAnsi="Arial" w:cs="Arial"/>
                <w:sz w:val="22"/>
              </w:rPr>
              <w:t>workers have duties to</w:t>
            </w:r>
            <w:r w:rsidR="00B63159">
              <w:rPr>
                <w:rFonts w:ascii="Arial" w:hAnsi="Arial" w:cs="Arial"/>
                <w:sz w:val="22"/>
              </w:rPr>
              <w:t>:</w:t>
            </w:r>
            <w:r w:rsidRPr="00FB296D">
              <w:rPr>
                <w:rFonts w:ascii="Arial" w:hAnsi="Arial" w:cs="Arial"/>
                <w:sz w:val="22"/>
              </w:rPr>
              <w:t xml:space="preserve"> </w:t>
            </w:r>
          </w:p>
          <w:p w14:paraId="11887DE5" w14:textId="2047570C" w:rsidR="00FB296D" w:rsidRPr="00715C96" w:rsidRDefault="00FB296D" w:rsidP="00715C96">
            <w:pPr>
              <w:pStyle w:val="ListParagraph"/>
              <w:numPr>
                <w:ilvl w:val="0"/>
                <w:numId w:val="47"/>
              </w:numPr>
              <w:jc w:val="left"/>
              <w:rPr>
                <w:rFonts w:ascii="Arial" w:hAnsi="Arial" w:cs="Arial"/>
                <w:sz w:val="22"/>
              </w:rPr>
            </w:pPr>
            <w:r w:rsidRPr="00715C96">
              <w:rPr>
                <w:rFonts w:ascii="Arial" w:hAnsi="Arial" w:cs="Arial"/>
                <w:sz w:val="22"/>
              </w:rPr>
              <w:t>Take reasonable care for their own health and safety</w:t>
            </w:r>
            <w:r w:rsidR="00B63159" w:rsidRPr="00715C96">
              <w:rPr>
                <w:rFonts w:ascii="Arial" w:hAnsi="Arial" w:cs="Arial"/>
                <w:sz w:val="22"/>
              </w:rPr>
              <w:t>,</w:t>
            </w:r>
          </w:p>
          <w:p w14:paraId="3C527AEE" w14:textId="7A6365C7" w:rsidR="00FB296D" w:rsidRPr="00715C96" w:rsidRDefault="00FB296D" w:rsidP="00715C96">
            <w:pPr>
              <w:pStyle w:val="ListParagraph"/>
              <w:numPr>
                <w:ilvl w:val="0"/>
                <w:numId w:val="47"/>
              </w:numPr>
              <w:jc w:val="left"/>
              <w:rPr>
                <w:rFonts w:ascii="Arial" w:hAnsi="Arial" w:cs="Arial"/>
                <w:sz w:val="22"/>
              </w:rPr>
            </w:pPr>
            <w:r w:rsidRPr="00715C96">
              <w:rPr>
                <w:rFonts w:ascii="Arial" w:hAnsi="Arial" w:cs="Arial"/>
                <w:sz w:val="22"/>
              </w:rPr>
              <w:t>Take reasonable care for the safety of others</w:t>
            </w:r>
          </w:p>
          <w:p w14:paraId="79809313" w14:textId="3E2BE311" w:rsidR="00715C96" w:rsidRPr="00715C96" w:rsidRDefault="00FB296D" w:rsidP="00715C96">
            <w:pPr>
              <w:pStyle w:val="ListParagraph"/>
              <w:numPr>
                <w:ilvl w:val="0"/>
                <w:numId w:val="47"/>
              </w:numPr>
              <w:jc w:val="left"/>
              <w:rPr>
                <w:rFonts w:ascii="Arial" w:hAnsi="Arial" w:cs="Arial"/>
                <w:sz w:val="22"/>
              </w:rPr>
            </w:pPr>
            <w:r w:rsidRPr="00715C96">
              <w:rPr>
                <w:rFonts w:ascii="Arial" w:hAnsi="Arial" w:cs="Arial"/>
                <w:sz w:val="22"/>
              </w:rPr>
              <w:t>Comply with the reasonable instructions of a PCBU</w:t>
            </w:r>
          </w:p>
          <w:p w14:paraId="75C81DC8" w14:textId="27C98859" w:rsidR="00FB296D" w:rsidRPr="00715C96" w:rsidRDefault="00FB296D" w:rsidP="00715C96">
            <w:pPr>
              <w:pStyle w:val="ListParagraph"/>
              <w:numPr>
                <w:ilvl w:val="0"/>
                <w:numId w:val="47"/>
              </w:numPr>
              <w:jc w:val="left"/>
              <w:rPr>
                <w:rFonts w:ascii="Arial" w:hAnsi="Arial" w:cs="Arial"/>
                <w:sz w:val="22"/>
              </w:rPr>
            </w:pPr>
            <w:r w:rsidRPr="00715C96">
              <w:rPr>
                <w:rFonts w:ascii="Arial" w:hAnsi="Arial" w:cs="Arial"/>
                <w:sz w:val="22"/>
              </w:rPr>
              <w:t>Cooperate with the PCBU’s reasonable policies or procedures for health and</w:t>
            </w:r>
          </w:p>
          <w:p w14:paraId="65D2D73B" w14:textId="079E70EF" w:rsidR="00A1567C" w:rsidRPr="0008334E" w:rsidRDefault="004F6BBA" w:rsidP="0008334E">
            <w:pPr>
              <w:jc w:val="left"/>
              <w:rPr>
                <w:rFonts w:ascii="Arial" w:hAnsi="Arial" w:cs="Arial"/>
                <w:sz w:val="22"/>
              </w:rPr>
            </w:pPr>
            <w:r>
              <w:rPr>
                <w:rFonts w:ascii="Arial" w:hAnsi="Arial" w:cs="Arial"/>
                <w:sz w:val="22"/>
              </w:rPr>
              <w:t xml:space="preserve">            </w:t>
            </w:r>
            <w:r w:rsidR="00FB296D" w:rsidRPr="00FB296D">
              <w:rPr>
                <w:rFonts w:ascii="Arial" w:hAnsi="Arial" w:cs="Arial"/>
                <w:sz w:val="22"/>
              </w:rPr>
              <w:t>safety</w:t>
            </w:r>
            <w:permEnd w:id="1298944193"/>
          </w:p>
        </w:tc>
      </w:tr>
      <w:tr w:rsidR="00594B1F" w:rsidRPr="00594B1F" w14:paraId="209841D5" w14:textId="77777777" w:rsidTr="00594B1F">
        <w:tc>
          <w:tcPr>
            <w:tcW w:w="9242" w:type="dxa"/>
            <w:shd w:val="clear" w:color="auto" w:fill="D9D9D9"/>
          </w:tcPr>
          <w:p w14:paraId="320262E2" w14:textId="77777777" w:rsidR="00594B1F" w:rsidRPr="00594B1F" w:rsidRDefault="00594B1F" w:rsidP="002A108E">
            <w:pPr>
              <w:keepNext/>
              <w:numPr>
                <w:ilvl w:val="1"/>
                <w:numId w:val="31"/>
              </w:numPr>
              <w:ind w:left="731" w:hanging="749"/>
              <w:contextualSpacing/>
              <w:jc w:val="left"/>
              <w:rPr>
                <w:rFonts w:ascii="Arial" w:hAnsi="Arial" w:cs="Arial"/>
                <w:b/>
                <w:sz w:val="22"/>
              </w:rPr>
            </w:pPr>
            <w:bookmarkStart w:id="10" w:name="_Ref35350616"/>
            <w:r w:rsidRPr="00594B1F">
              <w:rPr>
                <w:rFonts w:ascii="Arial" w:hAnsi="Arial" w:cs="Arial"/>
                <w:b/>
                <w:sz w:val="22"/>
              </w:rPr>
              <w:t>PERSONS CONDUCTING BUSINESSES OR UNDERTAKINGS (PCBUs) OR THEIR OFFICERS</w:t>
            </w:r>
            <w:bookmarkEnd w:id="10"/>
          </w:p>
        </w:tc>
      </w:tr>
      <w:tr w:rsidR="00594B1F" w:rsidRPr="0008334E" w14:paraId="0D1F7632" w14:textId="77777777" w:rsidTr="005143D6">
        <w:trPr>
          <w:trHeight w:val="2608"/>
        </w:trPr>
        <w:tc>
          <w:tcPr>
            <w:tcW w:w="9242" w:type="dxa"/>
          </w:tcPr>
          <w:p w14:paraId="55E023AE" w14:textId="77777777" w:rsidR="00AD127C" w:rsidRPr="00AD127C" w:rsidRDefault="00AD127C" w:rsidP="00AD127C">
            <w:pPr>
              <w:jc w:val="left"/>
              <w:rPr>
                <w:rFonts w:ascii="Arial" w:hAnsi="Arial" w:cs="Arial"/>
                <w:sz w:val="22"/>
              </w:rPr>
            </w:pPr>
            <w:permStart w:id="1432911542" w:edGrp="everyone"/>
            <w:r w:rsidRPr="00AD127C">
              <w:rPr>
                <w:rFonts w:ascii="Arial" w:hAnsi="Arial" w:cs="Arial"/>
                <w:sz w:val="22"/>
              </w:rPr>
              <w:t>(1)A person conducting a business or undertaking must ensure, so far as is reasonably practicable, the health and safety of—</w:t>
            </w:r>
          </w:p>
          <w:p w14:paraId="12C5A518" w14:textId="77777777" w:rsidR="00AD127C" w:rsidRPr="00AD127C" w:rsidRDefault="00AD127C" w:rsidP="00AD127C">
            <w:pPr>
              <w:jc w:val="left"/>
              <w:rPr>
                <w:rFonts w:ascii="Arial" w:hAnsi="Arial" w:cs="Arial"/>
                <w:sz w:val="22"/>
              </w:rPr>
            </w:pPr>
            <w:r w:rsidRPr="00AD127C">
              <w:rPr>
                <w:rFonts w:ascii="Arial" w:hAnsi="Arial" w:cs="Arial"/>
                <w:sz w:val="22"/>
              </w:rPr>
              <w:t>(a)workers engaged, or caused to be engaged by the person; and</w:t>
            </w:r>
          </w:p>
          <w:p w14:paraId="435B3A92" w14:textId="6240CEE1" w:rsidR="00AD127C" w:rsidRPr="00AD127C" w:rsidRDefault="00AD127C" w:rsidP="00AD127C">
            <w:pPr>
              <w:jc w:val="left"/>
              <w:rPr>
                <w:rFonts w:ascii="Arial" w:hAnsi="Arial" w:cs="Arial"/>
                <w:sz w:val="22"/>
              </w:rPr>
            </w:pPr>
            <w:r w:rsidRPr="00AD127C">
              <w:rPr>
                <w:rFonts w:ascii="Arial" w:hAnsi="Arial" w:cs="Arial"/>
                <w:sz w:val="22"/>
              </w:rPr>
              <w:t xml:space="preserve">(b)workers whose activities in carrying out work are influenced or directed by the </w:t>
            </w:r>
            <w:r w:rsidR="004F6BBA" w:rsidRPr="00AD127C">
              <w:rPr>
                <w:rFonts w:ascii="Arial" w:hAnsi="Arial" w:cs="Arial"/>
                <w:sz w:val="22"/>
              </w:rPr>
              <w:t>person.</w:t>
            </w:r>
          </w:p>
          <w:permEnd w:id="1432911542"/>
          <w:p w14:paraId="779AEA67" w14:textId="107C3A8E" w:rsidR="00A1567C" w:rsidRPr="0008334E" w:rsidRDefault="00A1567C" w:rsidP="00594B1F">
            <w:pPr>
              <w:jc w:val="left"/>
              <w:rPr>
                <w:rFonts w:ascii="Arial" w:hAnsi="Arial" w:cs="Arial"/>
                <w:sz w:val="22"/>
              </w:rPr>
            </w:pPr>
          </w:p>
        </w:tc>
      </w:tr>
      <w:tr w:rsidR="00594B1F" w:rsidRPr="00594B1F" w14:paraId="01CF610C" w14:textId="77777777" w:rsidTr="00594B1F">
        <w:tc>
          <w:tcPr>
            <w:tcW w:w="9242" w:type="dxa"/>
            <w:shd w:val="clear" w:color="auto" w:fill="000000"/>
          </w:tcPr>
          <w:p w14:paraId="0B060A8C" w14:textId="77777777" w:rsidR="00594B1F" w:rsidRPr="00594B1F" w:rsidRDefault="00594B1F" w:rsidP="002A108E">
            <w:pPr>
              <w:keepNext/>
              <w:numPr>
                <w:ilvl w:val="0"/>
                <w:numId w:val="32"/>
              </w:numPr>
              <w:contextualSpacing/>
              <w:jc w:val="left"/>
              <w:rPr>
                <w:rFonts w:ascii="Arial" w:hAnsi="Arial" w:cs="Arial"/>
                <w:b/>
                <w:sz w:val="22"/>
              </w:rPr>
            </w:pPr>
            <w:bookmarkStart w:id="11" w:name="_Ref35350620"/>
            <w:r w:rsidRPr="00594B1F">
              <w:rPr>
                <w:rFonts w:ascii="Arial" w:hAnsi="Arial" w:cs="Arial"/>
                <w:b/>
                <w:sz w:val="22"/>
              </w:rPr>
              <w:lastRenderedPageBreak/>
              <w:t>COMPLIANCE</w:t>
            </w:r>
            <w:bookmarkEnd w:id="11"/>
          </w:p>
        </w:tc>
      </w:tr>
      <w:tr w:rsidR="00594B1F" w:rsidRPr="0008334E" w14:paraId="1D691342" w14:textId="77777777" w:rsidTr="004B1AD0">
        <w:trPr>
          <w:trHeight w:val="4535"/>
        </w:trPr>
        <w:tc>
          <w:tcPr>
            <w:tcW w:w="9242" w:type="dxa"/>
          </w:tcPr>
          <w:p w14:paraId="20380774" w14:textId="247DB54A" w:rsidR="004F6BBA" w:rsidRPr="004F6BBA" w:rsidRDefault="004F6BBA" w:rsidP="00594B1F">
            <w:pPr>
              <w:jc w:val="left"/>
              <w:rPr>
                <w:rFonts w:ascii="Arial" w:hAnsi="Arial" w:cs="Arial"/>
                <w:b/>
                <w:bCs/>
                <w:sz w:val="22"/>
              </w:rPr>
            </w:pPr>
            <w:permStart w:id="2019301713" w:edGrp="everyone"/>
            <w:r w:rsidRPr="004F6BBA">
              <w:rPr>
                <w:rFonts w:ascii="Arial" w:hAnsi="Arial" w:cs="Arial"/>
                <w:b/>
                <w:bCs/>
                <w:sz w:val="22"/>
              </w:rPr>
              <w:t>Polic</w:t>
            </w:r>
            <w:r>
              <w:rPr>
                <w:rFonts w:ascii="Arial" w:hAnsi="Arial" w:cs="Arial"/>
                <w:b/>
                <w:bCs/>
                <w:sz w:val="22"/>
              </w:rPr>
              <w:t>y</w:t>
            </w:r>
            <w:r w:rsidRPr="004F6BBA">
              <w:rPr>
                <w:rFonts w:ascii="Arial" w:hAnsi="Arial" w:cs="Arial"/>
                <w:b/>
                <w:bCs/>
                <w:sz w:val="22"/>
              </w:rPr>
              <w:t xml:space="preserve"> and procedures;</w:t>
            </w:r>
          </w:p>
          <w:p w14:paraId="2F28BC1C" w14:textId="06F3098A" w:rsidR="004F6BBA" w:rsidRDefault="004F6BBA" w:rsidP="00C44F73">
            <w:pPr>
              <w:jc w:val="left"/>
              <w:rPr>
                <w:rFonts w:ascii="Arial" w:hAnsi="Arial" w:cs="Arial"/>
                <w:sz w:val="22"/>
              </w:rPr>
            </w:pPr>
            <w:r>
              <w:rPr>
                <w:rFonts w:ascii="Arial" w:hAnsi="Arial" w:cs="Arial"/>
                <w:sz w:val="22"/>
              </w:rPr>
              <w:t xml:space="preserve">At CCA Winslow the safety management system incorporates a Health and Safety Policy and operational procedures. All policies and procedures are reviewed annually or when legislation changes impact or change the requirements within that document. </w:t>
            </w:r>
          </w:p>
          <w:p w14:paraId="0DFF5593" w14:textId="77777777" w:rsidR="004F6BBA" w:rsidRDefault="004F6BBA" w:rsidP="00594B1F">
            <w:pPr>
              <w:jc w:val="left"/>
              <w:rPr>
                <w:rFonts w:ascii="Arial" w:hAnsi="Arial" w:cs="Arial"/>
                <w:sz w:val="22"/>
              </w:rPr>
            </w:pPr>
          </w:p>
          <w:p w14:paraId="15D9DDC0" w14:textId="468240DE" w:rsidR="004F6BBA" w:rsidRPr="004F6BBA" w:rsidRDefault="004F6BBA" w:rsidP="00594B1F">
            <w:pPr>
              <w:jc w:val="left"/>
              <w:rPr>
                <w:rFonts w:ascii="Arial" w:hAnsi="Arial" w:cs="Arial"/>
                <w:b/>
                <w:bCs/>
                <w:sz w:val="22"/>
              </w:rPr>
            </w:pPr>
            <w:r w:rsidRPr="004F6BBA">
              <w:rPr>
                <w:rFonts w:ascii="Arial" w:hAnsi="Arial" w:cs="Arial"/>
                <w:b/>
                <w:bCs/>
                <w:sz w:val="22"/>
              </w:rPr>
              <w:t xml:space="preserve">Monitoring WHS Compliance; </w:t>
            </w:r>
          </w:p>
          <w:p w14:paraId="0AD9F83A" w14:textId="780F6F84" w:rsidR="004F6BBA" w:rsidRDefault="00C44F73" w:rsidP="00594B1F">
            <w:pPr>
              <w:jc w:val="left"/>
              <w:rPr>
                <w:rFonts w:ascii="Arial" w:hAnsi="Arial" w:cs="Arial"/>
                <w:sz w:val="22"/>
              </w:rPr>
            </w:pPr>
            <w:r>
              <w:rPr>
                <w:rFonts w:ascii="Arial" w:hAnsi="Arial" w:cs="Arial"/>
                <w:sz w:val="22"/>
              </w:rPr>
              <w:t xml:space="preserve">The HSEQ team undertakes regular inspections to ensure that project operations, supervision and workers are following CCA Winslow’s safety management systems and complying with legislation. </w:t>
            </w:r>
          </w:p>
          <w:p w14:paraId="286A3AB9" w14:textId="2319E5E5" w:rsidR="00A1567C" w:rsidRDefault="00A1567C" w:rsidP="00594B1F">
            <w:pPr>
              <w:jc w:val="left"/>
              <w:rPr>
                <w:rFonts w:ascii="Arial" w:hAnsi="Arial" w:cs="Arial"/>
                <w:sz w:val="22"/>
              </w:rPr>
            </w:pPr>
          </w:p>
          <w:p w14:paraId="339551EB" w14:textId="22DDF64B" w:rsidR="004F6BBA" w:rsidRDefault="00C44F73" w:rsidP="00594B1F">
            <w:pPr>
              <w:jc w:val="left"/>
              <w:rPr>
                <w:rFonts w:ascii="Arial" w:hAnsi="Arial" w:cs="Arial"/>
                <w:b/>
                <w:bCs/>
                <w:sz w:val="22"/>
              </w:rPr>
            </w:pPr>
            <w:r w:rsidRPr="00C44F73">
              <w:rPr>
                <w:rFonts w:ascii="Arial" w:hAnsi="Arial" w:cs="Arial"/>
                <w:b/>
                <w:bCs/>
                <w:sz w:val="22"/>
              </w:rPr>
              <w:t xml:space="preserve">Training Needs; </w:t>
            </w:r>
          </w:p>
          <w:p w14:paraId="383E6341" w14:textId="5F938505" w:rsidR="00C44F73" w:rsidRDefault="00C44F73" w:rsidP="00594B1F">
            <w:pPr>
              <w:jc w:val="left"/>
              <w:rPr>
                <w:rFonts w:ascii="Arial" w:hAnsi="Arial" w:cs="Arial"/>
                <w:sz w:val="22"/>
              </w:rPr>
            </w:pPr>
            <w:r>
              <w:rPr>
                <w:rFonts w:ascii="Arial" w:hAnsi="Arial" w:cs="Arial"/>
                <w:sz w:val="22"/>
              </w:rPr>
              <w:t xml:space="preserve">CCAW undertakes a </w:t>
            </w:r>
            <w:r w:rsidR="00B226C8">
              <w:rPr>
                <w:rFonts w:ascii="Arial" w:hAnsi="Arial" w:cs="Arial"/>
                <w:sz w:val="22"/>
              </w:rPr>
              <w:t>companywide</w:t>
            </w:r>
            <w:r>
              <w:rPr>
                <w:rFonts w:ascii="Arial" w:hAnsi="Arial" w:cs="Arial"/>
                <w:sz w:val="22"/>
              </w:rPr>
              <w:t xml:space="preserve"> training needs analysis (TNA) which identifies the fundamental training needs by individual role. Where required a project specific TNA will be developed to assess further needs. </w:t>
            </w:r>
          </w:p>
          <w:p w14:paraId="55F09A0C" w14:textId="6C61B162" w:rsidR="00A1567C" w:rsidRDefault="00C44F73" w:rsidP="00594B1F">
            <w:pPr>
              <w:jc w:val="left"/>
              <w:rPr>
                <w:rFonts w:ascii="Arial" w:hAnsi="Arial" w:cs="Arial"/>
                <w:sz w:val="22"/>
              </w:rPr>
            </w:pPr>
            <w:r>
              <w:rPr>
                <w:rFonts w:ascii="Arial" w:hAnsi="Arial" w:cs="Arial"/>
                <w:sz w:val="22"/>
              </w:rPr>
              <w:t xml:space="preserve">All plant operators are required to complete internal verification of competency prior to operating on a CCAW site. </w:t>
            </w:r>
          </w:p>
          <w:p w14:paraId="4E783DA8" w14:textId="77777777" w:rsidR="00A1567C" w:rsidRDefault="00A1567C" w:rsidP="00594B1F">
            <w:pPr>
              <w:jc w:val="left"/>
              <w:rPr>
                <w:rFonts w:ascii="Arial" w:hAnsi="Arial" w:cs="Arial"/>
                <w:sz w:val="22"/>
              </w:rPr>
            </w:pPr>
          </w:p>
          <w:permEnd w:id="2019301713"/>
          <w:p w14:paraId="7B7D9FD1" w14:textId="17024E08" w:rsidR="00A1567C" w:rsidRPr="0008334E" w:rsidRDefault="00A1567C" w:rsidP="00594B1F">
            <w:pPr>
              <w:jc w:val="left"/>
              <w:rPr>
                <w:rFonts w:ascii="Arial" w:hAnsi="Arial" w:cs="Arial"/>
                <w:sz w:val="22"/>
              </w:rPr>
            </w:pPr>
          </w:p>
        </w:tc>
      </w:tr>
      <w:tr w:rsidR="00594B1F" w:rsidRPr="00594B1F" w14:paraId="25B3E943" w14:textId="77777777" w:rsidTr="00594B1F">
        <w:tc>
          <w:tcPr>
            <w:tcW w:w="9242" w:type="dxa"/>
            <w:shd w:val="clear" w:color="auto" w:fill="000000"/>
          </w:tcPr>
          <w:p w14:paraId="6314880B" w14:textId="77777777" w:rsidR="00594B1F" w:rsidRPr="00594B1F" w:rsidRDefault="00594B1F" w:rsidP="002A108E">
            <w:pPr>
              <w:keepNext/>
              <w:numPr>
                <w:ilvl w:val="0"/>
                <w:numId w:val="33"/>
              </w:numPr>
              <w:contextualSpacing/>
              <w:jc w:val="left"/>
              <w:rPr>
                <w:rFonts w:ascii="Arial" w:hAnsi="Arial" w:cs="Arial"/>
                <w:b/>
                <w:sz w:val="22"/>
              </w:rPr>
            </w:pPr>
            <w:r w:rsidRPr="00594B1F">
              <w:rPr>
                <w:rFonts w:ascii="Arial" w:hAnsi="Arial" w:cs="Arial"/>
                <w:b/>
                <w:sz w:val="22"/>
              </w:rPr>
              <w:t>CONCLUSION</w:t>
            </w:r>
          </w:p>
        </w:tc>
      </w:tr>
      <w:tr w:rsidR="00594B1F" w:rsidRPr="0008334E" w14:paraId="3E2BC16C" w14:textId="77777777" w:rsidTr="005551DE">
        <w:trPr>
          <w:trHeight w:val="2778"/>
        </w:trPr>
        <w:tc>
          <w:tcPr>
            <w:tcW w:w="9242" w:type="dxa"/>
          </w:tcPr>
          <w:p w14:paraId="3E39FC51" w14:textId="6B0C4BC3" w:rsidR="008B1E9A" w:rsidRDefault="008B1E9A" w:rsidP="008B1E9A">
            <w:pPr>
              <w:keepNext/>
              <w:jc w:val="left"/>
              <w:rPr>
                <w:rFonts w:ascii="Arial" w:hAnsi="Arial" w:cs="Arial"/>
                <w:sz w:val="22"/>
              </w:rPr>
            </w:pPr>
            <w:permStart w:id="48963445" w:edGrp="everyone"/>
            <w:r>
              <w:rPr>
                <w:rFonts w:ascii="Arial" w:hAnsi="Arial" w:cs="Arial"/>
                <w:sz w:val="22"/>
              </w:rPr>
              <w:t xml:space="preserve">CCA Winslow take pride in placing the highest priority on providing a safe and sustainable work environment for all workers engaged through our projects. If we do not keep our workers safe our projects would be undeliverable. </w:t>
            </w:r>
          </w:p>
          <w:p w14:paraId="51C36695" w14:textId="2E458EDF" w:rsidR="008B1E9A" w:rsidRDefault="008B1E9A" w:rsidP="008B1E9A">
            <w:pPr>
              <w:keepNext/>
              <w:jc w:val="left"/>
              <w:rPr>
                <w:rFonts w:ascii="Arial" w:hAnsi="Arial" w:cs="Arial"/>
                <w:sz w:val="22"/>
              </w:rPr>
            </w:pPr>
          </w:p>
          <w:p w14:paraId="3D86BD08" w14:textId="33D99A05" w:rsidR="008B1E9A" w:rsidRDefault="008B1E9A" w:rsidP="008B1E9A">
            <w:pPr>
              <w:keepNext/>
              <w:jc w:val="left"/>
              <w:rPr>
                <w:rFonts w:ascii="Arial" w:hAnsi="Arial" w:cs="Arial"/>
                <w:sz w:val="22"/>
              </w:rPr>
            </w:pPr>
            <w:r>
              <w:rPr>
                <w:rFonts w:ascii="Arial" w:hAnsi="Arial" w:cs="Arial"/>
                <w:sz w:val="22"/>
              </w:rPr>
              <w:t xml:space="preserve">Working together with our HSEQ team, operational teams and senior management, CCA Winslow believe that a safe and healthy workplace is achievable for every project. It is important that everyone at CCA Winslow plays their role in health and safety. Workers must take </w:t>
            </w:r>
            <w:r w:rsidR="00615349">
              <w:rPr>
                <w:rFonts w:ascii="Arial" w:hAnsi="Arial" w:cs="Arial"/>
                <w:sz w:val="22"/>
              </w:rPr>
              <w:t xml:space="preserve">reasonable care of health and safety for themselves and others around them, follow reasonable instruction from their supervisor and follow the CCA Winslow safety management system. </w:t>
            </w:r>
          </w:p>
          <w:p w14:paraId="3DF692ED" w14:textId="32289BB5" w:rsidR="00615349" w:rsidRDefault="00615349" w:rsidP="008B1E9A">
            <w:pPr>
              <w:keepNext/>
              <w:jc w:val="left"/>
              <w:rPr>
                <w:rFonts w:ascii="Arial" w:hAnsi="Arial" w:cs="Arial"/>
                <w:sz w:val="22"/>
              </w:rPr>
            </w:pPr>
          </w:p>
          <w:p w14:paraId="5AEA4D50" w14:textId="181BA29C" w:rsidR="00615349" w:rsidRDefault="00615349" w:rsidP="008B1E9A">
            <w:pPr>
              <w:keepNext/>
              <w:jc w:val="left"/>
              <w:rPr>
                <w:rFonts w:ascii="Arial" w:hAnsi="Arial" w:cs="Arial"/>
                <w:sz w:val="22"/>
              </w:rPr>
            </w:pPr>
            <w:r>
              <w:rPr>
                <w:rFonts w:ascii="Arial" w:hAnsi="Arial" w:cs="Arial"/>
                <w:sz w:val="22"/>
              </w:rPr>
              <w:t xml:space="preserve">CCA Winslow will strive to ensure that workers training requirements and needs are met, based on the project and role that the worker is employed in. </w:t>
            </w:r>
          </w:p>
          <w:permEnd w:id="48963445"/>
          <w:p w14:paraId="7BDBE6A2" w14:textId="0CFF6E5F" w:rsidR="00A1567C" w:rsidRPr="0008334E" w:rsidRDefault="00A1567C" w:rsidP="00594B1F">
            <w:pPr>
              <w:jc w:val="left"/>
              <w:rPr>
                <w:rFonts w:ascii="Arial" w:hAnsi="Arial" w:cs="Arial"/>
                <w:sz w:val="22"/>
              </w:rPr>
            </w:pPr>
          </w:p>
        </w:tc>
      </w:tr>
    </w:tbl>
    <w:p w14:paraId="2FA82DB8" w14:textId="77777777" w:rsidR="00594B1F" w:rsidRPr="00594B1F" w:rsidRDefault="00594B1F" w:rsidP="00594B1F">
      <w:pPr>
        <w:jc w:val="left"/>
        <w:rPr>
          <w:rFonts w:ascii="Arial" w:eastAsia="Calibri" w:hAnsi="Arial" w:cs="Arial"/>
          <w:sz w:val="22"/>
          <w:szCs w:val="22"/>
        </w:rPr>
      </w:pPr>
    </w:p>
    <w:p w14:paraId="02CD7B78"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5D5852F3" w14:textId="77777777" w:rsidTr="00B50136">
        <w:tc>
          <w:tcPr>
            <w:tcW w:w="1560" w:type="dxa"/>
            <w:tcBorders>
              <w:top w:val="nil"/>
              <w:left w:val="nil"/>
              <w:bottom w:val="nil"/>
              <w:right w:val="nil"/>
            </w:tcBorders>
          </w:tcPr>
          <w:p w14:paraId="20065B60" w14:textId="77777777" w:rsidR="00020700" w:rsidRPr="001C4084" w:rsidRDefault="00020700" w:rsidP="00B50136">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EEC2EDF" w14:textId="043AC6E4" w:rsidR="00020700" w:rsidRPr="001C4084" w:rsidRDefault="00020700" w:rsidP="00B50136">
            <w:pPr>
              <w:rPr>
                <w:rFonts w:ascii="Arial" w:hAnsi="Arial" w:cs="Arial"/>
                <w:sz w:val="22"/>
                <w:szCs w:val="22"/>
              </w:rPr>
            </w:pPr>
          </w:p>
        </w:tc>
        <w:permStart w:id="826546458" w:edGrp="everyone"/>
        <w:tc>
          <w:tcPr>
            <w:tcW w:w="567" w:type="dxa"/>
            <w:tcBorders>
              <w:top w:val="nil"/>
              <w:left w:val="nil"/>
              <w:bottom w:val="nil"/>
              <w:right w:val="nil"/>
            </w:tcBorders>
          </w:tcPr>
          <w:p w14:paraId="35CEE5F2" w14:textId="740F38ED" w:rsidR="00020700" w:rsidRPr="00533511" w:rsidRDefault="0074061B" w:rsidP="00B50136">
            <w:pPr>
              <w:rPr>
                <w:rFonts w:ascii="Arial" w:hAnsi="Arial" w:cs="Arial"/>
                <w:sz w:val="44"/>
                <w:szCs w:val="44"/>
              </w:rPr>
            </w:pPr>
            <w:sdt>
              <w:sdtPr>
                <w:rPr>
                  <w:rFonts w:ascii="Arial" w:hAnsi="Arial" w:cs="Arial"/>
                  <w:sz w:val="44"/>
                  <w:szCs w:val="44"/>
                </w:rPr>
                <w:id w:val="1122347889"/>
                <w14:checkbox>
                  <w14:checked w14:val="1"/>
                  <w14:checkedState w14:val="00FE" w14:font="Wingdings"/>
                  <w14:uncheckedState w14:val="00A8" w14:font="Wingdings"/>
                </w14:checkbox>
              </w:sdtPr>
              <w:sdtEndPr/>
              <w:sdtContent>
                <w:r w:rsidR="00B226C8">
                  <w:rPr>
                    <w:rFonts w:ascii="Arial" w:hAnsi="Arial" w:cs="Arial"/>
                    <w:sz w:val="44"/>
                    <w:szCs w:val="44"/>
                  </w:rPr>
                  <w:sym w:font="Wingdings" w:char="F0FE"/>
                </w:r>
              </w:sdtContent>
            </w:sdt>
            <w:permEnd w:id="826546458"/>
          </w:p>
        </w:tc>
      </w:tr>
    </w:tbl>
    <w:p w14:paraId="20730C8C" w14:textId="77777777" w:rsidR="00020700" w:rsidRPr="00020700" w:rsidRDefault="00020700" w:rsidP="00020700">
      <w:pPr>
        <w:rPr>
          <w:rFonts w:ascii="Arial" w:hAnsi="Arial" w:cs="Arial"/>
          <w:sz w:val="10"/>
          <w:szCs w:val="10"/>
        </w:rPr>
      </w:pPr>
    </w:p>
    <w:p w14:paraId="1AC50B24" w14:textId="3F29B839" w:rsidR="00020700" w:rsidRDefault="00020700" w:rsidP="00B115D7">
      <w:pPr>
        <w:ind w:right="-24"/>
        <w:rPr>
          <w:rFonts w:ascii="Arial" w:hAnsi="Arial" w:cs="Arial"/>
          <w:sz w:val="22"/>
          <w:szCs w:val="22"/>
        </w:rPr>
        <w:sectPr w:rsidR="00020700"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16DEE982" w14:textId="77777777" w:rsidR="00832717" w:rsidRPr="004932A4" w:rsidRDefault="0074061B"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EndPr/>
        <w:sdtContent>
          <w:r w:rsidR="00832717">
            <w:rPr>
              <w:szCs w:val="32"/>
            </w:rPr>
            <w:t>BSBWHS412</w:t>
          </w:r>
        </w:sdtContent>
      </w:sdt>
      <w:r w:rsidR="00832717" w:rsidRPr="004932A4">
        <w:rPr>
          <w:szCs w:val="32"/>
        </w:rPr>
        <w:t xml:space="preserve"> </w:t>
      </w:r>
    </w:p>
    <w:p w14:paraId="00B0F127" w14:textId="77777777" w:rsidR="00832717" w:rsidRPr="004932A4" w:rsidRDefault="0074061B"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EndPr/>
        <w:sdtContent>
          <w:r w:rsidR="00832717">
            <w:rPr>
              <w:szCs w:val="32"/>
            </w:rPr>
            <w:t>Assist with workplace compliance with WHS laws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092A5FB6"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2A108E">
            <w:pPr>
              <w:pStyle w:val="ListParagraph"/>
              <w:numPr>
                <w:ilvl w:val="0"/>
                <w:numId w:val="16"/>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2A108E">
            <w:pPr>
              <w:pStyle w:val="ListParagraph"/>
              <w:numPr>
                <w:ilvl w:val="1"/>
                <w:numId w:val="16"/>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2A108E">
            <w:pPr>
              <w:pStyle w:val="ListParagraph"/>
              <w:numPr>
                <w:ilvl w:val="0"/>
                <w:numId w:val="16"/>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2A108E">
            <w:pPr>
              <w:pStyle w:val="ListParagraph"/>
              <w:numPr>
                <w:ilvl w:val="0"/>
                <w:numId w:val="16"/>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7B9C0681"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06DAC" w:rsidRPr="00830749" w14:paraId="50E500D4" w14:textId="77777777" w:rsidTr="00B50136">
        <w:tc>
          <w:tcPr>
            <w:tcW w:w="2552" w:type="dxa"/>
            <w:tcBorders>
              <w:top w:val="nil"/>
              <w:left w:val="nil"/>
              <w:bottom w:val="nil"/>
              <w:right w:val="nil"/>
            </w:tcBorders>
          </w:tcPr>
          <w:p w14:paraId="6EC86ADC" w14:textId="77777777" w:rsidR="00906DAC" w:rsidRPr="001C4084" w:rsidRDefault="00906DAC" w:rsidP="00B5013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9B85D6E" w14:textId="7F1D3DCD" w:rsidR="00906DAC" w:rsidRPr="001C4084" w:rsidRDefault="00734C7A" w:rsidP="00B50136">
            <w:pPr>
              <w:ind w:right="-24"/>
              <w:rPr>
                <w:rFonts w:ascii="Arial" w:hAnsi="Arial" w:cs="Arial"/>
                <w:sz w:val="22"/>
                <w:szCs w:val="22"/>
              </w:rPr>
            </w:pPr>
            <w:permStart w:id="1197362656" w:edGrp="everyone"/>
            <w:r>
              <w:rPr>
                <w:rFonts w:ascii="Arial" w:hAnsi="Arial" w:cs="Arial"/>
                <w:sz w:val="22"/>
                <w:szCs w:val="22"/>
              </w:rPr>
              <w:t>Chris Dittmer</w:t>
            </w:r>
            <w:permEnd w:id="1197362656"/>
          </w:p>
        </w:tc>
      </w:tr>
      <w:tr w:rsidR="00906DAC" w:rsidRPr="004E05D0" w14:paraId="4270AC93" w14:textId="77777777" w:rsidTr="00B50136">
        <w:tc>
          <w:tcPr>
            <w:tcW w:w="2552" w:type="dxa"/>
            <w:tcBorders>
              <w:top w:val="nil"/>
              <w:left w:val="nil"/>
              <w:bottom w:val="nil"/>
              <w:right w:val="nil"/>
            </w:tcBorders>
          </w:tcPr>
          <w:p w14:paraId="7C5DA3DF" w14:textId="77777777" w:rsidR="00906DAC" w:rsidRPr="004E05D0" w:rsidRDefault="00906DAC" w:rsidP="00B50136">
            <w:pPr>
              <w:ind w:right="-24"/>
              <w:rPr>
                <w:rFonts w:ascii="Arial" w:hAnsi="Arial" w:cs="Arial"/>
                <w:sz w:val="10"/>
                <w:szCs w:val="10"/>
              </w:rPr>
            </w:pPr>
          </w:p>
        </w:tc>
        <w:tc>
          <w:tcPr>
            <w:tcW w:w="6520" w:type="dxa"/>
            <w:tcBorders>
              <w:top w:val="single" w:sz="8" w:space="0" w:color="auto"/>
              <w:left w:val="nil"/>
              <w:bottom w:val="nil"/>
              <w:right w:val="nil"/>
            </w:tcBorders>
          </w:tcPr>
          <w:p w14:paraId="2F64A091" w14:textId="77777777" w:rsidR="00906DAC" w:rsidRPr="004E05D0" w:rsidRDefault="00906DAC" w:rsidP="00B50136">
            <w:pPr>
              <w:ind w:right="-24"/>
              <w:rPr>
                <w:rFonts w:ascii="Arial" w:hAnsi="Arial" w:cs="Arial"/>
                <w:sz w:val="10"/>
                <w:szCs w:val="10"/>
              </w:rPr>
            </w:pPr>
          </w:p>
        </w:tc>
      </w:tr>
      <w:tr w:rsidR="00906DAC" w:rsidRPr="00830749" w14:paraId="4A9AACC2" w14:textId="77777777" w:rsidTr="00B50136">
        <w:tc>
          <w:tcPr>
            <w:tcW w:w="2552" w:type="dxa"/>
            <w:tcBorders>
              <w:top w:val="nil"/>
              <w:left w:val="nil"/>
              <w:bottom w:val="nil"/>
              <w:right w:val="nil"/>
            </w:tcBorders>
          </w:tcPr>
          <w:p w14:paraId="77994B55" w14:textId="77777777" w:rsidR="00906DAC" w:rsidRPr="001C4084" w:rsidRDefault="00906DAC" w:rsidP="00B50136">
            <w:pPr>
              <w:ind w:right="-24"/>
              <w:rPr>
                <w:rFonts w:ascii="Arial" w:hAnsi="Arial" w:cs="Arial"/>
                <w:sz w:val="22"/>
                <w:szCs w:val="22"/>
              </w:rPr>
            </w:pPr>
            <w:r>
              <w:rPr>
                <w:rFonts w:ascii="Arial" w:hAnsi="Arial" w:cs="Arial"/>
                <w:sz w:val="22"/>
                <w:szCs w:val="22"/>
              </w:rPr>
              <w:t>Participant signature</w:t>
            </w:r>
          </w:p>
        </w:tc>
        <w:permStart w:id="2122262126" w:edGrp="everyone" w:displacedByCustomXml="next"/>
        <w:sdt>
          <w:sdtPr>
            <w:rPr>
              <w:rFonts w:ascii="Arial" w:hAnsi="Arial" w:cs="Arial"/>
              <w:sz w:val="22"/>
              <w:szCs w:val="22"/>
            </w:rPr>
            <w:id w:val="-750588159"/>
            <w:picture/>
          </w:sdtPr>
          <w:sdtEndPr/>
          <w:sdtContent>
            <w:tc>
              <w:tcPr>
                <w:tcW w:w="6520" w:type="dxa"/>
                <w:tcBorders>
                  <w:top w:val="nil"/>
                  <w:left w:val="nil"/>
                  <w:bottom w:val="single" w:sz="8" w:space="0" w:color="auto"/>
                  <w:right w:val="nil"/>
                </w:tcBorders>
              </w:tcPr>
              <w:p w14:paraId="4EEBE41B" w14:textId="77777777" w:rsidR="00906DAC" w:rsidRPr="00DD7A44" w:rsidRDefault="00906DAC" w:rsidP="00B5013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CCA8132" wp14:editId="1DFDF710">
                      <wp:extent cx="1131909" cy="428625"/>
                      <wp:effectExtent l="0" t="0" r="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131909" cy="428625"/>
                              </a:xfrm>
                              <a:prstGeom prst="rect">
                                <a:avLst/>
                              </a:prstGeom>
                              <a:noFill/>
                              <a:ln>
                                <a:noFill/>
                              </a:ln>
                            </pic:spPr>
                          </pic:pic>
                        </a:graphicData>
                      </a:graphic>
                    </wp:inline>
                  </w:drawing>
                </w:r>
              </w:p>
            </w:tc>
          </w:sdtContent>
        </w:sdt>
        <w:permEnd w:id="2122262126" w:displacedByCustomXml="prev"/>
      </w:tr>
      <w:tr w:rsidR="00906DAC" w:rsidRPr="00830749" w14:paraId="40C8A8F7" w14:textId="77777777" w:rsidTr="00B50136">
        <w:tc>
          <w:tcPr>
            <w:tcW w:w="2552" w:type="dxa"/>
            <w:tcBorders>
              <w:top w:val="nil"/>
              <w:left w:val="nil"/>
              <w:bottom w:val="nil"/>
              <w:right w:val="nil"/>
            </w:tcBorders>
          </w:tcPr>
          <w:p w14:paraId="2AE27D39" w14:textId="77777777" w:rsidR="00906DAC" w:rsidRDefault="00906DAC" w:rsidP="00B50136">
            <w:pPr>
              <w:ind w:right="-24"/>
              <w:rPr>
                <w:rFonts w:ascii="Arial" w:hAnsi="Arial" w:cs="Arial"/>
                <w:sz w:val="22"/>
                <w:szCs w:val="22"/>
              </w:rPr>
            </w:pPr>
          </w:p>
        </w:tc>
        <w:tc>
          <w:tcPr>
            <w:tcW w:w="6520" w:type="dxa"/>
            <w:tcBorders>
              <w:top w:val="single" w:sz="8" w:space="0" w:color="auto"/>
              <w:left w:val="nil"/>
              <w:bottom w:val="nil"/>
              <w:right w:val="nil"/>
            </w:tcBorders>
          </w:tcPr>
          <w:p w14:paraId="4DEAB904" w14:textId="77777777" w:rsidR="00906DAC" w:rsidRPr="001C4084" w:rsidRDefault="00906DAC" w:rsidP="00B50136">
            <w:pPr>
              <w:ind w:right="-24"/>
              <w:rPr>
                <w:rFonts w:ascii="Arial" w:hAnsi="Arial" w:cs="Arial"/>
                <w:sz w:val="22"/>
                <w:szCs w:val="22"/>
              </w:rPr>
            </w:pPr>
          </w:p>
        </w:tc>
      </w:tr>
      <w:tr w:rsidR="00906DAC" w:rsidRPr="0077428E" w14:paraId="3512EF0A" w14:textId="77777777" w:rsidTr="00B50136">
        <w:tc>
          <w:tcPr>
            <w:tcW w:w="2552" w:type="dxa"/>
            <w:tcBorders>
              <w:top w:val="nil"/>
              <w:left w:val="nil"/>
              <w:bottom w:val="nil"/>
              <w:right w:val="nil"/>
            </w:tcBorders>
          </w:tcPr>
          <w:p w14:paraId="6D06F5C0" w14:textId="77777777" w:rsidR="00906DAC" w:rsidRPr="0077428E" w:rsidRDefault="00906DAC" w:rsidP="00B50136">
            <w:pPr>
              <w:ind w:right="-24"/>
              <w:rPr>
                <w:rFonts w:ascii="Arial" w:hAnsi="Arial" w:cs="Arial"/>
                <w:sz w:val="22"/>
                <w:szCs w:val="22"/>
              </w:rPr>
            </w:pPr>
            <w:r w:rsidRPr="0077428E">
              <w:rPr>
                <w:rFonts w:ascii="Arial" w:hAnsi="Arial" w:cs="Arial"/>
                <w:sz w:val="22"/>
                <w:szCs w:val="22"/>
              </w:rPr>
              <w:t>Date</w:t>
            </w:r>
          </w:p>
        </w:tc>
        <w:permStart w:id="1738093867" w:edGrp="everyone" w:displacedByCustomXml="next"/>
        <w:sdt>
          <w:sdtPr>
            <w:rPr>
              <w:rFonts w:ascii="Arial" w:hAnsi="Arial" w:cs="Arial"/>
              <w:sz w:val="22"/>
              <w:szCs w:val="22"/>
            </w:rPr>
            <w:id w:val="1763261187"/>
            <w:placeholder>
              <w:docPart w:val="13ADE5400C7043DEADC65B4B3C8A20BD"/>
            </w:placeholder>
            <w:date w:fullDate="2020-10-0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F0EC7C7" w14:textId="163EF3D9" w:rsidR="00906DAC" w:rsidRPr="00DD7A44" w:rsidRDefault="00B226C8" w:rsidP="00B50136">
                <w:pPr>
                  <w:ind w:right="-24"/>
                  <w:rPr>
                    <w:rFonts w:ascii="Arial" w:hAnsi="Arial" w:cs="Arial"/>
                    <w:sz w:val="22"/>
                    <w:szCs w:val="22"/>
                  </w:rPr>
                </w:pPr>
                <w:r>
                  <w:rPr>
                    <w:rFonts w:ascii="Arial" w:hAnsi="Arial" w:cs="Arial"/>
                    <w:sz w:val="22"/>
                    <w:szCs w:val="22"/>
                  </w:rPr>
                  <w:t>1/10/2020</w:t>
                </w:r>
              </w:p>
            </w:tc>
          </w:sdtContent>
        </w:sdt>
        <w:permEnd w:id="1738093867" w:displacedByCustomXml="prev"/>
      </w:tr>
    </w:tbl>
    <w:p w14:paraId="326932FE" w14:textId="77777777" w:rsidR="00906DAC" w:rsidRDefault="00906DAC" w:rsidP="00906DAC">
      <w:pPr>
        <w:ind w:right="-24"/>
        <w:rPr>
          <w:rFonts w:ascii="Arial" w:hAnsi="Arial" w:cs="Arial"/>
          <w:sz w:val="22"/>
          <w:szCs w:val="22"/>
        </w:rPr>
      </w:pPr>
    </w:p>
    <w:p w14:paraId="08D60462" w14:textId="77777777" w:rsidR="00906DAC" w:rsidRDefault="00906DAC" w:rsidP="00906D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06DAC" w:rsidRPr="0032118C" w14:paraId="7D5F7D95" w14:textId="77777777" w:rsidTr="00B50136">
        <w:tc>
          <w:tcPr>
            <w:tcW w:w="2552" w:type="dxa"/>
            <w:tcBorders>
              <w:top w:val="nil"/>
              <w:left w:val="nil"/>
              <w:bottom w:val="nil"/>
              <w:right w:val="nil"/>
            </w:tcBorders>
          </w:tcPr>
          <w:p w14:paraId="1572C95E" w14:textId="77777777" w:rsidR="00906DAC" w:rsidRPr="0032118C" w:rsidRDefault="00906DAC" w:rsidP="00B5013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FA3E39A" w14:textId="4DDDF5C4" w:rsidR="00906DAC" w:rsidRPr="0032118C" w:rsidRDefault="00B226C8" w:rsidP="00B50136">
            <w:pPr>
              <w:ind w:right="-24"/>
              <w:rPr>
                <w:rFonts w:ascii="Arial" w:hAnsi="Arial" w:cs="Arial"/>
                <w:sz w:val="22"/>
                <w:szCs w:val="22"/>
              </w:rPr>
            </w:pPr>
            <w:permStart w:id="1109335623" w:edGrp="everyone"/>
            <w:r>
              <w:rPr>
                <w:rFonts w:ascii="Arial" w:hAnsi="Arial" w:cs="Arial"/>
                <w:sz w:val="22"/>
                <w:szCs w:val="22"/>
              </w:rPr>
              <w:t>John Bell</w:t>
            </w:r>
            <w:permEnd w:id="1109335623"/>
          </w:p>
        </w:tc>
      </w:tr>
      <w:tr w:rsidR="00906DAC" w:rsidRPr="004E05D0" w14:paraId="6DADA24B" w14:textId="77777777" w:rsidTr="00B50136">
        <w:trPr>
          <w:trHeight w:val="113"/>
        </w:trPr>
        <w:tc>
          <w:tcPr>
            <w:tcW w:w="2552" w:type="dxa"/>
            <w:tcBorders>
              <w:top w:val="nil"/>
              <w:left w:val="nil"/>
              <w:bottom w:val="nil"/>
              <w:right w:val="nil"/>
            </w:tcBorders>
          </w:tcPr>
          <w:p w14:paraId="5361BA09" w14:textId="77777777" w:rsidR="00906DAC" w:rsidRPr="004E05D0" w:rsidRDefault="00906DAC" w:rsidP="00B50136">
            <w:pPr>
              <w:ind w:right="-24"/>
              <w:rPr>
                <w:rFonts w:ascii="Arial" w:hAnsi="Arial" w:cs="Arial"/>
                <w:sz w:val="10"/>
                <w:szCs w:val="10"/>
              </w:rPr>
            </w:pPr>
          </w:p>
        </w:tc>
        <w:tc>
          <w:tcPr>
            <w:tcW w:w="6520" w:type="dxa"/>
            <w:tcBorders>
              <w:top w:val="single" w:sz="8" w:space="0" w:color="auto"/>
              <w:left w:val="nil"/>
              <w:bottom w:val="nil"/>
              <w:right w:val="nil"/>
            </w:tcBorders>
          </w:tcPr>
          <w:p w14:paraId="672ABD50" w14:textId="77777777" w:rsidR="00906DAC" w:rsidRPr="004E05D0" w:rsidRDefault="00906DAC" w:rsidP="00B50136">
            <w:pPr>
              <w:ind w:right="-24"/>
              <w:rPr>
                <w:rFonts w:ascii="Arial" w:hAnsi="Arial" w:cs="Arial"/>
                <w:sz w:val="10"/>
                <w:szCs w:val="10"/>
              </w:rPr>
            </w:pPr>
          </w:p>
        </w:tc>
      </w:tr>
      <w:tr w:rsidR="00906DAC" w:rsidRPr="0032118C" w14:paraId="2FB8E00E" w14:textId="77777777" w:rsidTr="00B50136">
        <w:tc>
          <w:tcPr>
            <w:tcW w:w="2552" w:type="dxa"/>
            <w:tcBorders>
              <w:top w:val="nil"/>
              <w:left w:val="nil"/>
              <w:bottom w:val="nil"/>
              <w:right w:val="nil"/>
            </w:tcBorders>
          </w:tcPr>
          <w:p w14:paraId="3937F73B" w14:textId="77777777" w:rsidR="00906DAC" w:rsidRPr="0032118C" w:rsidRDefault="00906DAC" w:rsidP="00B5013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30323533" w:edGrp="everyone" w:displacedByCustomXml="next"/>
        <w:sdt>
          <w:sdtPr>
            <w:rPr>
              <w:rFonts w:ascii="Arial" w:hAnsi="Arial" w:cs="Arial"/>
              <w:sz w:val="22"/>
              <w:szCs w:val="22"/>
            </w:rPr>
            <w:id w:val="672610787"/>
            <w:picture/>
          </w:sdtPr>
          <w:sdtEndPr/>
          <w:sdtContent>
            <w:tc>
              <w:tcPr>
                <w:tcW w:w="6520" w:type="dxa"/>
                <w:tcBorders>
                  <w:top w:val="nil"/>
                  <w:left w:val="nil"/>
                  <w:bottom w:val="single" w:sz="8" w:space="0" w:color="auto"/>
                  <w:right w:val="nil"/>
                </w:tcBorders>
              </w:tcPr>
              <w:p w14:paraId="33146023" w14:textId="77777777" w:rsidR="00906DAC" w:rsidRPr="00DD7A44" w:rsidRDefault="00906DAC" w:rsidP="00B5013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7DBD28E" wp14:editId="4330755B">
                      <wp:extent cx="1909329" cy="428625"/>
                      <wp:effectExtent l="0" t="0" r="0" b="0"/>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1"/>
                              <pic:cNvPicPr>
                                <a:picLocks noChangeAspect="1" noChangeArrowheads="1"/>
                              </pic:cNvPicPr>
                            </pic:nvPicPr>
                            <pic:blipFill>
                              <a:blip r:embed="rId9"/>
                              <a:stretch>
                                <a:fillRect/>
                              </a:stretch>
                            </pic:blipFill>
                            <pic:spPr bwMode="auto">
                              <a:xfrm>
                                <a:off x="0" y="0"/>
                                <a:ext cx="1909329" cy="428625"/>
                              </a:xfrm>
                              <a:prstGeom prst="rect">
                                <a:avLst/>
                              </a:prstGeom>
                              <a:noFill/>
                              <a:ln>
                                <a:noFill/>
                              </a:ln>
                            </pic:spPr>
                          </pic:pic>
                        </a:graphicData>
                      </a:graphic>
                    </wp:inline>
                  </w:drawing>
                </w:r>
              </w:p>
            </w:tc>
          </w:sdtContent>
        </w:sdt>
        <w:permEnd w:id="330323533" w:displacedByCustomXml="prev"/>
      </w:tr>
      <w:tr w:rsidR="00906DAC" w:rsidRPr="0032118C" w14:paraId="15889412" w14:textId="77777777" w:rsidTr="00B50136">
        <w:tc>
          <w:tcPr>
            <w:tcW w:w="2552" w:type="dxa"/>
            <w:tcBorders>
              <w:top w:val="nil"/>
              <w:left w:val="nil"/>
              <w:bottom w:val="nil"/>
              <w:right w:val="nil"/>
            </w:tcBorders>
          </w:tcPr>
          <w:p w14:paraId="62783B8C" w14:textId="77777777" w:rsidR="00906DAC" w:rsidRDefault="00906DAC" w:rsidP="00B50136">
            <w:pPr>
              <w:ind w:right="-24"/>
              <w:rPr>
                <w:rFonts w:ascii="Arial" w:hAnsi="Arial" w:cs="Arial"/>
                <w:sz w:val="22"/>
                <w:szCs w:val="22"/>
              </w:rPr>
            </w:pPr>
          </w:p>
        </w:tc>
        <w:tc>
          <w:tcPr>
            <w:tcW w:w="6520" w:type="dxa"/>
            <w:tcBorders>
              <w:top w:val="single" w:sz="8" w:space="0" w:color="auto"/>
              <w:left w:val="nil"/>
              <w:bottom w:val="nil"/>
              <w:right w:val="nil"/>
            </w:tcBorders>
          </w:tcPr>
          <w:p w14:paraId="3991481F" w14:textId="77777777" w:rsidR="00906DAC" w:rsidRPr="0032118C" w:rsidRDefault="00906DAC" w:rsidP="00B50136">
            <w:pPr>
              <w:ind w:right="-24"/>
              <w:rPr>
                <w:rFonts w:ascii="Arial" w:hAnsi="Arial" w:cs="Arial"/>
                <w:sz w:val="22"/>
                <w:szCs w:val="22"/>
              </w:rPr>
            </w:pPr>
          </w:p>
        </w:tc>
      </w:tr>
      <w:tr w:rsidR="00906DAC" w:rsidRPr="0077428E" w14:paraId="311B3B9B" w14:textId="77777777" w:rsidTr="00B50136">
        <w:tc>
          <w:tcPr>
            <w:tcW w:w="2552" w:type="dxa"/>
            <w:tcBorders>
              <w:top w:val="nil"/>
              <w:left w:val="nil"/>
              <w:bottom w:val="nil"/>
              <w:right w:val="nil"/>
            </w:tcBorders>
          </w:tcPr>
          <w:p w14:paraId="33A542F8" w14:textId="77777777" w:rsidR="00906DAC" w:rsidRPr="0077428E" w:rsidRDefault="00906DAC" w:rsidP="00B50136">
            <w:pPr>
              <w:ind w:right="-24"/>
              <w:rPr>
                <w:rFonts w:ascii="Arial" w:hAnsi="Arial" w:cs="Arial"/>
                <w:sz w:val="22"/>
                <w:szCs w:val="22"/>
              </w:rPr>
            </w:pPr>
            <w:r w:rsidRPr="0077428E">
              <w:rPr>
                <w:rFonts w:ascii="Arial" w:hAnsi="Arial" w:cs="Arial"/>
                <w:sz w:val="22"/>
                <w:szCs w:val="22"/>
              </w:rPr>
              <w:t>Date</w:t>
            </w:r>
          </w:p>
        </w:tc>
        <w:permStart w:id="1410692806" w:edGrp="everyone"/>
        <w:tc>
          <w:tcPr>
            <w:tcW w:w="6520" w:type="dxa"/>
            <w:tcBorders>
              <w:top w:val="nil"/>
              <w:left w:val="nil"/>
              <w:bottom w:val="single" w:sz="8" w:space="0" w:color="auto"/>
              <w:right w:val="nil"/>
            </w:tcBorders>
          </w:tcPr>
          <w:p w14:paraId="6606E20F" w14:textId="484167E7" w:rsidR="00906DAC" w:rsidRPr="00DD7A44" w:rsidRDefault="0074061B" w:rsidP="00B50136">
            <w:pPr>
              <w:tabs>
                <w:tab w:val="left" w:pos="4492"/>
              </w:tabs>
              <w:ind w:right="-24"/>
              <w:rPr>
                <w:rFonts w:ascii="Arial" w:hAnsi="Arial" w:cs="Arial"/>
                <w:sz w:val="22"/>
                <w:szCs w:val="22"/>
              </w:rPr>
            </w:pPr>
            <w:sdt>
              <w:sdtPr>
                <w:rPr>
                  <w:rFonts w:ascii="Arial" w:hAnsi="Arial" w:cs="Arial"/>
                  <w:sz w:val="22"/>
                  <w:szCs w:val="22"/>
                </w:rPr>
                <w:id w:val="-114522660"/>
                <w:placeholder>
                  <w:docPart w:val="F9A252BAF1A34FF3B550EF29371AF1BE"/>
                </w:placeholder>
                <w:date w:fullDate="2020-10-01T00:00:00Z">
                  <w:dateFormat w:val="d/MM/yyyy"/>
                  <w:lid w:val="en-AU"/>
                  <w:storeMappedDataAs w:val="dateTime"/>
                  <w:calendar w:val="gregorian"/>
                </w:date>
              </w:sdtPr>
              <w:sdtEndPr/>
              <w:sdtContent>
                <w:r w:rsidR="00B226C8">
                  <w:rPr>
                    <w:rFonts w:ascii="Arial" w:hAnsi="Arial" w:cs="Arial"/>
                    <w:sz w:val="22"/>
                    <w:szCs w:val="22"/>
                  </w:rPr>
                  <w:t>1/10/2020</w:t>
                </w:r>
              </w:sdtContent>
            </w:sdt>
            <w:permEnd w:id="1410692806"/>
          </w:p>
        </w:tc>
      </w:tr>
    </w:tbl>
    <w:p w14:paraId="2623008A" w14:textId="77777777" w:rsidR="00832717" w:rsidRPr="0077428E" w:rsidRDefault="00832717" w:rsidP="00832717">
      <w:pPr>
        <w:ind w:right="-24"/>
        <w:rPr>
          <w:rFonts w:ascii="Arial" w:hAnsi="Arial" w:cs="Arial"/>
          <w:sz w:val="22"/>
          <w:szCs w:val="22"/>
        </w:rPr>
      </w:pPr>
    </w:p>
    <w:p w14:paraId="27D87BE9" w14:textId="77777777" w:rsidR="00832717" w:rsidRDefault="00832717" w:rsidP="00832717">
      <w:pPr>
        <w:ind w:right="-24"/>
        <w:rPr>
          <w:rFonts w:ascii="Arial" w:hAnsi="Arial" w:cs="Arial"/>
          <w:sz w:val="22"/>
          <w:szCs w:val="22"/>
        </w:rPr>
      </w:pPr>
    </w:p>
    <w:p w14:paraId="371661F4" w14:textId="77777777" w:rsidR="00832717" w:rsidRPr="004932A4" w:rsidRDefault="00832717" w:rsidP="00832717">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32717" w:rsidRPr="004932A4" w14:paraId="609D7E88" w14:textId="77777777" w:rsidTr="00832717">
        <w:trPr>
          <w:trHeight w:val="217"/>
          <w:jc w:val="center"/>
        </w:trPr>
        <w:tc>
          <w:tcPr>
            <w:tcW w:w="2528" w:type="dxa"/>
            <w:shd w:val="clear" w:color="auto" w:fill="F3F3F3"/>
            <w:vAlign w:val="center"/>
          </w:tcPr>
          <w:p w14:paraId="70B88BFA"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2DEFAD1" w14:textId="77777777" w:rsidR="00832717" w:rsidRPr="004932A4" w:rsidRDefault="00832717" w:rsidP="0083271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F490DA6"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Task outcome (Tick)</w:t>
            </w:r>
          </w:p>
        </w:tc>
      </w:tr>
      <w:tr w:rsidR="00832717" w:rsidRPr="004932A4" w14:paraId="1B2D4B69" w14:textId="77777777" w:rsidTr="00832717">
        <w:trPr>
          <w:cantSplit/>
          <w:jc w:val="center"/>
        </w:trPr>
        <w:tc>
          <w:tcPr>
            <w:tcW w:w="2528" w:type="dxa"/>
            <w:vMerge w:val="restart"/>
            <w:vAlign w:val="center"/>
          </w:tcPr>
          <w:p w14:paraId="150C1089" w14:textId="6D2B17DC" w:rsidR="00832717" w:rsidRPr="004932A4" w:rsidRDefault="00951718" w:rsidP="00832717">
            <w:pPr>
              <w:ind w:right="-24"/>
              <w:jc w:val="center"/>
              <w:rPr>
                <w:rFonts w:ascii="Arial" w:hAnsi="Arial" w:cs="Arial"/>
                <w:sz w:val="22"/>
                <w:szCs w:val="22"/>
              </w:rPr>
            </w:pPr>
            <w:r>
              <w:rPr>
                <w:rFonts w:ascii="Arial" w:hAnsi="Arial" w:cs="Arial"/>
                <w:sz w:val="22"/>
                <w:szCs w:val="22"/>
              </w:rPr>
              <w:t>7</w:t>
            </w:r>
          </w:p>
        </w:tc>
        <w:tc>
          <w:tcPr>
            <w:tcW w:w="2411" w:type="dxa"/>
            <w:vMerge w:val="restart"/>
            <w:vAlign w:val="center"/>
          </w:tcPr>
          <w:p w14:paraId="0AE3052E" w14:textId="4562E91D" w:rsidR="00832717" w:rsidRPr="004932A4" w:rsidRDefault="00B226C8" w:rsidP="00832717">
            <w:pPr>
              <w:ind w:right="-24"/>
              <w:jc w:val="center"/>
              <w:rPr>
                <w:rFonts w:ascii="Arial" w:hAnsi="Arial" w:cs="Arial"/>
                <w:sz w:val="22"/>
                <w:szCs w:val="22"/>
              </w:rPr>
            </w:pPr>
            <w:permStart w:id="339550393" w:edGrp="everyone"/>
            <w:r>
              <w:rPr>
                <w:rFonts w:ascii="Arial" w:hAnsi="Arial" w:cs="Arial"/>
                <w:sz w:val="22"/>
                <w:szCs w:val="22"/>
              </w:rPr>
              <w:t>7</w:t>
            </w:r>
            <w:permEnd w:id="339550393"/>
          </w:p>
        </w:tc>
        <w:tc>
          <w:tcPr>
            <w:tcW w:w="1346" w:type="dxa"/>
            <w:vAlign w:val="center"/>
          </w:tcPr>
          <w:p w14:paraId="424A6C09"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C1F6332"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Not Yet Satisfactory</w:t>
            </w:r>
          </w:p>
        </w:tc>
      </w:tr>
      <w:tr w:rsidR="00832717" w:rsidRPr="004932A4" w14:paraId="2CD4496C" w14:textId="77777777" w:rsidTr="00832717">
        <w:trPr>
          <w:cantSplit/>
          <w:trHeight w:val="454"/>
          <w:jc w:val="center"/>
        </w:trPr>
        <w:tc>
          <w:tcPr>
            <w:tcW w:w="2528" w:type="dxa"/>
            <w:vMerge/>
            <w:vAlign w:val="center"/>
          </w:tcPr>
          <w:p w14:paraId="33B2B13E" w14:textId="77777777" w:rsidR="00832717" w:rsidRPr="004932A4" w:rsidRDefault="00832717" w:rsidP="00832717">
            <w:pPr>
              <w:ind w:right="-24"/>
              <w:jc w:val="center"/>
              <w:rPr>
                <w:rFonts w:ascii="Arial" w:hAnsi="Arial" w:cs="Arial"/>
                <w:sz w:val="22"/>
                <w:szCs w:val="22"/>
              </w:rPr>
            </w:pPr>
          </w:p>
        </w:tc>
        <w:tc>
          <w:tcPr>
            <w:tcW w:w="2411" w:type="dxa"/>
            <w:vMerge/>
            <w:vAlign w:val="center"/>
          </w:tcPr>
          <w:p w14:paraId="694676E8" w14:textId="77777777" w:rsidR="00832717" w:rsidRPr="004932A4" w:rsidRDefault="00832717" w:rsidP="00832717">
            <w:pPr>
              <w:ind w:right="-24"/>
              <w:jc w:val="center"/>
              <w:rPr>
                <w:rFonts w:ascii="Arial" w:hAnsi="Arial" w:cs="Arial"/>
                <w:sz w:val="22"/>
                <w:szCs w:val="22"/>
              </w:rPr>
            </w:pPr>
          </w:p>
        </w:tc>
        <w:permStart w:id="235347169" w:edGrp="everyone"/>
        <w:tc>
          <w:tcPr>
            <w:tcW w:w="1346" w:type="dxa"/>
            <w:vAlign w:val="center"/>
          </w:tcPr>
          <w:p w14:paraId="4F4C84E3" w14:textId="2E05B0C6" w:rsidR="00832717" w:rsidRPr="00533511" w:rsidRDefault="0074061B" w:rsidP="00832717">
            <w:pPr>
              <w:ind w:right="-24"/>
              <w:jc w:val="center"/>
              <w:rPr>
                <w:rFonts w:ascii="Arial" w:hAnsi="Arial" w:cs="Arial"/>
                <w:sz w:val="40"/>
                <w:szCs w:val="28"/>
              </w:rPr>
            </w:pPr>
            <w:sdt>
              <w:sdtPr>
                <w:rPr>
                  <w:rFonts w:ascii="Arial" w:hAnsi="Arial" w:cs="Arial"/>
                  <w:sz w:val="40"/>
                  <w:szCs w:val="28"/>
                </w:rPr>
                <w:id w:val="2068530340"/>
                <w14:checkbox>
                  <w14:checked w14:val="1"/>
                  <w14:checkedState w14:val="00FE" w14:font="Wingdings"/>
                  <w14:uncheckedState w14:val="00A8" w14:font="Wingdings"/>
                </w14:checkbox>
              </w:sdtPr>
              <w:sdtEndPr/>
              <w:sdtContent>
                <w:r w:rsidR="00B226C8">
                  <w:rPr>
                    <w:rFonts w:ascii="Arial" w:hAnsi="Arial" w:cs="Arial"/>
                    <w:sz w:val="40"/>
                    <w:szCs w:val="28"/>
                  </w:rPr>
                  <w:sym w:font="Wingdings" w:char="F0FE"/>
                </w:r>
              </w:sdtContent>
            </w:sdt>
            <w:permEnd w:id="235347169"/>
          </w:p>
        </w:tc>
        <w:permStart w:id="1176974414" w:edGrp="everyone"/>
        <w:tc>
          <w:tcPr>
            <w:tcW w:w="1347" w:type="dxa"/>
            <w:vAlign w:val="center"/>
          </w:tcPr>
          <w:p w14:paraId="4592D3CD" w14:textId="09E850B0" w:rsidR="00832717" w:rsidRPr="00533511" w:rsidRDefault="0074061B" w:rsidP="00832717">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EndPr/>
              <w:sdtContent>
                <w:r w:rsidR="00906DAC">
                  <w:rPr>
                    <w:rFonts w:ascii="Arial" w:hAnsi="Arial" w:cs="Arial"/>
                    <w:sz w:val="40"/>
                    <w:szCs w:val="28"/>
                  </w:rPr>
                  <w:sym w:font="Wingdings" w:char="F0A8"/>
                </w:r>
              </w:sdtContent>
            </w:sdt>
            <w:permEnd w:id="1176974414"/>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6A32" w:rsidRPr="000C0B14" w14:paraId="32163B38" w14:textId="77777777" w:rsidTr="00B50136">
        <w:tc>
          <w:tcPr>
            <w:tcW w:w="9057" w:type="dxa"/>
            <w:shd w:val="clear" w:color="auto" w:fill="D9D9D9" w:themeFill="background1" w:themeFillShade="D9"/>
          </w:tcPr>
          <w:p w14:paraId="55B594B1" w14:textId="77777777" w:rsidR="009A6A32" w:rsidRPr="000C0B14" w:rsidRDefault="009A6A32" w:rsidP="00B50136">
            <w:pPr>
              <w:keepNext/>
              <w:rPr>
                <w:rFonts w:ascii="Arial" w:hAnsi="Arial" w:cs="Arial"/>
                <w:b/>
                <w:caps/>
                <w:szCs w:val="24"/>
              </w:rPr>
            </w:pPr>
            <w:bookmarkStart w:id="12" w:name="_Ref35351059"/>
            <w:r w:rsidRPr="000C0B14">
              <w:rPr>
                <w:rFonts w:ascii="Arial" w:hAnsi="Arial" w:cs="Arial"/>
                <w:b/>
                <w:caps/>
                <w:szCs w:val="24"/>
              </w:rPr>
              <w:lastRenderedPageBreak/>
              <w:t>ASSESSOR Comments</w:t>
            </w:r>
          </w:p>
        </w:tc>
      </w:tr>
      <w:tr w:rsidR="009A6A32" w:rsidRPr="000C0B14" w14:paraId="5978E776" w14:textId="77777777" w:rsidTr="00B50136">
        <w:trPr>
          <w:trHeight w:val="13433"/>
        </w:trPr>
        <w:tc>
          <w:tcPr>
            <w:tcW w:w="9057" w:type="dxa"/>
          </w:tcPr>
          <w:p w14:paraId="19EAA2EC" w14:textId="77777777" w:rsidR="009A6A32" w:rsidRPr="000C0B14" w:rsidRDefault="009A6A32" w:rsidP="00B50136">
            <w:pPr>
              <w:rPr>
                <w:rFonts w:ascii="Arial" w:hAnsi="Arial" w:cs="Arial"/>
                <w:szCs w:val="24"/>
              </w:rPr>
            </w:pPr>
            <w:permStart w:id="2075345623" w:edGrp="everyone"/>
            <w:permEnd w:id="2075345623"/>
          </w:p>
        </w:tc>
      </w:tr>
    </w:tbl>
    <w:p w14:paraId="607391B0" w14:textId="76C9C177" w:rsidR="00B115D7" w:rsidRPr="00830749" w:rsidRDefault="00832717" w:rsidP="00B115D7">
      <w:pPr>
        <w:pStyle w:val="11CSTCPLQuestionBullet"/>
        <w:ind w:left="709" w:hanging="709"/>
      </w:pPr>
      <w:r>
        <w:lastRenderedPageBreak/>
        <w:t xml:space="preserve">What are the objectives and principles underpinning WHS? </w:t>
      </w:r>
      <w:r>
        <w:rPr>
          <w:rFonts w:ascii="Arial Unicode MS" w:hAnsi="Arial Unicode MS" w:cs="Arial Unicode MS" w:hint="eastAsia"/>
        </w:rPr>
        <w:br/>
      </w:r>
      <w:r>
        <w:t>Tick your response</w:t>
      </w:r>
      <w:r w:rsidR="00B115D7">
        <w:t>.</w:t>
      </w:r>
      <w:bookmarkEnd w:id="12"/>
    </w:p>
    <w:p w14:paraId="4CA906C5" w14:textId="77777777" w:rsidR="00B115D7" w:rsidRPr="000D7B09" w:rsidRDefault="00B115D7" w:rsidP="00B115D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3511" w14:paraId="0407584A" w14:textId="77777777" w:rsidTr="00677444">
        <w:tc>
          <w:tcPr>
            <w:tcW w:w="610" w:type="pct"/>
            <w:tcBorders>
              <w:top w:val="nil"/>
              <w:left w:val="nil"/>
              <w:bottom w:val="nil"/>
              <w:right w:val="single" w:sz="12" w:space="0" w:color="auto"/>
            </w:tcBorders>
            <w:shd w:val="clear" w:color="auto" w:fill="auto"/>
          </w:tcPr>
          <w:p w14:paraId="0B759ABF" w14:textId="77777777" w:rsidR="00533511" w:rsidRDefault="00533511" w:rsidP="0053351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9BE496F" w14:textId="77777777" w:rsidR="00533511" w:rsidRDefault="00533511" w:rsidP="0053351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413FC11" w14:textId="77777777" w:rsidR="00533511" w:rsidRDefault="00533511" w:rsidP="00533511">
            <w:pPr>
              <w:keepNext/>
              <w:ind w:left="993" w:hanging="993"/>
              <w:jc w:val="center"/>
            </w:pPr>
            <w:r>
              <w:t>Possible Answers</w:t>
            </w:r>
          </w:p>
        </w:tc>
        <w:permStart w:id="588186557" w:edGrp="everyone"/>
        <w:tc>
          <w:tcPr>
            <w:tcW w:w="335" w:type="pct"/>
            <w:tcBorders>
              <w:top w:val="nil"/>
              <w:left w:val="single" w:sz="12" w:space="0" w:color="auto"/>
              <w:bottom w:val="nil"/>
              <w:right w:val="nil"/>
            </w:tcBorders>
            <w:shd w:val="clear" w:color="auto" w:fill="auto"/>
          </w:tcPr>
          <w:p w14:paraId="1DBA02BA" w14:textId="28EB014E" w:rsidR="00533511" w:rsidRPr="00533511" w:rsidRDefault="0074061B" w:rsidP="00533511">
            <w:pPr>
              <w:rPr>
                <w:rFonts w:ascii="Arial" w:hAnsi="Arial" w:cs="Arial"/>
                <w:sz w:val="44"/>
                <w:szCs w:val="44"/>
              </w:rPr>
            </w:pPr>
            <w:sdt>
              <w:sdtPr>
                <w:rPr>
                  <w:rFonts w:ascii="Arial" w:hAnsi="Arial" w:cs="Arial"/>
                  <w:sz w:val="44"/>
                  <w:szCs w:val="44"/>
                </w:rPr>
                <w:id w:val="-2096615725"/>
                <w14:checkbox>
                  <w14:checked w14:val="1"/>
                  <w14:checkedState w14:val="00FE" w14:font="Wingdings"/>
                  <w14:uncheckedState w14:val="00A8" w14:font="Wingdings"/>
                </w14:checkbox>
              </w:sdtPr>
              <w:sdtEndPr/>
              <w:sdtContent>
                <w:r w:rsidR="00B226C8">
                  <w:rPr>
                    <w:rFonts w:ascii="Arial" w:hAnsi="Arial" w:cs="Arial"/>
                    <w:sz w:val="44"/>
                    <w:szCs w:val="44"/>
                  </w:rPr>
                  <w:sym w:font="Wingdings" w:char="F0FE"/>
                </w:r>
              </w:sdtContent>
            </w:sdt>
            <w:permEnd w:id="588186557"/>
          </w:p>
        </w:tc>
      </w:tr>
      <w:tr w:rsidR="000D7B09" w14:paraId="4AC64D14" w14:textId="77777777" w:rsidTr="00677444">
        <w:trPr>
          <w:trHeight w:val="425"/>
          <w:hidden/>
        </w:trPr>
        <w:tc>
          <w:tcPr>
            <w:tcW w:w="610" w:type="pct"/>
            <w:tcBorders>
              <w:top w:val="nil"/>
              <w:left w:val="nil"/>
              <w:bottom w:val="nil"/>
              <w:right w:val="single" w:sz="12" w:space="0" w:color="auto"/>
            </w:tcBorders>
          </w:tcPr>
          <w:p w14:paraId="28D2C3A2" w14:textId="77777777" w:rsidR="000D7B09" w:rsidRPr="00FE608E" w:rsidRDefault="000D7B09" w:rsidP="000D7B09">
            <w:pPr>
              <w:ind w:left="993" w:hanging="993"/>
              <w:jc w:val="center"/>
              <w:rPr>
                <w:vanish/>
              </w:rPr>
            </w:pPr>
          </w:p>
        </w:tc>
        <w:permStart w:id="505217671" w:edGrp="everyone" w:displacedByCustomXml="next"/>
        <w:sdt>
          <w:sdtPr>
            <w:rPr>
              <w:rFonts w:ascii="Arial" w:hAnsi="Arial" w:cs="Arial"/>
              <w:sz w:val="40"/>
              <w:szCs w:val="44"/>
            </w:rPr>
            <w:id w:val="-73640080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8A7F2E5" w14:textId="670C88F6"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50521767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E1E1B40" w14:textId="0CAD50E2" w:rsidR="000D7B09" w:rsidRDefault="000D7B09" w:rsidP="000D7B09">
            <w:pPr>
              <w:jc w:val="center"/>
            </w:pPr>
            <w:r w:rsidRPr="00832717">
              <w:t>To ensure that people receive a large compensation payment when injured</w:t>
            </w:r>
          </w:p>
        </w:tc>
        <w:tc>
          <w:tcPr>
            <w:tcW w:w="335" w:type="pct"/>
            <w:tcBorders>
              <w:top w:val="nil"/>
              <w:left w:val="single" w:sz="12" w:space="0" w:color="auto"/>
              <w:bottom w:val="nil"/>
              <w:right w:val="nil"/>
            </w:tcBorders>
          </w:tcPr>
          <w:p w14:paraId="04083AD9" w14:textId="77777777" w:rsidR="000D7B09" w:rsidRDefault="000D7B09" w:rsidP="000D7B09">
            <w:pPr>
              <w:ind w:left="993" w:hanging="993"/>
            </w:pPr>
          </w:p>
        </w:tc>
      </w:tr>
      <w:tr w:rsidR="000D7B09" w14:paraId="3CFA6FAE" w14:textId="77777777" w:rsidTr="00677444">
        <w:trPr>
          <w:trHeight w:val="425"/>
          <w:hidden/>
        </w:trPr>
        <w:tc>
          <w:tcPr>
            <w:tcW w:w="610" w:type="pct"/>
            <w:tcBorders>
              <w:top w:val="nil"/>
              <w:left w:val="nil"/>
              <w:bottom w:val="nil"/>
              <w:right w:val="single" w:sz="12" w:space="0" w:color="auto"/>
            </w:tcBorders>
          </w:tcPr>
          <w:p w14:paraId="3487E596" w14:textId="77777777" w:rsidR="000D7B09" w:rsidRPr="00FE608E" w:rsidRDefault="000D7B09" w:rsidP="000D7B09">
            <w:pPr>
              <w:ind w:left="993" w:hanging="993"/>
              <w:jc w:val="center"/>
              <w:rPr>
                <w:vanish/>
              </w:rPr>
            </w:pPr>
          </w:p>
        </w:tc>
        <w:permStart w:id="2078298900" w:edGrp="everyone" w:displacedByCustomXml="next"/>
        <w:sdt>
          <w:sdtPr>
            <w:rPr>
              <w:rFonts w:ascii="Arial" w:hAnsi="Arial" w:cs="Arial"/>
              <w:sz w:val="40"/>
              <w:szCs w:val="44"/>
            </w:rPr>
            <w:id w:val="-84115279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C7F85DB" w14:textId="2229E8DA"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2078298900" w:displacedByCustomXml="prev"/>
        <w:tc>
          <w:tcPr>
            <w:tcW w:w="3514" w:type="pct"/>
            <w:tcBorders>
              <w:left w:val="single" w:sz="4" w:space="0" w:color="auto"/>
              <w:right w:val="single" w:sz="12" w:space="0" w:color="auto"/>
            </w:tcBorders>
            <w:shd w:val="clear" w:color="auto" w:fill="auto"/>
            <w:vAlign w:val="center"/>
          </w:tcPr>
          <w:p w14:paraId="233EFEA6" w14:textId="7276BDCD" w:rsidR="000D7B09" w:rsidRDefault="000D7B09" w:rsidP="000D7B09">
            <w:pPr>
              <w:jc w:val="center"/>
            </w:pPr>
            <w:r w:rsidRPr="00832717">
              <w:t>To create barriers for businesses in their day-to-day operations</w:t>
            </w:r>
          </w:p>
        </w:tc>
        <w:tc>
          <w:tcPr>
            <w:tcW w:w="335" w:type="pct"/>
            <w:tcBorders>
              <w:top w:val="nil"/>
              <w:left w:val="single" w:sz="12" w:space="0" w:color="auto"/>
              <w:bottom w:val="nil"/>
              <w:right w:val="nil"/>
            </w:tcBorders>
          </w:tcPr>
          <w:p w14:paraId="42BBE2D9" w14:textId="77777777" w:rsidR="000D7B09" w:rsidRDefault="000D7B09" w:rsidP="000D7B09">
            <w:pPr>
              <w:ind w:left="993" w:hanging="993"/>
            </w:pPr>
          </w:p>
        </w:tc>
      </w:tr>
      <w:tr w:rsidR="000D7B09" w14:paraId="711B095B" w14:textId="77777777" w:rsidTr="00677444">
        <w:trPr>
          <w:trHeight w:val="425"/>
          <w:hidden/>
        </w:trPr>
        <w:tc>
          <w:tcPr>
            <w:tcW w:w="610" w:type="pct"/>
            <w:tcBorders>
              <w:top w:val="nil"/>
              <w:left w:val="nil"/>
              <w:bottom w:val="nil"/>
              <w:right w:val="single" w:sz="12" w:space="0" w:color="auto"/>
            </w:tcBorders>
          </w:tcPr>
          <w:p w14:paraId="6E9B3FAC" w14:textId="77777777" w:rsidR="000D7B09" w:rsidRPr="00FE608E" w:rsidRDefault="000D7B09" w:rsidP="000D7B09">
            <w:pPr>
              <w:ind w:left="993" w:hanging="993"/>
              <w:jc w:val="center"/>
              <w:rPr>
                <w:vanish/>
              </w:rPr>
            </w:pPr>
          </w:p>
        </w:tc>
        <w:permStart w:id="275198642" w:edGrp="everyone" w:displacedByCustomXml="next"/>
        <w:sdt>
          <w:sdtPr>
            <w:rPr>
              <w:rFonts w:ascii="Arial" w:hAnsi="Arial" w:cs="Arial"/>
              <w:sz w:val="40"/>
              <w:szCs w:val="44"/>
            </w:rPr>
            <w:id w:val="68517204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4E6A50A" w14:textId="6E5FED2F" w:rsidR="000D7B09" w:rsidRPr="00447473" w:rsidRDefault="0061534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275198642" w:displacedByCustomXml="prev"/>
        <w:tc>
          <w:tcPr>
            <w:tcW w:w="3514" w:type="pct"/>
            <w:tcBorders>
              <w:left w:val="single" w:sz="4" w:space="0" w:color="auto"/>
              <w:right w:val="single" w:sz="12" w:space="0" w:color="auto"/>
            </w:tcBorders>
            <w:shd w:val="clear" w:color="auto" w:fill="auto"/>
            <w:vAlign w:val="center"/>
          </w:tcPr>
          <w:p w14:paraId="2F565EB4" w14:textId="4C8C3F06" w:rsidR="000D7B09" w:rsidRDefault="000D7B09" w:rsidP="000D7B09">
            <w:pPr>
              <w:jc w:val="center"/>
            </w:pPr>
            <w:r w:rsidRPr="00832717">
              <w:t>To assign responsibilities and confirm rights of those in the workplace, with regards to safety</w:t>
            </w:r>
          </w:p>
        </w:tc>
        <w:tc>
          <w:tcPr>
            <w:tcW w:w="335" w:type="pct"/>
            <w:tcBorders>
              <w:top w:val="nil"/>
              <w:left w:val="single" w:sz="12" w:space="0" w:color="auto"/>
              <w:bottom w:val="nil"/>
              <w:right w:val="nil"/>
            </w:tcBorders>
          </w:tcPr>
          <w:p w14:paraId="1F7BF2B7" w14:textId="77777777" w:rsidR="000D7B09" w:rsidRDefault="000D7B09" w:rsidP="000D7B09">
            <w:pPr>
              <w:ind w:left="993" w:hanging="993"/>
            </w:pPr>
          </w:p>
        </w:tc>
      </w:tr>
      <w:tr w:rsidR="000D7B09" w14:paraId="2BA0A1FA" w14:textId="77777777" w:rsidTr="00677444">
        <w:trPr>
          <w:trHeight w:val="425"/>
          <w:hidden/>
        </w:trPr>
        <w:tc>
          <w:tcPr>
            <w:tcW w:w="610" w:type="pct"/>
            <w:tcBorders>
              <w:top w:val="nil"/>
              <w:left w:val="nil"/>
              <w:bottom w:val="nil"/>
              <w:right w:val="single" w:sz="12" w:space="0" w:color="auto"/>
            </w:tcBorders>
          </w:tcPr>
          <w:p w14:paraId="3542CEB6" w14:textId="77777777" w:rsidR="000D7B09" w:rsidRPr="00FE608E" w:rsidRDefault="000D7B09" w:rsidP="000D7B09">
            <w:pPr>
              <w:ind w:left="993" w:hanging="993"/>
              <w:jc w:val="center"/>
              <w:rPr>
                <w:vanish/>
              </w:rPr>
            </w:pPr>
          </w:p>
        </w:tc>
        <w:permStart w:id="1525090586" w:edGrp="everyone" w:displacedByCustomXml="next"/>
        <w:sdt>
          <w:sdtPr>
            <w:rPr>
              <w:rFonts w:ascii="Arial" w:hAnsi="Arial" w:cs="Arial"/>
              <w:sz w:val="40"/>
              <w:szCs w:val="44"/>
            </w:rPr>
            <w:id w:val="116420271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F00F043" w14:textId="1E58F8D6"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1525090586" w:displacedByCustomXml="prev"/>
        <w:tc>
          <w:tcPr>
            <w:tcW w:w="3514" w:type="pct"/>
            <w:tcBorders>
              <w:left w:val="single" w:sz="4" w:space="0" w:color="auto"/>
              <w:right w:val="single" w:sz="12" w:space="0" w:color="auto"/>
            </w:tcBorders>
            <w:shd w:val="clear" w:color="auto" w:fill="auto"/>
            <w:vAlign w:val="center"/>
          </w:tcPr>
          <w:p w14:paraId="420E1381" w14:textId="0E865F9B" w:rsidR="000D7B09" w:rsidRDefault="000D7B09" w:rsidP="000D7B09">
            <w:pPr>
              <w:jc w:val="center"/>
            </w:pPr>
            <w:r w:rsidRPr="00832717">
              <w:t>To provide specific ways in which everything in the workplace must be conducted</w:t>
            </w:r>
          </w:p>
        </w:tc>
        <w:tc>
          <w:tcPr>
            <w:tcW w:w="335" w:type="pct"/>
            <w:tcBorders>
              <w:top w:val="nil"/>
              <w:left w:val="single" w:sz="12" w:space="0" w:color="auto"/>
              <w:bottom w:val="nil"/>
              <w:right w:val="nil"/>
            </w:tcBorders>
          </w:tcPr>
          <w:p w14:paraId="310F1B8C" w14:textId="77777777" w:rsidR="000D7B09" w:rsidRDefault="000D7B09" w:rsidP="000D7B09">
            <w:pPr>
              <w:ind w:left="993" w:hanging="993"/>
            </w:pPr>
          </w:p>
        </w:tc>
      </w:tr>
    </w:tbl>
    <w:p w14:paraId="096D35AB" w14:textId="1F23AA0B" w:rsidR="00B115D7" w:rsidRPr="000D7B09" w:rsidRDefault="00B115D7" w:rsidP="00B115D7">
      <w:pPr>
        <w:rPr>
          <w:rFonts w:ascii="Arial" w:hAnsi="Arial" w:cs="Arial"/>
          <w:sz w:val="20"/>
        </w:rPr>
      </w:pPr>
    </w:p>
    <w:p w14:paraId="363F1DCC" w14:textId="77777777" w:rsidR="00832717" w:rsidRPr="000D7B09" w:rsidRDefault="00832717" w:rsidP="00B115D7">
      <w:pPr>
        <w:rPr>
          <w:rFonts w:ascii="Arial" w:hAnsi="Arial" w:cs="Arial"/>
          <w:sz w:val="20"/>
        </w:rPr>
      </w:pPr>
    </w:p>
    <w:p w14:paraId="482CE874" w14:textId="6F56117F" w:rsidR="00832717" w:rsidRPr="00830749" w:rsidRDefault="00832717" w:rsidP="00832717">
      <w:pPr>
        <w:pStyle w:val="11CSTCPLQuestionBullet"/>
        <w:ind w:left="709" w:hanging="709"/>
      </w:pPr>
      <w:bookmarkStart w:id="13" w:name="_Ref35350952"/>
      <w:r w:rsidRPr="00832717">
        <w:t>When providing advice on WHS in the workplace, which of the following sources would you refer to for guidance?</w:t>
      </w:r>
      <w:r>
        <w:t xml:space="preserve"> Tick all that apply.</w:t>
      </w:r>
      <w:bookmarkEnd w:id="13"/>
    </w:p>
    <w:p w14:paraId="7DDE967C" w14:textId="77777777" w:rsidR="00832717" w:rsidRPr="000D7B09" w:rsidRDefault="00832717" w:rsidP="0083271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14465E22" w14:textId="77777777" w:rsidTr="00832717">
        <w:tc>
          <w:tcPr>
            <w:tcW w:w="610" w:type="pct"/>
            <w:tcBorders>
              <w:top w:val="nil"/>
              <w:left w:val="nil"/>
              <w:bottom w:val="nil"/>
              <w:right w:val="single" w:sz="12" w:space="0" w:color="auto"/>
            </w:tcBorders>
            <w:shd w:val="clear" w:color="auto" w:fill="auto"/>
          </w:tcPr>
          <w:p w14:paraId="5F401160"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E7734E"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3F5299" w14:textId="77777777" w:rsidR="00832717" w:rsidRDefault="00832717" w:rsidP="00832717">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29509A90" w14:textId="25F43591" w:rsidR="00832717" w:rsidRPr="00533511" w:rsidRDefault="0074061B" w:rsidP="00832717">
            <w:pPr>
              <w:rPr>
                <w:rFonts w:ascii="Arial" w:hAnsi="Arial" w:cs="Arial"/>
                <w:sz w:val="44"/>
                <w:szCs w:val="44"/>
              </w:rPr>
            </w:pPr>
            <w:sdt>
              <w:sdtPr>
                <w:rPr>
                  <w:rFonts w:ascii="Arial" w:hAnsi="Arial" w:cs="Arial"/>
                  <w:sz w:val="44"/>
                  <w:szCs w:val="44"/>
                </w:rPr>
                <w:id w:val="-193068233"/>
                <w14:checkbox>
                  <w14:checked w14:val="1"/>
                  <w14:checkedState w14:val="00FE" w14:font="Wingdings"/>
                  <w14:uncheckedState w14:val="00A8" w14:font="Wingdings"/>
                </w14:checkbox>
              </w:sdtPr>
              <w:sdtEndPr/>
              <w:sdtContent>
                <w:permStart w:id="1399987487" w:edGrp="everyone"/>
                <w:r w:rsidR="00B226C8">
                  <w:rPr>
                    <w:rFonts w:ascii="Arial" w:hAnsi="Arial" w:cs="Arial"/>
                    <w:sz w:val="44"/>
                    <w:szCs w:val="44"/>
                  </w:rPr>
                  <w:sym w:font="Wingdings" w:char="F0FE"/>
                </w:r>
                <w:permEnd w:id="1399987487"/>
              </w:sdtContent>
            </w:sdt>
          </w:p>
        </w:tc>
      </w:tr>
      <w:tr w:rsidR="000D7B09" w14:paraId="6FD88EA2" w14:textId="77777777" w:rsidTr="00832717">
        <w:trPr>
          <w:trHeight w:val="425"/>
          <w:hidden/>
        </w:trPr>
        <w:tc>
          <w:tcPr>
            <w:tcW w:w="610" w:type="pct"/>
            <w:tcBorders>
              <w:top w:val="nil"/>
              <w:left w:val="nil"/>
              <w:bottom w:val="nil"/>
              <w:right w:val="single" w:sz="12" w:space="0" w:color="auto"/>
            </w:tcBorders>
          </w:tcPr>
          <w:p w14:paraId="6A95ED54" w14:textId="77777777" w:rsidR="000D7B09" w:rsidRPr="00FE608E" w:rsidRDefault="000D7B09" w:rsidP="000D7B09">
            <w:pPr>
              <w:ind w:left="993" w:hanging="993"/>
              <w:jc w:val="center"/>
              <w:rPr>
                <w:vanish/>
              </w:rPr>
            </w:pPr>
          </w:p>
        </w:tc>
        <w:permStart w:id="1656361033" w:edGrp="everyone" w:displacedByCustomXml="next"/>
        <w:sdt>
          <w:sdtPr>
            <w:rPr>
              <w:rFonts w:ascii="Arial" w:hAnsi="Arial" w:cs="Arial"/>
              <w:sz w:val="40"/>
              <w:szCs w:val="44"/>
            </w:rPr>
            <w:id w:val="153923191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4BEAB73" w14:textId="765780B1" w:rsidR="000D7B09" w:rsidRPr="00447473" w:rsidRDefault="0061534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656361033" w:displacedByCustomXml="prev"/>
        <w:tc>
          <w:tcPr>
            <w:tcW w:w="3514" w:type="pct"/>
            <w:tcBorders>
              <w:top w:val="single" w:sz="12" w:space="0" w:color="auto"/>
              <w:left w:val="single" w:sz="4" w:space="0" w:color="auto"/>
              <w:right w:val="single" w:sz="12" w:space="0" w:color="auto"/>
            </w:tcBorders>
            <w:shd w:val="clear" w:color="auto" w:fill="auto"/>
            <w:vAlign w:val="center"/>
          </w:tcPr>
          <w:p w14:paraId="71C41EE2" w14:textId="792C9811" w:rsidR="000D7B09" w:rsidRDefault="000D7B09" w:rsidP="000D7B09">
            <w:pPr>
              <w:jc w:val="center"/>
            </w:pPr>
            <w:r>
              <w:t>Inspectors</w:t>
            </w:r>
          </w:p>
        </w:tc>
        <w:tc>
          <w:tcPr>
            <w:tcW w:w="335" w:type="pct"/>
            <w:tcBorders>
              <w:top w:val="nil"/>
              <w:left w:val="single" w:sz="12" w:space="0" w:color="auto"/>
              <w:bottom w:val="nil"/>
              <w:right w:val="nil"/>
            </w:tcBorders>
          </w:tcPr>
          <w:p w14:paraId="0BE1C894" w14:textId="77777777" w:rsidR="000D7B09" w:rsidRDefault="000D7B09" w:rsidP="000D7B09">
            <w:pPr>
              <w:ind w:left="993" w:hanging="993"/>
            </w:pPr>
          </w:p>
        </w:tc>
      </w:tr>
      <w:tr w:rsidR="000D7B09" w14:paraId="571BFD12" w14:textId="77777777" w:rsidTr="00832717">
        <w:trPr>
          <w:trHeight w:val="425"/>
          <w:hidden/>
        </w:trPr>
        <w:tc>
          <w:tcPr>
            <w:tcW w:w="610" w:type="pct"/>
            <w:tcBorders>
              <w:top w:val="nil"/>
              <w:left w:val="nil"/>
              <w:bottom w:val="nil"/>
              <w:right w:val="single" w:sz="12" w:space="0" w:color="auto"/>
            </w:tcBorders>
          </w:tcPr>
          <w:p w14:paraId="61E4D7E2" w14:textId="77777777" w:rsidR="000D7B09" w:rsidRPr="00FE608E" w:rsidRDefault="000D7B09" w:rsidP="000D7B09">
            <w:pPr>
              <w:ind w:left="993" w:hanging="993"/>
              <w:jc w:val="center"/>
              <w:rPr>
                <w:vanish/>
              </w:rPr>
            </w:pPr>
          </w:p>
        </w:tc>
        <w:permStart w:id="2085106614" w:edGrp="everyone" w:displacedByCustomXml="next"/>
        <w:sdt>
          <w:sdtPr>
            <w:rPr>
              <w:rFonts w:ascii="Arial" w:hAnsi="Arial" w:cs="Arial"/>
              <w:sz w:val="40"/>
              <w:szCs w:val="44"/>
            </w:rPr>
            <w:id w:val="-21027165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3ADCD5" w14:textId="527002B6" w:rsidR="000D7B09" w:rsidRPr="00447473" w:rsidRDefault="0061534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2085106614" w:displacedByCustomXml="prev"/>
        <w:tc>
          <w:tcPr>
            <w:tcW w:w="3514" w:type="pct"/>
            <w:tcBorders>
              <w:left w:val="single" w:sz="4" w:space="0" w:color="auto"/>
              <w:right w:val="single" w:sz="12" w:space="0" w:color="auto"/>
            </w:tcBorders>
            <w:shd w:val="clear" w:color="auto" w:fill="auto"/>
            <w:vAlign w:val="center"/>
          </w:tcPr>
          <w:p w14:paraId="2436A827" w14:textId="7524D22B" w:rsidR="000D7B09" w:rsidRDefault="000D7B09" w:rsidP="000D7B09">
            <w:pPr>
              <w:jc w:val="center"/>
            </w:pPr>
            <w:r>
              <w:t>Legislation</w:t>
            </w:r>
          </w:p>
        </w:tc>
        <w:tc>
          <w:tcPr>
            <w:tcW w:w="335" w:type="pct"/>
            <w:tcBorders>
              <w:top w:val="nil"/>
              <w:left w:val="single" w:sz="12" w:space="0" w:color="auto"/>
              <w:bottom w:val="nil"/>
              <w:right w:val="nil"/>
            </w:tcBorders>
          </w:tcPr>
          <w:p w14:paraId="5FDDB2AA" w14:textId="77777777" w:rsidR="000D7B09" w:rsidRDefault="000D7B09" w:rsidP="000D7B09">
            <w:pPr>
              <w:ind w:left="993" w:hanging="993"/>
            </w:pPr>
          </w:p>
        </w:tc>
      </w:tr>
      <w:tr w:rsidR="000D7B09" w14:paraId="4CB4434E" w14:textId="77777777" w:rsidTr="00832717">
        <w:trPr>
          <w:trHeight w:val="425"/>
          <w:hidden/>
        </w:trPr>
        <w:tc>
          <w:tcPr>
            <w:tcW w:w="610" w:type="pct"/>
            <w:tcBorders>
              <w:top w:val="nil"/>
              <w:left w:val="nil"/>
              <w:bottom w:val="nil"/>
              <w:right w:val="single" w:sz="12" w:space="0" w:color="auto"/>
            </w:tcBorders>
          </w:tcPr>
          <w:p w14:paraId="67C88928" w14:textId="77777777" w:rsidR="000D7B09" w:rsidRPr="00FE608E" w:rsidRDefault="000D7B09" w:rsidP="000D7B09">
            <w:pPr>
              <w:ind w:left="993" w:hanging="993"/>
              <w:jc w:val="center"/>
              <w:rPr>
                <w:vanish/>
              </w:rPr>
            </w:pPr>
          </w:p>
        </w:tc>
        <w:permStart w:id="689707537" w:edGrp="everyone" w:displacedByCustomXml="next"/>
        <w:sdt>
          <w:sdtPr>
            <w:rPr>
              <w:rFonts w:ascii="Arial" w:hAnsi="Arial" w:cs="Arial"/>
              <w:sz w:val="40"/>
              <w:szCs w:val="44"/>
            </w:rPr>
            <w:id w:val="88067175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342B9C5" w14:textId="3E9B14A2" w:rsidR="000D7B09" w:rsidRPr="00447473" w:rsidRDefault="0061534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689707537" w:displacedByCustomXml="prev"/>
        <w:tc>
          <w:tcPr>
            <w:tcW w:w="3514" w:type="pct"/>
            <w:tcBorders>
              <w:left w:val="single" w:sz="4" w:space="0" w:color="auto"/>
              <w:right w:val="single" w:sz="12" w:space="0" w:color="auto"/>
            </w:tcBorders>
            <w:shd w:val="clear" w:color="auto" w:fill="auto"/>
            <w:vAlign w:val="center"/>
          </w:tcPr>
          <w:p w14:paraId="01DD862C" w14:textId="6DDB16CA" w:rsidR="000D7B09" w:rsidRDefault="000D7B09" w:rsidP="000D7B09">
            <w:pPr>
              <w:jc w:val="center"/>
            </w:pPr>
            <w:r>
              <w:t>Codes of practice</w:t>
            </w:r>
          </w:p>
        </w:tc>
        <w:tc>
          <w:tcPr>
            <w:tcW w:w="335" w:type="pct"/>
            <w:tcBorders>
              <w:top w:val="nil"/>
              <w:left w:val="single" w:sz="12" w:space="0" w:color="auto"/>
              <w:bottom w:val="nil"/>
              <w:right w:val="nil"/>
            </w:tcBorders>
          </w:tcPr>
          <w:p w14:paraId="2A710407" w14:textId="77777777" w:rsidR="000D7B09" w:rsidRDefault="000D7B09" w:rsidP="000D7B09">
            <w:pPr>
              <w:ind w:left="993" w:hanging="993"/>
            </w:pPr>
          </w:p>
        </w:tc>
      </w:tr>
      <w:tr w:rsidR="000D7B09" w14:paraId="7B2960D3" w14:textId="77777777" w:rsidTr="00832717">
        <w:trPr>
          <w:trHeight w:val="425"/>
          <w:hidden/>
        </w:trPr>
        <w:tc>
          <w:tcPr>
            <w:tcW w:w="610" w:type="pct"/>
            <w:tcBorders>
              <w:top w:val="nil"/>
              <w:left w:val="nil"/>
              <w:bottom w:val="nil"/>
              <w:right w:val="single" w:sz="12" w:space="0" w:color="auto"/>
            </w:tcBorders>
          </w:tcPr>
          <w:p w14:paraId="3A86F21C" w14:textId="77777777" w:rsidR="000D7B09" w:rsidRPr="00FE608E" w:rsidRDefault="000D7B09" w:rsidP="000D7B09">
            <w:pPr>
              <w:ind w:left="993" w:hanging="993"/>
              <w:jc w:val="center"/>
              <w:rPr>
                <w:vanish/>
              </w:rPr>
            </w:pPr>
          </w:p>
        </w:tc>
        <w:permStart w:id="379527066" w:edGrp="everyone" w:displacedByCustomXml="next"/>
        <w:sdt>
          <w:sdtPr>
            <w:rPr>
              <w:rFonts w:ascii="Arial" w:hAnsi="Arial" w:cs="Arial"/>
              <w:sz w:val="40"/>
              <w:szCs w:val="44"/>
            </w:rPr>
            <w:id w:val="207809287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602EFCA" w14:textId="36742A6E" w:rsidR="000D7B09" w:rsidRPr="00447473" w:rsidRDefault="0061534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379527066" w:displacedByCustomXml="prev"/>
        <w:tc>
          <w:tcPr>
            <w:tcW w:w="3514" w:type="pct"/>
            <w:tcBorders>
              <w:left w:val="single" w:sz="4" w:space="0" w:color="auto"/>
              <w:right w:val="single" w:sz="12" w:space="0" w:color="auto"/>
            </w:tcBorders>
            <w:shd w:val="clear" w:color="auto" w:fill="auto"/>
            <w:vAlign w:val="center"/>
          </w:tcPr>
          <w:p w14:paraId="19B60D80" w14:textId="1248A1F0" w:rsidR="000D7B09" w:rsidRDefault="000D7B09" w:rsidP="000D7B09">
            <w:pPr>
              <w:jc w:val="center"/>
            </w:pPr>
            <w:r>
              <w:t>Policies and procedures</w:t>
            </w:r>
          </w:p>
        </w:tc>
        <w:tc>
          <w:tcPr>
            <w:tcW w:w="335" w:type="pct"/>
            <w:tcBorders>
              <w:top w:val="nil"/>
              <w:left w:val="single" w:sz="12" w:space="0" w:color="auto"/>
              <w:bottom w:val="nil"/>
              <w:right w:val="nil"/>
            </w:tcBorders>
          </w:tcPr>
          <w:p w14:paraId="7830974D" w14:textId="77777777" w:rsidR="000D7B09" w:rsidRDefault="000D7B09" w:rsidP="000D7B09">
            <w:pPr>
              <w:ind w:left="993" w:hanging="993"/>
            </w:pPr>
          </w:p>
        </w:tc>
      </w:tr>
    </w:tbl>
    <w:p w14:paraId="7D748898" w14:textId="2802D653" w:rsidR="00832717" w:rsidRPr="000D7B09" w:rsidRDefault="00832717" w:rsidP="00832717">
      <w:pPr>
        <w:rPr>
          <w:rFonts w:ascii="Arial" w:hAnsi="Arial" w:cs="Arial"/>
          <w:sz w:val="20"/>
        </w:rPr>
      </w:pPr>
    </w:p>
    <w:p w14:paraId="0FE4F962" w14:textId="77777777" w:rsidR="00832717" w:rsidRPr="000D7B09" w:rsidRDefault="00832717" w:rsidP="00832717">
      <w:pPr>
        <w:rPr>
          <w:rFonts w:ascii="Arial" w:hAnsi="Arial" w:cs="Arial"/>
          <w:sz w:val="20"/>
        </w:rPr>
      </w:pPr>
    </w:p>
    <w:p w14:paraId="5064161F" w14:textId="6DCECBE1" w:rsidR="00832717" w:rsidRPr="00830749" w:rsidRDefault="00832717" w:rsidP="00832717">
      <w:pPr>
        <w:pStyle w:val="11CSTCPLQuestionBullet"/>
        <w:ind w:left="709" w:hanging="709"/>
      </w:pPr>
      <w:bookmarkStart w:id="14" w:name="_Ref35350961"/>
      <w:r w:rsidRPr="00832717">
        <w:t xml:space="preserve">Which of the following are functions and powers of the WHS </w:t>
      </w:r>
      <w:r w:rsidR="00277DB3" w:rsidRPr="00832717">
        <w:t>regulator?</w:t>
      </w:r>
      <w:r>
        <w:t xml:space="preserve"> Tick all that apply.</w:t>
      </w:r>
      <w:bookmarkEnd w:id="14"/>
    </w:p>
    <w:p w14:paraId="2AB183B2" w14:textId="77777777" w:rsidR="00832717" w:rsidRPr="000D7B09" w:rsidRDefault="00832717" w:rsidP="0083271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2EA547BC" w14:textId="77777777" w:rsidTr="00832717">
        <w:tc>
          <w:tcPr>
            <w:tcW w:w="610" w:type="pct"/>
            <w:tcBorders>
              <w:top w:val="nil"/>
              <w:left w:val="nil"/>
              <w:bottom w:val="nil"/>
              <w:right w:val="single" w:sz="12" w:space="0" w:color="auto"/>
            </w:tcBorders>
            <w:shd w:val="clear" w:color="auto" w:fill="auto"/>
          </w:tcPr>
          <w:p w14:paraId="771614BC"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5265EAB"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C0A8F07" w14:textId="77777777" w:rsidR="00832717" w:rsidRDefault="00832717" w:rsidP="00832717">
            <w:pPr>
              <w:keepNext/>
              <w:ind w:left="993" w:hanging="993"/>
              <w:jc w:val="center"/>
            </w:pPr>
            <w:r>
              <w:t>Possible Answers</w:t>
            </w:r>
          </w:p>
        </w:tc>
        <w:permStart w:id="2090230269" w:edGrp="everyone"/>
        <w:tc>
          <w:tcPr>
            <w:tcW w:w="335" w:type="pct"/>
            <w:tcBorders>
              <w:top w:val="nil"/>
              <w:left w:val="single" w:sz="12" w:space="0" w:color="auto"/>
              <w:bottom w:val="nil"/>
              <w:right w:val="nil"/>
            </w:tcBorders>
            <w:shd w:val="clear" w:color="auto" w:fill="auto"/>
          </w:tcPr>
          <w:p w14:paraId="4C1DCF44" w14:textId="2C45B73D" w:rsidR="00832717" w:rsidRPr="00533511" w:rsidRDefault="0074061B" w:rsidP="00832717">
            <w:pPr>
              <w:rPr>
                <w:rFonts w:ascii="Arial" w:hAnsi="Arial" w:cs="Arial"/>
                <w:sz w:val="44"/>
                <w:szCs w:val="44"/>
              </w:rPr>
            </w:pPr>
            <w:sdt>
              <w:sdtPr>
                <w:rPr>
                  <w:rFonts w:ascii="Arial" w:hAnsi="Arial" w:cs="Arial"/>
                  <w:sz w:val="44"/>
                  <w:szCs w:val="44"/>
                </w:rPr>
                <w:id w:val="-1601864662"/>
                <w14:checkbox>
                  <w14:checked w14:val="1"/>
                  <w14:checkedState w14:val="00FE" w14:font="Wingdings"/>
                  <w14:uncheckedState w14:val="00A8" w14:font="Wingdings"/>
                </w14:checkbox>
              </w:sdtPr>
              <w:sdtEndPr/>
              <w:sdtContent>
                <w:r w:rsidR="00B226C8">
                  <w:rPr>
                    <w:rFonts w:ascii="Arial" w:hAnsi="Arial" w:cs="Arial"/>
                    <w:sz w:val="44"/>
                    <w:szCs w:val="44"/>
                  </w:rPr>
                  <w:sym w:font="Wingdings" w:char="F0FE"/>
                </w:r>
              </w:sdtContent>
            </w:sdt>
            <w:permEnd w:id="2090230269"/>
          </w:p>
        </w:tc>
      </w:tr>
      <w:tr w:rsidR="000D7B09" w14:paraId="7B558DF6" w14:textId="77777777" w:rsidTr="00832717">
        <w:trPr>
          <w:trHeight w:val="425"/>
          <w:hidden/>
        </w:trPr>
        <w:tc>
          <w:tcPr>
            <w:tcW w:w="610" w:type="pct"/>
            <w:tcBorders>
              <w:top w:val="nil"/>
              <w:left w:val="nil"/>
              <w:bottom w:val="nil"/>
              <w:right w:val="single" w:sz="12" w:space="0" w:color="auto"/>
            </w:tcBorders>
          </w:tcPr>
          <w:p w14:paraId="15BDBD95" w14:textId="77777777" w:rsidR="000D7B09" w:rsidRPr="00FE608E" w:rsidRDefault="000D7B09" w:rsidP="000D7B09">
            <w:pPr>
              <w:ind w:left="993" w:hanging="993"/>
              <w:jc w:val="center"/>
              <w:rPr>
                <w:vanish/>
              </w:rPr>
            </w:pPr>
          </w:p>
        </w:tc>
        <w:permStart w:id="719854440" w:edGrp="everyone" w:displacedByCustomXml="next"/>
        <w:sdt>
          <w:sdtPr>
            <w:rPr>
              <w:rFonts w:ascii="Arial" w:hAnsi="Arial" w:cs="Arial"/>
              <w:sz w:val="40"/>
              <w:szCs w:val="44"/>
            </w:rPr>
            <w:id w:val="28723981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B1EBF24" w14:textId="5F23ECBF" w:rsidR="000D7B09" w:rsidRPr="00447473" w:rsidRDefault="0061534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719854440" w:displacedByCustomXml="prev"/>
        <w:tc>
          <w:tcPr>
            <w:tcW w:w="3514" w:type="pct"/>
            <w:tcBorders>
              <w:top w:val="single" w:sz="12" w:space="0" w:color="auto"/>
              <w:left w:val="single" w:sz="4" w:space="0" w:color="auto"/>
              <w:right w:val="single" w:sz="12" w:space="0" w:color="auto"/>
            </w:tcBorders>
            <w:shd w:val="clear" w:color="auto" w:fill="auto"/>
            <w:vAlign w:val="center"/>
          </w:tcPr>
          <w:p w14:paraId="5597A2E4" w14:textId="022D5351" w:rsidR="000D7B09" w:rsidRDefault="000D7B09" w:rsidP="000D7B09">
            <w:pPr>
              <w:jc w:val="center"/>
            </w:pPr>
            <w:r w:rsidRPr="00832717">
              <w:t>To enforce WHS law</w:t>
            </w:r>
          </w:p>
        </w:tc>
        <w:tc>
          <w:tcPr>
            <w:tcW w:w="335" w:type="pct"/>
            <w:tcBorders>
              <w:top w:val="nil"/>
              <w:left w:val="single" w:sz="12" w:space="0" w:color="auto"/>
              <w:bottom w:val="nil"/>
              <w:right w:val="nil"/>
            </w:tcBorders>
          </w:tcPr>
          <w:p w14:paraId="3550E45D" w14:textId="77777777" w:rsidR="000D7B09" w:rsidRDefault="000D7B09" w:rsidP="000D7B09">
            <w:pPr>
              <w:ind w:left="993" w:hanging="993"/>
            </w:pPr>
          </w:p>
        </w:tc>
      </w:tr>
      <w:tr w:rsidR="000D7B09" w14:paraId="15F012E4" w14:textId="77777777" w:rsidTr="00832717">
        <w:trPr>
          <w:trHeight w:val="425"/>
          <w:hidden/>
        </w:trPr>
        <w:tc>
          <w:tcPr>
            <w:tcW w:w="610" w:type="pct"/>
            <w:tcBorders>
              <w:top w:val="nil"/>
              <w:left w:val="nil"/>
              <w:bottom w:val="nil"/>
              <w:right w:val="single" w:sz="12" w:space="0" w:color="auto"/>
            </w:tcBorders>
          </w:tcPr>
          <w:p w14:paraId="1C340FD4" w14:textId="77777777" w:rsidR="000D7B09" w:rsidRPr="00FE608E" w:rsidRDefault="000D7B09" w:rsidP="000D7B09">
            <w:pPr>
              <w:ind w:left="993" w:hanging="993"/>
              <w:jc w:val="center"/>
              <w:rPr>
                <w:vanish/>
              </w:rPr>
            </w:pPr>
          </w:p>
        </w:tc>
        <w:permStart w:id="1378233241" w:edGrp="everyone" w:displacedByCustomXml="next"/>
        <w:sdt>
          <w:sdtPr>
            <w:rPr>
              <w:rFonts w:ascii="Arial" w:hAnsi="Arial" w:cs="Arial"/>
              <w:sz w:val="40"/>
              <w:szCs w:val="44"/>
            </w:rPr>
            <w:id w:val="794920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44FFC6E" w14:textId="243AC1AC" w:rsidR="000D7B09" w:rsidRPr="00447473" w:rsidRDefault="0061534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378233241" w:displacedByCustomXml="prev"/>
        <w:tc>
          <w:tcPr>
            <w:tcW w:w="3514" w:type="pct"/>
            <w:tcBorders>
              <w:left w:val="single" w:sz="4" w:space="0" w:color="auto"/>
              <w:right w:val="single" w:sz="12" w:space="0" w:color="auto"/>
            </w:tcBorders>
            <w:shd w:val="clear" w:color="auto" w:fill="auto"/>
            <w:vAlign w:val="center"/>
          </w:tcPr>
          <w:p w14:paraId="5B93B537" w14:textId="0B47AF04" w:rsidR="000D7B09" w:rsidRDefault="000D7B09" w:rsidP="000D7B09">
            <w:pPr>
              <w:jc w:val="center"/>
            </w:pPr>
            <w:r w:rsidRPr="00832717">
              <w:t>To promote compliance with WHS law</w:t>
            </w:r>
          </w:p>
        </w:tc>
        <w:tc>
          <w:tcPr>
            <w:tcW w:w="335" w:type="pct"/>
            <w:tcBorders>
              <w:top w:val="nil"/>
              <w:left w:val="single" w:sz="12" w:space="0" w:color="auto"/>
              <w:bottom w:val="nil"/>
              <w:right w:val="nil"/>
            </w:tcBorders>
          </w:tcPr>
          <w:p w14:paraId="4C9BF418" w14:textId="77777777" w:rsidR="000D7B09" w:rsidRDefault="000D7B09" w:rsidP="000D7B09">
            <w:pPr>
              <w:ind w:left="993" w:hanging="993"/>
            </w:pPr>
          </w:p>
        </w:tc>
      </w:tr>
      <w:tr w:rsidR="000D7B09" w14:paraId="45D10D20" w14:textId="77777777" w:rsidTr="00832717">
        <w:trPr>
          <w:trHeight w:val="425"/>
          <w:hidden/>
        </w:trPr>
        <w:tc>
          <w:tcPr>
            <w:tcW w:w="610" w:type="pct"/>
            <w:tcBorders>
              <w:top w:val="nil"/>
              <w:left w:val="nil"/>
              <w:bottom w:val="nil"/>
              <w:right w:val="single" w:sz="12" w:space="0" w:color="auto"/>
            </w:tcBorders>
          </w:tcPr>
          <w:p w14:paraId="361163F5" w14:textId="77777777" w:rsidR="000D7B09" w:rsidRPr="00FE608E" w:rsidRDefault="000D7B09" w:rsidP="000D7B09">
            <w:pPr>
              <w:ind w:left="993" w:hanging="993"/>
              <w:jc w:val="center"/>
              <w:rPr>
                <w:vanish/>
              </w:rPr>
            </w:pPr>
          </w:p>
        </w:tc>
        <w:permStart w:id="858404738" w:edGrp="everyone" w:displacedByCustomXml="next"/>
        <w:sdt>
          <w:sdtPr>
            <w:rPr>
              <w:rFonts w:ascii="Arial" w:hAnsi="Arial" w:cs="Arial"/>
              <w:sz w:val="40"/>
              <w:szCs w:val="44"/>
            </w:rPr>
            <w:id w:val="155766764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4349182" w14:textId="21C39E58"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858404738" w:displacedByCustomXml="prev"/>
        <w:tc>
          <w:tcPr>
            <w:tcW w:w="3514" w:type="pct"/>
            <w:tcBorders>
              <w:left w:val="single" w:sz="4" w:space="0" w:color="auto"/>
              <w:right w:val="single" w:sz="12" w:space="0" w:color="auto"/>
            </w:tcBorders>
            <w:shd w:val="clear" w:color="auto" w:fill="auto"/>
            <w:vAlign w:val="center"/>
          </w:tcPr>
          <w:p w14:paraId="7FBF0A74" w14:textId="77E2ECC8" w:rsidR="000D7B09" w:rsidRDefault="000D7B09" w:rsidP="000D7B09">
            <w:pPr>
              <w:jc w:val="center"/>
            </w:pPr>
            <w:r w:rsidRPr="00832717">
              <w:t>To represent you in court if you breach WHS law</w:t>
            </w:r>
          </w:p>
        </w:tc>
        <w:tc>
          <w:tcPr>
            <w:tcW w:w="335" w:type="pct"/>
            <w:tcBorders>
              <w:top w:val="nil"/>
              <w:left w:val="single" w:sz="12" w:space="0" w:color="auto"/>
              <w:bottom w:val="nil"/>
              <w:right w:val="nil"/>
            </w:tcBorders>
          </w:tcPr>
          <w:p w14:paraId="5F01095D" w14:textId="77777777" w:rsidR="000D7B09" w:rsidRDefault="000D7B09" w:rsidP="000D7B09">
            <w:pPr>
              <w:ind w:left="993" w:hanging="993"/>
            </w:pPr>
          </w:p>
        </w:tc>
      </w:tr>
      <w:tr w:rsidR="000D7B09" w14:paraId="5DAD2EE4" w14:textId="77777777" w:rsidTr="00832717">
        <w:trPr>
          <w:trHeight w:val="425"/>
          <w:hidden/>
        </w:trPr>
        <w:tc>
          <w:tcPr>
            <w:tcW w:w="610" w:type="pct"/>
            <w:tcBorders>
              <w:top w:val="nil"/>
              <w:left w:val="nil"/>
              <w:bottom w:val="nil"/>
              <w:right w:val="single" w:sz="12" w:space="0" w:color="auto"/>
            </w:tcBorders>
          </w:tcPr>
          <w:p w14:paraId="7FF16461" w14:textId="77777777" w:rsidR="000D7B09" w:rsidRPr="00FE608E" w:rsidRDefault="000D7B09" w:rsidP="000D7B09">
            <w:pPr>
              <w:ind w:left="993" w:hanging="993"/>
              <w:jc w:val="center"/>
              <w:rPr>
                <w:vanish/>
              </w:rPr>
            </w:pPr>
          </w:p>
        </w:tc>
        <w:permStart w:id="129189408" w:edGrp="everyone" w:displacedByCustomXml="next"/>
        <w:sdt>
          <w:sdtPr>
            <w:rPr>
              <w:rFonts w:ascii="Arial" w:hAnsi="Arial" w:cs="Arial"/>
              <w:sz w:val="40"/>
              <w:szCs w:val="44"/>
            </w:rPr>
            <w:id w:val="-78464663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AA4E2AF" w14:textId="12C7817B"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129189408" w:displacedByCustomXml="prev"/>
        <w:tc>
          <w:tcPr>
            <w:tcW w:w="3514" w:type="pct"/>
            <w:tcBorders>
              <w:left w:val="single" w:sz="4" w:space="0" w:color="auto"/>
              <w:right w:val="single" w:sz="12" w:space="0" w:color="auto"/>
            </w:tcBorders>
            <w:shd w:val="clear" w:color="auto" w:fill="auto"/>
            <w:vAlign w:val="center"/>
          </w:tcPr>
          <w:p w14:paraId="529940BE" w14:textId="0A163BEB" w:rsidR="000D7B09" w:rsidRDefault="000D7B09" w:rsidP="000D7B09">
            <w:pPr>
              <w:jc w:val="center"/>
            </w:pPr>
            <w:r w:rsidRPr="00832717">
              <w:t>To supply WHS equipment</w:t>
            </w:r>
          </w:p>
        </w:tc>
        <w:tc>
          <w:tcPr>
            <w:tcW w:w="335" w:type="pct"/>
            <w:tcBorders>
              <w:top w:val="nil"/>
              <w:left w:val="single" w:sz="12" w:space="0" w:color="auto"/>
              <w:bottom w:val="nil"/>
              <w:right w:val="nil"/>
            </w:tcBorders>
          </w:tcPr>
          <w:p w14:paraId="5C55ABD0" w14:textId="77777777" w:rsidR="000D7B09" w:rsidRDefault="000D7B09" w:rsidP="000D7B09">
            <w:pPr>
              <w:ind w:left="993" w:hanging="993"/>
            </w:pPr>
          </w:p>
        </w:tc>
      </w:tr>
    </w:tbl>
    <w:p w14:paraId="57ECC2FC" w14:textId="77777777" w:rsidR="00832717" w:rsidRPr="000D7B09" w:rsidRDefault="00832717" w:rsidP="00832717">
      <w:pPr>
        <w:rPr>
          <w:rFonts w:ascii="Arial" w:hAnsi="Arial" w:cs="Arial"/>
          <w:sz w:val="20"/>
        </w:rPr>
      </w:pPr>
    </w:p>
    <w:p w14:paraId="1FE0FEA7" w14:textId="77777777" w:rsidR="00951718" w:rsidRPr="000D7B09" w:rsidRDefault="00951718" w:rsidP="00951718">
      <w:pPr>
        <w:ind w:right="-24"/>
        <w:rPr>
          <w:rFonts w:ascii="Arial" w:hAnsi="Arial" w:cs="Arial"/>
          <w:sz w:val="20"/>
        </w:rPr>
      </w:pPr>
    </w:p>
    <w:p w14:paraId="15960FCE" w14:textId="77777777" w:rsidR="00951718" w:rsidRPr="00830749" w:rsidRDefault="00951718" w:rsidP="00951718">
      <w:pPr>
        <w:pStyle w:val="11CSTCPLQuestionBullet"/>
        <w:ind w:left="709" w:hanging="709"/>
      </w:pPr>
      <w:bookmarkStart w:id="15" w:name="_Ref35351038"/>
      <w:r>
        <w:t xml:space="preserve">True or False (Tick your response): All levels of a workplace </w:t>
      </w:r>
      <w:r w:rsidRPr="00832717">
        <w:t xml:space="preserve">(e.g. PCBUs down to the worker level) </w:t>
      </w:r>
      <w:r>
        <w:t xml:space="preserve">can </w:t>
      </w:r>
      <w:r w:rsidRPr="00832717">
        <w:t>be involved in developing</w:t>
      </w:r>
      <w:r>
        <w:t xml:space="preserve">, </w:t>
      </w:r>
      <w:r w:rsidRPr="00832717">
        <w:t xml:space="preserve">implementing </w:t>
      </w:r>
      <w:r>
        <w:t xml:space="preserve">and monitoring </w:t>
      </w:r>
      <w:r w:rsidRPr="00832717">
        <w:t>changes to workplace policies, procedures, processes and systems in order to achieve compliance</w:t>
      </w:r>
      <w:r>
        <w:t>.</w:t>
      </w:r>
      <w:bookmarkEnd w:id="15"/>
    </w:p>
    <w:p w14:paraId="38E92216" w14:textId="77777777" w:rsidR="00951718" w:rsidRPr="000D7B09" w:rsidRDefault="00951718" w:rsidP="00951718">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D7B09" w14:paraId="3095C85F" w14:textId="77777777" w:rsidTr="000D7B09">
        <w:trPr>
          <w:trHeight w:val="510"/>
        </w:trPr>
        <w:tc>
          <w:tcPr>
            <w:tcW w:w="1556" w:type="pct"/>
            <w:tcBorders>
              <w:top w:val="nil"/>
              <w:left w:val="nil"/>
              <w:bottom w:val="nil"/>
              <w:right w:val="single" w:sz="12" w:space="0" w:color="auto"/>
            </w:tcBorders>
            <w:shd w:val="clear" w:color="auto" w:fill="auto"/>
          </w:tcPr>
          <w:p w14:paraId="62CD6E12" w14:textId="77777777" w:rsidR="000D7B09" w:rsidRDefault="000D7B09" w:rsidP="000D7B09">
            <w:pPr>
              <w:keepNext/>
              <w:ind w:left="993" w:hanging="993"/>
            </w:pPr>
            <w:r w:rsidRPr="001C4084">
              <w:rPr>
                <w:rFonts w:ascii="Arial" w:hAnsi="Arial" w:cs="Arial"/>
                <w:b/>
                <w:sz w:val="22"/>
                <w:szCs w:val="22"/>
              </w:rPr>
              <w:t>Answer</w:t>
            </w:r>
          </w:p>
        </w:tc>
        <w:permStart w:id="1483423793" w:edGrp="everyone" w:displacedByCustomXml="next"/>
        <w:sdt>
          <w:sdtPr>
            <w:rPr>
              <w:rFonts w:ascii="Arial" w:hAnsi="Arial" w:cs="Arial"/>
              <w:sz w:val="40"/>
              <w:szCs w:val="44"/>
            </w:rPr>
            <w:id w:val="180473805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049EB3" w14:textId="3ECFC719" w:rsidR="000D7B09" w:rsidRPr="00B31E17" w:rsidRDefault="00615349" w:rsidP="000D7B09">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4834237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492407" w14:textId="77777777" w:rsidR="000D7B09" w:rsidRPr="00FE608E" w:rsidRDefault="000D7B09" w:rsidP="000D7B09">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F7E2B5" w14:textId="77777777" w:rsidR="000D7B09" w:rsidRPr="00E106BF" w:rsidRDefault="000D7B09" w:rsidP="000D7B09">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32C0FC24" w14:textId="77777777" w:rsidR="000D7B09" w:rsidRPr="00533511" w:rsidRDefault="0074061B" w:rsidP="000D7B09">
            <w:pPr>
              <w:rPr>
                <w:rFonts w:ascii="Arial" w:hAnsi="Arial" w:cs="Arial"/>
                <w:sz w:val="44"/>
                <w:szCs w:val="44"/>
              </w:rPr>
            </w:pPr>
            <w:sdt>
              <w:sdtPr>
                <w:rPr>
                  <w:rFonts w:ascii="Arial" w:hAnsi="Arial" w:cs="Arial"/>
                  <w:sz w:val="44"/>
                  <w:szCs w:val="44"/>
                </w:rPr>
                <w:id w:val="120581842"/>
                <w14:checkbox>
                  <w14:checked w14:val="0"/>
                  <w14:checkedState w14:val="00FE" w14:font="Wingdings"/>
                  <w14:uncheckedState w14:val="00A8" w14:font="Wingdings"/>
                </w14:checkbox>
              </w:sdtPr>
              <w:sdtEndPr/>
              <w:sdtContent>
                <w:r w:rsidR="000D7B09" w:rsidRPr="00533511">
                  <w:rPr>
                    <w:rFonts w:ascii="Arial" w:hAnsi="Arial" w:cs="Arial"/>
                    <w:sz w:val="44"/>
                    <w:szCs w:val="44"/>
                  </w:rPr>
                  <w:sym w:font="Wingdings" w:char="F0A8"/>
                </w:r>
              </w:sdtContent>
            </w:sdt>
          </w:p>
        </w:tc>
      </w:tr>
      <w:tr w:rsidR="000D7B09" w14:paraId="79F49425" w14:textId="77777777" w:rsidTr="000D7B09">
        <w:trPr>
          <w:trHeight w:val="510"/>
          <w:hidden/>
        </w:trPr>
        <w:tc>
          <w:tcPr>
            <w:tcW w:w="1556" w:type="pct"/>
            <w:tcBorders>
              <w:top w:val="nil"/>
              <w:left w:val="nil"/>
              <w:bottom w:val="nil"/>
              <w:right w:val="single" w:sz="12" w:space="0" w:color="auto"/>
            </w:tcBorders>
          </w:tcPr>
          <w:p w14:paraId="7D34AF70" w14:textId="77777777" w:rsidR="000D7B09" w:rsidRPr="00FE608E" w:rsidRDefault="000D7B09" w:rsidP="000D7B09">
            <w:pPr>
              <w:ind w:left="993" w:hanging="993"/>
              <w:jc w:val="center"/>
              <w:rPr>
                <w:vanish/>
              </w:rPr>
            </w:pPr>
          </w:p>
        </w:tc>
        <w:permStart w:id="747599343" w:edGrp="everyone" w:displacedByCustomXml="next"/>
        <w:sdt>
          <w:sdtPr>
            <w:rPr>
              <w:rFonts w:ascii="Arial" w:hAnsi="Arial" w:cs="Arial"/>
              <w:sz w:val="40"/>
              <w:szCs w:val="44"/>
            </w:rPr>
            <w:id w:val="-200042330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3B4E1A" w14:textId="35CF9AED" w:rsidR="000D7B09" w:rsidRPr="00B31E17" w:rsidRDefault="0090172B" w:rsidP="000D7B09">
                <w:pPr>
                  <w:ind w:left="161" w:right="82" w:hanging="161"/>
                  <w:jc w:val="center"/>
                  <w:rPr>
                    <w:vanish/>
                    <w:color w:val="17365D" w:themeColor="text2" w:themeShade="BF"/>
                  </w:rPr>
                </w:pPr>
                <w:r>
                  <w:rPr>
                    <w:rFonts w:ascii="Arial" w:hAnsi="Arial" w:cs="Arial"/>
                    <w:sz w:val="40"/>
                    <w:szCs w:val="44"/>
                  </w:rPr>
                  <w:sym w:font="Wingdings" w:char="F0A8"/>
                </w:r>
              </w:p>
            </w:tc>
          </w:sdtContent>
        </w:sdt>
        <w:permEnd w:id="7475993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30235F" w14:textId="77777777" w:rsidR="000D7B09" w:rsidRPr="00FE608E" w:rsidRDefault="000D7B09" w:rsidP="000D7B09">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C9CAE2" w14:textId="77777777" w:rsidR="000D7B09" w:rsidRDefault="000D7B09" w:rsidP="000D7B09">
            <w:pPr>
              <w:ind w:left="993" w:hanging="993"/>
            </w:pPr>
          </w:p>
        </w:tc>
        <w:tc>
          <w:tcPr>
            <w:tcW w:w="336" w:type="pct"/>
            <w:tcBorders>
              <w:top w:val="nil"/>
              <w:left w:val="nil"/>
              <w:bottom w:val="nil"/>
              <w:right w:val="nil"/>
            </w:tcBorders>
          </w:tcPr>
          <w:p w14:paraId="4078EBA3" w14:textId="77777777" w:rsidR="000D7B09" w:rsidRDefault="000D7B09" w:rsidP="000D7B09">
            <w:pPr>
              <w:ind w:left="993" w:hanging="993"/>
            </w:pPr>
          </w:p>
        </w:tc>
      </w:tr>
    </w:tbl>
    <w:p w14:paraId="2E1628A6" w14:textId="2449661F" w:rsidR="00832717" w:rsidRDefault="00832717">
      <w:pPr>
        <w:jc w:val="left"/>
        <w:rPr>
          <w:rFonts w:ascii="Arial" w:hAnsi="Arial" w:cs="Arial"/>
          <w:sz w:val="22"/>
          <w:szCs w:val="22"/>
        </w:rPr>
      </w:pPr>
    </w:p>
    <w:p w14:paraId="232240DF" w14:textId="4812F56E" w:rsidR="00832717" w:rsidRPr="00830749" w:rsidRDefault="00832717" w:rsidP="00832717">
      <w:pPr>
        <w:pStyle w:val="11CSTCPLQuestionBullet"/>
        <w:ind w:left="709" w:hanging="709"/>
      </w:pPr>
      <w:bookmarkStart w:id="16" w:name="_Ref35350969"/>
      <w:r w:rsidRPr="00832717">
        <w:t>Which of the following methods can be used to advise others about WHS compliance?</w:t>
      </w:r>
      <w:r>
        <w:t xml:space="preserve"> Tick all that apply.</w:t>
      </w:r>
      <w:bookmarkEnd w:id="16"/>
    </w:p>
    <w:p w14:paraId="741F794F" w14:textId="77777777" w:rsidR="00832717" w:rsidRPr="00830749" w:rsidRDefault="00832717" w:rsidP="0083271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0B083547" w14:textId="77777777" w:rsidTr="00832717">
        <w:tc>
          <w:tcPr>
            <w:tcW w:w="610" w:type="pct"/>
            <w:tcBorders>
              <w:top w:val="nil"/>
              <w:left w:val="nil"/>
              <w:bottom w:val="nil"/>
              <w:right w:val="single" w:sz="12" w:space="0" w:color="auto"/>
            </w:tcBorders>
            <w:shd w:val="clear" w:color="auto" w:fill="auto"/>
          </w:tcPr>
          <w:p w14:paraId="767DC4C8"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F31AE0"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65AE4B4" w14:textId="77777777" w:rsidR="00832717" w:rsidRDefault="00832717" w:rsidP="00832717">
            <w:pPr>
              <w:keepNext/>
              <w:ind w:left="993" w:hanging="993"/>
              <w:jc w:val="center"/>
            </w:pPr>
            <w:r>
              <w:t>Possible Answers</w:t>
            </w:r>
          </w:p>
        </w:tc>
        <w:permStart w:id="1004082868" w:edGrp="everyone"/>
        <w:tc>
          <w:tcPr>
            <w:tcW w:w="335" w:type="pct"/>
            <w:tcBorders>
              <w:top w:val="nil"/>
              <w:left w:val="single" w:sz="12" w:space="0" w:color="auto"/>
              <w:bottom w:val="nil"/>
              <w:right w:val="nil"/>
            </w:tcBorders>
            <w:shd w:val="clear" w:color="auto" w:fill="auto"/>
          </w:tcPr>
          <w:p w14:paraId="1804CBB9" w14:textId="1F1C6F60" w:rsidR="00832717" w:rsidRPr="00533511" w:rsidRDefault="0074061B" w:rsidP="00832717">
            <w:pPr>
              <w:rPr>
                <w:rFonts w:ascii="Arial" w:hAnsi="Arial" w:cs="Arial"/>
                <w:sz w:val="44"/>
                <w:szCs w:val="44"/>
              </w:rPr>
            </w:pPr>
            <w:sdt>
              <w:sdtPr>
                <w:rPr>
                  <w:rFonts w:ascii="Arial" w:hAnsi="Arial" w:cs="Arial"/>
                  <w:sz w:val="44"/>
                  <w:szCs w:val="44"/>
                </w:rPr>
                <w:id w:val="-495810076"/>
                <w14:checkbox>
                  <w14:checked w14:val="1"/>
                  <w14:checkedState w14:val="00FE" w14:font="Wingdings"/>
                  <w14:uncheckedState w14:val="00A8" w14:font="Wingdings"/>
                </w14:checkbox>
              </w:sdtPr>
              <w:sdtEndPr/>
              <w:sdtContent>
                <w:r w:rsidR="00B226C8">
                  <w:rPr>
                    <w:rFonts w:ascii="Arial" w:hAnsi="Arial" w:cs="Arial"/>
                    <w:sz w:val="44"/>
                    <w:szCs w:val="44"/>
                  </w:rPr>
                  <w:sym w:font="Wingdings" w:char="F0FE"/>
                </w:r>
              </w:sdtContent>
            </w:sdt>
            <w:permEnd w:id="1004082868"/>
          </w:p>
        </w:tc>
      </w:tr>
      <w:tr w:rsidR="000D7B09" w14:paraId="67145E0A" w14:textId="77777777" w:rsidTr="00832717">
        <w:trPr>
          <w:trHeight w:val="425"/>
          <w:hidden/>
        </w:trPr>
        <w:tc>
          <w:tcPr>
            <w:tcW w:w="610" w:type="pct"/>
            <w:tcBorders>
              <w:top w:val="nil"/>
              <w:left w:val="nil"/>
              <w:bottom w:val="nil"/>
              <w:right w:val="single" w:sz="12" w:space="0" w:color="auto"/>
            </w:tcBorders>
          </w:tcPr>
          <w:p w14:paraId="54F099B1" w14:textId="77777777" w:rsidR="000D7B09" w:rsidRPr="00FE608E" w:rsidRDefault="000D7B09" w:rsidP="000D7B09">
            <w:pPr>
              <w:ind w:left="993" w:hanging="993"/>
              <w:jc w:val="center"/>
              <w:rPr>
                <w:vanish/>
              </w:rPr>
            </w:pPr>
          </w:p>
        </w:tc>
        <w:permStart w:id="1079475746" w:edGrp="everyone" w:displacedByCustomXml="next"/>
        <w:sdt>
          <w:sdtPr>
            <w:rPr>
              <w:rFonts w:ascii="Arial" w:hAnsi="Arial" w:cs="Arial"/>
              <w:sz w:val="40"/>
              <w:szCs w:val="44"/>
            </w:rPr>
            <w:id w:val="-18575633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D44FE48" w14:textId="01650897" w:rsidR="000D7B09" w:rsidRPr="00447473" w:rsidRDefault="0061534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07947574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DBE7F9" w14:textId="4AB70D16" w:rsidR="000D7B09" w:rsidRDefault="000D7B09" w:rsidP="000D7B09">
            <w:pPr>
              <w:jc w:val="center"/>
            </w:pPr>
            <w:r w:rsidRPr="00832717">
              <w:t>Training sessions for all staff</w:t>
            </w:r>
          </w:p>
        </w:tc>
        <w:tc>
          <w:tcPr>
            <w:tcW w:w="335" w:type="pct"/>
            <w:tcBorders>
              <w:top w:val="nil"/>
              <w:left w:val="single" w:sz="12" w:space="0" w:color="auto"/>
              <w:bottom w:val="nil"/>
              <w:right w:val="nil"/>
            </w:tcBorders>
          </w:tcPr>
          <w:p w14:paraId="715F10CC" w14:textId="77777777" w:rsidR="000D7B09" w:rsidRDefault="000D7B09" w:rsidP="000D7B09">
            <w:pPr>
              <w:ind w:left="993" w:hanging="993"/>
            </w:pPr>
          </w:p>
        </w:tc>
      </w:tr>
      <w:tr w:rsidR="000D7B09" w14:paraId="544A8223" w14:textId="77777777" w:rsidTr="00832717">
        <w:trPr>
          <w:trHeight w:val="425"/>
          <w:hidden/>
        </w:trPr>
        <w:tc>
          <w:tcPr>
            <w:tcW w:w="610" w:type="pct"/>
            <w:tcBorders>
              <w:top w:val="nil"/>
              <w:left w:val="nil"/>
              <w:bottom w:val="nil"/>
              <w:right w:val="single" w:sz="12" w:space="0" w:color="auto"/>
            </w:tcBorders>
          </w:tcPr>
          <w:p w14:paraId="13689042" w14:textId="77777777" w:rsidR="000D7B09" w:rsidRPr="00FE608E" w:rsidRDefault="000D7B09" w:rsidP="000D7B09">
            <w:pPr>
              <w:ind w:left="993" w:hanging="993"/>
              <w:jc w:val="center"/>
              <w:rPr>
                <w:vanish/>
              </w:rPr>
            </w:pPr>
          </w:p>
        </w:tc>
        <w:permStart w:id="137188711" w:edGrp="everyone" w:displacedByCustomXml="next"/>
        <w:sdt>
          <w:sdtPr>
            <w:rPr>
              <w:rFonts w:ascii="Arial" w:hAnsi="Arial" w:cs="Arial"/>
              <w:sz w:val="40"/>
              <w:szCs w:val="44"/>
            </w:rPr>
            <w:id w:val="-1700983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D72F9A9" w14:textId="3CC22970" w:rsidR="000D7B09" w:rsidRPr="00447473" w:rsidRDefault="0061534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37188711" w:displacedByCustomXml="prev"/>
        <w:tc>
          <w:tcPr>
            <w:tcW w:w="3514" w:type="pct"/>
            <w:tcBorders>
              <w:left w:val="single" w:sz="4" w:space="0" w:color="auto"/>
              <w:right w:val="single" w:sz="12" w:space="0" w:color="auto"/>
            </w:tcBorders>
            <w:shd w:val="clear" w:color="auto" w:fill="auto"/>
            <w:vAlign w:val="center"/>
          </w:tcPr>
          <w:p w14:paraId="2EE09F63" w14:textId="526F13FB" w:rsidR="000D7B09" w:rsidRDefault="000D7B09" w:rsidP="000D7B09">
            <w:pPr>
              <w:jc w:val="center"/>
            </w:pPr>
            <w:r w:rsidRPr="00832717">
              <w:t>Emails about changes to laws</w:t>
            </w:r>
          </w:p>
        </w:tc>
        <w:tc>
          <w:tcPr>
            <w:tcW w:w="335" w:type="pct"/>
            <w:tcBorders>
              <w:top w:val="nil"/>
              <w:left w:val="single" w:sz="12" w:space="0" w:color="auto"/>
              <w:bottom w:val="nil"/>
              <w:right w:val="nil"/>
            </w:tcBorders>
          </w:tcPr>
          <w:p w14:paraId="7A4F6E61" w14:textId="77777777" w:rsidR="000D7B09" w:rsidRDefault="000D7B09" w:rsidP="000D7B09">
            <w:pPr>
              <w:ind w:left="993" w:hanging="993"/>
            </w:pPr>
          </w:p>
        </w:tc>
      </w:tr>
      <w:tr w:rsidR="000D7B09" w14:paraId="20BB2C9F" w14:textId="77777777" w:rsidTr="00832717">
        <w:trPr>
          <w:trHeight w:val="425"/>
          <w:hidden/>
        </w:trPr>
        <w:tc>
          <w:tcPr>
            <w:tcW w:w="610" w:type="pct"/>
            <w:tcBorders>
              <w:top w:val="nil"/>
              <w:left w:val="nil"/>
              <w:bottom w:val="nil"/>
              <w:right w:val="single" w:sz="12" w:space="0" w:color="auto"/>
            </w:tcBorders>
          </w:tcPr>
          <w:p w14:paraId="496F5F24" w14:textId="77777777" w:rsidR="000D7B09" w:rsidRPr="00FE608E" w:rsidRDefault="000D7B09" w:rsidP="000D7B09">
            <w:pPr>
              <w:ind w:left="993" w:hanging="993"/>
              <w:jc w:val="center"/>
              <w:rPr>
                <w:vanish/>
              </w:rPr>
            </w:pPr>
          </w:p>
        </w:tc>
        <w:permStart w:id="358500897" w:edGrp="everyone" w:displacedByCustomXml="next"/>
        <w:sdt>
          <w:sdtPr>
            <w:rPr>
              <w:rFonts w:ascii="Arial" w:hAnsi="Arial" w:cs="Arial"/>
              <w:sz w:val="40"/>
              <w:szCs w:val="44"/>
            </w:rPr>
            <w:id w:val="1735479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0A1CD88" w14:textId="1D2F89BA" w:rsidR="000D7B09" w:rsidRPr="00447473" w:rsidRDefault="00B226C8"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358500897" w:displacedByCustomXml="prev"/>
        <w:tc>
          <w:tcPr>
            <w:tcW w:w="3514" w:type="pct"/>
            <w:tcBorders>
              <w:left w:val="single" w:sz="4" w:space="0" w:color="auto"/>
              <w:right w:val="single" w:sz="12" w:space="0" w:color="auto"/>
            </w:tcBorders>
            <w:shd w:val="clear" w:color="auto" w:fill="auto"/>
            <w:vAlign w:val="center"/>
          </w:tcPr>
          <w:p w14:paraId="6A56B1FF" w14:textId="0A16686E" w:rsidR="000D7B09" w:rsidRDefault="000D7B09" w:rsidP="000D7B09">
            <w:pPr>
              <w:jc w:val="center"/>
            </w:pPr>
            <w:r w:rsidRPr="00832717">
              <w:t>A suggestion box to allow workers to raise inadequacies</w:t>
            </w:r>
          </w:p>
        </w:tc>
        <w:tc>
          <w:tcPr>
            <w:tcW w:w="335" w:type="pct"/>
            <w:tcBorders>
              <w:top w:val="nil"/>
              <w:left w:val="single" w:sz="12" w:space="0" w:color="auto"/>
              <w:bottom w:val="nil"/>
              <w:right w:val="nil"/>
            </w:tcBorders>
          </w:tcPr>
          <w:p w14:paraId="1AF76A71" w14:textId="77777777" w:rsidR="000D7B09" w:rsidRDefault="000D7B09" w:rsidP="000D7B09">
            <w:pPr>
              <w:ind w:left="993" w:hanging="993"/>
            </w:pPr>
          </w:p>
        </w:tc>
      </w:tr>
      <w:tr w:rsidR="000D7B09" w14:paraId="3F5623E2" w14:textId="77777777" w:rsidTr="00832717">
        <w:trPr>
          <w:trHeight w:val="425"/>
          <w:hidden/>
        </w:trPr>
        <w:tc>
          <w:tcPr>
            <w:tcW w:w="610" w:type="pct"/>
            <w:tcBorders>
              <w:top w:val="nil"/>
              <w:left w:val="nil"/>
              <w:bottom w:val="nil"/>
              <w:right w:val="single" w:sz="12" w:space="0" w:color="auto"/>
            </w:tcBorders>
          </w:tcPr>
          <w:p w14:paraId="47AB92BF" w14:textId="77777777" w:rsidR="000D7B09" w:rsidRPr="00FE608E" w:rsidRDefault="000D7B09" w:rsidP="000D7B09">
            <w:pPr>
              <w:ind w:left="993" w:hanging="993"/>
              <w:jc w:val="center"/>
              <w:rPr>
                <w:vanish/>
              </w:rPr>
            </w:pPr>
          </w:p>
        </w:tc>
        <w:permStart w:id="471167908" w:edGrp="everyone" w:displacedByCustomXml="next"/>
        <w:sdt>
          <w:sdtPr>
            <w:rPr>
              <w:rFonts w:ascii="Arial" w:hAnsi="Arial" w:cs="Arial"/>
              <w:sz w:val="40"/>
              <w:szCs w:val="44"/>
            </w:rPr>
            <w:id w:val="-41872030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C299210" w14:textId="76C8BA54" w:rsidR="000D7B09" w:rsidRPr="00447473" w:rsidRDefault="0061534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471167908" w:displacedByCustomXml="prev"/>
        <w:tc>
          <w:tcPr>
            <w:tcW w:w="3514" w:type="pct"/>
            <w:tcBorders>
              <w:left w:val="single" w:sz="4" w:space="0" w:color="auto"/>
              <w:right w:val="single" w:sz="12" w:space="0" w:color="auto"/>
            </w:tcBorders>
            <w:shd w:val="clear" w:color="auto" w:fill="auto"/>
            <w:vAlign w:val="center"/>
          </w:tcPr>
          <w:p w14:paraId="01D54024" w14:textId="15AC2150" w:rsidR="000D7B09" w:rsidRDefault="000D7B09" w:rsidP="000D7B09">
            <w:pPr>
              <w:jc w:val="center"/>
            </w:pPr>
            <w:r w:rsidRPr="00832717">
              <w:t>Having a legal advisor speak at a staff meeting</w:t>
            </w:r>
          </w:p>
        </w:tc>
        <w:tc>
          <w:tcPr>
            <w:tcW w:w="335" w:type="pct"/>
            <w:tcBorders>
              <w:top w:val="nil"/>
              <w:left w:val="single" w:sz="12" w:space="0" w:color="auto"/>
              <w:bottom w:val="nil"/>
              <w:right w:val="nil"/>
            </w:tcBorders>
          </w:tcPr>
          <w:p w14:paraId="6D0A4DC3" w14:textId="77777777" w:rsidR="000D7B09" w:rsidRDefault="000D7B09" w:rsidP="000D7B09">
            <w:pPr>
              <w:ind w:left="993" w:hanging="993"/>
            </w:pPr>
          </w:p>
        </w:tc>
      </w:tr>
    </w:tbl>
    <w:p w14:paraId="66AB7130" w14:textId="77777777" w:rsidR="00832717" w:rsidRDefault="00832717" w:rsidP="00832717">
      <w:pPr>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6EB8808B" w:rsidR="00951718" w:rsidRPr="00830749" w:rsidRDefault="00951718" w:rsidP="00951718">
      <w:pPr>
        <w:pStyle w:val="11CSTCPLQuestionBullet"/>
        <w:ind w:left="709" w:hanging="709"/>
      </w:pPr>
      <w:bookmarkStart w:id="17" w:name="_Ref35417543"/>
      <w:r w:rsidRPr="00832717">
        <w:t xml:space="preserve">Which of the following </w:t>
      </w:r>
      <w:r>
        <w:t>methods can be used to monitor the effectiveness of workplace policies and procedures</w:t>
      </w:r>
      <w:r w:rsidRPr="00832717">
        <w:t>?</w:t>
      </w:r>
      <w:r>
        <w:t xml:space="preserve"> Tick all that apply.</w:t>
      </w:r>
      <w:bookmarkEnd w:id="17"/>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1258580570" w:edGrp="everyone"/>
        <w:tc>
          <w:tcPr>
            <w:tcW w:w="335" w:type="pct"/>
            <w:tcBorders>
              <w:top w:val="nil"/>
              <w:left w:val="single" w:sz="12" w:space="0" w:color="auto"/>
              <w:bottom w:val="nil"/>
              <w:right w:val="nil"/>
            </w:tcBorders>
            <w:shd w:val="clear" w:color="auto" w:fill="auto"/>
          </w:tcPr>
          <w:p w14:paraId="3622DC26" w14:textId="7E4239AC" w:rsidR="00951718" w:rsidRPr="00533511" w:rsidRDefault="0074061B" w:rsidP="00951718">
            <w:pPr>
              <w:rPr>
                <w:rFonts w:ascii="Arial" w:hAnsi="Arial" w:cs="Arial"/>
                <w:sz w:val="44"/>
                <w:szCs w:val="44"/>
              </w:rPr>
            </w:pPr>
            <w:sdt>
              <w:sdtPr>
                <w:rPr>
                  <w:rFonts w:ascii="Arial" w:hAnsi="Arial" w:cs="Arial"/>
                  <w:sz w:val="44"/>
                  <w:szCs w:val="44"/>
                </w:rPr>
                <w:id w:val="1423379578"/>
                <w14:checkbox>
                  <w14:checked w14:val="1"/>
                  <w14:checkedState w14:val="00FE" w14:font="Wingdings"/>
                  <w14:uncheckedState w14:val="00A8" w14:font="Wingdings"/>
                </w14:checkbox>
              </w:sdtPr>
              <w:sdtEndPr/>
              <w:sdtContent>
                <w:r w:rsidR="00B226C8">
                  <w:rPr>
                    <w:rFonts w:ascii="Arial" w:hAnsi="Arial" w:cs="Arial"/>
                    <w:sz w:val="44"/>
                    <w:szCs w:val="44"/>
                  </w:rPr>
                  <w:sym w:font="Wingdings" w:char="F0FE"/>
                </w:r>
              </w:sdtContent>
            </w:sdt>
            <w:permEnd w:id="1258580570"/>
          </w:p>
        </w:tc>
      </w:tr>
      <w:tr w:rsidR="000D7B09"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0D7B09" w:rsidRPr="00FE608E" w:rsidRDefault="000D7B09" w:rsidP="000D7B09">
            <w:pPr>
              <w:ind w:left="993" w:hanging="993"/>
              <w:jc w:val="center"/>
              <w:rPr>
                <w:vanish/>
              </w:rPr>
            </w:pPr>
          </w:p>
        </w:tc>
        <w:permStart w:id="1002535438" w:edGrp="everyone" w:displacedByCustomXml="next"/>
        <w:sdt>
          <w:sdtPr>
            <w:rPr>
              <w:rFonts w:ascii="Arial" w:hAnsi="Arial" w:cs="Arial"/>
              <w:sz w:val="40"/>
              <w:szCs w:val="44"/>
            </w:rPr>
            <w:id w:val="97333385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5D88D5" w14:textId="49E09312" w:rsidR="000D7B09" w:rsidRPr="00447473" w:rsidRDefault="00271A4F"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002535438" w:displacedByCustomXml="prev"/>
        <w:tc>
          <w:tcPr>
            <w:tcW w:w="3514" w:type="pct"/>
            <w:tcBorders>
              <w:left w:val="single" w:sz="4" w:space="0" w:color="auto"/>
              <w:right w:val="single" w:sz="12" w:space="0" w:color="auto"/>
            </w:tcBorders>
            <w:shd w:val="clear" w:color="auto" w:fill="auto"/>
            <w:vAlign w:val="center"/>
          </w:tcPr>
          <w:p w14:paraId="2057595A" w14:textId="12AE4BA6" w:rsidR="000D7B09" w:rsidRDefault="000D7B09" w:rsidP="000D7B09">
            <w:pPr>
              <w:jc w:val="center"/>
            </w:pPr>
            <w:r>
              <w:t>Internal audits</w:t>
            </w:r>
          </w:p>
        </w:tc>
        <w:tc>
          <w:tcPr>
            <w:tcW w:w="335" w:type="pct"/>
            <w:tcBorders>
              <w:top w:val="nil"/>
              <w:left w:val="single" w:sz="12" w:space="0" w:color="auto"/>
              <w:bottom w:val="nil"/>
              <w:right w:val="nil"/>
            </w:tcBorders>
          </w:tcPr>
          <w:p w14:paraId="520BA2D8" w14:textId="77777777" w:rsidR="000D7B09" w:rsidRDefault="000D7B09" w:rsidP="000D7B09">
            <w:pPr>
              <w:ind w:left="993" w:hanging="993"/>
            </w:pPr>
          </w:p>
        </w:tc>
      </w:tr>
      <w:tr w:rsidR="000D7B09" w14:paraId="2F1C06B5" w14:textId="77777777" w:rsidTr="00951718">
        <w:trPr>
          <w:trHeight w:val="425"/>
          <w:hidden/>
        </w:trPr>
        <w:tc>
          <w:tcPr>
            <w:tcW w:w="610" w:type="pct"/>
            <w:tcBorders>
              <w:top w:val="nil"/>
              <w:left w:val="nil"/>
              <w:bottom w:val="nil"/>
              <w:right w:val="single" w:sz="12" w:space="0" w:color="auto"/>
            </w:tcBorders>
          </w:tcPr>
          <w:p w14:paraId="0EF16520" w14:textId="77777777" w:rsidR="000D7B09" w:rsidRPr="00FE608E" w:rsidRDefault="000D7B09" w:rsidP="000D7B09">
            <w:pPr>
              <w:ind w:left="993" w:hanging="993"/>
              <w:jc w:val="center"/>
              <w:rPr>
                <w:vanish/>
              </w:rPr>
            </w:pPr>
          </w:p>
        </w:tc>
        <w:permStart w:id="365393871" w:edGrp="everyone" w:displacedByCustomXml="next"/>
        <w:sdt>
          <w:sdtPr>
            <w:rPr>
              <w:rFonts w:ascii="Arial" w:hAnsi="Arial" w:cs="Arial"/>
              <w:sz w:val="40"/>
              <w:szCs w:val="44"/>
            </w:rPr>
            <w:id w:val="123050514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DC145C1" w14:textId="0EB5D862" w:rsidR="000D7B09" w:rsidRPr="00447473" w:rsidRDefault="00271A4F"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365393871" w:displacedByCustomXml="prev"/>
        <w:tc>
          <w:tcPr>
            <w:tcW w:w="3514" w:type="pct"/>
            <w:tcBorders>
              <w:left w:val="single" w:sz="4" w:space="0" w:color="auto"/>
              <w:right w:val="single" w:sz="12" w:space="0" w:color="auto"/>
            </w:tcBorders>
            <w:shd w:val="clear" w:color="auto" w:fill="auto"/>
            <w:vAlign w:val="center"/>
          </w:tcPr>
          <w:p w14:paraId="5A9DE1BE" w14:textId="7B4D50F6" w:rsidR="000D7B09" w:rsidRDefault="000D7B09" w:rsidP="000D7B09">
            <w:pPr>
              <w:jc w:val="center"/>
            </w:pPr>
            <w:r>
              <w:t>Observing trends through hazard/incident/injury reports</w:t>
            </w:r>
          </w:p>
        </w:tc>
        <w:tc>
          <w:tcPr>
            <w:tcW w:w="335" w:type="pct"/>
            <w:tcBorders>
              <w:top w:val="nil"/>
              <w:left w:val="single" w:sz="12" w:space="0" w:color="auto"/>
              <w:bottom w:val="nil"/>
              <w:right w:val="nil"/>
            </w:tcBorders>
          </w:tcPr>
          <w:p w14:paraId="75EA0DB0" w14:textId="77777777" w:rsidR="000D7B09" w:rsidRDefault="000D7B09" w:rsidP="000D7B09">
            <w:pPr>
              <w:ind w:left="993" w:hanging="993"/>
            </w:pPr>
          </w:p>
        </w:tc>
      </w:tr>
      <w:tr w:rsidR="000D7B09"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0D7B09" w:rsidRPr="00FE608E" w:rsidRDefault="000D7B09" w:rsidP="000D7B09">
            <w:pPr>
              <w:ind w:left="993" w:hanging="993"/>
              <w:jc w:val="center"/>
              <w:rPr>
                <w:vanish/>
              </w:rPr>
            </w:pPr>
          </w:p>
        </w:tc>
        <w:permStart w:id="615517081" w:edGrp="everyone" w:displacedByCustomXml="next"/>
        <w:sdt>
          <w:sdtPr>
            <w:rPr>
              <w:rFonts w:ascii="Arial" w:hAnsi="Arial" w:cs="Arial"/>
              <w:sz w:val="40"/>
              <w:szCs w:val="44"/>
            </w:rPr>
            <w:id w:val="199491860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98A030" w14:textId="05308872" w:rsidR="000D7B09" w:rsidRPr="00447473" w:rsidRDefault="00271A4F"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615517081" w:displacedByCustomXml="prev"/>
        <w:tc>
          <w:tcPr>
            <w:tcW w:w="3514" w:type="pct"/>
            <w:tcBorders>
              <w:left w:val="single" w:sz="4" w:space="0" w:color="auto"/>
              <w:right w:val="single" w:sz="12" w:space="0" w:color="auto"/>
            </w:tcBorders>
            <w:shd w:val="clear" w:color="auto" w:fill="auto"/>
            <w:vAlign w:val="center"/>
          </w:tcPr>
          <w:p w14:paraId="5D462162" w14:textId="1429A55A" w:rsidR="000D7B09" w:rsidRDefault="000D7B09" w:rsidP="000D7B09">
            <w:pPr>
              <w:jc w:val="center"/>
            </w:pPr>
            <w:r>
              <w:t>Interviews with those in the workplace</w:t>
            </w:r>
          </w:p>
        </w:tc>
        <w:tc>
          <w:tcPr>
            <w:tcW w:w="335" w:type="pct"/>
            <w:tcBorders>
              <w:top w:val="nil"/>
              <w:left w:val="single" w:sz="12" w:space="0" w:color="auto"/>
              <w:bottom w:val="nil"/>
              <w:right w:val="nil"/>
            </w:tcBorders>
          </w:tcPr>
          <w:p w14:paraId="667BA589" w14:textId="77777777" w:rsidR="000D7B09" w:rsidRDefault="000D7B09" w:rsidP="000D7B09">
            <w:pPr>
              <w:ind w:left="993" w:hanging="993"/>
            </w:pPr>
          </w:p>
        </w:tc>
      </w:tr>
      <w:tr w:rsidR="000D7B09"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0D7B09" w:rsidRPr="00FE608E" w:rsidRDefault="000D7B09" w:rsidP="000D7B09">
            <w:pPr>
              <w:ind w:left="993" w:hanging="993"/>
              <w:jc w:val="center"/>
              <w:rPr>
                <w:vanish/>
              </w:rPr>
            </w:pPr>
          </w:p>
        </w:tc>
        <w:permStart w:id="989203150" w:edGrp="everyone" w:displacedByCustomXml="next"/>
        <w:sdt>
          <w:sdtPr>
            <w:rPr>
              <w:rFonts w:ascii="Arial" w:hAnsi="Arial" w:cs="Arial"/>
              <w:sz w:val="40"/>
              <w:szCs w:val="44"/>
            </w:rPr>
            <w:id w:val="-13140972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ED9527" w14:textId="245BA8AA" w:rsidR="000D7B09" w:rsidRPr="00447473" w:rsidRDefault="00271A4F"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989203150" w:displacedByCustomXml="prev"/>
        <w:tc>
          <w:tcPr>
            <w:tcW w:w="3514" w:type="pct"/>
            <w:tcBorders>
              <w:left w:val="single" w:sz="4" w:space="0" w:color="auto"/>
              <w:right w:val="single" w:sz="12" w:space="0" w:color="auto"/>
            </w:tcBorders>
            <w:shd w:val="clear" w:color="auto" w:fill="auto"/>
            <w:vAlign w:val="center"/>
          </w:tcPr>
          <w:p w14:paraId="517FC6B8" w14:textId="553FE691" w:rsidR="000D7B09" w:rsidRDefault="000D7B09" w:rsidP="000D7B09">
            <w:pPr>
              <w:jc w:val="center"/>
            </w:pPr>
            <w:r>
              <w:t>Workplace inspections from legal advisors</w:t>
            </w:r>
          </w:p>
        </w:tc>
        <w:tc>
          <w:tcPr>
            <w:tcW w:w="335" w:type="pct"/>
            <w:tcBorders>
              <w:top w:val="nil"/>
              <w:left w:val="single" w:sz="12" w:space="0" w:color="auto"/>
              <w:bottom w:val="nil"/>
              <w:right w:val="nil"/>
            </w:tcBorders>
          </w:tcPr>
          <w:p w14:paraId="2DF75A9C" w14:textId="77777777" w:rsidR="000D7B09" w:rsidRDefault="000D7B09" w:rsidP="000D7B09">
            <w:pPr>
              <w:ind w:left="993" w:hanging="993"/>
            </w:pPr>
          </w:p>
        </w:tc>
      </w:tr>
    </w:tbl>
    <w:p w14:paraId="5C2859AB" w14:textId="77777777" w:rsidR="00951718" w:rsidRDefault="00951718" w:rsidP="00951718">
      <w:pPr>
        <w:rPr>
          <w:rFonts w:ascii="Arial" w:hAnsi="Arial" w:cs="Arial"/>
          <w:sz w:val="22"/>
          <w:szCs w:val="22"/>
        </w:rPr>
      </w:pPr>
    </w:p>
    <w:p w14:paraId="5C8022E1" w14:textId="77777777" w:rsidR="00832717" w:rsidRPr="00830749" w:rsidRDefault="00832717" w:rsidP="00B115D7">
      <w:pPr>
        <w:ind w:right="-24"/>
        <w:rPr>
          <w:rFonts w:ascii="Arial" w:hAnsi="Arial" w:cs="Arial"/>
          <w:sz w:val="22"/>
          <w:szCs w:val="22"/>
        </w:rPr>
      </w:pPr>
    </w:p>
    <w:p w14:paraId="3816BC37" w14:textId="10EF5E91" w:rsidR="00B115D7" w:rsidRPr="00830749" w:rsidRDefault="00832717" w:rsidP="00B115D7">
      <w:pPr>
        <w:pStyle w:val="11CSTCPLQuestionBullet"/>
        <w:ind w:left="709" w:hanging="709"/>
      </w:pPr>
      <w:bookmarkStart w:id="18" w:name="_Ref35350954"/>
      <w:r w:rsidRPr="00832717">
        <w:t>Order the following elements of the WHS legal framework from the most legally enforceable to the least legally enforceable (1 = most enforceable; 5 = least enforceable)</w:t>
      </w:r>
      <w:r>
        <w:t>.</w:t>
      </w:r>
      <w:bookmarkEnd w:id="18"/>
    </w:p>
    <w:p w14:paraId="5B3F591A" w14:textId="77777777" w:rsidR="00B115D7" w:rsidRPr="00830749" w:rsidRDefault="00B115D7" w:rsidP="00B115D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3511" w14:paraId="1DF636CD" w14:textId="77777777" w:rsidTr="00677444">
        <w:tc>
          <w:tcPr>
            <w:tcW w:w="624" w:type="pct"/>
            <w:tcBorders>
              <w:top w:val="nil"/>
              <w:left w:val="nil"/>
              <w:bottom w:val="nil"/>
              <w:right w:val="single" w:sz="12" w:space="0" w:color="auto"/>
            </w:tcBorders>
            <w:shd w:val="clear" w:color="auto" w:fill="auto"/>
          </w:tcPr>
          <w:p w14:paraId="284A3375" w14:textId="77777777" w:rsidR="00533511" w:rsidRDefault="00533511" w:rsidP="00533511">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1A4D064" w14:textId="420928D0" w:rsidR="00533511" w:rsidRDefault="00832717" w:rsidP="00533511">
            <w:pPr>
              <w:keepNext/>
              <w:ind w:left="993" w:right="82" w:hanging="993"/>
              <w:jc w:val="center"/>
            </w:pPr>
            <w:r>
              <w:t>Enforceability</w:t>
            </w:r>
          </w:p>
        </w:tc>
        <w:tc>
          <w:tcPr>
            <w:tcW w:w="2945" w:type="pct"/>
            <w:tcBorders>
              <w:top w:val="single" w:sz="12" w:space="0" w:color="auto"/>
              <w:left w:val="single" w:sz="4" w:space="0" w:color="auto"/>
              <w:bottom w:val="single" w:sz="12" w:space="0" w:color="auto"/>
            </w:tcBorders>
            <w:shd w:val="clear" w:color="auto" w:fill="C0C0C0"/>
            <w:vAlign w:val="center"/>
          </w:tcPr>
          <w:p w14:paraId="6ADB71B4" w14:textId="036FFC0C" w:rsidR="00533511" w:rsidRDefault="00832717" w:rsidP="00533511">
            <w:pPr>
              <w:keepNext/>
              <w:ind w:left="993" w:right="82" w:hanging="993"/>
              <w:jc w:val="center"/>
            </w:pPr>
            <w:r>
              <w:t>Element</w:t>
            </w:r>
          </w:p>
        </w:tc>
        <w:permStart w:id="1329543723" w:edGrp="everyone"/>
        <w:tc>
          <w:tcPr>
            <w:tcW w:w="335" w:type="pct"/>
            <w:tcBorders>
              <w:top w:val="nil"/>
              <w:left w:val="single" w:sz="12" w:space="0" w:color="auto"/>
              <w:bottom w:val="nil"/>
              <w:right w:val="nil"/>
            </w:tcBorders>
            <w:shd w:val="clear" w:color="auto" w:fill="auto"/>
          </w:tcPr>
          <w:p w14:paraId="7FA5FD60" w14:textId="7AC5356A" w:rsidR="00533511" w:rsidRPr="00533511" w:rsidRDefault="0074061B" w:rsidP="00533511">
            <w:pPr>
              <w:rPr>
                <w:rFonts w:ascii="Arial" w:hAnsi="Arial" w:cs="Arial"/>
                <w:sz w:val="44"/>
                <w:szCs w:val="44"/>
              </w:rPr>
            </w:pPr>
            <w:sdt>
              <w:sdtPr>
                <w:rPr>
                  <w:rFonts w:ascii="Arial" w:hAnsi="Arial" w:cs="Arial"/>
                  <w:sz w:val="44"/>
                  <w:szCs w:val="44"/>
                </w:rPr>
                <w:id w:val="1151021121"/>
                <w14:checkbox>
                  <w14:checked w14:val="1"/>
                  <w14:checkedState w14:val="00FE" w14:font="Wingdings"/>
                  <w14:uncheckedState w14:val="00A8" w14:font="Wingdings"/>
                </w14:checkbox>
              </w:sdtPr>
              <w:sdtEndPr/>
              <w:sdtContent>
                <w:r w:rsidR="00B226C8">
                  <w:rPr>
                    <w:rFonts w:ascii="Arial" w:hAnsi="Arial" w:cs="Arial"/>
                    <w:sz w:val="44"/>
                    <w:szCs w:val="44"/>
                  </w:rPr>
                  <w:sym w:font="Wingdings" w:char="F0FE"/>
                </w:r>
              </w:sdtContent>
            </w:sdt>
            <w:permEnd w:id="1329543723"/>
          </w:p>
        </w:tc>
      </w:tr>
      <w:tr w:rsidR="000D7B09" w14:paraId="7905C876" w14:textId="77777777" w:rsidTr="00677444">
        <w:trPr>
          <w:trHeight w:val="425"/>
          <w:hidden/>
        </w:trPr>
        <w:tc>
          <w:tcPr>
            <w:tcW w:w="624" w:type="pct"/>
            <w:tcBorders>
              <w:top w:val="nil"/>
              <w:left w:val="nil"/>
              <w:bottom w:val="nil"/>
              <w:right w:val="single" w:sz="12" w:space="0" w:color="auto"/>
            </w:tcBorders>
          </w:tcPr>
          <w:p w14:paraId="09A111BF" w14:textId="77777777" w:rsidR="000D7B09" w:rsidRPr="00FE608E" w:rsidRDefault="000D7B09" w:rsidP="000D7B09">
            <w:pPr>
              <w:ind w:left="993" w:hanging="993"/>
              <w:jc w:val="center"/>
              <w:rPr>
                <w:vanish/>
              </w:rPr>
            </w:pPr>
          </w:p>
        </w:tc>
        <w:permStart w:id="1643981909" w:edGrp="everyone" w:displacedByCustomXml="next"/>
        <w:sdt>
          <w:sdtPr>
            <w:rPr>
              <w:rFonts w:ascii="Arial" w:hAnsi="Arial" w:cs="Arial"/>
              <w:sz w:val="40"/>
              <w:szCs w:val="44"/>
            </w:rPr>
            <w:id w:val="698896581"/>
            <w14:checkbox>
              <w14:checked w14:val="0"/>
              <w14:checkedState w14:val="00FE" w14:font="Wingdings"/>
              <w14:uncheckedState w14:val="00A8" w14:font="Wingdings"/>
            </w14:checkbox>
          </w:sdtPr>
          <w:sdtEndPr/>
          <w:sdtContent>
            <w:tc>
              <w:tcPr>
                <w:tcW w:w="1096" w:type="pct"/>
                <w:tcBorders>
                  <w:top w:val="single" w:sz="12" w:space="0" w:color="auto"/>
                  <w:right w:val="single" w:sz="4" w:space="0" w:color="auto"/>
                </w:tcBorders>
                <w:shd w:val="clear" w:color="auto" w:fill="auto"/>
                <w:vAlign w:val="center"/>
              </w:tcPr>
              <w:p w14:paraId="03327381" w14:textId="6F4E90D8" w:rsidR="000D7B09" w:rsidRPr="00ED4D6F" w:rsidRDefault="0090172B" w:rsidP="000D7B09">
                <w:pPr>
                  <w:ind w:right="82"/>
                  <w:jc w:val="center"/>
                  <w:rPr>
                    <w:vanish/>
                    <w:color w:val="17365D" w:themeColor="text2" w:themeShade="BF"/>
                  </w:rPr>
                </w:pPr>
                <w:r>
                  <w:rPr>
                    <w:rFonts w:ascii="Arial" w:hAnsi="Arial" w:cs="Arial"/>
                    <w:sz w:val="40"/>
                    <w:szCs w:val="44"/>
                  </w:rPr>
                  <w:sym w:font="Wingdings" w:char="F0A8"/>
                </w:r>
              </w:p>
            </w:tc>
          </w:sdtContent>
        </w:sdt>
        <w:permEnd w:id="1643981909" w:displacedByCustomXml="prev"/>
        <w:tc>
          <w:tcPr>
            <w:tcW w:w="2945" w:type="pct"/>
            <w:tcBorders>
              <w:top w:val="single" w:sz="12" w:space="0" w:color="auto"/>
              <w:left w:val="single" w:sz="4" w:space="0" w:color="auto"/>
            </w:tcBorders>
            <w:shd w:val="clear" w:color="auto" w:fill="auto"/>
            <w:vAlign w:val="center"/>
          </w:tcPr>
          <w:p w14:paraId="4185C84C" w14:textId="6564E3D7" w:rsidR="000D7B09" w:rsidRPr="00ED4D6F" w:rsidRDefault="000D7B09" w:rsidP="000D7B09">
            <w:pPr>
              <w:ind w:right="82"/>
              <w:jc w:val="center"/>
              <w:rPr>
                <w:color w:val="000000" w:themeColor="text1"/>
              </w:rPr>
            </w:pPr>
            <w:r>
              <w:rPr>
                <w:color w:val="000000" w:themeColor="text1"/>
              </w:rPr>
              <w:t>Policies and procedures</w:t>
            </w:r>
          </w:p>
        </w:tc>
        <w:tc>
          <w:tcPr>
            <w:tcW w:w="335" w:type="pct"/>
            <w:tcBorders>
              <w:top w:val="nil"/>
              <w:left w:val="single" w:sz="12" w:space="0" w:color="auto"/>
              <w:bottom w:val="nil"/>
              <w:right w:val="nil"/>
            </w:tcBorders>
          </w:tcPr>
          <w:p w14:paraId="4461DA70" w14:textId="77777777" w:rsidR="000D7B09" w:rsidRDefault="000D7B09" w:rsidP="000D7B09">
            <w:pPr>
              <w:ind w:left="993" w:hanging="993"/>
            </w:pPr>
          </w:p>
        </w:tc>
      </w:tr>
      <w:tr w:rsidR="000D7B09" w14:paraId="53D99725" w14:textId="77777777" w:rsidTr="00677444">
        <w:trPr>
          <w:trHeight w:val="425"/>
          <w:hidden/>
        </w:trPr>
        <w:tc>
          <w:tcPr>
            <w:tcW w:w="624" w:type="pct"/>
            <w:tcBorders>
              <w:top w:val="nil"/>
              <w:left w:val="nil"/>
              <w:bottom w:val="nil"/>
              <w:right w:val="single" w:sz="12" w:space="0" w:color="auto"/>
            </w:tcBorders>
          </w:tcPr>
          <w:p w14:paraId="6DE84589" w14:textId="77777777" w:rsidR="000D7B09" w:rsidRPr="00FE608E" w:rsidRDefault="000D7B09" w:rsidP="000D7B09">
            <w:pPr>
              <w:ind w:left="993" w:hanging="993"/>
              <w:jc w:val="center"/>
              <w:rPr>
                <w:vanish/>
              </w:rPr>
            </w:pPr>
          </w:p>
        </w:tc>
        <w:permStart w:id="1470639959" w:edGrp="everyone" w:displacedByCustomXml="next"/>
        <w:sdt>
          <w:sdtPr>
            <w:rPr>
              <w:rFonts w:ascii="Arial" w:hAnsi="Arial" w:cs="Arial"/>
              <w:sz w:val="40"/>
              <w:szCs w:val="44"/>
            </w:rPr>
            <w:id w:val="2140916261"/>
            <w14:checkbox>
              <w14:checked w14:val="0"/>
              <w14:checkedState w14:val="00FE" w14:font="Wingdings"/>
              <w14:uncheckedState w14:val="00A8" w14:font="Wingdings"/>
            </w14:checkbox>
          </w:sdtPr>
          <w:sdtEndPr/>
          <w:sdtContent>
            <w:tc>
              <w:tcPr>
                <w:tcW w:w="1096" w:type="pct"/>
                <w:tcBorders>
                  <w:right w:val="single" w:sz="4" w:space="0" w:color="auto"/>
                </w:tcBorders>
                <w:shd w:val="clear" w:color="auto" w:fill="auto"/>
                <w:vAlign w:val="center"/>
              </w:tcPr>
              <w:p w14:paraId="02C07D8D" w14:textId="35FECAF4" w:rsidR="000D7B09" w:rsidRPr="00ED4D6F" w:rsidRDefault="0090172B" w:rsidP="000D7B09">
                <w:pPr>
                  <w:ind w:right="82"/>
                  <w:jc w:val="center"/>
                  <w:rPr>
                    <w:vanish/>
                    <w:color w:val="17365D" w:themeColor="text2" w:themeShade="BF"/>
                  </w:rPr>
                </w:pPr>
                <w:r>
                  <w:rPr>
                    <w:rFonts w:ascii="Arial" w:hAnsi="Arial" w:cs="Arial"/>
                    <w:sz w:val="40"/>
                    <w:szCs w:val="44"/>
                  </w:rPr>
                  <w:sym w:font="Wingdings" w:char="F0A8"/>
                </w:r>
              </w:p>
            </w:tc>
          </w:sdtContent>
        </w:sdt>
        <w:permEnd w:id="1470639959" w:displacedByCustomXml="prev"/>
        <w:tc>
          <w:tcPr>
            <w:tcW w:w="2945" w:type="pct"/>
            <w:tcBorders>
              <w:left w:val="single" w:sz="4" w:space="0" w:color="auto"/>
            </w:tcBorders>
            <w:shd w:val="clear" w:color="auto" w:fill="auto"/>
            <w:vAlign w:val="center"/>
          </w:tcPr>
          <w:p w14:paraId="2D9D498A" w14:textId="368EC56F" w:rsidR="000D7B09" w:rsidRPr="00ED4D6F" w:rsidRDefault="000D7B09" w:rsidP="000D7B09">
            <w:pPr>
              <w:ind w:right="82"/>
              <w:jc w:val="center"/>
              <w:rPr>
                <w:color w:val="000000" w:themeColor="text1"/>
              </w:rPr>
            </w:pPr>
            <w:r>
              <w:rPr>
                <w:color w:val="000000" w:themeColor="text1"/>
              </w:rPr>
              <w:t>Codes of practice</w:t>
            </w:r>
          </w:p>
        </w:tc>
        <w:tc>
          <w:tcPr>
            <w:tcW w:w="335" w:type="pct"/>
            <w:tcBorders>
              <w:top w:val="nil"/>
              <w:left w:val="single" w:sz="12" w:space="0" w:color="auto"/>
              <w:bottom w:val="nil"/>
              <w:right w:val="nil"/>
            </w:tcBorders>
          </w:tcPr>
          <w:p w14:paraId="061AF946" w14:textId="77777777" w:rsidR="000D7B09" w:rsidRDefault="000D7B09" w:rsidP="000D7B09">
            <w:pPr>
              <w:ind w:left="993" w:hanging="993"/>
            </w:pPr>
          </w:p>
        </w:tc>
      </w:tr>
      <w:tr w:rsidR="000D7B09" w14:paraId="48AF7038" w14:textId="77777777" w:rsidTr="00677444">
        <w:trPr>
          <w:trHeight w:val="425"/>
          <w:hidden/>
        </w:trPr>
        <w:tc>
          <w:tcPr>
            <w:tcW w:w="624" w:type="pct"/>
            <w:tcBorders>
              <w:top w:val="nil"/>
              <w:left w:val="nil"/>
              <w:bottom w:val="nil"/>
              <w:right w:val="single" w:sz="12" w:space="0" w:color="auto"/>
            </w:tcBorders>
          </w:tcPr>
          <w:p w14:paraId="5D88406E" w14:textId="77777777" w:rsidR="000D7B09" w:rsidRPr="00FE608E" w:rsidRDefault="000D7B09" w:rsidP="000D7B09">
            <w:pPr>
              <w:ind w:left="993" w:hanging="993"/>
              <w:jc w:val="center"/>
              <w:rPr>
                <w:vanish/>
              </w:rPr>
            </w:pPr>
          </w:p>
        </w:tc>
        <w:permStart w:id="2091123678" w:edGrp="everyone" w:displacedByCustomXml="next"/>
        <w:sdt>
          <w:sdtPr>
            <w:rPr>
              <w:rFonts w:ascii="Arial" w:hAnsi="Arial" w:cs="Arial"/>
              <w:sz w:val="40"/>
              <w:szCs w:val="44"/>
            </w:rPr>
            <w:id w:val="-305940375"/>
            <w14:checkbox>
              <w14:checked w14:val="0"/>
              <w14:checkedState w14:val="00FE" w14:font="Wingdings"/>
              <w14:uncheckedState w14:val="00A8" w14:font="Wingdings"/>
            </w14:checkbox>
          </w:sdtPr>
          <w:sdtEndPr/>
          <w:sdtContent>
            <w:tc>
              <w:tcPr>
                <w:tcW w:w="1096" w:type="pct"/>
                <w:tcBorders>
                  <w:right w:val="single" w:sz="4" w:space="0" w:color="auto"/>
                </w:tcBorders>
                <w:shd w:val="clear" w:color="auto" w:fill="auto"/>
                <w:vAlign w:val="center"/>
              </w:tcPr>
              <w:p w14:paraId="4F1C9B92" w14:textId="6EB232E8" w:rsidR="000D7B09" w:rsidRPr="00ED4D6F" w:rsidRDefault="0090172B" w:rsidP="000D7B09">
                <w:pPr>
                  <w:ind w:right="82"/>
                  <w:jc w:val="center"/>
                  <w:rPr>
                    <w:vanish/>
                    <w:color w:val="17365D" w:themeColor="text2" w:themeShade="BF"/>
                  </w:rPr>
                </w:pPr>
                <w:r>
                  <w:rPr>
                    <w:rFonts w:ascii="Arial" w:hAnsi="Arial" w:cs="Arial"/>
                    <w:sz w:val="40"/>
                    <w:szCs w:val="44"/>
                  </w:rPr>
                  <w:sym w:font="Wingdings" w:char="F0A8"/>
                </w:r>
              </w:p>
            </w:tc>
          </w:sdtContent>
        </w:sdt>
        <w:permEnd w:id="2091123678" w:displacedByCustomXml="prev"/>
        <w:tc>
          <w:tcPr>
            <w:tcW w:w="2945" w:type="pct"/>
            <w:tcBorders>
              <w:left w:val="single" w:sz="4" w:space="0" w:color="auto"/>
            </w:tcBorders>
            <w:shd w:val="clear" w:color="auto" w:fill="auto"/>
            <w:vAlign w:val="center"/>
          </w:tcPr>
          <w:p w14:paraId="17890130" w14:textId="6DF38833" w:rsidR="000D7B09" w:rsidRPr="00ED4D6F" w:rsidRDefault="000D7B09" w:rsidP="000D7B09">
            <w:pPr>
              <w:ind w:right="82"/>
              <w:jc w:val="center"/>
              <w:rPr>
                <w:color w:val="000000" w:themeColor="text1"/>
              </w:rPr>
            </w:pPr>
            <w:r>
              <w:rPr>
                <w:color w:val="000000" w:themeColor="text1"/>
              </w:rPr>
              <w:t>Standards</w:t>
            </w:r>
          </w:p>
        </w:tc>
        <w:tc>
          <w:tcPr>
            <w:tcW w:w="335" w:type="pct"/>
            <w:tcBorders>
              <w:top w:val="nil"/>
              <w:left w:val="single" w:sz="12" w:space="0" w:color="auto"/>
              <w:bottom w:val="nil"/>
              <w:right w:val="nil"/>
            </w:tcBorders>
          </w:tcPr>
          <w:p w14:paraId="7DFF5D69" w14:textId="77777777" w:rsidR="000D7B09" w:rsidRDefault="000D7B09" w:rsidP="000D7B09">
            <w:pPr>
              <w:ind w:left="993" w:hanging="993"/>
            </w:pPr>
          </w:p>
        </w:tc>
      </w:tr>
      <w:tr w:rsidR="000D7B09" w14:paraId="0F40E828" w14:textId="77777777" w:rsidTr="00677444">
        <w:trPr>
          <w:trHeight w:val="425"/>
          <w:hidden/>
        </w:trPr>
        <w:tc>
          <w:tcPr>
            <w:tcW w:w="624" w:type="pct"/>
            <w:tcBorders>
              <w:top w:val="nil"/>
              <w:left w:val="nil"/>
              <w:bottom w:val="nil"/>
              <w:right w:val="single" w:sz="12" w:space="0" w:color="auto"/>
            </w:tcBorders>
          </w:tcPr>
          <w:p w14:paraId="0D70DD8D" w14:textId="77777777" w:rsidR="000D7B09" w:rsidRPr="00FE608E" w:rsidRDefault="000D7B09" w:rsidP="000D7B09">
            <w:pPr>
              <w:ind w:left="993" w:hanging="993"/>
              <w:jc w:val="center"/>
              <w:rPr>
                <w:vanish/>
              </w:rPr>
            </w:pPr>
          </w:p>
        </w:tc>
        <w:permStart w:id="1437929447" w:edGrp="everyone" w:displacedByCustomXml="next"/>
        <w:sdt>
          <w:sdtPr>
            <w:rPr>
              <w:rFonts w:ascii="Arial" w:hAnsi="Arial" w:cs="Arial"/>
              <w:sz w:val="40"/>
              <w:szCs w:val="44"/>
            </w:rPr>
            <w:id w:val="1034616576"/>
            <w14:checkbox>
              <w14:checked w14:val="0"/>
              <w14:checkedState w14:val="00FE" w14:font="Wingdings"/>
              <w14:uncheckedState w14:val="00A8" w14:font="Wingdings"/>
            </w14:checkbox>
          </w:sdtPr>
          <w:sdtEndPr/>
          <w:sdtContent>
            <w:tc>
              <w:tcPr>
                <w:tcW w:w="1096" w:type="pct"/>
                <w:tcBorders>
                  <w:right w:val="single" w:sz="4" w:space="0" w:color="auto"/>
                </w:tcBorders>
                <w:shd w:val="clear" w:color="auto" w:fill="auto"/>
                <w:vAlign w:val="center"/>
              </w:tcPr>
              <w:p w14:paraId="3DF02F75" w14:textId="628FF898" w:rsidR="000D7B09" w:rsidRPr="00ED4D6F" w:rsidRDefault="0090172B" w:rsidP="000D7B09">
                <w:pPr>
                  <w:ind w:right="82"/>
                  <w:jc w:val="center"/>
                  <w:rPr>
                    <w:vanish/>
                    <w:color w:val="17365D" w:themeColor="text2" w:themeShade="BF"/>
                  </w:rPr>
                </w:pPr>
                <w:r>
                  <w:rPr>
                    <w:rFonts w:ascii="Arial" w:hAnsi="Arial" w:cs="Arial"/>
                    <w:sz w:val="40"/>
                    <w:szCs w:val="44"/>
                  </w:rPr>
                  <w:sym w:font="Wingdings" w:char="F0A8"/>
                </w:r>
              </w:p>
            </w:tc>
          </w:sdtContent>
        </w:sdt>
        <w:permEnd w:id="1437929447" w:displacedByCustomXml="prev"/>
        <w:tc>
          <w:tcPr>
            <w:tcW w:w="2945" w:type="pct"/>
            <w:tcBorders>
              <w:left w:val="single" w:sz="4" w:space="0" w:color="auto"/>
            </w:tcBorders>
            <w:shd w:val="clear" w:color="auto" w:fill="auto"/>
            <w:vAlign w:val="center"/>
          </w:tcPr>
          <w:p w14:paraId="42596F0D" w14:textId="70491739" w:rsidR="000D7B09" w:rsidRPr="00ED4D6F" w:rsidRDefault="000D7B09" w:rsidP="000D7B09">
            <w:pPr>
              <w:ind w:right="82"/>
              <w:jc w:val="center"/>
              <w:rPr>
                <w:color w:val="000000" w:themeColor="text1"/>
              </w:rPr>
            </w:pPr>
            <w:r>
              <w:rPr>
                <w:color w:val="000000" w:themeColor="text1"/>
              </w:rPr>
              <w:t>Acts</w:t>
            </w:r>
          </w:p>
        </w:tc>
        <w:tc>
          <w:tcPr>
            <w:tcW w:w="335" w:type="pct"/>
            <w:tcBorders>
              <w:top w:val="nil"/>
              <w:left w:val="single" w:sz="12" w:space="0" w:color="auto"/>
              <w:bottom w:val="nil"/>
              <w:right w:val="nil"/>
            </w:tcBorders>
          </w:tcPr>
          <w:p w14:paraId="7C060D80" w14:textId="77777777" w:rsidR="000D7B09" w:rsidRDefault="000D7B09" w:rsidP="000D7B09">
            <w:pPr>
              <w:ind w:left="993" w:hanging="993"/>
            </w:pPr>
          </w:p>
        </w:tc>
      </w:tr>
      <w:tr w:rsidR="000D7B09" w14:paraId="0FF90F75" w14:textId="77777777" w:rsidTr="00677444">
        <w:trPr>
          <w:trHeight w:val="425"/>
          <w:hidden/>
        </w:trPr>
        <w:tc>
          <w:tcPr>
            <w:tcW w:w="624" w:type="pct"/>
            <w:tcBorders>
              <w:top w:val="nil"/>
              <w:left w:val="nil"/>
              <w:bottom w:val="nil"/>
              <w:right w:val="single" w:sz="12" w:space="0" w:color="auto"/>
            </w:tcBorders>
          </w:tcPr>
          <w:p w14:paraId="4816F55C" w14:textId="77777777" w:rsidR="000D7B09" w:rsidRPr="00FE608E" w:rsidRDefault="000D7B09" w:rsidP="000D7B09">
            <w:pPr>
              <w:ind w:left="993" w:hanging="993"/>
              <w:jc w:val="center"/>
              <w:rPr>
                <w:vanish/>
              </w:rPr>
            </w:pPr>
          </w:p>
        </w:tc>
        <w:permStart w:id="1057175807" w:edGrp="everyone"/>
        <w:tc>
          <w:tcPr>
            <w:tcW w:w="1096" w:type="pct"/>
            <w:tcBorders>
              <w:right w:val="single" w:sz="4" w:space="0" w:color="auto"/>
            </w:tcBorders>
            <w:shd w:val="clear" w:color="auto" w:fill="auto"/>
            <w:vAlign w:val="center"/>
          </w:tcPr>
          <w:p w14:paraId="33CFB86B" w14:textId="7B13050A" w:rsidR="000D7B09" w:rsidRPr="00ED4D6F" w:rsidRDefault="0074061B" w:rsidP="000D7B09">
            <w:pPr>
              <w:ind w:right="82"/>
              <w:jc w:val="center"/>
              <w:rPr>
                <w:vanish/>
                <w:color w:val="17365D" w:themeColor="text2" w:themeShade="BF"/>
              </w:rPr>
            </w:pPr>
            <w:sdt>
              <w:sdtPr>
                <w:rPr>
                  <w:rFonts w:ascii="Arial" w:hAnsi="Arial" w:cs="Arial"/>
                  <w:sz w:val="40"/>
                  <w:szCs w:val="44"/>
                </w:rPr>
                <w:id w:val="-729232818"/>
                <w14:checkbox>
                  <w14:checked w14:val="0"/>
                  <w14:checkedState w14:val="00FE" w14:font="Wingdings"/>
                  <w14:uncheckedState w14:val="00A8" w14:font="Wingdings"/>
                </w14:checkbox>
              </w:sdtPr>
              <w:sdtEndPr/>
              <w:sdtContent>
                <w:r w:rsidR="00B226C8">
                  <w:rPr>
                    <w:rFonts w:ascii="Arial" w:hAnsi="Arial" w:cs="Arial"/>
                    <w:sz w:val="40"/>
                    <w:szCs w:val="44"/>
                  </w:rPr>
                  <w:sym w:font="Wingdings" w:char="F0A8"/>
                </w:r>
              </w:sdtContent>
            </w:sdt>
            <w:r w:rsidR="00271A4F">
              <w:rPr>
                <w:rFonts w:ascii="Arial" w:hAnsi="Arial" w:cs="Arial"/>
                <w:sz w:val="40"/>
                <w:szCs w:val="44"/>
              </w:rPr>
              <w:t xml:space="preserve"> </w:t>
            </w:r>
            <w:permEnd w:id="1057175807"/>
          </w:p>
        </w:tc>
        <w:tc>
          <w:tcPr>
            <w:tcW w:w="2945" w:type="pct"/>
            <w:tcBorders>
              <w:left w:val="single" w:sz="4" w:space="0" w:color="auto"/>
            </w:tcBorders>
            <w:shd w:val="clear" w:color="auto" w:fill="auto"/>
            <w:vAlign w:val="center"/>
          </w:tcPr>
          <w:p w14:paraId="42E2AD39" w14:textId="6B042819" w:rsidR="000D7B09" w:rsidRPr="00ED4D6F" w:rsidRDefault="000D7B09" w:rsidP="000D7B09">
            <w:pPr>
              <w:ind w:right="82"/>
              <w:jc w:val="center"/>
              <w:rPr>
                <w:color w:val="000000" w:themeColor="text1"/>
              </w:rPr>
            </w:pPr>
            <w:r>
              <w:rPr>
                <w:color w:val="000000" w:themeColor="text1"/>
              </w:rPr>
              <w:t>Regulations</w:t>
            </w:r>
          </w:p>
        </w:tc>
        <w:tc>
          <w:tcPr>
            <w:tcW w:w="335" w:type="pct"/>
            <w:tcBorders>
              <w:top w:val="nil"/>
              <w:left w:val="single" w:sz="12" w:space="0" w:color="auto"/>
              <w:bottom w:val="nil"/>
              <w:right w:val="nil"/>
            </w:tcBorders>
          </w:tcPr>
          <w:p w14:paraId="0D1C4112" w14:textId="77777777" w:rsidR="000D7B09" w:rsidRDefault="000D7B09" w:rsidP="000D7B09">
            <w:pPr>
              <w:ind w:left="993" w:hanging="993"/>
            </w:pPr>
          </w:p>
        </w:tc>
      </w:tr>
    </w:tbl>
    <w:p w14:paraId="1E203BAA" w14:textId="77777777" w:rsidR="00B115D7" w:rsidRDefault="00B115D7" w:rsidP="00B115D7">
      <w:pPr>
        <w:rPr>
          <w:rFonts w:ascii="Arial" w:hAnsi="Arial" w:cs="Arial"/>
          <w:sz w:val="22"/>
          <w:szCs w:val="22"/>
        </w:rPr>
      </w:pPr>
    </w:p>
    <w:p w14:paraId="4AEFA3E2" w14:textId="77777777" w:rsidR="00C76B5E" w:rsidRDefault="00C76B5E" w:rsidP="00C76B5E">
      <w:pPr>
        <w:rPr>
          <w:rFonts w:ascii="Arial" w:hAnsi="Arial" w:cs="Arial"/>
          <w:sz w:val="22"/>
          <w:szCs w:val="22"/>
        </w:rPr>
      </w:pPr>
    </w:p>
    <w:p w14:paraId="666EFB3A" w14:textId="77777777" w:rsidR="00C76B5E" w:rsidRPr="004932A4" w:rsidRDefault="00C76B5E" w:rsidP="00C76B5E">
      <w:pPr>
        <w:rPr>
          <w:rFonts w:ascii="Arial" w:hAnsi="Arial" w:cs="Arial"/>
          <w:sz w:val="22"/>
          <w:szCs w:val="22"/>
        </w:rPr>
        <w:sectPr w:rsidR="00C76B5E" w:rsidRPr="004932A4" w:rsidSect="00101E97">
          <w:headerReference w:type="even" r:id="rId19"/>
          <w:headerReference w:type="default" r:id="rId20"/>
          <w:type w:val="oddPage"/>
          <w:pgSz w:w="11906" w:h="16838"/>
          <w:pgMar w:top="1440" w:right="1440" w:bottom="1440" w:left="1440" w:header="680" w:footer="680" w:gutter="0"/>
          <w:pgNumType w:start="1"/>
          <w:cols w:space="708"/>
          <w:docGrid w:linePitch="360"/>
        </w:sectPr>
      </w:pPr>
    </w:p>
    <w:p w14:paraId="4AA8D003" w14:textId="3D7E75AC" w:rsidR="00C76B5E" w:rsidRPr="004932A4" w:rsidRDefault="0074061B"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szCs w:val="32"/>
            </w:rPr>
            <w:t>BSBWHS412</w:t>
          </w:r>
        </w:sdtContent>
      </w:sdt>
      <w:r w:rsidR="00C76B5E" w:rsidRPr="004932A4">
        <w:rPr>
          <w:szCs w:val="32"/>
        </w:rPr>
        <w:t xml:space="preserve"> </w:t>
      </w:r>
    </w:p>
    <w:p w14:paraId="4940EB2A" w14:textId="4F65EE09" w:rsidR="00C76B5E" w:rsidRPr="004932A4" w:rsidRDefault="0074061B"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DF7A49">
            <w:rPr>
              <w:szCs w:val="32"/>
            </w:rPr>
            <w:t>Assist with workplace compliance with WHS laws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2A108E">
            <w:pPr>
              <w:pStyle w:val="ListParagraph"/>
              <w:numPr>
                <w:ilvl w:val="0"/>
                <w:numId w:val="16"/>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2A108E">
            <w:pPr>
              <w:pStyle w:val="ListParagraph"/>
              <w:numPr>
                <w:ilvl w:val="0"/>
                <w:numId w:val="16"/>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2A108E">
            <w:pPr>
              <w:pStyle w:val="ListParagraph"/>
              <w:numPr>
                <w:ilvl w:val="0"/>
                <w:numId w:val="16"/>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2A108E">
            <w:pPr>
              <w:pStyle w:val="ListParagraph"/>
              <w:numPr>
                <w:ilvl w:val="1"/>
                <w:numId w:val="16"/>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2A108E">
            <w:pPr>
              <w:pStyle w:val="ListParagraph"/>
              <w:numPr>
                <w:ilvl w:val="0"/>
                <w:numId w:val="16"/>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2A108E">
            <w:pPr>
              <w:pStyle w:val="ListParagraph"/>
              <w:numPr>
                <w:ilvl w:val="1"/>
                <w:numId w:val="16"/>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F62" w:rsidRPr="00830749" w14:paraId="0C130AAD" w14:textId="77777777" w:rsidTr="00B50136">
        <w:tc>
          <w:tcPr>
            <w:tcW w:w="2552" w:type="dxa"/>
            <w:tcBorders>
              <w:top w:val="nil"/>
              <w:left w:val="nil"/>
              <w:bottom w:val="nil"/>
              <w:right w:val="nil"/>
            </w:tcBorders>
          </w:tcPr>
          <w:p w14:paraId="34471DE0" w14:textId="77777777" w:rsidR="00484F62" w:rsidRPr="001C4084" w:rsidRDefault="00484F62" w:rsidP="00B5013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751E6E1" w14:textId="4486FF9E" w:rsidR="00484F62" w:rsidRPr="001C4084" w:rsidRDefault="00734C7A" w:rsidP="00B50136">
            <w:pPr>
              <w:ind w:right="-24"/>
              <w:rPr>
                <w:rFonts w:ascii="Arial" w:hAnsi="Arial" w:cs="Arial"/>
                <w:sz w:val="22"/>
                <w:szCs w:val="22"/>
              </w:rPr>
            </w:pPr>
            <w:permStart w:id="1471220374" w:edGrp="everyone"/>
            <w:r>
              <w:rPr>
                <w:rFonts w:ascii="Arial" w:hAnsi="Arial" w:cs="Arial"/>
                <w:sz w:val="22"/>
                <w:szCs w:val="22"/>
              </w:rPr>
              <w:t>Chris Dittmer</w:t>
            </w:r>
            <w:permEnd w:id="1471220374"/>
          </w:p>
        </w:tc>
      </w:tr>
      <w:tr w:rsidR="00484F62" w:rsidRPr="004E05D0" w14:paraId="620910EB" w14:textId="77777777" w:rsidTr="00B50136">
        <w:tc>
          <w:tcPr>
            <w:tcW w:w="2552" w:type="dxa"/>
            <w:tcBorders>
              <w:top w:val="nil"/>
              <w:left w:val="nil"/>
              <w:bottom w:val="nil"/>
              <w:right w:val="nil"/>
            </w:tcBorders>
          </w:tcPr>
          <w:p w14:paraId="518D4685" w14:textId="77777777" w:rsidR="00484F62" w:rsidRPr="004E05D0" w:rsidRDefault="00484F62" w:rsidP="00B50136">
            <w:pPr>
              <w:ind w:right="-24"/>
              <w:rPr>
                <w:rFonts w:ascii="Arial" w:hAnsi="Arial" w:cs="Arial"/>
                <w:sz w:val="10"/>
                <w:szCs w:val="10"/>
              </w:rPr>
            </w:pPr>
          </w:p>
        </w:tc>
        <w:tc>
          <w:tcPr>
            <w:tcW w:w="6520" w:type="dxa"/>
            <w:tcBorders>
              <w:top w:val="single" w:sz="8" w:space="0" w:color="auto"/>
              <w:left w:val="nil"/>
              <w:bottom w:val="nil"/>
              <w:right w:val="nil"/>
            </w:tcBorders>
          </w:tcPr>
          <w:p w14:paraId="33D73495" w14:textId="77777777" w:rsidR="00484F62" w:rsidRPr="004E05D0" w:rsidRDefault="00484F62" w:rsidP="00B50136">
            <w:pPr>
              <w:ind w:right="-24"/>
              <w:rPr>
                <w:rFonts w:ascii="Arial" w:hAnsi="Arial" w:cs="Arial"/>
                <w:sz w:val="10"/>
                <w:szCs w:val="10"/>
              </w:rPr>
            </w:pPr>
          </w:p>
        </w:tc>
      </w:tr>
      <w:tr w:rsidR="00484F62" w:rsidRPr="00830749" w14:paraId="179FF29C" w14:textId="77777777" w:rsidTr="00B50136">
        <w:tc>
          <w:tcPr>
            <w:tcW w:w="2552" w:type="dxa"/>
            <w:tcBorders>
              <w:top w:val="nil"/>
              <w:left w:val="nil"/>
              <w:bottom w:val="nil"/>
              <w:right w:val="nil"/>
            </w:tcBorders>
          </w:tcPr>
          <w:p w14:paraId="10DAEA94" w14:textId="77777777" w:rsidR="00484F62" w:rsidRPr="001C4084" w:rsidRDefault="00484F62" w:rsidP="00B50136">
            <w:pPr>
              <w:ind w:right="-24"/>
              <w:rPr>
                <w:rFonts w:ascii="Arial" w:hAnsi="Arial" w:cs="Arial"/>
                <w:sz w:val="22"/>
                <w:szCs w:val="22"/>
              </w:rPr>
            </w:pPr>
            <w:r>
              <w:rPr>
                <w:rFonts w:ascii="Arial" w:hAnsi="Arial" w:cs="Arial"/>
                <w:sz w:val="22"/>
                <w:szCs w:val="22"/>
              </w:rPr>
              <w:t>Participant signature</w:t>
            </w:r>
          </w:p>
        </w:tc>
        <w:permStart w:id="703491250" w:edGrp="everyone" w:displacedByCustomXml="next"/>
        <w:sdt>
          <w:sdtPr>
            <w:rPr>
              <w:rFonts w:ascii="Arial" w:hAnsi="Arial" w:cs="Arial"/>
              <w:sz w:val="22"/>
              <w:szCs w:val="22"/>
            </w:rPr>
            <w:id w:val="2042169723"/>
            <w:picture/>
          </w:sdtPr>
          <w:sdtEndPr/>
          <w:sdtContent>
            <w:tc>
              <w:tcPr>
                <w:tcW w:w="6520" w:type="dxa"/>
                <w:tcBorders>
                  <w:top w:val="nil"/>
                  <w:left w:val="nil"/>
                  <w:bottom w:val="single" w:sz="8" w:space="0" w:color="auto"/>
                  <w:right w:val="nil"/>
                </w:tcBorders>
              </w:tcPr>
              <w:p w14:paraId="3965F620" w14:textId="77777777" w:rsidR="00484F62" w:rsidRPr="00DD7A44" w:rsidRDefault="00484F62" w:rsidP="00B5013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EA132EE" wp14:editId="19ED0E2C">
                      <wp:extent cx="1131909" cy="4286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131909" cy="428625"/>
                              </a:xfrm>
                              <a:prstGeom prst="rect">
                                <a:avLst/>
                              </a:prstGeom>
                              <a:noFill/>
                              <a:ln>
                                <a:noFill/>
                              </a:ln>
                            </pic:spPr>
                          </pic:pic>
                        </a:graphicData>
                      </a:graphic>
                    </wp:inline>
                  </w:drawing>
                </w:r>
              </w:p>
            </w:tc>
          </w:sdtContent>
        </w:sdt>
        <w:permEnd w:id="703491250" w:displacedByCustomXml="prev"/>
      </w:tr>
      <w:tr w:rsidR="00484F62" w:rsidRPr="00830749" w14:paraId="5804C74D" w14:textId="77777777" w:rsidTr="00B50136">
        <w:tc>
          <w:tcPr>
            <w:tcW w:w="2552" w:type="dxa"/>
            <w:tcBorders>
              <w:top w:val="nil"/>
              <w:left w:val="nil"/>
              <w:bottom w:val="nil"/>
              <w:right w:val="nil"/>
            </w:tcBorders>
          </w:tcPr>
          <w:p w14:paraId="6E2AFB00" w14:textId="77777777" w:rsidR="00484F62" w:rsidRDefault="00484F62" w:rsidP="00B50136">
            <w:pPr>
              <w:ind w:right="-24"/>
              <w:rPr>
                <w:rFonts w:ascii="Arial" w:hAnsi="Arial" w:cs="Arial"/>
                <w:sz w:val="22"/>
                <w:szCs w:val="22"/>
              </w:rPr>
            </w:pPr>
          </w:p>
        </w:tc>
        <w:tc>
          <w:tcPr>
            <w:tcW w:w="6520" w:type="dxa"/>
            <w:tcBorders>
              <w:top w:val="single" w:sz="8" w:space="0" w:color="auto"/>
              <w:left w:val="nil"/>
              <w:bottom w:val="nil"/>
              <w:right w:val="nil"/>
            </w:tcBorders>
          </w:tcPr>
          <w:p w14:paraId="01EC0EEA" w14:textId="77777777" w:rsidR="00484F62" w:rsidRPr="001C4084" w:rsidRDefault="00484F62" w:rsidP="00B50136">
            <w:pPr>
              <w:ind w:right="-24"/>
              <w:rPr>
                <w:rFonts w:ascii="Arial" w:hAnsi="Arial" w:cs="Arial"/>
                <w:sz w:val="22"/>
                <w:szCs w:val="22"/>
              </w:rPr>
            </w:pPr>
          </w:p>
        </w:tc>
      </w:tr>
      <w:tr w:rsidR="00484F62" w:rsidRPr="0077428E" w14:paraId="744CA468" w14:textId="77777777" w:rsidTr="00B50136">
        <w:tc>
          <w:tcPr>
            <w:tcW w:w="2552" w:type="dxa"/>
            <w:tcBorders>
              <w:top w:val="nil"/>
              <w:left w:val="nil"/>
              <w:bottom w:val="nil"/>
              <w:right w:val="nil"/>
            </w:tcBorders>
          </w:tcPr>
          <w:p w14:paraId="4A5EB9D4" w14:textId="77777777" w:rsidR="00484F62" w:rsidRPr="0077428E" w:rsidRDefault="00484F62" w:rsidP="00B50136">
            <w:pPr>
              <w:ind w:right="-24"/>
              <w:rPr>
                <w:rFonts w:ascii="Arial" w:hAnsi="Arial" w:cs="Arial"/>
                <w:sz w:val="22"/>
                <w:szCs w:val="22"/>
              </w:rPr>
            </w:pPr>
            <w:r w:rsidRPr="0077428E">
              <w:rPr>
                <w:rFonts w:ascii="Arial" w:hAnsi="Arial" w:cs="Arial"/>
                <w:sz w:val="22"/>
                <w:szCs w:val="22"/>
              </w:rPr>
              <w:t>Date</w:t>
            </w:r>
          </w:p>
        </w:tc>
        <w:permStart w:id="1835816120" w:edGrp="everyone" w:displacedByCustomXml="next"/>
        <w:sdt>
          <w:sdtPr>
            <w:rPr>
              <w:rFonts w:ascii="Arial" w:hAnsi="Arial" w:cs="Arial"/>
              <w:sz w:val="22"/>
              <w:szCs w:val="22"/>
            </w:rPr>
            <w:id w:val="-177893683"/>
            <w:placeholder>
              <w:docPart w:val="BFA2F2BE92FF401A8CEF5AA996D517E1"/>
            </w:placeholder>
            <w:date w:fullDate="2020-10-1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F0BD73A" w14:textId="398CAE3D" w:rsidR="00484F62" w:rsidRPr="00DD7A44" w:rsidRDefault="00B226C8" w:rsidP="00B50136">
                <w:pPr>
                  <w:ind w:right="-24"/>
                  <w:rPr>
                    <w:rFonts w:ascii="Arial" w:hAnsi="Arial" w:cs="Arial"/>
                    <w:sz w:val="22"/>
                    <w:szCs w:val="22"/>
                  </w:rPr>
                </w:pPr>
                <w:r>
                  <w:rPr>
                    <w:rFonts w:ascii="Arial" w:hAnsi="Arial" w:cs="Arial"/>
                    <w:sz w:val="22"/>
                    <w:szCs w:val="22"/>
                  </w:rPr>
                  <w:t>15/10/2020</w:t>
                </w:r>
              </w:p>
            </w:tc>
          </w:sdtContent>
        </w:sdt>
        <w:permEnd w:id="1835816120" w:displacedByCustomXml="prev"/>
      </w:tr>
    </w:tbl>
    <w:p w14:paraId="3B4C2FE7" w14:textId="77777777" w:rsidR="00484F62" w:rsidRDefault="00484F62" w:rsidP="00484F62">
      <w:pPr>
        <w:ind w:right="-24"/>
        <w:rPr>
          <w:rFonts w:ascii="Arial" w:hAnsi="Arial" w:cs="Arial"/>
          <w:sz w:val="22"/>
          <w:szCs w:val="22"/>
        </w:rPr>
      </w:pPr>
    </w:p>
    <w:p w14:paraId="74D69026" w14:textId="77777777" w:rsidR="00484F62" w:rsidRDefault="00484F62" w:rsidP="00484F6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F62" w:rsidRPr="0032118C" w14:paraId="1E27CFBB" w14:textId="77777777" w:rsidTr="00B50136">
        <w:tc>
          <w:tcPr>
            <w:tcW w:w="2552" w:type="dxa"/>
            <w:tcBorders>
              <w:top w:val="nil"/>
              <w:left w:val="nil"/>
              <w:bottom w:val="nil"/>
              <w:right w:val="nil"/>
            </w:tcBorders>
          </w:tcPr>
          <w:p w14:paraId="6664FCD6" w14:textId="77777777" w:rsidR="00484F62" w:rsidRPr="0032118C" w:rsidRDefault="00484F62" w:rsidP="00B5013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B448179" w14:textId="064240F7" w:rsidR="00484F62" w:rsidRPr="0032118C" w:rsidRDefault="00B226C8" w:rsidP="00B50136">
            <w:pPr>
              <w:ind w:right="-24"/>
              <w:rPr>
                <w:rFonts w:ascii="Arial" w:hAnsi="Arial" w:cs="Arial"/>
                <w:sz w:val="22"/>
                <w:szCs w:val="22"/>
              </w:rPr>
            </w:pPr>
            <w:permStart w:id="1140331866" w:edGrp="everyone"/>
            <w:r>
              <w:rPr>
                <w:rFonts w:ascii="Arial" w:hAnsi="Arial" w:cs="Arial"/>
                <w:sz w:val="22"/>
                <w:szCs w:val="22"/>
              </w:rPr>
              <w:t>John Bell</w:t>
            </w:r>
            <w:permEnd w:id="1140331866"/>
          </w:p>
        </w:tc>
      </w:tr>
      <w:tr w:rsidR="00484F62" w:rsidRPr="004E05D0" w14:paraId="3F65EF0D" w14:textId="77777777" w:rsidTr="00B50136">
        <w:trPr>
          <w:trHeight w:val="113"/>
        </w:trPr>
        <w:tc>
          <w:tcPr>
            <w:tcW w:w="2552" w:type="dxa"/>
            <w:tcBorders>
              <w:top w:val="nil"/>
              <w:left w:val="nil"/>
              <w:bottom w:val="nil"/>
              <w:right w:val="nil"/>
            </w:tcBorders>
          </w:tcPr>
          <w:p w14:paraId="78590B6D" w14:textId="77777777" w:rsidR="00484F62" w:rsidRPr="004E05D0" w:rsidRDefault="00484F62" w:rsidP="00B50136">
            <w:pPr>
              <w:ind w:right="-24"/>
              <w:rPr>
                <w:rFonts w:ascii="Arial" w:hAnsi="Arial" w:cs="Arial"/>
                <w:sz w:val="10"/>
                <w:szCs w:val="10"/>
              </w:rPr>
            </w:pPr>
          </w:p>
        </w:tc>
        <w:tc>
          <w:tcPr>
            <w:tcW w:w="6520" w:type="dxa"/>
            <w:tcBorders>
              <w:top w:val="single" w:sz="8" w:space="0" w:color="auto"/>
              <w:left w:val="nil"/>
              <w:bottom w:val="nil"/>
              <w:right w:val="nil"/>
            </w:tcBorders>
          </w:tcPr>
          <w:p w14:paraId="0B185447" w14:textId="77777777" w:rsidR="00484F62" w:rsidRPr="004E05D0" w:rsidRDefault="00484F62" w:rsidP="00B50136">
            <w:pPr>
              <w:ind w:right="-24"/>
              <w:rPr>
                <w:rFonts w:ascii="Arial" w:hAnsi="Arial" w:cs="Arial"/>
                <w:sz w:val="10"/>
                <w:szCs w:val="10"/>
              </w:rPr>
            </w:pPr>
          </w:p>
        </w:tc>
      </w:tr>
      <w:tr w:rsidR="00484F62" w:rsidRPr="0032118C" w14:paraId="030A217B" w14:textId="77777777" w:rsidTr="00B50136">
        <w:tc>
          <w:tcPr>
            <w:tcW w:w="2552" w:type="dxa"/>
            <w:tcBorders>
              <w:top w:val="nil"/>
              <w:left w:val="nil"/>
              <w:bottom w:val="nil"/>
              <w:right w:val="nil"/>
            </w:tcBorders>
          </w:tcPr>
          <w:p w14:paraId="44909599" w14:textId="77777777" w:rsidR="00484F62" w:rsidRPr="0032118C" w:rsidRDefault="00484F62" w:rsidP="00B5013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81169583" w:edGrp="everyone" w:displacedByCustomXml="next"/>
        <w:sdt>
          <w:sdtPr>
            <w:rPr>
              <w:rFonts w:ascii="Arial" w:hAnsi="Arial" w:cs="Arial"/>
              <w:sz w:val="22"/>
              <w:szCs w:val="22"/>
            </w:rPr>
            <w:id w:val="-1631322913"/>
            <w:picture/>
          </w:sdtPr>
          <w:sdtEndPr/>
          <w:sdtContent>
            <w:tc>
              <w:tcPr>
                <w:tcW w:w="6520" w:type="dxa"/>
                <w:tcBorders>
                  <w:top w:val="nil"/>
                  <w:left w:val="nil"/>
                  <w:bottom w:val="single" w:sz="8" w:space="0" w:color="auto"/>
                  <w:right w:val="nil"/>
                </w:tcBorders>
              </w:tcPr>
              <w:p w14:paraId="79C7DA2E" w14:textId="77777777" w:rsidR="00484F62" w:rsidRPr="00DD7A44" w:rsidRDefault="00484F62" w:rsidP="00B5013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DC75AC1" wp14:editId="303823E8">
                      <wp:extent cx="1909329" cy="428625"/>
                      <wp:effectExtent l="0" t="0" r="0" b="0"/>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1"/>
                              <pic:cNvPicPr>
                                <a:picLocks noChangeAspect="1" noChangeArrowheads="1"/>
                              </pic:cNvPicPr>
                            </pic:nvPicPr>
                            <pic:blipFill>
                              <a:blip r:embed="rId9"/>
                              <a:stretch>
                                <a:fillRect/>
                              </a:stretch>
                            </pic:blipFill>
                            <pic:spPr bwMode="auto">
                              <a:xfrm>
                                <a:off x="0" y="0"/>
                                <a:ext cx="1909329" cy="428625"/>
                              </a:xfrm>
                              <a:prstGeom prst="rect">
                                <a:avLst/>
                              </a:prstGeom>
                              <a:noFill/>
                              <a:ln>
                                <a:noFill/>
                              </a:ln>
                            </pic:spPr>
                          </pic:pic>
                        </a:graphicData>
                      </a:graphic>
                    </wp:inline>
                  </w:drawing>
                </w:r>
              </w:p>
            </w:tc>
          </w:sdtContent>
        </w:sdt>
        <w:permEnd w:id="1081169583" w:displacedByCustomXml="prev"/>
      </w:tr>
      <w:tr w:rsidR="00484F62" w:rsidRPr="0032118C" w14:paraId="732CC1C3" w14:textId="77777777" w:rsidTr="00B50136">
        <w:tc>
          <w:tcPr>
            <w:tcW w:w="2552" w:type="dxa"/>
            <w:tcBorders>
              <w:top w:val="nil"/>
              <w:left w:val="nil"/>
              <w:bottom w:val="nil"/>
              <w:right w:val="nil"/>
            </w:tcBorders>
          </w:tcPr>
          <w:p w14:paraId="36B32E72" w14:textId="77777777" w:rsidR="00484F62" w:rsidRDefault="00484F62" w:rsidP="00B50136">
            <w:pPr>
              <w:ind w:right="-24"/>
              <w:rPr>
                <w:rFonts w:ascii="Arial" w:hAnsi="Arial" w:cs="Arial"/>
                <w:sz w:val="22"/>
                <w:szCs w:val="22"/>
              </w:rPr>
            </w:pPr>
          </w:p>
        </w:tc>
        <w:tc>
          <w:tcPr>
            <w:tcW w:w="6520" w:type="dxa"/>
            <w:tcBorders>
              <w:top w:val="single" w:sz="8" w:space="0" w:color="auto"/>
              <w:left w:val="nil"/>
              <w:bottom w:val="nil"/>
              <w:right w:val="nil"/>
            </w:tcBorders>
          </w:tcPr>
          <w:p w14:paraId="13099F30" w14:textId="77777777" w:rsidR="00484F62" w:rsidRPr="0032118C" w:rsidRDefault="00484F62" w:rsidP="00B50136">
            <w:pPr>
              <w:ind w:right="-24"/>
              <w:rPr>
                <w:rFonts w:ascii="Arial" w:hAnsi="Arial" w:cs="Arial"/>
                <w:sz w:val="22"/>
                <w:szCs w:val="22"/>
              </w:rPr>
            </w:pPr>
          </w:p>
        </w:tc>
      </w:tr>
      <w:tr w:rsidR="00484F62" w:rsidRPr="0077428E" w14:paraId="48F448FF" w14:textId="77777777" w:rsidTr="00B50136">
        <w:tc>
          <w:tcPr>
            <w:tcW w:w="2552" w:type="dxa"/>
            <w:tcBorders>
              <w:top w:val="nil"/>
              <w:left w:val="nil"/>
              <w:bottom w:val="nil"/>
              <w:right w:val="nil"/>
            </w:tcBorders>
          </w:tcPr>
          <w:p w14:paraId="17124111" w14:textId="77777777" w:rsidR="00484F62" w:rsidRPr="0077428E" w:rsidRDefault="00484F62" w:rsidP="00B50136">
            <w:pPr>
              <w:ind w:right="-24"/>
              <w:rPr>
                <w:rFonts w:ascii="Arial" w:hAnsi="Arial" w:cs="Arial"/>
                <w:sz w:val="22"/>
                <w:szCs w:val="22"/>
              </w:rPr>
            </w:pPr>
            <w:r w:rsidRPr="0077428E">
              <w:rPr>
                <w:rFonts w:ascii="Arial" w:hAnsi="Arial" w:cs="Arial"/>
                <w:sz w:val="22"/>
                <w:szCs w:val="22"/>
              </w:rPr>
              <w:t>Date</w:t>
            </w:r>
          </w:p>
        </w:tc>
        <w:permStart w:id="1319370806" w:edGrp="everyone"/>
        <w:tc>
          <w:tcPr>
            <w:tcW w:w="6520" w:type="dxa"/>
            <w:tcBorders>
              <w:top w:val="nil"/>
              <w:left w:val="nil"/>
              <w:bottom w:val="single" w:sz="8" w:space="0" w:color="auto"/>
              <w:right w:val="nil"/>
            </w:tcBorders>
          </w:tcPr>
          <w:p w14:paraId="3256D9F5" w14:textId="606AF8B3" w:rsidR="00484F62" w:rsidRPr="00DD7A44" w:rsidRDefault="0074061B" w:rsidP="00B50136">
            <w:pPr>
              <w:tabs>
                <w:tab w:val="left" w:pos="4492"/>
              </w:tabs>
              <w:ind w:right="-24"/>
              <w:rPr>
                <w:rFonts w:ascii="Arial" w:hAnsi="Arial" w:cs="Arial"/>
                <w:sz w:val="22"/>
                <w:szCs w:val="22"/>
              </w:rPr>
            </w:pPr>
            <w:sdt>
              <w:sdtPr>
                <w:rPr>
                  <w:rFonts w:ascii="Arial" w:hAnsi="Arial" w:cs="Arial"/>
                  <w:sz w:val="22"/>
                  <w:szCs w:val="22"/>
                </w:rPr>
                <w:id w:val="1629899690"/>
                <w:placeholder>
                  <w:docPart w:val="11DB7195ED214507A1CC2094146CC022"/>
                </w:placeholder>
                <w:date w:fullDate="2020-10-15T00:00:00Z">
                  <w:dateFormat w:val="d/MM/yyyy"/>
                  <w:lid w:val="en-AU"/>
                  <w:storeMappedDataAs w:val="dateTime"/>
                  <w:calendar w:val="gregorian"/>
                </w:date>
              </w:sdtPr>
              <w:sdtEndPr/>
              <w:sdtContent>
                <w:r w:rsidR="00B226C8">
                  <w:rPr>
                    <w:rFonts w:ascii="Arial" w:hAnsi="Arial" w:cs="Arial"/>
                    <w:sz w:val="22"/>
                    <w:szCs w:val="22"/>
                  </w:rPr>
                  <w:t>15/10/2020</w:t>
                </w:r>
              </w:sdtContent>
            </w:sdt>
            <w:permEnd w:id="1319370806"/>
          </w:p>
        </w:tc>
      </w:tr>
    </w:tbl>
    <w:p w14:paraId="2F691FB6" w14:textId="77777777" w:rsidR="007678DC" w:rsidRPr="0077428E" w:rsidRDefault="007678DC" w:rsidP="007678DC">
      <w:pPr>
        <w:ind w:right="-24"/>
        <w:rPr>
          <w:rFonts w:ascii="Arial" w:hAnsi="Arial" w:cs="Arial"/>
          <w:sz w:val="22"/>
          <w:szCs w:val="22"/>
        </w:rPr>
      </w:pPr>
    </w:p>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D72E53">
        <w:trPr>
          <w:cantSplit/>
          <w:jc w:val="center"/>
        </w:trPr>
        <w:tc>
          <w:tcPr>
            <w:tcW w:w="2528" w:type="dxa"/>
            <w:vMerge/>
            <w:tcBorders>
              <w:bottom w:val="single" w:sz="4" w:space="0" w:color="auto"/>
            </w:tcBorders>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F57AB7" w:rsidRPr="004932A4" w14:paraId="56F05219" w14:textId="77777777" w:rsidTr="00D72E53">
        <w:trPr>
          <w:cantSplit/>
          <w:jc w:val="center"/>
        </w:trPr>
        <w:tc>
          <w:tcPr>
            <w:tcW w:w="2528" w:type="dxa"/>
            <w:tcBorders>
              <w:top w:val="single" w:sz="4" w:space="0" w:color="auto"/>
            </w:tcBorders>
            <w:vAlign w:val="center"/>
          </w:tcPr>
          <w:p w14:paraId="5C666D6F" w14:textId="77777777" w:rsidR="00F57AB7" w:rsidRPr="000967AF" w:rsidRDefault="00F57AB7" w:rsidP="00F57AB7">
            <w:pPr>
              <w:ind w:right="-24"/>
              <w:jc w:val="center"/>
              <w:rPr>
                <w:rFonts w:ascii="Arial" w:hAnsi="Arial" w:cs="Arial"/>
                <w:sz w:val="22"/>
                <w:szCs w:val="22"/>
              </w:rPr>
            </w:pPr>
            <w:r w:rsidRPr="000967AF">
              <w:rPr>
                <w:rFonts w:ascii="Arial" w:hAnsi="Arial" w:cs="Arial"/>
                <w:sz w:val="22"/>
                <w:szCs w:val="22"/>
              </w:rPr>
              <w:t>Task 1 (Occasion 1)</w:t>
            </w:r>
          </w:p>
        </w:tc>
        <w:permStart w:id="125721505"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2552" w:type="dxa"/>
                <w:vAlign w:val="center"/>
              </w:tcPr>
              <w:p w14:paraId="60811191" w14:textId="123563DD" w:rsidR="00F57AB7" w:rsidRPr="00533511" w:rsidRDefault="00B226C8" w:rsidP="00F57AB7">
                <w:pPr>
                  <w:ind w:right="-24"/>
                  <w:jc w:val="center"/>
                  <w:rPr>
                    <w:rFonts w:ascii="Arial" w:hAnsi="Arial" w:cs="Arial"/>
                    <w:sz w:val="40"/>
                    <w:szCs w:val="28"/>
                  </w:rPr>
                </w:pPr>
                <w:r>
                  <w:rPr>
                    <w:rFonts w:ascii="Arial" w:hAnsi="Arial" w:cs="Arial"/>
                    <w:sz w:val="44"/>
                    <w:szCs w:val="44"/>
                  </w:rPr>
                  <w:sym w:font="Wingdings" w:char="F0FE"/>
                </w:r>
              </w:p>
            </w:tc>
          </w:sdtContent>
        </w:sdt>
        <w:permEnd w:id="125721505" w:displacedByCustomXml="prev"/>
        <w:permStart w:id="156803237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528BC423" w14:textId="424C2699"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1568032377" w:displacedByCustomXml="prev"/>
      </w:tr>
      <w:tr w:rsidR="00F57AB7" w:rsidRPr="004932A4" w14:paraId="5C8E31EF" w14:textId="77777777" w:rsidTr="00D72E53">
        <w:trPr>
          <w:cantSplit/>
          <w:trHeight w:val="454"/>
          <w:jc w:val="center"/>
        </w:trPr>
        <w:tc>
          <w:tcPr>
            <w:tcW w:w="2528" w:type="dxa"/>
            <w:vAlign w:val="center"/>
          </w:tcPr>
          <w:p w14:paraId="5C8A6BB0" w14:textId="77777777" w:rsidR="00F57AB7" w:rsidRPr="000967AF" w:rsidRDefault="00F57AB7" w:rsidP="00F57AB7">
            <w:pPr>
              <w:ind w:right="-24"/>
              <w:jc w:val="center"/>
              <w:rPr>
                <w:rFonts w:ascii="Arial" w:hAnsi="Arial" w:cs="Arial"/>
                <w:sz w:val="22"/>
                <w:szCs w:val="22"/>
              </w:rPr>
            </w:pPr>
            <w:r w:rsidRPr="000967AF">
              <w:rPr>
                <w:rFonts w:ascii="Arial" w:hAnsi="Arial" w:cs="Arial"/>
                <w:sz w:val="22"/>
                <w:szCs w:val="22"/>
              </w:rPr>
              <w:t>Task 1 (Occasion 2)</w:t>
            </w:r>
          </w:p>
        </w:tc>
        <w:permStart w:id="372462224" w:edGrp="everyone" w:displacedByCustomXml="next"/>
        <w:sdt>
          <w:sdtPr>
            <w:rPr>
              <w:rFonts w:ascii="Arial" w:hAnsi="Arial" w:cs="Arial"/>
              <w:sz w:val="44"/>
              <w:szCs w:val="44"/>
            </w:rPr>
            <w:id w:val="-956557074"/>
            <w14:checkbox>
              <w14:checked w14:val="1"/>
              <w14:checkedState w14:val="00FE" w14:font="Wingdings"/>
              <w14:uncheckedState w14:val="00A8" w14:font="Wingdings"/>
            </w14:checkbox>
          </w:sdtPr>
          <w:sdtEndPr/>
          <w:sdtContent>
            <w:tc>
              <w:tcPr>
                <w:tcW w:w="2552" w:type="dxa"/>
                <w:vAlign w:val="center"/>
              </w:tcPr>
              <w:p w14:paraId="45521A46" w14:textId="45A3D484" w:rsidR="00F57AB7" w:rsidRPr="00533511" w:rsidRDefault="00B226C8" w:rsidP="00F57AB7">
                <w:pPr>
                  <w:ind w:right="-24"/>
                  <w:jc w:val="center"/>
                  <w:rPr>
                    <w:rFonts w:ascii="Arial" w:hAnsi="Arial" w:cs="Arial"/>
                    <w:sz w:val="40"/>
                    <w:szCs w:val="28"/>
                  </w:rPr>
                </w:pPr>
                <w:r>
                  <w:rPr>
                    <w:rFonts w:ascii="Arial" w:hAnsi="Arial" w:cs="Arial"/>
                    <w:sz w:val="44"/>
                    <w:szCs w:val="44"/>
                  </w:rPr>
                  <w:sym w:font="Wingdings" w:char="F0FE"/>
                </w:r>
              </w:p>
            </w:tc>
          </w:sdtContent>
        </w:sdt>
        <w:permEnd w:id="372462224" w:displacedByCustomXml="prev"/>
        <w:permStart w:id="738019777" w:edGrp="everyone" w:displacedByCustomXml="next"/>
        <w:sdt>
          <w:sdtPr>
            <w:rPr>
              <w:rFonts w:ascii="Arial" w:hAnsi="Arial" w:cs="Arial"/>
              <w:sz w:val="44"/>
              <w:szCs w:val="44"/>
            </w:rPr>
            <w:id w:val="-1898658669"/>
            <w14:checkbox>
              <w14:checked w14:val="0"/>
              <w14:checkedState w14:val="00FE" w14:font="Wingdings"/>
              <w14:uncheckedState w14:val="00A8" w14:font="Wingdings"/>
            </w14:checkbox>
          </w:sdtPr>
          <w:sdtEndPr/>
          <w:sdtContent>
            <w:tc>
              <w:tcPr>
                <w:tcW w:w="2552" w:type="dxa"/>
                <w:vAlign w:val="center"/>
              </w:tcPr>
              <w:p w14:paraId="79C6D960" w14:textId="5082ECB9"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738019777" w:displacedByCustomXml="prev"/>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17294" w:rsidRPr="00553DDB" w14:paraId="1162F673" w14:textId="77777777" w:rsidTr="00B50136">
        <w:tc>
          <w:tcPr>
            <w:tcW w:w="9016" w:type="dxa"/>
            <w:shd w:val="clear" w:color="auto" w:fill="D9D9D9" w:themeFill="background1" w:themeFillShade="D9"/>
          </w:tcPr>
          <w:p w14:paraId="3B9D0203" w14:textId="77777777" w:rsidR="00317294" w:rsidRPr="00553DDB" w:rsidRDefault="00317294" w:rsidP="00B50136">
            <w:pPr>
              <w:keepNext/>
              <w:rPr>
                <w:rFonts w:ascii="Arial" w:hAnsi="Arial" w:cs="Arial"/>
                <w:b/>
                <w:caps/>
                <w:szCs w:val="24"/>
              </w:rPr>
            </w:pPr>
            <w:r w:rsidRPr="00553DDB">
              <w:rPr>
                <w:rFonts w:ascii="Arial" w:hAnsi="Arial" w:cs="Arial"/>
                <w:b/>
                <w:caps/>
                <w:szCs w:val="24"/>
              </w:rPr>
              <w:lastRenderedPageBreak/>
              <w:t>Assessor Comments</w:t>
            </w:r>
          </w:p>
        </w:tc>
      </w:tr>
      <w:tr w:rsidR="00317294" w:rsidRPr="00553DDB" w14:paraId="25C1B3CC" w14:textId="77777777" w:rsidTr="00B50136">
        <w:trPr>
          <w:trHeight w:val="13602"/>
        </w:trPr>
        <w:tc>
          <w:tcPr>
            <w:tcW w:w="9016" w:type="dxa"/>
          </w:tcPr>
          <w:p w14:paraId="1C954696" w14:textId="77777777" w:rsidR="00317294" w:rsidRPr="00553DDB" w:rsidRDefault="00317294" w:rsidP="00B50136">
            <w:pPr>
              <w:rPr>
                <w:rFonts w:ascii="Arial" w:hAnsi="Arial" w:cs="Arial"/>
                <w:szCs w:val="24"/>
              </w:rPr>
            </w:pPr>
            <w:permStart w:id="2049247965" w:edGrp="everyone"/>
            <w:permEnd w:id="2049247965"/>
          </w:p>
        </w:tc>
      </w:tr>
    </w:tbl>
    <w:p w14:paraId="0449A29A" w14:textId="3AD65FC4" w:rsidR="00E753B9" w:rsidRPr="00BF7956" w:rsidRDefault="0074061B"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EndPr/>
        <w:sdtContent>
          <w:r w:rsidR="00E753B9">
            <w:rPr>
              <w:rFonts w:ascii="Arial Black" w:hAnsi="Arial Black"/>
            </w:rPr>
            <w:t>BSBWHS412</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EndPr/>
      <w:sdtContent>
        <w:p w14:paraId="17EF9D61" w14:textId="03C3DE37" w:rsidR="00E753B9" w:rsidRPr="00BF7956" w:rsidRDefault="00E753B9" w:rsidP="00E753B9">
          <w:pPr>
            <w:pStyle w:val="02CSTCPLHeading2"/>
            <w:jc w:val="center"/>
            <w:rPr>
              <w:rFonts w:ascii="Arial Black" w:hAnsi="Arial Black"/>
            </w:rPr>
          </w:pPr>
          <w:r>
            <w:rPr>
              <w:rFonts w:ascii="Arial Black" w:hAnsi="Arial Black"/>
            </w:rPr>
            <w:t>Assist with workplace compliance with WHS laws</w:t>
          </w:r>
        </w:p>
      </w:sdtContent>
    </w:sdt>
    <w:p w14:paraId="5E7544E3" w14:textId="77777777" w:rsidR="00E753B9" w:rsidRDefault="00E753B9" w:rsidP="00E753B9"/>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3494"/>
        <w:gridCol w:w="1488"/>
        <w:gridCol w:w="1488"/>
      </w:tblGrid>
      <w:tr w:rsidR="00E753B9" w:rsidRPr="00683908" w14:paraId="6DE2D7C2" w14:textId="77777777" w:rsidTr="000967A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3E0B093" w14:textId="77777777" w:rsidR="00E753B9" w:rsidRPr="00696855" w:rsidRDefault="00E753B9" w:rsidP="000967AF">
            <w:pPr>
              <w:jc w:val="center"/>
              <w:rPr>
                <w:rFonts w:cs="Arial"/>
                <w:b/>
                <w:sz w:val="28"/>
                <w:szCs w:val="28"/>
              </w:rPr>
            </w:pPr>
            <w:r w:rsidRPr="00E753B9">
              <w:rPr>
                <w:rFonts w:cs="Arial"/>
                <w:b/>
                <w:sz w:val="28"/>
                <w:szCs w:val="28"/>
              </w:rPr>
              <w:t>Practical Task 1 (2X)</w:t>
            </w:r>
          </w:p>
        </w:tc>
      </w:tr>
      <w:tr w:rsidR="00E753B9" w:rsidRPr="000559FC" w14:paraId="3E324077" w14:textId="77777777" w:rsidTr="000967AF">
        <w:trPr>
          <w:trHeight w:val="44"/>
        </w:trPr>
        <w:tc>
          <w:tcPr>
            <w:tcW w:w="9072" w:type="dxa"/>
            <w:gridSpan w:val="4"/>
            <w:tcBorders>
              <w:left w:val="single" w:sz="12" w:space="0" w:color="000000"/>
              <w:bottom w:val="single" w:sz="4" w:space="0" w:color="000000"/>
              <w:right w:val="single" w:sz="12" w:space="0" w:color="000000"/>
            </w:tcBorders>
            <w:vAlign w:val="center"/>
          </w:tcPr>
          <w:p w14:paraId="327C1DF2" w14:textId="77777777" w:rsidR="00E753B9" w:rsidRDefault="00E753B9" w:rsidP="000967AF">
            <w:pPr>
              <w:jc w:val="left"/>
              <w:rPr>
                <w:rFonts w:cs="Arial"/>
                <w:b/>
                <w:sz w:val="20"/>
              </w:rPr>
            </w:pPr>
            <w:r w:rsidRPr="000559FC">
              <w:rPr>
                <w:rFonts w:cs="Arial"/>
                <w:b/>
                <w:sz w:val="20"/>
              </w:rPr>
              <w:t>Description of task:</w:t>
            </w:r>
          </w:p>
          <w:p w14:paraId="04BAA960" w14:textId="48325E2E" w:rsidR="00E753B9" w:rsidRDefault="00E753B9" w:rsidP="00E753B9">
            <w:pPr>
              <w:jc w:val="left"/>
              <w:rPr>
                <w:rFonts w:cs="Arial"/>
                <w:sz w:val="20"/>
              </w:rPr>
            </w:pPr>
            <w:r>
              <w:rPr>
                <w:rFonts w:cs="Arial"/>
                <w:sz w:val="20"/>
              </w:rPr>
              <w:t>Two (2) PCBUs have asked you to review their WHS policies/procedures, as provided, to ensure that each policy/</w:t>
            </w:r>
            <w:r w:rsidR="00704ABF">
              <w:rPr>
                <w:rFonts w:cs="Arial"/>
                <w:sz w:val="20"/>
              </w:rPr>
              <w:t>process/</w:t>
            </w:r>
            <w:r>
              <w:rPr>
                <w:rFonts w:cs="Arial"/>
                <w:sz w:val="20"/>
              </w:rPr>
              <w:t>procedure reflects the WHS duties, rights and obligations of those in the workplace. You are to:</w:t>
            </w:r>
          </w:p>
          <w:p w14:paraId="08006EC4" w14:textId="16B44703" w:rsidR="00E753B9" w:rsidRDefault="00E753B9" w:rsidP="00E753B9">
            <w:pPr>
              <w:pStyle w:val="ListParagraph"/>
              <w:numPr>
                <w:ilvl w:val="0"/>
                <w:numId w:val="16"/>
              </w:numPr>
              <w:jc w:val="left"/>
              <w:rPr>
                <w:rFonts w:cs="Arial"/>
                <w:sz w:val="20"/>
              </w:rPr>
            </w:pPr>
            <w:r>
              <w:rPr>
                <w:rFonts w:cs="Arial"/>
                <w:sz w:val="20"/>
              </w:rPr>
              <w:t>P</w:t>
            </w:r>
            <w:r w:rsidRPr="00E753B9">
              <w:rPr>
                <w:rFonts w:cs="Arial"/>
                <w:sz w:val="20"/>
              </w:rPr>
              <w:t>r</w:t>
            </w:r>
            <w:r w:rsidR="00D80B40">
              <w:rPr>
                <w:rFonts w:cs="Arial"/>
                <w:sz w:val="20"/>
              </w:rPr>
              <w:t>epare</w:t>
            </w:r>
            <w:r w:rsidRPr="00E753B9">
              <w:rPr>
                <w:rFonts w:cs="Arial"/>
                <w:sz w:val="20"/>
              </w:rPr>
              <w:t xml:space="preserve"> a report for each workplace’s PCBU which outlines your findings</w:t>
            </w:r>
            <w:r>
              <w:rPr>
                <w:rFonts w:cs="Arial"/>
                <w:sz w:val="20"/>
              </w:rPr>
              <w:t>, making recommendations on how policies, procedures, processes and systems should be developed to support compliance</w:t>
            </w:r>
            <w:r w:rsidR="000967AF">
              <w:rPr>
                <w:rFonts w:cs="Arial"/>
                <w:sz w:val="20"/>
              </w:rPr>
              <w:t>, and potential regulator action if not observed</w:t>
            </w:r>
            <w:r>
              <w:rPr>
                <w:rFonts w:cs="Arial"/>
                <w:sz w:val="20"/>
              </w:rPr>
              <w:t>;</w:t>
            </w:r>
          </w:p>
          <w:p w14:paraId="13A61319" w14:textId="6069108B" w:rsidR="00E753B9" w:rsidRDefault="00E753B9" w:rsidP="00E753B9">
            <w:pPr>
              <w:pStyle w:val="ListParagraph"/>
              <w:numPr>
                <w:ilvl w:val="0"/>
                <w:numId w:val="16"/>
              </w:numPr>
              <w:jc w:val="left"/>
              <w:rPr>
                <w:rFonts w:cs="Arial"/>
                <w:sz w:val="20"/>
              </w:rPr>
            </w:pPr>
            <w:r>
              <w:rPr>
                <w:rFonts w:cs="Arial"/>
                <w:sz w:val="20"/>
              </w:rPr>
              <w:t>Update the policies/procedures to address any</w:t>
            </w:r>
            <w:r w:rsidRPr="00E753B9">
              <w:rPr>
                <w:rFonts w:cs="Arial"/>
                <w:sz w:val="20"/>
              </w:rPr>
              <w:t xml:space="preserve"> identified non-compliances</w:t>
            </w:r>
            <w:r>
              <w:rPr>
                <w:rFonts w:cs="Arial"/>
                <w:sz w:val="20"/>
              </w:rPr>
              <w:t xml:space="preserve">; </w:t>
            </w:r>
            <w:r w:rsidR="000967AF">
              <w:rPr>
                <w:rFonts w:cs="Arial"/>
                <w:sz w:val="20"/>
              </w:rPr>
              <w:t>and</w:t>
            </w:r>
          </w:p>
          <w:p w14:paraId="65375AE8" w14:textId="2AA0045D" w:rsidR="00E753B9" w:rsidRDefault="00E753B9" w:rsidP="00E753B9">
            <w:pPr>
              <w:pStyle w:val="ListParagraph"/>
              <w:numPr>
                <w:ilvl w:val="0"/>
                <w:numId w:val="16"/>
              </w:numPr>
              <w:jc w:val="left"/>
              <w:rPr>
                <w:rFonts w:cs="Arial"/>
                <w:sz w:val="20"/>
              </w:rPr>
            </w:pPr>
            <w:r>
              <w:rPr>
                <w:rFonts w:cs="Arial"/>
                <w:sz w:val="20"/>
              </w:rPr>
              <w:t>D</w:t>
            </w:r>
            <w:r w:rsidRPr="00E753B9">
              <w:rPr>
                <w:rFonts w:cs="Arial"/>
                <w:sz w:val="20"/>
              </w:rPr>
              <w:t>evelop a</w:t>
            </w:r>
            <w:r>
              <w:rPr>
                <w:rFonts w:cs="Arial"/>
                <w:sz w:val="20"/>
              </w:rPr>
              <w:t>nd deliver a</w:t>
            </w:r>
            <w:r w:rsidRPr="00E753B9">
              <w:rPr>
                <w:rFonts w:cs="Arial"/>
                <w:sz w:val="20"/>
              </w:rPr>
              <w:t xml:space="preserve"> short presentation </w:t>
            </w:r>
            <w:r>
              <w:rPr>
                <w:rFonts w:cs="Arial"/>
                <w:sz w:val="20"/>
              </w:rPr>
              <w:t xml:space="preserve">(e.g. PowerPoint presentation slides with accompanying </w:t>
            </w:r>
            <w:r w:rsidR="00956BD4">
              <w:rPr>
                <w:rFonts w:cs="Arial"/>
                <w:sz w:val="20"/>
              </w:rPr>
              <w:t xml:space="preserve">face-to-face </w:t>
            </w:r>
            <w:r w:rsidR="00F413B9">
              <w:rPr>
                <w:rFonts w:cs="Arial"/>
                <w:sz w:val="20"/>
              </w:rPr>
              <w:t xml:space="preserve">delivery </w:t>
            </w:r>
            <w:r w:rsidR="00956BD4">
              <w:rPr>
                <w:rFonts w:cs="Arial"/>
                <w:sz w:val="20"/>
              </w:rPr>
              <w:t xml:space="preserve">or real-time </w:t>
            </w:r>
            <w:r>
              <w:rPr>
                <w:rFonts w:cs="Arial"/>
                <w:sz w:val="20"/>
              </w:rPr>
              <w:t>video</w:t>
            </w:r>
            <w:r w:rsidR="00F413B9">
              <w:rPr>
                <w:rFonts w:cs="Arial"/>
                <w:sz w:val="20"/>
              </w:rPr>
              <w:t>, as arranged with your assessor</w:t>
            </w:r>
            <w:r>
              <w:rPr>
                <w:rFonts w:cs="Arial"/>
                <w:sz w:val="20"/>
              </w:rPr>
              <w:t xml:space="preserve">) </w:t>
            </w:r>
            <w:r w:rsidRPr="00E753B9">
              <w:rPr>
                <w:rFonts w:cs="Arial"/>
                <w:sz w:val="20"/>
              </w:rPr>
              <w:t xml:space="preserve">for workers to ensure they are aware of </w:t>
            </w:r>
            <w:r>
              <w:rPr>
                <w:rFonts w:cs="Arial"/>
                <w:sz w:val="20"/>
              </w:rPr>
              <w:t xml:space="preserve">the updated policies/procedures, </w:t>
            </w:r>
            <w:r w:rsidRPr="00E753B9">
              <w:rPr>
                <w:rFonts w:cs="Arial"/>
                <w:sz w:val="20"/>
              </w:rPr>
              <w:t xml:space="preserve">current legislative requirements </w:t>
            </w:r>
            <w:r>
              <w:rPr>
                <w:rFonts w:cs="Arial"/>
                <w:sz w:val="20"/>
              </w:rPr>
              <w:t>and identify how these will be monitored</w:t>
            </w:r>
          </w:p>
          <w:p w14:paraId="17A7524C" w14:textId="39EEA648" w:rsidR="00E753B9" w:rsidRPr="000967AF" w:rsidRDefault="000967AF" w:rsidP="000967AF">
            <w:pPr>
              <w:pStyle w:val="ListParagraph"/>
              <w:numPr>
                <w:ilvl w:val="1"/>
                <w:numId w:val="16"/>
              </w:numPr>
              <w:ind w:left="1171"/>
              <w:jc w:val="left"/>
              <w:rPr>
                <w:rFonts w:cs="Arial"/>
                <w:sz w:val="20"/>
              </w:rPr>
            </w:pPr>
            <w:r w:rsidRPr="000967AF">
              <w:rPr>
                <w:rFonts w:cs="Arial"/>
                <w:sz w:val="20"/>
              </w:rPr>
              <w:t xml:space="preserve">Listen to your audience during this presentation and </w:t>
            </w:r>
            <w:r w:rsidR="00D80B40">
              <w:rPr>
                <w:rFonts w:cs="Arial"/>
                <w:sz w:val="20"/>
              </w:rPr>
              <w:t xml:space="preserve">appropriately </w:t>
            </w:r>
            <w:r w:rsidRPr="000967AF">
              <w:rPr>
                <w:rFonts w:cs="Arial"/>
                <w:sz w:val="20"/>
              </w:rPr>
              <w:t>respond to any questions</w:t>
            </w:r>
            <w:r w:rsidR="0027664F">
              <w:rPr>
                <w:rFonts w:cs="Arial"/>
                <w:sz w:val="20"/>
              </w:rPr>
              <w:t xml:space="preserve"> asked by your assessor</w:t>
            </w:r>
          </w:p>
          <w:p w14:paraId="415623CC" w14:textId="77777777" w:rsidR="0027664F" w:rsidRDefault="0027664F" w:rsidP="0027664F">
            <w:pPr>
              <w:jc w:val="left"/>
              <w:rPr>
                <w:rFonts w:cs="Arial"/>
                <w:sz w:val="20"/>
              </w:rPr>
            </w:pPr>
          </w:p>
          <w:p w14:paraId="20A81A7C" w14:textId="309FC39B" w:rsidR="0027664F" w:rsidRDefault="0027664F" w:rsidP="0027664F">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There should be two (2) of each of the following documents submitted (i.e. one for each PCBU):</w:t>
            </w:r>
          </w:p>
          <w:p w14:paraId="125D5B70" w14:textId="3F067BAA" w:rsidR="0027664F" w:rsidRDefault="0027664F" w:rsidP="0027664F">
            <w:pPr>
              <w:pStyle w:val="ListParagraph"/>
              <w:numPr>
                <w:ilvl w:val="0"/>
                <w:numId w:val="16"/>
              </w:numPr>
              <w:jc w:val="left"/>
              <w:rPr>
                <w:rFonts w:cs="Arial"/>
                <w:sz w:val="20"/>
              </w:rPr>
            </w:pPr>
            <w:r>
              <w:rPr>
                <w:rFonts w:cs="Arial"/>
                <w:sz w:val="20"/>
              </w:rPr>
              <w:t xml:space="preserve">Report to PCBU </w:t>
            </w:r>
          </w:p>
          <w:p w14:paraId="56051DD6" w14:textId="193DF757" w:rsidR="0027664F" w:rsidRDefault="0027664F" w:rsidP="0027664F">
            <w:pPr>
              <w:pStyle w:val="ListParagraph"/>
              <w:numPr>
                <w:ilvl w:val="0"/>
                <w:numId w:val="16"/>
              </w:numPr>
              <w:jc w:val="left"/>
              <w:rPr>
                <w:rFonts w:cs="Arial"/>
                <w:sz w:val="20"/>
              </w:rPr>
            </w:pPr>
            <w:r>
              <w:rPr>
                <w:rFonts w:cs="Arial"/>
                <w:sz w:val="20"/>
              </w:rPr>
              <w:t xml:space="preserve">Workplace checklist for monitoring compliance </w:t>
            </w:r>
          </w:p>
          <w:p w14:paraId="4F59F98B" w14:textId="65C784BD" w:rsidR="0027664F" w:rsidRDefault="0027664F" w:rsidP="0027664F">
            <w:pPr>
              <w:pStyle w:val="ListParagraph"/>
              <w:numPr>
                <w:ilvl w:val="0"/>
                <w:numId w:val="16"/>
              </w:numPr>
              <w:jc w:val="left"/>
              <w:rPr>
                <w:rFonts w:cs="Arial"/>
                <w:sz w:val="20"/>
              </w:rPr>
            </w:pPr>
            <w:r>
              <w:rPr>
                <w:rFonts w:cs="Arial"/>
                <w:sz w:val="20"/>
              </w:rPr>
              <w:t xml:space="preserve">Presentation materials (e.g. PowerPoint) for each workplace’s workers </w:t>
            </w:r>
          </w:p>
          <w:p w14:paraId="5A9A4CE7" w14:textId="77777777" w:rsidR="0027664F" w:rsidRDefault="0027664F" w:rsidP="000967AF">
            <w:pPr>
              <w:jc w:val="left"/>
              <w:rPr>
                <w:rFonts w:cs="Arial"/>
                <w:sz w:val="20"/>
              </w:rPr>
            </w:pPr>
          </w:p>
          <w:p w14:paraId="5E60AF4F" w14:textId="1F126650" w:rsidR="00E753B9" w:rsidRPr="000861CC" w:rsidRDefault="00CE048B" w:rsidP="000967AF">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sidR="00D80B40">
              <w:rPr>
                <w:rFonts w:cs="Arial"/>
                <w:sz w:val="20"/>
              </w:rPr>
              <w:t>D</w:t>
            </w:r>
            <w:r w:rsidR="00E753B9" w:rsidRPr="00703DE3">
              <w:rPr>
                <w:rFonts w:cs="Arial"/>
                <w:sz w:val="20"/>
              </w:rPr>
              <w:t>etail should be recorded in the Assessor’s Comments</w:t>
            </w:r>
            <w:r w:rsidR="00F413B9">
              <w:rPr>
                <w:rFonts w:cs="Arial"/>
                <w:sz w:val="20"/>
              </w:rPr>
              <w:t xml:space="preserve"> (e.g. questions asked by assessor during presentation)</w:t>
            </w:r>
            <w:r w:rsidR="00E753B9" w:rsidRPr="00703DE3">
              <w:rPr>
                <w:rFonts w:cs="Arial"/>
                <w:sz w:val="20"/>
              </w:rPr>
              <w:t>.</w:t>
            </w:r>
          </w:p>
        </w:tc>
      </w:tr>
      <w:tr w:rsidR="00E753B9" w:rsidRPr="000559FC" w14:paraId="6D7184FB" w14:textId="77777777" w:rsidTr="000967AF">
        <w:trPr>
          <w:trHeight w:val="64"/>
        </w:trPr>
        <w:tc>
          <w:tcPr>
            <w:tcW w:w="9072" w:type="dxa"/>
            <w:gridSpan w:val="4"/>
            <w:tcBorders>
              <w:left w:val="single" w:sz="12" w:space="0" w:color="000000"/>
              <w:bottom w:val="single" w:sz="12" w:space="0" w:color="000000"/>
              <w:right w:val="single" w:sz="12" w:space="0" w:color="000000"/>
            </w:tcBorders>
            <w:vAlign w:val="center"/>
          </w:tcPr>
          <w:p w14:paraId="28DFFC1C" w14:textId="77777777" w:rsidR="00E753B9" w:rsidRDefault="00E753B9" w:rsidP="000967AF">
            <w:pPr>
              <w:jc w:val="left"/>
              <w:rPr>
                <w:rFonts w:cs="Arial"/>
                <w:b/>
                <w:sz w:val="20"/>
              </w:rPr>
            </w:pPr>
            <w:r>
              <w:rPr>
                <w:rFonts w:cs="Arial"/>
                <w:b/>
                <w:sz w:val="20"/>
              </w:rPr>
              <w:t xml:space="preserve">Resources required: </w:t>
            </w:r>
          </w:p>
          <w:p w14:paraId="33D780B6" w14:textId="1C3E4235" w:rsidR="00E753B9" w:rsidRPr="000861CC" w:rsidRDefault="00E753B9" w:rsidP="000967AF">
            <w:pPr>
              <w:jc w:val="left"/>
              <w:rPr>
                <w:rFonts w:cs="Arial"/>
                <w:sz w:val="20"/>
              </w:rPr>
            </w:pPr>
            <w:r>
              <w:rPr>
                <w:rFonts w:cs="Arial"/>
                <w:sz w:val="20"/>
              </w:rPr>
              <w:t xml:space="preserve">Policies/procedures (x2), computer. </w:t>
            </w:r>
          </w:p>
        </w:tc>
      </w:tr>
      <w:tr w:rsidR="00E753B9" w:rsidRPr="00683908" w14:paraId="34E91CC0" w14:textId="77777777" w:rsidTr="000967A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7077A3C" w14:textId="77777777" w:rsidR="00E753B9" w:rsidRPr="00696855" w:rsidRDefault="00E753B9" w:rsidP="000967AF">
            <w:pPr>
              <w:jc w:val="center"/>
              <w:rPr>
                <w:rFonts w:cs="Arial"/>
                <w:b/>
                <w:sz w:val="20"/>
              </w:rPr>
            </w:pPr>
            <w:r w:rsidRPr="00696855">
              <w:rPr>
                <w:rFonts w:cs="Arial"/>
                <w:b/>
                <w:sz w:val="20"/>
              </w:rPr>
              <w:t>Assessment of task</w:t>
            </w:r>
          </w:p>
        </w:tc>
      </w:tr>
      <w:tr w:rsidR="00E753B9" w:rsidRPr="00683908" w14:paraId="455580FC" w14:textId="77777777" w:rsidTr="000967AF">
        <w:trPr>
          <w:trHeight w:val="454"/>
        </w:trPr>
        <w:tc>
          <w:tcPr>
            <w:tcW w:w="2602" w:type="dxa"/>
            <w:tcBorders>
              <w:top w:val="single" w:sz="12" w:space="0" w:color="auto"/>
              <w:left w:val="single" w:sz="12" w:space="0" w:color="000000"/>
              <w:right w:val="single" w:sz="4" w:space="0" w:color="000000"/>
            </w:tcBorders>
            <w:vAlign w:val="center"/>
          </w:tcPr>
          <w:p w14:paraId="6E00BA21" w14:textId="77777777" w:rsidR="00E753B9" w:rsidRPr="00696855" w:rsidRDefault="00E753B9" w:rsidP="000967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3"/>
            <w:tcBorders>
              <w:top w:val="single" w:sz="12" w:space="0" w:color="auto"/>
              <w:left w:val="single" w:sz="4" w:space="0" w:color="000000"/>
              <w:right w:val="single" w:sz="12" w:space="0" w:color="000000"/>
            </w:tcBorders>
            <w:vAlign w:val="center"/>
          </w:tcPr>
          <w:p w14:paraId="2CF16FA9" w14:textId="7BAEDD32" w:rsidR="00E753B9" w:rsidRPr="00696855" w:rsidRDefault="00B226C8" w:rsidP="000967AF">
            <w:pPr>
              <w:jc w:val="left"/>
              <w:rPr>
                <w:rFonts w:cs="Arial"/>
                <w:sz w:val="20"/>
              </w:rPr>
            </w:pPr>
            <w:permStart w:id="1487088020" w:edGrp="everyone"/>
            <w:r>
              <w:rPr>
                <w:rFonts w:cs="Arial"/>
                <w:sz w:val="20"/>
              </w:rPr>
              <w:t>Chris Dittmer</w:t>
            </w:r>
            <w:permEnd w:id="1487088020"/>
          </w:p>
        </w:tc>
      </w:tr>
      <w:tr w:rsidR="00E753B9" w:rsidRPr="00683908" w14:paraId="1F76BEE0" w14:textId="77777777" w:rsidTr="000967AF">
        <w:trPr>
          <w:trHeight w:val="454"/>
        </w:trPr>
        <w:tc>
          <w:tcPr>
            <w:tcW w:w="2602" w:type="dxa"/>
            <w:tcBorders>
              <w:left w:val="single" w:sz="12" w:space="0" w:color="000000"/>
              <w:right w:val="single" w:sz="4" w:space="0" w:color="000000"/>
            </w:tcBorders>
            <w:vAlign w:val="center"/>
          </w:tcPr>
          <w:p w14:paraId="7C420E2C" w14:textId="77777777" w:rsidR="00E753B9" w:rsidRPr="00696855" w:rsidRDefault="00E753B9" w:rsidP="000967AF">
            <w:pPr>
              <w:jc w:val="right"/>
              <w:rPr>
                <w:rFonts w:cs="Arial"/>
                <w:b/>
                <w:sz w:val="20"/>
              </w:rPr>
            </w:pPr>
            <w:r w:rsidRPr="00696855">
              <w:rPr>
                <w:rFonts w:cs="Arial"/>
                <w:b/>
                <w:sz w:val="20"/>
              </w:rPr>
              <w:t>Name of assessor:</w:t>
            </w:r>
          </w:p>
        </w:tc>
        <w:tc>
          <w:tcPr>
            <w:tcW w:w="6470" w:type="dxa"/>
            <w:gridSpan w:val="3"/>
            <w:tcBorders>
              <w:left w:val="single" w:sz="4" w:space="0" w:color="000000"/>
              <w:right w:val="single" w:sz="12" w:space="0" w:color="000000"/>
            </w:tcBorders>
            <w:vAlign w:val="center"/>
          </w:tcPr>
          <w:p w14:paraId="0D26AAE5" w14:textId="426E0ED8" w:rsidR="00E753B9" w:rsidRPr="00696855" w:rsidRDefault="00B226C8" w:rsidP="000967AF">
            <w:pPr>
              <w:jc w:val="left"/>
              <w:rPr>
                <w:rFonts w:cs="Arial"/>
                <w:sz w:val="20"/>
              </w:rPr>
            </w:pPr>
            <w:permStart w:id="466357102" w:edGrp="everyone"/>
            <w:r>
              <w:rPr>
                <w:rFonts w:cs="Arial"/>
                <w:sz w:val="20"/>
              </w:rPr>
              <w:t>John Bell</w:t>
            </w:r>
            <w:permEnd w:id="466357102"/>
          </w:p>
        </w:tc>
      </w:tr>
      <w:tr w:rsidR="00E753B9" w:rsidRPr="00683908" w14:paraId="2AA51FDB" w14:textId="77777777" w:rsidTr="000967AF">
        <w:trPr>
          <w:trHeight w:val="454"/>
        </w:trPr>
        <w:tc>
          <w:tcPr>
            <w:tcW w:w="2602" w:type="dxa"/>
            <w:tcBorders>
              <w:left w:val="single" w:sz="12" w:space="0" w:color="000000"/>
              <w:right w:val="single" w:sz="4" w:space="0" w:color="000000"/>
            </w:tcBorders>
            <w:vAlign w:val="center"/>
          </w:tcPr>
          <w:p w14:paraId="29856D3F" w14:textId="77777777" w:rsidR="00E753B9" w:rsidRPr="00696855" w:rsidRDefault="00E753B9" w:rsidP="000967AF">
            <w:pPr>
              <w:jc w:val="right"/>
              <w:rPr>
                <w:rFonts w:cs="Arial"/>
                <w:b/>
                <w:sz w:val="20"/>
              </w:rPr>
            </w:pPr>
            <w:r w:rsidRPr="00696855">
              <w:rPr>
                <w:rFonts w:cs="Arial"/>
                <w:b/>
                <w:sz w:val="20"/>
              </w:rPr>
              <w:t>Location:</w:t>
            </w:r>
          </w:p>
        </w:tc>
        <w:tc>
          <w:tcPr>
            <w:tcW w:w="6470" w:type="dxa"/>
            <w:gridSpan w:val="3"/>
            <w:tcBorders>
              <w:left w:val="single" w:sz="4" w:space="0" w:color="000000"/>
              <w:right w:val="single" w:sz="12" w:space="0" w:color="000000"/>
            </w:tcBorders>
            <w:vAlign w:val="center"/>
          </w:tcPr>
          <w:p w14:paraId="7EBCC381" w14:textId="60350EF8" w:rsidR="00E753B9" w:rsidRPr="00696855" w:rsidRDefault="00FB2EF5" w:rsidP="000967AF">
            <w:pPr>
              <w:jc w:val="left"/>
              <w:rPr>
                <w:rFonts w:cs="Arial"/>
                <w:sz w:val="20"/>
              </w:rPr>
            </w:pPr>
            <w:permStart w:id="1634870610" w:edGrp="everyone"/>
            <w:proofErr w:type="spellStart"/>
            <w:r>
              <w:rPr>
                <w:rFonts w:cs="Arial"/>
                <w:sz w:val="20"/>
              </w:rPr>
              <w:t>Karrabin</w:t>
            </w:r>
            <w:proofErr w:type="spellEnd"/>
            <w:r>
              <w:rPr>
                <w:rFonts w:cs="Arial"/>
                <w:sz w:val="20"/>
              </w:rPr>
              <w:t xml:space="preserve"> Rosewood Road, Walloon</w:t>
            </w:r>
            <w:permEnd w:id="1634870610"/>
          </w:p>
        </w:tc>
      </w:tr>
      <w:tr w:rsidR="00E753B9" w:rsidRPr="00683908" w14:paraId="3A404EE2" w14:textId="77777777" w:rsidTr="000967AF">
        <w:trPr>
          <w:trHeight w:val="454"/>
        </w:trPr>
        <w:tc>
          <w:tcPr>
            <w:tcW w:w="2602" w:type="dxa"/>
            <w:tcBorders>
              <w:left w:val="single" w:sz="12" w:space="0" w:color="000000"/>
              <w:right w:val="single" w:sz="4" w:space="0" w:color="000000"/>
            </w:tcBorders>
            <w:vAlign w:val="center"/>
          </w:tcPr>
          <w:p w14:paraId="1BC3CEEE" w14:textId="77777777" w:rsidR="00E753B9" w:rsidRPr="00696855" w:rsidRDefault="00E753B9" w:rsidP="000967AF">
            <w:pPr>
              <w:jc w:val="right"/>
              <w:rPr>
                <w:rFonts w:cs="Arial"/>
                <w:b/>
                <w:sz w:val="20"/>
              </w:rPr>
            </w:pPr>
            <w:r w:rsidRPr="00696855">
              <w:rPr>
                <w:rFonts w:cs="Arial"/>
                <w:b/>
                <w:sz w:val="20"/>
              </w:rPr>
              <w:t>Date:</w:t>
            </w:r>
          </w:p>
        </w:tc>
        <w:tc>
          <w:tcPr>
            <w:tcW w:w="6470" w:type="dxa"/>
            <w:gridSpan w:val="3"/>
            <w:tcBorders>
              <w:left w:val="single" w:sz="4" w:space="0" w:color="000000"/>
              <w:right w:val="single" w:sz="12" w:space="0" w:color="auto"/>
            </w:tcBorders>
            <w:vAlign w:val="center"/>
          </w:tcPr>
          <w:p w14:paraId="41E6470B" w14:textId="703DA8F6" w:rsidR="00E753B9" w:rsidRPr="00696855" w:rsidRDefault="00FB2EF5" w:rsidP="000967AF">
            <w:pPr>
              <w:jc w:val="left"/>
              <w:rPr>
                <w:rFonts w:cs="Arial"/>
                <w:sz w:val="20"/>
              </w:rPr>
            </w:pPr>
            <w:permStart w:id="1221091479" w:edGrp="everyone"/>
            <w:r>
              <w:rPr>
                <w:rFonts w:cs="Arial"/>
                <w:sz w:val="20"/>
              </w:rPr>
              <w:t>15/10/2020</w:t>
            </w:r>
            <w:permEnd w:id="1221091479"/>
          </w:p>
        </w:tc>
      </w:tr>
      <w:tr w:rsidR="00E753B9" w:rsidRPr="00696855" w14:paraId="1C60CCBB" w14:textId="77777777" w:rsidTr="000967AF">
        <w:tc>
          <w:tcPr>
            <w:tcW w:w="6096" w:type="dxa"/>
            <w:gridSpan w:val="2"/>
            <w:vMerge w:val="restart"/>
            <w:tcBorders>
              <w:left w:val="single" w:sz="12" w:space="0" w:color="000000"/>
            </w:tcBorders>
            <w:vAlign w:val="center"/>
          </w:tcPr>
          <w:p w14:paraId="501EFE6E" w14:textId="77777777" w:rsidR="00E753B9" w:rsidRPr="0019760F" w:rsidRDefault="00E753B9" w:rsidP="000967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auto"/>
            </w:tcBorders>
            <w:vAlign w:val="center"/>
          </w:tcPr>
          <w:p w14:paraId="5013A2FE" w14:textId="77777777" w:rsidR="00E753B9" w:rsidRPr="00696855" w:rsidRDefault="00E753B9" w:rsidP="000967AF">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E753B9" w:rsidRPr="00696855" w14:paraId="484A5AAD" w14:textId="77777777" w:rsidTr="000967AF">
        <w:trPr>
          <w:trHeight w:val="233"/>
        </w:trPr>
        <w:tc>
          <w:tcPr>
            <w:tcW w:w="6096" w:type="dxa"/>
            <w:gridSpan w:val="2"/>
            <w:vMerge/>
            <w:tcBorders>
              <w:left w:val="single" w:sz="12" w:space="0" w:color="000000"/>
            </w:tcBorders>
          </w:tcPr>
          <w:p w14:paraId="489AEF56" w14:textId="77777777" w:rsidR="00E753B9" w:rsidRPr="00696855" w:rsidRDefault="00E753B9" w:rsidP="000967AF">
            <w:pPr>
              <w:jc w:val="left"/>
              <w:rPr>
                <w:rFonts w:cs="Arial"/>
                <w:sz w:val="20"/>
              </w:rPr>
            </w:pPr>
          </w:p>
        </w:tc>
        <w:tc>
          <w:tcPr>
            <w:tcW w:w="1488" w:type="dxa"/>
            <w:tcBorders>
              <w:bottom w:val="single" w:sz="4" w:space="0" w:color="000000"/>
              <w:right w:val="single" w:sz="4" w:space="0" w:color="auto"/>
            </w:tcBorders>
          </w:tcPr>
          <w:p w14:paraId="7ADC8211" w14:textId="77777777" w:rsidR="00E753B9" w:rsidRDefault="00E753B9" w:rsidP="000967AF">
            <w:pPr>
              <w:jc w:val="center"/>
              <w:rPr>
                <w:rFonts w:cs="Arial"/>
                <w:b/>
                <w:sz w:val="20"/>
              </w:rPr>
            </w:pPr>
            <w:r>
              <w:rPr>
                <w:rFonts w:cs="Arial"/>
                <w:b/>
                <w:sz w:val="20"/>
              </w:rPr>
              <w:t>1</w:t>
            </w:r>
            <w:r w:rsidRPr="002301A4">
              <w:rPr>
                <w:rFonts w:cs="Arial"/>
                <w:b/>
                <w:sz w:val="20"/>
                <w:vertAlign w:val="superscript"/>
              </w:rPr>
              <w:t>st</w:t>
            </w:r>
          </w:p>
          <w:p w14:paraId="7876BF7B" w14:textId="77777777" w:rsidR="00E753B9" w:rsidRPr="00696855" w:rsidRDefault="00E753B9" w:rsidP="000967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tcPr>
          <w:p w14:paraId="7E9CD4E1" w14:textId="77777777" w:rsidR="00E753B9" w:rsidRDefault="00E753B9" w:rsidP="000967AF">
            <w:pPr>
              <w:jc w:val="center"/>
              <w:rPr>
                <w:rFonts w:cs="Arial"/>
                <w:b/>
                <w:sz w:val="20"/>
              </w:rPr>
            </w:pPr>
            <w:r>
              <w:rPr>
                <w:rFonts w:cs="Arial"/>
                <w:b/>
                <w:sz w:val="20"/>
              </w:rPr>
              <w:t>2</w:t>
            </w:r>
            <w:r w:rsidRPr="002301A4">
              <w:rPr>
                <w:rFonts w:cs="Arial"/>
                <w:b/>
                <w:sz w:val="20"/>
                <w:vertAlign w:val="superscript"/>
              </w:rPr>
              <w:t>nd</w:t>
            </w:r>
          </w:p>
          <w:p w14:paraId="619FBE09" w14:textId="77777777" w:rsidR="00E753B9" w:rsidRPr="00696855" w:rsidRDefault="00E753B9" w:rsidP="000967AF">
            <w:pPr>
              <w:jc w:val="center"/>
              <w:rPr>
                <w:rFonts w:cs="Arial"/>
                <w:b/>
                <w:sz w:val="20"/>
              </w:rPr>
            </w:pPr>
            <w:r>
              <w:rPr>
                <w:rFonts w:cs="Arial"/>
                <w:b/>
                <w:sz w:val="20"/>
              </w:rPr>
              <w:t>Occasion</w:t>
            </w:r>
          </w:p>
        </w:tc>
      </w:tr>
      <w:tr w:rsidR="00E753B9" w:rsidRPr="00683908" w14:paraId="07625EE1"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7857EE7" w14:textId="1E18A201" w:rsidR="00E753B9" w:rsidRPr="005E24F1" w:rsidRDefault="00E753B9" w:rsidP="000967AF">
            <w:pPr>
              <w:jc w:val="center"/>
              <w:rPr>
                <w:rFonts w:cs="Arial"/>
                <w:b/>
                <w:sz w:val="20"/>
              </w:rPr>
            </w:pPr>
            <w:r>
              <w:rPr>
                <w:rFonts w:cs="Arial"/>
                <w:b/>
                <w:sz w:val="20"/>
              </w:rPr>
              <w:t xml:space="preserve">1 </w:t>
            </w:r>
            <w:r w:rsidR="004632AB">
              <w:rPr>
                <w:rFonts w:cs="Arial"/>
                <w:b/>
                <w:sz w:val="20"/>
              </w:rPr>
              <w:t xml:space="preserve">Review </w:t>
            </w:r>
            <w:r w:rsidR="000967AF">
              <w:rPr>
                <w:rFonts w:cs="Arial"/>
                <w:b/>
                <w:sz w:val="20"/>
              </w:rPr>
              <w:t>WHS in the workplace</w:t>
            </w:r>
          </w:p>
        </w:tc>
      </w:tr>
      <w:tr w:rsidR="0026138A" w:rsidRPr="00696855" w14:paraId="6955A153" w14:textId="77777777" w:rsidTr="00B50136">
        <w:trPr>
          <w:trHeight w:val="27"/>
        </w:trPr>
        <w:tc>
          <w:tcPr>
            <w:tcW w:w="6096" w:type="dxa"/>
            <w:gridSpan w:val="2"/>
            <w:tcBorders>
              <w:left w:val="single" w:sz="12" w:space="0" w:color="000000"/>
            </w:tcBorders>
          </w:tcPr>
          <w:p w14:paraId="63DE93FC" w14:textId="2B351165" w:rsidR="0026138A" w:rsidRPr="00D70329" w:rsidRDefault="0026138A" w:rsidP="0026138A">
            <w:pPr>
              <w:pStyle w:val="ListParagraph"/>
              <w:numPr>
                <w:ilvl w:val="0"/>
                <w:numId w:val="34"/>
              </w:numPr>
              <w:ind w:left="601" w:hanging="601"/>
              <w:rPr>
                <w:rFonts w:cs="Arial"/>
                <w:sz w:val="20"/>
              </w:rPr>
            </w:pPr>
            <w:bookmarkStart w:id="19" w:name="_Ref35418484"/>
            <w:r>
              <w:rPr>
                <w:rFonts w:cs="Arial"/>
                <w:sz w:val="20"/>
              </w:rPr>
              <w:t>Identify current WHS laws and documentation relevant to the organisation’s operations, seeking advice from legal advisors as required.</w:t>
            </w:r>
            <w:bookmarkEnd w:id="19"/>
            <w:r>
              <w:rPr>
                <w:rFonts w:cs="Arial"/>
                <w:sz w:val="20"/>
              </w:rPr>
              <w:t xml:space="preserve"> </w:t>
            </w:r>
          </w:p>
        </w:tc>
        <w:permStart w:id="1514220431"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CE017DD" w14:textId="19314D68" w:rsidR="0026138A" w:rsidRPr="00696855" w:rsidRDefault="00FB2EF5" w:rsidP="0026138A">
                <w:pPr>
                  <w:jc w:val="center"/>
                  <w:rPr>
                    <w:rFonts w:cs="Arial"/>
                    <w:sz w:val="20"/>
                  </w:rPr>
                </w:pPr>
                <w:r>
                  <w:rPr>
                    <w:rFonts w:ascii="Arial" w:hAnsi="Arial" w:cs="Arial"/>
                    <w:sz w:val="44"/>
                    <w:szCs w:val="44"/>
                  </w:rPr>
                  <w:sym w:font="Wingdings" w:char="F0FE"/>
                </w:r>
              </w:p>
            </w:tc>
          </w:sdtContent>
        </w:sdt>
        <w:permEnd w:id="1514220431" w:displacedByCustomXml="prev"/>
        <w:permStart w:id="1008166853" w:edGrp="everyone" w:displacedByCustomXml="next"/>
        <w:sdt>
          <w:sdtPr>
            <w:rPr>
              <w:rFonts w:ascii="Arial" w:hAnsi="Arial" w:cs="Arial"/>
              <w:sz w:val="44"/>
              <w:szCs w:val="44"/>
            </w:rPr>
            <w:id w:val="-125180047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6C007A02" w14:textId="0B7CA057" w:rsidR="0026138A" w:rsidRPr="00696855" w:rsidRDefault="00FB2EF5" w:rsidP="0026138A">
                <w:pPr>
                  <w:jc w:val="center"/>
                  <w:rPr>
                    <w:rFonts w:cs="Arial"/>
                    <w:sz w:val="20"/>
                  </w:rPr>
                </w:pPr>
                <w:r>
                  <w:rPr>
                    <w:rFonts w:ascii="Arial" w:hAnsi="Arial" w:cs="Arial"/>
                    <w:sz w:val="44"/>
                    <w:szCs w:val="44"/>
                  </w:rPr>
                  <w:sym w:font="Wingdings" w:char="F0FE"/>
                </w:r>
              </w:p>
            </w:tc>
          </w:sdtContent>
        </w:sdt>
        <w:permEnd w:id="1008166853" w:displacedByCustomXml="prev"/>
      </w:tr>
      <w:tr w:rsidR="0026138A" w:rsidRPr="00696855" w14:paraId="0E540D04" w14:textId="77777777" w:rsidTr="00B50136">
        <w:trPr>
          <w:trHeight w:val="25"/>
        </w:trPr>
        <w:tc>
          <w:tcPr>
            <w:tcW w:w="6096" w:type="dxa"/>
            <w:gridSpan w:val="2"/>
            <w:tcBorders>
              <w:left w:val="single" w:sz="12" w:space="0" w:color="000000"/>
            </w:tcBorders>
          </w:tcPr>
          <w:p w14:paraId="151ADE12" w14:textId="48C2E82A" w:rsidR="0026138A" w:rsidRPr="00D70329" w:rsidRDefault="0026138A" w:rsidP="0026138A">
            <w:pPr>
              <w:pStyle w:val="ListParagraph"/>
              <w:numPr>
                <w:ilvl w:val="0"/>
                <w:numId w:val="34"/>
              </w:numPr>
              <w:ind w:left="601" w:hanging="601"/>
              <w:jc w:val="left"/>
              <w:rPr>
                <w:rFonts w:cs="Arial"/>
                <w:sz w:val="20"/>
              </w:rPr>
            </w:pPr>
            <w:bookmarkStart w:id="20" w:name="_Ref35418493"/>
            <w:r>
              <w:rPr>
                <w:rFonts w:cs="Arial"/>
                <w:sz w:val="20"/>
              </w:rPr>
              <w:t>Determine legal requirements for the workplace – including duties, rights and obligations of PCBU and workers.</w:t>
            </w:r>
            <w:bookmarkEnd w:id="20"/>
            <w:r>
              <w:rPr>
                <w:rFonts w:cs="Arial"/>
                <w:sz w:val="20"/>
              </w:rPr>
              <w:t xml:space="preserve"> </w:t>
            </w:r>
          </w:p>
        </w:tc>
        <w:permStart w:id="1990602921" w:edGrp="everyone" w:displacedByCustomXml="next"/>
        <w:sdt>
          <w:sdtPr>
            <w:rPr>
              <w:rFonts w:ascii="Arial" w:hAnsi="Arial" w:cs="Arial"/>
              <w:sz w:val="44"/>
              <w:szCs w:val="44"/>
            </w:rPr>
            <w:id w:val="180481078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2C6281D" w14:textId="68B76EFC" w:rsidR="0026138A" w:rsidRPr="00696855" w:rsidRDefault="00FB2EF5" w:rsidP="0026138A">
                <w:pPr>
                  <w:jc w:val="center"/>
                  <w:rPr>
                    <w:rFonts w:cs="Arial"/>
                    <w:sz w:val="20"/>
                  </w:rPr>
                </w:pPr>
                <w:r>
                  <w:rPr>
                    <w:rFonts w:ascii="Arial" w:hAnsi="Arial" w:cs="Arial"/>
                    <w:sz w:val="44"/>
                    <w:szCs w:val="44"/>
                  </w:rPr>
                  <w:sym w:font="Wingdings" w:char="F0FE"/>
                </w:r>
              </w:p>
            </w:tc>
          </w:sdtContent>
        </w:sdt>
        <w:permEnd w:id="1990602921" w:displacedByCustomXml="prev"/>
        <w:permStart w:id="2069299539" w:edGrp="everyone" w:displacedByCustomXml="next"/>
        <w:sdt>
          <w:sdtPr>
            <w:rPr>
              <w:rFonts w:ascii="Arial" w:hAnsi="Arial" w:cs="Arial"/>
              <w:sz w:val="44"/>
              <w:szCs w:val="44"/>
            </w:rPr>
            <w:id w:val="116659308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6FDB6A1" w14:textId="4B2A1F1D" w:rsidR="0026138A" w:rsidRPr="00696855" w:rsidRDefault="00FB2EF5" w:rsidP="0026138A">
                <w:pPr>
                  <w:jc w:val="center"/>
                  <w:rPr>
                    <w:rFonts w:cs="Arial"/>
                    <w:sz w:val="20"/>
                  </w:rPr>
                </w:pPr>
                <w:r>
                  <w:rPr>
                    <w:rFonts w:ascii="Arial" w:hAnsi="Arial" w:cs="Arial"/>
                    <w:sz w:val="44"/>
                    <w:szCs w:val="44"/>
                  </w:rPr>
                  <w:sym w:font="Wingdings" w:char="F0FE"/>
                </w:r>
              </w:p>
            </w:tc>
          </w:sdtContent>
        </w:sdt>
        <w:permEnd w:id="2069299539" w:displacedByCustomXml="prev"/>
      </w:tr>
      <w:tr w:rsidR="0026138A" w:rsidRPr="00696855" w14:paraId="5466EEA2" w14:textId="77777777" w:rsidTr="00B50136">
        <w:trPr>
          <w:trHeight w:val="25"/>
        </w:trPr>
        <w:tc>
          <w:tcPr>
            <w:tcW w:w="6096" w:type="dxa"/>
            <w:gridSpan w:val="2"/>
            <w:tcBorders>
              <w:left w:val="single" w:sz="12" w:space="0" w:color="000000"/>
              <w:bottom w:val="single" w:sz="4" w:space="0" w:color="auto"/>
            </w:tcBorders>
          </w:tcPr>
          <w:p w14:paraId="498413B7" w14:textId="5CBE6B9B" w:rsidR="0026138A" w:rsidRPr="00D70329" w:rsidRDefault="0026138A" w:rsidP="0026138A">
            <w:pPr>
              <w:pStyle w:val="ListParagraph"/>
              <w:numPr>
                <w:ilvl w:val="0"/>
                <w:numId w:val="34"/>
              </w:numPr>
              <w:ind w:left="601" w:hanging="601"/>
              <w:jc w:val="left"/>
              <w:rPr>
                <w:rFonts w:cs="Arial"/>
                <w:sz w:val="20"/>
              </w:rPr>
            </w:pPr>
            <w:bookmarkStart w:id="21" w:name="_Ref35418973"/>
            <w:r>
              <w:rPr>
                <w:rFonts w:cs="Arial"/>
                <w:sz w:val="20"/>
              </w:rPr>
              <w:t>Review provided policy/process/procedure, identifying legislative non-compliances.</w:t>
            </w:r>
            <w:bookmarkEnd w:id="21"/>
          </w:p>
        </w:tc>
        <w:permStart w:id="785129641" w:edGrp="everyone" w:displacedByCustomXml="next"/>
        <w:sdt>
          <w:sdtPr>
            <w:rPr>
              <w:rFonts w:ascii="Arial" w:hAnsi="Arial" w:cs="Arial"/>
              <w:sz w:val="44"/>
              <w:szCs w:val="44"/>
            </w:rPr>
            <w:id w:val="-174432658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AF53556" w14:textId="71021AE5" w:rsidR="0026138A" w:rsidRPr="00696855" w:rsidRDefault="00FB2EF5" w:rsidP="0026138A">
                <w:pPr>
                  <w:jc w:val="center"/>
                  <w:rPr>
                    <w:rFonts w:cs="Arial"/>
                    <w:sz w:val="20"/>
                  </w:rPr>
                </w:pPr>
                <w:r>
                  <w:rPr>
                    <w:rFonts w:ascii="Arial" w:hAnsi="Arial" w:cs="Arial"/>
                    <w:sz w:val="44"/>
                    <w:szCs w:val="44"/>
                  </w:rPr>
                  <w:sym w:font="Wingdings" w:char="F0FE"/>
                </w:r>
              </w:p>
            </w:tc>
          </w:sdtContent>
        </w:sdt>
        <w:permEnd w:id="785129641" w:displacedByCustomXml="prev"/>
        <w:permStart w:id="2128756839" w:edGrp="everyone" w:displacedByCustomXml="next"/>
        <w:sdt>
          <w:sdtPr>
            <w:rPr>
              <w:rFonts w:ascii="Arial" w:hAnsi="Arial" w:cs="Arial"/>
              <w:sz w:val="44"/>
              <w:szCs w:val="44"/>
            </w:rPr>
            <w:id w:val="-26523484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5C0C069F" w14:textId="79CC3033" w:rsidR="0026138A" w:rsidRPr="00696855" w:rsidRDefault="00FB2EF5" w:rsidP="0026138A">
                <w:pPr>
                  <w:jc w:val="center"/>
                  <w:rPr>
                    <w:rFonts w:cs="Arial"/>
                    <w:sz w:val="20"/>
                  </w:rPr>
                </w:pPr>
                <w:r>
                  <w:rPr>
                    <w:rFonts w:ascii="Arial" w:hAnsi="Arial" w:cs="Arial"/>
                    <w:sz w:val="44"/>
                    <w:szCs w:val="44"/>
                  </w:rPr>
                  <w:sym w:font="Wingdings" w:char="F0FE"/>
                </w:r>
              </w:p>
            </w:tc>
          </w:sdtContent>
        </w:sdt>
        <w:permEnd w:id="2128756839" w:displacedByCustomXml="prev"/>
      </w:tr>
      <w:tr w:rsidR="004632AB" w:rsidRPr="005E24F1" w14:paraId="531D6E4B"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2683746" w14:textId="63E9F8F0" w:rsidR="004632AB" w:rsidRPr="005E24F1" w:rsidRDefault="004632AB" w:rsidP="0027664F">
            <w:pPr>
              <w:keepNext/>
              <w:ind w:left="601" w:hanging="567"/>
              <w:jc w:val="center"/>
              <w:rPr>
                <w:rFonts w:cs="Arial"/>
                <w:b/>
                <w:sz w:val="20"/>
              </w:rPr>
            </w:pPr>
            <w:r>
              <w:rPr>
                <w:rFonts w:cs="Arial"/>
                <w:b/>
                <w:sz w:val="20"/>
              </w:rPr>
              <w:lastRenderedPageBreak/>
              <w:t>2 Provide advice about WHS legislative compliance</w:t>
            </w:r>
          </w:p>
        </w:tc>
      </w:tr>
      <w:tr w:rsidR="0026138A" w:rsidRPr="00696855" w14:paraId="5978E008" w14:textId="77777777" w:rsidTr="00B50136">
        <w:trPr>
          <w:trHeight w:val="25"/>
        </w:trPr>
        <w:tc>
          <w:tcPr>
            <w:tcW w:w="6096" w:type="dxa"/>
            <w:gridSpan w:val="2"/>
            <w:tcBorders>
              <w:left w:val="single" w:sz="12" w:space="0" w:color="000000"/>
            </w:tcBorders>
          </w:tcPr>
          <w:p w14:paraId="2CBD1CEB" w14:textId="77777777" w:rsidR="0026138A" w:rsidRDefault="0026138A" w:rsidP="0026138A">
            <w:pPr>
              <w:pStyle w:val="ListParagraph"/>
              <w:keepNext/>
              <w:numPr>
                <w:ilvl w:val="0"/>
                <w:numId w:val="35"/>
              </w:numPr>
              <w:ind w:left="601" w:hanging="612"/>
              <w:jc w:val="left"/>
              <w:rPr>
                <w:rFonts w:cs="Arial"/>
                <w:sz w:val="20"/>
              </w:rPr>
            </w:pPr>
            <w:bookmarkStart w:id="22" w:name="_Ref35418516"/>
            <w:r>
              <w:rPr>
                <w:rFonts w:cs="Arial"/>
                <w:sz w:val="20"/>
              </w:rPr>
              <w:t>Prepare a report for PCBU which outlines findings – including:</w:t>
            </w:r>
            <w:bookmarkEnd w:id="22"/>
          </w:p>
          <w:p w14:paraId="7C42B19E" w14:textId="5EDA68C2" w:rsidR="0026138A" w:rsidRPr="00151E6D" w:rsidRDefault="0026138A" w:rsidP="0026138A">
            <w:pPr>
              <w:pStyle w:val="ListParagraph"/>
              <w:numPr>
                <w:ilvl w:val="0"/>
                <w:numId w:val="16"/>
              </w:numPr>
              <w:ind w:left="1029"/>
              <w:jc w:val="left"/>
              <w:rPr>
                <w:rFonts w:cs="Arial"/>
                <w:sz w:val="20"/>
              </w:rPr>
            </w:pPr>
            <w:r w:rsidRPr="00151E6D">
              <w:rPr>
                <w:rFonts w:cs="Arial"/>
                <w:sz w:val="20"/>
              </w:rPr>
              <w:t>An outline of the PCBU’s duties, rights and obligations (including references to relevant legislative sections</w:t>
            </w:r>
            <w:r>
              <w:rPr>
                <w:rFonts w:cs="Arial"/>
                <w:sz w:val="20"/>
              </w:rPr>
              <w:t>)</w:t>
            </w:r>
          </w:p>
          <w:p w14:paraId="450E28E1" w14:textId="72B973F3" w:rsidR="0026138A" w:rsidRDefault="0026138A" w:rsidP="0026138A">
            <w:pPr>
              <w:pStyle w:val="ListParagraph"/>
              <w:numPr>
                <w:ilvl w:val="0"/>
                <w:numId w:val="16"/>
              </w:numPr>
              <w:ind w:left="1029"/>
              <w:jc w:val="left"/>
              <w:rPr>
                <w:rFonts w:cs="Arial"/>
                <w:sz w:val="20"/>
              </w:rPr>
            </w:pPr>
            <w:r>
              <w:rPr>
                <w:rFonts w:cs="Arial"/>
                <w:sz w:val="20"/>
              </w:rPr>
              <w:t>A summary of identified non-compliances, and potential action that the WHS regulator could take</w:t>
            </w:r>
          </w:p>
          <w:p w14:paraId="007010CD" w14:textId="3BC24FE3" w:rsidR="0026138A" w:rsidRDefault="0026138A" w:rsidP="0026138A">
            <w:pPr>
              <w:pStyle w:val="ListParagraph"/>
              <w:numPr>
                <w:ilvl w:val="0"/>
                <w:numId w:val="16"/>
              </w:numPr>
              <w:ind w:left="1029"/>
              <w:jc w:val="left"/>
              <w:rPr>
                <w:rFonts w:cs="Arial"/>
                <w:sz w:val="20"/>
              </w:rPr>
            </w:pPr>
            <w:r>
              <w:rPr>
                <w:rFonts w:cs="Arial"/>
                <w:sz w:val="20"/>
              </w:rPr>
              <w:t>An updated policy/process/procedure to address identified non-compliances (including how these will be monitored to ensure legislative compliance)</w:t>
            </w:r>
          </w:p>
          <w:p w14:paraId="2B1D025F" w14:textId="378A0D3F" w:rsidR="0026138A" w:rsidRPr="00151E6D" w:rsidRDefault="0026138A" w:rsidP="0026138A">
            <w:pPr>
              <w:pStyle w:val="ListParagraph"/>
              <w:numPr>
                <w:ilvl w:val="0"/>
                <w:numId w:val="16"/>
              </w:numPr>
              <w:ind w:left="1029"/>
              <w:jc w:val="left"/>
              <w:rPr>
                <w:rFonts w:cs="Arial"/>
                <w:sz w:val="20"/>
              </w:rPr>
            </w:pPr>
            <w:r>
              <w:rPr>
                <w:rFonts w:cs="Arial"/>
                <w:sz w:val="20"/>
              </w:rPr>
              <w:t>Recommendations on how processes and systems should be developed to support compliance</w:t>
            </w:r>
          </w:p>
        </w:tc>
        <w:permStart w:id="457462623" w:edGrp="everyone" w:displacedByCustomXml="next"/>
        <w:sdt>
          <w:sdtPr>
            <w:rPr>
              <w:rFonts w:ascii="Arial" w:hAnsi="Arial" w:cs="Arial"/>
              <w:sz w:val="44"/>
              <w:szCs w:val="44"/>
            </w:rPr>
            <w:id w:val="183332795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2F0C929" w14:textId="649F90C1" w:rsidR="0026138A" w:rsidRPr="00696855" w:rsidRDefault="00FB2EF5" w:rsidP="0026138A">
                <w:pPr>
                  <w:jc w:val="center"/>
                  <w:rPr>
                    <w:rFonts w:cs="Arial"/>
                    <w:sz w:val="20"/>
                  </w:rPr>
                </w:pPr>
                <w:r>
                  <w:rPr>
                    <w:rFonts w:ascii="Arial" w:hAnsi="Arial" w:cs="Arial"/>
                    <w:sz w:val="44"/>
                    <w:szCs w:val="44"/>
                  </w:rPr>
                  <w:sym w:font="Wingdings" w:char="F0FE"/>
                </w:r>
              </w:p>
            </w:tc>
          </w:sdtContent>
        </w:sdt>
        <w:permEnd w:id="457462623" w:displacedByCustomXml="prev"/>
        <w:permStart w:id="2103265577" w:edGrp="everyone" w:displacedByCustomXml="next"/>
        <w:sdt>
          <w:sdtPr>
            <w:rPr>
              <w:rFonts w:ascii="Arial" w:hAnsi="Arial" w:cs="Arial"/>
              <w:sz w:val="44"/>
              <w:szCs w:val="44"/>
            </w:rPr>
            <w:id w:val="45869138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A61EAC8" w14:textId="60FA29F7" w:rsidR="0026138A" w:rsidRPr="00696855" w:rsidRDefault="00FB2EF5" w:rsidP="0026138A">
                <w:pPr>
                  <w:jc w:val="center"/>
                  <w:rPr>
                    <w:rFonts w:cs="Arial"/>
                    <w:sz w:val="20"/>
                  </w:rPr>
                </w:pPr>
                <w:r>
                  <w:rPr>
                    <w:rFonts w:ascii="Arial" w:hAnsi="Arial" w:cs="Arial"/>
                    <w:sz w:val="44"/>
                    <w:szCs w:val="44"/>
                  </w:rPr>
                  <w:sym w:font="Wingdings" w:char="F0FE"/>
                </w:r>
              </w:p>
            </w:tc>
          </w:sdtContent>
        </w:sdt>
        <w:permEnd w:id="2103265577" w:displacedByCustomXml="prev"/>
      </w:tr>
      <w:tr w:rsidR="0026138A" w:rsidRPr="00696855" w14:paraId="078ED365" w14:textId="77777777" w:rsidTr="00B50136">
        <w:trPr>
          <w:trHeight w:val="25"/>
        </w:trPr>
        <w:tc>
          <w:tcPr>
            <w:tcW w:w="6096" w:type="dxa"/>
            <w:gridSpan w:val="2"/>
            <w:tcBorders>
              <w:left w:val="single" w:sz="12" w:space="0" w:color="000000"/>
            </w:tcBorders>
          </w:tcPr>
          <w:p w14:paraId="30B724F3" w14:textId="5061ACCF" w:rsidR="0026138A" w:rsidRDefault="0026138A" w:rsidP="0026138A">
            <w:pPr>
              <w:pStyle w:val="ListParagraph"/>
              <w:numPr>
                <w:ilvl w:val="0"/>
                <w:numId w:val="35"/>
              </w:numPr>
              <w:ind w:left="601" w:hanging="611"/>
              <w:jc w:val="left"/>
              <w:rPr>
                <w:rFonts w:cs="Arial"/>
                <w:sz w:val="20"/>
              </w:rPr>
            </w:pPr>
            <w:bookmarkStart w:id="23" w:name="_Ref35418522"/>
            <w:r>
              <w:rPr>
                <w:rFonts w:cs="Arial"/>
                <w:sz w:val="20"/>
              </w:rPr>
              <w:t>Develop a workplace checklist that can be used to monitor compliance of the updated policies/procedures.</w:t>
            </w:r>
            <w:bookmarkEnd w:id="23"/>
          </w:p>
        </w:tc>
        <w:permStart w:id="626555756" w:edGrp="everyone" w:displacedByCustomXml="next"/>
        <w:sdt>
          <w:sdtPr>
            <w:rPr>
              <w:rFonts w:ascii="Arial" w:hAnsi="Arial" w:cs="Arial"/>
              <w:sz w:val="44"/>
              <w:szCs w:val="44"/>
            </w:rPr>
            <w:id w:val="-152539249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D115364" w14:textId="199525B8" w:rsidR="0026138A" w:rsidRPr="00696855" w:rsidRDefault="00FB2EF5" w:rsidP="0026138A">
                <w:pPr>
                  <w:jc w:val="center"/>
                  <w:rPr>
                    <w:rFonts w:cs="Arial"/>
                    <w:sz w:val="20"/>
                  </w:rPr>
                </w:pPr>
                <w:r>
                  <w:rPr>
                    <w:rFonts w:ascii="Arial" w:hAnsi="Arial" w:cs="Arial"/>
                    <w:sz w:val="44"/>
                    <w:szCs w:val="44"/>
                  </w:rPr>
                  <w:sym w:font="Wingdings" w:char="F0FE"/>
                </w:r>
              </w:p>
            </w:tc>
          </w:sdtContent>
        </w:sdt>
        <w:permEnd w:id="626555756" w:displacedByCustomXml="prev"/>
        <w:permStart w:id="847803430" w:edGrp="everyone" w:displacedByCustomXml="next"/>
        <w:sdt>
          <w:sdtPr>
            <w:rPr>
              <w:rFonts w:ascii="Arial" w:hAnsi="Arial" w:cs="Arial"/>
              <w:sz w:val="44"/>
              <w:szCs w:val="44"/>
            </w:rPr>
            <w:id w:val="85076123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1CB930B8" w14:textId="7A4FB0B1" w:rsidR="0026138A" w:rsidRPr="00696855" w:rsidRDefault="00FB2EF5" w:rsidP="0026138A">
                <w:pPr>
                  <w:jc w:val="center"/>
                  <w:rPr>
                    <w:rFonts w:cs="Arial"/>
                    <w:sz w:val="20"/>
                  </w:rPr>
                </w:pPr>
                <w:r>
                  <w:rPr>
                    <w:rFonts w:ascii="Arial" w:hAnsi="Arial" w:cs="Arial"/>
                    <w:sz w:val="44"/>
                    <w:szCs w:val="44"/>
                  </w:rPr>
                  <w:sym w:font="Wingdings" w:char="F0FE"/>
                </w:r>
              </w:p>
            </w:tc>
          </w:sdtContent>
        </w:sdt>
        <w:permEnd w:id="847803430" w:displacedByCustomXml="prev"/>
      </w:tr>
      <w:tr w:rsidR="004632AB" w:rsidRPr="005E24F1" w14:paraId="7953E407"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47F0E49" w14:textId="575E18C1" w:rsidR="004632AB" w:rsidRPr="005E24F1" w:rsidRDefault="004632AB" w:rsidP="00151E6D">
            <w:pPr>
              <w:keepNext/>
              <w:ind w:left="601" w:hanging="567"/>
              <w:jc w:val="center"/>
              <w:rPr>
                <w:rFonts w:cs="Arial"/>
                <w:b/>
                <w:sz w:val="20"/>
              </w:rPr>
            </w:pPr>
            <w:r>
              <w:rPr>
                <w:rFonts w:cs="Arial"/>
                <w:b/>
                <w:sz w:val="20"/>
              </w:rPr>
              <w:t>3 Maintaining WHS legislative compliance</w:t>
            </w:r>
          </w:p>
        </w:tc>
      </w:tr>
      <w:tr w:rsidR="0026138A" w:rsidRPr="00696855" w14:paraId="79A320C7" w14:textId="77777777" w:rsidTr="00B50136">
        <w:trPr>
          <w:trHeight w:val="25"/>
        </w:trPr>
        <w:tc>
          <w:tcPr>
            <w:tcW w:w="6096" w:type="dxa"/>
            <w:gridSpan w:val="2"/>
            <w:tcBorders>
              <w:left w:val="single" w:sz="12" w:space="0" w:color="000000"/>
            </w:tcBorders>
          </w:tcPr>
          <w:p w14:paraId="68F198BD" w14:textId="19799200" w:rsidR="0026138A" w:rsidRDefault="0026138A" w:rsidP="0026138A">
            <w:pPr>
              <w:pStyle w:val="ListParagraph"/>
              <w:keepNext/>
              <w:numPr>
                <w:ilvl w:val="0"/>
                <w:numId w:val="36"/>
              </w:numPr>
              <w:ind w:left="601" w:hanging="601"/>
              <w:jc w:val="left"/>
              <w:rPr>
                <w:rFonts w:cs="Arial"/>
                <w:sz w:val="20"/>
              </w:rPr>
            </w:pPr>
            <w:bookmarkStart w:id="24" w:name="_Ref35418577"/>
            <w:r>
              <w:rPr>
                <w:rFonts w:cs="Arial"/>
                <w:sz w:val="20"/>
              </w:rPr>
              <w:t>Develop a presentation for workers which covers:</w:t>
            </w:r>
            <w:bookmarkEnd w:id="24"/>
          </w:p>
          <w:p w14:paraId="07623963" w14:textId="0CEF75E0" w:rsidR="0026138A" w:rsidRDefault="0026138A" w:rsidP="0026138A">
            <w:pPr>
              <w:pStyle w:val="ListParagraph"/>
              <w:numPr>
                <w:ilvl w:val="0"/>
                <w:numId w:val="16"/>
              </w:numPr>
              <w:ind w:left="1029"/>
              <w:jc w:val="left"/>
              <w:rPr>
                <w:rFonts w:cs="Arial"/>
                <w:sz w:val="20"/>
              </w:rPr>
            </w:pPr>
            <w:r>
              <w:rPr>
                <w:rFonts w:cs="Arial"/>
                <w:sz w:val="20"/>
              </w:rPr>
              <w:t>Identification of workers’ duties, rights and obligations – with direction on h</w:t>
            </w:r>
            <w:r w:rsidRPr="00151E6D">
              <w:rPr>
                <w:rFonts w:cs="Arial"/>
                <w:sz w:val="20"/>
              </w:rPr>
              <w:t>ow to locate such information</w:t>
            </w:r>
          </w:p>
          <w:p w14:paraId="13C431E2" w14:textId="77777777" w:rsidR="0026138A" w:rsidRDefault="0026138A" w:rsidP="0026138A">
            <w:pPr>
              <w:pStyle w:val="ListParagraph"/>
              <w:numPr>
                <w:ilvl w:val="0"/>
                <w:numId w:val="16"/>
              </w:numPr>
              <w:ind w:left="1029"/>
              <w:jc w:val="left"/>
              <w:rPr>
                <w:rFonts w:cs="Arial"/>
                <w:sz w:val="20"/>
              </w:rPr>
            </w:pPr>
            <w:r>
              <w:rPr>
                <w:rFonts w:cs="Arial"/>
                <w:sz w:val="20"/>
              </w:rPr>
              <w:t>An outline of updates to policies/procedures and how they meet current legislative requirements</w:t>
            </w:r>
          </w:p>
          <w:p w14:paraId="225FD4C2" w14:textId="59F4CAEB" w:rsidR="0026138A" w:rsidRPr="00151E6D" w:rsidRDefault="0026138A" w:rsidP="0026138A">
            <w:pPr>
              <w:pStyle w:val="ListParagraph"/>
              <w:numPr>
                <w:ilvl w:val="0"/>
                <w:numId w:val="16"/>
              </w:numPr>
              <w:ind w:left="1029"/>
              <w:jc w:val="left"/>
              <w:rPr>
                <w:rFonts w:cs="Arial"/>
                <w:sz w:val="20"/>
              </w:rPr>
            </w:pPr>
            <w:r>
              <w:rPr>
                <w:rFonts w:cs="Arial"/>
                <w:sz w:val="20"/>
              </w:rPr>
              <w:t>Examples of how these new policies/procedures will be monitored to ensure legislative compliance</w:t>
            </w:r>
          </w:p>
        </w:tc>
        <w:permStart w:id="1696234199" w:edGrp="everyone" w:displacedByCustomXml="next"/>
        <w:sdt>
          <w:sdtPr>
            <w:rPr>
              <w:rFonts w:ascii="Arial" w:hAnsi="Arial" w:cs="Arial"/>
              <w:sz w:val="44"/>
              <w:szCs w:val="44"/>
            </w:rPr>
            <w:id w:val="67777283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171E5D3" w14:textId="5B352520" w:rsidR="0026138A" w:rsidRPr="00696855" w:rsidRDefault="00FB2EF5" w:rsidP="0026138A">
                <w:pPr>
                  <w:jc w:val="center"/>
                  <w:rPr>
                    <w:rFonts w:cs="Arial"/>
                    <w:sz w:val="20"/>
                  </w:rPr>
                </w:pPr>
                <w:r>
                  <w:rPr>
                    <w:rFonts w:ascii="Arial" w:hAnsi="Arial" w:cs="Arial"/>
                    <w:sz w:val="44"/>
                    <w:szCs w:val="44"/>
                  </w:rPr>
                  <w:sym w:font="Wingdings" w:char="F0FE"/>
                </w:r>
              </w:p>
            </w:tc>
          </w:sdtContent>
        </w:sdt>
        <w:permEnd w:id="1696234199" w:displacedByCustomXml="prev"/>
        <w:permStart w:id="1579295718" w:edGrp="everyone" w:displacedByCustomXml="next"/>
        <w:sdt>
          <w:sdtPr>
            <w:rPr>
              <w:rFonts w:ascii="Arial" w:hAnsi="Arial" w:cs="Arial"/>
              <w:sz w:val="44"/>
              <w:szCs w:val="44"/>
            </w:rPr>
            <w:id w:val="30705625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198AB735" w14:textId="4D15DB05" w:rsidR="0026138A" w:rsidRPr="00696855" w:rsidRDefault="00FB2EF5" w:rsidP="0026138A">
                <w:pPr>
                  <w:jc w:val="center"/>
                  <w:rPr>
                    <w:rFonts w:cs="Arial"/>
                    <w:sz w:val="20"/>
                  </w:rPr>
                </w:pPr>
                <w:r>
                  <w:rPr>
                    <w:rFonts w:ascii="Arial" w:hAnsi="Arial" w:cs="Arial"/>
                    <w:sz w:val="44"/>
                    <w:szCs w:val="44"/>
                  </w:rPr>
                  <w:sym w:font="Wingdings" w:char="F0FE"/>
                </w:r>
              </w:p>
            </w:tc>
          </w:sdtContent>
        </w:sdt>
        <w:permEnd w:id="1579295718" w:displacedByCustomXml="prev"/>
      </w:tr>
      <w:tr w:rsidR="0026138A" w:rsidRPr="00696855" w14:paraId="49F15189" w14:textId="77777777" w:rsidTr="00B50136">
        <w:trPr>
          <w:trHeight w:val="25"/>
        </w:trPr>
        <w:tc>
          <w:tcPr>
            <w:tcW w:w="6096" w:type="dxa"/>
            <w:gridSpan w:val="2"/>
            <w:tcBorders>
              <w:left w:val="single" w:sz="12" w:space="0" w:color="000000"/>
            </w:tcBorders>
          </w:tcPr>
          <w:p w14:paraId="022D58CD" w14:textId="61335D63" w:rsidR="0026138A" w:rsidRPr="00D70329" w:rsidRDefault="0026138A" w:rsidP="0026138A">
            <w:pPr>
              <w:pStyle w:val="ListParagraph"/>
              <w:numPr>
                <w:ilvl w:val="0"/>
                <w:numId w:val="36"/>
              </w:numPr>
              <w:ind w:left="601" w:hanging="601"/>
              <w:jc w:val="left"/>
              <w:rPr>
                <w:rFonts w:cs="Arial"/>
                <w:sz w:val="20"/>
              </w:rPr>
            </w:pPr>
            <w:bookmarkStart w:id="25" w:name="_Ref35418579"/>
            <w:r>
              <w:rPr>
                <w:rFonts w:cs="Arial"/>
                <w:sz w:val="20"/>
              </w:rPr>
              <w:t>Deliver presentation (in person/via live stream video) and listen to your audience to respond appropriately to any questions.</w:t>
            </w:r>
            <w:bookmarkEnd w:id="25"/>
            <w:r>
              <w:rPr>
                <w:rFonts w:cs="Arial"/>
                <w:sz w:val="20"/>
              </w:rPr>
              <w:t xml:space="preserve"> </w:t>
            </w:r>
          </w:p>
        </w:tc>
        <w:permStart w:id="1344358222" w:edGrp="everyone" w:displacedByCustomXml="next"/>
        <w:sdt>
          <w:sdtPr>
            <w:rPr>
              <w:rFonts w:ascii="Arial" w:hAnsi="Arial" w:cs="Arial"/>
              <w:sz w:val="44"/>
              <w:szCs w:val="44"/>
            </w:rPr>
            <w:id w:val="-169860668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0B4502B" w14:textId="0ECBE719" w:rsidR="0026138A" w:rsidRPr="00696855" w:rsidRDefault="00FB2EF5" w:rsidP="0026138A">
                <w:pPr>
                  <w:jc w:val="center"/>
                  <w:rPr>
                    <w:rFonts w:cs="Arial"/>
                    <w:sz w:val="20"/>
                  </w:rPr>
                </w:pPr>
                <w:r>
                  <w:rPr>
                    <w:rFonts w:ascii="Arial" w:hAnsi="Arial" w:cs="Arial"/>
                    <w:sz w:val="44"/>
                    <w:szCs w:val="44"/>
                  </w:rPr>
                  <w:sym w:font="Wingdings" w:char="F0FE"/>
                </w:r>
              </w:p>
            </w:tc>
          </w:sdtContent>
        </w:sdt>
        <w:permEnd w:id="1344358222" w:displacedByCustomXml="prev"/>
        <w:permStart w:id="229842578" w:edGrp="everyone" w:displacedByCustomXml="next"/>
        <w:sdt>
          <w:sdtPr>
            <w:rPr>
              <w:rFonts w:ascii="Arial" w:hAnsi="Arial" w:cs="Arial"/>
              <w:sz w:val="44"/>
              <w:szCs w:val="44"/>
            </w:rPr>
            <w:id w:val="-173369455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0745518" w14:textId="1F6E9832" w:rsidR="0026138A" w:rsidRPr="00696855" w:rsidRDefault="00FB2EF5" w:rsidP="0026138A">
                <w:pPr>
                  <w:jc w:val="center"/>
                  <w:rPr>
                    <w:rFonts w:cs="Arial"/>
                    <w:sz w:val="20"/>
                  </w:rPr>
                </w:pPr>
                <w:r>
                  <w:rPr>
                    <w:rFonts w:ascii="Arial" w:hAnsi="Arial" w:cs="Arial"/>
                    <w:sz w:val="44"/>
                    <w:szCs w:val="44"/>
                  </w:rPr>
                  <w:sym w:font="Wingdings" w:char="F0FE"/>
                </w:r>
              </w:p>
            </w:tc>
          </w:sdtContent>
        </w:sdt>
        <w:permEnd w:id="229842578" w:displacedByCustomXml="prev"/>
      </w:tr>
      <w:tr w:rsidR="00725FE7" w:rsidRPr="00683908" w14:paraId="60EC9D50" w14:textId="77777777" w:rsidTr="000967A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46AD150" w14:textId="1BA3BED8" w:rsidR="00725FE7" w:rsidRPr="001D07E7" w:rsidRDefault="00725FE7" w:rsidP="00725FE7">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34392286"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FB2EF5">
                  <w:rPr>
                    <w:rFonts w:ascii="Arial" w:hAnsi="Arial" w:cs="Arial"/>
                    <w:sz w:val="44"/>
                    <w:szCs w:val="44"/>
                  </w:rPr>
                  <w:sym w:font="Wingdings" w:char="F0FE"/>
                </w:r>
              </w:sdtContent>
            </w:sdt>
            <w:permEnd w:id="2034392286"/>
            <w:r w:rsidRPr="001D07E7">
              <w:rPr>
                <w:rFonts w:cs="Arial"/>
                <w:b/>
                <w:szCs w:val="22"/>
              </w:rPr>
              <w:t xml:space="preserve"> Satisfactory    </w:t>
            </w:r>
            <w:permStart w:id="1733702274"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33702274"/>
            <w:r w:rsidRPr="00993DFF">
              <w:rPr>
                <w:rFonts w:cs="Arial"/>
                <w:b/>
                <w:sz w:val="36"/>
                <w:szCs w:val="36"/>
              </w:rPr>
              <w:t xml:space="preserve"> </w:t>
            </w:r>
            <w:r w:rsidRPr="001D07E7">
              <w:rPr>
                <w:rFonts w:cs="Arial"/>
                <w:b/>
                <w:szCs w:val="22"/>
              </w:rPr>
              <w:t>Not Satisfactory</w:t>
            </w:r>
          </w:p>
        </w:tc>
      </w:tr>
    </w:tbl>
    <w:p w14:paraId="715B3B29" w14:textId="0B4D3420" w:rsidR="00E909B8" w:rsidRPr="00FF75BE" w:rsidRDefault="00E909B8" w:rsidP="003C77FA">
      <w:pPr>
        <w:jc w:val="left"/>
        <w:rPr>
          <w:rFonts w:ascii="Arial" w:hAnsi="Arial" w:cs="Arial"/>
          <w:sz w:val="22"/>
          <w:szCs w:val="22"/>
        </w:rPr>
      </w:pPr>
    </w:p>
    <w:sectPr w:rsidR="00E909B8" w:rsidRPr="00FF75BE" w:rsidSect="003C77FA">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32D2EB" w16cex:dateUtc="2020-10-15T03:5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6EA9E1" w14:textId="77777777" w:rsidR="0074061B" w:rsidRDefault="0074061B" w:rsidP="00A67754">
      <w:r>
        <w:separator/>
      </w:r>
    </w:p>
  </w:endnote>
  <w:endnote w:type="continuationSeparator" w:id="0">
    <w:p w14:paraId="675DB060" w14:textId="77777777" w:rsidR="0074061B" w:rsidRDefault="0074061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95B76C" w14:textId="77777777" w:rsidR="00792E31" w:rsidRPr="00830749" w:rsidRDefault="00792E31" w:rsidP="00830749">
    <w:pPr>
      <w:pBdr>
        <w:top w:val="single" w:sz="4" w:space="1" w:color="auto"/>
      </w:pBdr>
      <w:rPr>
        <w:rFonts w:ascii="Arial" w:hAnsi="Arial" w:cs="Arial"/>
        <w:b/>
        <w:sz w:val="16"/>
        <w:szCs w:val="16"/>
      </w:rPr>
    </w:pPr>
  </w:p>
  <w:p w14:paraId="5BAA6580" w14:textId="38141927" w:rsidR="00792E31" w:rsidRPr="00830749" w:rsidRDefault="0074061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792E31" w:rsidRPr="004932A4">
              <w:rPr>
                <w:rFonts w:ascii="Arial" w:hAnsi="Arial" w:cs="Arial"/>
                <w:b/>
                <w:sz w:val="16"/>
                <w:szCs w:val="16"/>
              </w:rPr>
              <w:t xml:space="preserve">Page </w:t>
            </w:r>
            <w:r w:rsidR="00792E31" w:rsidRPr="004932A4">
              <w:rPr>
                <w:rFonts w:ascii="Arial" w:hAnsi="Arial" w:cs="Arial"/>
                <w:b/>
                <w:bCs/>
                <w:sz w:val="16"/>
                <w:szCs w:val="16"/>
              </w:rPr>
              <w:fldChar w:fldCharType="begin"/>
            </w:r>
            <w:r w:rsidR="00792E31" w:rsidRPr="004932A4">
              <w:rPr>
                <w:rFonts w:ascii="Arial" w:hAnsi="Arial" w:cs="Arial"/>
                <w:b/>
                <w:bCs/>
                <w:sz w:val="16"/>
                <w:szCs w:val="16"/>
              </w:rPr>
              <w:instrText xml:space="preserve"> PAGE </w:instrText>
            </w:r>
            <w:r w:rsidR="00792E31" w:rsidRPr="004932A4">
              <w:rPr>
                <w:rFonts w:ascii="Arial" w:hAnsi="Arial" w:cs="Arial"/>
                <w:b/>
                <w:bCs/>
                <w:sz w:val="16"/>
                <w:szCs w:val="16"/>
              </w:rPr>
              <w:fldChar w:fldCharType="separate"/>
            </w:r>
            <w:r w:rsidR="00792E31">
              <w:rPr>
                <w:rFonts w:ascii="Arial" w:hAnsi="Arial" w:cs="Arial"/>
                <w:b/>
                <w:bCs/>
                <w:noProof/>
                <w:sz w:val="16"/>
                <w:szCs w:val="16"/>
              </w:rPr>
              <w:t>14</w:t>
            </w:r>
            <w:r w:rsidR="00792E31" w:rsidRPr="004932A4">
              <w:rPr>
                <w:rFonts w:ascii="Arial" w:hAnsi="Arial" w:cs="Arial"/>
                <w:b/>
                <w:sz w:val="16"/>
                <w:szCs w:val="16"/>
              </w:rPr>
              <w:fldChar w:fldCharType="end"/>
            </w:r>
            <w:r w:rsidR="00792E31" w:rsidRPr="004932A4">
              <w:rPr>
                <w:rFonts w:ascii="Arial" w:hAnsi="Arial" w:cs="Arial"/>
                <w:b/>
                <w:sz w:val="16"/>
                <w:szCs w:val="16"/>
              </w:rPr>
              <w:t xml:space="preserve"> of </w:t>
            </w:r>
            <w:r w:rsidR="00792E31" w:rsidRPr="004932A4">
              <w:rPr>
                <w:rFonts w:ascii="Arial" w:hAnsi="Arial" w:cs="Arial"/>
                <w:b/>
                <w:bCs/>
                <w:sz w:val="16"/>
                <w:szCs w:val="16"/>
              </w:rPr>
              <w:fldChar w:fldCharType="begin"/>
            </w:r>
            <w:r w:rsidR="00792E31" w:rsidRPr="004932A4">
              <w:rPr>
                <w:rFonts w:ascii="Arial" w:hAnsi="Arial" w:cs="Arial"/>
                <w:b/>
                <w:bCs/>
                <w:sz w:val="16"/>
                <w:szCs w:val="16"/>
              </w:rPr>
              <w:instrText xml:space="preserve"> SECTIONPAGES  </w:instrText>
            </w:r>
            <w:r w:rsidR="00792E31" w:rsidRPr="004932A4">
              <w:rPr>
                <w:rFonts w:ascii="Arial" w:hAnsi="Arial" w:cs="Arial"/>
                <w:b/>
                <w:bCs/>
                <w:sz w:val="16"/>
                <w:szCs w:val="16"/>
              </w:rPr>
              <w:fldChar w:fldCharType="separate"/>
            </w:r>
            <w:r w:rsidR="003B5560">
              <w:rPr>
                <w:rFonts w:ascii="Arial" w:hAnsi="Arial" w:cs="Arial"/>
                <w:b/>
                <w:bCs/>
                <w:noProof/>
                <w:sz w:val="16"/>
                <w:szCs w:val="16"/>
              </w:rPr>
              <w:t>4</w:t>
            </w:r>
            <w:r w:rsidR="00792E31" w:rsidRPr="004932A4">
              <w:rPr>
                <w:rFonts w:ascii="Arial" w:hAnsi="Arial" w:cs="Arial"/>
                <w:b/>
                <w:sz w:val="16"/>
                <w:szCs w:val="16"/>
              </w:rPr>
              <w:fldChar w:fldCharType="end"/>
            </w:r>
          </w:sdtContent>
        </w:sdt>
      </w:sdtContent>
    </w:sdt>
    <w:r w:rsidR="00792E31">
      <w:rPr>
        <w:rFonts w:ascii="Arial" w:hAnsi="Arial" w:cs="Arial"/>
        <w:b/>
        <w:sz w:val="16"/>
        <w:szCs w:val="16"/>
      </w:rPr>
      <w:ptab w:relativeTo="margin" w:alignment="right" w:leader="none"/>
    </w:r>
    <w:r w:rsidR="00792E31" w:rsidRPr="00B115D7">
      <w:rPr>
        <w:rFonts w:ascii="Arial" w:hAnsi="Arial" w:cs="Arial"/>
        <w:b/>
        <w:sz w:val="16"/>
        <w:szCs w:val="16"/>
      </w:rPr>
      <w:t>CSTC Pty Ltd_</w:t>
    </w:r>
    <w:r w:rsidR="00792E31">
      <w:rPr>
        <w:rFonts w:ascii="Arial" w:hAnsi="Arial" w:cs="Arial"/>
        <w:b/>
        <w:sz w:val="16"/>
        <w:szCs w:val="16"/>
      </w:rPr>
      <w:t>RTO#</w:t>
    </w:r>
    <w:r w:rsidR="00792E31"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792E31">
          <w:rPr>
            <w:rFonts w:ascii="Arial" w:hAnsi="Arial" w:cs="Arial"/>
            <w:b/>
            <w:sz w:val="16"/>
            <w:szCs w:val="16"/>
          </w:rPr>
          <w:t>v1-0_17/03/2020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2C8366" w14:textId="77777777" w:rsidR="00792E31" w:rsidRPr="00830749" w:rsidRDefault="00792E31" w:rsidP="00830749">
    <w:pPr>
      <w:pBdr>
        <w:top w:val="single" w:sz="4" w:space="1" w:color="auto"/>
      </w:pBdr>
      <w:rPr>
        <w:rFonts w:ascii="Arial" w:hAnsi="Arial" w:cs="Arial"/>
        <w:b/>
        <w:sz w:val="16"/>
        <w:szCs w:val="16"/>
      </w:rPr>
    </w:pPr>
  </w:p>
  <w:p w14:paraId="55B9D53E" w14:textId="2D07A9BD" w:rsidR="00792E31" w:rsidRPr="00830749" w:rsidRDefault="00792E3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v1-0_17/03/2020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B556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79AAF6" w14:textId="77777777" w:rsidR="00792E31" w:rsidRPr="00830749" w:rsidRDefault="00792E31" w:rsidP="00830749">
    <w:pPr>
      <w:pBdr>
        <w:top w:val="single" w:sz="4" w:space="1" w:color="auto"/>
      </w:pBdr>
      <w:rPr>
        <w:rFonts w:ascii="Arial" w:hAnsi="Arial" w:cs="Arial"/>
        <w:b/>
        <w:sz w:val="16"/>
        <w:szCs w:val="16"/>
      </w:rPr>
    </w:pPr>
  </w:p>
  <w:p w14:paraId="2BA07B28" w14:textId="5298D8CB" w:rsidR="00792E31" w:rsidRPr="00830749" w:rsidRDefault="00792E3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Pr="00B115D7">
          <w:rPr>
            <w:rFonts w:ascii="Arial" w:hAnsi="Arial" w:cs="Arial"/>
            <w:b/>
            <w:sz w:val="16"/>
            <w:szCs w:val="16"/>
          </w:rPr>
          <w:t>v</w:t>
        </w:r>
        <w:r>
          <w:rPr>
            <w:rFonts w:ascii="Arial" w:hAnsi="Arial" w:cs="Arial"/>
            <w:b/>
            <w:sz w:val="16"/>
            <w:szCs w:val="16"/>
          </w:rPr>
          <w:t>1</w:t>
        </w:r>
        <w:r w:rsidRPr="00B115D7">
          <w:rPr>
            <w:rFonts w:ascii="Arial" w:hAnsi="Arial" w:cs="Arial"/>
            <w:b/>
            <w:sz w:val="16"/>
            <w:szCs w:val="16"/>
          </w:rPr>
          <w:t>-</w:t>
        </w:r>
        <w:r>
          <w:rPr>
            <w:rFonts w:ascii="Arial" w:hAnsi="Arial" w:cs="Arial"/>
            <w:b/>
            <w:sz w:val="16"/>
            <w:szCs w:val="16"/>
          </w:rPr>
          <w:t>0</w:t>
        </w:r>
        <w:r w:rsidRPr="00B115D7">
          <w:rPr>
            <w:rFonts w:ascii="Arial" w:hAnsi="Arial" w:cs="Arial"/>
            <w:b/>
            <w:sz w:val="16"/>
            <w:szCs w:val="16"/>
          </w:rPr>
          <w:t>_</w:t>
        </w:r>
        <w:r>
          <w:rPr>
            <w:rFonts w:ascii="Arial" w:hAnsi="Arial" w:cs="Arial"/>
            <w:b/>
            <w:sz w:val="16"/>
            <w:szCs w:val="16"/>
          </w:rPr>
          <w:t>17/03/2020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B5560">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56C647" w14:textId="77777777" w:rsidR="00792E31" w:rsidRPr="00830749" w:rsidRDefault="00792E31" w:rsidP="00830749">
    <w:pPr>
      <w:pBdr>
        <w:top w:val="single" w:sz="4" w:space="1" w:color="auto"/>
      </w:pBdr>
      <w:rPr>
        <w:rFonts w:ascii="Arial" w:hAnsi="Arial" w:cs="Arial"/>
        <w:b/>
        <w:sz w:val="16"/>
        <w:szCs w:val="16"/>
      </w:rPr>
    </w:pPr>
  </w:p>
  <w:p w14:paraId="2E0164D1" w14:textId="76E817C8" w:rsidR="00792E31" w:rsidRPr="00830749" w:rsidRDefault="00792E31"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v1-0_17/03/2020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B5560">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ABFA49" w14:textId="77777777" w:rsidR="0074061B" w:rsidRDefault="0074061B" w:rsidP="00A67754">
      <w:r>
        <w:separator/>
      </w:r>
    </w:p>
  </w:footnote>
  <w:footnote w:type="continuationSeparator" w:id="0">
    <w:p w14:paraId="633C17B5" w14:textId="77777777" w:rsidR="0074061B" w:rsidRDefault="0074061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2728CB" w14:textId="34CF55D5" w:rsidR="00792E31" w:rsidRDefault="00792E31"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1554D9E0" w14:textId="77777777" w:rsidR="00792E31" w:rsidRPr="00830749" w:rsidRDefault="00792E31"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378BB8" w14:textId="0A30ECF9" w:rsidR="00792E31" w:rsidRDefault="00792E3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18F7D0DC" w14:textId="77777777" w:rsidR="00792E31" w:rsidRPr="00830749" w:rsidRDefault="00792E31"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8F380F" w14:textId="3BE83FAB" w:rsidR="00792E31" w:rsidRDefault="00792E3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576684FE" w14:textId="77777777" w:rsidR="00792E31" w:rsidRPr="00830749" w:rsidRDefault="00792E31"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F04017" w14:textId="0BA3A134" w:rsidR="00792E31" w:rsidRDefault="00792E31"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59D79E1A" w14:textId="77777777" w:rsidR="00792E31" w:rsidRPr="00830749" w:rsidRDefault="00792E31"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1DF3C" w14:textId="61837285" w:rsidR="00792E31" w:rsidRDefault="00792E3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045DC3C9" w14:textId="77777777" w:rsidR="00792E31" w:rsidRPr="00830749" w:rsidRDefault="00792E31"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72B944" w14:textId="645B750D" w:rsidR="00792E31" w:rsidRDefault="00792E31"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063A0673" w14:textId="77777777" w:rsidR="00792E31" w:rsidRPr="00830749" w:rsidRDefault="00792E31"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97F652" w14:textId="6695C4F3" w:rsidR="00792E31" w:rsidRDefault="00792E3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0CD1733F" w14:textId="77777777" w:rsidR="00792E31" w:rsidRPr="00830749" w:rsidRDefault="00792E31"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3"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4"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5" w15:restartNumberingAfterBreak="0">
    <w:nsid w:val="09DE2D93"/>
    <w:multiLevelType w:val="hybridMultilevel"/>
    <w:tmpl w:val="2F82F484"/>
    <w:lvl w:ilvl="0" w:tplc="0C090001">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start w:val="1"/>
      <w:numFmt w:val="bullet"/>
      <w:lvlText w:val=""/>
      <w:lvlJc w:val="left"/>
      <w:pPr>
        <w:ind w:left="2520" w:hanging="360"/>
      </w:pPr>
      <w:rPr>
        <w:rFonts w:ascii="Wingdings" w:hAnsi="Wingdings" w:hint="default"/>
      </w:rPr>
    </w:lvl>
    <w:lvl w:ilvl="3" w:tplc="0C090001">
      <w:start w:val="1"/>
      <w:numFmt w:val="bullet"/>
      <w:lvlText w:val=""/>
      <w:lvlJc w:val="left"/>
      <w:pPr>
        <w:ind w:left="3240" w:hanging="360"/>
      </w:pPr>
      <w:rPr>
        <w:rFonts w:ascii="Symbol" w:hAnsi="Symbol" w:hint="default"/>
      </w:rPr>
    </w:lvl>
    <w:lvl w:ilvl="4" w:tplc="0C090003">
      <w:start w:val="1"/>
      <w:numFmt w:val="bullet"/>
      <w:lvlText w:val="o"/>
      <w:lvlJc w:val="left"/>
      <w:pPr>
        <w:ind w:left="3960" w:hanging="360"/>
      </w:pPr>
      <w:rPr>
        <w:rFonts w:ascii="Courier New" w:hAnsi="Courier New" w:cs="Courier New" w:hint="default"/>
      </w:rPr>
    </w:lvl>
    <w:lvl w:ilvl="5" w:tplc="0C090005">
      <w:start w:val="1"/>
      <w:numFmt w:val="bullet"/>
      <w:lvlText w:val=""/>
      <w:lvlJc w:val="left"/>
      <w:pPr>
        <w:ind w:left="4680" w:hanging="360"/>
      </w:pPr>
      <w:rPr>
        <w:rFonts w:ascii="Wingdings" w:hAnsi="Wingdings" w:hint="default"/>
      </w:rPr>
    </w:lvl>
    <w:lvl w:ilvl="6" w:tplc="0C090001">
      <w:start w:val="1"/>
      <w:numFmt w:val="bullet"/>
      <w:lvlText w:val=""/>
      <w:lvlJc w:val="left"/>
      <w:pPr>
        <w:ind w:left="5400" w:hanging="360"/>
      </w:pPr>
      <w:rPr>
        <w:rFonts w:ascii="Symbol" w:hAnsi="Symbol" w:hint="default"/>
      </w:rPr>
    </w:lvl>
    <w:lvl w:ilvl="7" w:tplc="0C090003">
      <w:start w:val="1"/>
      <w:numFmt w:val="bullet"/>
      <w:lvlText w:val="o"/>
      <w:lvlJc w:val="left"/>
      <w:pPr>
        <w:ind w:left="6120" w:hanging="360"/>
      </w:pPr>
      <w:rPr>
        <w:rFonts w:ascii="Courier New" w:hAnsi="Courier New" w:cs="Courier New" w:hint="default"/>
      </w:rPr>
    </w:lvl>
    <w:lvl w:ilvl="8" w:tplc="0C090005">
      <w:start w:val="1"/>
      <w:numFmt w:val="bullet"/>
      <w:lvlText w:val=""/>
      <w:lvlJc w:val="left"/>
      <w:pPr>
        <w:ind w:left="6840" w:hanging="360"/>
      </w:pPr>
      <w:rPr>
        <w:rFonts w:ascii="Wingdings" w:hAnsi="Wingdings" w:hint="default"/>
      </w:rPr>
    </w:lvl>
  </w:abstractNum>
  <w:abstractNum w:abstractNumId="6"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10"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D376E37"/>
    <w:multiLevelType w:val="hybridMultilevel"/>
    <w:tmpl w:val="C86ECAC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204343D"/>
    <w:multiLevelType w:val="multilevel"/>
    <w:tmpl w:val="9F52A49A"/>
    <w:lvl w:ilvl="0">
      <w:numFmt w:val="decimal"/>
      <w:lvlText w:val="4.%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25FA1B49"/>
    <w:multiLevelType w:val="hybridMultilevel"/>
    <w:tmpl w:val="FC4EC828"/>
    <w:lvl w:ilvl="0" w:tplc="0C09000F">
      <w:start w:val="1"/>
      <w:numFmt w:val="decimal"/>
      <w:lvlText w:val="%1."/>
      <w:lvlJc w:val="left"/>
      <w:pPr>
        <w:ind w:left="360" w:hanging="360"/>
      </w:pPr>
    </w:lvl>
    <w:lvl w:ilvl="1" w:tplc="0C090001">
      <w:start w:val="1"/>
      <w:numFmt w:val="bullet"/>
      <w:lvlText w:val=""/>
      <w:lvlJc w:val="left"/>
      <w:pPr>
        <w:ind w:left="1080" w:hanging="360"/>
      </w:pPr>
      <w:rPr>
        <w:rFonts w:ascii="Symbol" w:hAnsi="Symbol" w:hint="default"/>
      </w:rPr>
    </w:lvl>
    <w:lvl w:ilvl="2" w:tplc="25EEA6B8">
      <w:start w:val="1"/>
      <w:numFmt w:val="lowerLetter"/>
      <w:lvlText w:val="(%3)"/>
      <w:lvlJc w:val="left"/>
      <w:pPr>
        <w:ind w:left="1980" w:hanging="36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7"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8"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37730103"/>
    <w:multiLevelType w:val="hybridMultilevel"/>
    <w:tmpl w:val="4BFED5BA"/>
    <w:lvl w:ilvl="0" w:tplc="C2E8CD72">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3AC26A75"/>
    <w:multiLevelType w:val="hybridMultilevel"/>
    <w:tmpl w:val="3DB83AF8"/>
    <w:lvl w:ilvl="0" w:tplc="0BAE9846">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3C1A7347"/>
    <w:multiLevelType w:val="hybridMultilevel"/>
    <w:tmpl w:val="8B8A976A"/>
    <w:lvl w:ilvl="0" w:tplc="F8207BCA">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2" w15:restartNumberingAfterBreak="0">
    <w:nsid w:val="55183211"/>
    <w:multiLevelType w:val="multilevel"/>
    <w:tmpl w:val="DECA69DA"/>
    <w:lvl w:ilvl="0">
      <w:numFmt w:val="decimal"/>
      <w:lvlText w:val="3.%1 "/>
      <w:lvlJc w:val="left"/>
      <w:pPr>
        <w:ind w:left="360" w:hanging="360"/>
      </w:pPr>
      <w:rPr>
        <w:rFonts w:hint="default"/>
      </w:rPr>
    </w:lvl>
    <w:lvl w:ilvl="1">
      <w:start w:val="1"/>
      <w:numFmt w:val="decimal"/>
      <w:lvlText w:val="3.%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5ED55B0E"/>
    <w:multiLevelType w:val="hybridMultilevel"/>
    <w:tmpl w:val="526684B2"/>
    <w:lvl w:ilvl="0" w:tplc="34F4E8C6">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5EE52FCE"/>
    <w:multiLevelType w:val="multilevel"/>
    <w:tmpl w:val="22D6C622"/>
    <w:lvl w:ilvl="0">
      <w:numFmt w:val="decimal"/>
      <w:lvlText w:val="5.%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15:restartNumberingAfterBreak="0">
    <w:nsid w:val="63563423"/>
    <w:multiLevelType w:val="multilevel"/>
    <w:tmpl w:val="0A5A84DE"/>
    <w:lvl w:ilvl="0">
      <w:numFmt w:val="decimal"/>
      <w:lvlText w:val="3.%1 "/>
      <w:lvlJc w:val="left"/>
      <w:pPr>
        <w:ind w:left="360" w:hanging="360"/>
      </w:pPr>
      <w:rPr>
        <w:rFonts w:hint="default"/>
      </w:rPr>
    </w:lvl>
    <w:lvl w:ilv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678A5429"/>
    <w:multiLevelType w:val="hybridMultilevel"/>
    <w:tmpl w:val="973C5776"/>
    <w:lvl w:ilvl="0" w:tplc="B36015E2">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3"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44" w15:restartNumberingAfterBreak="0">
    <w:nsid w:val="6F670B54"/>
    <w:multiLevelType w:val="hybridMultilevel"/>
    <w:tmpl w:val="A494342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5"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7"/>
  </w:num>
  <w:num w:numId="2">
    <w:abstractNumId w:val="10"/>
  </w:num>
  <w:num w:numId="3">
    <w:abstractNumId w:val="21"/>
  </w:num>
  <w:num w:numId="4">
    <w:abstractNumId w:val="34"/>
  </w:num>
  <w:num w:numId="5">
    <w:abstractNumId w:val="8"/>
  </w:num>
  <w:num w:numId="6">
    <w:abstractNumId w:val="24"/>
  </w:num>
  <w:num w:numId="7">
    <w:abstractNumId w:val="31"/>
  </w:num>
  <w:num w:numId="8">
    <w:abstractNumId w:val="20"/>
  </w:num>
  <w:num w:numId="9">
    <w:abstractNumId w:val="12"/>
  </w:num>
  <w:num w:numId="10">
    <w:abstractNumId w:val="35"/>
  </w:num>
  <w:num w:numId="11">
    <w:abstractNumId w:val="0"/>
  </w:num>
  <w:num w:numId="12">
    <w:abstractNumId w:val="30"/>
  </w:num>
  <w:num w:numId="13">
    <w:abstractNumId w:val="46"/>
  </w:num>
  <w:num w:numId="14">
    <w:abstractNumId w:val="45"/>
  </w:num>
  <w:num w:numId="15">
    <w:abstractNumId w:val="18"/>
  </w:num>
  <w:num w:numId="16">
    <w:abstractNumId w:val="33"/>
  </w:num>
  <w:num w:numId="17">
    <w:abstractNumId w:val="1"/>
  </w:num>
  <w:num w:numId="18">
    <w:abstractNumId w:val="19"/>
  </w:num>
  <w:num w:numId="19">
    <w:abstractNumId w:val="17"/>
  </w:num>
  <w:num w:numId="20">
    <w:abstractNumId w:val="3"/>
  </w:num>
  <w:num w:numId="21">
    <w:abstractNumId w:val="43"/>
  </w:num>
  <w:num w:numId="22">
    <w:abstractNumId w:val="25"/>
  </w:num>
  <w:num w:numId="23">
    <w:abstractNumId w:val="22"/>
  </w:num>
  <w:num w:numId="24">
    <w:abstractNumId w:val="36"/>
  </w:num>
  <w:num w:numId="25">
    <w:abstractNumId w:val="41"/>
  </w:num>
  <w:num w:numId="26">
    <w:abstractNumId w:val="9"/>
  </w:num>
  <w:num w:numId="27">
    <w:abstractNumId w:val="42"/>
  </w:num>
  <w:num w:numId="28">
    <w:abstractNumId w:val="39"/>
  </w:num>
  <w:num w:numId="29">
    <w:abstractNumId w:val="29"/>
  </w:num>
  <w:num w:numId="30">
    <w:abstractNumId w:val="38"/>
  </w:num>
  <w:num w:numId="31">
    <w:abstractNumId w:val="32"/>
  </w:num>
  <w:num w:numId="32">
    <w:abstractNumId w:val="15"/>
  </w:num>
  <w:num w:numId="33">
    <w:abstractNumId w:val="37"/>
  </w:num>
  <w:num w:numId="34">
    <w:abstractNumId w:val="11"/>
  </w:num>
  <w:num w:numId="35">
    <w:abstractNumId w:val="2"/>
  </w:num>
  <w:num w:numId="36">
    <w:abstractNumId w:val="4"/>
  </w:num>
  <w:num w:numId="37">
    <w:abstractNumId w:val="26"/>
  </w:num>
  <w:num w:numId="38">
    <w:abstractNumId w:val="13"/>
  </w:num>
  <w:num w:numId="39">
    <w:abstractNumId w:val="6"/>
  </w:num>
  <w:num w:numId="40">
    <w:abstractNumId w:val="23"/>
  </w:num>
  <w:num w:numId="41">
    <w:abstractNumId w:val="40"/>
  </w:num>
  <w:num w:numId="42">
    <w:abstractNumId w:val="27"/>
  </w:num>
  <w:num w:numId="43">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
  </w:num>
  <w:num w:numId="45">
    <w:abstractNumId w:val="44"/>
  </w:num>
  <w:num w:numId="46">
    <w:abstractNumId w:val="5"/>
  </w:num>
  <w:num w:numId="47">
    <w:abstractNumId w:val="14"/>
  </w:num>
  <w:num w:numId="48">
    <w:abstractNumId w:val="2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ocumentProtection w:edit="readOnly" w:enforcement="1" w:cryptProviderType="rsaAES" w:cryptAlgorithmClass="hash" w:cryptAlgorithmType="typeAny" w:cryptAlgorithmSid="14" w:cryptSpinCount="100000" w:hash="oR6S6N4HAThkWvAYObuyW7jlyXvwZlMYo8Y5zDinvSiNCFsw7wqgSLNCTRRM3eFUASAmqaqKqUe8QB6AeNlmow==" w:salt="PVJhc9WH55gFk0Up5/X6M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700"/>
    <w:rsid w:val="00020BB6"/>
    <w:rsid w:val="00024F65"/>
    <w:rsid w:val="00025D1A"/>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2B55"/>
    <w:rsid w:val="0008334E"/>
    <w:rsid w:val="0008468E"/>
    <w:rsid w:val="00090D03"/>
    <w:rsid w:val="00091491"/>
    <w:rsid w:val="00093DD1"/>
    <w:rsid w:val="000967AF"/>
    <w:rsid w:val="000A2303"/>
    <w:rsid w:val="000A7B07"/>
    <w:rsid w:val="000B346C"/>
    <w:rsid w:val="000B7B64"/>
    <w:rsid w:val="000C233D"/>
    <w:rsid w:val="000C4F46"/>
    <w:rsid w:val="000C6FB4"/>
    <w:rsid w:val="000C7FA2"/>
    <w:rsid w:val="000D7B09"/>
    <w:rsid w:val="000E680F"/>
    <w:rsid w:val="000F0FCA"/>
    <w:rsid w:val="000F4EF5"/>
    <w:rsid w:val="000F6AFC"/>
    <w:rsid w:val="00101E97"/>
    <w:rsid w:val="00103A5E"/>
    <w:rsid w:val="00106585"/>
    <w:rsid w:val="0011218C"/>
    <w:rsid w:val="001157AF"/>
    <w:rsid w:val="00116B1F"/>
    <w:rsid w:val="00116C30"/>
    <w:rsid w:val="00122229"/>
    <w:rsid w:val="001240A5"/>
    <w:rsid w:val="0012562F"/>
    <w:rsid w:val="001266C6"/>
    <w:rsid w:val="00126C85"/>
    <w:rsid w:val="00132977"/>
    <w:rsid w:val="00133A08"/>
    <w:rsid w:val="001457FC"/>
    <w:rsid w:val="00151E6D"/>
    <w:rsid w:val="00152592"/>
    <w:rsid w:val="00154A40"/>
    <w:rsid w:val="00154DAE"/>
    <w:rsid w:val="00155CEE"/>
    <w:rsid w:val="0015733E"/>
    <w:rsid w:val="001578F8"/>
    <w:rsid w:val="00166E7F"/>
    <w:rsid w:val="001709EB"/>
    <w:rsid w:val="00175168"/>
    <w:rsid w:val="00175F6C"/>
    <w:rsid w:val="00184237"/>
    <w:rsid w:val="0018673D"/>
    <w:rsid w:val="00187D1C"/>
    <w:rsid w:val="00191E86"/>
    <w:rsid w:val="0019250A"/>
    <w:rsid w:val="001971F1"/>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475E2"/>
    <w:rsid w:val="002476D8"/>
    <w:rsid w:val="00252300"/>
    <w:rsid w:val="00252494"/>
    <w:rsid w:val="00257541"/>
    <w:rsid w:val="0025778A"/>
    <w:rsid w:val="0026138A"/>
    <w:rsid w:val="00265A8F"/>
    <w:rsid w:val="0026676B"/>
    <w:rsid w:val="00267C62"/>
    <w:rsid w:val="0027068C"/>
    <w:rsid w:val="00271A4F"/>
    <w:rsid w:val="00271B12"/>
    <w:rsid w:val="0027392A"/>
    <w:rsid w:val="002762BF"/>
    <w:rsid w:val="0027664F"/>
    <w:rsid w:val="00277DB3"/>
    <w:rsid w:val="00281347"/>
    <w:rsid w:val="00281ED1"/>
    <w:rsid w:val="00282382"/>
    <w:rsid w:val="002824BE"/>
    <w:rsid w:val="00282828"/>
    <w:rsid w:val="00287CC3"/>
    <w:rsid w:val="00294162"/>
    <w:rsid w:val="002A108E"/>
    <w:rsid w:val="002A17EA"/>
    <w:rsid w:val="002A1EB3"/>
    <w:rsid w:val="002A316B"/>
    <w:rsid w:val="002A35D4"/>
    <w:rsid w:val="002A4B14"/>
    <w:rsid w:val="002B03AC"/>
    <w:rsid w:val="002B1836"/>
    <w:rsid w:val="002B2600"/>
    <w:rsid w:val="002B3B34"/>
    <w:rsid w:val="002B6786"/>
    <w:rsid w:val="002B7054"/>
    <w:rsid w:val="002C4301"/>
    <w:rsid w:val="002C651B"/>
    <w:rsid w:val="002C66FA"/>
    <w:rsid w:val="002D1837"/>
    <w:rsid w:val="002D3E2B"/>
    <w:rsid w:val="002D4C72"/>
    <w:rsid w:val="002E052A"/>
    <w:rsid w:val="002E2E6F"/>
    <w:rsid w:val="00301207"/>
    <w:rsid w:val="00301C4E"/>
    <w:rsid w:val="00304897"/>
    <w:rsid w:val="003050B6"/>
    <w:rsid w:val="00305282"/>
    <w:rsid w:val="00311E5D"/>
    <w:rsid w:val="00314915"/>
    <w:rsid w:val="00315805"/>
    <w:rsid w:val="00315AAA"/>
    <w:rsid w:val="00317294"/>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97D1E"/>
    <w:rsid w:val="003B0DC7"/>
    <w:rsid w:val="003B5560"/>
    <w:rsid w:val="003B5C02"/>
    <w:rsid w:val="003C173C"/>
    <w:rsid w:val="003C33FB"/>
    <w:rsid w:val="003C399A"/>
    <w:rsid w:val="003C3E0C"/>
    <w:rsid w:val="003C6A1A"/>
    <w:rsid w:val="003C77F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4E33"/>
    <w:rsid w:val="004316FB"/>
    <w:rsid w:val="00433D65"/>
    <w:rsid w:val="00435D5B"/>
    <w:rsid w:val="004403AD"/>
    <w:rsid w:val="004477C7"/>
    <w:rsid w:val="00454B97"/>
    <w:rsid w:val="004559DC"/>
    <w:rsid w:val="004575AD"/>
    <w:rsid w:val="004624D6"/>
    <w:rsid w:val="004632AB"/>
    <w:rsid w:val="0046338F"/>
    <w:rsid w:val="00466598"/>
    <w:rsid w:val="004676B1"/>
    <w:rsid w:val="00467952"/>
    <w:rsid w:val="004768EA"/>
    <w:rsid w:val="00482720"/>
    <w:rsid w:val="00484F62"/>
    <w:rsid w:val="004A3499"/>
    <w:rsid w:val="004B0525"/>
    <w:rsid w:val="004B0B5F"/>
    <w:rsid w:val="004B1AD0"/>
    <w:rsid w:val="004B42E2"/>
    <w:rsid w:val="004B6B29"/>
    <w:rsid w:val="004B7C32"/>
    <w:rsid w:val="004C0846"/>
    <w:rsid w:val="004C1691"/>
    <w:rsid w:val="004C3241"/>
    <w:rsid w:val="004C48E0"/>
    <w:rsid w:val="004C56C5"/>
    <w:rsid w:val="004C6B3F"/>
    <w:rsid w:val="004C72F3"/>
    <w:rsid w:val="004D0680"/>
    <w:rsid w:val="004D18D8"/>
    <w:rsid w:val="004D7212"/>
    <w:rsid w:val="004D7CCC"/>
    <w:rsid w:val="004E3FB7"/>
    <w:rsid w:val="004E5C7F"/>
    <w:rsid w:val="004E6613"/>
    <w:rsid w:val="004E67D0"/>
    <w:rsid w:val="004E79AD"/>
    <w:rsid w:val="004F06CC"/>
    <w:rsid w:val="004F6BBA"/>
    <w:rsid w:val="0050226B"/>
    <w:rsid w:val="005025D4"/>
    <w:rsid w:val="00503E80"/>
    <w:rsid w:val="00504748"/>
    <w:rsid w:val="005054E9"/>
    <w:rsid w:val="005075AF"/>
    <w:rsid w:val="005102BD"/>
    <w:rsid w:val="00512B1D"/>
    <w:rsid w:val="0051331A"/>
    <w:rsid w:val="005143D6"/>
    <w:rsid w:val="005227F4"/>
    <w:rsid w:val="00531973"/>
    <w:rsid w:val="00532738"/>
    <w:rsid w:val="00533004"/>
    <w:rsid w:val="005334E1"/>
    <w:rsid w:val="00533511"/>
    <w:rsid w:val="005362A7"/>
    <w:rsid w:val="00536B74"/>
    <w:rsid w:val="00536CB1"/>
    <w:rsid w:val="00543100"/>
    <w:rsid w:val="00544F28"/>
    <w:rsid w:val="00545C50"/>
    <w:rsid w:val="00555130"/>
    <w:rsid w:val="005551DE"/>
    <w:rsid w:val="00556D57"/>
    <w:rsid w:val="00570067"/>
    <w:rsid w:val="00573C4A"/>
    <w:rsid w:val="00583840"/>
    <w:rsid w:val="005868D2"/>
    <w:rsid w:val="00586A14"/>
    <w:rsid w:val="005948F5"/>
    <w:rsid w:val="00594B1F"/>
    <w:rsid w:val="005A7BD0"/>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6C5B"/>
    <w:rsid w:val="0060728C"/>
    <w:rsid w:val="00607DE8"/>
    <w:rsid w:val="0061390C"/>
    <w:rsid w:val="00614655"/>
    <w:rsid w:val="00615349"/>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3A1C"/>
    <w:rsid w:val="006C7661"/>
    <w:rsid w:val="006D4449"/>
    <w:rsid w:val="006D4794"/>
    <w:rsid w:val="006E0BDE"/>
    <w:rsid w:val="006F01CB"/>
    <w:rsid w:val="006F1570"/>
    <w:rsid w:val="006F1E14"/>
    <w:rsid w:val="006F5046"/>
    <w:rsid w:val="006F5707"/>
    <w:rsid w:val="006F7D66"/>
    <w:rsid w:val="00700503"/>
    <w:rsid w:val="00703DE3"/>
    <w:rsid w:val="00704285"/>
    <w:rsid w:val="007045DB"/>
    <w:rsid w:val="00704ABF"/>
    <w:rsid w:val="00705E0C"/>
    <w:rsid w:val="00706C4A"/>
    <w:rsid w:val="007070CF"/>
    <w:rsid w:val="00707741"/>
    <w:rsid w:val="007128AF"/>
    <w:rsid w:val="00714EB8"/>
    <w:rsid w:val="00715C96"/>
    <w:rsid w:val="00720E1B"/>
    <w:rsid w:val="0072118A"/>
    <w:rsid w:val="0072174F"/>
    <w:rsid w:val="0072177C"/>
    <w:rsid w:val="00725FE7"/>
    <w:rsid w:val="007317A7"/>
    <w:rsid w:val="00732F50"/>
    <w:rsid w:val="007339D1"/>
    <w:rsid w:val="00734157"/>
    <w:rsid w:val="00734580"/>
    <w:rsid w:val="00734C7A"/>
    <w:rsid w:val="0074061B"/>
    <w:rsid w:val="00740FE9"/>
    <w:rsid w:val="00743307"/>
    <w:rsid w:val="00743AEF"/>
    <w:rsid w:val="00745651"/>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92E31"/>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05CAF"/>
    <w:rsid w:val="008121F4"/>
    <w:rsid w:val="008133D3"/>
    <w:rsid w:val="00817A2D"/>
    <w:rsid w:val="008264AD"/>
    <w:rsid w:val="0083003D"/>
    <w:rsid w:val="00830749"/>
    <w:rsid w:val="00832717"/>
    <w:rsid w:val="00833553"/>
    <w:rsid w:val="00835B05"/>
    <w:rsid w:val="00842AE4"/>
    <w:rsid w:val="00843997"/>
    <w:rsid w:val="00847C7B"/>
    <w:rsid w:val="008518D7"/>
    <w:rsid w:val="00855F97"/>
    <w:rsid w:val="00856649"/>
    <w:rsid w:val="00860AFB"/>
    <w:rsid w:val="008643F9"/>
    <w:rsid w:val="00864D30"/>
    <w:rsid w:val="00871215"/>
    <w:rsid w:val="008748CE"/>
    <w:rsid w:val="00876B72"/>
    <w:rsid w:val="00881F05"/>
    <w:rsid w:val="00882B9D"/>
    <w:rsid w:val="00883A67"/>
    <w:rsid w:val="008868DF"/>
    <w:rsid w:val="008A082C"/>
    <w:rsid w:val="008A183D"/>
    <w:rsid w:val="008A257C"/>
    <w:rsid w:val="008A2779"/>
    <w:rsid w:val="008A3A99"/>
    <w:rsid w:val="008B1E9A"/>
    <w:rsid w:val="008B22FC"/>
    <w:rsid w:val="008B39C9"/>
    <w:rsid w:val="008B7A41"/>
    <w:rsid w:val="008C089A"/>
    <w:rsid w:val="008C48F6"/>
    <w:rsid w:val="008E23E4"/>
    <w:rsid w:val="008F0BA8"/>
    <w:rsid w:val="008F464C"/>
    <w:rsid w:val="00901593"/>
    <w:rsid w:val="0090172B"/>
    <w:rsid w:val="009025D4"/>
    <w:rsid w:val="00902D58"/>
    <w:rsid w:val="009030D3"/>
    <w:rsid w:val="009046CD"/>
    <w:rsid w:val="009055FD"/>
    <w:rsid w:val="009056E2"/>
    <w:rsid w:val="00906DAC"/>
    <w:rsid w:val="009130A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718"/>
    <w:rsid w:val="00951B1D"/>
    <w:rsid w:val="00951DE8"/>
    <w:rsid w:val="00954532"/>
    <w:rsid w:val="0095645B"/>
    <w:rsid w:val="00956BD4"/>
    <w:rsid w:val="009606F6"/>
    <w:rsid w:val="00961ADD"/>
    <w:rsid w:val="00970B74"/>
    <w:rsid w:val="00971AC8"/>
    <w:rsid w:val="0098186A"/>
    <w:rsid w:val="00986974"/>
    <w:rsid w:val="00986BC7"/>
    <w:rsid w:val="00993997"/>
    <w:rsid w:val="00996BEA"/>
    <w:rsid w:val="009A2590"/>
    <w:rsid w:val="009A34C4"/>
    <w:rsid w:val="009A4937"/>
    <w:rsid w:val="009A6A32"/>
    <w:rsid w:val="009B2C5D"/>
    <w:rsid w:val="009B5BD4"/>
    <w:rsid w:val="009B750D"/>
    <w:rsid w:val="009C7961"/>
    <w:rsid w:val="009D1E85"/>
    <w:rsid w:val="009D337F"/>
    <w:rsid w:val="009E08FC"/>
    <w:rsid w:val="009E3CED"/>
    <w:rsid w:val="009E4376"/>
    <w:rsid w:val="009E78AF"/>
    <w:rsid w:val="009F34EB"/>
    <w:rsid w:val="00A06F66"/>
    <w:rsid w:val="00A07F94"/>
    <w:rsid w:val="00A1567C"/>
    <w:rsid w:val="00A2147E"/>
    <w:rsid w:val="00A25AED"/>
    <w:rsid w:val="00A25B81"/>
    <w:rsid w:val="00A2624A"/>
    <w:rsid w:val="00A265D7"/>
    <w:rsid w:val="00A33567"/>
    <w:rsid w:val="00A34BA9"/>
    <w:rsid w:val="00A36B30"/>
    <w:rsid w:val="00A37FA3"/>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091"/>
    <w:rsid w:val="00AC79B9"/>
    <w:rsid w:val="00AD127C"/>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2AFB"/>
    <w:rsid w:val="00B141EE"/>
    <w:rsid w:val="00B21A3B"/>
    <w:rsid w:val="00B21CC5"/>
    <w:rsid w:val="00B21F98"/>
    <w:rsid w:val="00B226C8"/>
    <w:rsid w:val="00B23004"/>
    <w:rsid w:val="00B23116"/>
    <w:rsid w:val="00B23C68"/>
    <w:rsid w:val="00B24E19"/>
    <w:rsid w:val="00B260CC"/>
    <w:rsid w:val="00B370F6"/>
    <w:rsid w:val="00B37A11"/>
    <w:rsid w:val="00B44885"/>
    <w:rsid w:val="00B45123"/>
    <w:rsid w:val="00B46CA0"/>
    <w:rsid w:val="00B50136"/>
    <w:rsid w:val="00B50D23"/>
    <w:rsid w:val="00B60A8E"/>
    <w:rsid w:val="00B61114"/>
    <w:rsid w:val="00B63159"/>
    <w:rsid w:val="00B63435"/>
    <w:rsid w:val="00B64BF7"/>
    <w:rsid w:val="00B65524"/>
    <w:rsid w:val="00B66C36"/>
    <w:rsid w:val="00B80970"/>
    <w:rsid w:val="00B84397"/>
    <w:rsid w:val="00B876C2"/>
    <w:rsid w:val="00B91399"/>
    <w:rsid w:val="00B916BF"/>
    <w:rsid w:val="00B9239D"/>
    <w:rsid w:val="00B930C4"/>
    <w:rsid w:val="00B93C88"/>
    <w:rsid w:val="00B96243"/>
    <w:rsid w:val="00B972B0"/>
    <w:rsid w:val="00B9778C"/>
    <w:rsid w:val="00BA235F"/>
    <w:rsid w:val="00BA45C3"/>
    <w:rsid w:val="00BA5990"/>
    <w:rsid w:val="00BA7D5F"/>
    <w:rsid w:val="00BB2F4C"/>
    <w:rsid w:val="00BB3713"/>
    <w:rsid w:val="00BD1359"/>
    <w:rsid w:val="00BD2445"/>
    <w:rsid w:val="00BD4B75"/>
    <w:rsid w:val="00BD5D83"/>
    <w:rsid w:val="00BE1F60"/>
    <w:rsid w:val="00BE22CD"/>
    <w:rsid w:val="00BE5659"/>
    <w:rsid w:val="00BF15FF"/>
    <w:rsid w:val="00BF167C"/>
    <w:rsid w:val="00BF51EE"/>
    <w:rsid w:val="00BF721E"/>
    <w:rsid w:val="00C02070"/>
    <w:rsid w:val="00C05340"/>
    <w:rsid w:val="00C0790A"/>
    <w:rsid w:val="00C116AB"/>
    <w:rsid w:val="00C145EE"/>
    <w:rsid w:val="00C1477C"/>
    <w:rsid w:val="00C17076"/>
    <w:rsid w:val="00C21B79"/>
    <w:rsid w:val="00C2303D"/>
    <w:rsid w:val="00C25494"/>
    <w:rsid w:val="00C320F8"/>
    <w:rsid w:val="00C35DC9"/>
    <w:rsid w:val="00C3636D"/>
    <w:rsid w:val="00C373BC"/>
    <w:rsid w:val="00C41923"/>
    <w:rsid w:val="00C42B32"/>
    <w:rsid w:val="00C44F73"/>
    <w:rsid w:val="00C478B5"/>
    <w:rsid w:val="00C52E04"/>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4514"/>
    <w:rsid w:val="00CB7163"/>
    <w:rsid w:val="00CB7187"/>
    <w:rsid w:val="00CC3D35"/>
    <w:rsid w:val="00CC5515"/>
    <w:rsid w:val="00CC5E27"/>
    <w:rsid w:val="00CD0491"/>
    <w:rsid w:val="00CD2EF9"/>
    <w:rsid w:val="00CE048B"/>
    <w:rsid w:val="00CE1002"/>
    <w:rsid w:val="00CE17A5"/>
    <w:rsid w:val="00CE1EBF"/>
    <w:rsid w:val="00CE2955"/>
    <w:rsid w:val="00CE2FD4"/>
    <w:rsid w:val="00CE4DB2"/>
    <w:rsid w:val="00CE4EA5"/>
    <w:rsid w:val="00CE77FE"/>
    <w:rsid w:val="00CF066E"/>
    <w:rsid w:val="00CF476A"/>
    <w:rsid w:val="00CF687B"/>
    <w:rsid w:val="00CF777A"/>
    <w:rsid w:val="00D02DC1"/>
    <w:rsid w:val="00D05B7F"/>
    <w:rsid w:val="00D060EB"/>
    <w:rsid w:val="00D07170"/>
    <w:rsid w:val="00D073B2"/>
    <w:rsid w:val="00D10C1C"/>
    <w:rsid w:val="00D12E1D"/>
    <w:rsid w:val="00D157D2"/>
    <w:rsid w:val="00D20EA7"/>
    <w:rsid w:val="00D21058"/>
    <w:rsid w:val="00D22394"/>
    <w:rsid w:val="00D238C2"/>
    <w:rsid w:val="00D25838"/>
    <w:rsid w:val="00D26665"/>
    <w:rsid w:val="00D323A9"/>
    <w:rsid w:val="00D342DF"/>
    <w:rsid w:val="00D402D1"/>
    <w:rsid w:val="00D41220"/>
    <w:rsid w:val="00D436A2"/>
    <w:rsid w:val="00D44406"/>
    <w:rsid w:val="00D445AA"/>
    <w:rsid w:val="00D448E3"/>
    <w:rsid w:val="00D44AC7"/>
    <w:rsid w:val="00D51F14"/>
    <w:rsid w:val="00D521B0"/>
    <w:rsid w:val="00D52AE9"/>
    <w:rsid w:val="00D612CD"/>
    <w:rsid w:val="00D7213D"/>
    <w:rsid w:val="00D72E53"/>
    <w:rsid w:val="00D74F43"/>
    <w:rsid w:val="00D762CD"/>
    <w:rsid w:val="00D80B40"/>
    <w:rsid w:val="00D936AE"/>
    <w:rsid w:val="00D952D8"/>
    <w:rsid w:val="00D95463"/>
    <w:rsid w:val="00D95679"/>
    <w:rsid w:val="00DA162F"/>
    <w:rsid w:val="00DA2CF0"/>
    <w:rsid w:val="00DA34F5"/>
    <w:rsid w:val="00DA44D3"/>
    <w:rsid w:val="00DA7219"/>
    <w:rsid w:val="00DB20FD"/>
    <w:rsid w:val="00DB3ED1"/>
    <w:rsid w:val="00DB572F"/>
    <w:rsid w:val="00DB5E55"/>
    <w:rsid w:val="00DB620A"/>
    <w:rsid w:val="00DC123B"/>
    <w:rsid w:val="00DC25CE"/>
    <w:rsid w:val="00DC54AD"/>
    <w:rsid w:val="00DC763D"/>
    <w:rsid w:val="00DD0BB5"/>
    <w:rsid w:val="00DD1A2A"/>
    <w:rsid w:val="00DD533D"/>
    <w:rsid w:val="00DD6396"/>
    <w:rsid w:val="00DE18C7"/>
    <w:rsid w:val="00DE37A3"/>
    <w:rsid w:val="00DE52AD"/>
    <w:rsid w:val="00DE52BE"/>
    <w:rsid w:val="00DF0328"/>
    <w:rsid w:val="00DF5671"/>
    <w:rsid w:val="00DF71FB"/>
    <w:rsid w:val="00DF7A49"/>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53B9"/>
    <w:rsid w:val="00E77A19"/>
    <w:rsid w:val="00E83A7C"/>
    <w:rsid w:val="00E85228"/>
    <w:rsid w:val="00E909B8"/>
    <w:rsid w:val="00E91676"/>
    <w:rsid w:val="00E91CA9"/>
    <w:rsid w:val="00E930E5"/>
    <w:rsid w:val="00E94E13"/>
    <w:rsid w:val="00EA2593"/>
    <w:rsid w:val="00EA4ACC"/>
    <w:rsid w:val="00EA4C21"/>
    <w:rsid w:val="00EA5ACC"/>
    <w:rsid w:val="00EB0AA2"/>
    <w:rsid w:val="00EB100E"/>
    <w:rsid w:val="00EB2316"/>
    <w:rsid w:val="00EB2F5E"/>
    <w:rsid w:val="00EB5CE4"/>
    <w:rsid w:val="00EB7E28"/>
    <w:rsid w:val="00EE0EDC"/>
    <w:rsid w:val="00EE235C"/>
    <w:rsid w:val="00EE272B"/>
    <w:rsid w:val="00EE4CDC"/>
    <w:rsid w:val="00EF2F06"/>
    <w:rsid w:val="00EF529A"/>
    <w:rsid w:val="00EF69A4"/>
    <w:rsid w:val="00F00A06"/>
    <w:rsid w:val="00F01B45"/>
    <w:rsid w:val="00F023CE"/>
    <w:rsid w:val="00F03457"/>
    <w:rsid w:val="00F04BBE"/>
    <w:rsid w:val="00F064C2"/>
    <w:rsid w:val="00F06E9D"/>
    <w:rsid w:val="00F07185"/>
    <w:rsid w:val="00F1547F"/>
    <w:rsid w:val="00F168D4"/>
    <w:rsid w:val="00F212C3"/>
    <w:rsid w:val="00F21DF2"/>
    <w:rsid w:val="00F23659"/>
    <w:rsid w:val="00F23770"/>
    <w:rsid w:val="00F30473"/>
    <w:rsid w:val="00F35CD7"/>
    <w:rsid w:val="00F37CEF"/>
    <w:rsid w:val="00F413B9"/>
    <w:rsid w:val="00F425D4"/>
    <w:rsid w:val="00F4286F"/>
    <w:rsid w:val="00F46E9C"/>
    <w:rsid w:val="00F4706B"/>
    <w:rsid w:val="00F47987"/>
    <w:rsid w:val="00F56D33"/>
    <w:rsid w:val="00F57AB7"/>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1A36"/>
    <w:rsid w:val="00FB203E"/>
    <w:rsid w:val="00FB296D"/>
    <w:rsid w:val="00FB2EF5"/>
    <w:rsid w:val="00FB4E1E"/>
    <w:rsid w:val="00FB5100"/>
    <w:rsid w:val="00FB5C12"/>
    <w:rsid w:val="00FC083A"/>
    <w:rsid w:val="00FC2BA4"/>
    <w:rsid w:val="00FC4794"/>
    <w:rsid w:val="00FC73DB"/>
    <w:rsid w:val="00FD01E7"/>
    <w:rsid w:val="00FD095A"/>
    <w:rsid w:val="00FD2717"/>
    <w:rsid w:val="00FD51DF"/>
    <w:rsid w:val="00FE33FB"/>
    <w:rsid w:val="00FE3B2A"/>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2E04"/>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50136"/>
    <w:rPr>
      <w:color w:val="0000FF" w:themeColor="hyperlink"/>
      <w:u w:val="single"/>
    </w:rPr>
  </w:style>
  <w:style w:type="character" w:styleId="UnresolvedMention">
    <w:name w:val="Unresolved Mention"/>
    <w:basedOn w:val="DefaultParagraphFont"/>
    <w:uiPriority w:val="99"/>
    <w:semiHidden/>
    <w:unhideWhenUsed/>
    <w:rsid w:val="00B501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717185">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94492832">
      <w:bodyDiv w:val="1"/>
      <w:marLeft w:val="0"/>
      <w:marRight w:val="0"/>
      <w:marTop w:val="0"/>
      <w:marBottom w:val="0"/>
      <w:divBdr>
        <w:top w:val="none" w:sz="0" w:space="0" w:color="auto"/>
        <w:left w:val="none" w:sz="0" w:space="0" w:color="auto"/>
        <w:bottom w:val="none" w:sz="0" w:space="0" w:color="auto"/>
        <w:right w:val="none" w:sz="0" w:space="0" w:color="auto"/>
      </w:divBdr>
      <w:divsChild>
        <w:div w:id="1268730192">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73552170">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2096706936">
                  <w:blockQuote w:val="1"/>
                  <w:marLeft w:val="600"/>
                  <w:marRight w:val="0"/>
                  <w:marTop w:val="120"/>
                  <w:marBottom w:val="120"/>
                  <w:divBdr>
                    <w:top w:val="none" w:sz="0" w:space="0" w:color="auto"/>
                    <w:left w:val="none" w:sz="0" w:space="0" w:color="auto"/>
                    <w:bottom w:val="none" w:sz="0" w:space="0" w:color="auto"/>
                    <w:right w:val="none" w:sz="0" w:space="0" w:color="auto"/>
                  </w:divBdr>
                </w:div>
                <w:div w:id="1356034623">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594170604">
      <w:bodyDiv w:val="1"/>
      <w:marLeft w:val="0"/>
      <w:marRight w:val="0"/>
      <w:marTop w:val="0"/>
      <w:marBottom w:val="0"/>
      <w:divBdr>
        <w:top w:val="none" w:sz="0" w:space="0" w:color="auto"/>
        <w:left w:val="none" w:sz="0" w:space="0" w:color="auto"/>
        <w:bottom w:val="none" w:sz="0" w:space="0" w:color="auto"/>
        <w:right w:val="none" w:sz="0" w:space="0" w:color="auto"/>
      </w:divBdr>
    </w:div>
    <w:div w:id="654266737">
      <w:bodyDiv w:val="1"/>
      <w:marLeft w:val="0"/>
      <w:marRight w:val="0"/>
      <w:marTop w:val="0"/>
      <w:marBottom w:val="0"/>
      <w:divBdr>
        <w:top w:val="none" w:sz="0" w:space="0" w:color="auto"/>
        <w:left w:val="none" w:sz="0" w:space="0" w:color="auto"/>
        <w:bottom w:val="none" w:sz="0" w:space="0" w:color="auto"/>
        <w:right w:val="none" w:sz="0" w:space="0" w:color="auto"/>
      </w:divBdr>
    </w:div>
    <w:div w:id="830415939">
      <w:bodyDiv w:val="1"/>
      <w:marLeft w:val="0"/>
      <w:marRight w:val="0"/>
      <w:marTop w:val="0"/>
      <w:marBottom w:val="0"/>
      <w:divBdr>
        <w:top w:val="none" w:sz="0" w:space="0" w:color="auto"/>
        <w:left w:val="none" w:sz="0" w:space="0" w:color="auto"/>
        <w:bottom w:val="none" w:sz="0" w:space="0" w:color="auto"/>
        <w:right w:val="none" w:sz="0" w:space="0" w:color="auto"/>
      </w:divBdr>
      <w:divsChild>
        <w:div w:id="63184349">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1578662895">
              <w:blockQuote w:val="1"/>
              <w:marLeft w:val="600"/>
              <w:marRight w:val="0"/>
              <w:marTop w:val="120"/>
              <w:marBottom w:val="120"/>
              <w:divBdr>
                <w:top w:val="none" w:sz="0" w:space="0" w:color="auto"/>
                <w:left w:val="none" w:sz="0" w:space="0" w:color="auto"/>
                <w:bottom w:val="none" w:sz="0" w:space="0" w:color="auto"/>
                <w:right w:val="none" w:sz="0" w:space="0" w:color="auto"/>
              </w:divBdr>
            </w:div>
            <w:div w:id="684091689">
              <w:blockQuote w:val="1"/>
              <w:marLeft w:val="600"/>
              <w:marRight w:val="0"/>
              <w:marTop w:val="120"/>
              <w:marBottom w:val="120"/>
              <w:divBdr>
                <w:top w:val="none" w:sz="0" w:space="0" w:color="auto"/>
                <w:left w:val="none" w:sz="0" w:space="0" w:color="auto"/>
                <w:bottom w:val="none" w:sz="0" w:space="0" w:color="auto"/>
                <w:right w:val="none" w:sz="0" w:space="0" w:color="auto"/>
              </w:divBdr>
            </w:div>
            <w:div w:id="1834223749">
              <w:blockQuote w:val="1"/>
              <w:marLeft w:val="600"/>
              <w:marRight w:val="0"/>
              <w:marTop w:val="120"/>
              <w:marBottom w:val="120"/>
              <w:divBdr>
                <w:top w:val="none" w:sz="0" w:space="0" w:color="auto"/>
                <w:left w:val="none" w:sz="0" w:space="0" w:color="auto"/>
                <w:bottom w:val="none" w:sz="0" w:space="0" w:color="auto"/>
                <w:right w:val="none" w:sz="0" w:space="0" w:color="auto"/>
              </w:divBdr>
            </w:div>
            <w:div w:id="1557426811">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850686804">
      <w:bodyDiv w:val="1"/>
      <w:marLeft w:val="0"/>
      <w:marRight w:val="0"/>
      <w:marTop w:val="0"/>
      <w:marBottom w:val="0"/>
      <w:divBdr>
        <w:top w:val="none" w:sz="0" w:space="0" w:color="auto"/>
        <w:left w:val="none" w:sz="0" w:space="0" w:color="auto"/>
        <w:bottom w:val="none" w:sz="0" w:space="0" w:color="auto"/>
        <w:right w:val="none" w:sz="0" w:space="0" w:color="auto"/>
      </w:divBdr>
    </w:div>
    <w:div w:id="953168354">
      <w:bodyDiv w:val="1"/>
      <w:marLeft w:val="0"/>
      <w:marRight w:val="0"/>
      <w:marTop w:val="0"/>
      <w:marBottom w:val="0"/>
      <w:divBdr>
        <w:top w:val="none" w:sz="0" w:space="0" w:color="auto"/>
        <w:left w:val="none" w:sz="0" w:space="0" w:color="auto"/>
        <w:bottom w:val="none" w:sz="0" w:space="0" w:color="auto"/>
        <w:right w:val="none" w:sz="0" w:space="0" w:color="auto"/>
      </w:divBdr>
      <w:divsChild>
        <w:div w:id="1019090636">
          <w:blockQuote w:val="1"/>
          <w:marLeft w:val="600"/>
          <w:marRight w:val="0"/>
          <w:marTop w:val="120"/>
          <w:marBottom w:val="120"/>
          <w:divBdr>
            <w:top w:val="none" w:sz="0" w:space="0" w:color="auto"/>
            <w:left w:val="none" w:sz="0" w:space="0" w:color="auto"/>
            <w:bottom w:val="none" w:sz="0" w:space="0" w:color="auto"/>
            <w:right w:val="none" w:sz="0" w:space="0" w:color="auto"/>
          </w:divBdr>
        </w:div>
        <w:div w:id="564412825">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00062489">
      <w:bodyDiv w:val="1"/>
      <w:marLeft w:val="0"/>
      <w:marRight w:val="0"/>
      <w:marTop w:val="0"/>
      <w:marBottom w:val="0"/>
      <w:divBdr>
        <w:top w:val="none" w:sz="0" w:space="0" w:color="auto"/>
        <w:left w:val="none" w:sz="0" w:space="0" w:color="auto"/>
        <w:bottom w:val="none" w:sz="0" w:space="0" w:color="auto"/>
        <w:right w:val="none" w:sz="0" w:space="0" w:color="auto"/>
      </w:divBdr>
      <w:divsChild>
        <w:div w:id="971448612">
          <w:blockQuote w:val="1"/>
          <w:marLeft w:val="600"/>
          <w:marRight w:val="0"/>
          <w:marTop w:val="120"/>
          <w:marBottom w:val="120"/>
          <w:divBdr>
            <w:top w:val="none" w:sz="0" w:space="0" w:color="auto"/>
            <w:left w:val="none" w:sz="0" w:space="0" w:color="auto"/>
            <w:bottom w:val="none" w:sz="0" w:space="0" w:color="auto"/>
            <w:right w:val="none" w:sz="0" w:space="0" w:color="auto"/>
          </w:divBdr>
        </w:div>
        <w:div w:id="65421909">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679194153">
      <w:bodyDiv w:val="1"/>
      <w:marLeft w:val="0"/>
      <w:marRight w:val="0"/>
      <w:marTop w:val="0"/>
      <w:marBottom w:val="0"/>
      <w:divBdr>
        <w:top w:val="none" w:sz="0" w:space="0" w:color="auto"/>
        <w:left w:val="none" w:sz="0" w:space="0" w:color="auto"/>
        <w:bottom w:val="none" w:sz="0" w:space="0" w:color="auto"/>
        <w:right w:val="none" w:sz="0" w:space="0" w:color="auto"/>
      </w:divBdr>
      <w:divsChild>
        <w:div w:id="706682828">
          <w:blockQuote w:val="1"/>
          <w:marLeft w:val="960"/>
          <w:marRight w:val="0"/>
          <w:marTop w:val="120"/>
          <w:marBottom w:val="120"/>
          <w:divBdr>
            <w:top w:val="none" w:sz="0" w:space="0" w:color="auto"/>
            <w:left w:val="none" w:sz="0" w:space="0" w:color="auto"/>
            <w:bottom w:val="none" w:sz="0" w:space="0" w:color="auto"/>
            <w:right w:val="none" w:sz="0" w:space="0" w:color="auto"/>
          </w:divBdr>
        </w:div>
      </w:divsChild>
    </w:div>
    <w:div w:id="1709912551">
      <w:bodyDiv w:val="1"/>
      <w:marLeft w:val="0"/>
      <w:marRight w:val="0"/>
      <w:marTop w:val="0"/>
      <w:marBottom w:val="0"/>
      <w:divBdr>
        <w:top w:val="none" w:sz="0" w:space="0" w:color="auto"/>
        <w:left w:val="none" w:sz="0" w:space="0" w:color="auto"/>
        <w:bottom w:val="none" w:sz="0" w:space="0" w:color="auto"/>
        <w:right w:val="none" w:sz="0" w:space="0" w:color="auto"/>
      </w:divBdr>
      <w:divsChild>
        <w:div w:id="1366324685">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117650505">
              <w:blockQuote w:val="1"/>
              <w:marLeft w:val="600"/>
              <w:marRight w:val="0"/>
              <w:marTop w:val="120"/>
              <w:marBottom w:val="120"/>
              <w:divBdr>
                <w:top w:val="none" w:sz="0" w:space="0" w:color="auto"/>
                <w:left w:val="none" w:sz="0" w:space="0" w:color="auto"/>
                <w:bottom w:val="none" w:sz="0" w:space="0" w:color="auto"/>
                <w:right w:val="none" w:sz="0" w:space="0" w:color="auto"/>
              </w:divBdr>
            </w:div>
            <w:div w:id="1622689299">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1815482143">
      <w:bodyDiv w:val="1"/>
      <w:marLeft w:val="0"/>
      <w:marRight w:val="0"/>
      <w:marTop w:val="0"/>
      <w:marBottom w:val="0"/>
      <w:divBdr>
        <w:top w:val="none" w:sz="0" w:space="0" w:color="auto"/>
        <w:left w:val="none" w:sz="0" w:space="0" w:color="auto"/>
        <w:bottom w:val="none" w:sz="0" w:space="0" w:color="auto"/>
        <w:right w:val="none" w:sz="0" w:space="0" w:color="auto"/>
      </w:divBdr>
      <w:divsChild>
        <w:div w:id="239484515">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1075711437">
              <w:blockQuote w:val="1"/>
              <w:marLeft w:val="600"/>
              <w:marRight w:val="0"/>
              <w:marTop w:val="120"/>
              <w:marBottom w:val="120"/>
              <w:divBdr>
                <w:top w:val="none" w:sz="0" w:space="0" w:color="auto"/>
                <w:left w:val="none" w:sz="0" w:space="0" w:color="auto"/>
                <w:bottom w:val="none" w:sz="0" w:space="0" w:color="auto"/>
                <w:right w:val="none" w:sz="0" w:space="0" w:color="auto"/>
              </w:divBdr>
            </w:div>
            <w:div w:id="62336454">
              <w:blockQuote w:val="1"/>
              <w:marLeft w:val="600"/>
              <w:marRight w:val="0"/>
              <w:marTop w:val="120"/>
              <w:marBottom w:val="120"/>
              <w:divBdr>
                <w:top w:val="none" w:sz="0" w:space="0" w:color="auto"/>
                <w:left w:val="none" w:sz="0" w:space="0" w:color="auto"/>
                <w:bottom w:val="none" w:sz="0" w:space="0" w:color="auto"/>
                <w:right w:val="none" w:sz="0" w:space="0" w:color="auto"/>
              </w:divBdr>
            </w:div>
            <w:div w:id="486020155">
              <w:blockQuote w:val="1"/>
              <w:marLeft w:val="600"/>
              <w:marRight w:val="0"/>
              <w:marTop w:val="120"/>
              <w:marBottom w:val="120"/>
              <w:divBdr>
                <w:top w:val="none" w:sz="0" w:space="0" w:color="auto"/>
                <w:left w:val="none" w:sz="0" w:space="0" w:color="auto"/>
                <w:bottom w:val="none" w:sz="0" w:space="0" w:color="auto"/>
                <w:right w:val="none" w:sz="0" w:space="0" w:color="auto"/>
              </w:divBdr>
            </w:div>
            <w:div w:id="529103157">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2097090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www.standards.org.au" TargetMode="Externa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legislation.qld.gov.au" TargetMode="External"/><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eader" Target="header7.xml"/><Relationship Id="rId27" Type="http://schemas.microsoft.com/office/2018/08/relationships/commentsExtensible" Target="commentsExtensi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AE986304743045F0BCE3D8540972531C"/>
        <w:category>
          <w:name w:val="General"/>
          <w:gallery w:val="placeholder"/>
        </w:category>
        <w:types>
          <w:type w:val="bbPlcHdr"/>
        </w:types>
        <w:behaviors>
          <w:behavior w:val="content"/>
        </w:behaviors>
        <w:guid w:val="{09E8F66B-8073-4307-9E9D-2A9CD02F18BC}"/>
      </w:docPartPr>
      <w:docPartBody>
        <w:p w:rsidR="002C7CAD" w:rsidRDefault="0061147F" w:rsidP="0061147F">
          <w:pPr>
            <w:pStyle w:val="AE986304743045F0BCE3D8540972531C"/>
          </w:pPr>
          <w:r w:rsidRPr="006A17DD">
            <w:rPr>
              <w:rStyle w:val="PlaceholderText"/>
            </w:rPr>
            <w:t>Click here to enter a date.</w:t>
          </w:r>
        </w:p>
      </w:docPartBody>
    </w:docPart>
    <w:docPart>
      <w:docPartPr>
        <w:name w:val="87C042E6B142419A85A4D2A67BC65944"/>
        <w:category>
          <w:name w:val="General"/>
          <w:gallery w:val="placeholder"/>
        </w:category>
        <w:types>
          <w:type w:val="bbPlcHdr"/>
        </w:types>
        <w:behaviors>
          <w:behavior w:val="content"/>
        </w:behaviors>
        <w:guid w:val="{B3305C5A-D1C3-4EF6-B8F2-55BEE0555272}"/>
      </w:docPartPr>
      <w:docPartBody>
        <w:p w:rsidR="00322A31" w:rsidRDefault="002C7CAD" w:rsidP="002C7CAD">
          <w:pPr>
            <w:pStyle w:val="87C042E6B142419A85A4D2A67BC65944"/>
          </w:pPr>
          <w:r w:rsidRPr="006A17DD">
            <w:rPr>
              <w:rStyle w:val="PlaceholderText"/>
            </w:rPr>
            <w:t>Click here to enter a date.</w:t>
          </w:r>
        </w:p>
      </w:docPartBody>
    </w:docPart>
    <w:docPart>
      <w:docPartPr>
        <w:name w:val="F45C3F86BCE240029F2E2326B17F2B59"/>
        <w:category>
          <w:name w:val="General"/>
          <w:gallery w:val="placeholder"/>
        </w:category>
        <w:types>
          <w:type w:val="bbPlcHdr"/>
        </w:types>
        <w:behaviors>
          <w:behavior w:val="content"/>
        </w:behaviors>
        <w:guid w:val="{67F475F9-AD83-45EE-A7FC-B3F7144BBCE4}"/>
      </w:docPartPr>
      <w:docPartBody>
        <w:p w:rsidR="00322A31" w:rsidRDefault="002C7CAD" w:rsidP="002C7CAD">
          <w:pPr>
            <w:pStyle w:val="F45C3F86BCE240029F2E2326B17F2B59"/>
          </w:pPr>
          <w:r w:rsidRPr="006A17DD">
            <w:rPr>
              <w:rStyle w:val="PlaceholderText"/>
            </w:rPr>
            <w:t>Click here to enter a date.</w:t>
          </w:r>
        </w:p>
      </w:docPartBody>
    </w:docPart>
    <w:docPart>
      <w:docPartPr>
        <w:name w:val="13ADE5400C7043DEADC65B4B3C8A20BD"/>
        <w:category>
          <w:name w:val="General"/>
          <w:gallery w:val="placeholder"/>
        </w:category>
        <w:types>
          <w:type w:val="bbPlcHdr"/>
        </w:types>
        <w:behaviors>
          <w:behavior w:val="content"/>
        </w:behaviors>
        <w:guid w:val="{C1EDBBC8-44A7-4C64-AFCE-3ACBBDD8EA38}"/>
      </w:docPartPr>
      <w:docPartBody>
        <w:p w:rsidR="00322A31" w:rsidRDefault="002C7CAD" w:rsidP="002C7CAD">
          <w:pPr>
            <w:pStyle w:val="13ADE5400C7043DEADC65B4B3C8A20BD"/>
          </w:pPr>
          <w:r w:rsidRPr="006A17DD">
            <w:rPr>
              <w:rStyle w:val="PlaceholderText"/>
            </w:rPr>
            <w:t>Click here to enter a date.</w:t>
          </w:r>
        </w:p>
      </w:docPartBody>
    </w:docPart>
    <w:docPart>
      <w:docPartPr>
        <w:name w:val="F9A252BAF1A34FF3B550EF29371AF1BE"/>
        <w:category>
          <w:name w:val="General"/>
          <w:gallery w:val="placeholder"/>
        </w:category>
        <w:types>
          <w:type w:val="bbPlcHdr"/>
        </w:types>
        <w:behaviors>
          <w:behavior w:val="content"/>
        </w:behaviors>
        <w:guid w:val="{AAB2CD33-16AD-442B-AE42-104901FA3EF8}"/>
      </w:docPartPr>
      <w:docPartBody>
        <w:p w:rsidR="00322A31" w:rsidRDefault="002C7CAD" w:rsidP="002C7CAD">
          <w:pPr>
            <w:pStyle w:val="F9A252BAF1A34FF3B550EF29371AF1BE"/>
          </w:pPr>
          <w:r w:rsidRPr="006A17DD">
            <w:rPr>
              <w:rStyle w:val="PlaceholderText"/>
            </w:rPr>
            <w:t>Click here to enter a date.</w:t>
          </w:r>
        </w:p>
      </w:docPartBody>
    </w:docPart>
    <w:docPart>
      <w:docPartPr>
        <w:name w:val="BFA2F2BE92FF401A8CEF5AA996D517E1"/>
        <w:category>
          <w:name w:val="General"/>
          <w:gallery w:val="placeholder"/>
        </w:category>
        <w:types>
          <w:type w:val="bbPlcHdr"/>
        </w:types>
        <w:behaviors>
          <w:behavior w:val="content"/>
        </w:behaviors>
        <w:guid w:val="{B2F015AB-2FC4-4399-A01B-073DC63F0C7B}"/>
      </w:docPartPr>
      <w:docPartBody>
        <w:p w:rsidR="00322A31" w:rsidRDefault="002C7CAD" w:rsidP="002C7CAD">
          <w:pPr>
            <w:pStyle w:val="BFA2F2BE92FF401A8CEF5AA996D517E1"/>
          </w:pPr>
          <w:r w:rsidRPr="006A17DD">
            <w:rPr>
              <w:rStyle w:val="PlaceholderText"/>
            </w:rPr>
            <w:t>Click here to enter a date.</w:t>
          </w:r>
        </w:p>
      </w:docPartBody>
    </w:docPart>
    <w:docPart>
      <w:docPartPr>
        <w:name w:val="11DB7195ED214507A1CC2094146CC022"/>
        <w:category>
          <w:name w:val="General"/>
          <w:gallery w:val="placeholder"/>
        </w:category>
        <w:types>
          <w:type w:val="bbPlcHdr"/>
        </w:types>
        <w:behaviors>
          <w:behavior w:val="content"/>
        </w:behaviors>
        <w:guid w:val="{7F0E556B-D7AB-46EC-8153-F7881FA5FADA}"/>
      </w:docPartPr>
      <w:docPartBody>
        <w:p w:rsidR="00322A31" w:rsidRDefault="002C7CAD" w:rsidP="002C7CAD">
          <w:pPr>
            <w:pStyle w:val="11DB7195ED214507A1CC2094146CC02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2C7CAD"/>
    <w:rsid w:val="00322A31"/>
    <w:rsid w:val="003D7AF8"/>
    <w:rsid w:val="00442340"/>
    <w:rsid w:val="00530616"/>
    <w:rsid w:val="005D3BC9"/>
    <w:rsid w:val="0061147F"/>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83BE7"/>
    <w:rsid w:val="009A5338"/>
    <w:rsid w:val="009A7ADB"/>
    <w:rsid w:val="009B3343"/>
    <w:rsid w:val="009D1912"/>
    <w:rsid w:val="00A12C05"/>
    <w:rsid w:val="00A26460"/>
    <w:rsid w:val="00B06821"/>
    <w:rsid w:val="00B4136F"/>
    <w:rsid w:val="00B50BE1"/>
    <w:rsid w:val="00B50CCC"/>
    <w:rsid w:val="00B54662"/>
    <w:rsid w:val="00B92AE2"/>
    <w:rsid w:val="00BB03B3"/>
    <w:rsid w:val="00C10BE1"/>
    <w:rsid w:val="00C142A5"/>
    <w:rsid w:val="00C86AC1"/>
    <w:rsid w:val="00C942CC"/>
    <w:rsid w:val="00CF3EAC"/>
    <w:rsid w:val="00D1199A"/>
    <w:rsid w:val="00DC0AEB"/>
    <w:rsid w:val="00DC549C"/>
    <w:rsid w:val="00E04351"/>
    <w:rsid w:val="00E45AA5"/>
    <w:rsid w:val="00E94F3E"/>
    <w:rsid w:val="00EA1D00"/>
    <w:rsid w:val="00EC27D2"/>
    <w:rsid w:val="00EE6622"/>
    <w:rsid w:val="00F21F00"/>
    <w:rsid w:val="00F27999"/>
    <w:rsid w:val="00F53755"/>
    <w:rsid w:val="00F907A8"/>
    <w:rsid w:val="00FA5F5D"/>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C7CA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AE986304743045F0BCE3D8540972531C">
    <w:name w:val="AE986304743045F0BCE3D8540972531C"/>
    <w:rsid w:val="0061147F"/>
    <w:pPr>
      <w:spacing w:after="160" w:line="259" w:lineRule="auto"/>
    </w:pPr>
  </w:style>
  <w:style w:type="paragraph" w:customStyle="1" w:styleId="87C042E6B142419A85A4D2A67BC65944">
    <w:name w:val="87C042E6B142419A85A4D2A67BC65944"/>
    <w:rsid w:val="002C7CAD"/>
    <w:pPr>
      <w:spacing w:after="160" w:line="259" w:lineRule="auto"/>
    </w:pPr>
  </w:style>
  <w:style w:type="paragraph" w:customStyle="1" w:styleId="F45C3F86BCE240029F2E2326B17F2B59">
    <w:name w:val="F45C3F86BCE240029F2E2326B17F2B59"/>
    <w:rsid w:val="002C7CAD"/>
    <w:pPr>
      <w:spacing w:after="160" w:line="259" w:lineRule="auto"/>
    </w:pPr>
  </w:style>
  <w:style w:type="paragraph" w:customStyle="1" w:styleId="13ADE5400C7043DEADC65B4B3C8A20BD">
    <w:name w:val="13ADE5400C7043DEADC65B4B3C8A20BD"/>
    <w:rsid w:val="002C7CAD"/>
    <w:pPr>
      <w:spacing w:after="160" w:line="259" w:lineRule="auto"/>
    </w:pPr>
  </w:style>
  <w:style w:type="paragraph" w:customStyle="1" w:styleId="F9A252BAF1A34FF3B550EF29371AF1BE">
    <w:name w:val="F9A252BAF1A34FF3B550EF29371AF1BE"/>
    <w:rsid w:val="002C7CAD"/>
    <w:pPr>
      <w:spacing w:after="160" w:line="259" w:lineRule="auto"/>
    </w:pPr>
  </w:style>
  <w:style w:type="paragraph" w:customStyle="1" w:styleId="BFA2F2BE92FF401A8CEF5AA996D517E1">
    <w:name w:val="BFA2F2BE92FF401A8CEF5AA996D517E1"/>
    <w:rsid w:val="002C7CAD"/>
    <w:pPr>
      <w:spacing w:after="160" w:line="259" w:lineRule="auto"/>
    </w:pPr>
  </w:style>
  <w:style w:type="paragraph" w:customStyle="1" w:styleId="11DB7195ED214507A1CC2094146CC022">
    <w:name w:val="11DB7195ED214507A1CC2094146CC022"/>
    <w:rsid w:val="002C7CA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22C2FC1E-3DB0-4E04-9FE8-DB814A8D7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6</TotalTime>
  <Pages>22</Pages>
  <Words>3624</Words>
  <Characters>20662</Characters>
  <Application>Microsoft Office Word</Application>
  <DocSecurity>8</DocSecurity>
  <Lines>172</Lines>
  <Paragraphs>48</Paragraphs>
  <ScaleCrop>false</ScaleCrop>
  <HeadingPairs>
    <vt:vector size="2" baseType="variant">
      <vt:variant>
        <vt:lpstr>Title</vt:lpstr>
      </vt:variant>
      <vt:variant>
        <vt:i4>1</vt:i4>
      </vt:variant>
    </vt:vector>
  </HeadingPairs>
  <TitlesOfParts>
    <vt:vector size="1" baseType="lpstr">
      <vt:lpstr>BSBWHS412</vt:lpstr>
    </vt:vector>
  </TitlesOfParts>
  <Company/>
  <LinksUpToDate>false</LinksUpToDate>
  <CharactersWithSpaces>24238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BSBWHS412</dc:title>
  <dc:subject>Assist with workplace compliance with WHS laws</dc:subject>
  <dc:creator>Michelle Curro, Owen Flynn</dc:creator>
  <cp:lastModifiedBy>Dani Dittmer</cp:lastModifiedBy>
  <cp:revision>3</cp:revision>
  <cp:lastPrinted>2020-03-18T00:06:00Z</cp:lastPrinted>
  <dcterms:created xsi:type="dcterms:W3CDTF">2020-10-18T05:43:00Z</dcterms:created>
  <dcterms:modified xsi:type="dcterms:W3CDTF">2020-10-18T05:48:00Z</dcterms:modified>
  <cp:contentStatus>v1-0_17/03/2020</cp:contentStatus>
</cp:coreProperties>
</file>