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262A99AB" w:rsidR="00677444" w:rsidRPr="004932A4" w:rsidRDefault="00C923EB"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68603B">
            <w:rPr>
              <w:szCs w:val="32"/>
            </w:rPr>
            <w:t>CPCCBC4009</w:t>
          </w:r>
        </w:sdtContent>
      </w:sdt>
      <w:r w:rsidR="00677444" w:rsidRPr="004932A4">
        <w:rPr>
          <w:szCs w:val="32"/>
        </w:rPr>
        <w:t xml:space="preserve"> </w:t>
      </w:r>
    </w:p>
    <w:p w14:paraId="7BE01389" w14:textId="209A07BA" w:rsidR="004C3241" w:rsidRDefault="00C923EB"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68603B">
            <w:rPr>
              <w:szCs w:val="32"/>
            </w:rPr>
            <w:t>Apply legal requirements to building and construction projects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0AC186C2"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68603B">
            <w:rPr>
              <w:rFonts w:ascii="Arial" w:hAnsi="Arial" w:cs="Arial"/>
              <w:i/>
              <w:sz w:val="18"/>
              <w:szCs w:val="18"/>
            </w:rPr>
            <w:t>CPCCBC4009</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68603B">
            <w:rPr>
              <w:rFonts w:ascii="Arial" w:hAnsi="Arial" w:cs="Arial"/>
              <w:i/>
              <w:sz w:val="18"/>
              <w:szCs w:val="18"/>
            </w:rPr>
            <w:t>Apply legal requirements to building and construction projects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C923EB">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C923EB">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C923EB">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13DFD8CF" w:rsidR="00750D30" w:rsidRPr="00E21C38" w:rsidRDefault="002831EA" w:rsidP="00C15CA8">
            <w:pPr>
              <w:ind w:right="390"/>
              <w:jc w:val="left"/>
              <w:rPr>
                <w:rFonts w:ascii="Arial" w:hAnsi="Arial" w:cs="Arial"/>
                <w:sz w:val="22"/>
                <w:szCs w:val="22"/>
              </w:rPr>
            </w:pPr>
            <w:permStart w:id="1257001727" w:edGrp="everyone"/>
            <w:r>
              <w:rPr>
                <w:rFonts w:ascii="Arial" w:hAnsi="Arial" w:cs="Arial"/>
                <w:sz w:val="22"/>
                <w:szCs w:val="22"/>
              </w:rPr>
              <w:t>RHYS H YASSO</w:t>
            </w:r>
            <w:permEnd w:id="1257001727"/>
          </w:p>
        </w:tc>
      </w:tr>
      <w:tr w:rsidR="001A3ED6"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1A3ED6" w:rsidRPr="00C15CA8" w:rsidRDefault="001A3ED6" w:rsidP="001A3ED6">
            <w:pPr>
              <w:ind w:right="-114"/>
              <w:jc w:val="left"/>
              <w:rPr>
                <w:rFonts w:ascii="Arial" w:hAnsi="Arial" w:cs="Arial"/>
                <w:sz w:val="18"/>
                <w:szCs w:val="18"/>
              </w:rPr>
            </w:pPr>
            <w:r w:rsidRPr="00C15CA8">
              <w:rPr>
                <w:rFonts w:ascii="Arial" w:hAnsi="Arial" w:cs="Arial"/>
                <w:sz w:val="18"/>
                <w:szCs w:val="18"/>
              </w:rPr>
              <w:t>Participant signature</w:t>
            </w:r>
          </w:p>
        </w:tc>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3BBFD7CE" w:rsidR="001A3ED6" w:rsidRPr="00C15CA8" w:rsidRDefault="00F70EE0" w:rsidP="001A3ED6">
            <w:pPr>
              <w:ind w:right="390"/>
              <w:jc w:val="left"/>
              <w:rPr>
                <w:rFonts w:ascii="Arial" w:hAnsi="Arial" w:cs="Arial"/>
                <w:sz w:val="18"/>
                <w:szCs w:val="18"/>
              </w:rPr>
            </w:pPr>
            <w:permStart w:id="335682992" w:edGrp="everyone"/>
            <w:r>
              <w:rPr>
                <w:rFonts w:ascii="Arial" w:hAnsi="Arial" w:cs="Arial"/>
                <w:noProof/>
                <w:sz w:val="18"/>
                <w:szCs w:val="18"/>
              </w:rPr>
              <w:drawing>
                <wp:inline distT="0" distB="0" distL="0" distR="0" wp14:anchorId="22A41790" wp14:editId="06DB8F92">
                  <wp:extent cx="1971675" cy="47897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79207" cy="480806"/>
                          </a:xfrm>
                          <a:prstGeom prst="rect">
                            <a:avLst/>
                          </a:prstGeom>
                          <a:noFill/>
                          <a:ln>
                            <a:noFill/>
                          </a:ln>
                        </pic:spPr>
                      </pic:pic>
                    </a:graphicData>
                  </a:graphic>
                </wp:inline>
              </w:drawing>
            </w:r>
            <w:permEnd w:id="335682992"/>
          </w:p>
        </w:tc>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2BDEBDD1" w:rsidR="00A4462D" w:rsidRPr="004C3241" w:rsidRDefault="00C923EB" w:rsidP="00942B7B">
            <w:pPr>
              <w:jc w:val="left"/>
              <w:rPr>
                <w:rFonts w:ascii="Arial" w:hAnsi="Arial" w:cs="Arial"/>
                <w:sz w:val="20"/>
              </w:rPr>
            </w:pPr>
            <w:sdt>
              <w:sdtPr>
                <w:rPr>
                  <w:rFonts w:ascii="Arial" w:hAnsi="Arial" w:cs="Arial"/>
                  <w:sz w:val="20"/>
                </w:rPr>
                <w:id w:val="-1545288449"/>
                <w14:checkbox>
                  <w14:checked w14:val="0"/>
                  <w14:checkedState w14:val="00FE" w14:font="Wingdings"/>
                  <w14:uncheckedState w14:val="00A8" w14:font="Wingdings"/>
                </w14:checkbox>
              </w:sdtPr>
              <w:sdtEndPr/>
              <w:sdtContent>
                <w:r w:rsidR="00A4462D" w:rsidRPr="00A56D8D">
                  <w:rPr>
                    <w:rFonts w:ascii="Arial" w:hAnsi="Arial" w:cs="Arial"/>
                    <w:sz w:val="20"/>
                  </w:rPr>
                  <w:sym w:font="Wingdings" w:char="F0A8"/>
                </w:r>
              </w:sdtContent>
            </w:sdt>
            <w:r w:rsidR="00A4462D" w:rsidRPr="00A56D8D">
              <w:rPr>
                <w:rFonts w:ascii="Arial" w:hAnsi="Arial" w:cs="Arial"/>
                <w:sz w:val="20"/>
              </w:rPr>
              <w:t xml:space="preserve"> </w:t>
            </w:r>
            <w:r w:rsidR="00A4462D" w:rsidRPr="00A56D8D">
              <w:rPr>
                <w:rFonts w:ascii="Arial" w:hAnsi="Arial" w:cs="Arial"/>
                <w:sz w:val="18"/>
                <w:szCs w:val="18"/>
              </w:rPr>
              <w:t>Not applicable</w:t>
            </w:r>
            <w:r w:rsidR="00416046" w:rsidRPr="00A56D8D">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1A3ED6"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1A3ED6" w:rsidRPr="00C15CA8" w:rsidRDefault="001A3ED6" w:rsidP="001A3ED6">
            <w:pPr>
              <w:jc w:val="left"/>
              <w:rPr>
                <w:rFonts w:ascii="Arial" w:hAnsi="Arial" w:cs="Arial"/>
                <w:sz w:val="18"/>
                <w:szCs w:val="18"/>
              </w:rPr>
            </w:pPr>
            <w:r w:rsidRPr="00C15CA8">
              <w:rPr>
                <w:rFonts w:ascii="Arial" w:hAnsi="Arial" w:cs="Arial"/>
                <w:sz w:val="18"/>
                <w:szCs w:val="18"/>
              </w:rPr>
              <w:t>Theory Exam</w:t>
            </w:r>
          </w:p>
        </w:tc>
        <w:permStart w:id="1909326700" w:edGrp="everyone"/>
        <w:tc>
          <w:tcPr>
            <w:tcW w:w="1559" w:type="dxa"/>
            <w:tcBorders>
              <w:top w:val="single" w:sz="12" w:space="0" w:color="auto"/>
              <w:left w:val="single" w:sz="4" w:space="0" w:color="auto"/>
            </w:tcBorders>
            <w:shd w:val="clear" w:color="auto" w:fill="auto"/>
            <w:vAlign w:val="center"/>
          </w:tcPr>
          <w:p w14:paraId="4EB7C41E" w14:textId="4D3836E2" w:rsidR="001A3ED6" w:rsidRPr="00C15CA8" w:rsidRDefault="00C923EB" w:rsidP="001A3ED6">
            <w:pPr>
              <w:jc w:val="left"/>
              <w:rPr>
                <w:rFonts w:ascii="Arial" w:hAnsi="Arial" w:cs="Arial"/>
                <w:sz w:val="18"/>
                <w:szCs w:val="18"/>
              </w:rPr>
            </w:pPr>
            <w:sdt>
              <w:sdtPr>
                <w:rPr>
                  <w:rFonts w:ascii="Arial" w:hAnsi="Arial" w:cs="Arial"/>
                  <w:sz w:val="20"/>
                </w:rPr>
                <w:id w:val="854307420"/>
                <w:placeholder>
                  <w:docPart w:val="CA5F86216FC447A9BABD7C9C0E47552E"/>
                </w:placeholder>
                <w:showingPlcHdr/>
                <w:date>
                  <w:dateFormat w:val="d/MM/yyyy"/>
                  <w:lid w:val="en-AU"/>
                  <w:storeMappedDataAs w:val="dateTime"/>
                  <w:calendar w:val="gregorian"/>
                </w:date>
              </w:sdtPr>
              <w:sdtEndPr/>
              <w:sdtContent>
                <w:r w:rsidR="001A3ED6" w:rsidRPr="004936E4">
                  <w:rPr>
                    <w:rStyle w:val="PlaceholderText"/>
                    <w:color w:val="808080" w:themeColor="background1" w:themeShade="80"/>
                    <w:sz w:val="20"/>
                  </w:rPr>
                  <w:t>Select Date.</w:t>
                </w:r>
              </w:sdtContent>
            </w:sdt>
            <w:permEnd w:id="1909326700"/>
          </w:p>
        </w:tc>
        <w:tc>
          <w:tcPr>
            <w:tcW w:w="2095" w:type="dxa"/>
            <w:tcBorders>
              <w:top w:val="single" w:sz="12" w:space="0" w:color="auto"/>
            </w:tcBorders>
            <w:vAlign w:val="center"/>
          </w:tcPr>
          <w:p w14:paraId="7AEB95E0" w14:textId="31BCC306" w:rsidR="001A3ED6" w:rsidRPr="004C3241" w:rsidRDefault="00C923EB" w:rsidP="001A3ED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588017558" w:edGrp="everyone"/>
                <w:r w:rsidR="001A3ED6" w:rsidRPr="004C3241">
                  <w:rPr>
                    <w:rFonts w:ascii="Arial" w:hAnsi="Arial" w:cs="Arial"/>
                    <w:sz w:val="20"/>
                  </w:rPr>
                  <w:sym w:font="Wingdings" w:char="F0A8"/>
                </w:r>
              </w:sdtContent>
            </w:sdt>
            <w:permEnd w:id="588017558"/>
            <w:r w:rsidR="001A3ED6" w:rsidRPr="004C3241">
              <w:rPr>
                <w:rFonts w:ascii="Arial" w:hAnsi="Arial" w:cs="Arial"/>
                <w:sz w:val="20"/>
              </w:rPr>
              <w:t xml:space="preserve"> </w:t>
            </w:r>
            <w:r w:rsidR="001A3ED6"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AE1B08E" w14:textId="3EB58A83" w:rsidR="001A3ED6" w:rsidRPr="004C3241" w:rsidRDefault="00C923EB" w:rsidP="001A3ED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1625972264" w:edGrp="everyone"/>
                <w:r w:rsidR="001A3ED6" w:rsidRPr="004C3241">
                  <w:rPr>
                    <w:rFonts w:ascii="Arial" w:hAnsi="Arial" w:cs="Arial"/>
                    <w:sz w:val="20"/>
                  </w:rPr>
                  <w:sym w:font="Wingdings" w:char="F0A8"/>
                </w:r>
              </w:sdtContent>
            </w:sdt>
            <w:permEnd w:id="1625972264"/>
            <w:r w:rsidR="001A3ED6" w:rsidRPr="004C3241">
              <w:rPr>
                <w:rFonts w:ascii="Arial" w:hAnsi="Arial" w:cs="Arial"/>
                <w:sz w:val="20"/>
              </w:rPr>
              <w:t xml:space="preserve"> </w:t>
            </w:r>
            <w:r w:rsidR="001A3ED6" w:rsidRPr="00C15CA8">
              <w:rPr>
                <w:rFonts w:ascii="Arial" w:hAnsi="Arial" w:cs="Arial"/>
                <w:sz w:val="18"/>
                <w:szCs w:val="18"/>
              </w:rPr>
              <w:t>Not Satisfactory</w:t>
            </w:r>
          </w:p>
        </w:tc>
      </w:tr>
      <w:tr w:rsidR="001A3ED6"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1A3ED6" w:rsidRPr="00C15CA8" w:rsidRDefault="001A3ED6" w:rsidP="001A3ED6">
            <w:pPr>
              <w:jc w:val="left"/>
              <w:rPr>
                <w:rFonts w:ascii="Arial" w:hAnsi="Arial" w:cs="Arial"/>
                <w:sz w:val="18"/>
                <w:szCs w:val="18"/>
              </w:rPr>
            </w:pPr>
            <w:r>
              <w:rPr>
                <w:rFonts w:ascii="Arial" w:hAnsi="Arial" w:cs="Arial"/>
                <w:sz w:val="18"/>
                <w:szCs w:val="18"/>
              </w:rPr>
              <w:t xml:space="preserve">Workbook </w:t>
            </w:r>
          </w:p>
        </w:tc>
        <w:permStart w:id="1683769437" w:edGrp="everyone"/>
        <w:tc>
          <w:tcPr>
            <w:tcW w:w="1559" w:type="dxa"/>
            <w:tcBorders>
              <w:left w:val="single" w:sz="4" w:space="0" w:color="auto"/>
            </w:tcBorders>
            <w:shd w:val="clear" w:color="auto" w:fill="auto"/>
            <w:vAlign w:val="center"/>
          </w:tcPr>
          <w:p w14:paraId="692B0C65" w14:textId="6461AF04" w:rsidR="001A3ED6" w:rsidRPr="00C15CA8" w:rsidRDefault="00C923EB" w:rsidP="001A3ED6">
            <w:pPr>
              <w:jc w:val="left"/>
              <w:rPr>
                <w:rFonts w:ascii="Arial" w:hAnsi="Arial" w:cs="Arial"/>
                <w:sz w:val="18"/>
                <w:szCs w:val="18"/>
              </w:rPr>
            </w:pPr>
            <w:sdt>
              <w:sdtPr>
                <w:rPr>
                  <w:rFonts w:ascii="Arial" w:hAnsi="Arial" w:cs="Arial"/>
                  <w:sz w:val="20"/>
                </w:rPr>
                <w:id w:val="952596246"/>
                <w:placeholder>
                  <w:docPart w:val="5A3B5FE9825D44769FFE687D4588EB5F"/>
                </w:placeholder>
                <w:showingPlcHdr/>
                <w:date>
                  <w:dateFormat w:val="d/MM/yyyy"/>
                  <w:lid w:val="en-AU"/>
                  <w:storeMappedDataAs w:val="dateTime"/>
                  <w:calendar w:val="gregorian"/>
                </w:date>
              </w:sdtPr>
              <w:sdtEndPr/>
              <w:sdtContent>
                <w:r w:rsidR="001A3ED6" w:rsidRPr="004936E4">
                  <w:rPr>
                    <w:rStyle w:val="PlaceholderText"/>
                    <w:color w:val="808080" w:themeColor="background1" w:themeShade="80"/>
                    <w:sz w:val="20"/>
                  </w:rPr>
                  <w:t>Select Date.</w:t>
                </w:r>
              </w:sdtContent>
            </w:sdt>
            <w:permEnd w:id="1683769437"/>
          </w:p>
        </w:tc>
        <w:permStart w:id="992740313" w:edGrp="everyone"/>
        <w:tc>
          <w:tcPr>
            <w:tcW w:w="2095" w:type="dxa"/>
            <w:vAlign w:val="center"/>
          </w:tcPr>
          <w:p w14:paraId="3387724F" w14:textId="358E3781" w:rsidR="001A3ED6" w:rsidRDefault="00C923EB" w:rsidP="001A3ED6">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1A3ED6" w:rsidRPr="004C3241">
                  <w:rPr>
                    <w:rFonts w:ascii="Arial" w:hAnsi="Arial" w:cs="Arial"/>
                    <w:sz w:val="20"/>
                  </w:rPr>
                  <w:sym w:font="Wingdings" w:char="F0A8"/>
                </w:r>
                <w:permEnd w:id="992740313"/>
              </w:sdtContent>
            </w:sdt>
            <w:r w:rsidR="001A3ED6" w:rsidRPr="004C3241">
              <w:rPr>
                <w:rFonts w:ascii="Arial" w:hAnsi="Arial" w:cs="Arial"/>
                <w:sz w:val="20"/>
              </w:rPr>
              <w:t xml:space="preserve"> </w:t>
            </w:r>
            <w:r w:rsidR="001A3ED6"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749BCEF8" w:rsidR="001A3ED6" w:rsidRDefault="00C923EB" w:rsidP="001A3ED6">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1278431739" w:edGrp="everyone"/>
                <w:r w:rsidR="001A3ED6" w:rsidRPr="004C3241">
                  <w:rPr>
                    <w:rFonts w:ascii="Arial" w:hAnsi="Arial" w:cs="Arial"/>
                    <w:sz w:val="20"/>
                  </w:rPr>
                  <w:sym w:font="Wingdings" w:char="F0A8"/>
                </w:r>
              </w:sdtContent>
            </w:sdt>
            <w:permEnd w:id="1278431739"/>
            <w:r w:rsidR="001A3ED6" w:rsidRPr="004C3241">
              <w:rPr>
                <w:rFonts w:ascii="Arial" w:hAnsi="Arial" w:cs="Arial"/>
                <w:sz w:val="20"/>
              </w:rPr>
              <w:t xml:space="preserve"> </w:t>
            </w:r>
            <w:r w:rsidR="001A3ED6" w:rsidRPr="00C15CA8">
              <w:rPr>
                <w:rFonts w:ascii="Arial" w:hAnsi="Arial" w:cs="Arial"/>
                <w:sz w:val="18"/>
                <w:szCs w:val="18"/>
              </w:rPr>
              <w:t>Not Satisfactory</w:t>
            </w:r>
          </w:p>
        </w:tc>
      </w:tr>
      <w:tr w:rsidR="001A3ED6"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1A3ED6" w:rsidRPr="00C15CA8" w:rsidRDefault="001A3ED6" w:rsidP="001A3ED6">
            <w:pPr>
              <w:jc w:val="left"/>
              <w:rPr>
                <w:rFonts w:ascii="Arial" w:hAnsi="Arial" w:cs="Arial"/>
                <w:sz w:val="18"/>
                <w:szCs w:val="18"/>
              </w:rPr>
            </w:pPr>
            <w:r w:rsidRPr="00C15CA8">
              <w:rPr>
                <w:rFonts w:ascii="Arial" w:hAnsi="Arial" w:cs="Arial"/>
                <w:sz w:val="18"/>
                <w:szCs w:val="18"/>
              </w:rPr>
              <w:t>Practical Assessment</w:t>
            </w:r>
          </w:p>
        </w:tc>
        <w:permStart w:id="2125298042" w:edGrp="everyone"/>
        <w:tc>
          <w:tcPr>
            <w:tcW w:w="1559" w:type="dxa"/>
            <w:tcBorders>
              <w:left w:val="single" w:sz="4" w:space="0" w:color="auto"/>
            </w:tcBorders>
            <w:shd w:val="clear" w:color="auto" w:fill="auto"/>
            <w:vAlign w:val="center"/>
          </w:tcPr>
          <w:p w14:paraId="30DFDC08" w14:textId="77EC3CDA" w:rsidR="001A3ED6" w:rsidRPr="00C15CA8" w:rsidRDefault="00C923EB" w:rsidP="001A3ED6">
            <w:pPr>
              <w:jc w:val="left"/>
              <w:rPr>
                <w:rFonts w:ascii="Arial" w:hAnsi="Arial" w:cs="Arial"/>
                <w:sz w:val="18"/>
                <w:szCs w:val="18"/>
              </w:rPr>
            </w:pPr>
            <w:sdt>
              <w:sdtPr>
                <w:rPr>
                  <w:rFonts w:ascii="Arial" w:hAnsi="Arial" w:cs="Arial"/>
                  <w:sz w:val="20"/>
                </w:rPr>
                <w:id w:val="62910520"/>
                <w:placeholder>
                  <w:docPart w:val="B5B42F6E133442FBAC4FEC9FDA82CFA4"/>
                </w:placeholder>
                <w:showingPlcHdr/>
                <w:date>
                  <w:dateFormat w:val="d/MM/yyyy"/>
                  <w:lid w:val="en-AU"/>
                  <w:storeMappedDataAs w:val="dateTime"/>
                  <w:calendar w:val="gregorian"/>
                </w:date>
              </w:sdtPr>
              <w:sdtEndPr/>
              <w:sdtContent>
                <w:r w:rsidR="001A3ED6" w:rsidRPr="004936E4">
                  <w:rPr>
                    <w:rStyle w:val="PlaceholderText"/>
                    <w:color w:val="808080" w:themeColor="background1" w:themeShade="80"/>
                    <w:sz w:val="20"/>
                  </w:rPr>
                  <w:t>Select Date.</w:t>
                </w:r>
              </w:sdtContent>
            </w:sdt>
            <w:permEnd w:id="2125298042"/>
          </w:p>
        </w:tc>
        <w:permStart w:id="697972356" w:edGrp="everyone"/>
        <w:tc>
          <w:tcPr>
            <w:tcW w:w="2095" w:type="dxa"/>
            <w:vAlign w:val="center"/>
          </w:tcPr>
          <w:p w14:paraId="1708E32B" w14:textId="4087F705" w:rsidR="001A3ED6" w:rsidRPr="004C3241" w:rsidRDefault="00C923EB" w:rsidP="001A3ED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1A3ED6">
                  <w:rPr>
                    <w:rFonts w:ascii="Arial" w:hAnsi="Arial" w:cs="Arial"/>
                    <w:sz w:val="20"/>
                  </w:rPr>
                  <w:sym w:font="Wingdings" w:char="F0A8"/>
                </w:r>
                <w:permEnd w:id="697972356"/>
              </w:sdtContent>
            </w:sdt>
            <w:r w:rsidR="001A3ED6" w:rsidRPr="004C3241">
              <w:rPr>
                <w:rFonts w:ascii="Arial" w:hAnsi="Arial" w:cs="Arial"/>
                <w:sz w:val="20"/>
              </w:rPr>
              <w:t xml:space="preserve"> </w:t>
            </w:r>
            <w:r w:rsidR="001A3ED6"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29E7C0E0" w:rsidR="001A3ED6" w:rsidRPr="004C3241" w:rsidRDefault="00C923EB" w:rsidP="001A3ED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407469998" w:edGrp="everyone"/>
                <w:r w:rsidR="001A3ED6" w:rsidRPr="004C3241">
                  <w:rPr>
                    <w:rFonts w:ascii="Arial" w:hAnsi="Arial" w:cs="Arial"/>
                    <w:sz w:val="20"/>
                  </w:rPr>
                  <w:sym w:font="Wingdings" w:char="F0A8"/>
                </w:r>
              </w:sdtContent>
            </w:sdt>
            <w:permEnd w:id="1407469998"/>
            <w:r w:rsidR="001A3ED6" w:rsidRPr="004C3241">
              <w:rPr>
                <w:rFonts w:ascii="Arial" w:hAnsi="Arial" w:cs="Arial"/>
                <w:sz w:val="20"/>
              </w:rPr>
              <w:t xml:space="preserve"> </w:t>
            </w:r>
            <w:r w:rsidR="001A3ED6" w:rsidRPr="00C15CA8">
              <w:rPr>
                <w:rFonts w:ascii="Arial" w:hAnsi="Arial" w:cs="Arial"/>
                <w:sz w:val="18"/>
                <w:szCs w:val="18"/>
              </w:rPr>
              <w:t>Not Satisfactory</w:t>
            </w:r>
          </w:p>
        </w:tc>
      </w:tr>
      <w:tr w:rsidR="001A3ED6"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72F370D5" w:rsidR="001A3ED6" w:rsidRPr="00C15CA8" w:rsidRDefault="001A3ED6" w:rsidP="001A3ED6">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ED08273B2F8D49D499FFB31FC85E9C61"/>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CPCCBC4009</w:t>
                </w:r>
              </w:sdtContent>
            </w:sdt>
          </w:p>
        </w:tc>
        <w:permStart w:id="704541317" w:edGrp="everyone"/>
        <w:tc>
          <w:tcPr>
            <w:tcW w:w="1559" w:type="dxa"/>
            <w:tcBorders>
              <w:left w:val="single" w:sz="4" w:space="0" w:color="auto"/>
              <w:bottom w:val="single" w:sz="12" w:space="0" w:color="auto"/>
            </w:tcBorders>
            <w:shd w:val="clear" w:color="auto" w:fill="auto"/>
            <w:vAlign w:val="center"/>
          </w:tcPr>
          <w:p w14:paraId="35E2891D" w14:textId="2E71909E" w:rsidR="001A3ED6" w:rsidRPr="00C15CA8" w:rsidRDefault="00C923EB" w:rsidP="001A3ED6">
            <w:pPr>
              <w:jc w:val="left"/>
              <w:rPr>
                <w:rFonts w:ascii="Arial" w:hAnsi="Arial" w:cs="Arial"/>
                <w:bCs/>
                <w:sz w:val="18"/>
                <w:szCs w:val="18"/>
              </w:rPr>
            </w:pPr>
            <w:sdt>
              <w:sdtPr>
                <w:rPr>
                  <w:rFonts w:ascii="Arial" w:hAnsi="Arial" w:cs="Arial"/>
                  <w:sz w:val="20"/>
                </w:rPr>
                <w:id w:val="767435053"/>
                <w:placeholder>
                  <w:docPart w:val="503625434F924C14B5B5B03D626A3CFC"/>
                </w:placeholder>
                <w:showingPlcHdr/>
                <w:date>
                  <w:dateFormat w:val="d/MM/yyyy"/>
                  <w:lid w:val="en-AU"/>
                  <w:storeMappedDataAs w:val="dateTime"/>
                  <w:calendar w:val="gregorian"/>
                </w:date>
              </w:sdtPr>
              <w:sdtEndPr/>
              <w:sdtContent>
                <w:r w:rsidR="001A3ED6" w:rsidRPr="004936E4">
                  <w:rPr>
                    <w:rStyle w:val="PlaceholderText"/>
                    <w:color w:val="808080" w:themeColor="background1" w:themeShade="80"/>
                    <w:sz w:val="20"/>
                  </w:rPr>
                  <w:t>Select Date.</w:t>
                </w:r>
              </w:sdtContent>
            </w:sdt>
            <w:permEnd w:id="704541317"/>
          </w:p>
        </w:tc>
        <w:permStart w:id="2117999233" w:edGrp="everyone"/>
        <w:tc>
          <w:tcPr>
            <w:tcW w:w="2095" w:type="dxa"/>
            <w:tcBorders>
              <w:bottom w:val="single" w:sz="12" w:space="0" w:color="auto"/>
            </w:tcBorders>
            <w:vAlign w:val="center"/>
          </w:tcPr>
          <w:p w14:paraId="7529F15C" w14:textId="689C92E1" w:rsidR="001A3ED6" w:rsidRPr="004C3241" w:rsidRDefault="00C923EB" w:rsidP="001A3ED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1A3ED6" w:rsidRPr="004C3241">
                  <w:rPr>
                    <w:rFonts w:ascii="Arial" w:hAnsi="Arial" w:cs="Arial"/>
                    <w:b/>
                    <w:sz w:val="20"/>
                  </w:rPr>
                  <w:sym w:font="Wingdings" w:char="F0A8"/>
                </w:r>
                <w:permEnd w:id="2117999233"/>
              </w:sdtContent>
            </w:sdt>
            <w:r w:rsidR="001A3ED6" w:rsidRPr="004C3241">
              <w:rPr>
                <w:rFonts w:ascii="Arial" w:hAnsi="Arial" w:cs="Arial"/>
                <w:b/>
                <w:sz w:val="20"/>
              </w:rPr>
              <w:t xml:space="preserve"> </w:t>
            </w:r>
            <w:r w:rsidR="001A3ED6" w:rsidRPr="00C15CA8">
              <w:rPr>
                <w:rFonts w:ascii="Arial" w:hAnsi="Arial" w:cs="Arial"/>
                <w:b/>
                <w:sz w:val="18"/>
                <w:szCs w:val="18"/>
              </w:rPr>
              <w:t>Competent</w:t>
            </w:r>
          </w:p>
        </w:tc>
        <w:permStart w:id="1517949104" w:edGrp="everyone"/>
        <w:tc>
          <w:tcPr>
            <w:tcW w:w="2096" w:type="dxa"/>
            <w:tcBorders>
              <w:bottom w:val="single" w:sz="12" w:space="0" w:color="auto"/>
              <w:right w:val="single" w:sz="12" w:space="0" w:color="auto"/>
            </w:tcBorders>
            <w:vAlign w:val="center"/>
          </w:tcPr>
          <w:p w14:paraId="651D3CC6" w14:textId="376582BA" w:rsidR="001A3ED6" w:rsidRPr="004C3241" w:rsidRDefault="00C923EB" w:rsidP="001A3ED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1A3ED6" w:rsidRPr="004C3241">
                  <w:rPr>
                    <w:rFonts w:ascii="Arial" w:hAnsi="Arial" w:cs="Arial"/>
                    <w:b/>
                    <w:sz w:val="20"/>
                  </w:rPr>
                  <w:sym w:font="Wingdings" w:char="F0A8"/>
                </w:r>
                <w:permEnd w:id="1517949104"/>
              </w:sdtContent>
            </w:sdt>
            <w:r w:rsidR="001A3ED6" w:rsidRPr="004C3241">
              <w:rPr>
                <w:rFonts w:ascii="Arial" w:hAnsi="Arial" w:cs="Arial"/>
                <w:b/>
                <w:sz w:val="20"/>
              </w:rPr>
              <w:t xml:space="preserve"> </w:t>
            </w:r>
            <w:r w:rsidR="001A3ED6"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5750"/>
      </w:tblGrid>
      <w:tr w:rsidR="00A4462D" w:rsidRPr="004C3241" w14:paraId="65B9A09E" w14:textId="77777777" w:rsidTr="00F72499">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01607297" w:edGrp="everyone"/>
      <w:tr w:rsidR="00416046" w:rsidRPr="004C3241" w14:paraId="142DA14B" w14:textId="77777777" w:rsidTr="00F72499">
        <w:trPr>
          <w:trHeight w:val="454"/>
        </w:trPr>
        <w:tc>
          <w:tcPr>
            <w:tcW w:w="3246" w:type="dxa"/>
            <w:tcBorders>
              <w:left w:val="single" w:sz="12" w:space="0" w:color="auto"/>
              <w:bottom w:val="single" w:sz="12" w:space="0" w:color="auto"/>
              <w:right w:val="nil"/>
            </w:tcBorders>
            <w:shd w:val="clear" w:color="auto" w:fill="auto"/>
          </w:tcPr>
          <w:p w14:paraId="4ADBF083" w14:textId="48A7BD1E" w:rsidR="00416046" w:rsidRPr="00E01273" w:rsidRDefault="00C923EB"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r w:rsidR="001A3ED6">
                  <w:rPr>
                    <w:rFonts w:ascii="Arial" w:hAnsi="Arial" w:cs="Arial"/>
                    <w:sz w:val="20"/>
                  </w:rPr>
                  <w:sym w:font="Wingdings" w:char="F0A8"/>
                </w:r>
              </w:sdtContent>
            </w:sdt>
            <w:permEnd w:id="101607297"/>
            <w:r w:rsidR="00416046" w:rsidRPr="00E01273">
              <w:rPr>
                <w:rFonts w:ascii="Arial" w:hAnsi="Arial" w:cs="Arial"/>
                <w:sz w:val="20"/>
              </w:rPr>
              <w:t xml:space="preserve"> </w:t>
            </w:r>
            <w:r w:rsidR="00416046" w:rsidRPr="00E01273">
              <w:rPr>
                <w:rFonts w:ascii="Arial" w:hAnsi="Arial" w:cs="Arial"/>
                <w:sz w:val="18"/>
                <w:szCs w:val="18"/>
              </w:rPr>
              <w:t>Theory Exam</w:t>
            </w:r>
          </w:p>
          <w:p w14:paraId="79F6FE21" w14:textId="77777777" w:rsidR="00630215" w:rsidRDefault="00C923EB"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EndPr/>
              <w:sdtContent>
                <w:permStart w:id="1321804513" w:edGrp="everyone"/>
                <w:r w:rsidR="00630215" w:rsidRPr="00E01273">
                  <w:rPr>
                    <w:rFonts w:ascii="Arial" w:hAnsi="Arial" w:cs="Arial"/>
                    <w:sz w:val="20"/>
                  </w:rPr>
                  <w:sym w:font="Wingdings" w:char="F0A8"/>
                </w:r>
              </w:sdtContent>
            </w:sdt>
            <w:permEnd w:id="1321804513"/>
            <w:r w:rsidR="00630215" w:rsidRPr="00E01273">
              <w:rPr>
                <w:rFonts w:ascii="Arial" w:hAnsi="Arial" w:cs="Arial"/>
                <w:sz w:val="20"/>
              </w:rPr>
              <w:t xml:space="preserve"> </w:t>
            </w:r>
            <w:r w:rsidR="00630215" w:rsidRPr="00E01273">
              <w:rPr>
                <w:rFonts w:ascii="Arial" w:hAnsi="Arial" w:cs="Arial"/>
                <w:sz w:val="18"/>
                <w:szCs w:val="18"/>
              </w:rPr>
              <w:t>Workbook</w:t>
            </w:r>
          </w:p>
          <w:p w14:paraId="24B7E49A" w14:textId="77777777" w:rsidR="00F72499" w:rsidRDefault="00C923EB" w:rsidP="00FD1A3B">
            <w:pPr>
              <w:jc w:val="left"/>
              <w:rPr>
                <w:rFonts w:ascii="Arial" w:hAnsi="Arial" w:cs="Arial"/>
                <w:sz w:val="18"/>
                <w:szCs w:val="18"/>
              </w:rPr>
            </w:pPr>
            <w:sdt>
              <w:sdtPr>
                <w:rPr>
                  <w:rFonts w:ascii="Arial" w:hAnsi="Arial" w:cs="Arial"/>
                  <w:sz w:val="20"/>
                </w:rPr>
                <w:id w:val="-1838144830"/>
                <w14:checkbox>
                  <w14:checked w14:val="0"/>
                  <w14:checkedState w14:val="00FE" w14:font="Wingdings"/>
                  <w14:uncheckedState w14:val="00A8" w14:font="Wingdings"/>
                </w14:checkbox>
              </w:sdtPr>
              <w:sdtEndPr/>
              <w:sdtContent>
                <w:permStart w:id="1190009348" w:edGrp="everyone"/>
                <w:r w:rsidR="00F72499" w:rsidRPr="00E01273">
                  <w:rPr>
                    <w:rFonts w:ascii="Arial" w:hAnsi="Arial" w:cs="Arial"/>
                    <w:sz w:val="20"/>
                  </w:rPr>
                  <w:sym w:font="Wingdings" w:char="F0A8"/>
                </w:r>
                <w:permEnd w:id="1190009348"/>
              </w:sdtContent>
            </w:sdt>
            <w:r w:rsidR="00F72499" w:rsidRPr="00E01273">
              <w:rPr>
                <w:rFonts w:ascii="Arial" w:hAnsi="Arial" w:cs="Arial"/>
                <w:sz w:val="20"/>
              </w:rPr>
              <w:t xml:space="preserve"> </w:t>
            </w:r>
            <w:r w:rsidR="00F72499" w:rsidRPr="00E01273">
              <w:rPr>
                <w:rFonts w:ascii="Arial" w:hAnsi="Arial" w:cs="Arial"/>
                <w:sz w:val="18"/>
                <w:szCs w:val="18"/>
              </w:rPr>
              <w:t>Practical Assessment</w:t>
            </w:r>
          </w:p>
          <w:p w14:paraId="31F60E55" w14:textId="5C16B306" w:rsidR="00F72499" w:rsidRPr="000403B8" w:rsidRDefault="00C923EB" w:rsidP="000403B8">
            <w:pPr>
              <w:ind w:left="227" w:hanging="227"/>
              <w:jc w:val="left"/>
              <w:rPr>
                <w:rFonts w:ascii="Arial" w:hAnsi="Arial" w:cs="Arial"/>
                <w:sz w:val="18"/>
                <w:szCs w:val="18"/>
              </w:rPr>
            </w:pPr>
            <w:sdt>
              <w:sdtPr>
                <w:rPr>
                  <w:rFonts w:ascii="Arial" w:hAnsi="Arial" w:cs="Arial"/>
                  <w:sz w:val="20"/>
                </w:rPr>
                <w:id w:val="-18246843"/>
                <w14:checkbox>
                  <w14:checked w14:val="0"/>
                  <w14:checkedState w14:val="00FE" w14:font="Wingdings"/>
                  <w14:uncheckedState w14:val="00A8" w14:font="Wingdings"/>
                </w14:checkbox>
              </w:sdtPr>
              <w:sdtEndPr/>
              <w:sdtContent>
                <w:permStart w:id="1684029109" w:edGrp="everyone"/>
                <w:r w:rsidR="00F72499" w:rsidRPr="00E01273">
                  <w:rPr>
                    <w:rFonts w:ascii="Arial" w:hAnsi="Arial" w:cs="Arial"/>
                    <w:sz w:val="20"/>
                  </w:rPr>
                  <w:sym w:font="Wingdings" w:char="F0A8"/>
                </w:r>
                <w:permEnd w:id="1684029109"/>
              </w:sdtContent>
            </w:sdt>
            <w:r w:rsidR="00F72499" w:rsidRPr="00E01273">
              <w:rPr>
                <w:rFonts w:ascii="Arial" w:hAnsi="Arial" w:cs="Arial"/>
                <w:sz w:val="20"/>
              </w:rPr>
              <w:t xml:space="preserve"> </w:t>
            </w:r>
            <w:r w:rsidR="00F72499" w:rsidRPr="00F72499">
              <w:rPr>
                <w:rFonts w:ascii="Arial" w:hAnsi="Arial" w:cs="Arial"/>
                <w:sz w:val="18"/>
                <w:szCs w:val="18"/>
              </w:rPr>
              <w:t>B</w:t>
            </w:r>
            <w:r w:rsidR="00F72499" w:rsidRPr="00E01273">
              <w:rPr>
                <w:rFonts w:ascii="Arial" w:hAnsi="Arial" w:cs="Arial"/>
                <w:sz w:val="18"/>
                <w:szCs w:val="18"/>
              </w:rPr>
              <w:t xml:space="preserve">uilder registration </w:t>
            </w:r>
            <w:r w:rsidR="00F72499">
              <w:rPr>
                <w:rFonts w:ascii="Arial" w:hAnsi="Arial" w:cs="Arial"/>
                <w:sz w:val="18"/>
                <w:szCs w:val="18"/>
              </w:rPr>
              <w:t>&amp;</w:t>
            </w:r>
            <w:r w:rsidR="00F72499" w:rsidRPr="00E01273">
              <w:rPr>
                <w:rFonts w:ascii="Arial" w:hAnsi="Arial" w:cs="Arial"/>
                <w:sz w:val="18"/>
                <w:szCs w:val="18"/>
              </w:rPr>
              <w:t xml:space="preserve"> licencing requirements</w:t>
            </w:r>
          </w:p>
        </w:tc>
        <w:permStart w:id="1088684433" w:edGrp="everyone"/>
        <w:tc>
          <w:tcPr>
            <w:tcW w:w="5750" w:type="dxa"/>
            <w:tcBorders>
              <w:left w:val="nil"/>
              <w:bottom w:val="single" w:sz="12" w:space="0" w:color="auto"/>
              <w:right w:val="single" w:sz="12" w:space="0" w:color="auto"/>
            </w:tcBorders>
            <w:shd w:val="clear" w:color="auto" w:fill="auto"/>
          </w:tcPr>
          <w:p w14:paraId="5301D9DC" w14:textId="77777777" w:rsidR="00F72499" w:rsidRDefault="00C923EB" w:rsidP="00F72499">
            <w:pPr>
              <w:ind w:left="227" w:hanging="227"/>
              <w:jc w:val="left"/>
              <w:rPr>
                <w:rFonts w:ascii="Arial" w:hAnsi="Arial" w:cs="Arial"/>
                <w:sz w:val="18"/>
                <w:szCs w:val="18"/>
              </w:rPr>
            </w:pPr>
            <w:sdt>
              <w:sdtPr>
                <w:rPr>
                  <w:rFonts w:ascii="Arial" w:hAnsi="Arial" w:cs="Arial"/>
                  <w:sz w:val="20"/>
                </w:rPr>
                <w:id w:val="-1974658796"/>
                <w14:checkbox>
                  <w14:checked w14:val="0"/>
                  <w14:checkedState w14:val="00FE" w14:font="Wingdings"/>
                  <w14:uncheckedState w14:val="00A8" w14:font="Wingdings"/>
                </w14:checkbox>
              </w:sdtPr>
              <w:sdtEndPr/>
              <w:sdtContent>
                <w:r w:rsidR="00F72499">
                  <w:rPr>
                    <w:rFonts w:ascii="Arial" w:hAnsi="Arial" w:cs="Arial"/>
                    <w:sz w:val="20"/>
                  </w:rPr>
                  <w:sym w:font="Wingdings" w:char="F0A8"/>
                </w:r>
                <w:permEnd w:id="1088684433"/>
              </w:sdtContent>
            </w:sdt>
            <w:r w:rsidR="00F72499" w:rsidRPr="00E01273">
              <w:rPr>
                <w:rFonts w:ascii="Arial" w:hAnsi="Arial" w:cs="Arial"/>
                <w:sz w:val="20"/>
              </w:rPr>
              <w:t xml:space="preserve"> </w:t>
            </w:r>
            <w:r w:rsidR="00F72499" w:rsidRPr="00F72499">
              <w:rPr>
                <w:rFonts w:ascii="Arial" w:hAnsi="Arial" w:cs="Arial"/>
                <w:sz w:val="18"/>
                <w:szCs w:val="18"/>
              </w:rPr>
              <w:t xml:space="preserve">HR list of qualifications, competencies and licences </w:t>
            </w:r>
          </w:p>
          <w:p w14:paraId="29A959E7" w14:textId="77777777" w:rsidR="00F72499" w:rsidRDefault="00C923EB" w:rsidP="00F72499">
            <w:pPr>
              <w:ind w:left="227" w:hanging="227"/>
              <w:jc w:val="left"/>
              <w:rPr>
                <w:rFonts w:ascii="Arial" w:hAnsi="Arial" w:cs="Arial"/>
                <w:sz w:val="18"/>
                <w:szCs w:val="18"/>
              </w:rPr>
            </w:pPr>
            <w:sdt>
              <w:sdtPr>
                <w:rPr>
                  <w:rFonts w:ascii="Arial" w:hAnsi="Arial" w:cs="Arial"/>
                  <w:sz w:val="20"/>
                </w:rPr>
                <w:id w:val="1103070594"/>
                <w14:checkbox>
                  <w14:checked w14:val="0"/>
                  <w14:checkedState w14:val="00FE" w14:font="Wingdings"/>
                  <w14:uncheckedState w14:val="00A8" w14:font="Wingdings"/>
                </w14:checkbox>
              </w:sdtPr>
              <w:sdtEndPr/>
              <w:sdtContent>
                <w:permStart w:id="1517032034" w:edGrp="everyone"/>
                <w:r w:rsidR="00F72499">
                  <w:rPr>
                    <w:rFonts w:ascii="Arial" w:hAnsi="Arial" w:cs="Arial"/>
                    <w:sz w:val="20"/>
                  </w:rPr>
                  <w:sym w:font="Wingdings" w:char="F0A8"/>
                </w:r>
                <w:permEnd w:id="1517032034"/>
              </w:sdtContent>
            </w:sdt>
            <w:r w:rsidR="00F72499" w:rsidRPr="006C604A">
              <w:t xml:space="preserve"> </w:t>
            </w:r>
            <w:r w:rsidR="00F72499">
              <w:t>W</w:t>
            </w:r>
            <w:r w:rsidR="00F72499" w:rsidRPr="00F72499">
              <w:rPr>
                <w:rFonts w:ascii="Arial" w:hAnsi="Arial" w:cs="Arial"/>
                <w:sz w:val="18"/>
                <w:szCs w:val="18"/>
              </w:rPr>
              <w:t>orkplace procedures and workplace safety requirements</w:t>
            </w:r>
            <w:r w:rsidR="00F72499">
              <w:rPr>
                <w:rFonts w:ascii="Arial" w:hAnsi="Arial" w:cs="Arial"/>
                <w:sz w:val="18"/>
                <w:szCs w:val="18"/>
              </w:rPr>
              <w:t xml:space="preserve"> adapted to site</w:t>
            </w:r>
          </w:p>
          <w:p w14:paraId="68843831" w14:textId="77777777" w:rsidR="00F72499" w:rsidRDefault="00C923EB" w:rsidP="00F72499">
            <w:pPr>
              <w:ind w:left="227" w:hanging="227"/>
              <w:jc w:val="left"/>
              <w:rPr>
                <w:rFonts w:ascii="Arial" w:hAnsi="Arial" w:cs="Arial"/>
                <w:sz w:val="18"/>
                <w:szCs w:val="18"/>
              </w:rPr>
            </w:pPr>
            <w:sdt>
              <w:sdtPr>
                <w:rPr>
                  <w:rFonts w:ascii="Arial" w:hAnsi="Arial" w:cs="Arial"/>
                  <w:sz w:val="20"/>
                </w:rPr>
                <w:id w:val="-924190490"/>
                <w14:checkbox>
                  <w14:checked w14:val="0"/>
                  <w14:checkedState w14:val="00FE" w14:font="Wingdings"/>
                  <w14:uncheckedState w14:val="00A8" w14:font="Wingdings"/>
                </w14:checkbox>
              </w:sdtPr>
              <w:sdtEndPr/>
              <w:sdtContent>
                <w:permStart w:id="1530797730" w:edGrp="everyone"/>
                <w:r w:rsidR="00F72499">
                  <w:rPr>
                    <w:rFonts w:ascii="Arial" w:hAnsi="Arial" w:cs="Arial"/>
                    <w:sz w:val="20"/>
                  </w:rPr>
                  <w:sym w:font="Wingdings" w:char="F0A8"/>
                </w:r>
                <w:permEnd w:id="1530797730"/>
              </w:sdtContent>
            </w:sdt>
            <w:r w:rsidR="00F72499" w:rsidRPr="006C604A">
              <w:t xml:space="preserve"> </w:t>
            </w:r>
            <w:r w:rsidR="00F72499">
              <w:rPr>
                <w:rFonts w:ascii="Arial" w:hAnsi="Arial" w:cs="Arial"/>
                <w:sz w:val="18"/>
                <w:szCs w:val="18"/>
              </w:rPr>
              <w:t xml:space="preserve">Workplace </w:t>
            </w:r>
            <w:r w:rsidR="00F72499" w:rsidRPr="00F72499">
              <w:rPr>
                <w:rFonts w:ascii="Arial" w:hAnsi="Arial" w:cs="Arial"/>
                <w:sz w:val="18"/>
                <w:szCs w:val="18"/>
              </w:rPr>
              <w:t>subcontractor agreements and Awards</w:t>
            </w:r>
          </w:p>
          <w:p w14:paraId="4790AC45" w14:textId="2C50C945" w:rsidR="008A3172" w:rsidRPr="00E01273" w:rsidRDefault="00C923EB" w:rsidP="00F72499">
            <w:pPr>
              <w:ind w:left="227" w:hanging="227"/>
              <w:jc w:val="left"/>
              <w:rPr>
                <w:rFonts w:ascii="Arial" w:hAnsi="Arial" w:cs="Arial"/>
                <w:sz w:val="20"/>
              </w:rPr>
            </w:pPr>
            <w:sdt>
              <w:sdtPr>
                <w:rPr>
                  <w:rFonts w:ascii="Arial" w:hAnsi="Arial" w:cs="Arial"/>
                  <w:sz w:val="20"/>
                </w:rPr>
                <w:id w:val="634924947"/>
                <w14:checkbox>
                  <w14:checked w14:val="0"/>
                  <w14:checkedState w14:val="00FE" w14:font="Wingdings"/>
                  <w14:uncheckedState w14:val="00A8" w14:font="Wingdings"/>
                </w14:checkbox>
              </w:sdtPr>
              <w:sdtEndPr/>
              <w:sdtContent>
                <w:permStart w:id="38297522" w:edGrp="everyone"/>
                <w:r w:rsidR="008A3172">
                  <w:rPr>
                    <w:rFonts w:ascii="Arial" w:hAnsi="Arial" w:cs="Arial"/>
                    <w:sz w:val="20"/>
                  </w:rPr>
                  <w:sym w:font="Wingdings" w:char="F0A8"/>
                </w:r>
                <w:permEnd w:id="38297522"/>
              </w:sdtContent>
            </w:sdt>
            <w:r w:rsidR="008A3172" w:rsidRPr="006C604A">
              <w:t xml:space="preserve"> </w:t>
            </w:r>
            <w:r w:rsidR="008A3172" w:rsidRPr="008A3172">
              <w:rPr>
                <w:rFonts w:ascii="Arial" w:hAnsi="Arial" w:cs="Arial"/>
                <w:sz w:val="18"/>
                <w:szCs w:val="18"/>
              </w:rPr>
              <w:t>dispute resolution record</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336E61BC" w:rsidR="00622B2F" w:rsidRPr="00E21C38" w:rsidRDefault="00622B2F" w:rsidP="00E0429C">
            <w:pPr>
              <w:jc w:val="left"/>
              <w:rPr>
                <w:rFonts w:ascii="Arial" w:hAnsi="Arial" w:cs="Arial"/>
                <w:sz w:val="22"/>
                <w:szCs w:val="22"/>
              </w:rPr>
            </w:pPr>
            <w:permStart w:id="2059474571" w:edGrp="everyone"/>
            <w:permEnd w:id="2059474571"/>
          </w:p>
        </w:tc>
      </w:tr>
      <w:tr w:rsidR="001A3ED6"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1A3ED6" w:rsidRPr="00C15CA8" w:rsidRDefault="001A3ED6" w:rsidP="001A3ED6">
            <w:pPr>
              <w:jc w:val="left"/>
              <w:rPr>
                <w:rFonts w:ascii="Arial" w:hAnsi="Arial" w:cs="Arial"/>
                <w:sz w:val="18"/>
                <w:szCs w:val="18"/>
              </w:rPr>
            </w:pPr>
            <w:r w:rsidRPr="00C15CA8">
              <w:rPr>
                <w:rFonts w:ascii="Arial" w:hAnsi="Arial" w:cs="Arial"/>
                <w:sz w:val="18"/>
                <w:szCs w:val="18"/>
              </w:rPr>
              <w:lastRenderedPageBreak/>
              <w:t xml:space="preserve">Assessor </w:t>
            </w:r>
            <w:r>
              <w:rPr>
                <w:rFonts w:ascii="Arial" w:hAnsi="Arial" w:cs="Arial"/>
                <w:sz w:val="18"/>
                <w:szCs w:val="18"/>
              </w:rPr>
              <w:t>s</w:t>
            </w:r>
            <w:r w:rsidRPr="00C15CA8">
              <w:rPr>
                <w:rFonts w:ascii="Arial" w:hAnsi="Arial" w:cs="Arial"/>
                <w:sz w:val="18"/>
                <w:szCs w:val="18"/>
              </w:rPr>
              <w:t>ignature</w:t>
            </w:r>
          </w:p>
        </w:tc>
        <w:permStart w:id="1280143722" w:edGrp="everyone" w:displacedByCustomXml="next"/>
        <w:sdt>
          <w:sdtPr>
            <w:rPr>
              <w:rFonts w:ascii="Arial" w:hAnsi="Arial" w:cs="Arial"/>
              <w:sz w:val="20"/>
            </w:rPr>
            <w:id w:val="723875735"/>
            <w:showingPlcHdr/>
            <w:picture/>
          </w:sdtPr>
          <w:sdtEndPr/>
          <w:sdtContent>
            <w:tc>
              <w:tcPr>
                <w:tcW w:w="7168" w:type="dxa"/>
                <w:tcBorders>
                  <w:bottom w:val="single" w:sz="12" w:space="0" w:color="auto"/>
                  <w:right w:val="single" w:sz="12" w:space="0" w:color="auto"/>
                </w:tcBorders>
                <w:vAlign w:val="center"/>
              </w:tcPr>
              <w:p w14:paraId="0522F426" w14:textId="766F757F" w:rsidR="001A3ED6" w:rsidRPr="004C3241" w:rsidRDefault="001A3ED6" w:rsidP="001A3ED6">
                <w:pPr>
                  <w:jc w:val="left"/>
                  <w:rPr>
                    <w:rFonts w:ascii="Arial" w:hAnsi="Arial" w:cs="Arial"/>
                    <w:sz w:val="20"/>
                  </w:rPr>
                </w:pPr>
                <w:r w:rsidRPr="004936E4">
                  <w:rPr>
                    <w:rFonts w:ascii="Arial" w:hAnsi="Arial" w:cs="Arial"/>
                    <w:noProof/>
                    <w:sz w:val="20"/>
                  </w:rPr>
                  <w:drawing>
                    <wp:inline distT="0" distB="0" distL="0" distR="0" wp14:anchorId="2CFB896A" wp14:editId="48D38026">
                      <wp:extent cx="3913549" cy="36000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280143722"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00E7AD92" w:rsidR="00C76B5E" w:rsidRPr="004932A4" w:rsidRDefault="00C923EB"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68603B">
            <w:rPr>
              <w:szCs w:val="32"/>
            </w:rPr>
            <w:t>CPCCBC4009</w:t>
          </w:r>
        </w:sdtContent>
      </w:sdt>
      <w:r w:rsidR="00C76B5E" w:rsidRPr="004932A4">
        <w:rPr>
          <w:szCs w:val="32"/>
        </w:rPr>
        <w:t xml:space="preserve"> </w:t>
      </w:r>
    </w:p>
    <w:p w14:paraId="0B076FA9" w14:textId="7AB26FD5" w:rsidR="00C76B5E" w:rsidRDefault="00C923EB"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68603B">
            <w:rPr>
              <w:szCs w:val="32"/>
            </w:rPr>
            <w:t>Apply legal requirements to building and construction projects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5F10FAB1" w:rsidR="00750D30" w:rsidRPr="00E21C38" w:rsidRDefault="005C2256" w:rsidP="008B3F47">
            <w:pPr>
              <w:ind w:right="390"/>
              <w:jc w:val="left"/>
              <w:rPr>
                <w:rFonts w:ascii="Arial" w:hAnsi="Arial" w:cs="Arial"/>
                <w:sz w:val="22"/>
                <w:szCs w:val="22"/>
              </w:rPr>
            </w:pPr>
            <w:permStart w:id="1206196907" w:edGrp="everyone"/>
            <w:r>
              <w:rPr>
                <w:rFonts w:ascii="Arial" w:hAnsi="Arial" w:cs="Arial"/>
                <w:sz w:val="22"/>
                <w:szCs w:val="22"/>
              </w:rPr>
              <w:t>RHYS H YASSO</w:t>
            </w:r>
            <w:permEnd w:id="1206196907"/>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C923EB">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4FA8ED3D" w:rsidR="002D0927" w:rsidRPr="00750D30" w:rsidRDefault="00BE2234" w:rsidP="00C923EB">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00B20C48">
              <w:rPr>
                <w:rFonts w:ascii="Arial" w:hAnsi="Arial" w:cs="Arial"/>
                <w:sz w:val="20"/>
              </w:rPr>
              <w:t>two hours</w:t>
            </w:r>
            <w:r w:rsidRPr="00750D30">
              <w:rPr>
                <w:rFonts w:ascii="Arial" w:hAnsi="Arial" w:cs="Arial"/>
                <w:sz w:val="20"/>
              </w:rPr>
              <w:t>, but additional time may be allowed upon negotiation with the Assessor.</w:t>
            </w:r>
          </w:p>
          <w:p w14:paraId="15975E44" w14:textId="1E5AFB10" w:rsidR="00BE2234" w:rsidRPr="00750D30" w:rsidRDefault="002D0927" w:rsidP="00C923EB">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C923EB">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C923EB">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C923EB">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4255AFF4"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C923EB">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C923EB">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C923EB">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C923EB">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92642" w:rsidRPr="00BA4D9F" w14:paraId="6EE11812" w14:textId="77777777" w:rsidTr="00C9350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3A0120B" w14:textId="1692E3E3" w:rsidR="00C92642" w:rsidRPr="00750D30" w:rsidRDefault="00C92642" w:rsidP="00533511">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C92642" w:rsidRPr="00BA4D9F" w14:paraId="67FEBA63" w14:textId="77777777" w:rsidTr="00C9350D">
        <w:tc>
          <w:tcPr>
            <w:tcW w:w="9072" w:type="dxa"/>
            <w:tcBorders>
              <w:top w:val="single" w:sz="12" w:space="0" w:color="auto"/>
              <w:left w:val="single" w:sz="12" w:space="0" w:color="auto"/>
              <w:bottom w:val="single" w:sz="4" w:space="0" w:color="auto"/>
              <w:right w:val="single" w:sz="12" w:space="0" w:color="auto"/>
            </w:tcBorders>
          </w:tcPr>
          <w:p w14:paraId="43DE36DA" w14:textId="079DF278" w:rsidR="00416046" w:rsidRPr="00DE303D" w:rsidRDefault="00E42AA6" w:rsidP="00416046">
            <w:pPr>
              <w:ind w:right="390"/>
              <w:rPr>
                <w:rFonts w:ascii="Arial" w:hAnsi="Arial" w:cs="Arial"/>
                <w:b/>
                <w:bCs/>
                <w:spacing w:val="-4"/>
                <w:sz w:val="20"/>
              </w:rPr>
            </w:pPr>
            <w:r w:rsidRPr="00DE303D">
              <w:rPr>
                <w:rFonts w:ascii="Arial" w:hAnsi="Arial" w:cs="Arial"/>
                <w:b/>
                <w:bCs/>
                <w:spacing w:val="-4"/>
                <w:sz w:val="20"/>
              </w:rPr>
              <w:t>As necessary, outline</w:t>
            </w:r>
            <w:r w:rsidR="00416046" w:rsidRPr="00DE303D">
              <w:rPr>
                <w:rFonts w:ascii="Arial" w:hAnsi="Arial" w:cs="Arial"/>
                <w:b/>
                <w:bCs/>
                <w:spacing w:val="-4"/>
                <w:sz w:val="20"/>
              </w:rPr>
              <w:t>:</w:t>
            </w:r>
          </w:p>
          <w:p w14:paraId="0248948D" w14:textId="38E0B0F8" w:rsidR="00C92642" w:rsidRPr="00DE303D" w:rsidRDefault="00416046" w:rsidP="00C923EB">
            <w:pPr>
              <w:numPr>
                <w:ilvl w:val="0"/>
                <w:numId w:val="19"/>
              </w:numPr>
              <w:ind w:right="390"/>
              <w:rPr>
                <w:rFonts w:ascii="Arial" w:hAnsi="Arial" w:cs="Arial"/>
                <w:spacing w:val="-4"/>
                <w:sz w:val="20"/>
              </w:rPr>
            </w:pPr>
            <w:r w:rsidRPr="00DE303D">
              <w:rPr>
                <w:rFonts w:ascii="Arial" w:hAnsi="Arial" w:cs="Arial"/>
                <w:spacing w:val="-4"/>
                <w:sz w:val="20"/>
              </w:rPr>
              <w:t>D</w:t>
            </w:r>
            <w:r w:rsidR="00C92642" w:rsidRPr="00DE303D">
              <w:rPr>
                <w:rFonts w:ascii="Arial" w:hAnsi="Arial" w:cs="Arial"/>
                <w:spacing w:val="-4"/>
                <w:sz w:val="20"/>
              </w:rPr>
              <w:t>etails on reattempts, alternative arrangements or reasonable adjustments made.</w:t>
            </w:r>
          </w:p>
          <w:p w14:paraId="3C2163CE" w14:textId="39D6FF9D" w:rsidR="00C92642" w:rsidRPr="00750D30" w:rsidRDefault="00C92642" w:rsidP="00C923EB">
            <w:pPr>
              <w:numPr>
                <w:ilvl w:val="0"/>
                <w:numId w:val="19"/>
              </w:numPr>
              <w:ind w:right="390"/>
              <w:jc w:val="left"/>
              <w:rPr>
                <w:rFonts w:ascii="Arial" w:hAnsi="Arial" w:cs="Arial"/>
                <w:sz w:val="20"/>
              </w:rPr>
            </w:pPr>
            <w:r w:rsidRPr="00DE303D">
              <w:rPr>
                <w:rFonts w:ascii="Arial" w:hAnsi="Arial" w:cs="Arial"/>
                <w:spacing w:val="-4"/>
                <w:sz w:val="20"/>
              </w:rPr>
              <w:t xml:space="preserve">Where a </w:t>
            </w:r>
            <w:r w:rsidR="00750D30" w:rsidRPr="00DE303D">
              <w:rPr>
                <w:rFonts w:ascii="Arial" w:hAnsi="Arial" w:cs="Arial"/>
                <w:spacing w:val="-4"/>
                <w:sz w:val="20"/>
              </w:rPr>
              <w:t>Participant</w:t>
            </w:r>
            <w:r w:rsidRPr="00DE303D">
              <w:rPr>
                <w:rFonts w:ascii="Arial" w:hAnsi="Arial" w:cs="Arial"/>
                <w:spacing w:val="-4"/>
                <w:sz w:val="20"/>
              </w:rPr>
              <w:t xml:space="preserve"> </w:t>
            </w:r>
            <w:r w:rsidR="00416046" w:rsidRPr="00DE303D">
              <w:rPr>
                <w:rFonts w:ascii="Arial" w:hAnsi="Arial" w:cs="Arial"/>
                <w:spacing w:val="-4"/>
                <w:sz w:val="20"/>
              </w:rPr>
              <w:t>is deemed ‘Not Satisfactory’</w:t>
            </w:r>
            <w:r w:rsidRPr="00DE303D">
              <w:rPr>
                <w:rFonts w:ascii="Arial" w:hAnsi="Arial" w:cs="Arial"/>
                <w:spacing w:val="-4"/>
                <w:sz w:val="20"/>
              </w:rPr>
              <w:t>, provide recommendations for future training.</w:t>
            </w:r>
          </w:p>
        </w:tc>
      </w:tr>
      <w:tr w:rsidR="001A3ED6" w:rsidRPr="00BA4D9F" w14:paraId="50F40F7C" w14:textId="77777777" w:rsidTr="00F73091">
        <w:trPr>
          <w:trHeight w:val="12595"/>
        </w:trPr>
        <w:tc>
          <w:tcPr>
            <w:tcW w:w="9072" w:type="dxa"/>
            <w:tcBorders>
              <w:top w:val="nil"/>
              <w:left w:val="single" w:sz="12" w:space="0" w:color="auto"/>
              <w:bottom w:val="single" w:sz="12" w:space="0" w:color="auto"/>
              <w:right w:val="single" w:sz="12" w:space="0" w:color="auto"/>
            </w:tcBorders>
          </w:tcPr>
          <w:p w14:paraId="32B47B89" w14:textId="77777777" w:rsidR="001A3ED6" w:rsidRPr="001A3ED6" w:rsidRDefault="001A3ED6" w:rsidP="001A3ED6">
            <w:pPr>
              <w:jc w:val="left"/>
              <w:rPr>
                <w:rFonts w:ascii="Arial" w:hAnsi="Arial" w:cs="Arial"/>
                <w:sz w:val="22"/>
                <w:szCs w:val="18"/>
              </w:rPr>
            </w:pPr>
            <w:permStart w:id="1500644480" w:edGrp="everyone"/>
            <w:permEnd w:id="1500644480"/>
          </w:p>
        </w:tc>
      </w:tr>
      <w:bookmarkEnd w:id="1"/>
    </w:tbl>
    <w:p w14:paraId="6A69BCBE" w14:textId="77777777" w:rsidR="00257322" w:rsidRDefault="00C76B5E" w:rsidP="00257322">
      <w:pPr>
        <w:rPr>
          <w:rFonts w:ascii="Arial" w:hAnsi="Arial" w:cs="Arial"/>
          <w:sz w:val="22"/>
          <w:szCs w:val="22"/>
        </w:rPr>
      </w:pPr>
      <w:r w:rsidRPr="000E310E">
        <w:rPr>
          <w:rFonts w:ascii="Arial" w:hAnsi="Arial"/>
          <w:bCs/>
          <w:sz w:val="22"/>
          <w:szCs w:val="22"/>
        </w:rPr>
        <w:br w:type="page"/>
      </w:r>
    </w:p>
    <w:p w14:paraId="757AB796" w14:textId="501CDE03" w:rsidR="00257322" w:rsidRPr="00830749" w:rsidRDefault="00257322" w:rsidP="00C923EB">
      <w:pPr>
        <w:pStyle w:val="20TAQuestionNumber"/>
        <w:ind w:left="709" w:hanging="709"/>
      </w:pPr>
      <w:bookmarkStart w:id="2" w:name="_Ref127432488"/>
      <w:r>
        <w:lastRenderedPageBreak/>
        <w:t>Discuss the following types of insurance and the purpose that builders or building companies need to organise them.</w:t>
      </w:r>
      <w:bookmarkEnd w:id="2"/>
    </w:p>
    <w:p w14:paraId="7FE1EB47" w14:textId="77777777" w:rsidR="00257322" w:rsidRPr="00830749" w:rsidRDefault="00257322" w:rsidP="0025732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257322" w14:paraId="16C2DED2" w14:textId="77777777" w:rsidTr="007B104E">
        <w:tc>
          <w:tcPr>
            <w:tcW w:w="610" w:type="pct"/>
            <w:tcBorders>
              <w:top w:val="nil"/>
              <w:left w:val="nil"/>
              <w:bottom w:val="nil"/>
              <w:right w:val="single" w:sz="12" w:space="0" w:color="auto"/>
            </w:tcBorders>
            <w:shd w:val="clear" w:color="auto" w:fill="auto"/>
          </w:tcPr>
          <w:p w14:paraId="190BF151" w14:textId="77777777" w:rsidR="00257322" w:rsidRDefault="00257322" w:rsidP="007B104E">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7A3560E7" w14:textId="707DF8ED" w:rsidR="00257322" w:rsidRDefault="00257322" w:rsidP="007B104E">
            <w:pPr>
              <w:keepNext/>
              <w:ind w:left="993" w:hanging="993"/>
              <w:jc w:val="center"/>
            </w:pPr>
            <w:r>
              <w:t xml:space="preserve">Insurance </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6CD36BC3" w14:textId="704C4291" w:rsidR="00257322" w:rsidRDefault="00257322" w:rsidP="007B104E">
            <w:pPr>
              <w:pStyle w:val="TableHeading"/>
              <w:framePr w:hSpace="0" w:wrap="auto" w:vAnchor="margin" w:hAnchor="text" w:yAlign="inline"/>
            </w:pPr>
            <w:r>
              <w:t>Purpose/requirement</w:t>
            </w:r>
          </w:p>
        </w:tc>
        <w:permStart w:id="1710630823" w:edGrp="everyone"/>
        <w:tc>
          <w:tcPr>
            <w:tcW w:w="335" w:type="pct"/>
            <w:tcBorders>
              <w:top w:val="nil"/>
              <w:left w:val="single" w:sz="12" w:space="0" w:color="auto"/>
              <w:bottom w:val="nil"/>
              <w:right w:val="nil"/>
            </w:tcBorders>
            <w:shd w:val="clear" w:color="auto" w:fill="auto"/>
          </w:tcPr>
          <w:p w14:paraId="05D9FCC6" w14:textId="77777777" w:rsidR="00257322" w:rsidRPr="00533511" w:rsidRDefault="00C923EB" w:rsidP="007B104E">
            <w:pPr>
              <w:rPr>
                <w:rFonts w:ascii="Arial" w:hAnsi="Arial" w:cs="Arial"/>
                <w:sz w:val="44"/>
                <w:szCs w:val="44"/>
              </w:rPr>
            </w:pPr>
            <w:sdt>
              <w:sdtPr>
                <w:rPr>
                  <w:rFonts w:ascii="Arial" w:hAnsi="Arial" w:cs="Arial"/>
                  <w:sz w:val="44"/>
                  <w:szCs w:val="44"/>
                </w:rPr>
                <w:id w:val="-879393422"/>
                <w14:checkbox>
                  <w14:checked w14:val="0"/>
                  <w14:checkedState w14:val="00FE" w14:font="Wingdings"/>
                  <w14:uncheckedState w14:val="00A8" w14:font="Wingdings"/>
                </w14:checkbox>
              </w:sdtPr>
              <w:sdtEndPr/>
              <w:sdtContent>
                <w:r w:rsidR="00257322">
                  <w:rPr>
                    <w:rFonts w:ascii="Arial" w:hAnsi="Arial" w:cs="Arial"/>
                    <w:sz w:val="44"/>
                    <w:szCs w:val="44"/>
                  </w:rPr>
                  <w:sym w:font="Wingdings" w:char="F0A8"/>
                </w:r>
              </w:sdtContent>
            </w:sdt>
            <w:permEnd w:id="1710630823"/>
          </w:p>
        </w:tc>
      </w:tr>
      <w:tr w:rsidR="00257322" w14:paraId="7A445C00" w14:textId="77777777" w:rsidTr="007B104E">
        <w:trPr>
          <w:trHeight w:val="2381"/>
          <w:hidden/>
        </w:trPr>
        <w:tc>
          <w:tcPr>
            <w:tcW w:w="610" w:type="pct"/>
            <w:tcBorders>
              <w:top w:val="nil"/>
              <w:left w:val="nil"/>
              <w:bottom w:val="nil"/>
              <w:right w:val="single" w:sz="12" w:space="0" w:color="auto"/>
            </w:tcBorders>
          </w:tcPr>
          <w:p w14:paraId="4CEADC2E" w14:textId="77777777" w:rsidR="00257322" w:rsidRPr="00FE608E" w:rsidRDefault="00257322" w:rsidP="007B104E">
            <w:pPr>
              <w:ind w:left="993" w:hanging="993"/>
              <w:jc w:val="center"/>
              <w:rPr>
                <w:vanish/>
              </w:rPr>
            </w:pPr>
          </w:p>
        </w:tc>
        <w:tc>
          <w:tcPr>
            <w:tcW w:w="1340" w:type="pct"/>
            <w:tcBorders>
              <w:top w:val="single" w:sz="12" w:space="0" w:color="auto"/>
              <w:left w:val="single" w:sz="12" w:space="0" w:color="auto"/>
              <w:right w:val="single" w:sz="4" w:space="0" w:color="auto"/>
            </w:tcBorders>
            <w:shd w:val="clear" w:color="auto" w:fill="auto"/>
            <w:vAlign w:val="center"/>
          </w:tcPr>
          <w:p w14:paraId="690DABE6" w14:textId="183398F0" w:rsidR="00257322" w:rsidRPr="00447473" w:rsidRDefault="00257322" w:rsidP="007B104E">
            <w:pPr>
              <w:jc w:val="center"/>
            </w:pPr>
            <w:r>
              <w:t>Workers compensation</w:t>
            </w:r>
          </w:p>
        </w:tc>
        <w:tc>
          <w:tcPr>
            <w:tcW w:w="2715" w:type="pct"/>
            <w:tcBorders>
              <w:top w:val="single" w:sz="12" w:space="0" w:color="auto"/>
              <w:left w:val="single" w:sz="4" w:space="0" w:color="auto"/>
              <w:right w:val="single" w:sz="12" w:space="0" w:color="auto"/>
            </w:tcBorders>
            <w:shd w:val="clear" w:color="auto" w:fill="auto"/>
            <w:vAlign w:val="center"/>
          </w:tcPr>
          <w:p w14:paraId="4C887291" w14:textId="30333DEE" w:rsidR="00257322" w:rsidRPr="001A3ED6" w:rsidRDefault="00AA4BDA" w:rsidP="007B104E">
            <w:pPr>
              <w:jc w:val="left"/>
              <w:rPr>
                <w:rFonts w:ascii="Arial" w:hAnsi="Arial" w:cs="Arial"/>
                <w:sz w:val="22"/>
                <w:szCs w:val="18"/>
              </w:rPr>
            </w:pPr>
            <w:permStart w:id="1415656740" w:edGrp="everyone"/>
            <w:r>
              <w:rPr>
                <w:rFonts w:ascii="Arial" w:hAnsi="Arial" w:cs="Arial"/>
                <w:sz w:val="22"/>
                <w:szCs w:val="18"/>
              </w:rPr>
              <w:t xml:space="preserve">The purpose of workers </w:t>
            </w:r>
            <w:r w:rsidR="00C73578">
              <w:rPr>
                <w:rFonts w:ascii="Arial" w:hAnsi="Arial" w:cs="Arial"/>
                <w:sz w:val="22"/>
                <w:szCs w:val="18"/>
              </w:rPr>
              <w:t>compensation</w:t>
            </w:r>
            <w:r>
              <w:rPr>
                <w:rFonts w:ascii="Arial" w:hAnsi="Arial" w:cs="Arial"/>
                <w:sz w:val="22"/>
                <w:szCs w:val="18"/>
              </w:rPr>
              <w:t xml:space="preserve"> is to cover </w:t>
            </w:r>
            <w:r w:rsidR="00C73578">
              <w:rPr>
                <w:rFonts w:ascii="Arial" w:hAnsi="Arial" w:cs="Arial"/>
                <w:sz w:val="22"/>
                <w:szCs w:val="18"/>
              </w:rPr>
              <w:t>all employee’s</w:t>
            </w:r>
            <w:r w:rsidR="001B1808">
              <w:rPr>
                <w:rFonts w:ascii="Arial" w:hAnsi="Arial" w:cs="Arial"/>
                <w:sz w:val="22"/>
                <w:szCs w:val="18"/>
              </w:rPr>
              <w:t xml:space="preserve"> and</w:t>
            </w:r>
            <w:r w:rsidR="004E2D25">
              <w:rPr>
                <w:rFonts w:ascii="Arial" w:hAnsi="Arial" w:cs="Arial"/>
                <w:sz w:val="22"/>
                <w:szCs w:val="18"/>
              </w:rPr>
              <w:t xml:space="preserve"> provide</w:t>
            </w:r>
            <w:r w:rsidR="001B1808">
              <w:rPr>
                <w:rFonts w:ascii="Arial" w:hAnsi="Arial" w:cs="Arial"/>
                <w:sz w:val="22"/>
                <w:szCs w:val="18"/>
              </w:rPr>
              <w:t xml:space="preserve"> protection</w:t>
            </w:r>
            <w:r w:rsidR="00C73578">
              <w:rPr>
                <w:rFonts w:ascii="Arial" w:hAnsi="Arial" w:cs="Arial"/>
                <w:sz w:val="22"/>
                <w:szCs w:val="18"/>
              </w:rPr>
              <w:t xml:space="preserve"> if they suffer from any injuries or illnesses while conducting their works.</w:t>
            </w:r>
            <w:r w:rsidR="00010E2D">
              <w:rPr>
                <w:rFonts w:ascii="Arial" w:hAnsi="Arial" w:cs="Arial"/>
                <w:sz w:val="22"/>
                <w:szCs w:val="18"/>
              </w:rPr>
              <w:t xml:space="preserve"> </w:t>
            </w:r>
            <w:r w:rsidR="003F3F7B">
              <w:rPr>
                <w:rFonts w:ascii="Arial" w:hAnsi="Arial" w:cs="Arial"/>
                <w:sz w:val="22"/>
                <w:szCs w:val="18"/>
              </w:rPr>
              <w:t xml:space="preserve">Having this protection in place significantly </w:t>
            </w:r>
            <w:r w:rsidR="004E2D25">
              <w:rPr>
                <w:rFonts w:ascii="Arial" w:hAnsi="Arial" w:cs="Arial"/>
                <w:sz w:val="22"/>
                <w:szCs w:val="18"/>
              </w:rPr>
              <w:t>increases</w:t>
            </w:r>
            <w:r w:rsidR="003F3F7B">
              <w:rPr>
                <w:rFonts w:ascii="Arial" w:hAnsi="Arial" w:cs="Arial"/>
                <w:sz w:val="22"/>
                <w:szCs w:val="18"/>
              </w:rPr>
              <w:t xml:space="preserve"> the confidence and insurance within management.</w:t>
            </w:r>
            <w:r w:rsidR="00D16B60">
              <w:rPr>
                <w:rFonts w:ascii="Arial" w:hAnsi="Arial" w:cs="Arial"/>
                <w:sz w:val="22"/>
                <w:szCs w:val="18"/>
              </w:rPr>
              <w:t xml:space="preserve"> </w:t>
            </w:r>
            <w:r w:rsidR="00751983">
              <w:rPr>
                <w:rFonts w:ascii="Arial" w:hAnsi="Arial" w:cs="Arial"/>
                <w:sz w:val="22"/>
                <w:szCs w:val="18"/>
              </w:rPr>
              <w:t xml:space="preserve">Each state </w:t>
            </w:r>
            <w:r w:rsidR="001B1808">
              <w:rPr>
                <w:rFonts w:ascii="Arial" w:hAnsi="Arial" w:cs="Arial"/>
                <w:sz w:val="22"/>
                <w:szCs w:val="18"/>
              </w:rPr>
              <w:t>has</w:t>
            </w:r>
            <w:r w:rsidR="00751983">
              <w:rPr>
                <w:rFonts w:ascii="Arial" w:hAnsi="Arial" w:cs="Arial"/>
                <w:sz w:val="22"/>
                <w:szCs w:val="18"/>
              </w:rPr>
              <w:t xml:space="preserve"> difference insurance companies that provide workers compensation,</w:t>
            </w:r>
            <w:r w:rsidR="004E2D25">
              <w:rPr>
                <w:rFonts w:ascii="Arial" w:hAnsi="Arial" w:cs="Arial"/>
                <w:sz w:val="22"/>
                <w:szCs w:val="18"/>
              </w:rPr>
              <w:t xml:space="preserve"> with also</w:t>
            </w:r>
            <w:r w:rsidR="00751983">
              <w:rPr>
                <w:rFonts w:ascii="Arial" w:hAnsi="Arial" w:cs="Arial"/>
                <w:sz w:val="22"/>
                <w:szCs w:val="18"/>
              </w:rPr>
              <w:t xml:space="preserve"> each company will offer different benefits, payments</w:t>
            </w:r>
            <w:r w:rsidR="00E62C0F">
              <w:rPr>
                <w:rFonts w:ascii="Arial" w:hAnsi="Arial" w:cs="Arial"/>
                <w:sz w:val="22"/>
                <w:szCs w:val="18"/>
              </w:rPr>
              <w:t xml:space="preserve">, </w:t>
            </w:r>
            <w:r w:rsidR="006028DE">
              <w:rPr>
                <w:rFonts w:ascii="Arial" w:hAnsi="Arial" w:cs="Arial"/>
                <w:sz w:val="22"/>
                <w:szCs w:val="18"/>
              </w:rPr>
              <w:t>services,</w:t>
            </w:r>
            <w:r w:rsidR="00E62C0F">
              <w:rPr>
                <w:rFonts w:ascii="Arial" w:hAnsi="Arial" w:cs="Arial"/>
                <w:sz w:val="22"/>
                <w:szCs w:val="18"/>
              </w:rPr>
              <w:t xml:space="preserve"> and varieties of medical coverage pending the plan contracted with.</w:t>
            </w:r>
            <w:r w:rsidR="0078306B">
              <w:rPr>
                <w:rFonts w:ascii="Arial" w:hAnsi="Arial" w:cs="Arial"/>
                <w:sz w:val="22"/>
                <w:szCs w:val="18"/>
              </w:rPr>
              <w:t xml:space="preserve"> Most projects should have </w:t>
            </w:r>
            <w:r w:rsidR="00A41A54">
              <w:rPr>
                <w:rFonts w:ascii="Arial" w:hAnsi="Arial" w:cs="Arial"/>
                <w:sz w:val="22"/>
                <w:szCs w:val="18"/>
              </w:rPr>
              <w:t>these insurances in place as part of a legal requirement.</w:t>
            </w:r>
            <w:r w:rsidR="00E62C0F">
              <w:rPr>
                <w:rFonts w:ascii="Arial" w:hAnsi="Arial" w:cs="Arial"/>
                <w:sz w:val="22"/>
                <w:szCs w:val="18"/>
              </w:rPr>
              <w:t xml:space="preserve"> </w:t>
            </w:r>
            <w:r w:rsidR="003F3F7B">
              <w:rPr>
                <w:rFonts w:ascii="Arial" w:hAnsi="Arial" w:cs="Arial"/>
                <w:sz w:val="22"/>
                <w:szCs w:val="18"/>
              </w:rPr>
              <w:t xml:space="preserve"> </w:t>
            </w:r>
            <w:r w:rsidR="00C73578">
              <w:rPr>
                <w:rFonts w:ascii="Arial" w:hAnsi="Arial" w:cs="Arial"/>
                <w:sz w:val="22"/>
                <w:szCs w:val="18"/>
              </w:rPr>
              <w:t xml:space="preserve"> </w:t>
            </w:r>
            <w:permEnd w:id="1415656740"/>
          </w:p>
        </w:tc>
        <w:tc>
          <w:tcPr>
            <w:tcW w:w="335" w:type="pct"/>
            <w:tcBorders>
              <w:top w:val="nil"/>
              <w:left w:val="single" w:sz="12" w:space="0" w:color="auto"/>
              <w:bottom w:val="nil"/>
              <w:right w:val="nil"/>
            </w:tcBorders>
          </w:tcPr>
          <w:p w14:paraId="29A0009D" w14:textId="77777777" w:rsidR="00257322" w:rsidRDefault="00257322" w:rsidP="007B104E">
            <w:pPr>
              <w:ind w:left="993" w:hanging="993"/>
            </w:pPr>
          </w:p>
        </w:tc>
      </w:tr>
      <w:tr w:rsidR="00AA263C" w14:paraId="5AB73060" w14:textId="77777777" w:rsidTr="007B104E">
        <w:trPr>
          <w:trHeight w:val="2381"/>
          <w:hidden/>
        </w:trPr>
        <w:tc>
          <w:tcPr>
            <w:tcW w:w="610" w:type="pct"/>
            <w:tcBorders>
              <w:top w:val="nil"/>
              <w:left w:val="nil"/>
              <w:bottom w:val="nil"/>
              <w:right w:val="single" w:sz="12" w:space="0" w:color="auto"/>
            </w:tcBorders>
          </w:tcPr>
          <w:p w14:paraId="15F2DD5F" w14:textId="77777777" w:rsidR="00AA263C" w:rsidRPr="00FE608E" w:rsidRDefault="00AA263C" w:rsidP="007B104E">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212344C1" w14:textId="1F94DD1E" w:rsidR="00AA263C" w:rsidRDefault="00AA263C" w:rsidP="007B104E">
            <w:pPr>
              <w:jc w:val="center"/>
            </w:pPr>
            <w:r>
              <w:t>Contract/Construction Works insurance</w:t>
            </w:r>
          </w:p>
        </w:tc>
        <w:tc>
          <w:tcPr>
            <w:tcW w:w="2715" w:type="pct"/>
            <w:tcBorders>
              <w:left w:val="single" w:sz="4" w:space="0" w:color="auto"/>
              <w:right w:val="single" w:sz="12" w:space="0" w:color="auto"/>
            </w:tcBorders>
            <w:shd w:val="clear" w:color="auto" w:fill="auto"/>
            <w:vAlign w:val="center"/>
          </w:tcPr>
          <w:p w14:paraId="61115F47" w14:textId="666FC0F1" w:rsidR="007103C6" w:rsidRPr="001A3ED6" w:rsidRDefault="00414B2A" w:rsidP="007B104E">
            <w:pPr>
              <w:jc w:val="left"/>
              <w:rPr>
                <w:rFonts w:ascii="Arial" w:hAnsi="Arial" w:cs="Arial"/>
                <w:sz w:val="22"/>
                <w:szCs w:val="18"/>
              </w:rPr>
            </w:pPr>
            <w:permStart w:id="959330555" w:edGrp="everyone"/>
            <w:r>
              <w:rPr>
                <w:rFonts w:ascii="Arial" w:hAnsi="Arial" w:cs="Arial"/>
                <w:sz w:val="22"/>
                <w:szCs w:val="18"/>
              </w:rPr>
              <w:t>Generally,</w:t>
            </w:r>
            <w:r w:rsidR="00051CE4">
              <w:rPr>
                <w:rFonts w:ascii="Arial" w:hAnsi="Arial" w:cs="Arial"/>
                <w:sz w:val="22"/>
                <w:szCs w:val="18"/>
              </w:rPr>
              <w:t xml:space="preserve"> Contract/Construction works insurance covers for </w:t>
            </w:r>
            <w:r w:rsidR="004C679C">
              <w:rPr>
                <w:rFonts w:ascii="Arial" w:hAnsi="Arial" w:cs="Arial"/>
                <w:sz w:val="22"/>
                <w:szCs w:val="18"/>
              </w:rPr>
              <w:t>builders, tradies, sub-contractors, material damage and legal liability.</w:t>
            </w:r>
            <w:r>
              <w:rPr>
                <w:rFonts w:ascii="Arial" w:hAnsi="Arial" w:cs="Arial"/>
                <w:sz w:val="22"/>
                <w:szCs w:val="18"/>
              </w:rPr>
              <w:t xml:space="preserve"> Having this insurance implemented protects companies and businesses against theft, </w:t>
            </w:r>
            <w:r w:rsidR="00B7198D">
              <w:rPr>
                <w:rFonts w:ascii="Arial" w:hAnsi="Arial" w:cs="Arial"/>
                <w:sz w:val="22"/>
                <w:szCs w:val="18"/>
              </w:rPr>
              <w:t>loss</w:t>
            </w:r>
            <w:r>
              <w:rPr>
                <w:rFonts w:ascii="Arial" w:hAnsi="Arial" w:cs="Arial"/>
                <w:sz w:val="22"/>
                <w:szCs w:val="18"/>
              </w:rPr>
              <w:t xml:space="preserve"> of assets </w:t>
            </w:r>
            <w:r w:rsidR="00B7198D">
              <w:rPr>
                <w:rFonts w:ascii="Arial" w:hAnsi="Arial" w:cs="Arial"/>
                <w:sz w:val="22"/>
                <w:szCs w:val="18"/>
              </w:rPr>
              <w:t>(e.g.,</w:t>
            </w:r>
            <w:r>
              <w:rPr>
                <w:rFonts w:ascii="Arial" w:hAnsi="Arial" w:cs="Arial"/>
                <w:sz w:val="22"/>
                <w:szCs w:val="18"/>
              </w:rPr>
              <w:t xml:space="preserve"> Tools and </w:t>
            </w:r>
            <w:r w:rsidR="00B7198D">
              <w:rPr>
                <w:rFonts w:ascii="Arial" w:hAnsi="Arial" w:cs="Arial"/>
                <w:sz w:val="22"/>
                <w:szCs w:val="18"/>
              </w:rPr>
              <w:t>equipment)</w:t>
            </w:r>
            <w:r>
              <w:rPr>
                <w:rFonts w:ascii="Arial" w:hAnsi="Arial" w:cs="Arial"/>
                <w:sz w:val="22"/>
                <w:szCs w:val="18"/>
              </w:rPr>
              <w:t xml:space="preserve"> or accidental damage.</w:t>
            </w:r>
            <w:r w:rsidR="00997F4C">
              <w:rPr>
                <w:rFonts w:ascii="Arial" w:hAnsi="Arial" w:cs="Arial"/>
                <w:sz w:val="22"/>
                <w:szCs w:val="18"/>
              </w:rPr>
              <w:t xml:space="preserve"> This also gives confidence </w:t>
            </w:r>
            <w:r w:rsidR="00DF4C05">
              <w:rPr>
                <w:rFonts w:ascii="Arial" w:hAnsi="Arial" w:cs="Arial"/>
                <w:sz w:val="22"/>
                <w:szCs w:val="18"/>
              </w:rPr>
              <w:t xml:space="preserve">and certification if there are any financiers involved in the project, as they will typically require proof before </w:t>
            </w:r>
            <w:r w:rsidR="003B3153">
              <w:rPr>
                <w:rFonts w:ascii="Arial" w:hAnsi="Arial" w:cs="Arial"/>
                <w:sz w:val="22"/>
                <w:szCs w:val="18"/>
              </w:rPr>
              <w:t>conducting a</w:t>
            </w:r>
            <w:r w:rsidR="00DF4C05">
              <w:rPr>
                <w:rFonts w:ascii="Arial" w:hAnsi="Arial" w:cs="Arial"/>
                <w:sz w:val="22"/>
                <w:szCs w:val="18"/>
              </w:rPr>
              <w:t xml:space="preserve"> pa</w:t>
            </w:r>
            <w:r w:rsidR="003A2F70">
              <w:rPr>
                <w:rFonts w:ascii="Arial" w:hAnsi="Arial" w:cs="Arial"/>
                <w:sz w:val="22"/>
                <w:szCs w:val="18"/>
              </w:rPr>
              <w:t>yment.</w:t>
            </w:r>
            <w:r w:rsidR="004C679C">
              <w:rPr>
                <w:rFonts w:ascii="Arial" w:hAnsi="Arial" w:cs="Arial"/>
                <w:sz w:val="22"/>
                <w:szCs w:val="18"/>
              </w:rPr>
              <w:t xml:space="preserve"> </w:t>
            </w:r>
            <w:permEnd w:id="959330555"/>
          </w:p>
        </w:tc>
        <w:tc>
          <w:tcPr>
            <w:tcW w:w="335" w:type="pct"/>
            <w:tcBorders>
              <w:top w:val="nil"/>
              <w:left w:val="single" w:sz="12" w:space="0" w:color="auto"/>
              <w:bottom w:val="nil"/>
              <w:right w:val="nil"/>
            </w:tcBorders>
          </w:tcPr>
          <w:p w14:paraId="7281055A" w14:textId="77777777" w:rsidR="00AA263C" w:rsidRDefault="00AA263C" w:rsidP="007B104E">
            <w:pPr>
              <w:ind w:left="993" w:hanging="993"/>
            </w:pPr>
          </w:p>
        </w:tc>
      </w:tr>
      <w:tr w:rsidR="00257322" w14:paraId="1F6377AB" w14:textId="77777777" w:rsidTr="007B104E">
        <w:trPr>
          <w:trHeight w:val="2381"/>
          <w:hidden/>
        </w:trPr>
        <w:tc>
          <w:tcPr>
            <w:tcW w:w="610" w:type="pct"/>
            <w:tcBorders>
              <w:top w:val="nil"/>
              <w:left w:val="nil"/>
              <w:bottom w:val="nil"/>
              <w:right w:val="single" w:sz="12" w:space="0" w:color="auto"/>
            </w:tcBorders>
          </w:tcPr>
          <w:p w14:paraId="2B8A6B74" w14:textId="77777777" w:rsidR="00257322" w:rsidRPr="00FE608E" w:rsidRDefault="00257322" w:rsidP="007B104E">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784919ED" w14:textId="328444A9" w:rsidR="00257322" w:rsidRPr="00257322" w:rsidRDefault="00257322" w:rsidP="007B104E">
            <w:pPr>
              <w:jc w:val="center"/>
            </w:pPr>
            <w:r>
              <w:t>Public liability</w:t>
            </w:r>
          </w:p>
        </w:tc>
        <w:tc>
          <w:tcPr>
            <w:tcW w:w="2715" w:type="pct"/>
            <w:tcBorders>
              <w:left w:val="single" w:sz="4" w:space="0" w:color="auto"/>
              <w:right w:val="single" w:sz="12" w:space="0" w:color="auto"/>
            </w:tcBorders>
            <w:shd w:val="clear" w:color="auto" w:fill="auto"/>
            <w:vAlign w:val="center"/>
          </w:tcPr>
          <w:p w14:paraId="2774A2AB" w14:textId="5D115C53" w:rsidR="00257322" w:rsidRPr="001A3ED6" w:rsidRDefault="00B7198D" w:rsidP="007B104E">
            <w:pPr>
              <w:jc w:val="left"/>
              <w:rPr>
                <w:rFonts w:ascii="Arial" w:hAnsi="Arial" w:cs="Arial"/>
                <w:sz w:val="22"/>
                <w:szCs w:val="18"/>
              </w:rPr>
            </w:pPr>
            <w:permStart w:id="1604598076" w:edGrp="everyone"/>
            <w:r>
              <w:rPr>
                <w:rFonts w:ascii="Arial" w:hAnsi="Arial" w:cs="Arial"/>
                <w:sz w:val="22"/>
                <w:szCs w:val="18"/>
              </w:rPr>
              <w:t xml:space="preserve">Public Liability </w:t>
            </w:r>
            <w:r w:rsidR="005E09BE">
              <w:rPr>
                <w:rFonts w:ascii="Arial" w:hAnsi="Arial" w:cs="Arial"/>
                <w:sz w:val="22"/>
                <w:szCs w:val="18"/>
              </w:rPr>
              <w:t>insurance</w:t>
            </w:r>
            <w:r w:rsidR="00C23039">
              <w:rPr>
                <w:rFonts w:ascii="Arial" w:hAnsi="Arial" w:cs="Arial"/>
                <w:sz w:val="22"/>
                <w:szCs w:val="18"/>
              </w:rPr>
              <w:t xml:space="preserve"> has been </w:t>
            </w:r>
            <w:r w:rsidR="004A119D">
              <w:rPr>
                <w:rFonts w:ascii="Arial" w:hAnsi="Arial" w:cs="Arial"/>
                <w:sz w:val="22"/>
                <w:szCs w:val="18"/>
              </w:rPr>
              <w:t>created to protect businesses/</w:t>
            </w:r>
            <w:r w:rsidR="00D032BE">
              <w:rPr>
                <w:rFonts w:ascii="Arial" w:hAnsi="Arial" w:cs="Arial"/>
                <w:sz w:val="22"/>
                <w:szCs w:val="18"/>
              </w:rPr>
              <w:t>companies</w:t>
            </w:r>
            <w:r w:rsidR="001419BA">
              <w:rPr>
                <w:rFonts w:ascii="Arial" w:hAnsi="Arial" w:cs="Arial"/>
                <w:sz w:val="22"/>
                <w:szCs w:val="18"/>
              </w:rPr>
              <w:t xml:space="preserve"> against claims</w:t>
            </w:r>
            <w:r w:rsidR="0095291A">
              <w:rPr>
                <w:rFonts w:ascii="Arial" w:hAnsi="Arial" w:cs="Arial"/>
                <w:sz w:val="22"/>
                <w:szCs w:val="18"/>
              </w:rPr>
              <w:t xml:space="preserve"> of</w:t>
            </w:r>
            <w:r w:rsidR="001419BA">
              <w:rPr>
                <w:rFonts w:ascii="Arial" w:hAnsi="Arial" w:cs="Arial"/>
                <w:sz w:val="22"/>
                <w:szCs w:val="18"/>
              </w:rPr>
              <w:t xml:space="preserve"> accident</w:t>
            </w:r>
            <w:r w:rsidR="00973FF6">
              <w:rPr>
                <w:rFonts w:ascii="Arial" w:hAnsi="Arial" w:cs="Arial"/>
                <w:sz w:val="22"/>
                <w:szCs w:val="18"/>
              </w:rPr>
              <w:t>s</w:t>
            </w:r>
            <w:r w:rsidR="00B917D6">
              <w:rPr>
                <w:rFonts w:ascii="Arial" w:hAnsi="Arial" w:cs="Arial"/>
                <w:sz w:val="22"/>
                <w:szCs w:val="18"/>
              </w:rPr>
              <w:t xml:space="preserve"> or injuries that occur as result of business</w:t>
            </w:r>
            <w:r w:rsidR="001B4D6F">
              <w:rPr>
                <w:rFonts w:ascii="Arial" w:hAnsi="Arial" w:cs="Arial"/>
                <w:sz w:val="22"/>
                <w:szCs w:val="18"/>
              </w:rPr>
              <w:t xml:space="preserve"> </w:t>
            </w:r>
            <w:r w:rsidR="0095291A">
              <w:rPr>
                <w:rFonts w:ascii="Arial" w:hAnsi="Arial" w:cs="Arial"/>
                <w:sz w:val="22"/>
                <w:szCs w:val="18"/>
              </w:rPr>
              <w:t>activities. This insurance</w:t>
            </w:r>
            <w:r w:rsidR="00973FF6">
              <w:rPr>
                <w:rFonts w:ascii="Arial" w:hAnsi="Arial" w:cs="Arial"/>
                <w:sz w:val="22"/>
                <w:szCs w:val="18"/>
              </w:rPr>
              <w:t xml:space="preserve"> </w:t>
            </w:r>
            <w:r w:rsidR="00D032BE">
              <w:rPr>
                <w:rFonts w:ascii="Arial" w:hAnsi="Arial" w:cs="Arial"/>
                <w:sz w:val="22"/>
                <w:szCs w:val="18"/>
              </w:rPr>
              <w:t>covers</w:t>
            </w:r>
            <w:r w:rsidR="005E09BE">
              <w:rPr>
                <w:rFonts w:ascii="Arial" w:hAnsi="Arial" w:cs="Arial"/>
                <w:sz w:val="22"/>
                <w:szCs w:val="18"/>
              </w:rPr>
              <w:t xml:space="preserve"> </w:t>
            </w:r>
            <w:r w:rsidR="0095291A">
              <w:rPr>
                <w:rFonts w:ascii="Arial" w:hAnsi="Arial" w:cs="Arial"/>
                <w:sz w:val="22"/>
                <w:szCs w:val="18"/>
              </w:rPr>
              <w:t>businesses</w:t>
            </w:r>
            <w:r w:rsidR="005E09BE">
              <w:rPr>
                <w:rFonts w:ascii="Arial" w:hAnsi="Arial" w:cs="Arial"/>
                <w:sz w:val="22"/>
                <w:szCs w:val="18"/>
              </w:rPr>
              <w:t xml:space="preserve"> for</w:t>
            </w:r>
            <w:r w:rsidR="00214D38">
              <w:rPr>
                <w:rFonts w:ascii="Arial" w:hAnsi="Arial" w:cs="Arial"/>
                <w:sz w:val="22"/>
                <w:szCs w:val="18"/>
              </w:rPr>
              <w:t xml:space="preserve"> property damage on a project, </w:t>
            </w:r>
            <w:r w:rsidR="001B4D6F">
              <w:rPr>
                <w:rFonts w:ascii="Arial" w:hAnsi="Arial" w:cs="Arial"/>
                <w:sz w:val="22"/>
                <w:szCs w:val="18"/>
              </w:rPr>
              <w:t>injury,</w:t>
            </w:r>
            <w:r w:rsidR="00B81213">
              <w:rPr>
                <w:rFonts w:ascii="Arial" w:hAnsi="Arial" w:cs="Arial"/>
                <w:sz w:val="22"/>
                <w:szCs w:val="18"/>
              </w:rPr>
              <w:t xml:space="preserve"> or death (Third party death or </w:t>
            </w:r>
            <w:r w:rsidR="001B4D6F">
              <w:rPr>
                <w:rFonts w:ascii="Arial" w:hAnsi="Arial" w:cs="Arial"/>
                <w:sz w:val="22"/>
                <w:szCs w:val="18"/>
              </w:rPr>
              <w:t xml:space="preserve">Injury) </w:t>
            </w:r>
            <w:r w:rsidR="00061EDD">
              <w:rPr>
                <w:rFonts w:ascii="Arial" w:hAnsi="Arial" w:cs="Arial"/>
                <w:sz w:val="22"/>
                <w:szCs w:val="18"/>
              </w:rPr>
              <w:t>Having this in place</w:t>
            </w:r>
            <w:r w:rsidR="00822C57">
              <w:rPr>
                <w:rFonts w:ascii="Arial" w:hAnsi="Arial" w:cs="Arial"/>
                <w:sz w:val="22"/>
                <w:szCs w:val="18"/>
              </w:rPr>
              <w:t xml:space="preserve"> serves a great purpose especially when working with clients, customers or in public spaces.</w:t>
            </w:r>
            <w:r w:rsidR="001B4D6F">
              <w:rPr>
                <w:rFonts w:ascii="Arial" w:hAnsi="Arial" w:cs="Arial"/>
                <w:sz w:val="22"/>
                <w:szCs w:val="18"/>
              </w:rPr>
              <w:t xml:space="preserve"> </w:t>
            </w:r>
            <w:permEnd w:id="1604598076"/>
          </w:p>
        </w:tc>
        <w:tc>
          <w:tcPr>
            <w:tcW w:w="335" w:type="pct"/>
            <w:tcBorders>
              <w:top w:val="nil"/>
              <w:left w:val="single" w:sz="12" w:space="0" w:color="auto"/>
              <w:bottom w:val="nil"/>
              <w:right w:val="nil"/>
            </w:tcBorders>
          </w:tcPr>
          <w:p w14:paraId="4091407B" w14:textId="77777777" w:rsidR="00257322" w:rsidRDefault="00257322" w:rsidP="007B104E">
            <w:pPr>
              <w:ind w:left="993" w:hanging="993"/>
            </w:pPr>
          </w:p>
        </w:tc>
      </w:tr>
      <w:tr w:rsidR="00257322" w14:paraId="33F6F31C" w14:textId="77777777" w:rsidTr="007B104E">
        <w:trPr>
          <w:trHeight w:val="2381"/>
          <w:hidden/>
        </w:trPr>
        <w:tc>
          <w:tcPr>
            <w:tcW w:w="610" w:type="pct"/>
            <w:tcBorders>
              <w:top w:val="nil"/>
              <w:left w:val="nil"/>
              <w:bottom w:val="nil"/>
              <w:right w:val="single" w:sz="12" w:space="0" w:color="auto"/>
            </w:tcBorders>
          </w:tcPr>
          <w:p w14:paraId="45F28B73" w14:textId="77777777" w:rsidR="00257322" w:rsidRPr="00FE608E" w:rsidRDefault="00257322" w:rsidP="007B104E">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04DC9AB1" w14:textId="3E97A00A" w:rsidR="00257322" w:rsidRPr="00257322" w:rsidRDefault="00257322" w:rsidP="007B104E">
            <w:pPr>
              <w:jc w:val="center"/>
            </w:pPr>
            <w:r>
              <w:t>Professional indemnity</w:t>
            </w:r>
          </w:p>
        </w:tc>
        <w:tc>
          <w:tcPr>
            <w:tcW w:w="2715" w:type="pct"/>
            <w:tcBorders>
              <w:left w:val="single" w:sz="4" w:space="0" w:color="auto"/>
              <w:right w:val="single" w:sz="12" w:space="0" w:color="auto"/>
            </w:tcBorders>
            <w:shd w:val="clear" w:color="auto" w:fill="auto"/>
            <w:vAlign w:val="center"/>
          </w:tcPr>
          <w:p w14:paraId="1E271899" w14:textId="3568B190" w:rsidR="00257322" w:rsidRPr="001A3ED6" w:rsidRDefault="009B1396" w:rsidP="007B104E">
            <w:pPr>
              <w:jc w:val="left"/>
              <w:rPr>
                <w:rFonts w:ascii="Arial" w:hAnsi="Arial" w:cs="Arial"/>
                <w:sz w:val="22"/>
                <w:szCs w:val="18"/>
              </w:rPr>
            </w:pPr>
            <w:permStart w:id="1742752431" w:edGrp="everyone"/>
            <w:r>
              <w:rPr>
                <w:rFonts w:ascii="Arial" w:hAnsi="Arial" w:cs="Arial"/>
                <w:sz w:val="22"/>
                <w:szCs w:val="18"/>
              </w:rPr>
              <w:t xml:space="preserve">Professional indemnity </w:t>
            </w:r>
            <w:r w:rsidR="00C93459">
              <w:rPr>
                <w:rFonts w:ascii="Arial" w:hAnsi="Arial" w:cs="Arial"/>
                <w:sz w:val="22"/>
                <w:szCs w:val="18"/>
              </w:rPr>
              <w:t>is a type of insurance that offers cover</w:t>
            </w:r>
            <w:r w:rsidR="005142CB">
              <w:rPr>
                <w:rFonts w:ascii="Arial" w:hAnsi="Arial" w:cs="Arial"/>
                <w:sz w:val="22"/>
                <w:szCs w:val="18"/>
              </w:rPr>
              <w:t>s the business itself and its employees in the event of</w:t>
            </w:r>
            <w:r w:rsidR="00C32585">
              <w:rPr>
                <w:rFonts w:ascii="Arial" w:hAnsi="Arial" w:cs="Arial"/>
                <w:sz w:val="22"/>
                <w:szCs w:val="18"/>
              </w:rPr>
              <w:t xml:space="preserve"> being at risks where this is finical consequences </w:t>
            </w:r>
            <w:r w:rsidR="00771B34">
              <w:rPr>
                <w:rFonts w:ascii="Arial" w:hAnsi="Arial" w:cs="Arial"/>
                <w:sz w:val="22"/>
                <w:szCs w:val="18"/>
              </w:rPr>
              <w:t xml:space="preserve">of a third-party creating claims against any </w:t>
            </w:r>
            <w:r w:rsidR="003704CB">
              <w:rPr>
                <w:rFonts w:ascii="Arial" w:hAnsi="Arial" w:cs="Arial"/>
                <w:sz w:val="22"/>
                <w:szCs w:val="18"/>
              </w:rPr>
              <w:t>wrongdoing</w:t>
            </w:r>
            <w:r w:rsidR="00771B34">
              <w:rPr>
                <w:rFonts w:ascii="Arial" w:hAnsi="Arial" w:cs="Arial"/>
                <w:sz w:val="22"/>
                <w:szCs w:val="18"/>
              </w:rPr>
              <w:t xml:space="preserve">. Having this insurance in place protects possessions and reputations of businesses </w:t>
            </w:r>
            <w:permEnd w:id="1742752431"/>
          </w:p>
        </w:tc>
        <w:tc>
          <w:tcPr>
            <w:tcW w:w="335" w:type="pct"/>
            <w:tcBorders>
              <w:top w:val="nil"/>
              <w:left w:val="single" w:sz="12" w:space="0" w:color="auto"/>
              <w:bottom w:val="nil"/>
              <w:right w:val="nil"/>
            </w:tcBorders>
          </w:tcPr>
          <w:p w14:paraId="5CE76412" w14:textId="77777777" w:rsidR="00257322" w:rsidRDefault="00257322" w:rsidP="007B104E">
            <w:pPr>
              <w:ind w:left="993" w:hanging="993"/>
            </w:pPr>
          </w:p>
        </w:tc>
      </w:tr>
      <w:tr w:rsidR="00257322" w14:paraId="1C7C417E" w14:textId="77777777" w:rsidTr="007B104E">
        <w:trPr>
          <w:trHeight w:val="2381"/>
          <w:hidden/>
        </w:trPr>
        <w:tc>
          <w:tcPr>
            <w:tcW w:w="610" w:type="pct"/>
            <w:tcBorders>
              <w:top w:val="nil"/>
              <w:left w:val="nil"/>
              <w:bottom w:val="nil"/>
              <w:right w:val="single" w:sz="12" w:space="0" w:color="auto"/>
            </w:tcBorders>
          </w:tcPr>
          <w:p w14:paraId="23D95A95" w14:textId="77777777" w:rsidR="00257322" w:rsidRPr="00FE608E" w:rsidRDefault="00257322" w:rsidP="007B104E">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6474BEB3" w14:textId="175AB500" w:rsidR="00257322" w:rsidRPr="00257322" w:rsidRDefault="00AA263C" w:rsidP="007B104E">
            <w:pPr>
              <w:jc w:val="center"/>
            </w:pPr>
            <w:r>
              <w:t>Commercial Motor Vehicle</w:t>
            </w:r>
          </w:p>
        </w:tc>
        <w:tc>
          <w:tcPr>
            <w:tcW w:w="2715" w:type="pct"/>
            <w:tcBorders>
              <w:left w:val="single" w:sz="4" w:space="0" w:color="auto"/>
              <w:right w:val="single" w:sz="12" w:space="0" w:color="auto"/>
            </w:tcBorders>
            <w:shd w:val="clear" w:color="auto" w:fill="auto"/>
            <w:vAlign w:val="center"/>
          </w:tcPr>
          <w:p w14:paraId="6DC4B82F" w14:textId="1B70452D" w:rsidR="00257322" w:rsidRPr="001A3ED6" w:rsidRDefault="00FE1A6C" w:rsidP="007B104E">
            <w:pPr>
              <w:jc w:val="left"/>
              <w:rPr>
                <w:rFonts w:ascii="Arial" w:hAnsi="Arial" w:cs="Arial"/>
                <w:sz w:val="22"/>
                <w:szCs w:val="18"/>
              </w:rPr>
            </w:pPr>
            <w:permStart w:id="468395067" w:edGrp="everyone"/>
            <w:r>
              <w:rPr>
                <w:rFonts w:ascii="Arial" w:hAnsi="Arial" w:cs="Arial"/>
                <w:sz w:val="22"/>
                <w:szCs w:val="18"/>
              </w:rPr>
              <w:t xml:space="preserve">CMI is a comprehensive insurance policy that’s main purpose is to cover all </w:t>
            </w:r>
            <w:r w:rsidR="00112FDA">
              <w:rPr>
                <w:rFonts w:ascii="Arial" w:hAnsi="Arial" w:cs="Arial"/>
                <w:sz w:val="22"/>
                <w:szCs w:val="18"/>
              </w:rPr>
              <w:t>unintentional</w:t>
            </w:r>
            <w:r>
              <w:rPr>
                <w:rFonts w:ascii="Arial" w:hAnsi="Arial" w:cs="Arial"/>
                <w:sz w:val="22"/>
                <w:szCs w:val="18"/>
              </w:rPr>
              <w:t xml:space="preserve"> damage</w:t>
            </w:r>
            <w:r w:rsidR="00112FDA">
              <w:rPr>
                <w:rFonts w:ascii="Arial" w:hAnsi="Arial" w:cs="Arial"/>
                <w:sz w:val="22"/>
                <w:szCs w:val="18"/>
              </w:rPr>
              <w:t xml:space="preserve"> to a business motor vehicle, however this does n</w:t>
            </w:r>
            <w:r w:rsidR="008E017C">
              <w:rPr>
                <w:rFonts w:ascii="Arial" w:hAnsi="Arial" w:cs="Arial"/>
                <w:sz w:val="22"/>
                <w:szCs w:val="18"/>
              </w:rPr>
              <w:t xml:space="preserve">ot provide cover for any personal injury. It warrants having these types of insurances in place especially if a project is situated in a rural area where damage is more likely to occur due to terrain or wildlife. </w:t>
            </w:r>
            <w:r w:rsidR="008404B5">
              <w:rPr>
                <w:rFonts w:ascii="Arial" w:hAnsi="Arial" w:cs="Arial"/>
                <w:sz w:val="22"/>
                <w:szCs w:val="18"/>
              </w:rPr>
              <w:t>The policy has been created to be convenient for businesses to g</w:t>
            </w:r>
            <w:r w:rsidR="0014635C">
              <w:rPr>
                <w:rFonts w:ascii="Arial" w:hAnsi="Arial" w:cs="Arial"/>
                <w:sz w:val="22"/>
                <w:szCs w:val="18"/>
              </w:rPr>
              <w:t>et</w:t>
            </w:r>
            <w:r w:rsidR="008404B5">
              <w:rPr>
                <w:rFonts w:ascii="Arial" w:hAnsi="Arial" w:cs="Arial"/>
                <w:sz w:val="22"/>
                <w:szCs w:val="18"/>
              </w:rPr>
              <w:t xml:space="preserve"> the motor vehicles repaired as soon as possible to continue their purpose of operation. </w:t>
            </w:r>
            <w:r>
              <w:rPr>
                <w:rFonts w:ascii="Arial" w:hAnsi="Arial" w:cs="Arial"/>
                <w:sz w:val="22"/>
                <w:szCs w:val="18"/>
              </w:rPr>
              <w:t xml:space="preserve"> </w:t>
            </w:r>
            <w:permEnd w:id="468395067"/>
          </w:p>
        </w:tc>
        <w:tc>
          <w:tcPr>
            <w:tcW w:w="335" w:type="pct"/>
            <w:tcBorders>
              <w:top w:val="nil"/>
              <w:left w:val="single" w:sz="12" w:space="0" w:color="auto"/>
              <w:bottom w:val="nil"/>
              <w:right w:val="nil"/>
            </w:tcBorders>
          </w:tcPr>
          <w:p w14:paraId="2EDAD724" w14:textId="77777777" w:rsidR="00257322" w:rsidRDefault="00257322" w:rsidP="007B104E">
            <w:pPr>
              <w:ind w:left="993" w:hanging="993"/>
            </w:pPr>
          </w:p>
        </w:tc>
      </w:tr>
    </w:tbl>
    <w:p w14:paraId="7492D1FE" w14:textId="77777777" w:rsidR="00257322" w:rsidRDefault="00257322" w:rsidP="00257322">
      <w:pPr>
        <w:rPr>
          <w:rFonts w:ascii="Arial" w:hAnsi="Arial" w:cs="Arial"/>
          <w:sz w:val="22"/>
          <w:szCs w:val="22"/>
        </w:rPr>
      </w:pPr>
    </w:p>
    <w:p w14:paraId="4004923E" w14:textId="45A3D1B9" w:rsidR="00B115D7" w:rsidRPr="00830749" w:rsidRDefault="007A2087" w:rsidP="00C923EB">
      <w:pPr>
        <w:pStyle w:val="20TAQuestionNumber"/>
        <w:ind w:left="709" w:hanging="709"/>
      </w:pPr>
      <w:bookmarkStart w:id="3" w:name="_Ref127436130"/>
      <w:bookmarkEnd w:id="0"/>
      <w:r>
        <w:t>A worker you have employed on the site has been injured and has lodged a request for workers compensation to reimburse their medical expenses</w:t>
      </w:r>
      <w:r w:rsidR="00B115D7">
        <w:t>.</w:t>
      </w:r>
      <w:r>
        <w:t xml:space="preserve"> Explain the process you must follow in your State or Territory for claiming on behalf of the worker.</w:t>
      </w:r>
      <w:bookmarkEnd w:id="3"/>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E21C38">
        <w:trPr>
          <w:trHeight w:val="4762"/>
        </w:trPr>
        <w:tc>
          <w:tcPr>
            <w:tcW w:w="1027" w:type="dxa"/>
            <w:tcBorders>
              <w:top w:val="nil"/>
              <w:left w:val="nil"/>
              <w:bottom w:val="nil"/>
              <w:right w:val="single" w:sz="4" w:space="0" w:color="auto"/>
            </w:tcBorders>
          </w:tcPr>
          <w:p w14:paraId="4E9083EE" w14:textId="14C7491E" w:rsidR="00B115D7" w:rsidRPr="001C4084" w:rsidRDefault="00B115D7" w:rsidP="002D67B4">
            <w:pPr>
              <w:pStyle w:val="AnswerHeading"/>
            </w:pPr>
            <w:bookmarkStart w:id="4"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221263" w14:textId="63BF5064" w:rsidR="00B115D7" w:rsidRPr="00E21C38" w:rsidRDefault="002E47E0" w:rsidP="00E21C38">
            <w:pPr>
              <w:jc w:val="left"/>
              <w:rPr>
                <w:rFonts w:ascii="Arial" w:hAnsi="Arial" w:cs="Arial"/>
                <w:sz w:val="22"/>
                <w:szCs w:val="18"/>
              </w:rPr>
            </w:pPr>
            <w:permStart w:id="2012031461" w:edGrp="everyone"/>
            <w:r>
              <w:rPr>
                <w:rFonts w:ascii="Arial" w:hAnsi="Arial" w:cs="Arial"/>
                <w:sz w:val="22"/>
                <w:szCs w:val="18"/>
              </w:rPr>
              <w:t>Initially you will have to notify ‘Workplace health and Safety Queensland (WHSQ) of the incident’</w:t>
            </w:r>
            <w:r w:rsidR="00CC0C36">
              <w:rPr>
                <w:rFonts w:ascii="Arial" w:hAnsi="Arial" w:cs="Arial"/>
                <w:sz w:val="22"/>
                <w:szCs w:val="18"/>
              </w:rPr>
              <w:t xml:space="preserve">, as well as Work Cover Queensland to assist in </w:t>
            </w:r>
            <w:r w:rsidR="00DF5BA0">
              <w:rPr>
                <w:rFonts w:ascii="Arial" w:hAnsi="Arial" w:cs="Arial"/>
                <w:sz w:val="22"/>
                <w:szCs w:val="18"/>
              </w:rPr>
              <w:t>the claim.</w:t>
            </w:r>
            <w:r w:rsidR="00940A0C">
              <w:rPr>
                <w:rFonts w:ascii="Arial" w:hAnsi="Arial" w:cs="Arial"/>
                <w:sz w:val="22"/>
                <w:szCs w:val="18"/>
              </w:rPr>
              <w:t xml:space="preserve"> Before</w:t>
            </w:r>
            <w:r w:rsidR="00D47225">
              <w:rPr>
                <w:rFonts w:ascii="Arial" w:hAnsi="Arial" w:cs="Arial"/>
                <w:sz w:val="22"/>
                <w:szCs w:val="18"/>
              </w:rPr>
              <w:t xml:space="preserve"> lodging the </w:t>
            </w:r>
            <w:r w:rsidR="00E21895">
              <w:rPr>
                <w:rFonts w:ascii="Arial" w:hAnsi="Arial" w:cs="Arial"/>
                <w:sz w:val="22"/>
                <w:szCs w:val="18"/>
              </w:rPr>
              <w:t>claim,</w:t>
            </w:r>
            <w:r w:rsidR="00D47225">
              <w:rPr>
                <w:rFonts w:ascii="Arial" w:hAnsi="Arial" w:cs="Arial"/>
                <w:sz w:val="22"/>
                <w:szCs w:val="18"/>
              </w:rPr>
              <w:t xml:space="preserve"> the workers consent is required</w:t>
            </w:r>
            <w:r w:rsidR="00B6016E">
              <w:rPr>
                <w:rFonts w:ascii="Arial" w:hAnsi="Arial" w:cs="Arial"/>
                <w:sz w:val="22"/>
                <w:szCs w:val="18"/>
              </w:rPr>
              <w:t xml:space="preserve">, which they can also access all documentation and information through Workcover Queensland. </w:t>
            </w:r>
            <w:r w:rsidR="00293AAD">
              <w:rPr>
                <w:rFonts w:ascii="Arial" w:hAnsi="Arial" w:cs="Arial"/>
                <w:sz w:val="22"/>
                <w:szCs w:val="18"/>
              </w:rPr>
              <w:t xml:space="preserve">Claim lodgement can be found within </w:t>
            </w:r>
            <w:r w:rsidR="00293AAD" w:rsidRPr="00E21895">
              <w:rPr>
                <w:rFonts w:ascii="Arial" w:hAnsi="Arial" w:cs="Arial"/>
                <w:b/>
                <w:bCs/>
                <w:color w:val="0070C0"/>
                <w:sz w:val="22"/>
                <w:szCs w:val="18"/>
              </w:rPr>
              <w:t>https://ols.workcoverqld.com.au/ols/public/claim/lodgement.wc</w:t>
            </w:r>
            <w:r w:rsidR="00B6016E" w:rsidRPr="00E21895">
              <w:rPr>
                <w:rFonts w:ascii="Arial" w:hAnsi="Arial" w:cs="Arial"/>
                <w:color w:val="0070C0"/>
                <w:sz w:val="22"/>
                <w:szCs w:val="18"/>
              </w:rPr>
              <w:t xml:space="preserve"> </w:t>
            </w:r>
            <w:r w:rsidR="00DF5BA0" w:rsidRPr="00E21895">
              <w:rPr>
                <w:rFonts w:ascii="Arial" w:hAnsi="Arial" w:cs="Arial"/>
                <w:color w:val="0070C0"/>
                <w:sz w:val="22"/>
                <w:szCs w:val="18"/>
              </w:rPr>
              <w:t xml:space="preserve"> </w:t>
            </w:r>
            <w:r w:rsidR="00CC0C36" w:rsidRPr="00E21895">
              <w:rPr>
                <w:rFonts w:ascii="Arial" w:hAnsi="Arial" w:cs="Arial"/>
                <w:color w:val="0070C0"/>
                <w:sz w:val="22"/>
                <w:szCs w:val="18"/>
              </w:rPr>
              <w:t xml:space="preserve"> </w:t>
            </w:r>
            <w:permEnd w:id="2012031461"/>
          </w:p>
        </w:tc>
        <w:permStart w:id="1546091016" w:edGrp="everyone"/>
        <w:tc>
          <w:tcPr>
            <w:tcW w:w="624" w:type="dxa"/>
            <w:tcBorders>
              <w:top w:val="nil"/>
              <w:left w:val="single" w:sz="4" w:space="0" w:color="auto"/>
              <w:bottom w:val="nil"/>
              <w:right w:val="nil"/>
            </w:tcBorders>
          </w:tcPr>
          <w:p w14:paraId="4B281A09" w14:textId="1466E8B0" w:rsidR="00B115D7" w:rsidRPr="00533511" w:rsidRDefault="00C923EB"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1546091016"/>
          </w:p>
        </w:tc>
      </w:tr>
      <w:bookmarkEnd w:id="4"/>
    </w:tbl>
    <w:p w14:paraId="0D29A3FA" w14:textId="657AA6B7" w:rsidR="00B115D7" w:rsidRDefault="00B115D7" w:rsidP="00B115D7">
      <w:pPr>
        <w:rPr>
          <w:rFonts w:ascii="Arial" w:hAnsi="Arial" w:cs="Arial"/>
          <w:sz w:val="22"/>
          <w:szCs w:val="22"/>
        </w:rPr>
      </w:pPr>
    </w:p>
    <w:p w14:paraId="2D5AA1BC" w14:textId="77777777" w:rsidR="00FF3FC4" w:rsidRDefault="00FF3FC4" w:rsidP="00B115D7">
      <w:pPr>
        <w:rPr>
          <w:rFonts w:ascii="Arial" w:hAnsi="Arial" w:cs="Arial"/>
          <w:sz w:val="22"/>
          <w:szCs w:val="22"/>
        </w:rPr>
      </w:pPr>
    </w:p>
    <w:p w14:paraId="72048430" w14:textId="07F3748D" w:rsidR="00A56D8D" w:rsidRPr="00830749" w:rsidRDefault="000E2D74" w:rsidP="00C923EB">
      <w:pPr>
        <w:pStyle w:val="20TAQuestionNumber"/>
        <w:ind w:left="709" w:hanging="709"/>
      </w:pPr>
      <w:bookmarkStart w:id="5" w:name="_Ref127439309"/>
      <w:r>
        <w:t>Discuss the different contracts a builder or building company must organise before beginning a residential or commercial construction project</w:t>
      </w:r>
      <w:r w:rsidR="00943A29">
        <w:t>.</w:t>
      </w:r>
      <w:bookmarkEnd w:id="5"/>
      <w:r w:rsidR="003C4881">
        <w:t xml:space="preserve"> What are the legal requirements for such contracts?</w:t>
      </w:r>
    </w:p>
    <w:p w14:paraId="325016A8" w14:textId="77777777" w:rsidR="00A56D8D" w:rsidRPr="00830749" w:rsidRDefault="00A56D8D" w:rsidP="00A56D8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56D8D" w:rsidRPr="00830749" w14:paraId="2F0C13FE" w14:textId="77777777" w:rsidTr="00E21C38">
        <w:trPr>
          <w:trHeight w:val="5726"/>
        </w:trPr>
        <w:tc>
          <w:tcPr>
            <w:tcW w:w="1027" w:type="dxa"/>
            <w:tcBorders>
              <w:top w:val="nil"/>
              <w:left w:val="nil"/>
              <w:bottom w:val="nil"/>
              <w:right w:val="single" w:sz="4" w:space="0" w:color="auto"/>
            </w:tcBorders>
          </w:tcPr>
          <w:p w14:paraId="4581F031" w14:textId="77777777" w:rsidR="00A56D8D" w:rsidRPr="001C4084" w:rsidRDefault="00A56D8D" w:rsidP="009D5F8F">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430824D" w14:textId="352F1E24" w:rsidR="00A56D8D" w:rsidRDefault="00A57D22" w:rsidP="009D5F8F">
            <w:pPr>
              <w:rPr>
                <w:rFonts w:ascii="Arial" w:hAnsi="Arial" w:cs="Arial"/>
                <w:sz w:val="22"/>
                <w:szCs w:val="22"/>
              </w:rPr>
            </w:pPr>
            <w:permStart w:id="1631477738" w:edGrp="everyone"/>
            <w:r>
              <w:rPr>
                <w:rFonts w:ascii="Arial" w:hAnsi="Arial" w:cs="Arial"/>
                <w:sz w:val="22"/>
                <w:szCs w:val="22"/>
              </w:rPr>
              <w:t xml:space="preserve">Before the commencement of the construction project, </w:t>
            </w:r>
            <w:r w:rsidR="0081170F">
              <w:rPr>
                <w:rFonts w:ascii="Arial" w:hAnsi="Arial" w:cs="Arial"/>
                <w:sz w:val="22"/>
                <w:szCs w:val="22"/>
              </w:rPr>
              <w:t xml:space="preserve">the builder/building company must follow all legal requirements within the </w:t>
            </w:r>
            <w:r w:rsidR="0081170F" w:rsidRPr="0014749A">
              <w:rPr>
                <w:rFonts w:ascii="Arial" w:hAnsi="Arial" w:cs="Arial"/>
                <w:i/>
                <w:iCs/>
                <w:sz w:val="22"/>
                <w:szCs w:val="22"/>
              </w:rPr>
              <w:t>‘Building Regulation (2006)</w:t>
            </w:r>
            <w:r w:rsidR="00850E42" w:rsidRPr="0014749A">
              <w:rPr>
                <w:rFonts w:ascii="Arial" w:hAnsi="Arial" w:cs="Arial"/>
                <w:i/>
                <w:iCs/>
                <w:sz w:val="22"/>
                <w:szCs w:val="22"/>
              </w:rPr>
              <w:t xml:space="preserve"> (QLD’</w:t>
            </w:r>
            <w:r w:rsidR="00850E42">
              <w:rPr>
                <w:rFonts w:ascii="Arial" w:hAnsi="Arial" w:cs="Arial"/>
                <w:sz w:val="22"/>
                <w:szCs w:val="22"/>
              </w:rPr>
              <w:t>, Under schedules 1 &amp; 2</w:t>
            </w:r>
            <w:r w:rsidR="00A5411A">
              <w:rPr>
                <w:rFonts w:ascii="Arial" w:hAnsi="Arial" w:cs="Arial"/>
                <w:sz w:val="22"/>
                <w:szCs w:val="22"/>
              </w:rPr>
              <w:t xml:space="preserve">. </w:t>
            </w:r>
            <w:r w:rsidR="0014749A">
              <w:rPr>
                <w:rFonts w:ascii="Arial" w:hAnsi="Arial" w:cs="Arial"/>
                <w:sz w:val="22"/>
                <w:szCs w:val="22"/>
              </w:rPr>
              <w:t>They must take into consideration</w:t>
            </w:r>
            <w:r w:rsidR="000C5ECB">
              <w:rPr>
                <w:rFonts w:ascii="Arial" w:hAnsi="Arial" w:cs="Arial"/>
                <w:sz w:val="22"/>
                <w:szCs w:val="22"/>
              </w:rPr>
              <w:t xml:space="preserve"> all requirements within these sections before awarding the contract to a sub-contractor</w:t>
            </w:r>
            <w:r w:rsidR="009716F7">
              <w:rPr>
                <w:rFonts w:ascii="Arial" w:hAnsi="Arial" w:cs="Arial"/>
                <w:sz w:val="22"/>
                <w:szCs w:val="22"/>
              </w:rPr>
              <w:t xml:space="preserve"> if operating as a M</w:t>
            </w:r>
            <w:r w:rsidR="00972A37">
              <w:rPr>
                <w:rFonts w:ascii="Arial" w:hAnsi="Arial" w:cs="Arial"/>
                <w:sz w:val="22"/>
                <w:szCs w:val="22"/>
              </w:rPr>
              <w:t>C</w:t>
            </w:r>
            <w:r w:rsidR="009716F7">
              <w:rPr>
                <w:rFonts w:ascii="Arial" w:hAnsi="Arial" w:cs="Arial"/>
                <w:sz w:val="22"/>
                <w:szCs w:val="22"/>
              </w:rPr>
              <w:t xml:space="preserve"> (Managing Contractor). </w:t>
            </w:r>
            <w:r w:rsidR="00205403">
              <w:rPr>
                <w:rFonts w:ascii="Arial" w:hAnsi="Arial" w:cs="Arial"/>
                <w:sz w:val="22"/>
                <w:szCs w:val="22"/>
              </w:rPr>
              <w:t xml:space="preserve">Listed below are building components that must be compliant within the regulation. </w:t>
            </w:r>
          </w:p>
          <w:p w14:paraId="4B45A27A" w14:textId="43264DCC" w:rsidR="00205403" w:rsidRDefault="00205403" w:rsidP="00C923EB">
            <w:pPr>
              <w:pStyle w:val="ListParagraph"/>
              <w:numPr>
                <w:ilvl w:val="0"/>
                <w:numId w:val="37"/>
              </w:numPr>
              <w:rPr>
                <w:rFonts w:ascii="Arial" w:hAnsi="Arial" w:cs="Arial"/>
                <w:sz w:val="22"/>
                <w:szCs w:val="22"/>
              </w:rPr>
            </w:pPr>
            <w:r>
              <w:rPr>
                <w:rFonts w:ascii="Arial" w:hAnsi="Arial" w:cs="Arial"/>
                <w:sz w:val="22"/>
                <w:szCs w:val="22"/>
              </w:rPr>
              <w:t>Fences</w:t>
            </w:r>
          </w:p>
          <w:p w14:paraId="556D85C0" w14:textId="1F87E871" w:rsidR="00205403" w:rsidRDefault="00205403" w:rsidP="00C923EB">
            <w:pPr>
              <w:pStyle w:val="ListParagraph"/>
              <w:numPr>
                <w:ilvl w:val="0"/>
                <w:numId w:val="37"/>
              </w:numPr>
              <w:rPr>
                <w:rFonts w:ascii="Arial" w:hAnsi="Arial" w:cs="Arial"/>
                <w:sz w:val="22"/>
                <w:szCs w:val="22"/>
              </w:rPr>
            </w:pPr>
            <w:r>
              <w:rPr>
                <w:rFonts w:ascii="Arial" w:hAnsi="Arial" w:cs="Arial"/>
                <w:sz w:val="22"/>
                <w:szCs w:val="22"/>
              </w:rPr>
              <w:t>Non-load bearing devices</w:t>
            </w:r>
          </w:p>
          <w:p w14:paraId="3F76E2E3" w14:textId="05D0B1D4" w:rsidR="00205403" w:rsidRDefault="008C2BB5" w:rsidP="00C923EB">
            <w:pPr>
              <w:pStyle w:val="ListParagraph"/>
              <w:numPr>
                <w:ilvl w:val="0"/>
                <w:numId w:val="37"/>
              </w:numPr>
              <w:rPr>
                <w:rFonts w:ascii="Arial" w:hAnsi="Arial" w:cs="Arial"/>
                <w:sz w:val="22"/>
                <w:szCs w:val="22"/>
              </w:rPr>
            </w:pPr>
            <w:r>
              <w:rPr>
                <w:rFonts w:ascii="Arial" w:hAnsi="Arial" w:cs="Arial"/>
                <w:sz w:val="22"/>
                <w:szCs w:val="22"/>
              </w:rPr>
              <w:t>Retaining Walls</w:t>
            </w:r>
          </w:p>
          <w:p w14:paraId="3C0BB258" w14:textId="1D5B82A3" w:rsidR="008C2BB5" w:rsidRDefault="008C2BB5" w:rsidP="00C923EB">
            <w:pPr>
              <w:pStyle w:val="ListParagraph"/>
              <w:numPr>
                <w:ilvl w:val="0"/>
                <w:numId w:val="37"/>
              </w:numPr>
              <w:rPr>
                <w:rFonts w:ascii="Arial" w:hAnsi="Arial" w:cs="Arial"/>
                <w:sz w:val="22"/>
                <w:szCs w:val="22"/>
              </w:rPr>
            </w:pPr>
            <w:r>
              <w:rPr>
                <w:rFonts w:ascii="Arial" w:hAnsi="Arial" w:cs="Arial"/>
                <w:sz w:val="22"/>
                <w:szCs w:val="22"/>
              </w:rPr>
              <w:t>Filling / Excavation</w:t>
            </w:r>
          </w:p>
          <w:p w14:paraId="2C94F2C2" w14:textId="1FAD73AC" w:rsidR="008C2BB5" w:rsidRDefault="008C2BB5" w:rsidP="00C923EB">
            <w:pPr>
              <w:pStyle w:val="ListParagraph"/>
              <w:numPr>
                <w:ilvl w:val="0"/>
                <w:numId w:val="37"/>
              </w:numPr>
              <w:rPr>
                <w:rFonts w:ascii="Arial" w:hAnsi="Arial" w:cs="Arial"/>
                <w:sz w:val="22"/>
                <w:szCs w:val="22"/>
              </w:rPr>
            </w:pPr>
            <w:r>
              <w:rPr>
                <w:rFonts w:ascii="Arial" w:hAnsi="Arial" w:cs="Arial"/>
                <w:sz w:val="22"/>
                <w:szCs w:val="22"/>
              </w:rPr>
              <w:t>Heating devices</w:t>
            </w:r>
          </w:p>
          <w:p w14:paraId="2791EE89" w14:textId="0DEC6ADB" w:rsidR="008C2BB5" w:rsidRDefault="008C2BB5" w:rsidP="00C923EB">
            <w:pPr>
              <w:pStyle w:val="ListParagraph"/>
              <w:numPr>
                <w:ilvl w:val="0"/>
                <w:numId w:val="37"/>
              </w:numPr>
              <w:rPr>
                <w:rFonts w:ascii="Arial" w:hAnsi="Arial" w:cs="Arial"/>
                <w:sz w:val="22"/>
                <w:szCs w:val="22"/>
              </w:rPr>
            </w:pPr>
            <w:r>
              <w:rPr>
                <w:rFonts w:ascii="Arial" w:hAnsi="Arial" w:cs="Arial"/>
                <w:sz w:val="22"/>
                <w:szCs w:val="22"/>
              </w:rPr>
              <w:t>Signage</w:t>
            </w:r>
          </w:p>
          <w:p w14:paraId="46A6AAF7" w14:textId="6B948E33" w:rsidR="008A28FC" w:rsidRDefault="008C2BB5" w:rsidP="00C923EB">
            <w:pPr>
              <w:pStyle w:val="ListParagraph"/>
              <w:numPr>
                <w:ilvl w:val="0"/>
                <w:numId w:val="37"/>
              </w:numPr>
              <w:rPr>
                <w:rFonts w:ascii="Arial" w:hAnsi="Arial" w:cs="Arial"/>
                <w:sz w:val="22"/>
                <w:szCs w:val="22"/>
              </w:rPr>
            </w:pPr>
            <w:r>
              <w:rPr>
                <w:rFonts w:ascii="Arial" w:hAnsi="Arial" w:cs="Arial"/>
                <w:sz w:val="22"/>
                <w:szCs w:val="22"/>
              </w:rPr>
              <w:t xml:space="preserve">Repairs, </w:t>
            </w:r>
            <w:r w:rsidR="00624D6E">
              <w:rPr>
                <w:rFonts w:ascii="Arial" w:hAnsi="Arial" w:cs="Arial"/>
                <w:sz w:val="22"/>
                <w:szCs w:val="22"/>
              </w:rPr>
              <w:t>Maintenance,</w:t>
            </w:r>
            <w:r>
              <w:rPr>
                <w:rFonts w:ascii="Arial" w:hAnsi="Arial" w:cs="Arial"/>
                <w:sz w:val="22"/>
                <w:szCs w:val="22"/>
              </w:rPr>
              <w:t xml:space="preserve"> or alterations not affecting structural component of fire safety system. </w:t>
            </w:r>
            <w:r>
              <w:rPr>
                <w:rFonts w:ascii="Arial" w:hAnsi="Arial" w:cs="Arial"/>
                <w:sz w:val="22"/>
                <w:szCs w:val="22"/>
              </w:rPr>
              <w:br/>
            </w:r>
          </w:p>
          <w:p w14:paraId="398CF88E" w14:textId="0964024E" w:rsidR="008A28FC" w:rsidRDefault="008C2BB5" w:rsidP="008A28FC">
            <w:pPr>
              <w:rPr>
                <w:rFonts w:ascii="Arial" w:hAnsi="Arial" w:cs="Arial"/>
                <w:sz w:val="22"/>
                <w:szCs w:val="22"/>
              </w:rPr>
            </w:pPr>
            <w:r w:rsidRPr="008A28FC">
              <w:rPr>
                <w:rFonts w:ascii="Arial" w:hAnsi="Arial" w:cs="Arial"/>
                <w:sz w:val="22"/>
                <w:szCs w:val="22"/>
              </w:rPr>
              <w:t xml:space="preserve"> Additional </w:t>
            </w:r>
            <w:r w:rsidR="008A28FC">
              <w:rPr>
                <w:rFonts w:ascii="Arial" w:hAnsi="Arial" w:cs="Arial"/>
                <w:sz w:val="22"/>
                <w:szCs w:val="22"/>
              </w:rPr>
              <w:t>particular requirements are listed under the schedule (1)</w:t>
            </w:r>
            <w:r w:rsidR="0013610A">
              <w:rPr>
                <w:rFonts w:ascii="Arial" w:hAnsi="Arial" w:cs="Arial"/>
                <w:sz w:val="22"/>
                <w:szCs w:val="22"/>
              </w:rPr>
              <w:t xml:space="preserve"> pending also on the building class can become whether the project is compliant under the relevant regulations. </w:t>
            </w:r>
            <w:r w:rsidR="008A28FC">
              <w:rPr>
                <w:rFonts w:ascii="Arial" w:hAnsi="Arial" w:cs="Arial"/>
                <w:sz w:val="22"/>
                <w:szCs w:val="22"/>
              </w:rPr>
              <w:t xml:space="preserve"> </w:t>
            </w:r>
          </w:p>
          <w:p w14:paraId="1476CDDB" w14:textId="77777777" w:rsidR="008A28FC" w:rsidRDefault="008A28FC" w:rsidP="008A28FC">
            <w:pPr>
              <w:rPr>
                <w:rFonts w:ascii="Arial" w:hAnsi="Arial" w:cs="Arial"/>
                <w:sz w:val="22"/>
                <w:szCs w:val="22"/>
              </w:rPr>
            </w:pPr>
          </w:p>
          <w:p w14:paraId="613A9F0D" w14:textId="45AC545D" w:rsidR="008A28FC" w:rsidRPr="008A28FC" w:rsidRDefault="008A28FC" w:rsidP="008A28FC">
            <w:pPr>
              <w:rPr>
                <w:rFonts w:ascii="Arial" w:hAnsi="Arial" w:cs="Arial"/>
                <w:b/>
                <w:bCs/>
                <w:color w:val="4F81BD" w:themeColor="accent1"/>
                <w:sz w:val="16"/>
                <w:szCs w:val="16"/>
              </w:rPr>
            </w:pPr>
            <w:r w:rsidRPr="008A28FC">
              <w:rPr>
                <w:rFonts w:ascii="Arial" w:hAnsi="Arial" w:cs="Arial"/>
                <w:b/>
                <w:bCs/>
                <w:color w:val="4F81BD" w:themeColor="accent1"/>
                <w:sz w:val="16"/>
                <w:szCs w:val="16"/>
              </w:rPr>
              <w:t>Reference:- https://www.legislation.qld.gov.au/view/pdf/2019-08-09/sl-2006-0227</w:t>
            </w:r>
          </w:p>
          <w:permEnd w:id="1631477738"/>
          <w:p w14:paraId="24E85461" w14:textId="637BEC99" w:rsidR="00A56D8D" w:rsidRPr="001C4084" w:rsidRDefault="00A56D8D" w:rsidP="009D5F8F">
            <w:pPr>
              <w:rPr>
                <w:rFonts w:ascii="Arial" w:hAnsi="Arial" w:cs="Arial"/>
                <w:sz w:val="22"/>
                <w:szCs w:val="22"/>
              </w:rPr>
            </w:pPr>
          </w:p>
        </w:tc>
        <w:permStart w:id="1224154035" w:edGrp="everyone"/>
        <w:tc>
          <w:tcPr>
            <w:tcW w:w="624" w:type="dxa"/>
            <w:tcBorders>
              <w:top w:val="nil"/>
              <w:left w:val="single" w:sz="4" w:space="0" w:color="auto"/>
              <w:bottom w:val="nil"/>
              <w:right w:val="nil"/>
            </w:tcBorders>
          </w:tcPr>
          <w:p w14:paraId="7FF9D923" w14:textId="77777777" w:rsidR="00A56D8D" w:rsidRPr="00533511" w:rsidRDefault="00C923EB" w:rsidP="009D5F8F">
            <w:pPr>
              <w:rPr>
                <w:rFonts w:ascii="Arial" w:hAnsi="Arial" w:cs="Arial"/>
                <w:sz w:val="44"/>
                <w:szCs w:val="44"/>
              </w:rPr>
            </w:pPr>
            <w:sdt>
              <w:sdtPr>
                <w:rPr>
                  <w:rFonts w:ascii="Arial" w:hAnsi="Arial" w:cs="Arial"/>
                  <w:sz w:val="44"/>
                  <w:szCs w:val="44"/>
                </w:rPr>
                <w:id w:val="-406762190"/>
                <w14:checkbox>
                  <w14:checked w14:val="0"/>
                  <w14:checkedState w14:val="00FE" w14:font="Wingdings"/>
                  <w14:uncheckedState w14:val="00A8" w14:font="Wingdings"/>
                </w14:checkbox>
              </w:sdtPr>
              <w:sdtEndPr/>
              <w:sdtContent>
                <w:r w:rsidR="00A56D8D">
                  <w:rPr>
                    <w:rFonts w:ascii="Arial" w:hAnsi="Arial" w:cs="Arial"/>
                    <w:sz w:val="44"/>
                    <w:szCs w:val="44"/>
                  </w:rPr>
                  <w:sym w:font="Wingdings" w:char="F0A8"/>
                </w:r>
              </w:sdtContent>
            </w:sdt>
            <w:permEnd w:id="1224154035"/>
          </w:p>
        </w:tc>
      </w:tr>
    </w:tbl>
    <w:p w14:paraId="7D67CFE9" w14:textId="77777777" w:rsidR="00A56D8D" w:rsidRDefault="00A56D8D" w:rsidP="00A56D8D">
      <w:pPr>
        <w:rPr>
          <w:rFonts w:ascii="Arial" w:hAnsi="Arial" w:cs="Arial"/>
          <w:sz w:val="22"/>
          <w:szCs w:val="22"/>
        </w:rPr>
      </w:pPr>
    </w:p>
    <w:p w14:paraId="16B5BBE7" w14:textId="2A091241" w:rsidR="00943A29" w:rsidRPr="00830749" w:rsidRDefault="00943A29" w:rsidP="00C923EB">
      <w:pPr>
        <w:pStyle w:val="20TAQuestionNumber"/>
        <w:ind w:left="709" w:hanging="709"/>
      </w:pPr>
      <w:bookmarkStart w:id="6" w:name="_Ref127439312"/>
      <w:r>
        <w:t xml:space="preserve">What can occur if a </w:t>
      </w:r>
      <w:r w:rsidR="000E2D74">
        <w:t xml:space="preserve">building </w:t>
      </w:r>
      <w:r>
        <w:t>contractor in Queensland doesn’t use a written contract for domestic building work priced over $3,300</w:t>
      </w:r>
      <w:bookmarkEnd w:id="6"/>
      <w:r w:rsidR="00CC0C9D">
        <w:t>?</w:t>
      </w:r>
    </w:p>
    <w:p w14:paraId="54F63F45" w14:textId="77777777" w:rsidR="00943A29" w:rsidRPr="00830749" w:rsidRDefault="00943A29" w:rsidP="00943A2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43A29" w:rsidRPr="00830749" w14:paraId="64FAE59E" w14:textId="77777777" w:rsidTr="00E21C38">
        <w:trPr>
          <w:trHeight w:val="4819"/>
        </w:trPr>
        <w:tc>
          <w:tcPr>
            <w:tcW w:w="1027" w:type="dxa"/>
            <w:tcBorders>
              <w:top w:val="nil"/>
              <w:left w:val="nil"/>
              <w:bottom w:val="nil"/>
              <w:right w:val="single" w:sz="4" w:space="0" w:color="auto"/>
            </w:tcBorders>
          </w:tcPr>
          <w:p w14:paraId="05E6164F" w14:textId="77777777" w:rsidR="00943A29" w:rsidRPr="001C4084" w:rsidRDefault="00943A29" w:rsidP="009D5F8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6F278D0" w14:textId="1D915238" w:rsidR="00943A29" w:rsidRPr="001C4084" w:rsidRDefault="00B62A68" w:rsidP="009D5F8F">
            <w:pPr>
              <w:rPr>
                <w:rFonts w:ascii="Arial" w:hAnsi="Arial" w:cs="Arial"/>
                <w:sz w:val="22"/>
                <w:szCs w:val="22"/>
              </w:rPr>
            </w:pPr>
            <w:permStart w:id="1299590238" w:edGrp="everyone"/>
            <w:r>
              <w:rPr>
                <w:rFonts w:ascii="Arial" w:hAnsi="Arial" w:cs="Arial"/>
                <w:sz w:val="22"/>
                <w:szCs w:val="22"/>
              </w:rPr>
              <w:t xml:space="preserve">For a building contractor not to use a contract will be classed as an offence </w:t>
            </w:r>
            <w:r w:rsidR="0082291C">
              <w:rPr>
                <w:rFonts w:ascii="Arial" w:hAnsi="Arial" w:cs="Arial"/>
                <w:sz w:val="22"/>
                <w:szCs w:val="22"/>
              </w:rPr>
              <w:t xml:space="preserve">– The building contractor will be issued demerit points </w:t>
            </w:r>
            <w:r w:rsidR="00E34D39">
              <w:rPr>
                <w:rFonts w:ascii="Arial" w:hAnsi="Arial" w:cs="Arial"/>
                <w:sz w:val="22"/>
                <w:szCs w:val="22"/>
              </w:rPr>
              <w:t xml:space="preserve">and punitive action from the QBCC which can then lead to the termination of the </w:t>
            </w:r>
            <w:r w:rsidR="00820316">
              <w:rPr>
                <w:rFonts w:ascii="Arial" w:hAnsi="Arial" w:cs="Arial"/>
                <w:sz w:val="22"/>
                <w:szCs w:val="22"/>
              </w:rPr>
              <w:t>contractor’s</w:t>
            </w:r>
            <w:r w:rsidR="00E34D39">
              <w:rPr>
                <w:rFonts w:ascii="Arial" w:hAnsi="Arial" w:cs="Arial"/>
                <w:sz w:val="22"/>
                <w:szCs w:val="22"/>
              </w:rPr>
              <w:t xml:space="preserve"> licence or </w:t>
            </w:r>
            <w:r w:rsidR="00112DB7">
              <w:rPr>
                <w:rFonts w:ascii="Arial" w:hAnsi="Arial" w:cs="Arial"/>
                <w:sz w:val="22"/>
                <w:szCs w:val="22"/>
              </w:rPr>
              <w:t>suffer financial loss.</w:t>
            </w:r>
            <w:r w:rsidR="00820316">
              <w:rPr>
                <w:rFonts w:ascii="Arial" w:hAnsi="Arial" w:cs="Arial"/>
                <w:sz w:val="22"/>
                <w:szCs w:val="22"/>
              </w:rPr>
              <w:t xml:space="preserve"> The same requirements and regulations are applicable for contracts that </w:t>
            </w:r>
            <w:r w:rsidR="007F5960">
              <w:rPr>
                <w:rFonts w:ascii="Arial" w:hAnsi="Arial" w:cs="Arial"/>
                <w:sz w:val="22"/>
                <w:szCs w:val="22"/>
              </w:rPr>
              <w:t xml:space="preserve">are non-compliant with the QBCC act for regulated building. </w:t>
            </w:r>
            <w:r w:rsidR="00112DB7">
              <w:rPr>
                <w:rFonts w:ascii="Arial" w:hAnsi="Arial" w:cs="Arial"/>
                <w:sz w:val="22"/>
                <w:szCs w:val="22"/>
              </w:rPr>
              <w:t xml:space="preserve"> </w:t>
            </w:r>
            <w:permEnd w:id="1299590238"/>
          </w:p>
        </w:tc>
        <w:permStart w:id="161304164" w:edGrp="everyone"/>
        <w:tc>
          <w:tcPr>
            <w:tcW w:w="624" w:type="dxa"/>
            <w:tcBorders>
              <w:top w:val="nil"/>
              <w:left w:val="single" w:sz="4" w:space="0" w:color="auto"/>
              <w:bottom w:val="nil"/>
              <w:right w:val="nil"/>
            </w:tcBorders>
          </w:tcPr>
          <w:p w14:paraId="7F11B287" w14:textId="77777777" w:rsidR="00943A29" w:rsidRPr="00533511" w:rsidRDefault="00C923EB" w:rsidP="009D5F8F">
            <w:pPr>
              <w:rPr>
                <w:rFonts w:ascii="Arial" w:hAnsi="Arial" w:cs="Arial"/>
                <w:sz w:val="44"/>
                <w:szCs w:val="44"/>
              </w:rPr>
            </w:pPr>
            <w:sdt>
              <w:sdtPr>
                <w:rPr>
                  <w:rFonts w:ascii="Arial" w:hAnsi="Arial" w:cs="Arial"/>
                  <w:sz w:val="44"/>
                  <w:szCs w:val="44"/>
                </w:rPr>
                <w:id w:val="-1861810108"/>
                <w14:checkbox>
                  <w14:checked w14:val="0"/>
                  <w14:checkedState w14:val="00FE" w14:font="Wingdings"/>
                  <w14:uncheckedState w14:val="00A8" w14:font="Wingdings"/>
                </w14:checkbox>
              </w:sdtPr>
              <w:sdtEndPr/>
              <w:sdtContent>
                <w:r w:rsidR="00943A29">
                  <w:rPr>
                    <w:rFonts w:ascii="Arial" w:hAnsi="Arial" w:cs="Arial"/>
                    <w:sz w:val="44"/>
                    <w:szCs w:val="44"/>
                  </w:rPr>
                  <w:sym w:font="Wingdings" w:char="F0A8"/>
                </w:r>
              </w:sdtContent>
            </w:sdt>
            <w:permEnd w:id="161304164"/>
          </w:p>
        </w:tc>
      </w:tr>
    </w:tbl>
    <w:p w14:paraId="0847D2EA" w14:textId="77777777" w:rsidR="00943A29" w:rsidRDefault="00943A29" w:rsidP="00943A29">
      <w:pPr>
        <w:rPr>
          <w:rFonts w:ascii="Arial" w:hAnsi="Arial" w:cs="Arial"/>
          <w:sz w:val="22"/>
          <w:szCs w:val="22"/>
        </w:rPr>
      </w:pPr>
    </w:p>
    <w:p w14:paraId="6F5AE198" w14:textId="77777777" w:rsidR="001463EE" w:rsidRDefault="001463EE" w:rsidP="001463EE">
      <w:pPr>
        <w:rPr>
          <w:rFonts w:ascii="Arial" w:hAnsi="Arial" w:cs="Arial"/>
          <w:sz w:val="22"/>
          <w:szCs w:val="22"/>
        </w:rPr>
      </w:pPr>
    </w:p>
    <w:p w14:paraId="0C8D7E81" w14:textId="16485F6B" w:rsidR="001463EE" w:rsidRPr="00830749" w:rsidRDefault="00ED4766" w:rsidP="00C923EB">
      <w:pPr>
        <w:pStyle w:val="20TAQuestionNumber"/>
        <w:ind w:left="709" w:hanging="709"/>
      </w:pPr>
      <w:bookmarkStart w:id="7" w:name="_Ref127441320"/>
      <w:r>
        <w:t>Following a recruitment process, you have found a suitable new apprentice. What is required to begin the apprenticeship</w:t>
      </w:r>
      <w:bookmarkEnd w:id="7"/>
      <w:r w:rsidR="00EA1924">
        <w:t>?</w:t>
      </w:r>
    </w:p>
    <w:p w14:paraId="2B3ADF20" w14:textId="77777777" w:rsidR="001463EE" w:rsidRPr="00830749" w:rsidRDefault="001463EE" w:rsidP="001463E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463EE" w:rsidRPr="00830749" w14:paraId="7F783760" w14:textId="77777777" w:rsidTr="00E21C38">
        <w:trPr>
          <w:trHeight w:val="6236"/>
        </w:trPr>
        <w:tc>
          <w:tcPr>
            <w:tcW w:w="1027" w:type="dxa"/>
            <w:tcBorders>
              <w:top w:val="nil"/>
              <w:left w:val="nil"/>
              <w:bottom w:val="nil"/>
              <w:right w:val="single" w:sz="4" w:space="0" w:color="auto"/>
            </w:tcBorders>
          </w:tcPr>
          <w:p w14:paraId="0C8E9450" w14:textId="77777777" w:rsidR="001463EE" w:rsidRPr="001C4084" w:rsidRDefault="001463EE" w:rsidP="009D5F8F">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99EA3F6" w14:textId="37FBEFB1" w:rsidR="00D30D16" w:rsidRDefault="00BB4AFA" w:rsidP="009D5F8F">
            <w:pPr>
              <w:rPr>
                <w:rFonts w:ascii="Arial" w:hAnsi="Arial" w:cs="Arial"/>
                <w:sz w:val="22"/>
                <w:szCs w:val="22"/>
              </w:rPr>
            </w:pPr>
            <w:permStart w:id="1644447570" w:edGrp="everyone"/>
            <w:r>
              <w:rPr>
                <w:rFonts w:ascii="Arial" w:hAnsi="Arial" w:cs="Arial"/>
                <w:sz w:val="22"/>
                <w:szCs w:val="22"/>
              </w:rPr>
              <w:t xml:space="preserve">Any builder/building company </w:t>
            </w:r>
            <w:r w:rsidR="00D27549">
              <w:rPr>
                <w:rFonts w:ascii="Arial" w:hAnsi="Arial" w:cs="Arial"/>
                <w:sz w:val="22"/>
                <w:szCs w:val="22"/>
              </w:rPr>
              <w:t>potentially commencing an apprenticeship must follow the employer obligations relevant to qld.gov.au.</w:t>
            </w:r>
            <w:r w:rsidR="005B30B5">
              <w:rPr>
                <w:rFonts w:ascii="Arial" w:hAnsi="Arial" w:cs="Arial"/>
                <w:sz w:val="22"/>
                <w:szCs w:val="22"/>
              </w:rPr>
              <w:t xml:space="preserve"> </w:t>
            </w:r>
            <w:r w:rsidR="00060692">
              <w:rPr>
                <w:rFonts w:ascii="Arial" w:hAnsi="Arial" w:cs="Arial"/>
                <w:sz w:val="22"/>
                <w:szCs w:val="22"/>
              </w:rPr>
              <w:t>Generally,</w:t>
            </w:r>
            <w:r w:rsidR="005B30B5">
              <w:rPr>
                <w:rFonts w:ascii="Arial" w:hAnsi="Arial" w:cs="Arial"/>
                <w:sz w:val="22"/>
                <w:szCs w:val="22"/>
              </w:rPr>
              <w:t xml:space="preserve"> an RTO or TAFE will provide assessments </w:t>
            </w:r>
            <w:r w:rsidR="00B92B5D">
              <w:rPr>
                <w:rFonts w:ascii="Arial" w:hAnsi="Arial" w:cs="Arial"/>
                <w:sz w:val="22"/>
                <w:szCs w:val="22"/>
              </w:rPr>
              <w:t>for</w:t>
            </w:r>
            <w:r w:rsidR="005B30B5">
              <w:rPr>
                <w:rFonts w:ascii="Arial" w:hAnsi="Arial" w:cs="Arial"/>
                <w:sz w:val="22"/>
                <w:szCs w:val="22"/>
              </w:rPr>
              <w:t xml:space="preserve"> </w:t>
            </w:r>
            <w:r w:rsidR="00B92B5D">
              <w:rPr>
                <w:rFonts w:ascii="Arial" w:hAnsi="Arial" w:cs="Arial"/>
                <w:sz w:val="22"/>
                <w:szCs w:val="22"/>
              </w:rPr>
              <w:t>the</w:t>
            </w:r>
            <w:r w:rsidR="005B30B5">
              <w:rPr>
                <w:rFonts w:ascii="Arial" w:hAnsi="Arial" w:cs="Arial"/>
                <w:sz w:val="22"/>
                <w:szCs w:val="22"/>
              </w:rPr>
              <w:t xml:space="preserve"> building </w:t>
            </w:r>
            <w:r w:rsidR="00B92B5D">
              <w:rPr>
                <w:rFonts w:ascii="Arial" w:hAnsi="Arial" w:cs="Arial"/>
                <w:sz w:val="22"/>
                <w:szCs w:val="22"/>
              </w:rPr>
              <w:t>company and will conduct a</w:t>
            </w:r>
            <w:r w:rsidR="005B30B5">
              <w:rPr>
                <w:rFonts w:ascii="Arial" w:hAnsi="Arial" w:cs="Arial"/>
                <w:sz w:val="22"/>
                <w:szCs w:val="22"/>
              </w:rPr>
              <w:t xml:space="preserve"> workplace to check </w:t>
            </w:r>
            <w:r w:rsidR="00B92B5D">
              <w:rPr>
                <w:rFonts w:ascii="Arial" w:hAnsi="Arial" w:cs="Arial"/>
                <w:sz w:val="22"/>
                <w:szCs w:val="22"/>
              </w:rPr>
              <w:t xml:space="preserve">to inspect if </w:t>
            </w:r>
            <w:r w:rsidR="005B30B5">
              <w:rPr>
                <w:rFonts w:ascii="Arial" w:hAnsi="Arial" w:cs="Arial"/>
                <w:sz w:val="22"/>
                <w:szCs w:val="22"/>
              </w:rPr>
              <w:t>the business is compliant in facilitating the training/recruitment process.</w:t>
            </w:r>
            <w:r w:rsidR="004F0C6D">
              <w:rPr>
                <w:rFonts w:ascii="Arial" w:hAnsi="Arial" w:cs="Arial"/>
                <w:sz w:val="22"/>
                <w:szCs w:val="22"/>
              </w:rPr>
              <w:t xml:space="preserve"> The company will have to design a training plan</w:t>
            </w:r>
            <w:r w:rsidR="00B92B5D">
              <w:rPr>
                <w:rFonts w:ascii="Arial" w:hAnsi="Arial" w:cs="Arial"/>
                <w:sz w:val="22"/>
                <w:szCs w:val="22"/>
              </w:rPr>
              <w:t xml:space="preserve"> and </w:t>
            </w:r>
            <w:r w:rsidR="00060692">
              <w:rPr>
                <w:rFonts w:ascii="Arial" w:hAnsi="Arial" w:cs="Arial"/>
                <w:sz w:val="22"/>
                <w:szCs w:val="22"/>
              </w:rPr>
              <w:t>keep documentation for a training record.</w:t>
            </w:r>
            <w:r w:rsidR="00204FBE">
              <w:rPr>
                <w:rFonts w:ascii="Arial" w:hAnsi="Arial" w:cs="Arial"/>
                <w:sz w:val="22"/>
                <w:szCs w:val="22"/>
              </w:rPr>
              <w:t xml:space="preserve"> Ideally the business will have to understand 5 main </w:t>
            </w:r>
            <w:r w:rsidR="00021352">
              <w:rPr>
                <w:rFonts w:ascii="Arial" w:hAnsi="Arial" w:cs="Arial"/>
                <w:sz w:val="22"/>
                <w:szCs w:val="22"/>
              </w:rPr>
              <w:t>components</w:t>
            </w:r>
            <w:r w:rsidR="00204FBE">
              <w:rPr>
                <w:rFonts w:ascii="Arial" w:hAnsi="Arial" w:cs="Arial"/>
                <w:sz w:val="22"/>
                <w:szCs w:val="22"/>
              </w:rPr>
              <w:t xml:space="preserve"> in the recruitment process which are the </w:t>
            </w:r>
            <w:r w:rsidR="00C53ACC">
              <w:rPr>
                <w:rFonts w:ascii="Arial" w:hAnsi="Arial" w:cs="Arial"/>
                <w:sz w:val="22"/>
                <w:szCs w:val="22"/>
              </w:rPr>
              <w:t>following: -</w:t>
            </w:r>
            <w:r w:rsidR="00204FBE">
              <w:rPr>
                <w:rFonts w:ascii="Arial" w:hAnsi="Arial" w:cs="Arial"/>
                <w:sz w:val="22"/>
                <w:szCs w:val="22"/>
              </w:rPr>
              <w:t xml:space="preserve"> </w:t>
            </w:r>
            <w:r w:rsidR="00204FBE">
              <w:rPr>
                <w:rFonts w:ascii="Arial" w:hAnsi="Arial" w:cs="Arial"/>
                <w:b/>
                <w:bCs/>
                <w:sz w:val="22"/>
                <w:szCs w:val="22"/>
              </w:rPr>
              <w:t xml:space="preserve">‘Understand the commitment, Recruit, Commence, Manage and Complete’. </w:t>
            </w:r>
            <w:r w:rsidR="00204FBE">
              <w:rPr>
                <w:rFonts w:ascii="Arial" w:hAnsi="Arial" w:cs="Arial"/>
                <w:sz w:val="22"/>
                <w:szCs w:val="22"/>
              </w:rPr>
              <w:t xml:space="preserve">These </w:t>
            </w:r>
            <w:r w:rsidR="00021352">
              <w:rPr>
                <w:rFonts w:ascii="Arial" w:hAnsi="Arial" w:cs="Arial"/>
                <w:sz w:val="22"/>
                <w:szCs w:val="22"/>
              </w:rPr>
              <w:t>components</w:t>
            </w:r>
            <w:r w:rsidR="00204FBE">
              <w:rPr>
                <w:rFonts w:ascii="Arial" w:hAnsi="Arial" w:cs="Arial"/>
                <w:sz w:val="22"/>
                <w:szCs w:val="22"/>
              </w:rPr>
              <w:t xml:space="preserve"> list all the requirements for both </w:t>
            </w:r>
            <w:r w:rsidR="00021352">
              <w:rPr>
                <w:rFonts w:ascii="Arial" w:hAnsi="Arial" w:cs="Arial"/>
                <w:sz w:val="22"/>
                <w:szCs w:val="22"/>
              </w:rPr>
              <w:t xml:space="preserve">the employer/business and the apprentice/trainee and assist the employer in understanding obligations, employer incentives, training costs, responsibilities on both parties and training contracts. </w:t>
            </w:r>
            <w:r w:rsidR="00D30D16">
              <w:rPr>
                <w:rFonts w:ascii="Arial" w:hAnsi="Arial" w:cs="Arial"/>
                <w:sz w:val="22"/>
                <w:szCs w:val="22"/>
              </w:rPr>
              <w:br/>
            </w:r>
          </w:p>
          <w:p w14:paraId="79EEF4F1" w14:textId="77777777" w:rsidR="00D30D16" w:rsidRDefault="00D30D16" w:rsidP="009D5F8F">
            <w:pPr>
              <w:rPr>
                <w:rFonts w:ascii="Arial" w:hAnsi="Arial" w:cs="Arial"/>
                <w:sz w:val="22"/>
                <w:szCs w:val="22"/>
              </w:rPr>
            </w:pPr>
          </w:p>
          <w:p w14:paraId="2DA0B09C" w14:textId="77777777" w:rsidR="00D30D16" w:rsidRDefault="00D30D16" w:rsidP="009D5F8F">
            <w:pPr>
              <w:rPr>
                <w:rFonts w:ascii="Arial" w:hAnsi="Arial" w:cs="Arial"/>
                <w:sz w:val="22"/>
                <w:szCs w:val="22"/>
              </w:rPr>
            </w:pPr>
          </w:p>
          <w:p w14:paraId="270D97EE" w14:textId="77777777" w:rsidR="00D30D16" w:rsidRDefault="00D30D16" w:rsidP="009D5F8F">
            <w:pPr>
              <w:rPr>
                <w:rFonts w:ascii="Arial" w:hAnsi="Arial" w:cs="Arial"/>
                <w:sz w:val="22"/>
                <w:szCs w:val="22"/>
              </w:rPr>
            </w:pPr>
          </w:p>
          <w:p w14:paraId="663CCEF8" w14:textId="77777777" w:rsidR="00D30D16" w:rsidRDefault="00D30D16" w:rsidP="009D5F8F">
            <w:pPr>
              <w:rPr>
                <w:rFonts w:ascii="Arial" w:hAnsi="Arial" w:cs="Arial"/>
                <w:sz w:val="22"/>
                <w:szCs w:val="22"/>
              </w:rPr>
            </w:pPr>
          </w:p>
          <w:p w14:paraId="20D1680D" w14:textId="77777777" w:rsidR="00D30D16" w:rsidRDefault="00D30D16" w:rsidP="009D5F8F">
            <w:pPr>
              <w:rPr>
                <w:rFonts w:ascii="Arial" w:hAnsi="Arial" w:cs="Arial"/>
                <w:sz w:val="22"/>
                <w:szCs w:val="22"/>
              </w:rPr>
            </w:pPr>
          </w:p>
          <w:p w14:paraId="19621097" w14:textId="77777777" w:rsidR="00D30D16" w:rsidRDefault="00D30D16" w:rsidP="009D5F8F">
            <w:pPr>
              <w:rPr>
                <w:rFonts w:ascii="Arial" w:hAnsi="Arial" w:cs="Arial"/>
                <w:sz w:val="22"/>
                <w:szCs w:val="22"/>
              </w:rPr>
            </w:pPr>
          </w:p>
          <w:p w14:paraId="043281BF" w14:textId="77777777" w:rsidR="00D30D16" w:rsidRDefault="00D30D16" w:rsidP="009D5F8F">
            <w:pPr>
              <w:rPr>
                <w:rFonts w:ascii="Arial" w:hAnsi="Arial" w:cs="Arial"/>
                <w:sz w:val="22"/>
                <w:szCs w:val="22"/>
              </w:rPr>
            </w:pPr>
          </w:p>
          <w:p w14:paraId="457F6215" w14:textId="77777777" w:rsidR="00D30D16" w:rsidRDefault="00D30D16" w:rsidP="009D5F8F">
            <w:pPr>
              <w:rPr>
                <w:rFonts w:ascii="Arial" w:hAnsi="Arial" w:cs="Arial"/>
                <w:sz w:val="22"/>
                <w:szCs w:val="22"/>
              </w:rPr>
            </w:pPr>
          </w:p>
          <w:p w14:paraId="54DC71B1" w14:textId="7C6E0E10" w:rsidR="001463EE" w:rsidRPr="001C4084" w:rsidRDefault="00D30D16" w:rsidP="009D5F8F">
            <w:pPr>
              <w:rPr>
                <w:rFonts w:ascii="Arial" w:hAnsi="Arial" w:cs="Arial"/>
                <w:sz w:val="22"/>
                <w:szCs w:val="22"/>
              </w:rPr>
            </w:pPr>
            <w:r>
              <w:rPr>
                <w:rFonts w:ascii="Arial" w:hAnsi="Arial" w:cs="Arial"/>
                <w:sz w:val="22"/>
                <w:szCs w:val="22"/>
              </w:rPr>
              <w:br/>
            </w:r>
            <w:r>
              <w:rPr>
                <w:rFonts w:ascii="Arial" w:hAnsi="Arial" w:cs="Arial"/>
                <w:color w:val="4F81BD" w:themeColor="accent1"/>
                <w:sz w:val="18"/>
                <w:szCs w:val="18"/>
              </w:rPr>
              <w:t xml:space="preserve">Ref:- </w:t>
            </w:r>
            <w:r w:rsidR="00021352" w:rsidRPr="00021352">
              <w:rPr>
                <w:rFonts w:ascii="Arial" w:hAnsi="Arial" w:cs="Arial"/>
                <w:color w:val="4F81BD" w:themeColor="accent1"/>
                <w:sz w:val="18"/>
                <w:szCs w:val="18"/>
              </w:rPr>
              <w:t xml:space="preserve">https://www.business.qld.gov.au/running-business/employing/hiring-recruitment/apprentices-trainees/about/employ </w:t>
            </w:r>
            <w:r w:rsidR="00021352">
              <w:rPr>
                <w:rFonts w:ascii="Arial" w:hAnsi="Arial" w:cs="Arial"/>
                <w:sz w:val="22"/>
                <w:szCs w:val="22"/>
              </w:rPr>
              <w:br/>
            </w:r>
            <w:r w:rsidR="00060692" w:rsidRPr="00021352">
              <w:rPr>
                <w:rFonts w:ascii="Arial" w:hAnsi="Arial" w:cs="Arial"/>
                <w:color w:val="4F81BD" w:themeColor="accent1"/>
                <w:sz w:val="18"/>
                <w:szCs w:val="18"/>
              </w:rPr>
              <w:t xml:space="preserve"> </w:t>
            </w:r>
            <w:r w:rsidR="005B30B5" w:rsidRPr="00021352">
              <w:rPr>
                <w:rFonts w:ascii="Arial" w:hAnsi="Arial" w:cs="Arial"/>
                <w:color w:val="4F81BD" w:themeColor="accent1"/>
                <w:sz w:val="18"/>
                <w:szCs w:val="18"/>
              </w:rPr>
              <w:t xml:space="preserve"> </w:t>
            </w:r>
            <w:permEnd w:id="1644447570"/>
          </w:p>
        </w:tc>
        <w:permStart w:id="831146917" w:edGrp="everyone"/>
        <w:tc>
          <w:tcPr>
            <w:tcW w:w="624" w:type="dxa"/>
            <w:tcBorders>
              <w:top w:val="nil"/>
              <w:left w:val="single" w:sz="4" w:space="0" w:color="auto"/>
              <w:bottom w:val="nil"/>
              <w:right w:val="nil"/>
            </w:tcBorders>
          </w:tcPr>
          <w:p w14:paraId="280268B9" w14:textId="77777777" w:rsidR="001463EE" w:rsidRPr="00533511" w:rsidRDefault="00C923EB" w:rsidP="009D5F8F">
            <w:pPr>
              <w:rPr>
                <w:rFonts w:ascii="Arial" w:hAnsi="Arial" w:cs="Arial"/>
                <w:sz w:val="44"/>
                <w:szCs w:val="44"/>
              </w:rPr>
            </w:pPr>
            <w:sdt>
              <w:sdtPr>
                <w:rPr>
                  <w:rFonts w:ascii="Arial" w:hAnsi="Arial" w:cs="Arial"/>
                  <w:sz w:val="44"/>
                  <w:szCs w:val="44"/>
                </w:rPr>
                <w:id w:val="-2101873504"/>
                <w14:checkbox>
                  <w14:checked w14:val="0"/>
                  <w14:checkedState w14:val="00FE" w14:font="Wingdings"/>
                  <w14:uncheckedState w14:val="00A8" w14:font="Wingdings"/>
                </w14:checkbox>
              </w:sdtPr>
              <w:sdtEndPr/>
              <w:sdtContent>
                <w:r w:rsidR="001463EE">
                  <w:rPr>
                    <w:rFonts w:ascii="Arial" w:hAnsi="Arial" w:cs="Arial"/>
                    <w:sz w:val="44"/>
                    <w:szCs w:val="44"/>
                  </w:rPr>
                  <w:sym w:font="Wingdings" w:char="F0A8"/>
                </w:r>
              </w:sdtContent>
            </w:sdt>
            <w:permEnd w:id="831146917"/>
          </w:p>
        </w:tc>
      </w:tr>
    </w:tbl>
    <w:p w14:paraId="41F16A97" w14:textId="77777777" w:rsidR="001463EE" w:rsidRDefault="001463EE" w:rsidP="001463EE">
      <w:pPr>
        <w:rPr>
          <w:rFonts w:ascii="Arial" w:hAnsi="Arial" w:cs="Arial"/>
          <w:sz w:val="22"/>
          <w:szCs w:val="22"/>
        </w:rPr>
      </w:pPr>
    </w:p>
    <w:p w14:paraId="43E1F672" w14:textId="77777777" w:rsidR="00E122AC" w:rsidRDefault="00E122AC" w:rsidP="00E122AC">
      <w:pPr>
        <w:rPr>
          <w:rFonts w:ascii="Arial" w:hAnsi="Arial" w:cs="Arial"/>
          <w:sz w:val="22"/>
          <w:szCs w:val="22"/>
        </w:rPr>
      </w:pPr>
    </w:p>
    <w:p w14:paraId="4EB839B2" w14:textId="0BD4204E" w:rsidR="00E122AC" w:rsidRPr="00830749" w:rsidRDefault="00E122AC" w:rsidP="00C923EB">
      <w:pPr>
        <w:pStyle w:val="20TAQuestionNumber"/>
        <w:ind w:left="709" w:hanging="709"/>
      </w:pPr>
      <w:bookmarkStart w:id="8" w:name="_Ref127442196"/>
      <w:r>
        <w:t>The construction project must comply with the National Construction Code (NCC). What does this mean</w:t>
      </w:r>
      <w:bookmarkEnd w:id="8"/>
      <w:r w:rsidR="00EA1924">
        <w:t>?</w:t>
      </w:r>
    </w:p>
    <w:p w14:paraId="0C8A4A0B" w14:textId="77777777" w:rsidR="00E122AC" w:rsidRPr="00830749" w:rsidRDefault="00E122AC" w:rsidP="00E122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122AC" w:rsidRPr="00830749" w14:paraId="49A2FF99" w14:textId="77777777" w:rsidTr="00E21C38">
        <w:trPr>
          <w:trHeight w:val="6236"/>
        </w:trPr>
        <w:tc>
          <w:tcPr>
            <w:tcW w:w="1027" w:type="dxa"/>
            <w:tcBorders>
              <w:top w:val="nil"/>
              <w:left w:val="nil"/>
              <w:bottom w:val="nil"/>
              <w:right w:val="single" w:sz="4" w:space="0" w:color="auto"/>
            </w:tcBorders>
          </w:tcPr>
          <w:p w14:paraId="30473C72" w14:textId="77777777" w:rsidR="00E122AC" w:rsidRPr="001C4084" w:rsidRDefault="00E122AC" w:rsidP="009D5F8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1D80951" w14:textId="2AC6DB2F" w:rsidR="00666468" w:rsidRPr="00666468" w:rsidRDefault="004B0969" w:rsidP="00666468">
            <w:pPr>
              <w:tabs>
                <w:tab w:val="left" w:pos="180"/>
              </w:tabs>
              <w:spacing w:after="120" w:line="276" w:lineRule="auto"/>
              <w:rPr>
                <w:rFonts w:ascii="Arial" w:hAnsi="Arial" w:cs="Arial"/>
                <w:color w:val="000000" w:themeColor="text1"/>
                <w:szCs w:val="24"/>
              </w:rPr>
            </w:pPr>
            <w:permStart w:id="488120716" w:edGrp="everyone"/>
            <w:r w:rsidRPr="00666468">
              <w:rPr>
                <w:rFonts w:ascii="Arial" w:hAnsi="Arial" w:cs="Arial"/>
                <w:color w:val="000000" w:themeColor="text1"/>
                <w:szCs w:val="24"/>
              </w:rPr>
              <w:t xml:space="preserve">The NCC is relevant to the building code of </w:t>
            </w:r>
            <w:r w:rsidR="000E16BF" w:rsidRPr="00666468">
              <w:rPr>
                <w:rFonts w:ascii="Arial" w:hAnsi="Arial" w:cs="Arial"/>
                <w:color w:val="000000" w:themeColor="text1"/>
                <w:szCs w:val="24"/>
              </w:rPr>
              <w:t>Australia,</w:t>
            </w:r>
            <w:r w:rsidRPr="00666468">
              <w:rPr>
                <w:rFonts w:ascii="Arial" w:hAnsi="Arial" w:cs="Arial"/>
                <w:color w:val="000000" w:themeColor="text1"/>
                <w:szCs w:val="24"/>
              </w:rPr>
              <w:t xml:space="preserve"> which is divided into three volumes</w:t>
            </w:r>
            <w:r w:rsidR="00AA5328" w:rsidRPr="00666468">
              <w:rPr>
                <w:rFonts w:ascii="Arial" w:hAnsi="Arial" w:cs="Arial"/>
                <w:color w:val="000000" w:themeColor="text1"/>
                <w:szCs w:val="24"/>
              </w:rPr>
              <w:t>, Volume one</w:t>
            </w:r>
            <w:r w:rsidR="000E16BF" w:rsidRPr="00666468">
              <w:rPr>
                <w:rFonts w:ascii="Arial" w:hAnsi="Arial" w:cs="Arial"/>
                <w:color w:val="000000" w:themeColor="text1"/>
                <w:szCs w:val="24"/>
              </w:rPr>
              <w:t xml:space="preserve"> consists of information about all construction requirements for buildings listed under Class 2 to Class 9 buildings, and all their relevant structures. The NCC Volume one also contains sections from A – J including specification requirements with Health and Amenity, Special use buildings, Fire resistance, Structure, and additional governing requirements.</w:t>
            </w:r>
            <w:r w:rsidR="000E16BF" w:rsidRPr="00666468">
              <w:rPr>
                <w:rFonts w:ascii="Arial" w:hAnsi="Arial" w:cs="Arial"/>
                <w:color w:val="000000" w:themeColor="text1"/>
                <w:szCs w:val="24"/>
              </w:rPr>
              <w:br/>
              <w:t xml:space="preserve">Volume two </w:t>
            </w:r>
            <w:r w:rsidR="002F2C57" w:rsidRPr="00666468">
              <w:rPr>
                <w:rFonts w:ascii="Arial" w:hAnsi="Arial" w:cs="Arial"/>
                <w:color w:val="000000" w:themeColor="text1"/>
                <w:szCs w:val="24"/>
              </w:rPr>
              <w:t xml:space="preserve">contains information on construction requirements for buildings listed under Class 1 and 10(10a – 10c) which involve specific residential and non-liveable buildings and structures. There are 3 sections in total that are stipulated within the NCC Volume two, which include -Governing Requirements, Performance Requirements and Verification Methods, and Acceptable construction for deemed-to-Satisfy Solutions. </w:t>
            </w:r>
            <w:r w:rsidR="002F2C57" w:rsidRPr="00666468">
              <w:rPr>
                <w:rFonts w:ascii="Arial" w:hAnsi="Arial" w:cs="Arial"/>
                <w:color w:val="000000" w:themeColor="text1"/>
                <w:szCs w:val="24"/>
              </w:rPr>
              <w:br/>
            </w:r>
            <w:r w:rsidR="00666468" w:rsidRPr="00666468">
              <w:rPr>
                <w:rFonts w:ascii="Arial" w:hAnsi="Arial" w:cs="Arial"/>
                <w:color w:val="000000" w:themeColor="text1"/>
                <w:szCs w:val="24"/>
              </w:rPr>
              <w:t xml:space="preserve">Volume three contains information on technical requirements relevant to eh construction and design for plumbing and drainage system within buildings. This volume is contains sections A – E stipulating Water services, Excessive noise, facilities and sanitary plumbing and drainage systems and additional governing requirements which are mutual across the National Construction Code. Whenever plumbing </w:t>
            </w:r>
            <w:r w:rsidR="00666468" w:rsidRPr="00666468">
              <w:rPr>
                <w:rFonts w:ascii="Arial" w:hAnsi="Arial" w:cs="Arial"/>
                <w:color w:val="000000" w:themeColor="text1"/>
                <w:szCs w:val="24"/>
              </w:rPr>
              <w:lastRenderedPageBreak/>
              <w:t>works is conducted or where water services are built independent of buildings this volume is applied.</w:t>
            </w:r>
            <w:r w:rsidR="00666468">
              <w:rPr>
                <w:rFonts w:ascii="Arial" w:hAnsi="Arial" w:cs="Arial"/>
                <w:color w:val="000000" w:themeColor="text1"/>
                <w:szCs w:val="24"/>
              </w:rPr>
              <w:br/>
            </w:r>
            <w:r w:rsidR="00666468">
              <w:rPr>
                <w:rFonts w:ascii="Arial" w:hAnsi="Arial" w:cs="Arial"/>
                <w:color w:val="000000" w:themeColor="text1"/>
                <w:szCs w:val="24"/>
              </w:rPr>
              <w:br/>
              <w:t>In conclusion</w:t>
            </w:r>
            <w:r w:rsidR="000D3095">
              <w:rPr>
                <w:rFonts w:ascii="Arial" w:hAnsi="Arial" w:cs="Arial"/>
                <w:color w:val="000000" w:themeColor="text1"/>
                <w:szCs w:val="24"/>
              </w:rPr>
              <w:t xml:space="preserve"> having the NCC in place provides the requirements to be compliant prior to construction.</w:t>
            </w:r>
          </w:p>
          <w:permEnd w:id="488120716"/>
          <w:p w14:paraId="37E6C0F3" w14:textId="37EA6110" w:rsidR="00E122AC" w:rsidRPr="001C4084" w:rsidRDefault="00E122AC" w:rsidP="009D5F8F">
            <w:pPr>
              <w:rPr>
                <w:rFonts w:ascii="Arial" w:hAnsi="Arial" w:cs="Arial"/>
                <w:sz w:val="22"/>
                <w:szCs w:val="22"/>
              </w:rPr>
            </w:pPr>
          </w:p>
        </w:tc>
        <w:permStart w:id="864561695" w:edGrp="everyone"/>
        <w:tc>
          <w:tcPr>
            <w:tcW w:w="624" w:type="dxa"/>
            <w:tcBorders>
              <w:top w:val="nil"/>
              <w:left w:val="single" w:sz="4" w:space="0" w:color="auto"/>
              <w:bottom w:val="nil"/>
              <w:right w:val="nil"/>
            </w:tcBorders>
          </w:tcPr>
          <w:p w14:paraId="2A84F475" w14:textId="77777777" w:rsidR="00E122AC" w:rsidRPr="00533511" w:rsidRDefault="00C923EB" w:rsidP="009D5F8F">
            <w:pPr>
              <w:rPr>
                <w:rFonts w:ascii="Arial" w:hAnsi="Arial" w:cs="Arial"/>
                <w:sz w:val="44"/>
                <w:szCs w:val="44"/>
              </w:rPr>
            </w:pPr>
            <w:sdt>
              <w:sdtPr>
                <w:rPr>
                  <w:rFonts w:ascii="Arial" w:hAnsi="Arial" w:cs="Arial"/>
                  <w:sz w:val="44"/>
                  <w:szCs w:val="44"/>
                </w:rPr>
                <w:id w:val="-925959623"/>
                <w14:checkbox>
                  <w14:checked w14:val="0"/>
                  <w14:checkedState w14:val="00FE" w14:font="Wingdings"/>
                  <w14:uncheckedState w14:val="00A8" w14:font="Wingdings"/>
                </w14:checkbox>
              </w:sdtPr>
              <w:sdtEndPr/>
              <w:sdtContent>
                <w:r w:rsidR="00E122AC">
                  <w:rPr>
                    <w:rFonts w:ascii="Arial" w:hAnsi="Arial" w:cs="Arial"/>
                    <w:sz w:val="44"/>
                    <w:szCs w:val="44"/>
                  </w:rPr>
                  <w:sym w:font="Wingdings" w:char="F0A8"/>
                </w:r>
              </w:sdtContent>
            </w:sdt>
            <w:permEnd w:id="864561695"/>
          </w:p>
        </w:tc>
      </w:tr>
    </w:tbl>
    <w:p w14:paraId="0D347B49" w14:textId="77777777" w:rsidR="00E122AC" w:rsidRDefault="00E122AC" w:rsidP="00E122AC">
      <w:pPr>
        <w:rPr>
          <w:rFonts w:ascii="Arial" w:hAnsi="Arial" w:cs="Arial"/>
          <w:sz w:val="22"/>
          <w:szCs w:val="22"/>
        </w:rPr>
      </w:pPr>
    </w:p>
    <w:p w14:paraId="51928526" w14:textId="77777777" w:rsidR="005E01DB" w:rsidRDefault="005E01DB" w:rsidP="005E01DB">
      <w:pPr>
        <w:rPr>
          <w:rFonts w:ascii="Arial" w:hAnsi="Arial" w:cs="Arial"/>
          <w:sz w:val="22"/>
          <w:szCs w:val="22"/>
        </w:rPr>
      </w:pPr>
    </w:p>
    <w:p w14:paraId="7D0AE9E7" w14:textId="49AE68A2" w:rsidR="005E01DB" w:rsidRPr="00830749" w:rsidRDefault="005E01DB" w:rsidP="00C923EB">
      <w:pPr>
        <w:pStyle w:val="20TAQuestionNumber"/>
        <w:ind w:left="709" w:hanging="709"/>
      </w:pPr>
      <w:bookmarkStart w:id="9" w:name="_Ref127446961"/>
      <w:r>
        <w:t xml:space="preserve">Describe how builders ascertain </w:t>
      </w:r>
      <w:r w:rsidRPr="005E01DB">
        <w:t>construction activity restrictions, limitations and conditions from building approvals and permits for the projec</w:t>
      </w:r>
      <w:r>
        <w:t>t.</w:t>
      </w:r>
      <w:bookmarkEnd w:id="9"/>
    </w:p>
    <w:p w14:paraId="26BC40B9" w14:textId="77777777" w:rsidR="005E01DB" w:rsidRPr="00830749" w:rsidRDefault="005E01DB" w:rsidP="005E01D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E01DB" w:rsidRPr="00830749" w14:paraId="0999F868" w14:textId="77777777" w:rsidTr="00E21C38">
        <w:trPr>
          <w:trHeight w:val="4762"/>
        </w:trPr>
        <w:tc>
          <w:tcPr>
            <w:tcW w:w="1027" w:type="dxa"/>
            <w:tcBorders>
              <w:top w:val="nil"/>
              <w:left w:val="nil"/>
              <w:bottom w:val="nil"/>
              <w:right w:val="single" w:sz="4" w:space="0" w:color="auto"/>
            </w:tcBorders>
          </w:tcPr>
          <w:p w14:paraId="1F0BD226" w14:textId="77777777" w:rsidR="005E01DB" w:rsidRPr="001C4084" w:rsidRDefault="005E01DB" w:rsidP="009D5F8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389C696" w14:textId="175A7C88" w:rsidR="005E01DB" w:rsidRPr="001C4084" w:rsidRDefault="00786BDD" w:rsidP="009D5F8F">
            <w:pPr>
              <w:rPr>
                <w:rFonts w:ascii="Arial" w:hAnsi="Arial" w:cs="Arial"/>
                <w:sz w:val="22"/>
                <w:szCs w:val="22"/>
              </w:rPr>
            </w:pPr>
            <w:permStart w:id="1222148056" w:edGrp="everyone"/>
            <w:r>
              <w:rPr>
                <w:rFonts w:ascii="Arial" w:hAnsi="Arial" w:cs="Arial"/>
                <w:sz w:val="22"/>
                <w:szCs w:val="22"/>
              </w:rPr>
              <w:t xml:space="preserve">Prior to the construction activity commencing all </w:t>
            </w:r>
            <w:r w:rsidR="00184EB0">
              <w:rPr>
                <w:rFonts w:ascii="Arial" w:hAnsi="Arial" w:cs="Arial"/>
                <w:sz w:val="22"/>
                <w:szCs w:val="22"/>
              </w:rPr>
              <w:t>restriction, limitation and conditions need to be made aware and known through the relevant building permits and approvals.</w:t>
            </w:r>
            <w:r w:rsidR="009E6122">
              <w:rPr>
                <w:rFonts w:ascii="Arial" w:hAnsi="Arial" w:cs="Arial"/>
                <w:sz w:val="22"/>
                <w:szCs w:val="22"/>
              </w:rPr>
              <w:t xml:space="preserve"> Having approvals and building permits in place ensures that the construction work is at a safe standard, being compliant with laws and regulations and pr</w:t>
            </w:r>
            <w:r w:rsidR="000E7855">
              <w:rPr>
                <w:rFonts w:ascii="Arial" w:hAnsi="Arial" w:cs="Arial"/>
                <w:sz w:val="22"/>
                <w:szCs w:val="22"/>
              </w:rPr>
              <w:t>oviding</w:t>
            </w:r>
            <w:r w:rsidR="009E6122">
              <w:rPr>
                <w:rFonts w:ascii="Arial" w:hAnsi="Arial" w:cs="Arial"/>
                <w:sz w:val="22"/>
                <w:szCs w:val="22"/>
              </w:rPr>
              <w:t xml:space="preserve"> the correct</w:t>
            </w:r>
            <w:r w:rsidR="00EC570B">
              <w:rPr>
                <w:rFonts w:ascii="Arial" w:hAnsi="Arial" w:cs="Arial"/>
                <w:sz w:val="22"/>
                <w:szCs w:val="22"/>
              </w:rPr>
              <w:t xml:space="preserve"> requirements. </w:t>
            </w:r>
            <w:r w:rsidR="000E7855">
              <w:rPr>
                <w:rFonts w:ascii="Arial" w:hAnsi="Arial" w:cs="Arial"/>
                <w:sz w:val="22"/>
                <w:szCs w:val="22"/>
              </w:rPr>
              <w:t xml:space="preserve"> </w:t>
            </w:r>
            <w:permEnd w:id="1222148056"/>
          </w:p>
        </w:tc>
        <w:permStart w:id="1703286550" w:edGrp="everyone"/>
        <w:tc>
          <w:tcPr>
            <w:tcW w:w="624" w:type="dxa"/>
            <w:tcBorders>
              <w:top w:val="nil"/>
              <w:left w:val="single" w:sz="4" w:space="0" w:color="auto"/>
              <w:bottom w:val="nil"/>
              <w:right w:val="nil"/>
            </w:tcBorders>
          </w:tcPr>
          <w:p w14:paraId="7794269B" w14:textId="77777777" w:rsidR="005E01DB" w:rsidRPr="00533511" w:rsidRDefault="00C923EB" w:rsidP="009D5F8F">
            <w:pPr>
              <w:rPr>
                <w:rFonts w:ascii="Arial" w:hAnsi="Arial" w:cs="Arial"/>
                <w:sz w:val="44"/>
                <w:szCs w:val="44"/>
              </w:rPr>
            </w:pPr>
            <w:sdt>
              <w:sdtPr>
                <w:rPr>
                  <w:rFonts w:ascii="Arial" w:hAnsi="Arial" w:cs="Arial"/>
                  <w:sz w:val="44"/>
                  <w:szCs w:val="44"/>
                </w:rPr>
                <w:id w:val="-592709103"/>
                <w14:checkbox>
                  <w14:checked w14:val="0"/>
                  <w14:checkedState w14:val="00FE" w14:font="Wingdings"/>
                  <w14:uncheckedState w14:val="00A8" w14:font="Wingdings"/>
                </w14:checkbox>
              </w:sdtPr>
              <w:sdtEndPr/>
              <w:sdtContent>
                <w:r w:rsidR="005E01DB">
                  <w:rPr>
                    <w:rFonts w:ascii="Arial" w:hAnsi="Arial" w:cs="Arial"/>
                    <w:sz w:val="44"/>
                    <w:szCs w:val="44"/>
                  </w:rPr>
                  <w:sym w:font="Wingdings" w:char="F0A8"/>
                </w:r>
              </w:sdtContent>
            </w:sdt>
            <w:permEnd w:id="1703286550"/>
          </w:p>
        </w:tc>
      </w:tr>
    </w:tbl>
    <w:p w14:paraId="3ED4BBD2" w14:textId="77777777" w:rsidR="00DE11E6" w:rsidRDefault="00DE11E6" w:rsidP="00DE11E6">
      <w:pPr>
        <w:rPr>
          <w:rFonts w:ascii="Arial" w:hAnsi="Arial" w:cs="Arial"/>
          <w:sz w:val="22"/>
          <w:szCs w:val="22"/>
        </w:rPr>
      </w:pPr>
    </w:p>
    <w:p w14:paraId="02364ADF" w14:textId="0141715E" w:rsidR="00DE11E6" w:rsidRPr="00830749" w:rsidRDefault="00DE11E6" w:rsidP="00C923EB">
      <w:pPr>
        <w:pStyle w:val="20TAQuestionNumber"/>
        <w:ind w:left="709" w:hanging="709"/>
      </w:pPr>
      <w:bookmarkStart w:id="10" w:name="_Ref127447340"/>
      <w:r>
        <w:t xml:space="preserve">Discuss why builders should keep and maintain records of </w:t>
      </w:r>
      <w:r w:rsidRPr="00DE11E6">
        <w:t>subcontractors, site supervisors and managers</w:t>
      </w:r>
      <w:r>
        <w:t xml:space="preserve"> qualifications, </w:t>
      </w:r>
      <w:r w:rsidR="00C62854">
        <w:t>competencies,</w:t>
      </w:r>
      <w:r>
        <w:t xml:space="preserve"> and licences</w:t>
      </w:r>
      <w:r w:rsidRPr="00DE11E6">
        <w:t>.</w:t>
      </w:r>
      <w:bookmarkEnd w:id="10"/>
    </w:p>
    <w:p w14:paraId="77E30FD8" w14:textId="77777777" w:rsidR="00DE11E6" w:rsidRPr="00830749" w:rsidRDefault="00DE11E6" w:rsidP="00DE11E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E11E6" w:rsidRPr="00830749" w14:paraId="693772D3" w14:textId="77777777" w:rsidTr="00E21C38">
        <w:trPr>
          <w:trHeight w:val="4762"/>
        </w:trPr>
        <w:tc>
          <w:tcPr>
            <w:tcW w:w="1027" w:type="dxa"/>
            <w:tcBorders>
              <w:top w:val="nil"/>
              <w:left w:val="nil"/>
              <w:bottom w:val="nil"/>
              <w:right w:val="single" w:sz="4" w:space="0" w:color="auto"/>
            </w:tcBorders>
          </w:tcPr>
          <w:p w14:paraId="5CE3D292" w14:textId="77777777" w:rsidR="00DE11E6" w:rsidRPr="001C4084" w:rsidRDefault="00DE11E6" w:rsidP="009D5F8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B121A9C" w14:textId="6B8CC73B" w:rsidR="00DE11E6" w:rsidRPr="001C4084" w:rsidRDefault="00611356" w:rsidP="009D5F8F">
            <w:pPr>
              <w:rPr>
                <w:rFonts w:ascii="Arial" w:hAnsi="Arial" w:cs="Arial"/>
                <w:sz w:val="22"/>
                <w:szCs w:val="22"/>
              </w:rPr>
            </w:pPr>
            <w:permStart w:id="1544697191" w:edGrp="everyone"/>
            <w:r>
              <w:rPr>
                <w:rFonts w:ascii="Arial" w:hAnsi="Arial" w:cs="Arial"/>
                <w:sz w:val="22"/>
                <w:szCs w:val="22"/>
              </w:rPr>
              <w:t>Recorded documentation maintained</w:t>
            </w:r>
            <w:r w:rsidR="00B447EA">
              <w:rPr>
                <w:rFonts w:ascii="Arial" w:hAnsi="Arial" w:cs="Arial"/>
                <w:sz w:val="22"/>
                <w:szCs w:val="22"/>
              </w:rPr>
              <w:t>,</w:t>
            </w:r>
            <w:r w:rsidR="00BB54E9">
              <w:rPr>
                <w:rFonts w:ascii="Arial" w:hAnsi="Arial" w:cs="Arial"/>
                <w:sz w:val="22"/>
                <w:szCs w:val="22"/>
              </w:rPr>
              <w:t xml:space="preserve"> provides insurance for </w:t>
            </w:r>
            <w:r w:rsidR="004843EE">
              <w:rPr>
                <w:rFonts w:ascii="Arial" w:hAnsi="Arial" w:cs="Arial"/>
                <w:sz w:val="22"/>
                <w:szCs w:val="22"/>
              </w:rPr>
              <w:t>confrontation, dispute cases, false information received and to assist in construction resolutions.</w:t>
            </w:r>
            <w:r w:rsidR="00F17020">
              <w:rPr>
                <w:rFonts w:ascii="Arial" w:hAnsi="Arial" w:cs="Arial"/>
                <w:sz w:val="22"/>
                <w:szCs w:val="22"/>
              </w:rPr>
              <w:t xml:space="preserve"> </w:t>
            </w:r>
            <w:r w:rsidR="00814D34">
              <w:rPr>
                <w:rFonts w:ascii="Arial" w:hAnsi="Arial" w:cs="Arial"/>
                <w:sz w:val="22"/>
                <w:szCs w:val="22"/>
              </w:rPr>
              <w:t>Having qualifications</w:t>
            </w:r>
            <w:r w:rsidR="00F17020">
              <w:rPr>
                <w:rFonts w:ascii="Arial" w:hAnsi="Arial" w:cs="Arial"/>
                <w:sz w:val="22"/>
                <w:szCs w:val="22"/>
              </w:rPr>
              <w:t>, competencies and licenses kept on record assists management/safety/</w:t>
            </w:r>
            <w:r w:rsidR="006354E5">
              <w:rPr>
                <w:rFonts w:ascii="Arial" w:hAnsi="Arial" w:cs="Arial"/>
                <w:sz w:val="22"/>
                <w:szCs w:val="22"/>
              </w:rPr>
              <w:t>auditors</w:t>
            </w:r>
            <w:r w:rsidR="00F17020">
              <w:rPr>
                <w:rFonts w:ascii="Arial" w:hAnsi="Arial" w:cs="Arial"/>
                <w:sz w:val="22"/>
                <w:szCs w:val="22"/>
              </w:rPr>
              <w:t xml:space="preserve"> to gain </w:t>
            </w:r>
            <w:r w:rsidR="006354E5">
              <w:rPr>
                <w:rFonts w:ascii="Arial" w:hAnsi="Arial" w:cs="Arial"/>
                <w:sz w:val="22"/>
                <w:szCs w:val="22"/>
              </w:rPr>
              <w:t>visibility</w:t>
            </w:r>
            <w:r w:rsidR="00F17020">
              <w:rPr>
                <w:rFonts w:ascii="Arial" w:hAnsi="Arial" w:cs="Arial"/>
                <w:sz w:val="22"/>
                <w:szCs w:val="22"/>
              </w:rPr>
              <w:t xml:space="preserve"> if all requirements and </w:t>
            </w:r>
            <w:r w:rsidR="006354E5">
              <w:rPr>
                <w:rFonts w:ascii="Arial" w:hAnsi="Arial" w:cs="Arial"/>
                <w:sz w:val="22"/>
                <w:szCs w:val="22"/>
              </w:rPr>
              <w:t>policies</w:t>
            </w:r>
            <w:r w:rsidR="00F17020">
              <w:rPr>
                <w:rFonts w:ascii="Arial" w:hAnsi="Arial" w:cs="Arial"/>
                <w:sz w:val="22"/>
                <w:szCs w:val="22"/>
              </w:rPr>
              <w:t xml:space="preserve"> are remaining compliant</w:t>
            </w:r>
            <w:r w:rsidR="00B447EA">
              <w:rPr>
                <w:rFonts w:ascii="Arial" w:hAnsi="Arial" w:cs="Arial"/>
                <w:sz w:val="22"/>
                <w:szCs w:val="22"/>
              </w:rPr>
              <w:t>,</w:t>
            </w:r>
            <w:r w:rsidR="00F17020">
              <w:rPr>
                <w:rFonts w:ascii="Arial" w:hAnsi="Arial" w:cs="Arial"/>
                <w:sz w:val="22"/>
                <w:szCs w:val="22"/>
              </w:rPr>
              <w:t xml:space="preserve"> relevant to personnel</w:t>
            </w:r>
            <w:r w:rsidR="006354E5">
              <w:rPr>
                <w:rFonts w:ascii="Arial" w:hAnsi="Arial" w:cs="Arial"/>
                <w:sz w:val="22"/>
                <w:szCs w:val="22"/>
              </w:rPr>
              <w:t xml:space="preserve"> undertaken certain works.</w:t>
            </w:r>
            <w:r w:rsidR="00814D34">
              <w:rPr>
                <w:rFonts w:ascii="Arial" w:hAnsi="Arial" w:cs="Arial"/>
                <w:sz w:val="22"/>
                <w:szCs w:val="22"/>
              </w:rPr>
              <w:t xml:space="preserve"> Subcontractor records can aid management/principal contractors in </w:t>
            </w:r>
            <w:r w:rsidR="00463371">
              <w:rPr>
                <w:rFonts w:ascii="Arial" w:hAnsi="Arial" w:cs="Arial"/>
                <w:sz w:val="22"/>
                <w:szCs w:val="22"/>
              </w:rPr>
              <w:t>traceability</w:t>
            </w:r>
            <w:r w:rsidR="00814D34">
              <w:rPr>
                <w:rFonts w:ascii="Arial" w:hAnsi="Arial" w:cs="Arial"/>
                <w:sz w:val="22"/>
                <w:szCs w:val="22"/>
              </w:rPr>
              <w:t xml:space="preserve"> for commercial, </w:t>
            </w:r>
            <w:r w:rsidR="00FB4D87">
              <w:rPr>
                <w:rFonts w:ascii="Arial" w:hAnsi="Arial" w:cs="Arial"/>
                <w:sz w:val="22"/>
                <w:szCs w:val="22"/>
              </w:rPr>
              <w:t>operational,</w:t>
            </w:r>
            <w:r w:rsidR="00814D34">
              <w:rPr>
                <w:rFonts w:ascii="Arial" w:hAnsi="Arial" w:cs="Arial"/>
                <w:sz w:val="22"/>
                <w:szCs w:val="22"/>
              </w:rPr>
              <w:t xml:space="preserve"> and </w:t>
            </w:r>
            <w:r w:rsidR="00463371">
              <w:rPr>
                <w:rFonts w:ascii="Arial" w:hAnsi="Arial" w:cs="Arial"/>
                <w:sz w:val="22"/>
                <w:szCs w:val="22"/>
              </w:rPr>
              <w:t>managerial</w:t>
            </w:r>
            <w:r w:rsidR="00814D34">
              <w:rPr>
                <w:rFonts w:ascii="Arial" w:hAnsi="Arial" w:cs="Arial"/>
                <w:sz w:val="22"/>
                <w:szCs w:val="22"/>
              </w:rPr>
              <w:t xml:space="preserve"> </w:t>
            </w:r>
            <w:r w:rsidR="00463371">
              <w:rPr>
                <w:rFonts w:ascii="Arial" w:hAnsi="Arial" w:cs="Arial"/>
                <w:sz w:val="22"/>
                <w:szCs w:val="22"/>
              </w:rPr>
              <w:t xml:space="preserve">documentation. </w:t>
            </w:r>
            <w:r w:rsidR="006354E5">
              <w:rPr>
                <w:rFonts w:ascii="Arial" w:hAnsi="Arial" w:cs="Arial"/>
                <w:sz w:val="22"/>
                <w:szCs w:val="22"/>
              </w:rPr>
              <w:t xml:space="preserve"> </w:t>
            </w:r>
            <w:r w:rsidR="004843EE">
              <w:rPr>
                <w:rFonts w:ascii="Arial" w:hAnsi="Arial" w:cs="Arial"/>
                <w:sz w:val="22"/>
                <w:szCs w:val="22"/>
              </w:rPr>
              <w:t xml:space="preserve"> </w:t>
            </w:r>
            <w:permEnd w:id="1544697191"/>
          </w:p>
        </w:tc>
        <w:permStart w:id="228621887" w:edGrp="everyone"/>
        <w:tc>
          <w:tcPr>
            <w:tcW w:w="624" w:type="dxa"/>
            <w:tcBorders>
              <w:top w:val="nil"/>
              <w:left w:val="single" w:sz="4" w:space="0" w:color="auto"/>
              <w:bottom w:val="nil"/>
              <w:right w:val="nil"/>
            </w:tcBorders>
          </w:tcPr>
          <w:p w14:paraId="709397E7" w14:textId="77777777" w:rsidR="00DE11E6" w:rsidRPr="00533511" w:rsidRDefault="00C923EB" w:rsidP="009D5F8F">
            <w:pPr>
              <w:rPr>
                <w:rFonts w:ascii="Arial" w:hAnsi="Arial" w:cs="Arial"/>
                <w:sz w:val="44"/>
                <w:szCs w:val="44"/>
              </w:rPr>
            </w:pPr>
            <w:sdt>
              <w:sdtPr>
                <w:rPr>
                  <w:rFonts w:ascii="Arial" w:hAnsi="Arial" w:cs="Arial"/>
                  <w:sz w:val="44"/>
                  <w:szCs w:val="44"/>
                </w:rPr>
                <w:id w:val="-366062394"/>
                <w14:checkbox>
                  <w14:checked w14:val="0"/>
                  <w14:checkedState w14:val="00FE" w14:font="Wingdings"/>
                  <w14:uncheckedState w14:val="00A8" w14:font="Wingdings"/>
                </w14:checkbox>
              </w:sdtPr>
              <w:sdtEndPr/>
              <w:sdtContent>
                <w:r w:rsidR="00DE11E6">
                  <w:rPr>
                    <w:rFonts w:ascii="Arial" w:hAnsi="Arial" w:cs="Arial"/>
                    <w:sz w:val="44"/>
                    <w:szCs w:val="44"/>
                  </w:rPr>
                  <w:sym w:font="Wingdings" w:char="F0A8"/>
                </w:r>
              </w:sdtContent>
            </w:sdt>
            <w:permEnd w:id="228621887"/>
          </w:p>
        </w:tc>
      </w:tr>
    </w:tbl>
    <w:p w14:paraId="0F3CF6E0" w14:textId="77777777" w:rsidR="00DE11E6" w:rsidRDefault="00DE11E6" w:rsidP="00DE11E6">
      <w:pPr>
        <w:rPr>
          <w:rFonts w:ascii="Arial" w:hAnsi="Arial" w:cs="Arial"/>
          <w:sz w:val="22"/>
          <w:szCs w:val="22"/>
        </w:rPr>
      </w:pPr>
    </w:p>
    <w:p w14:paraId="6DDEA4F2" w14:textId="77777777" w:rsidR="00DE11E6" w:rsidRDefault="00DE11E6" w:rsidP="00DE11E6">
      <w:pPr>
        <w:rPr>
          <w:rFonts w:ascii="Arial" w:hAnsi="Arial" w:cs="Arial"/>
          <w:sz w:val="22"/>
          <w:szCs w:val="22"/>
        </w:rPr>
      </w:pPr>
    </w:p>
    <w:p w14:paraId="116AD067" w14:textId="7E4188B3" w:rsidR="00DE11E6" w:rsidRPr="00830749" w:rsidRDefault="008947C5" w:rsidP="00C923EB">
      <w:pPr>
        <w:pStyle w:val="20TAQuestionNumber"/>
        <w:ind w:left="709" w:hanging="709"/>
      </w:pPr>
      <w:bookmarkStart w:id="11" w:name="_Ref127448258"/>
      <w:r>
        <w:t xml:space="preserve">What can occur if a builder fails to adhere to </w:t>
      </w:r>
      <w:r w:rsidRPr="00A10D53">
        <w:t xml:space="preserve">environmental and waste management </w:t>
      </w:r>
      <w:r>
        <w:t>legislation?</w:t>
      </w:r>
      <w:bookmarkEnd w:id="11"/>
    </w:p>
    <w:p w14:paraId="49C9B5E4" w14:textId="77777777" w:rsidR="00DE11E6" w:rsidRPr="00830749" w:rsidRDefault="00DE11E6" w:rsidP="00DE11E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E11E6" w:rsidRPr="00830749" w14:paraId="553B256A" w14:textId="77777777" w:rsidTr="00E21C38">
        <w:trPr>
          <w:trHeight w:val="6236"/>
        </w:trPr>
        <w:tc>
          <w:tcPr>
            <w:tcW w:w="1027" w:type="dxa"/>
            <w:tcBorders>
              <w:top w:val="nil"/>
              <w:left w:val="nil"/>
              <w:bottom w:val="nil"/>
              <w:right w:val="single" w:sz="4" w:space="0" w:color="auto"/>
            </w:tcBorders>
          </w:tcPr>
          <w:p w14:paraId="5A53C7B0" w14:textId="77777777" w:rsidR="00DE11E6" w:rsidRPr="001C4084" w:rsidRDefault="00DE11E6" w:rsidP="009D5F8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B209F4D" w14:textId="03348292" w:rsidR="00DE11E6" w:rsidRPr="001C4084" w:rsidRDefault="00A805CF" w:rsidP="009D5F8F">
            <w:pPr>
              <w:rPr>
                <w:rFonts w:ascii="Arial" w:hAnsi="Arial" w:cs="Arial"/>
                <w:sz w:val="22"/>
                <w:szCs w:val="22"/>
              </w:rPr>
            </w:pPr>
            <w:permStart w:id="992115848" w:edGrp="everyone"/>
            <w:r>
              <w:rPr>
                <w:rFonts w:ascii="Arial" w:hAnsi="Arial" w:cs="Arial"/>
                <w:sz w:val="22"/>
                <w:szCs w:val="22"/>
              </w:rPr>
              <w:t xml:space="preserve">If site management/building company do not </w:t>
            </w:r>
            <w:r w:rsidR="002C6031">
              <w:rPr>
                <w:rFonts w:ascii="Arial" w:hAnsi="Arial" w:cs="Arial"/>
                <w:sz w:val="22"/>
                <w:szCs w:val="22"/>
              </w:rPr>
              <w:t>successfully</w:t>
            </w:r>
            <w:r>
              <w:rPr>
                <w:rFonts w:ascii="Arial" w:hAnsi="Arial" w:cs="Arial"/>
                <w:sz w:val="22"/>
                <w:szCs w:val="22"/>
              </w:rPr>
              <w:t xml:space="preserve"> </w:t>
            </w:r>
            <w:r w:rsidR="002C6031">
              <w:rPr>
                <w:rFonts w:ascii="Arial" w:hAnsi="Arial" w:cs="Arial"/>
                <w:sz w:val="22"/>
                <w:szCs w:val="22"/>
              </w:rPr>
              <w:t>comply</w:t>
            </w:r>
            <w:r>
              <w:rPr>
                <w:rFonts w:ascii="Arial" w:hAnsi="Arial" w:cs="Arial"/>
                <w:sz w:val="22"/>
                <w:szCs w:val="22"/>
              </w:rPr>
              <w:t xml:space="preserve"> to the environmental and waste management legislation applicable the construction project</w:t>
            </w:r>
            <w:r w:rsidR="002C6031">
              <w:rPr>
                <w:rFonts w:ascii="Arial" w:hAnsi="Arial" w:cs="Arial"/>
                <w:sz w:val="22"/>
                <w:szCs w:val="22"/>
              </w:rPr>
              <w:t xml:space="preserve">, they will be subject to legal action, penalties, </w:t>
            </w:r>
            <w:r w:rsidR="00684605">
              <w:rPr>
                <w:rFonts w:ascii="Arial" w:hAnsi="Arial" w:cs="Arial"/>
                <w:sz w:val="22"/>
                <w:szCs w:val="22"/>
              </w:rPr>
              <w:t>fines,</w:t>
            </w:r>
            <w:r w:rsidR="002C6031">
              <w:rPr>
                <w:rFonts w:ascii="Arial" w:hAnsi="Arial" w:cs="Arial"/>
                <w:sz w:val="22"/>
                <w:szCs w:val="22"/>
              </w:rPr>
              <w:t xml:space="preserve"> and restricted commencement of construction. </w:t>
            </w:r>
            <w:r>
              <w:rPr>
                <w:rFonts w:ascii="Arial" w:hAnsi="Arial" w:cs="Arial"/>
                <w:sz w:val="22"/>
                <w:szCs w:val="22"/>
              </w:rPr>
              <w:t xml:space="preserve"> </w:t>
            </w:r>
            <w:permEnd w:id="992115848"/>
          </w:p>
        </w:tc>
        <w:permStart w:id="1007890819" w:edGrp="everyone"/>
        <w:tc>
          <w:tcPr>
            <w:tcW w:w="624" w:type="dxa"/>
            <w:tcBorders>
              <w:top w:val="nil"/>
              <w:left w:val="single" w:sz="4" w:space="0" w:color="auto"/>
              <w:bottom w:val="nil"/>
              <w:right w:val="nil"/>
            </w:tcBorders>
          </w:tcPr>
          <w:p w14:paraId="0D8C2A30" w14:textId="77777777" w:rsidR="00DE11E6" w:rsidRPr="00533511" w:rsidRDefault="00C923EB" w:rsidP="009D5F8F">
            <w:pPr>
              <w:rPr>
                <w:rFonts w:ascii="Arial" w:hAnsi="Arial" w:cs="Arial"/>
                <w:sz w:val="44"/>
                <w:szCs w:val="44"/>
              </w:rPr>
            </w:pPr>
            <w:sdt>
              <w:sdtPr>
                <w:rPr>
                  <w:rFonts w:ascii="Arial" w:hAnsi="Arial" w:cs="Arial"/>
                  <w:sz w:val="44"/>
                  <w:szCs w:val="44"/>
                </w:rPr>
                <w:id w:val="-83381562"/>
                <w14:checkbox>
                  <w14:checked w14:val="0"/>
                  <w14:checkedState w14:val="00FE" w14:font="Wingdings"/>
                  <w14:uncheckedState w14:val="00A8" w14:font="Wingdings"/>
                </w14:checkbox>
              </w:sdtPr>
              <w:sdtEndPr/>
              <w:sdtContent>
                <w:r w:rsidR="00DE11E6">
                  <w:rPr>
                    <w:rFonts w:ascii="Arial" w:hAnsi="Arial" w:cs="Arial"/>
                    <w:sz w:val="44"/>
                    <w:szCs w:val="44"/>
                  </w:rPr>
                  <w:sym w:font="Wingdings" w:char="F0A8"/>
                </w:r>
              </w:sdtContent>
            </w:sdt>
            <w:permEnd w:id="1007890819"/>
          </w:p>
        </w:tc>
      </w:tr>
    </w:tbl>
    <w:p w14:paraId="59173344" w14:textId="77777777" w:rsidR="00DE11E6" w:rsidRDefault="00DE11E6" w:rsidP="00DE11E6">
      <w:pPr>
        <w:rPr>
          <w:rFonts w:ascii="Arial" w:hAnsi="Arial" w:cs="Arial"/>
          <w:sz w:val="22"/>
          <w:szCs w:val="22"/>
        </w:rPr>
      </w:pPr>
    </w:p>
    <w:p w14:paraId="3AA51417" w14:textId="2467DC71" w:rsidR="00DA1B9E" w:rsidRPr="00830749" w:rsidRDefault="00DA1B9E" w:rsidP="00C923EB">
      <w:pPr>
        <w:pStyle w:val="20TAQuestionNumber"/>
        <w:ind w:left="709" w:hanging="709"/>
      </w:pPr>
      <w:bookmarkStart w:id="12" w:name="_Ref127448691"/>
      <w:r>
        <w:t>Why would the builder change/a</w:t>
      </w:r>
      <w:r w:rsidRPr="00A10D53">
        <w:t>dapt workplace procedures and workplace safety requirements</w:t>
      </w:r>
      <w:r>
        <w:t xml:space="preserve"> at a new site?</w:t>
      </w:r>
      <w:bookmarkEnd w:id="12"/>
    </w:p>
    <w:p w14:paraId="6A0090CB" w14:textId="77777777" w:rsidR="00DA1B9E" w:rsidRPr="00830749" w:rsidRDefault="00DA1B9E" w:rsidP="00DA1B9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A1B9E" w:rsidRPr="00830749" w14:paraId="6914E078" w14:textId="77777777" w:rsidTr="00FE6500">
        <w:trPr>
          <w:trHeight w:val="5783"/>
        </w:trPr>
        <w:tc>
          <w:tcPr>
            <w:tcW w:w="1027" w:type="dxa"/>
            <w:tcBorders>
              <w:top w:val="nil"/>
              <w:left w:val="nil"/>
              <w:bottom w:val="nil"/>
              <w:right w:val="single" w:sz="4" w:space="0" w:color="auto"/>
            </w:tcBorders>
          </w:tcPr>
          <w:p w14:paraId="32BF9ECD" w14:textId="77777777" w:rsidR="00DA1B9E" w:rsidRPr="001C4084" w:rsidRDefault="00DA1B9E" w:rsidP="009D5F8F">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C3BFD41" w14:textId="354E2E29" w:rsidR="00DA1B9E" w:rsidRPr="001C4084" w:rsidRDefault="005A35C1" w:rsidP="009D5F8F">
            <w:pPr>
              <w:rPr>
                <w:rFonts w:ascii="Arial" w:hAnsi="Arial" w:cs="Arial"/>
                <w:sz w:val="22"/>
                <w:szCs w:val="22"/>
              </w:rPr>
            </w:pPr>
            <w:permStart w:id="1308559205" w:edGrp="everyone"/>
            <w:r>
              <w:rPr>
                <w:rFonts w:ascii="Arial" w:hAnsi="Arial" w:cs="Arial"/>
                <w:sz w:val="22"/>
                <w:szCs w:val="22"/>
              </w:rPr>
              <w:t xml:space="preserve">Each construction is different whether it’s the location, the construction design or the employee’s and staff working within – Each </w:t>
            </w:r>
            <w:r w:rsidR="00B904C7">
              <w:rPr>
                <w:rFonts w:ascii="Arial" w:hAnsi="Arial" w:cs="Arial"/>
                <w:sz w:val="22"/>
                <w:szCs w:val="22"/>
              </w:rPr>
              <w:t>organisation implements workplace procedures specifically for the site.</w:t>
            </w:r>
            <w:r w:rsidR="005A0D59">
              <w:rPr>
                <w:rFonts w:ascii="Arial" w:hAnsi="Arial" w:cs="Arial"/>
                <w:sz w:val="22"/>
                <w:szCs w:val="22"/>
              </w:rPr>
              <w:t xml:space="preserve"> Organisation</w:t>
            </w:r>
            <w:r w:rsidR="00D80B4D">
              <w:rPr>
                <w:rFonts w:ascii="Arial" w:hAnsi="Arial" w:cs="Arial"/>
                <w:sz w:val="22"/>
                <w:szCs w:val="22"/>
              </w:rPr>
              <w:t>s</w:t>
            </w:r>
            <w:r w:rsidR="005A0D59">
              <w:rPr>
                <w:rFonts w:ascii="Arial" w:hAnsi="Arial" w:cs="Arial"/>
                <w:sz w:val="22"/>
                <w:szCs w:val="22"/>
              </w:rPr>
              <w:t xml:space="preserve"> will conduct engagement days / site specific inductions or g</w:t>
            </w:r>
            <w:r w:rsidR="00D874EF">
              <w:rPr>
                <w:rFonts w:ascii="Arial" w:hAnsi="Arial" w:cs="Arial"/>
                <w:sz w:val="22"/>
                <w:szCs w:val="22"/>
              </w:rPr>
              <w:t xml:space="preserve">eneral inductions to ensure the site workforce have been informed of all safety requirements, primary standards, and on-site responsibilities and expectations. Having these procedures and policies in place help reduce safety risks and hazards on site </w:t>
            </w:r>
            <w:r w:rsidR="00FC44BC">
              <w:rPr>
                <w:rFonts w:ascii="Arial" w:hAnsi="Arial" w:cs="Arial"/>
                <w:sz w:val="22"/>
                <w:szCs w:val="22"/>
              </w:rPr>
              <w:t xml:space="preserve">and aids the workers to feel as if they are in a safe environment. </w:t>
            </w:r>
            <w:r w:rsidR="00D874EF">
              <w:rPr>
                <w:rFonts w:ascii="Arial" w:hAnsi="Arial" w:cs="Arial"/>
                <w:sz w:val="22"/>
                <w:szCs w:val="22"/>
              </w:rPr>
              <w:t xml:space="preserve"> </w:t>
            </w:r>
            <w:r w:rsidR="00B904C7">
              <w:rPr>
                <w:rFonts w:ascii="Arial" w:hAnsi="Arial" w:cs="Arial"/>
                <w:sz w:val="22"/>
                <w:szCs w:val="22"/>
              </w:rPr>
              <w:t xml:space="preserve"> </w:t>
            </w:r>
            <w:permEnd w:id="1308559205"/>
          </w:p>
        </w:tc>
        <w:permStart w:id="1479542402" w:edGrp="everyone"/>
        <w:tc>
          <w:tcPr>
            <w:tcW w:w="624" w:type="dxa"/>
            <w:tcBorders>
              <w:top w:val="nil"/>
              <w:left w:val="single" w:sz="4" w:space="0" w:color="auto"/>
              <w:bottom w:val="nil"/>
              <w:right w:val="nil"/>
            </w:tcBorders>
          </w:tcPr>
          <w:p w14:paraId="246F9E33" w14:textId="77777777" w:rsidR="00DA1B9E" w:rsidRPr="00533511" w:rsidRDefault="00C923EB" w:rsidP="009D5F8F">
            <w:pPr>
              <w:rPr>
                <w:rFonts w:ascii="Arial" w:hAnsi="Arial" w:cs="Arial"/>
                <w:sz w:val="44"/>
                <w:szCs w:val="44"/>
              </w:rPr>
            </w:pPr>
            <w:sdt>
              <w:sdtPr>
                <w:rPr>
                  <w:rFonts w:ascii="Arial" w:hAnsi="Arial" w:cs="Arial"/>
                  <w:sz w:val="44"/>
                  <w:szCs w:val="44"/>
                </w:rPr>
                <w:id w:val="98461381"/>
                <w14:checkbox>
                  <w14:checked w14:val="0"/>
                  <w14:checkedState w14:val="00FE" w14:font="Wingdings"/>
                  <w14:uncheckedState w14:val="00A8" w14:font="Wingdings"/>
                </w14:checkbox>
              </w:sdtPr>
              <w:sdtEndPr/>
              <w:sdtContent>
                <w:r w:rsidR="00DA1B9E">
                  <w:rPr>
                    <w:rFonts w:ascii="Arial" w:hAnsi="Arial" w:cs="Arial"/>
                    <w:sz w:val="44"/>
                    <w:szCs w:val="44"/>
                  </w:rPr>
                  <w:sym w:font="Wingdings" w:char="F0A8"/>
                </w:r>
              </w:sdtContent>
            </w:sdt>
            <w:permEnd w:id="1479542402"/>
          </w:p>
        </w:tc>
      </w:tr>
    </w:tbl>
    <w:p w14:paraId="60F4428B" w14:textId="77777777" w:rsidR="00DA1B9E" w:rsidRDefault="00DA1B9E" w:rsidP="00DA1B9E">
      <w:pPr>
        <w:rPr>
          <w:rFonts w:ascii="Arial" w:hAnsi="Arial" w:cs="Arial"/>
          <w:sz w:val="22"/>
          <w:szCs w:val="22"/>
        </w:rPr>
      </w:pPr>
    </w:p>
    <w:p w14:paraId="6638D7F2" w14:textId="77777777" w:rsidR="00DA1B9E" w:rsidRDefault="00DA1B9E" w:rsidP="00DA1B9E">
      <w:pPr>
        <w:rPr>
          <w:rFonts w:ascii="Arial" w:hAnsi="Arial" w:cs="Arial"/>
          <w:sz w:val="22"/>
          <w:szCs w:val="22"/>
        </w:rPr>
      </w:pPr>
    </w:p>
    <w:p w14:paraId="2DC13B14" w14:textId="387C6E38" w:rsidR="00DA1B9E" w:rsidRPr="00830749" w:rsidRDefault="00F55FA8" w:rsidP="00C923EB">
      <w:pPr>
        <w:pStyle w:val="20TAQuestionNumber"/>
        <w:ind w:left="709" w:hanging="709"/>
      </w:pPr>
      <w:bookmarkStart w:id="13" w:name="_Ref127449083"/>
      <w:r>
        <w:t>Discuss</w:t>
      </w:r>
      <w:r w:rsidR="00DA1B9E">
        <w:t xml:space="preserve"> </w:t>
      </w:r>
      <w:r w:rsidRPr="00A10D53">
        <w:t xml:space="preserve">strategies </w:t>
      </w:r>
      <w:r>
        <w:t>to apply that</w:t>
      </w:r>
      <w:r w:rsidRPr="00A10D53">
        <w:t xml:space="preserve"> ensure all workers are inducted, </w:t>
      </w:r>
      <w:r w:rsidR="00C62854" w:rsidRPr="00A10D53">
        <w:t>informed,</w:t>
      </w:r>
      <w:r w:rsidRPr="00A10D53">
        <w:t xml:space="preserve"> and regularly updated of their on-site safety responsibilities</w:t>
      </w:r>
      <w:bookmarkEnd w:id="13"/>
      <w:r w:rsidR="00C62854">
        <w:t>.</w:t>
      </w:r>
    </w:p>
    <w:p w14:paraId="690431C6" w14:textId="77777777" w:rsidR="00DA1B9E" w:rsidRPr="00830749" w:rsidRDefault="00DA1B9E" w:rsidP="00DA1B9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A1B9E" w:rsidRPr="00830749" w14:paraId="777B55C7" w14:textId="77777777" w:rsidTr="00FE6500">
        <w:trPr>
          <w:trHeight w:val="5216"/>
        </w:trPr>
        <w:tc>
          <w:tcPr>
            <w:tcW w:w="1027" w:type="dxa"/>
            <w:tcBorders>
              <w:top w:val="nil"/>
              <w:left w:val="nil"/>
              <w:bottom w:val="nil"/>
              <w:right w:val="single" w:sz="4" w:space="0" w:color="auto"/>
            </w:tcBorders>
          </w:tcPr>
          <w:p w14:paraId="60F66C05" w14:textId="77777777" w:rsidR="00DA1B9E" w:rsidRPr="001C4084" w:rsidRDefault="00DA1B9E" w:rsidP="009D5F8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89AD5A7" w14:textId="317B4126" w:rsidR="00DA1B9E" w:rsidRPr="001C4084" w:rsidRDefault="00A94968" w:rsidP="009D5F8F">
            <w:pPr>
              <w:rPr>
                <w:rFonts w:ascii="Arial" w:hAnsi="Arial" w:cs="Arial"/>
                <w:sz w:val="22"/>
                <w:szCs w:val="22"/>
              </w:rPr>
            </w:pPr>
            <w:permStart w:id="166601286" w:edGrp="everyone"/>
            <w:r>
              <w:rPr>
                <w:rFonts w:ascii="Arial" w:hAnsi="Arial" w:cs="Arial"/>
                <w:sz w:val="22"/>
                <w:szCs w:val="22"/>
              </w:rPr>
              <w:t xml:space="preserve">An organisation could </w:t>
            </w:r>
            <w:r w:rsidR="00565EB8">
              <w:rPr>
                <w:rFonts w:ascii="Arial" w:hAnsi="Arial" w:cs="Arial"/>
                <w:sz w:val="22"/>
                <w:szCs w:val="22"/>
              </w:rPr>
              <w:t>facilitate</w:t>
            </w:r>
            <w:r>
              <w:rPr>
                <w:rFonts w:ascii="Arial" w:hAnsi="Arial" w:cs="Arial"/>
                <w:sz w:val="22"/>
                <w:szCs w:val="22"/>
              </w:rPr>
              <w:t xml:space="preserve"> and engagement day (induction day) prior for work site personnel arriving to site. This induction would include primary standards set by the organisation, </w:t>
            </w:r>
            <w:r w:rsidR="00944C87">
              <w:rPr>
                <w:rFonts w:ascii="Arial" w:hAnsi="Arial" w:cs="Arial"/>
                <w:sz w:val="22"/>
                <w:szCs w:val="22"/>
              </w:rPr>
              <w:t xml:space="preserve">expectation and standards, policies and procedures, and a general overview of the site and what to expect. This induction </w:t>
            </w:r>
            <w:r w:rsidR="00C354B4">
              <w:rPr>
                <w:rFonts w:ascii="Arial" w:hAnsi="Arial" w:cs="Arial"/>
                <w:sz w:val="22"/>
                <w:szCs w:val="22"/>
              </w:rPr>
              <w:t>day</w:t>
            </w:r>
            <w:r w:rsidR="00AA0F61">
              <w:rPr>
                <w:rFonts w:ascii="Arial" w:hAnsi="Arial" w:cs="Arial"/>
                <w:sz w:val="22"/>
                <w:szCs w:val="22"/>
              </w:rPr>
              <w:t xml:space="preserve"> would also</w:t>
            </w:r>
            <w:r w:rsidR="00C354B4">
              <w:rPr>
                <w:rFonts w:ascii="Arial" w:hAnsi="Arial" w:cs="Arial"/>
                <w:sz w:val="22"/>
                <w:szCs w:val="22"/>
              </w:rPr>
              <w:t xml:space="preserve"> </w:t>
            </w:r>
            <w:r w:rsidR="005366E7">
              <w:rPr>
                <w:rFonts w:ascii="Arial" w:hAnsi="Arial" w:cs="Arial"/>
                <w:sz w:val="22"/>
                <w:szCs w:val="22"/>
              </w:rPr>
              <w:t>assist</w:t>
            </w:r>
            <w:r w:rsidR="00C354B4">
              <w:rPr>
                <w:rFonts w:ascii="Arial" w:hAnsi="Arial" w:cs="Arial"/>
                <w:sz w:val="22"/>
                <w:szCs w:val="22"/>
              </w:rPr>
              <w:t xml:space="preserve"> the workforce in understanding all safety responsibilities and strategies. </w:t>
            </w:r>
            <w:r w:rsidR="00C05CCA">
              <w:rPr>
                <w:rFonts w:ascii="Arial" w:hAnsi="Arial" w:cs="Arial"/>
                <w:sz w:val="22"/>
                <w:szCs w:val="22"/>
              </w:rPr>
              <w:t xml:space="preserve">Once an induction has been completed, another </w:t>
            </w:r>
            <w:r w:rsidR="00565EB8">
              <w:rPr>
                <w:rFonts w:ascii="Arial" w:hAnsi="Arial" w:cs="Arial"/>
                <w:sz w:val="22"/>
                <w:szCs w:val="22"/>
              </w:rPr>
              <w:t>site-specific</w:t>
            </w:r>
            <w:r w:rsidR="00C05CCA">
              <w:rPr>
                <w:rFonts w:ascii="Arial" w:hAnsi="Arial" w:cs="Arial"/>
                <w:sz w:val="22"/>
                <w:szCs w:val="22"/>
              </w:rPr>
              <w:t xml:space="preserve"> induction will be conducted on site upon arrival. This induction will focus on the current construction</w:t>
            </w:r>
            <w:r w:rsidR="00565EB8">
              <w:rPr>
                <w:rFonts w:ascii="Arial" w:hAnsi="Arial" w:cs="Arial"/>
                <w:sz w:val="22"/>
                <w:szCs w:val="22"/>
              </w:rPr>
              <w:t xml:space="preserve"> progress overview, general site amenities, first aid facilities, emergency evacuation points and muster points, </w:t>
            </w:r>
            <w:r w:rsidR="00366A2A">
              <w:rPr>
                <w:rFonts w:ascii="Arial" w:hAnsi="Arial" w:cs="Arial"/>
                <w:sz w:val="22"/>
                <w:szCs w:val="22"/>
              </w:rPr>
              <w:t xml:space="preserve">general site layout/plan </w:t>
            </w:r>
            <w:r w:rsidR="00AA0F61">
              <w:rPr>
                <w:rFonts w:ascii="Arial" w:hAnsi="Arial" w:cs="Arial"/>
                <w:sz w:val="22"/>
                <w:szCs w:val="22"/>
              </w:rPr>
              <w:t>and</w:t>
            </w:r>
            <w:r w:rsidR="00366A2A">
              <w:rPr>
                <w:rFonts w:ascii="Arial" w:hAnsi="Arial" w:cs="Arial"/>
                <w:sz w:val="22"/>
                <w:szCs w:val="22"/>
              </w:rPr>
              <w:t xml:space="preserve"> ensuring that all relevant </w:t>
            </w:r>
            <w:r w:rsidR="00EF0F4B">
              <w:rPr>
                <w:rFonts w:ascii="Arial" w:hAnsi="Arial" w:cs="Arial"/>
                <w:sz w:val="22"/>
                <w:szCs w:val="22"/>
              </w:rPr>
              <w:t>qualifications</w:t>
            </w:r>
            <w:r w:rsidR="00366A2A">
              <w:rPr>
                <w:rFonts w:ascii="Arial" w:hAnsi="Arial" w:cs="Arial"/>
                <w:sz w:val="22"/>
                <w:szCs w:val="22"/>
              </w:rPr>
              <w:t xml:space="preserve"> and </w:t>
            </w:r>
            <w:r w:rsidR="00EF0F4B">
              <w:rPr>
                <w:rFonts w:ascii="Arial" w:hAnsi="Arial" w:cs="Arial"/>
                <w:sz w:val="22"/>
                <w:szCs w:val="22"/>
              </w:rPr>
              <w:t xml:space="preserve">competencies </w:t>
            </w:r>
            <w:r w:rsidR="00366A2A">
              <w:rPr>
                <w:rFonts w:ascii="Arial" w:hAnsi="Arial" w:cs="Arial"/>
                <w:sz w:val="22"/>
                <w:szCs w:val="22"/>
              </w:rPr>
              <w:t xml:space="preserve">have been documented through to the company before operating/performing the tasks </w:t>
            </w:r>
            <w:r w:rsidR="00EF0F4B">
              <w:rPr>
                <w:rFonts w:ascii="Arial" w:hAnsi="Arial" w:cs="Arial"/>
                <w:sz w:val="22"/>
                <w:szCs w:val="22"/>
              </w:rPr>
              <w:t>delegated.</w:t>
            </w:r>
            <w:r w:rsidR="00AA0F61">
              <w:rPr>
                <w:rFonts w:ascii="Arial" w:hAnsi="Arial" w:cs="Arial"/>
                <w:sz w:val="22"/>
                <w:szCs w:val="22"/>
              </w:rPr>
              <w:t xml:space="preserve"> Once the general qualification/</w:t>
            </w:r>
            <w:r w:rsidR="005366E7">
              <w:rPr>
                <w:rFonts w:ascii="Arial" w:hAnsi="Arial" w:cs="Arial"/>
                <w:sz w:val="22"/>
                <w:szCs w:val="22"/>
              </w:rPr>
              <w:t xml:space="preserve">competency has been approved i.e., Construction Card, the worker is then ready to perform works on site. </w:t>
            </w:r>
            <w:r w:rsidR="0010214C">
              <w:rPr>
                <w:rFonts w:ascii="Arial" w:hAnsi="Arial" w:cs="Arial"/>
                <w:sz w:val="22"/>
                <w:szCs w:val="22"/>
              </w:rPr>
              <w:t>Between company on-site supervision and health and safety representatives</w:t>
            </w:r>
            <w:r w:rsidR="00406909">
              <w:rPr>
                <w:rFonts w:ascii="Arial" w:hAnsi="Arial" w:cs="Arial"/>
                <w:sz w:val="22"/>
                <w:szCs w:val="22"/>
              </w:rPr>
              <w:t>,</w:t>
            </w:r>
            <w:r w:rsidR="0010214C">
              <w:rPr>
                <w:rFonts w:ascii="Arial" w:hAnsi="Arial" w:cs="Arial"/>
                <w:sz w:val="22"/>
                <w:szCs w:val="22"/>
              </w:rPr>
              <w:t xml:space="preserve"> the onsite workforce will be daily monitored and inspected to ensure all safety responsibilities and standards are met and everyone is working in compliance. </w:t>
            </w:r>
            <w:r w:rsidR="00EF0F4B">
              <w:rPr>
                <w:rFonts w:ascii="Arial" w:hAnsi="Arial" w:cs="Arial"/>
                <w:sz w:val="22"/>
                <w:szCs w:val="22"/>
              </w:rPr>
              <w:t xml:space="preserve"> </w:t>
            </w:r>
            <w:permEnd w:id="166601286"/>
          </w:p>
        </w:tc>
        <w:permStart w:id="50539816" w:edGrp="everyone"/>
        <w:tc>
          <w:tcPr>
            <w:tcW w:w="624" w:type="dxa"/>
            <w:tcBorders>
              <w:top w:val="nil"/>
              <w:left w:val="single" w:sz="4" w:space="0" w:color="auto"/>
              <w:bottom w:val="nil"/>
              <w:right w:val="nil"/>
            </w:tcBorders>
          </w:tcPr>
          <w:p w14:paraId="17035FB5" w14:textId="77777777" w:rsidR="00DA1B9E" w:rsidRPr="00533511" w:rsidRDefault="00C923EB" w:rsidP="009D5F8F">
            <w:pPr>
              <w:rPr>
                <w:rFonts w:ascii="Arial" w:hAnsi="Arial" w:cs="Arial"/>
                <w:sz w:val="44"/>
                <w:szCs w:val="44"/>
              </w:rPr>
            </w:pPr>
            <w:sdt>
              <w:sdtPr>
                <w:rPr>
                  <w:rFonts w:ascii="Arial" w:hAnsi="Arial" w:cs="Arial"/>
                  <w:sz w:val="44"/>
                  <w:szCs w:val="44"/>
                </w:rPr>
                <w:id w:val="2023826230"/>
                <w14:checkbox>
                  <w14:checked w14:val="0"/>
                  <w14:checkedState w14:val="00FE" w14:font="Wingdings"/>
                  <w14:uncheckedState w14:val="00A8" w14:font="Wingdings"/>
                </w14:checkbox>
              </w:sdtPr>
              <w:sdtEndPr/>
              <w:sdtContent>
                <w:r w:rsidR="00DA1B9E">
                  <w:rPr>
                    <w:rFonts w:ascii="Arial" w:hAnsi="Arial" w:cs="Arial"/>
                    <w:sz w:val="44"/>
                    <w:szCs w:val="44"/>
                  </w:rPr>
                  <w:sym w:font="Wingdings" w:char="F0A8"/>
                </w:r>
              </w:sdtContent>
            </w:sdt>
            <w:permEnd w:id="50539816"/>
          </w:p>
        </w:tc>
      </w:tr>
    </w:tbl>
    <w:p w14:paraId="5196A7E1" w14:textId="77777777" w:rsidR="00DA1B9E" w:rsidRDefault="00DA1B9E" w:rsidP="00DA1B9E">
      <w:pPr>
        <w:rPr>
          <w:rFonts w:ascii="Arial" w:hAnsi="Arial" w:cs="Arial"/>
          <w:sz w:val="22"/>
          <w:szCs w:val="22"/>
        </w:rPr>
      </w:pPr>
    </w:p>
    <w:p w14:paraId="72DB5710" w14:textId="77777777" w:rsidR="005E01DB" w:rsidRDefault="005E01DB" w:rsidP="005E01DB">
      <w:pPr>
        <w:rPr>
          <w:rFonts w:ascii="Arial" w:hAnsi="Arial" w:cs="Arial"/>
          <w:sz w:val="22"/>
          <w:szCs w:val="22"/>
        </w:rPr>
      </w:pPr>
    </w:p>
    <w:p w14:paraId="21C8AD6D" w14:textId="5779297B" w:rsidR="00B115D7" w:rsidRPr="00830749" w:rsidRDefault="00EF7131" w:rsidP="00C923EB">
      <w:pPr>
        <w:pStyle w:val="20TAQuestionNumber"/>
        <w:ind w:left="709" w:hanging="709"/>
      </w:pPr>
      <w:bookmarkStart w:id="14" w:name="_Ref127450237"/>
      <w:r>
        <w:t xml:space="preserve">The apprentice has come to you complaining about other workers who are discriminating against </w:t>
      </w:r>
      <w:r w:rsidR="002F61A7">
        <w:t>them</w:t>
      </w:r>
      <w:r>
        <w:t xml:space="preserve"> and </w:t>
      </w:r>
      <w:r w:rsidR="002F61A7">
        <w:t>bullying</w:t>
      </w:r>
      <w:r>
        <w:t xml:space="preserve"> </w:t>
      </w:r>
      <w:r w:rsidR="002F61A7">
        <w:t>them</w:t>
      </w:r>
      <w:r>
        <w:t xml:space="preserve"> on site. You have </w:t>
      </w:r>
      <w:r>
        <w:lastRenderedPageBreak/>
        <w:t xml:space="preserve">decided to do nothing about it, as you think it is all just fun. Does this response meet </w:t>
      </w:r>
      <w:r w:rsidR="00C62854">
        <w:t xml:space="preserve">the </w:t>
      </w:r>
      <w:r>
        <w:t>legislated requirements? Explain your response.</w:t>
      </w:r>
      <w:bookmarkEnd w:id="14"/>
    </w:p>
    <w:p w14:paraId="2AB1F063" w14:textId="4DC1A1FB" w:rsidR="00B115D7"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F7131" w:rsidRPr="00830749" w14:paraId="1A55B986" w14:textId="77777777" w:rsidTr="00FE6500">
        <w:trPr>
          <w:trHeight w:val="4762"/>
        </w:trPr>
        <w:tc>
          <w:tcPr>
            <w:tcW w:w="1027" w:type="dxa"/>
            <w:tcBorders>
              <w:top w:val="nil"/>
              <w:left w:val="nil"/>
              <w:bottom w:val="nil"/>
              <w:right w:val="single" w:sz="4" w:space="0" w:color="auto"/>
            </w:tcBorders>
          </w:tcPr>
          <w:p w14:paraId="4F987558" w14:textId="77777777" w:rsidR="00EF7131" w:rsidRPr="001C4084" w:rsidRDefault="00EF7131" w:rsidP="009D5F8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6DA81D1" w14:textId="52F6DC0A" w:rsidR="00EF7131" w:rsidRPr="001C4084" w:rsidRDefault="00B65506" w:rsidP="009D5F8F">
            <w:pPr>
              <w:rPr>
                <w:rFonts w:ascii="Arial" w:hAnsi="Arial" w:cs="Arial"/>
                <w:sz w:val="22"/>
                <w:szCs w:val="22"/>
              </w:rPr>
            </w:pPr>
            <w:permStart w:id="478361080" w:edGrp="everyone"/>
            <w:r>
              <w:rPr>
                <w:rFonts w:ascii="Arial" w:hAnsi="Arial" w:cs="Arial"/>
                <w:sz w:val="22"/>
                <w:szCs w:val="22"/>
              </w:rPr>
              <w:t>“</w:t>
            </w:r>
            <w:r>
              <w:t>Under occupational health and safety legislation, employers and employees are required to comply with any measures that promote health and safety in the workplace. Because of this duty, employers need to eliminate or reduce the risks to employees’ health and safety caused by workplace bullying.”</w:t>
            </w:r>
            <w:r w:rsidR="006F0EC5">
              <w:br/>
            </w:r>
            <w:r w:rsidR="006F0EC5">
              <w:rPr>
                <w:sz w:val="20"/>
                <w:szCs w:val="16"/>
              </w:rPr>
              <w:t xml:space="preserve">Reference: </w:t>
            </w:r>
            <w:hyperlink r:id="rId15" w:history="1">
              <w:r w:rsidR="00B6054F" w:rsidRPr="00233C14">
                <w:rPr>
                  <w:rStyle w:val="Hyperlink"/>
                  <w:sz w:val="16"/>
                  <w:szCs w:val="12"/>
                </w:rPr>
                <w:t>https://humanrights.gov.au/sites/default/files/GPGB_workplace_discrimination_harassment_bullying_0.pdf?_ga=2.120564040.1324979961.1681544295-15008634.1681544295</w:t>
              </w:r>
            </w:hyperlink>
            <w:r w:rsidR="00B6054F">
              <w:rPr>
                <w:sz w:val="16"/>
                <w:szCs w:val="12"/>
              </w:rPr>
              <w:br/>
            </w:r>
            <w:r w:rsidR="00B6054F">
              <w:rPr>
                <w:sz w:val="16"/>
                <w:szCs w:val="12"/>
              </w:rPr>
              <w:br/>
            </w:r>
            <w:r w:rsidR="00B6054F" w:rsidRPr="00B6054F">
              <w:rPr>
                <w:rFonts w:ascii="Arial" w:hAnsi="Arial" w:cs="Arial"/>
                <w:sz w:val="22"/>
                <w:szCs w:val="22"/>
              </w:rPr>
              <w:t>In relation to the quote listed by the Australian human Rights commission</w:t>
            </w:r>
            <w:r w:rsidR="00820339">
              <w:rPr>
                <w:rFonts w:ascii="Arial" w:hAnsi="Arial" w:cs="Arial"/>
                <w:sz w:val="22"/>
                <w:szCs w:val="22"/>
              </w:rPr>
              <w:t xml:space="preserve"> all personnel should be </w:t>
            </w:r>
            <w:r w:rsidR="00270045">
              <w:rPr>
                <w:rFonts w:ascii="Arial" w:hAnsi="Arial" w:cs="Arial"/>
                <w:sz w:val="22"/>
                <w:szCs w:val="22"/>
              </w:rPr>
              <w:t>pre-emptive</w:t>
            </w:r>
            <w:r w:rsidR="00820339">
              <w:rPr>
                <w:rFonts w:ascii="Arial" w:hAnsi="Arial" w:cs="Arial"/>
                <w:sz w:val="22"/>
                <w:szCs w:val="22"/>
              </w:rPr>
              <w:t xml:space="preserve"> </w:t>
            </w:r>
            <w:r w:rsidR="00F321A7">
              <w:rPr>
                <w:rFonts w:ascii="Arial" w:hAnsi="Arial" w:cs="Arial"/>
                <w:sz w:val="22"/>
                <w:szCs w:val="22"/>
              </w:rPr>
              <w:t>in addressing conflict</w:t>
            </w:r>
            <w:r w:rsidR="00270045">
              <w:rPr>
                <w:rFonts w:ascii="Arial" w:hAnsi="Arial" w:cs="Arial"/>
                <w:sz w:val="22"/>
                <w:szCs w:val="22"/>
              </w:rPr>
              <w:t xml:space="preserve"> within the workplace and ensuring that co-workers are not </w:t>
            </w:r>
            <w:r w:rsidR="003D3052">
              <w:rPr>
                <w:rFonts w:ascii="Arial" w:hAnsi="Arial" w:cs="Arial"/>
                <w:sz w:val="22"/>
                <w:szCs w:val="22"/>
              </w:rPr>
              <w:t xml:space="preserve">operating in negative behaviour or being subject to it. </w:t>
            </w:r>
            <w:r w:rsidR="00AC3447">
              <w:rPr>
                <w:rFonts w:ascii="Arial" w:hAnsi="Arial" w:cs="Arial"/>
                <w:sz w:val="22"/>
                <w:szCs w:val="22"/>
              </w:rPr>
              <w:t xml:space="preserve">Each organisation should constantly facilitate bullying and harassment reminders and explain the importance of obligations as this issue is still </w:t>
            </w:r>
            <w:r w:rsidR="00B60D5E">
              <w:rPr>
                <w:rFonts w:ascii="Arial" w:hAnsi="Arial" w:cs="Arial"/>
                <w:sz w:val="22"/>
                <w:szCs w:val="22"/>
              </w:rPr>
              <w:t>relevant</w:t>
            </w:r>
            <w:r w:rsidR="00AC3447">
              <w:rPr>
                <w:rFonts w:ascii="Arial" w:hAnsi="Arial" w:cs="Arial"/>
                <w:sz w:val="22"/>
                <w:szCs w:val="22"/>
              </w:rPr>
              <w:t xml:space="preserve"> today. </w:t>
            </w:r>
            <w:r w:rsidR="00F321A7">
              <w:rPr>
                <w:rFonts w:ascii="Arial" w:hAnsi="Arial" w:cs="Arial"/>
                <w:sz w:val="22"/>
                <w:szCs w:val="22"/>
              </w:rPr>
              <w:t xml:space="preserve"> </w:t>
            </w:r>
            <w:r w:rsidR="00B6054F" w:rsidRPr="00B6054F">
              <w:rPr>
                <w:rFonts w:ascii="Arial" w:hAnsi="Arial" w:cs="Arial"/>
                <w:sz w:val="22"/>
                <w:szCs w:val="22"/>
              </w:rPr>
              <w:t>.</w:t>
            </w:r>
            <w:permEnd w:id="478361080"/>
          </w:p>
        </w:tc>
        <w:permStart w:id="495544334" w:edGrp="everyone"/>
        <w:tc>
          <w:tcPr>
            <w:tcW w:w="624" w:type="dxa"/>
            <w:tcBorders>
              <w:top w:val="nil"/>
              <w:left w:val="single" w:sz="4" w:space="0" w:color="auto"/>
              <w:bottom w:val="nil"/>
              <w:right w:val="nil"/>
            </w:tcBorders>
          </w:tcPr>
          <w:p w14:paraId="27B30864" w14:textId="77777777" w:rsidR="00EF7131" w:rsidRPr="00533511" w:rsidRDefault="00C923EB" w:rsidP="009D5F8F">
            <w:pPr>
              <w:rPr>
                <w:rFonts w:ascii="Arial" w:hAnsi="Arial" w:cs="Arial"/>
                <w:sz w:val="44"/>
                <w:szCs w:val="44"/>
              </w:rPr>
            </w:pPr>
            <w:sdt>
              <w:sdtPr>
                <w:rPr>
                  <w:rFonts w:ascii="Arial" w:hAnsi="Arial" w:cs="Arial"/>
                  <w:sz w:val="44"/>
                  <w:szCs w:val="44"/>
                </w:rPr>
                <w:id w:val="-458259542"/>
                <w14:checkbox>
                  <w14:checked w14:val="0"/>
                  <w14:checkedState w14:val="00FE" w14:font="Wingdings"/>
                  <w14:uncheckedState w14:val="00A8" w14:font="Wingdings"/>
                </w14:checkbox>
              </w:sdtPr>
              <w:sdtEndPr/>
              <w:sdtContent>
                <w:r w:rsidR="00EF7131">
                  <w:rPr>
                    <w:rFonts w:ascii="Arial" w:hAnsi="Arial" w:cs="Arial"/>
                    <w:sz w:val="44"/>
                    <w:szCs w:val="44"/>
                  </w:rPr>
                  <w:sym w:font="Wingdings" w:char="F0A8"/>
                </w:r>
              </w:sdtContent>
            </w:sdt>
            <w:permEnd w:id="495544334"/>
          </w:p>
        </w:tc>
      </w:tr>
    </w:tbl>
    <w:p w14:paraId="186FE617" w14:textId="0F867B71" w:rsidR="00EF7131" w:rsidRDefault="00EF7131" w:rsidP="00B115D7">
      <w:pPr>
        <w:rPr>
          <w:rFonts w:ascii="Arial" w:hAnsi="Arial" w:cs="Arial"/>
          <w:sz w:val="22"/>
          <w:szCs w:val="22"/>
        </w:rPr>
      </w:pPr>
    </w:p>
    <w:p w14:paraId="4B2BAA20" w14:textId="77777777" w:rsidR="00B50A09" w:rsidRDefault="00B50A09" w:rsidP="00B50A09">
      <w:pPr>
        <w:rPr>
          <w:rFonts w:ascii="Arial" w:hAnsi="Arial" w:cs="Arial"/>
          <w:sz w:val="22"/>
          <w:szCs w:val="22"/>
        </w:rPr>
      </w:pPr>
    </w:p>
    <w:p w14:paraId="652A7181" w14:textId="16DA2026" w:rsidR="00B50A09" w:rsidRPr="00830749" w:rsidRDefault="00B50A09" w:rsidP="00C923EB">
      <w:pPr>
        <w:pStyle w:val="20TAQuestionNumber"/>
        <w:ind w:left="709" w:hanging="709"/>
      </w:pPr>
      <w:bookmarkStart w:id="15" w:name="_Ref127451592"/>
      <w:r>
        <w:t>Describe how you deal with client complaints.</w:t>
      </w:r>
      <w:bookmarkEnd w:id="15"/>
    </w:p>
    <w:p w14:paraId="28514093" w14:textId="77777777" w:rsidR="00B50A09" w:rsidRDefault="00B50A09" w:rsidP="00B50A0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50A09" w:rsidRPr="00830749" w14:paraId="190227A3" w14:textId="77777777" w:rsidTr="00FE6500">
        <w:trPr>
          <w:trHeight w:val="4819"/>
        </w:trPr>
        <w:tc>
          <w:tcPr>
            <w:tcW w:w="1027" w:type="dxa"/>
            <w:tcBorders>
              <w:top w:val="nil"/>
              <w:left w:val="nil"/>
              <w:bottom w:val="nil"/>
              <w:right w:val="single" w:sz="4" w:space="0" w:color="auto"/>
            </w:tcBorders>
          </w:tcPr>
          <w:p w14:paraId="502711A8" w14:textId="77777777" w:rsidR="00B50A09" w:rsidRPr="001C4084" w:rsidRDefault="00B50A09" w:rsidP="009D5F8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5DD3419" w14:textId="02D8792C" w:rsidR="00B50A09" w:rsidRPr="001C4084" w:rsidRDefault="00684415" w:rsidP="009D5F8F">
            <w:pPr>
              <w:rPr>
                <w:rFonts w:ascii="Arial" w:hAnsi="Arial" w:cs="Arial"/>
                <w:sz w:val="22"/>
                <w:szCs w:val="22"/>
              </w:rPr>
            </w:pPr>
            <w:permStart w:id="1041959120" w:edGrp="everyone"/>
            <w:r>
              <w:rPr>
                <w:rFonts w:ascii="Arial" w:hAnsi="Arial" w:cs="Arial"/>
                <w:sz w:val="22"/>
                <w:szCs w:val="22"/>
              </w:rPr>
              <w:t xml:space="preserve">Initially follow </w:t>
            </w:r>
            <w:r w:rsidR="0011555D">
              <w:rPr>
                <w:rFonts w:ascii="Arial" w:hAnsi="Arial" w:cs="Arial"/>
                <w:sz w:val="22"/>
                <w:szCs w:val="22"/>
              </w:rPr>
              <w:t>your</w:t>
            </w:r>
            <w:r>
              <w:rPr>
                <w:rFonts w:ascii="Arial" w:hAnsi="Arial" w:cs="Arial"/>
                <w:sz w:val="22"/>
                <w:szCs w:val="22"/>
              </w:rPr>
              <w:t xml:space="preserve"> workplace/organisation</w:t>
            </w:r>
            <w:r w:rsidR="00546F1A">
              <w:rPr>
                <w:rFonts w:ascii="Arial" w:hAnsi="Arial" w:cs="Arial"/>
                <w:sz w:val="22"/>
                <w:szCs w:val="22"/>
              </w:rPr>
              <w:t xml:space="preserve">s dispute resolution process and requirements before dealing with these complaints. </w:t>
            </w:r>
            <w:r w:rsidR="00AE761D">
              <w:rPr>
                <w:rFonts w:ascii="Arial" w:hAnsi="Arial" w:cs="Arial"/>
                <w:sz w:val="22"/>
                <w:szCs w:val="22"/>
              </w:rPr>
              <w:t>During the resolution apply and put in the valid measures to assist in resolving the issues in a professional and safe manner and distribute the consequences where required.</w:t>
            </w:r>
            <w:r w:rsidR="00546F1A">
              <w:rPr>
                <w:rFonts w:ascii="Arial" w:hAnsi="Arial" w:cs="Arial"/>
                <w:sz w:val="22"/>
                <w:szCs w:val="22"/>
              </w:rPr>
              <w:t xml:space="preserve"> </w:t>
            </w:r>
            <w:r w:rsidR="00C52B6D">
              <w:rPr>
                <w:rFonts w:ascii="Arial" w:hAnsi="Arial" w:cs="Arial"/>
                <w:sz w:val="22"/>
                <w:szCs w:val="22"/>
              </w:rPr>
              <w:t>While resolving th</w:t>
            </w:r>
            <w:r w:rsidR="003564FB">
              <w:rPr>
                <w:rFonts w:ascii="Arial" w:hAnsi="Arial" w:cs="Arial"/>
                <w:sz w:val="22"/>
                <w:szCs w:val="22"/>
              </w:rPr>
              <w:t>ese</w:t>
            </w:r>
            <w:r w:rsidR="00C52B6D">
              <w:rPr>
                <w:rFonts w:ascii="Arial" w:hAnsi="Arial" w:cs="Arial"/>
                <w:sz w:val="22"/>
                <w:szCs w:val="22"/>
              </w:rPr>
              <w:t xml:space="preserve"> issues</w:t>
            </w:r>
            <w:r w:rsidR="0082132E">
              <w:rPr>
                <w:rFonts w:ascii="Arial" w:hAnsi="Arial" w:cs="Arial"/>
                <w:sz w:val="22"/>
                <w:szCs w:val="22"/>
              </w:rPr>
              <w:t xml:space="preserve">, all should take the time to approach an outcome where all parties have come to an agreeance on. </w:t>
            </w:r>
            <w:permEnd w:id="1041959120"/>
          </w:p>
        </w:tc>
        <w:permStart w:id="1610036596" w:edGrp="everyone"/>
        <w:tc>
          <w:tcPr>
            <w:tcW w:w="624" w:type="dxa"/>
            <w:tcBorders>
              <w:top w:val="nil"/>
              <w:left w:val="single" w:sz="4" w:space="0" w:color="auto"/>
              <w:bottom w:val="nil"/>
              <w:right w:val="nil"/>
            </w:tcBorders>
          </w:tcPr>
          <w:p w14:paraId="1224634C" w14:textId="77777777" w:rsidR="00B50A09" w:rsidRPr="00533511" w:rsidRDefault="00C923EB" w:rsidP="009D5F8F">
            <w:pPr>
              <w:rPr>
                <w:rFonts w:ascii="Arial" w:hAnsi="Arial" w:cs="Arial"/>
                <w:sz w:val="44"/>
                <w:szCs w:val="44"/>
              </w:rPr>
            </w:pPr>
            <w:sdt>
              <w:sdtPr>
                <w:rPr>
                  <w:rFonts w:ascii="Arial" w:hAnsi="Arial" w:cs="Arial"/>
                  <w:sz w:val="44"/>
                  <w:szCs w:val="44"/>
                </w:rPr>
                <w:id w:val="723337053"/>
                <w14:checkbox>
                  <w14:checked w14:val="0"/>
                  <w14:checkedState w14:val="00FE" w14:font="Wingdings"/>
                  <w14:uncheckedState w14:val="00A8" w14:font="Wingdings"/>
                </w14:checkbox>
              </w:sdtPr>
              <w:sdtEndPr/>
              <w:sdtContent>
                <w:r w:rsidR="00B50A09">
                  <w:rPr>
                    <w:rFonts w:ascii="Arial" w:hAnsi="Arial" w:cs="Arial"/>
                    <w:sz w:val="44"/>
                    <w:szCs w:val="44"/>
                  </w:rPr>
                  <w:sym w:font="Wingdings" w:char="F0A8"/>
                </w:r>
              </w:sdtContent>
            </w:sdt>
            <w:permEnd w:id="1610036596"/>
          </w:p>
        </w:tc>
      </w:tr>
    </w:tbl>
    <w:p w14:paraId="02B76791" w14:textId="77777777" w:rsidR="00B50A09" w:rsidRPr="00830749" w:rsidRDefault="00B50A09" w:rsidP="00B50A09">
      <w:pPr>
        <w:rPr>
          <w:rFonts w:ascii="Arial" w:hAnsi="Arial" w:cs="Arial"/>
          <w:sz w:val="22"/>
          <w:szCs w:val="22"/>
        </w:rPr>
      </w:pPr>
    </w:p>
    <w:p w14:paraId="4CF1FE81" w14:textId="77777777" w:rsidR="00B115D7" w:rsidRDefault="00B115D7"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6592963D" w14:textId="62098254" w:rsidR="00787509" w:rsidRPr="004932A4" w:rsidRDefault="00C923EB"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68603B">
            <w:rPr>
              <w:szCs w:val="32"/>
            </w:rPr>
            <w:t>CPCCBC4009</w:t>
          </w:r>
        </w:sdtContent>
      </w:sdt>
      <w:r w:rsidR="00787509" w:rsidRPr="004932A4">
        <w:rPr>
          <w:szCs w:val="32"/>
        </w:rPr>
        <w:t xml:space="preserve"> </w:t>
      </w:r>
    </w:p>
    <w:p w14:paraId="439A7E8C" w14:textId="3E16AE12" w:rsidR="00787509" w:rsidRDefault="00C923EB"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68603B">
            <w:rPr>
              <w:szCs w:val="32"/>
            </w:rPr>
            <w:t>Apply legal requirements to building and construction projects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1354694C" w:rsidR="00787509" w:rsidRPr="00750D30" w:rsidRDefault="00A11545" w:rsidP="009100AE">
            <w:pPr>
              <w:ind w:right="390"/>
              <w:jc w:val="left"/>
              <w:rPr>
                <w:rFonts w:ascii="Arial" w:hAnsi="Arial" w:cs="Arial"/>
                <w:sz w:val="20"/>
              </w:rPr>
            </w:pPr>
            <w:permStart w:id="581270573" w:edGrp="everyone"/>
            <w:r>
              <w:rPr>
                <w:rFonts w:ascii="Arial" w:hAnsi="Arial" w:cs="Arial"/>
                <w:sz w:val="20"/>
              </w:rPr>
              <w:t>RHYS H. YASSO</w:t>
            </w:r>
            <w:permEnd w:id="581270573"/>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C923EB">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C923EB">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C923EB">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C923EB">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C923EB">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C923EB">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658F2CE1"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C923EB">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C923EB">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C923EB">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C923EB">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787509" w:rsidRPr="00BA4D9F" w14:paraId="170427BC" w14:textId="77777777" w:rsidTr="009100A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7EB4006" w14:textId="77777777" w:rsidR="00787509" w:rsidRPr="00750D30" w:rsidRDefault="00787509" w:rsidP="009100AE">
            <w:pPr>
              <w:jc w:val="left"/>
              <w:rPr>
                <w:rFonts w:ascii="Arial" w:hAnsi="Arial" w:cs="Arial"/>
                <w:b/>
                <w:sz w:val="20"/>
              </w:rPr>
            </w:pPr>
            <w:r w:rsidRPr="00750D30">
              <w:rPr>
                <w:rFonts w:ascii="Arial" w:hAnsi="Arial" w:cs="Arial"/>
                <w:b/>
                <w:sz w:val="20"/>
              </w:rPr>
              <w:lastRenderedPageBreak/>
              <w:t>ASSESSOR COMMENTS</w:t>
            </w:r>
          </w:p>
        </w:tc>
      </w:tr>
      <w:tr w:rsidR="00787509" w:rsidRPr="00BA4D9F" w14:paraId="3E04878D" w14:textId="77777777" w:rsidTr="009100AE">
        <w:tc>
          <w:tcPr>
            <w:tcW w:w="9072" w:type="dxa"/>
            <w:tcBorders>
              <w:top w:val="single" w:sz="12" w:space="0" w:color="auto"/>
              <w:left w:val="single" w:sz="12" w:space="0" w:color="auto"/>
              <w:bottom w:val="single" w:sz="4" w:space="0" w:color="auto"/>
              <w:right w:val="single" w:sz="12" w:space="0" w:color="auto"/>
            </w:tcBorders>
          </w:tcPr>
          <w:p w14:paraId="15750D06" w14:textId="77777777" w:rsidR="00787509" w:rsidRPr="00DE303D" w:rsidRDefault="00787509" w:rsidP="009100AE">
            <w:pPr>
              <w:ind w:right="390"/>
              <w:rPr>
                <w:rFonts w:ascii="Arial" w:hAnsi="Arial" w:cs="Arial"/>
                <w:b/>
                <w:bCs/>
                <w:spacing w:val="-4"/>
                <w:sz w:val="20"/>
              </w:rPr>
            </w:pPr>
            <w:r w:rsidRPr="00DE303D">
              <w:rPr>
                <w:rFonts w:ascii="Arial" w:hAnsi="Arial" w:cs="Arial"/>
                <w:b/>
                <w:bCs/>
                <w:spacing w:val="-4"/>
                <w:sz w:val="20"/>
              </w:rPr>
              <w:t>As necessary, outline:</w:t>
            </w:r>
          </w:p>
          <w:p w14:paraId="46815BB9" w14:textId="77777777" w:rsidR="00787509" w:rsidRPr="00DE303D" w:rsidRDefault="00787509" w:rsidP="00C923EB">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6BA8990D" w14:textId="77777777" w:rsidR="00787509" w:rsidRPr="00750D30" w:rsidRDefault="00787509" w:rsidP="00C923EB">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FE6500" w:rsidRPr="00FE6500" w14:paraId="4335ED3E" w14:textId="77777777" w:rsidTr="00F73091">
        <w:trPr>
          <w:trHeight w:val="12595"/>
        </w:trPr>
        <w:tc>
          <w:tcPr>
            <w:tcW w:w="9072" w:type="dxa"/>
            <w:tcBorders>
              <w:top w:val="nil"/>
              <w:left w:val="single" w:sz="12" w:space="0" w:color="auto"/>
              <w:bottom w:val="single" w:sz="12" w:space="0" w:color="auto"/>
              <w:right w:val="single" w:sz="12" w:space="0" w:color="auto"/>
            </w:tcBorders>
          </w:tcPr>
          <w:p w14:paraId="4ED10191" w14:textId="77777777" w:rsidR="00FE6500" w:rsidRPr="00FE6500" w:rsidRDefault="00FE6500" w:rsidP="00FE6500">
            <w:pPr>
              <w:jc w:val="left"/>
              <w:rPr>
                <w:rFonts w:ascii="Arial" w:hAnsi="Arial" w:cs="Arial"/>
                <w:sz w:val="22"/>
                <w:szCs w:val="18"/>
              </w:rPr>
            </w:pPr>
            <w:permStart w:id="320801295" w:edGrp="everyone"/>
            <w:permEnd w:id="320801295"/>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DAA1DAD" w14:textId="77777777" w:rsidR="00920F6C" w:rsidRPr="00BE22CD" w:rsidRDefault="00920F6C" w:rsidP="00920F6C">
      <w:pPr>
        <w:pStyle w:val="11CSTCPLQuestionBullet"/>
        <w:rPr>
          <w:sz w:val="22"/>
          <w:szCs w:val="22"/>
        </w:rPr>
      </w:pPr>
    </w:p>
    <w:p w14:paraId="1241481F" w14:textId="2F23BA3B" w:rsidR="00920F6C" w:rsidRPr="00BE22CD" w:rsidRDefault="00920F6C" w:rsidP="00920F6C">
      <w:pPr>
        <w:rPr>
          <w:rFonts w:ascii="Arial" w:hAnsi="Arial" w:cs="Arial"/>
          <w:sz w:val="22"/>
          <w:szCs w:val="22"/>
        </w:rPr>
      </w:pPr>
      <w:r w:rsidRPr="00BE22CD">
        <w:rPr>
          <w:rFonts w:ascii="Arial" w:hAnsi="Arial" w:cs="Arial"/>
          <w:sz w:val="22"/>
          <w:szCs w:val="22"/>
        </w:rPr>
        <w:t xml:space="preserve">For the following activities, name </w:t>
      </w:r>
      <w:r w:rsidR="00E73C3C">
        <w:rPr>
          <w:rFonts w:ascii="Arial" w:hAnsi="Arial" w:cs="Arial"/>
          <w:sz w:val="22"/>
          <w:szCs w:val="22"/>
        </w:rPr>
        <w:t xml:space="preserve">which </w:t>
      </w:r>
      <w:r w:rsidR="00590B0B" w:rsidRPr="00590B0B">
        <w:rPr>
          <w:rFonts w:ascii="Arial" w:hAnsi="Arial" w:cs="Arial"/>
          <w:sz w:val="22"/>
          <w:szCs w:val="22"/>
        </w:rPr>
        <w:t>state/territory</w:t>
      </w:r>
      <w:r w:rsidR="00590B0B">
        <w:rPr>
          <w:rFonts w:ascii="Arial" w:hAnsi="Arial" w:cs="Arial"/>
          <w:sz w:val="22"/>
          <w:szCs w:val="22"/>
        </w:rPr>
        <w:t xml:space="preserve"> </w:t>
      </w:r>
      <w:r w:rsidR="00E73C3C">
        <w:rPr>
          <w:rFonts w:ascii="Arial" w:hAnsi="Arial" w:cs="Arial"/>
          <w:sz w:val="22"/>
          <w:szCs w:val="22"/>
        </w:rPr>
        <w:t xml:space="preserve">the </w:t>
      </w:r>
      <w:r w:rsidR="00590B0B">
        <w:rPr>
          <w:rFonts w:ascii="Arial" w:hAnsi="Arial" w:cs="Arial"/>
          <w:sz w:val="22"/>
          <w:szCs w:val="22"/>
        </w:rPr>
        <w:t>building activity you are involved in is</w:t>
      </w:r>
      <w:r w:rsidR="00590B0B" w:rsidRPr="00590B0B">
        <w:rPr>
          <w:rFonts w:ascii="Arial" w:hAnsi="Arial" w:cs="Arial"/>
          <w:sz w:val="22"/>
          <w:szCs w:val="22"/>
        </w:rPr>
        <w:t xml:space="preserve"> based or located</w:t>
      </w:r>
      <w:r w:rsidRPr="00BE22CD">
        <w:rPr>
          <w:rFonts w:ascii="Arial" w:hAnsi="Arial" w:cs="Arial"/>
          <w:sz w:val="22"/>
          <w:szCs w:val="22"/>
        </w:rPr>
        <w:t>.</w:t>
      </w:r>
    </w:p>
    <w:p w14:paraId="6D7891AB" w14:textId="77777777" w:rsidR="00920F6C" w:rsidRPr="00BE22CD" w:rsidRDefault="00920F6C" w:rsidP="00920F6C">
      <w:pPr>
        <w:rPr>
          <w:rFonts w:ascii="Arial" w:hAnsi="Arial" w:cs="Arial"/>
          <w:sz w:val="22"/>
          <w:szCs w:val="22"/>
        </w:rPr>
      </w:pPr>
    </w:p>
    <w:tbl>
      <w:tblPr>
        <w:tblStyle w:val="TableGrid"/>
        <w:tblW w:w="9297" w:type="dxa"/>
        <w:tblInd w:w="-147" w:type="dxa"/>
        <w:tblLook w:val="04A0" w:firstRow="1" w:lastRow="0" w:firstColumn="1" w:lastColumn="0" w:noHBand="0" w:noVBand="1"/>
      </w:tblPr>
      <w:tblGrid>
        <w:gridCol w:w="2552"/>
        <w:gridCol w:w="6745"/>
      </w:tblGrid>
      <w:tr w:rsidR="00920F6C" w:rsidRPr="00BE22CD" w14:paraId="7F41351D" w14:textId="77777777" w:rsidTr="00920F6C">
        <w:trPr>
          <w:trHeight w:val="454"/>
        </w:trPr>
        <w:tc>
          <w:tcPr>
            <w:tcW w:w="2552" w:type="dxa"/>
            <w:shd w:val="clear" w:color="auto" w:fill="D9D9D9" w:themeFill="background1" w:themeFillShade="D9"/>
            <w:vAlign w:val="center"/>
          </w:tcPr>
          <w:p w14:paraId="4579471B" w14:textId="71CCF4E3" w:rsidR="00920F6C" w:rsidRPr="00BE22CD" w:rsidRDefault="00590B0B" w:rsidP="009100AE">
            <w:pPr>
              <w:jc w:val="left"/>
              <w:rPr>
                <w:rFonts w:ascii="Arial" w:hAnsi="Arial" w:cs="Arial"/>
                <w:b/>
                <w:sz w:val="22"/>
                <w:szCs w:val="22"/>
              </w:rPr>
            </w:pPr>
            <w:r>
              <w:rPr>
                <w:rFonts w:ascii="Arial" w:hAnsi="Arial" w:cs="Arial"/>
                <w:b/>
                <w:sz w:val="22"/>
                <w:szCs w:val="22"/>
              </w:rPr>
              <w:t>State/Territory</w:t>
            </w:r>
          </w:p>
        </w:tc>
        <w:tc>
          <w:tcPr>
            <w:tcW w:w="6745" w:type="dxa"/>
            <w:vAlign w:val="center"/>
          </w:tcPr>
          <w:p w14:paraId="58A9A58F" w14:textId="0625A575" w:rsidR="00920F6C" w:rsidRPr="00BE22CD" w:rsidRDefault="00A11545" w:rsidP="009100AE">
            <w:pPr>
              <w:jc w:val="left"/>
              <w:rPr>
                <w:rFonts w:ascii="Arial" w:hAnsi="Arial" w:cs="Arial"/>
                <w:vanish/>
                <w:sz w:val="22"/>
                <w:szCs w:val="22"/>
              </w:rPr>
            </w:pPr>
            <w:permStart w:id="1666413801" w:edGrp="everyone"/>
            <w:r>
              <w:rPr>
                <w:rFonts w:ascii="Arial" w:hAnsi="Arial" w:cs="Arial"/>
                <w:sz w:val="22"/>
                <w:szCs w:val="22"/>
              </w:rPr>
              <w:t>QUEENSLAND</w:t>
            </w:r>
            <w:permEnd w:id="1666413801"/>
          </w:p>
        </w:tc>
      </w:tr>
    </w:tbl>
    <w:p w14:paraId="2D7C5B02" w14:textId="77777777" w:rsidR="00920F6C" w:rsidRPr="00FE6500" w:rsidRDefault="00920F6C" w:rsidP="00920F6C">
      <w:pPr>
        <w:jc w:val="left"/>
        <w:rPr>
          <w:rFonts w:ascii="Arial" w:eastAsia="Calibri" w:hAnsi="Arial" w:cs="Arial"/>
          <w:szCs w:val="24"/>
        </w:rPr>
      </w:pP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144477">
        <w:tc>
          <w:tcPr>
            <w:tcW w:w="9281" w:type="dxa"/>
            <w:shd w:val="clear" w:color="auto" w:fill="232F84"/>
          </w:tcPr>
          <w:p w14:paraId="16BC2994" w14:textId="77777777" w:rsidR="00920F6C" w:rsidRPr="00DD1A2A" w:rsidRDefault="00920F6C" w:rsidP="00C923EB">
            <w:pPr>
              <w:numPr>
                <w:ilvl w:val="0"/>
                <w:numId w:val="23"/>
              </w:numPr>
              <w:contextualSpacing/>
              <w:jc w:val="left"/>
              <w:rPr>
                <w:rFonts w:ascii="Arial" w:hAnsi="Arial" w:cs="Arial"/>
                <w:b/>
                <w:sz w:val="22"/>
              </w:rPr>
            </w:pPr>
            <w:bookmarkStart w:id="16" w:name="_Ref35349341"/>
          </w:p>
        </w:tc>
        <w:bookmarkEnd w:id="16"/>
      </w:tr>
      <w:tr w:rsidR="00920F6C" w:rsidRPr="00DD1A2A" w14:paraId="1A944E38" w14:textId="77777777" w:rsidTr="00144477">
        <w:tc>
          <w:tcPr>
            <w:tcW w:w="9281" w:type="dxa"/>
            <w:shd w:val="clear" w:color="auto" w:fill="A1D7E1"/>
          </w:tcPr>
          <w:p w14:paraId="57A2C60A" w14:textId="6EC9A2A4" w:rsidR="00920F6C" w:rsidRPr="004E206C" w:rsidRDefault="00590B0B" w:rsidP="00590B0B">
            <w:pPr>
              <w:contextualSpacing/>
              <w:jc w:val="left"/>
              <w:rPr>
                <w:rFonts w:ascii="Arial" w:hAnsi="Arial" w:cs="Arial"/>
                <w:sz w:val="22"/>
                <w:highlight w:val="yellow"/>
              </w:rPr>
            </w:pPr>
            <w:r w:rsidRPr="00590B0B">
              <w:rPr>
                <w:rFonts w:ascii="Arial" w:hAnsi="Arial" w:cs="Arial"/>
                <w:sz w:val="22"/>
              </w:rPr>
              <w:t>Access and review your state/territory’s builder registration and licensing requirements and answer the following questions.</w:t>
            </w:r>
          </w:p>
        </w:tc>
      </w:tr>
    </w:tbl>
    <w:p w14:paraId="220D3A0A" w14:textId="4A3B6D6C" w:rsidR="00920F6C" w:rsidRPr="00DD1A2A" w:rsidRDefault="00920F6C" w:rsidP="00920F6C">
      <w:pPr>
        <w:jc w:val="left"/>
        <w:rPr>
          <w:rFonts w:ascii="Arial" w:eastAsia="Calibri" w:hAnsi="Arial" w:cs="Arial"/>
          <w:b/>
          <w:i/>
          <w:sz w:val="22"/>
          <w:szCs w:val="22"/>
        </w:rPr>
      </w:pPr>
    </w:p>
    <w:tbl>
      <w:tblPr>
        <w:tblStyle w:val="TableGrid1"/>
        <w:tblW w:w="9209" w:type="dxa"/>
        <w:tblInd w:w="-113" w:type="dxa"/>
        <w:tblLook w:val="04A0" w:firstRow="1" w:lastRow="0" w:firstColumn="1" w:lastColumn="0" w:noHBand="0" w:noVBand="1"/>
      </w:tblPr>
      <w:tblGrid>
        <w:gridCol w:w="9209"/>
      </w:tblGrid>
      <w:tr w:rsidR="00590B0B" w:rsidRPr="00DD1A2A" w14:paraId="60FAA649" w14:textId="77777777" w:rsidTr="007B104E">
        <w:tc>
          <w:tcPr>
            <w:tcW w:w="9209" w:type="dxa"/>
            <w:shd w:val="clear" w:color="auto" w:fill="D9D9D9"/>
          </w:tcPr>
          <w:p w14:paraId="01B03C01" w14:textId="795CE18D" w:rsidR="00590B0B" w:rsidRPr="007B104E" w:rsidRDefault="00590B0B" w:rsidP="00C923EB">
            <w:pPr>
              <w:keepNext/>
              <w:numPr>
                <w:ilvl w:val="0"/>
                <w:numId w:val="29"/>
              </w:numPr>
              <w:ind w:left="300" w:hanging="300"/>
              <w:jc w:val="left"/>
              <w:rPr>
                <w:rFonts w:ascii="Arial" w:hAnsi="Arial" w:cs="Arial"/>
                <w:b/>
                <w:bCs/>
                <w:sz w:val="22"/>
                <w:lang w:val="en-PH"/>
              </w:rPr>
            </w:pPr>
            <w:r w:rsidRPr="00497D67">
              <w:rPr>
                <w:rFonts w:ascii="Arial" w:hAnsi="Arial" w:cs="Arial"/>
                <w:b/>
                <w:bCs/>
                <w:sz w:val="22"/>
                <w:lang w:val="en-PH"/>
              </w:rPr>
              <w:t>Who is the authority or regulatory body overseeing builder registration and licensing in your state/territory?</w:t>
            </w:r>
          </w:p>
        </w:tc>
      </w:tr>
      <w:tr w:rsidR="00590B0B" w:rsidRPr="00FE6500" w14:paraId="7F950367" w14:textId="77777777" w:rsidTr="007B104E">
        <w:trPr>
          <w:trHeight w:val="6296"/>
        </w:trPr>
        <w:tc>
          <w:tcPr>
            <w:tcW w:w="9209" w:type="dxa"/>
            <w:shd w:val="clear" w:color="auto" w:fill="auto"/>
          </w:tcPr>
          <w:p w14:paraId="2A90064F" w14:textId="5E12C1FB" w:rsidR="00590B0B" w:rsidRDefault="004A101F" w:rsidP="00FE6500">
            <w:pPr>
              <w:keepNext/>
              <w:jc w:val="left"/>
              <w:rPr>
                <w:rFonts w:ascii="Arial" w:hAnsi="Arial" w:cs="Arial"/>
                <w:sz w:val="22"/>
                <w:szCs w:val="18"/>
              </w:rPr>
            </w:pPr>
            <w:permStart w:id="261052552" w:edGrp="everyone"/>
            <w:r>
              <w:rPr>
                <w:rFonts w:ascii="Arial" w:hAnsi="Arial" w:cs="Arial"/>
                <w:sz w:val="22"/>
                <w:szCs w:val="18"/>
              </w:rPr>
              <w:t>The Queensland Building and Construction Commission (QBCC)</w:t>
            </w:r>
            <w:r w:rsidR="00703A7A">
              <w:rPr>
                <w:rFonts w:ascii="Arial" w:hAnsi="Arial" w:cs="Arial"/>
                <w:sz w:val="22"/>
                <w:szCs w:val="18"/>
              </w:rPr>
              <w:br/>
            </w:r>
            <w:hyperlink r:id="rId18" w:history="1">
              <w:r w:rsidR="00703A7A" w:rsidRPr="00DD5510">
                <w:rPr>
                  <w:rStyle w:val="Hyperlink"/>
                  <w:rFonts w:ascii="Arial" w:hAnsi="Arial" w:cs="Arial"/>
                  <w:sz w:val="22"/>
                  <w:szCs w:val="18"/>
                </w:rPr>
                <w:t>https://www.qbcc.qld.gov.au/</w:t>
              </w:r>
            </w:hyperlink>
          </w:p>
          <w:permEnd w:id="261052552"/>
          <w:p w14:paraId="19918B2D" w14:textId="47A5468A" w:rsidR="00590B0B" w:rsidRPr="00FE6500" w:rsidRDefault="00590B0B" w:rsidP="00FE6500">
            <w:pPr>
              <w:keepNext/>
              <w:jc w:val="left"/>
              <w:rPr>
                <w:rFonts w:ascii="Arial" w:hAnsi="Arial" w:cs="Arial"/>
                <w:sz w:val="22"/>
                <w:szCs w:val="18"/>
              </w:rPr>
            </w:pPr>
          </w:p>
        </w:tc>
      </w:tr>
    </w:tbl>
    <w:p w14:paraId="5185BED2" w14:textId="77777777" w:rsidR="00BC6690" w:rsidRDefault="00BC6690"/>
    <w:tbl>
      <w:tblPr>
        <w:tblStyle w:val="TableGrid1"/>
        <w:tblW w:w="0" w:type="auto"/>
        <w:tblLook w:val="04A0" w:firstRow="1" w:lastRow="0" w:firstColumn="1" w:lastColumn="0" w:noHBand="0" w:noVBand="1"/>
      </w:tblPr>
      <w:tblGrid>
        <w:gridCol w:w="9016"/>
      </w:tblGrid>
      <w:tr w:rsidR="00590B0B" w:rsidRPr="00DD1A2A" w14:paraId="1D1DB174" w14:textId="77777777" w:rsidTr="004C31E8">
        <w:tc>
          <w:tcPr>
            <w:tcW w:w="9016" w:type="dxa"/>
            <w:shd w:val="clear" w:color="auto" w:fill="D9D9D9" w:themeFill="background1" w:themeFillShade="D9"/>
          </w:tcPr>
          <w:p w14:paraId="2D3D20BD" w14:textId="78835606" w:rsidR="00590B0B" w:rsidRPr="004C31E8" w:rsidRDefault="004C31E8" w:rsidP="00C923EB">
            <w:pPr>
              <w:pStyle w:val="ListParagraph"/>
              <w:keepNext/>
              <w:numPr>
                <w:ilvl w:val="0"/>
                <w:numId w:val="29"/>
              </w:numPr>
              <w:ind w:left="316" w:hanging="284"/>
              <w:rPr>
                <w:rFonts w:ascii="Arial" w:hAnsi="Arial" w:cs="Arial"/>
                <w:b/>
                <w:sz w:val="22"/>
              </w:rPr>
            </w:pPr>
            <w:r w:rsidRPr="004C31E8">
              <w:rPr>
                <w:rFonts w:ascii="Arial" w:hAnsi="Arial" w:cs="Arial"/>
                <w:b/>
                <w:sz w:val="22"/>
              </w:rPr>
              <w:lastRenderedPageBreak/>
              <w:t>What builder licenses</w:t>
            </w:r>
            <w:r>
              <w:rPr>
                <w:rFonts w:ascii="Arial" w:hAnsi="Arial" w:cs="Arial"/>
                <w:b/>
                <w:sz w:val="22"/>
              </w:rPr>
              <w:t xml:space="preserve"> are</w:t>
            </w:r>
            <w:r w:rsidRPr="004C31E8">
              <w:rPr>
                <w:rFonts w:ascii="Arial" w:hAnsi="Arial" w:cs="Arial"/>
                <w:b/>
                <w:sz w:val="22"/>
              </w:rPr>
              <w:t xml:space="preserve"> available in your state/territory? Identify all the main types of </w:t>
            </w:r>
            <w:r>
              <w:rPr>
                <w:rFonts w:ascii="Arial" w:hAnsi="Arial" w:cs="Arial"/>
                <w:b/>
                <w:sz w:val="22"/>
              </w:rPr>
              <w:t xml:space="preserve">builder </w:t>
            </w:r>
            <w:r w:rsidRPr="004C31E8">
              <w:rPr>
                <w:rFonts w:ascii="Arial" w:hAnsi="Arial" w:cs="Arial"/>
                <w:b/>
                <w:sz w:val="22"/>
              </w:rPr>
              <w:t>licenses in your state/territory.</w:t>
            </w:r>
          </w:p>
        </w:tc>
      </w:tr>
      <w:tr w:rsidR="00BC6690" w:rsidRPr="00FE6500" w14:paraId="40D3AF9D" w14:textId="77777777" w:rsidTr="00144477">
        <w:trPr>
          <w:trHeight w:val="4762"/>
        </w:trPr>
        <w:tc>
          <w:tcPr>
            <w:tcW w:w="9016" w:type="dxa"/>
            <w:shd w:val="clear" w:color="auto" w:fill="FFFFFF" w:themeFill="background1"/>
          </w:tcPr>
          <w:p w14:paraId="0BD22751" w14:textId="77777777" w:rsidR="00BC6690" w:rsidRPr="00775BF1" w:rsidRDefault="00B560A3" w:rsidP="00FE6500">
            <w:pPr>
              <w:jc w:val="left"/>
              <w:rPr>
                <w:rFonts w:ascii="Arial" w:hAnsi="Arial" w:cs="Arial"/>
                <w:sz w:val="22"/>
                <w:szCs w:val="18"/>
              </w:rPr>
            </w:pPr>
            <w:permStart w:id="568015506" w:edGrp="everyone"/>
            <w:r w:rsidRPr="00775BF1">
              <w:rPr>
                <w:rFonts w:ascii="Arial" w:hAnsi="Arial" w:cs="Arial"/>
                <w:sz w:val="22"/>
                <w:szCs w:val="18"/>
              </w:rPr>
              <w:t>Builder – Low Rise</w:t>
            </w:r>
          </w:p>
          <w:p w14:paraId="7D2B09AE" w14:textId="77777777" w:rsidR="00BC6690" w:rsidRPr="00775BF1" w:rsidRDefault="00B560A3" w:rsidP="00FE6500">
            <w:pPr>
              <w:jc w:val="left"/>
              <w:rPr>
                <w:rFonts w:ascii="Arial" w:hAnsi="Arial" w:cs="Arial"/>
                <w:sz w:val="22"/>
                <w:szCs w:val="18"/>
              </w:rPr>
            </w:pPr>
            <w:r w:rsidRPr="00775BF1">
              <w:rPr>
                <w:rFonts w:ascii="Arial" w:hAnsi="Arial" w:cs="Arial"/>
                <w:sz w:val="22"/>
                <w:szCs w:val="18"/>
              </w:rPr>
              <w:t>Builder – Medium Rise</w:t>
            </w:r>
          </w:p>
          <w:p w14:paraId="1711A553" w14:textId="750661F9" w:rsidR="00BC6690" w:rsidRPr="00775BF1" w:rsidRDefault="00B560A3" w:rsidP="00FE6500">
            <w:pPr>
              <w:jc w:val="left"/>
              <w:rPr>
                <w:rFonts w:ascii="Arial" w:hAnsi="Arial" w:cs="Arial"/>
                <w:sz w:val="22"/>
                <w:szCs w:val="18"/>
              </w:rPr>
            </w:pPr>
            <w:r w:rsidRPr="00775BF1">
              <w:rPr>
                <w:rFonts w:ascii="Arial" w:hAnsi="Arial" w:cs="Arial"/>
                <w:sz w:val="22"/>
                <w:szCs w:val="18"/>
              </w:rPr>
              <w:t>Builder – Open</w:t>
            </w:r>
          </w:p>
          <w:p w14:paraId="35B2282A" w14:textId="77777777" w:rsidR="00BC6690" w:rsidRPr="00775BF1" w:rsidRDefault="00B560A3" w:rsidP="00FE6500">
            <w:pPr>
              <w:jc w:val="left"/>
              <w:rPr>
                <w:rFonts w:ascii="Arial" w:hAnsi="Arial" w:cs="Arial"/>
                <w:sz w:val="22"/>
                <w:szCs w:val="18"/>
              </w:rPr>
            </w:pPr>
            <w:r w:rsidRPr="00775BF1">
              <w:rPr>
                <w:rFonts w:ascii="Arial" w:hAnsi="Arial" w:cs="Arial"/>
                <w:sz w:val="22"/>
                <w:szCs w:val="18"/>
              </w:rPr>
              <w:t xml:space="preserve">Builder – Project Management Services </w:t>
            </w:r>
          </w:p>
          <w:p w14:paraId="34023C1D" w14:textId="73974E28" w:rsidR="00BC6690" w:rsidRPr="00775BF1" w:rsidRDefault="00B560A3" w:rsidP="00FE6500">
            <w:pPr>
              <w:jc w:val="left"/>
              <w:rPr>
                <w:rFonts w:ascii="Arial" w:hAnsi="Arial" w:cs="Arial"/>
                <w:sz w:val="22"/>
                <w:szCs w:val="18"/>
              </w:rPr>
            </w:pPr>
            <w:r w:rsidRPr="00775BF1">
              <w:rPr>
                <w:rFonts w:ascii="Arial" w:hAnsi="Arial" w:cs="Arial"/>
                <w:sz w:val="22"/>
                <w:szCs w:val="18"/>
              </w:rPr>
              <w:t xml:space="preserve">Builder restricted to kitchen, </w:t>
            </w:r>
            <w:r w:rsidR="008F557E" w:rsidRPr="00775BF1">
              <w:rPr>
                <w:rFonts w:ascii="Arial" w:hAnsi="Arial" w:cs="Arial"/>
                <w:sz w:val="22"/>
                <w:szCs w:val="18"/>
              </w:rPr>
              <w:t>bathroom,</w:t>
            </w:r>
            <w:r w:rsidRPr="00775BF1">
              <w:rPr>
                <w:rFonts w:ascii="Arial" w:hAnsi="Arial" w:cs="Arial"/>
                <w:sz w:val="22"/>
                <w:szCs w:val="18"/>
              </w:rPr>
              <w:t xml:space="preserve"> and laundry</w:t>
            </w:r>
          </w:p>
          <w:p w14:paraId="03B3A894" w14:textId="77777777" w:rsidR="00BC6690" w:rsidRPr="00775BF1" w:rsidRDefault="00B560A3" w:rsidP="00FE6500">
            <w:pPr>
              <w:jc w:val="left"/>
              <w:rPr>
                <w:rFonts w:ascii="Arial" w:hAnsi="Arial" w:cs="Arial"/>
                <w:sz w:val="22"/>
                <w:szCs w:val="18"/>
              </w:rPr>
            </w:pPr>
            <w:r w:rsidRPr="00775BF1">
              <w:rPr>
                <w:rFonts w:ascii="Arial" w:hAnsi="Arial" w:cs="Arial"/>
                <w:sz w:val="22"/>
                <w:szCs w:val="18"/>
              </w:rPr>
              <w:t>Builder restricted to shopfitting</w:t>
            </w:r>
          </w:p>
          <w:p w14:paraId="588C4CFD" w14:textId="77777777" w:rsidR="00BC6690" w:rsidRPr="00775BF1" w:rsidRDefault="00B560A3" w:rsidP="00FE6500">
            <w:pPr>
              <w:jc w:val="left"/>
              <w:rPr>
                <w:rFonts w:ascii="Arial" w:hAnsi="Arial" w:cs="Arial"/>
                <w:sz w:val="22"/>
                <w:szCs w:val="18"/>
              </w:rPr>
            </w:pPr>
            <w:r w:rsidRPr="00775BF1">
              <w:rPr>
                <w:rFonts w:ascii="Arial" w:hAnsi="Arial" w:cs="Arial"/>
                <w:sz w:val="22"/>
                <w:szCs w:val="18"/>
              </w:rPr>
              <w:t xml:space="preserve">Builder restricted to structural landscaping </w:t>
            </w:r>
          </w:p>
          <w:p w14:paraId="3761DFCE" w14:textId="236F1B04" w:rsidR="00BC6690" w:rsidRPr="00FE6500" w:rsidRDefault="00B560A3" w:rsidP="00FE6500">
            <w:pPr>
              <w:jc w:val="left"/>
              <w:rPr>
                <w:rFonts w:ascii="Arial" w:hAnsi="Arial" w:cs="Arial"/>
                <w:sz w:val="22"/>
                <w:szCs w:val="18"/>
              </w:rPr>
            </w:pPr>
            <w:r w:rsidRPr="00775BF1">
              <w:rPr>
                <w:rFonts w:ascii="Arial" w:hAnsi="Arial" w:cs="Arial"/>
                <w:sz w:val="22"/>
                <w:szCs w:val="18"/>
              </w:rPr>
              <w:t>Builder restricted to special structures</w:t>
            </w:r>
            <w:r>
              <w:rPr>
                <w:rFonts w:ascii="Arial" w:hAnsi="Arial" w:cs="Arial"/>
                <w:sz w:val="22"/>
                <w:szCs w:val="18"/>
              </w:rPr>
              <w:t xml:space="preserve"> </w:t>
            </w:r>
            <w:permEnd w:id="568015506"/>
          </w:p>
        </w:tc>
      </w:tr>
      <w:tr w:rsidR="00BC6690" w:rsidRPr="004C31E8" w14:paraId="362DCD48" w14:textId="77777777" w:rsidTr="00BC6690">
        <w:tc>
          <w:tcPr>
            <w:tcW w:w="9016" w:type="dxa"/>
            <w:shd w:val="clear" w:color="auto" w:fill="D9D9D9" w:themeFill="background1" w:themeFillShade="D9"/>
          </w:tcPr>
          <w:p w14:paraId="34A19715" w14:textId="5F4897B3" w:rsidR="00BC6690" w:rsidRPr="00BC6690" w:rsidRDefault="00BC6690" w:rsidP="00C923EB">
            <w:pPr>
              <w:pStyle w:val="ListParagraph"/>
              <w:keepNext/>
              <w:numPr>
                <w:ilvl w:val="0"/>
                <w:numId w:val="29"/>
              </w:numPr>
              <w:ind w:left="316" w:hanging="284"/>
              <w:rPr>
                <w:rFonts w:ascii="Arial" w:hAnsi="Arial" w:cs="Arial"/>
                <w:b/>
                <w:sz w:val="22"/>
              </w:rPr>
            </w:pPr>
            <w:r w:rsidRPr="00BC6690">
              <w:rPr>
                <w:rFonts w:ascii="Arial" w:hAnsi="Arial" w:cs="Arial"/>
                <w:b/>
                <w:sz w:val="22"/>
              </w:rPr>
              <w:t>Outline the general registration process for getting a builder license in your state/territory. Include in your response the documents and fees required for the registration</w:t>
            </w:r>
          </w:p>
        </w:tc>
      </w:tr>
      <w:tr w:rsidR="00BC6690" w:rsidRPr="00FE6500" w14:paraId="12200A7C" w14:textId="77777777" w:rsidTr="00144477">
        <w:trPr>
          <w:trHeight w:val="6066"/>
        </w:trPr>
        <w:tc>
          <w:tcPr>
            <w:tcW w:w="9016" w:type="dxa"/>
          </w:tcPr>
          <w:p w14:paraId="4D84C2DA" w14:textId="00EAC4C7" w:rsidR="00DA2AD9" w:rsidRDefault="00B760D2" w:rsidP="00FE6500">
            <w:pPr>
              <w:jc w:val="left"/>
              <w:rPr>
                <w:rFonts w:ascii="Arial" w:hAnsi="Arial" w:cs="Arial"/>
                <w:sz w:val="22"/>
                <w:szCs w:val="18"/>
              </w:rPr>
            </w:pPr>
            <w:permStart w:id="14511137" w:edGrp="everyone"/>
            <w:r>
              <w:rPr>
                <w:rFonts w:ascii="Arial" w:hAnsi="Arial" w:cs="Arial"/>
                <w:sz w:val="22"/>
                <w:szCs w:val="18"/>
              </w:rPr>
              <w:t xml:space="preserve">First you will have to </w:t>
            </w:r>
            <w:r w:rsidR="00066BFE">
              <w:rPr>
                <w:rFonts w:ascii="Arial" w:hAnsi="Arial" w:cs="Arial"/>
                <w:sz w:val="22"/>
                <w:szCs w:val="18"/>
              </w:rPr>
              <w:t>select the desired licence</w:t>
            </w:r>
            <w:r w:rsidR="00176292">
              <w:rPr>
                <w:rFonts w:ascii="Arial" w:hAnsi="Arial" w:cs="Arial"/>
                <w:sz w:val="22"/>
                <w:szCs w:val="18"/>
              </w:rPr>
              <w:t xml:space="preserve"> you </w:t>
            </w:r>
            <w:r w:rsidR="009E75D6">
              <w:rPr>
                <w:rFonts w:ascii="Arial" w:hAnsi="Arial" w:cs="Arial"/>
                <w:sz w:val="22"/>
                <w:szCs w:val="18"/>
              </w:rPr>
              <w:t>wish</w:t>
            </w:r>
            <w:r w:rsidR="00176292">
              <w:rPr>
                <w:rFonts w:ascii="Arial" w:hAnsi="Arial" w:cs="Arial"/>
                <w:sz w:val="22"/>
                <w:szCs w:val="18"/>
              </w:rPr>
              <w:t xml:space="preserve"> to apply for and ensure that you are eligible (Note that in selecting the desired licence, you are only allowed to carry out work relevant to that licence).</w:t>
            </w:r>
            <w:r w:rsidR="00DC6DF1">
              <w:rPr>
                <w:rFonts w:ascii="Arial" w:hAnsi="Arial" w:cs="Arial"/>
                <w:sz w:val="22"/>
                <w:szCs w:val="18"/>
              </w:rPr>
              <w:t xml:space="preserve"> You will have to start the application process through the QBCC, </w:t>
            </w:r>
            <w:r w:rsidR="00236061">
              <w:rPr>
                <w:rFonts w:ascii="Arial" w:hAnsi="Arial" w:cs="Arial"/>
                <w:sz w:val="22"/>
                <w:szCs w:val="18"/>
              </w:rPr>
              <w:t xml:space="preserve">which they manage and regulate all </w:t>
            </w:r>
            <w:r w:rsidR="002E1B45">
              <w:rPr>
                <w:rFonts w:ascii="Arial" w:hAnsi="Arial" w:cs="Arial"/>
                <w:sz w:val="22"/>
                <w:szCs w:val="18"/>
              </w:rPr>
              <w:t>builders’</w:t>
            </w:r>
            <w:r w:rsidR="00236061">
              <w:rPr>
                <w:rFonts w:ascii="Arial" w:hAnsi="Arial" w:cs="Arial"/>
                <w:sz w:val="22"/>
                <w:szCs w:val="18"/>
              </w:rPr>
              <w:t xml:space="preserve"> licences in </w:t>
            </w:r>
            <w:r w:rsidR="002E1B45">
              <w:rPr>
                <w:rFonts w:ascii="Arial" w:hAnsi="Arial" w:cs="Arial"/>
                <w:sz w:val="22"/>
                <w:szCs w:val="18"/>
              </w:rPr>
              <w:t>Queensland</w:t>
            </w:r>
            <w:r w:rsidR="00236061">
              <w:rPr>
                <w:rFonts w:ascii="Arial" w:hAnsi="Arial" w:cs="Arial"/>
                <w:sz w:val="22"/>
                <w:szCs w:val="18"/>
              </w:rPr>
              <w:t>. This licence will be valid if you meet the requirements.</w:t>
            </w:r>
            <w:r w:rsidR="00C14581">
              <w:rPr>
                <w:rFonts w:ascii="Arial" w:hAnsi="Arial" w:cs="Arial"/>
                <w:sz w:val="22"/>
                <w:szCs w:val="18"/>
              </w:rPr>
              <w:t xml:space="preserve"> Each building licence process will vary depending on the licence you are applying for</w:t>
            </w:r>
            <w:r w:rsidR="00A85E04">
              <w:rPr>
                <w:rFonts w:ascii="Arial" w:hAnsi="Arial" w:cs="Arial"/>
                <w:sz w:val="22"/>
                <w:szCs w:val="18"/>
              </w:rPr>
              <w:t xml:space="preserve">. The initial step of the process will be completing the documentation for the ‘Builder and </w:t>
            </w:r>
            <w:r w:rsidR="00F51D11">
              <w:rPr>
                <w:rFonts w:ascii="Arial" w:hAnsi="Arial" w:cs="Arial"/>
                <w:sz w:val="22"/>
                <w:szCs w:val="18"/>
              </w:rPr>
              <w:t>Designer</w:t>
            </w:r>
            <w:r w:rsidR="00A85E04">
              <w:rPr>
                <w:rFonts w:ascii="Arial" w:hAnsi="Arial" w:cs="Arial"/>
                <w:sz w:val="22"/>
                <w:szCs w:val="18"/>
              </w:rPr>
              <w:t xml:space="preserve"> Experience Form’ and the ‘Builders Licence Application Form’</w:t>
            </w:r>
            <w:r w:rsidR="00F51D11">
              <w:rPr>
                <w:rFonts w:ascii="Arial" w:hAnsi="Arial" w:cs="Arial"/>
                <w:sz w:val="22"/>
                <w:szCs w:val="18"/>
              </w:rPr>
              <w:t xml:space="preserve"> with attaching all qualifications, Identification documentation and finical information. Once lodged this application will approximately take 6-8 weeks</w:t>
            </w:r>
            <w:r w:rsidR="001A35EB">
              <w:rPr>
                <w:rFonts w:ascii="Arial" w:hAnsi="Arial" w:cs="Arial"/>
                <w:sz w:val="22"/>
                <w:szCs w:val="18"/>
              </w:rPr>
              <w:t xml:space="preserve"> – Documentation can be handed in the nearest QBCC Office</w:t>
            </w:r>
            <w:r w:rsidR="00B13D4A">
              <w:rPr>
                <w:rFonts w:ascii="Arial" w:hAnsi="Arial" w:cs="Arial"/>
                <w:sz w:val="22"/>
                <w:szCs w:val="18"/>
              </w:rPr>
              <w:t>.</w:t>
            </w:r>
            <w:r w:rsidR="00C35DFE">
              <w:rPr>
                <w:rFonts w:ascii="Arial" w:hAnsi="Arial" w:cs="Arial"/>
                <w:sz w:val="22"/>
                <w:szCs w:val="18"/>
              </w:rPr>
              <w:t xml:space="preserve"> </w:t>
            </w:r>
            <w:r w:rsidR="009E75D6">
              <w:rPr>
                <w:rFonts w:ascii="Arial" w:hAnsi="Arial" w:cs="Arial"/>
                <w:sz w:val="22"/>
                <w:szCs w:val="18"/>
              </w:rPr>
              <w:t>Notification</w:t>
            </w:r>
            <w:r w:rsidR="00C35DFE">
              <w:rPr>
                <w:rFonts w:ascii="Arial" w:hAnsi="Arial" w:cs="Arial"/>
                <w:sz w:val="22"/>
                <w:szCs w:val="18"/>
              </w:rPr>
              <w:t xml:space="preserve"> of the results are generally emailed</w:t>
            </w:r>
            <w:r w:rsidR="009E75D6">
              <w:rPr>
                <w:rFonts w:ascii="Arial" w:hAnsi="Arial" w:cs="Arial"/>
                <w:sz w:val="22"/>
                <w:szCs w:val="18"/>
              </w:rPr>
              <w:t xml:space="preserve">, if the licence is approved, they will be posted to the </w:t>
            </w:r>
            <w:r w:rsidR="00B13D4A">
              <w:rPr>
                <w:rFonts w:ascii="Arial" w:hAnsi="Arial" w:cs="Arial"/>
                <w:sz w:val="22"/>
                <w:szCs w:val="18"/>
              </w:rPr>
              <w:t>listed</w:t>
            </w:r>
            <w:r w:rsidR="009E75D6">
              <w:rPr>
                <w:rFonts w:ascii="Arial" w:hAnsi="Arial" w:cs="Arial"/>
                <w:sz w:val="22"/>
                <w:szCs w:val="18"/>
              </w:rPr>
              <w:t xml:space="preserve"> address that include a licence card and letter which includes the credentials of your licence (License Class and Number)</w:t>
            </w:r>
            <w:r w:rsidR="00F51D11">
              <w:rPr>
                <w:rFonts w:ascii="Arial" w:hAnsi="Arial" w:cs="Arial"/>
                <w:sz w:val="22"/>
                <w:szCs w:val="18"/>
              </w:rPr>
              <w:t xml:space="preserve"> </w:t>
            </w:r>
            <w:r w:rsidR="001B2DEE">
              <w:rPr>
                <w:rFonts w:ascii="Arial" w:hAnsi="Arial" w:cs="Arial"/>
                <w:sz w:val="22"/>
                <w:szCs w:val="18"/>
              </w:rPr>
              <w:br/>
              <w:t>As an example if I was applying for Low Rise builder licence</w:t>
            </w:r>
            <w:r w:rsidR="00C34321">
              <w:rPr>
                <w:rFonts w:ascii="Arial" w:hAnsi="Arial" w:cs="Arial"/>
                <w:sz w:val="22"/>
                <w:szCs w:val="18"/>
              </w:rPr>
              <w:t xml:space="preserve">, I would </w:t>
            </w:r>
            <w:r w:rsidR="002C1FF8">
              <w:rPr>
                <w:rFonts w:ascii="Arial" w:hAnsi="Arial" w:cs="Arial"/>
                <w:sz w:val="22"/>
                <w:szCs w:val="18"/>
              </w:rPr>
              <w:t>require completing all the required process steps listed above, and then pay for application fee’s – If you have already attained a QBCC licence, you will pay a reduced fee.</w:t>
            </w:r>
            <w:r w:rsidR="00D958BE">
              <w:rPr>
                <w:rFonts w:ascii="Arial" w:hAnsi="Arial" w:cs="Arial"/>
                <w:sz w:val="22"/>
                <w:szCs w:val="18"/>
              </w:rPr>
              <w:t xml:space="preserve"> Payment will also vary pending on the </w:t>
            </w:r>
            <w:r w:rsidR="00184C81">
              <w:rPr>
                <w:rFonts w:ascii="Arial" w:hAnsi="Arial" w:cs="Arial"/>
                <w:sz w:val="22"/>
                <w:szCs w:val="18"/>
              </w:rPr>
              <w:t>position of the applicant</w:t>
            </w:r>
            <w:r w:rsidR="00D958BE">
              <w:rPr>
                <w:rFonts w:ascii="Arial" w:hAnsi="Arial" w:cs="Arial"/>
                <w:sz w:val="22"/>
                <w:szCs w:val="18"/>
              </w:rPr>
              <w:t>, for this example I am a Site Supervisor applying for the licence which then</w:t>
            </w:r>
            <w:r w:rsidR="002C1FF8">
              <w:rPr>
                <w:rFonts w:ascii="Arial" w:hAnsi="Arial" w:cs="Arial"/>
                <w:sz w:val="22"/>
                <w:szCs w:val="18"/>
              </w:rPr>
              <w:t xml:space="preserve"> </w:t>
            </w:r>
            <w:r w:rsidR="00D958BE">
              <w:rPr>
                <w:rFonts w:ascii="Arial" w:hAnsi="Arial" w:cs="Arial"/>
                <w:sz w:val="22"/>
                <w:szCs w:val="18"/>
              </w:rPr>
              <w:t>t</w:t>
            </w:r>
            <w:r w:rsidR="00C96384">
              <w:rPr>
                <w:rFonts w:ascii="Arial" w:hAnsi="Arial" w:cs="Arial"/>
                <w:sz w:val="22"/>
                <w:szCs w:val="18"/>
              </w:rPr>
              <w:t xml:space="preserve">he current </w:t>
            </w:r>
            <w:r w:rsidR="00FD2958">
              <w:rPr>
                <w:rFonts w:ascii="Arial" w:hAnsi="Arial" w:cs="Arial"/>
                <w:sz w:val="22"/>
                <w:szCs w:val="18"/>
              </w:rPr>
              <w:t>total application fee is ($</w:t>
            </w:r>
            <w:r w:rsidR="00716E67">
              <w:rPr>
                <w:rFonts w:ascii="Arial" w:hAnsi="Arial" w:cs="Arial"/>
                <w:sz w:val="22"/>
                <w:szCs w:val="18"/>
              </w:rPr>
              <w:t>453.66</w:t>
            </w:r>
            <w:r w:rsidR="00FD2958">
              <w:rPr>
                <w:rFonts w:ascii="Arial" w:hAnsi="Arial" w:cs="Arial"/>
                <w:sz w:val="22"/>
                <w:szCs w:val="18"/>
              </w:rPr>
              <w:t>)</w:t>
            </w:r>
            <w:r w:rsidR="00697106">
              <w:rPr>
                <w:rFonts w:ascii="Arial" w:hAnsi="Arial" w:cs="Arial"/>
                <w:sz w:val="22"/>
                <w:szCs w:val="18"/>
              </w:rPr>
              <w:t>. If you have selected that you require a printed certificate</w:t>
            </w:r>
            <w:r w:rsidR="00131473">
              <w:rPr>
                <w:rFonts w:ascii="Arial" w:hAnsi="Arial" w:cs="Arial"/>
                <w:sz w:val="22"/>
                <w:szCs w:val="18"/>
              </w:rPr>
              <w:t>,</w:t>
            </w:r>
            <w:r w:rsidR="00697106">
              <w:rPr>
                <w:rFonts w:ascii="Arial" w:hAnsi="Arial" w:cs="Arial"/>
                <w:sz w:val="22"/>
                <w:szCs w:val="18"/>
              </w:rPr>
              <w:t xml:space="preserve"> it is an additional ($31.82)</w:t>
            </w:r>
          </w:p>
          <w:p w14:paraId="5C362366" w14:textId="77777777" w:rsidR="00DA2AD9" w:rsidRDefault="00DA2AD9" w:rsidP="00FE6500">
            <w:pPr>
              <w:jc w:val="left"/>
              <w:rPr>
                <w:rFonts w:ascii="Arial" w:hAnsi="Arial" w:cs="Arial"/>
                <w:sz w:val="22"/>
                <w:szCs w:val="18"/>
              </w:rPr>
            </w:pPr>
          </w:p>
          <w:p w14:paraId="06F0E34F" w14:textId="77777777" w:rsidR="00697106" w:rsidRDefault="00697106" w:rsidP="00FE6500">
            <w:pPr>
              <w:jc w:val="left"/>
              <w:rPr>
                <w:rFonts w:ascii="Arial" w:hAnsi="Arial" w:cs="Arial"/>
                <w:sz w:val="22"/>
                <w:szCs w:val="18"/>
              </w:rPr>
            </w:pPr>
          </w:p>
          <w:p w14:paraId="3412C34B" w14:textId="77777777" w:rsidR="00264862" w:rsidRDefault="0000412F" w:rsidP="00FE6500">
            <w:pPr>
              <w:jc w:val="left"/>
              <w:rPr>
                <w:rFonts w:ascii="Arial" w:hAnsi="Arial" w:cs="Arial"/>
                <w:sz w:val="22"/>
                <w:szCs w:val="18"/>
              </w:rPr>
            </w:pPr>
            <w:hyperlink r:id="rId19" w:history="1">
              <w:r w:rsidRPr="00DD5510">
                <w:rPr>
                  <w:rStyle w:val="Hyperlink"/>
                  <w:rFonts w:ascii="Arial" w:hAnsi="Arial" w:cs="Arial"/>
                  <w:sz w:val="22"/>
                  <w:szCs w:val="18"/>
                </w:rPr>
                <w:t>https://www.qbcc.qld.gov.au/licences/apply-licence</w:t>
              </w:r>
            </w:hyperlink>
          </w:p>
          <w:p w14:paraId="7E419B4B" w14:textId="556CD606" w:rsidR="00264862" w:rsidRDefault="00264862" w:rsidP="00FE6500">
            <w:pPr>
              <w:jc w:val="left"/>
              <w:rPr>
                <w:rFonts w:ascii="Arial" w:hAnsi="Arial" w:cs="Arial"/>
                <w:sz w:val="22"/>
                <w:szCs w:val="18"/>
              </w:rPr>
            </w:pPr>
            <w:hyperlink r:id="rId20" w:history="1">
              <w:r w:rsidRPr="00DD5510">
                <w:rPr>
                  <w:rStyle w:val="Hyperlink"/>
                  <w:rFonts w:ascii="Arial" w:hAnsi="Arial" w:cs="Arial"/>
                  <w:sz w:val="22"/>
                  <w:szCs w:val="18"/>
                </w:rPr>
                <w:t>https://www.skillscertified.com.au/building-QLD</w:t>
              </w:r>
            </w:hyperlink>
          </w:p>
          <w:p w14:paraId="1FE847F9" w14:textId="77FD92B3" w:rsidR="001B2DEE" w:rsidRDefault="001B2DEE" w:rsidP="00FE6500">
            <w:pPr>
              <w:jc w:val="left"/>
              <w:rPr>
                <w:rFonts w:ascii="Arial" w:hAnsi="Arial" w:cs="Arial"/>
                <w:sz w:val="22"/>
                <w:szCs w:val="18"/>
              </w:rPr>
            </w:pPr>
            <w:hyperlink r:id="rId21" w:history="1">
              <w:r w:rsidRPr="00DD5510">
                <w:rPr>
                  <w:rStyle w:val="Hyperlink"/>
                  <w:rFonts w:ascii="Arial" w:hAnsi="Arial" w:cs="Arial"/>
                  <w:sz w:val="22"/>
                  <w:szCs w:val="18"/>
                </w:rPr>
                <w:t>https://www.qbcc.qld.gov.au/licences/apply-licence/available-licences</w:t>
              </w:r>
            </w:hyperlink>
          </w:p>
          <w:p w14:paraId="11517FB9" w14:textId="7474FFBE" w:rsidR="00DA2AD9" w:rsidRDefault="00716E67" w:rsidP="00FE6500">
            <w:pPr>
              <w:jc w:val="left"/>
              <w:rPr>
                <w:rFonts w:ascii="Arial" w:hAnsi="Arial" w:cs="Arial"/>
                <w:sz w:val="22"/>
                <w:szCs w:val="18"/>
              </w:rPr>
            </w:pPr>
            <w:hyperlink r:id="rId22" w:history="1">
              <w:r w:rsidRPr="00DD5510">
                <w:rPr>
                  <w:rStyle w:val="Hyperlink"/>
                  <w:rFonts w:ascii="Arial" w:hAnsi="Arial" w:cs="Arial"/>
                  <w:sz w:val="22"/>
                  <w:szCs w:val="18"/>
                </w:rPr>
                <w:t>https://www.qbcc.qld.gov.au/licences/apply-licence/available-licences/builder/builder-low-rise</w:t>
              </w:r>
            </w:hyperlink>
          </w:p>
          <w:permEnd w:id="14511137"/>
          <w:p w14:paraId="3CCCA699" w14:textId="5EEEFC4A" w:rsidR="00DA2AD9" w:rsidRPr="00FE6500" w:rsidRDefault="00DA2AD9" w:rsidP="00FE6500">
            <w:pPr>
              <w:jc w:val="left"/>
              <w:rPr>
                <w:rFonts w:ascii="Arial" w:hAnsi="Arial" w:cs="Arial"/>
                <w:sz w:val="22"/>
                <w:szCs w:val="18"/>
              </w:rPr>
            </w:pPr>
          </w:p>
        </w:tc>
      </w:tr>
    </w:tbl>
    <w:p w14:paraId="5AAAC7B4" w14:textId="77777777" w:rsidR="00920F6C" w:rsidRPr="00DD1A2A" w:rsidRDefault="00920F6C" w:rsidP="00920F6C">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20F6C" w:rsidRPr="00830749" w14:paraId="7BC861BE" w14:textId="77777777" w:rsidTr="009100AE">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4A3EEBDE" w:rsidR="00920F6C" w:rsidRPr="001C4084" w:rsidRDefault="00920F6C" w:rsidP="009100AE">
            <w:pPr>
              <w:rPr>
                <w:rFonts w:ascii="Arial" w:hAnsi="Arial" w:cs="Arial"/>
                <w:sz w:val="22"/>
                <w:szCs w:val="22"/>
              </w:rPr>
            </w:pPr>
          </w:p>
        </w:tc>
        <w:permStart w:id="2073252498" w:edGrp="everyone"/>
        <w:tc>
          <w:tcPr>
            <w:tcW w:w="567" w:type="dxa"/>
            <w:tcBorders>
              <w:top w:val="nil"/>
              <w:left w:val="nil"/>
              <w:bottom w:val="nil"/>
              <w:right w:val="nil"/>
            </w:tcBorders>
          </w:tcPr>
          <w:p w14:paraId="102BCF9D" w14:textId="77777777" w:rsidR="00920F6C" w:rsidRPr="00533511" w:rsidRDefault="00C923EB"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sdtContent>
                <w:r w:rsidR="00920F6C">
                  <w:rPr>
                    <w:rFonts w:ascii="Arial" w:hAnsi="Arial" w:cs="Arial"/>
                    <w:sz w:val="44"/>
                    <w:szCs w:val="44"/>
                  </w:rPr>
                  <w:sym w:font="Wingdings" w:char="F0A8"/>
                </w:r>
              </w:sdtContent>
            </w:sdt>
            <w:permEnd w:id="2073252498"/>
          </w:p>
        </w:tc>
      </w:tr>
    </w:tbl>
    <w:p w14:paraId="7DCCC94B"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144477" w:rsidRDefault="004E206C" w:rsidP="00C923EB">
            <w:pPr>
              <w:numPr>
                <w:ilvl w:val="0"/>
                <w:numId w:val="23"/>
              </w:numPr>
              <w:contextualSpacing/>
              <w:jc w:val="left"/>
              <w:rPr>
                <w:rFonts w:ascii="Arial" w:hAnsi="Arial" w:cs="Arial"/>
                <w:b/>
                <w:sz w:val="22"/>
              </w:rPr>
            </w:pPr>
            <w:bookmarkStart w:id="17" w:name="_Ref35349352"/>
          </w:p>
        </w:tc>
        <w:bookmarkEnd w:id="17"/>
      </w:tr>
      <w:tr w:rsidR="004E206C" w:rsidRPr="00594B1F" w14:paraId="0D9C712E" w14:textId="77777777" w:rsidTr="009100AE">
        <w:tc>
          <w:tcPr>
            <w:tcW w:w="9235" w:type="dxa"/>
            <w:shd w:val="clear" w:color="auto" w:fill="A1D7E1"/>
          </w:tcPr>
          <w:p w14:paraId="385C7C09" w14:textId="77777777" w:rsidR="00144477" w:rsidRPr="00144477" w:rsidRDefault="00144477" w:rsidP="00144477">
            <w:pPr>
              <w:jc w:val="left"/>
              <w:rPr>
                <w:rFonts w:ascii="Arial" w:hAnsi="Arial" w:cs="Arial"/>
                <w:sz w:val="22"/>
              </w:rPr>
            </w:pPr>
            <w:r w:rsidRPr="00144477">
              <w:rPr>
                <w:rFonts w:ascii="Arial" w:hAnsi="Arial" w:cs="Arial"/>
                <w:sz w:val="22"/>
              </w:rPr>
              <w:t>Access and review your state/territory’s Construction Code of Practice and answer the following questions.</w:t>
            </w:r>
          </w:p>
          <w:p w14:paraId="563D6D71" w14:textId="4A93D91A" w:rsidR="004E206C" w:rsidRPr="00144477" w:rsidRDefault="00144477" w:rsidP="00144477">
            <w:pPr>
              <w:jc w:val="left"/>
              <w:rPr>
                <w:rFonts w:ascii="Arial" w:hAnsi="Arial" w:cs="Arial"/>
                <w:sz w:val="22"/>
              </w:rPr>
            </w:pPr>
            <w:r w:rsidRPr="00144477">
              <w:rPr>
                <w:rFonts w:ascii="Arial" w:hAnsi="Arial" w:cs="Arial"/>
                <w:sz w:val="22"/>
              </w:rPr>
              <w:t xml:space="preserve">If your state/territory does not have a specific code of practice for general construction work, refer to </w:t>
            </w:r>
            <w:r>
              <w:rPr>
                <w:rFonts w:ascii="Arial" w:hAnsi="Arial" w:cs="Arial"/>
                <w:sz w:val="22"/>
              </w:rPr>
              <w:t>the ‘</w:t>
            </w:r>
            <w:r w:rsidRPr="00144477">
              <w:rPr>
                <w:rFonts w:ascii="Arial" w:hAnsi="Arial" w:cs="Arial"/>
                <w:sz w:val="22"/>
              </w:rPr>
              <w:t>Model Code of Practice: Construction work practice</w:t>
            </w:r>
            <w:r>
              <w:rPr>
                <w:rFonts w:ascii="Arial" w:hAnsi="Arial" w:cs="Arial"/>
                <w:sz w:val="22"/>
              </w:rPr>
              <w:t>’ located at Safe Work Australia.</w:t>
            </w:r>
            <w:r w:rsidRPr="00144477">
              <w:rPr>
                <w:rFonts w:ascii="Arial" w:hAnsi="Arial" w:cs="Arial"/>
                <w:sz w:val="22"/>
              </w:rPr>
              <w:t xml:space="preserve"> </w:t>
            </w:r>
          </w:p>
        </w:tc>
      </w:tr>
    </w:tbl>
    <w:p w14:paraId="45AE9F1E" w14:textId="77777777" w:rsidR="004E206C" w:rsidRPr="007B104E" w:rsidRDefault="004E206C" w:rsidP="004E206C">
      <w:pPr>
        <w:jc w:val="left"/>
        <w:rPr>
          <w:rFonts w:ascii="Arial" w:eastAsia="Calibri" w:hAnsi="Arial" w:cs="Arial"/>
          <w:sz w:val="20"/>
        </w:rPr>
      </w:pPr>
    </w:p>
    <w:tbl>
      <w:tblPr>
        <w:tblStyle w:val="TableGrid2"/>
        <w:tblW w:w="0" w:type="auto"/>
        <w:tblLook w:val="04A0" w:firstRow="1" w:lastRow="0" w:firstColumn="1" w:lastColumn="0" w:noHBand="0" w:noVBand="1"/>
      </w:tblPr>
      <w:tblGrid>
        <w:gridCol w:w="9016"/>
      </w:tblGrid>
      <w:tr w:rsidR="004E206C" w:rsidRPr="008C0248" w14:paraId="7F0E951C" w14:textId="77777777" w:rsidTr="00AC7F14">
        <w:tc>
          <w:tcPr>
            <w:tcW w:w="9016" w:type="dxa"/>
            <w:shd w:val="clear" w:color="auto" w:fill="D9D9D9"/>
          </w:tcPr>
          <w:p w14:paraId="46712E6B" w14:textId="53E8E616" w:rsidR="004E206C" w:rsidRPr="008C0248" w:rsidRDefault="008C0248" w:rsidP="00C923EB">
            <w:pPr>
              <w:pStyle w:val="ListParagraph"/>
              <w:keepNext/>
              <w:numPr>
                <w:ilvl w:val="0"/>
                <w:numId w:val="30"/>
              </w:numPr>
              <w:ind w:left="357" w:hanging="357"/>
              <w:rPr>
                <w:rFonts w:ascii="Arial" w:hAnsi="Arial" w:cs="Arial"/>
                <w:sz w:val="22"/>
              </w:rPr>
            </w:pPr>
            <w:r w:rsidRPr="008C0248">
              <w:rPr>
                <w:rFonts w:ascii="Arial" w:hAnsi="Arial" w:cs="Arial"/>
                <w:b/>
                <w:sz w:val="22"/>
              </w:rPr>
              <w:t>How can you apply this code of practice in general building and construction work?</w:t>
            </w:r>
          </w:p>
        </w:tc>
      </w:tr>
      <w:tr w:rsidR="004E206C" w:rsidRPr="00E827B6" w14:paraId="4B8BD502" w14:textId="77777777" w:rsidTr="00BC1DF9">
        <w:trPr>
          <w:trHeight w:val="1984"/>
        </w:trPr>
        <w:tc>
          <w:tcPr>
            <w:tcW w:w="9016" w:type="dxa"/>
          </w:tcPr>
          <w:p w14:paraId="196B7C4A" w14:textId="37BA9B09" w:rsidR="004E206C" w:rsidRPr="00E827B6" w:rsidRDefault="006E56B7" w:rsidP="00E827B6">
            <w:pPr>
              <w:jc w:val="left"/>
              <w:rPr>
                <w:rFonts w:ascii="Arial" w:hAnsi="Arial" w:cs="Arial"/>
                <w:sz w:val="22"/>
                <w:szCs w:val="18"/>
              </w:rPr>
            </w:pPr>
            <w:permStart w:id="1656759060" w:edGrp="everyone"/>
            <w:r>
              <w:rPr>
                <w:rFonts w:ascii="Arial" w:hAnsi="Arial" w:cs="Arial"/>
                <w:sz w:val="22"/>
                <w:szCs w:val="18"/>
              </w:rPr>
              <w:t xml:space="preserve">Before any commencement of general building and construction work, each company/organisation should have a code of practise that aligns with the (State) Model Code </w:t>
            </w:r>
            <w:r w:rsidR="002839E1">
              <w:rPr>
                <w:rFonts w:ascii="Arial" w:hAnsi="Arial" w:cs="Arial"/>
                <w:sz w:val="22"/>
                <w:szCs w:val="18"/>
              </w:rPr>
              <w:t>of</w:t>
            </w:r>
            <w:r>
              <w:rPr>
                <w:rFonts w:ascii="Arial" w:hAnsi="Arial" w:cs="Arial"/>
                <w:sz w:val="22"/>
                <w:szCs w:val="18"/>
              </w:rPr>
              <w:t xml:space="preserve"> Practise – Construction Work. </w:t>
            </w:r>
            <w:r w:rsidR="002839E1">
              <w:rPr>
                <w:rFonts w:ascii="Arial" w:hAnsi="Arial" w:cs="Arial"/>
                <w:sz w:val="22"/>
                <w:szCs w:val="18"/>
              </w:rPr>
              <w:t xml:space="preserve">Having </w:t>
            </w:r>
            <w:r w:rsidR="00131473">
              <w:rPr>
                <w:rFonts w:ascii="Arial" w:hAnsi="Arial" w:cs="Arial"/>
                <w:sz w:val="22"/>
                <w:szCs w:val="18"/>
              </w:rPr>
              <w:t>in</w:t>
            </w:r>
            <w:r w:rsidR="002839E1">
              <w:rPr>
                <w:rFonts w:ascii="Arial" w:hAnsi="Arial" w:cs="Arial"/>
                <w:sz w:val="22"/>
                <w:szCs w:val="18"/>
              </w:rPr>
              <w:t xml:space="preserve"> place the main contents of this code of practise </w:t>
            </w:r>
            <w:r w:rsidR="00E8340A">
              <w:rPr>
                <w:rFonts w:ascii="Arial" w:hAnsi="Arial" w:cs="Arial"/>
                <w:sz w:val="22"/>
                <w:szCs w:val="18"/>
              </w:rPr>
              <w:t>provides the</w:t>
            </w:r>
            <w:r w:rsidR="002839E1">
              <w:rPr>
                <w:rFonts w:ascii="Arial" w:hAnsi="Arial" w:cs="Arial"/>
                <w:sz w:val="22"/>
                <w:szCs w:val="18"/>
              </w:rPr>
              <w:t xml:space="preserve"> correct policies and procedures in place</w:t>
            </w:r>
            <w:r w:rsidR="002125BF">
              <w:rPr>
                <w:rFonts w:ascii="Arial" w:hAnsi="Arial" w:cs="Arial"/>
                <w:sz w:val="22"/>
                <w:szCs w:val="18"/>
              </w:rPr>
              <w:t xml:space="preserve"> and how to meet the state standards and requirements of work health and safety under the relevant WHS Act </w:t>
            </w:r>
            <w:r w:rsidR="002839E1">
              <w:rPr>
                <w:rFonts w:ascii="Arial" w:hAnsi="Arial" w:cs="Arial"/>
                <w:sz w:val="22"/>
                <w:szCs w:val="18"/>
              </w:rPr>
              <w:t xml:space="preserve">prior to construction.  </w:t>
            </w:r>
            <w:permEnd w:id="1656759060"/>
          </w:p>
        </w:tc>
      </w:tr>
      <w:tr w:rsidR="004E206C" w:rsidRPr="008C0248" w14:paraId="5D925513" w14:textId="77777777" w:rsidTr="00AC7F14">
        <w:tc>
          <w:tcPr>
            <w:tcW w:w="9016" w:type="dxa"/>
            <w:shd w:val="clear" w:color="auto" w:fill="D9D9D9"/>
          </w:tcPr>
          <w:p w14:paraId="4E779B6C" w14:textId="71F2BEB0" w:rsidR="004E206C" w:rsidRPr="008C0248" w:rsidRDefault="008C0248" w:rsidP="00C923EB">
            <w:pPr>
              <w:pStyle w:val="ListParagraph"/>
              <w:keepNext/>
              <w:numPr>
                <w:ilvl w:val="0"/>
                <w:numId w:val="30"/>
              </w:numPr>
              <w:ind w:left="357" w:hanging="357"/>
              <w:jc w:val="left"/>
              <w:rPr>
                <w:rFonts w:ascii="Arial" w:hAnsi="Arial" w:cs="Arial"/>
                <w:b/>
                <w:sz w:val="22"/>
              </w:rPr>
            </w:pPr>
            <w:r w:rsidRPr="008C0248">
              <w:rPr>
                <w:rFonts w:ascii="Arial" w:hAnsi="Arial" w:cs="Arial"/>
                <w:b/>
                <w:sz w:val="22"/>
              </w:rPr>
              <w:t>List the processes that are undertaken as part of managing the risks in construction work as outlined in your state/territory’s code of practice.</w:t>
            </w:r>
          </w:p>
        </w:tc>
      </w:tr>
      <w:tr w:rsidR="004E206C" w:rsidRPr="00E827B6" w14:paraId="30FC3473" w14:textId="77777777" w:rsidTr="00BC1DF9">
        <w:trPr>
          <w:trHeight w:val="1928"/>
        </w:trPr>
        <w:tc>
          <w:tcPr>
            <w:tcW w:w="9016" w:type="dxa"/>
          </w:tcPr>
          <w:p w14:paraId="769443DC" w14:textId="5CF0965C" w:rsidR="004E206C" w:rsidRPr="00E827B6" w:rsidRDefault="00A861F2" w:rsidP="00E827B6">
            <w:pPr>
              <w:jc w:val="left"/>
              <w:rPr>
                <w:rFonts w:ascii="Arial" w:hAnsi="Arial" w:cs="Arial"/>
                <w:sz w:val="22"/>
                <w:szCs w:val="18"/>
              </w:rPr>
            </w:pPr>
            <w:permStart w:id="1186205344" w:edGrp="everyone"/>
            <w:r>
              <w:rPr>
                <w:rFonts w:ascii="Arial" w:hAnsi="Arial" w:cs="Arial"/>
                <w:sz w:val="22"/>
                <w:szCs w:val="18"/>
              </w:rPr>
              <w:t xml:space="preserve">Within the Model Code </w:t>
            </w:r>
            <w:r w:rsidR="00A221BA">
              <w:rPr>
                <w:rFonts w:ascii="Arial" w:hAnsi="Arial" w:cs="Arial"/>
                <w:sz w:val="22"/>
                <w:szCs w:val="18"/>
              </w:rPr>
              <w:t>of</w:t>
            </w:r>
            <w:r>
              <w:rPr>
                <w:rFonts w:ascii="Arial" w:hAnsi="Arial" w:cs="Arial"/>
                <w:sz w:val="22"/>
                <w:szCs w:val="18"/>
              </w:rPr>
              <w:t xml:space="preserve"> </w:t>
            </w:r>
            <w:r w:rsidR="00815CB3">
              <w:rPr>
                <w:rFonts w:ascii="Arial" w:hAnsi="Arial" w:cs="Arial"/>
                <w:sz w:val="22"/>
                <w:szCs w:val="18"/>
              </w:rPr>
              <w:t>Practise,</w:t>
            </w:r>
            <w:r>
              <w:rPr>
                <w:rFonts w:ascii="Arial" w:hAnsi="Arial" w:cs="Arial"/>
                <w:sz w:val="22"/>
                <w:szCs w:val="18"/>
              </w:rPr>
              <w:t xml:space="preserve"> it </w:t>
            </w:r>
            <w:r w:rsidR="00A221BA">
              <w:rPr>
                <w:rFonts w:ascii="Arial" w:hAnsi="Arial" w:cs="Arial"/>
                <w:sz w:val="22"/>
                <w:szCs w:val="18"/>
              </w:rPr>
              <w:t xml:space="preserve">stipulates </w:t>
            </w:r>
            <w:r>
              <w:rPr>
                <w:rFonts w:ascii="Arial" w:hAnsi="Arial" w:cs="Arial"/>
                <w:sz w:val="22"/>
                <w:szCs w:val="18"/>
              </w:rPr>
              <w:t>the process of identifying hazards, assessing the risks, controlling the risks, and maintaining and reviewing control measures</w:t>
            </w:r>
            <w:r w:rsidR="0043041B">
              <w:rPr>
                <w:rFonts w:ascii="Arial" w:hAnsi="Arial" w:cs="Arial"/>
                <w:sz w:val="22"/>
                <w:szCs w:val="18"/>
              </w:rPr>
              <w:t xml:space="preserve">. Through the investigation of </w:t>
            </w:r>
            <w:r w:rsidR="007620A2">
              <w:rPr>
                <w:rFonts w:ascii="Arial" w:hAnsi="Arial" w:cs="Arial"/>
                <w:sz w:val="22"/>
                <w:szCs w:val="18"/>
              </w:rPr>
              <w:t>identification</w:t>
            </w:r>
            <w:r w:rsidR="0043041B">
              <w:rPr>
                <w:rFonts w:ascii="Arial" w:hAnsi="Arial" w:cs="Arial"/>
                <w:sz w:val="22"/>
                <w:szCs w:val="18"/>
              </w:rPr>
              <w:t xml:space="preserve"> of Hazards and Risks documentation is put in place </w:t>
            </w:r>
            <w:r w:rsidR="007620A2">
              <w:rPr>
                <w:rFonts w:ascii="Arial" w:hAnsi="Arial" w:cs="Arial"/>
                <w:sz w:val="22"/>
                <w:szCs w:val="18"/>
              </w:rPr>
              <w:t>to stipulate safe work methods and Workplace health and safety management plans. These items of documentation include JSA’s, SWMS’s, Take 5’s, and additional safety reviews.</w:t>
            </w:r>
            <w:r w:rsidR="00A221BA">
              <w:rPr>
                <w:rFonts w:ascii="Arial" w:hAnsi="Arial" w:cs="Arial"/>
                <w:sz w:val="22"/>
                <w:szCs w:val="18"/>
              </w:rPr>
              <w:t xml:space="preserve"> Having these procedures and processes in place during construction work is a main requirement. </w:t>
            </w:r>
            <w:r w:rsidR="007620A2">
              <w:rPr>
                <w:rFonts w:ascii="Arial" w:hAnsi="Arial" w:cs="Arial"/>
                <w:sz w:val="22"/>
                <w:szCs w:val="18"/>
              </w:rPr>
              <w:t xml:space="preserve"> </w:t>
            </w:r>
            <w:r>
              <w:rPr>
                <w:rFonts w:ascii="Arial" w:hAnsi="Arial" w:cs="Arial"/>
                <w:sz w:val="22"/>
                <w:szCs w:val="18"/>
              </w:rPr>
              <w:t xml:space="preserve"> </w:t>
            </w:r>
            <w:permEnd w:id="1186205344"/>
          </w:p>
        </w:tc>
      </w:tr>
      <w:tr w:rsidR="004E206C" w:rsidRPr="008C0248" w14:paraId="6150EBCB" w14:textId="77777777" w:rsidTr="00AC7F14">
        <w:trPr>
          <w:trHeight w:val="70"/>
        </w:trPr>
        <w:tc>
          <w:tcPr>
            <w:tcW w:w="9016" w:type="dxa"/>
            <w:shd w:val="clear" w:color="auto" w:fill="D9D9D9"/>
          </w:tcPr>
          <w:p w14:paraId="5674FE69" w14:textId="5768C059" w:rsidR="004E206C" w:rsidRPr="008C0248" w:rsidRDefault="008C0248" w:rsidP="00C923EB">
            <w:pPr>
              <w:pStyle w:val="ListParagraph"/>
              <w:keepNext/>
              <w:numPr>
                <w:ilvl w:val="0"/>
                <w:numId w:val="30"/>
              </w:numPr>
              <w:ind w:left="357" w:hanging="357"/>
              <w:jc w:val="left"/>
              <w:rPr>
                <w:rFonts w:ascii="Arial" w:hAnsi="Arial" w:cs="Arial"/>
                <w:sz w:val="22"/>
              </w:rPr>
            </w:pPr>
            <w:r w:rsidRPr="008C0248">
              <w:rPr>
                <w:rFonts w:ascii="Arial" w:hAnsi="Arial" w:cs="Arial"/>
                <w:b/>
                <w:sz w:val="22"/>
              </w:rPr>
              <w:t>Based on the code of practice you accessed, provide one example of work health and safety consultation with workers that can be done in building and construction work.</w:t>
            </w:r>
          </w:p>
        </w:tc>
      </w:tr>
      <w:tr w:rsidR="004E206C" w:rsidRPr="00E827B6" w14:paraId="6B7BA471" w14:textId="77777777" w:rsidTr="00E73C3C">
        <w:trPr>
          <w:trHeight w:val="5384"/>
        </w:trPr>
        <w:tc>
          <w:tcPr>
            <w:tcW w:w="9016" w:type="dxa"/>
          </w:tcPr>
          <w:p w14:paraId="0455D291" w14:textId="1B75E3E9" w:rsidR="00BC1DF9" w:rsidRPr="00E827B6" w:rsidRDefault="0015778C" w:rsidP="00BC1DF9">
            <w:pPr>
              <w:jc w:val="left"/>
              <w:rPr>
                <w:rFonts w:ascii="Arial" w:hAnsi="Arial" w:cs="Arial"/>
                <w:sz w:val="22"/>
                <w:szCs w:val="18"/>
              </w:rPr>
            </w:pPr>
            <w:permStart w:id="40646359" w:edGrp="everyone"/>
            <w:r w:rsidRPr="00751E87">
              <w:rPr>
                <w:rFonts w:ascii="Arial" w:hAnsi="Arial" w:cs="Arial"/>
                <w:b/>
                <w:bCs/>
                <w:sz w:val="22"/>
                <w:szCs w:val="18"/>
              </w:rPr>
              <w:t xml:space="preserve">General Construction Induction Training - </w:t>
            </w:r>
            <w:r w:rsidR="00FB5515" w:rsidRPr="00751E87">
              <w:rPr>
                <w:rFonts w:ascii="Arial" w:hAnsi="Arial" w:cs="Arial"/>
                <w:b/>
                <w:bCs/>
                <w:sz w:val="22"/>
                <w:szCs w:val="18"/>
              </w:rPr>
              <w:br/>
            </w:r>
            <w:r w:rsidR="00FB5515">
              <w:rPr>
                <w:rFonts w:ascii="Arial" w:hAnsi="Arial" w:cs="Arial"/>
                <w:sz w:val="22"/>
                <w:szCs w:val="18"/>
              </w:rPr>
              <w:br/>
            </w:r>
            <w:r w:rsidR="00FB5515">
              <w:rPr>
                <w:rFonts w:ascii="Arial" w:hAnsi="Arial" w:cs="Arial"/>
                <w:sz w:val="22"/>
                <w:szCs w:val="18"/>
              </w:rPr>
              <w:br/>
              <w:t xml:space="preserve">Having this induction in place gives workers the </w:t>
            </w:r>
            <w:r w:rsidR="00751E87">
              <w:rPr>
                <w:rFonts w:ascii="Arial" w:hAnsi="Arial" w:cs="Arial"/>
                <w:sz w:val="22"/>
                <w:szCs w:val="18"/>
              </w:rPr>
              <w:t>knowledge</w:t>
            </w:r>
            <w:r w:rsidR="00FB5515">
              <w:rPr>
                <w:rFonts w:ascii="Arial" w:hAnsi="Arial" w:cs="Arial"/>
                <w:sz w:val="22"/>
                <w:szCs w:val="18"/>
              </w:rPr>
              <w:t xml:space="preserve"> of basic requirements needed prior to commencing work within the construction industry.</w:t>
            </w:r>
            <w:r w:rsidR="00751E87">
              <w:rPr>
                <w:rFonts w:ascii="Arial" w:hAnsi="Arial" w:cs="Arial"/>
                <w:sz w:val="22"/>
                <w:szCs w:val="18"/>
              </w:rPr>
              <w:t xml:space="preserve"> The is a general requirement for any personnel who is to carry out construction work. These inductions can be facilitated on online or in person through </w:t>
            </w:r>
            <w:r w:rsidR="00815CB3">
              <w:rPr>
                <w:rFonts w:ascii="Arial" w:hAnsi="Arial" w:cs="Arial"/>
                <w:sz w:val="22"/>
                <w:szCs w:val="18"/>
              </w:rPr>
              <w:t>a</w:t>
            </w:r>
            <w:r w:rsidR="00751E87">
              <w:rPr>
                <w:rFonts w:ascii="Arial" w:hAnsi="Arial" w:cs="Arial"/>
                <w:sz w:val="22"/>
                <w:szCs w:val="18"/>
              </w:rPr>
              <w:t xml:space="preserve"> Registered Training Organisation (RTO). </w:t>
            </w:r>
            <w:r w:rsidR="00FB5515">
              <w:rPr>
                <w:rFonts w:ascii="Arial" w:hAnsi="Arial" w:cs="Arial"/>
                <w:sz w:val="22"/>
                <w:szCs w:val="18"/>
              </w:rPr>
              <w:t xml:space="preserve"> </w:t>
            </w:r>
            <w:permEnd w:id="40646359"/>
          </w:p>
        </w:tc>
      </w:tr>
    </w:tbl>
    <w:p w14:paraId="016083DB" w14:textId="77777777" w:rsidR="004E206C" w:rsidRPr="007B104E" w:rsidRDefault="004E206C" w:rsidP="004E206C">
      <w:pPr>
        <w:jc w:val="left"/>
        <w:rPr>
          <w:rFonts w:ascii="Arial" w:eastAsia="Calibri"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9100AE">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382D7928" w:rsidR="004E206C" w:rsidRPr="001C4084" w:rsidRDefault="004E206C" w:rsidP="009100AE">
            <w:pPr>
              <w:rPr>
                <w:rFonts w:ascii="Arial" w:hAnsi="Arial" w:cs="Arial"/>
                <w:sz w:val="22"/>
                <w:szCs w:val="22"/>
              </w:rPr>
            </w:pPr>
          </w:p>
        </w:tc>
        <w:permStart w:id="147917387" w:edGrp="everyone"/>
        <w:tc>
          <w:tcPr>
            <w:tcW w:w="567" w:type="dxa"/>
            <w:tcBorders>
              <w:top w:val="nil"/>
              <w:left w:val="nil"/>
              <w:bottom w:val="nil"/>
              <w:right w:val="nil"/>
            </w:tcBorders>
          </w:tcPr>
          <w:p w14:paraId="759E9A00" w14:textId="77777777" w:rsidR="004E206C" w:rsidRPr="00533511" w:rsidRDefault="00C923EB"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EndPr/>
              <w:sdtContent>
                <w:r w:rsidR="004E206C">
                  <w:rPr>
                    <w:rFonts w:ascii="Arial" w:hAnsi="Arial" w:cs="Arial"/>
                    <w:sz w:val="44"/>
                    <w:szCs w:val="44"/>
                  </w:rPr>
                  <w:sym w:font="Wingdings" w:char="F0A8"/>
                </w:r>
              </w:sdtContent>
            </w:sdt>
            <w:permEnd w:id="147917387"/>
          </w:p>
        </w:tc>
      </w:tr>
    </w:tbl>
    <w:p w14:paraId="3DE98DFE" w14:textId="77777777" w:rsidR="00E73C3C" w:rsidRPr="007B104E" w:rsidRDefault="00E73C3C" w:rsidP="007F2E89">
      <w:pPr>
        <w:jc w:val="left"/>
        <w:rPr>
          <w:rFonts w:ascii="Arial" w:hAnsi="Arial" w:cs="Arial"/>
          <w:sz w:val="10"/>
          <w:szCs w:val="10"/>
        </w:rPr>
      </w:pPr>
    </w:p>
    <w:tbl>
      <w:tblPr>
        <w:tblStyle w:val="TableGrid2"/>
        <w:tblW w:w="0" w:type="auto"/>
        <w:shd w:val="clear" w:color="auto" w:fill="F7CAAC"/>
        <w:tblLook w:val="04A0" w:firstRow="1" w:lastRow="0" w:firstColumn="1" w:lastColumn="0" w:noHBand="0" w:noVBand="1"/>
      </w:tblPr>
      <w:tblGrid>
        <w:gridCol w:w="9016"/>
      </w:tblGrid>
      <w:tr w:rsidR="007F2E89" w:rsidRPr="00594B1F" w14:paraId="220C775A" w14:textId="77777777" w:rsidTr="009D5F8F">
        <w:tc>
          <w:tcPr>
            <w:tcW w:w="9235" w:type="dxa"/>
            <w:shd w:val="clear" w:color="auto" w:fill="232F84"/>
          </w:tcPr>
          <w:p w14:paraId="2DCCBA1B" w14:textId="77777777" w:rsidR="007F2E89" w:rsidRPr="00144477" w:rsidRDefault="007F2E89" w:rsidP="00C923EB">
            <w:pPr>
              <w:keepNext/>
              <w:numPr>
                <w:ilvl w:val="0"/>
                <w:numId w:val="23"/>
              </w:numPr>
              <w:contextualSpacing/>
              <w:jc w:val="left"/>
              <w:rPr>
                <w:rFonts w:ascii="Arial" w:hAnsi="Arial" w:cs="Arial"/>
                <w:b/>
                <w:sz w:val="22"/>
              </w:rPr>
            </w:pPr>
            <w:bookmarkStart w:id="18" w:name="_Ref127364337"/>
          </w:p>
        </w:tc>
        <w:bookmarkEnd w:id="18"/>
      </w:tr>
      <w:tr w:rsidR="007F2E89" w:rsidRPr="00594B1F" w14:paraId="2DE269BF" w14:textId="77777777" w:rsidTr="00E5211E">
        <w:trPr>
          <w:trHeight w:val="858"/>
        </w:trPr>
        <w:tc>
          <w:tcPr>
            <w:tcW w:w="9235" w:type="dxa"/>
            <w:shd w:val="clear" w:color="auto" w:fill="A1D7E1"/>
          </w:tcPr>
          <w:p w14:paraId="2032BCF1" w14:textId="6F966D10" w:rsidR="005B79FD" w:rsidRDefault="007F2E89" w:rsidP="007F2E89">
            <w:pPr>
              <w:jc w:val="left"/>
              <w:rPr>
                <w:rFonts w:ascii="Arial" w:hAnsi="Arial" w:cs="Arial"/>
                <w:sz w:val="22"/>
              </w:rPr>
            </w:pPr>
            <w:r w:rsidRPr="00144477">
              <w:rPr>
                <w:rFonts w:ascii="Arial" w:hAnsi="Arial" w:cs="Arial"/>
                <w:sz w:val="22"/>
              </w:rPr>
              <w:t xml:space="preserve">Access </w:t>
            </w:r>
            <w:r w:rsidR="00D21B60">
              <w:rPr>
                <w:rFonts w:ascii="Arial" w:hAnsi="Arial" w:cs="Arial"/>
                <w:sz w:val="22"/>
              </w:rPr>
              <w:t xml:space="preserve">and review </w:t>
            </w:r>
            <w:r w:rsidR="005B79FD">
              <w:rPr>
                <w:rFonts w:ascii="Arial" w:hAnsi="Arial" w:cs="Arial"/>
                <w:sz w:val="22"/>
              </w:rPr>
              <w:t>the relevant websites to answer the questions</w:t>
            </w:r>
            <w:r w:rsidR="00D21B60">
              <w:rPr>
                <w:rFonts w:ascii="Arial" w:hAnsi="Arial" w:cs="Arial"/>
                <w:sz w:val="22"/>
              </w:rPr>
              <w:t xml:space="preserve"> below</w:t>
            </w:r>
            <w:r w:rsidR="005B79FD">
              <w:rPr>
                <w:rFonts w:ascii="Arial" w:hAnsi="Arial" w:cs="Arial"/>
                <w:sz w:val="22"/>
              </w:rPr>
              <w:t>:</w:t>
            </w:r>
          </w:p>
          <w:p w14:paraId="5FAF4CCB" w14:textId="77777777" w:rsidR="005B79FD" w:rsidRDefault="00E5211E" w:rsidP="00C923EB">
            <w:pPr>
              <w:pStyle w:val="ListParagraph"/>
              <w:numPr>
                <w:ilvl w:val="0"/>
                <w:numId w:val="36"/>
              </w:numPr>
              <w:jc w:val="left"/>
              <w:rPr>
                <w:rFonts w:ascii="Arial" w:hAnsi="Arial" w:cs="Arial"/>
                <w:sz w:val="22"/>
              </w:rPr>
            </w:pPr>
            <w:r w:rsidRPr="005B79FD">
              <w:rPr>
                <w:rFonts w:ascii="Arial" w:hAnsi="Arial" w:cs="Arial"/>
                <w:sz w:val="22"/>
              </w:rPr>
              <w:t xml:space="preserve">registering and naming your business </w:t>
            </w:r>
            <w:r w:rsidR="005B79FD">
              <w:rPr>
                <w:rFonts w:ascii="Arial" w:hAnsi="Arial" w:cs="Arial"/>
                <w:sz w:val="22"/>
              </w:rPr>
              <w:t>i</w:t>
            </w:r>
            <w:r w:rsidRPr="005B79FD">
              <w:rPr>
                <w:rFonts w:ascii="Arial" w:hAnsi="Arial" w:cs="Arial"/>
                <w:sz w:val="22"/>
              </w:rPr>
              <w:t>ncluding how to get an ABN/</w:t>
            </w:r>
            <w:r w:rsidR="00EA24D4" w:rsidRPr="005B79FD">
              <w:rPr>
                <w:rFonts w:ascii="Arial" w:hAnsi="Arial" w:cs="Arial"/>
                <w:sz w:val="22"/>
              </w:rPr>
              <w:t xml:space="preserve">CAN </w:t>
            </w:r>
          </w:p>
          <w:p w14:paraId="15E6A759" w14:textId="77777777" w:rsidR="007F2E89" w:rsidRDefault="005B79FD" w:rsidP="00C923EB">
            <w:pPr>
              <w:pStyle w:val="ListParagraph"/>
              <w:numPr>
                <w:ilvl w:val="0"/>
                <w:numId w:val="36"/>
              </w:numPr>
              <w:jc w:val="left"/>
              <w:rPr>
                <w:rFonts w:ascii="Arial" w:hAnsi="Arial" w:cs="Arial"/>
                <w:sz w:val="22"/>
              </w:rPr>
            </w:pPr>
            <w:r>
              <w:rPr>
                <w:rFonts w:ascii="Arial" w:hAnsi="Arial" w:cs="Arial"/>
                <w:sz w:val="22"/>
              </w:rPr>
              <w:t xml:space="preserve">the </w:t>
            </w:r>
            <w:r w:rsidR="00EA24D4" w:rsidRPr="005B79FD">
              <w:rPr>
                <w:rFonts w:ascii="Arial" w:hAnsi="Arial" w:cs="Arial"/>
                <w:sz w:val="22"/>
              </w:rPr>
              <w:t>relevance of Fair Work</w:t>
            </w:r>
            <w:r w:rsidRPr="005B79FD">
              <w:rPr>
                <w:rFonts w:ascii="Arial" w:hAnsi="Arial" w:cs="Arial"/>
                <w:sz w:val="22"/>
              </w:rPr>
              <w:t xml:space="preserve"> legislation to businesses</w:t>
            </w:r>
          </w:p>
          <w:p w14:paraId="16860109" w14:textId="12E14043" w:rsidR="00D21B60" w:rsidRPr="005B79FD" w:rsidRDefault="00D21B60" w:rsidP="00C923EB">
            <w:pPr>
              <w:pStyle w:val="ListParagraph"/>
              <w:numPr>
                <w:ilvl w:val="0"/>
                <w:numId w:val="36"/>
              </w:numPr>
              <w:jc w:val="left"/>
              <w:rPr>
                <w:rFonts w:ascii="Arial" w:hAnsi="Arial" w:cs="Arial"/>
                <w:sz w:val="22"/>
              </w:rPr>
            </w:pPr>
            <w:r w:rsidRPr="00D21B60">
              <w:rPr>
                <w:rFonts w:ascii="Arial" w:hAnsi="Arial" w:cs="Arial"/>
                <w:sz w:val="22"/>
              </w:rPr>
              <w:t>Building and Construction General On-site Award [MA000020]</w:t>
            </w:r>
          </w:p>
        </w:tc>
      </w:tr>
    </w:tbl>
    <w:p w14:paraId="252C96D7" w14:textId="77777777" w:rsidR="007F2E89" w:rsidRPr="00594B1F" w:rsidRDefault="007F2E89" w:rsidP="007F2E89">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7F2E89" w:rsidRPr="008C0248" w14:paraId="2E187CA2" w14:textId="77777777" w:rsidTr="00E73C3C">
        <w:trPr>
          <w:trHeight w:val="369"/>
        </w:trPr>
        <w:tc>
          <w:tcPr>
            <w:tcW w:w="9016" w:type="dxa"/>
            <w:shd w:val="clear" w:color="auto" w:fill="D9D9D9"/>
          </w:tcPr>
          <w:p w14:paraId="3AA38455" w14:textId="098F61D3" w:rsidR="007F2E89" w:rsidRPr="008C0248" w:rsidRDefault="007F2E89" w:rsidP="00C923EB">
            <w:pPr>
              <w:pStyle w:val="ListParagraph"/>
              <w:keepNext/>
              <w:numPr>
                <w:ilvl w:val="0"/>
                <w:numId w:val="31"/>
              </w:numPr>
              <w:ind w:left="357" w:hanging="357"/>
              <w:rPr>
                <w:rFonts w:ascii="Arial" w:hAnsi="Arial" w:cs="Arial"/>
                <w:sz w:val="22"/>
              </w:rPr>
            </w:pPr>
            <w:r w:rsidRPr="008C0248">
              <w:rPr>
                <w:rFonts w:ascii="Arial" w:hAnsi="Arial" w:cs="Arial"/>
                <w:b/>
                <w:sz w:val="22"/>
              </w:rPr>
              <w:t xml:space="preserve">How </w:t>
            </w:r>
            <w:r w:rsidR="00E5211E">
              <w:rPr>
                <w:rFonts w:ascii="Arial" w:hAnsi="Arial" w:cs="Arial"/>
                <w:b/>
                <w:sz w:val="22"/>
              </w:rPr>
              <w:t>do you register for a business or trading name and ABN/ACN</w:t>
            </w:r>
            <w:r w:rsidRPr="008C0248">
              <w:rPr>
                <w:rFonts w:ascii="Arial" w:hAnsi="Arial" w:cs="Arial"/>
                <w:b/>
                <w:sz w:val="22"/>
              </w:rPr>
              <w:t>?</w:t>
            </w:r>
          </w:p>
        </w:tc>
      </w:tr>
      <w:tr w:rsidR="007F2E89" w:rsidRPr="00E827B6" w14:paraId="37124D6B" w14:textId="77777777" w:rsidTr="00E73C3C">
        <w:trPr>
          <w:trHeight w:val="2581"/>
        </w:trPr>
        <w:tc>
          <w:tcPr>
            <w:tcW w:w="9016" w:type="dxa"/>
          </w:tcPr>
          <w:p w14:paraId="1F3C702B" w14:textId="6CD653D1" w:rsidR="00311513" w:rsidRDefault="00120529" w:rsidP="00E827B6">
            <w:pPr>
              <w:jc w:val="left"/>
              <w:rPr>
                <w:rFonts w:ascii="Arial" w:hAnsi="Arial" w:cs="Arial"/>
                <w:color w:val="0070C0"/>
                <w:sz w:val="18"/>
                <w:szCs w:val="14"/>
              </w:rPr>
            </w:pPr>
            <w:permStart w:id="1556249306" w:edGrp="everyone"/>
            <w:r>
              <w:rPr>
                <w:rFonts w:ascii="Arial" w:hAnsi="Arial" w:cs="Arial"/>
                <w:sz w:val="22"/>
                <w:szCs w:val="18"/>
              </w:rPr>
              <w:t>Accessing</w:t>
            </w:r>
            <w:r w:rsidR="00647176">
              <w:rPr>
                <w:rFonts w:ascii="Arial" w:hAnsi="Arial" w:cs="Arial"/>
                <w:sz w:val="22"/>
                <w:szCs w:val="18"/>
              </w:rPr>
              <w:t xml:space="preserve"> Business Queensland </w:t>
            </w:r>
            <w:r>
              <w:rPr>
                <w:rFonts w:ascii="Arial" w:hAnsi="Arial" w:cs="Arial"/>
                <w:sz w:val="22"/>
                <w:szCs w:val="18"/>
              </w:rPr>
              <w:t xml:space="preserve">allows you </w:t>
            </w:r>
            <w:r w:rsidR="00647176">
              <w:rPr>
                <w:rFonts w:ascii="Arial" w:hAnsi="Arial" w:cs="Arial"/>
                <w:sz w:val="22"/>
                <w:szCs w:val="18"/>
              </w:rPr>
              <w:t>to register for a business/trading name</w:t>
            </w:r>
            <w:r w:rsidR="005254ED">
              <w:rPr>
                <w:rFonts w:ascii="Arial" w:hAnsi="Arial" w:cs="Arial"/>
                <w:sz w:val="22"/>
                <w:szCs w:val="18"/>
              </w:rPr>
              <w:t xml:space="preserve">. Once you have the name </w:t>
            </w:r>
            <w:r w:rsidR="006E2713">
              <w:rPr>
                <w:rFonts w:ascii="Arial" w:hAnsi="Arial" w:cs="Arial"/>
                <w:sz w:val="22"/>
                <w:szCs w:val="18"/>
              </w:rPr>
              <w:t xml:space="preserve">selected in mind, you will have </w:t>
            </w:r>
            <w:r w:rsidR="00EB13B6">
              <w:rPr>
                <w:rFonts w:ascii="Arial" w:hAnsi="Arial" w:cs="Arial"/>
                <w:sz w:val="22"/>
                <w:szCs w:val="18"/>
              </w:rPr>
              <w:t>to f</w:t>
            </w:r>
            <w:r w:rsidR="004A0CA2">
              <w:rPr>
                <w:rFonts w:ascii="Arial" w:hAnsi="Arial" w:cs="Arial"/>
                <w:sz w:val="22"/>
                <w:szCs w:val="18"/>
              </w:rPr>
              <w:t>i</w:t>
            </w:r>
            <w:r w:rsidR="00EB13B6">
              <w:rPr>
                <w:rFonts w:ascii="Arial" w:hAnsi="Arial" w:cs="Arial"/>
                <w:sz w:val="22"/>
                <w:szCs w:val="18"/>
              </w:rPr>
              <w:t>nd out if it requires to be registered or not</w:t>
            </w:r>
            <w:r w:rsidR="00035208">
              <w:rPr>
                <w:rFonts w:ascii="Arial" w:hAnsi="Arial" w:cs="Arial"/>
                <w:sz w:val="22"/>
                <w:szCs w:val="18"/>
              </w:rPr>
              <w:t xml:space="preserve"> – This can be completed through the table of scenarios which stipulates whether registration is required. </w:t>
            </w:r>
            <w:r w:rsidR="00311513">
              <w:rPr>
                <w:rFonts w:ascii="Arial" w:hAnsi="Arial" w:cs="Arial"/>
                <w:sz w:val="22"/>
                <w:szCs w:val="18"/>
              </w:rPr>
              <w:t xml:space="preserve">Once completed, you will have to check if the business name is available, This can be done at the </w:t>
            </w:r>
            <w:r w:rsidR="00311513" w:rsidRPr="00311513">
              <w:rPr>
                <w:rFonts w:ascii="Arial" w:hAnsi="Arial" w:cs="Arial"/>
                <w:i/>
                <w:iCs/>
                <w:sz w:val="22"/>
                <w:szCs w:val="18"/>
              </w:rPr>
              <w:t>‘Australian Securities and Investment Commission (ASIC)’</w:t>
            </w:r>
            <w:r w:rsidR="00311513">
              <w:rPr>
                <w:rFonts w:ascii="Arial" w:hAnsi="Arial" w:cs="Arial"/>
                <w:sz w:val="22"/>
                <w:szCs w:val="18"/>
              </w:rPr>
              <w:t xml:space="preserve">:- </w:t>
            </w:r>
            <w:r w:rsidR="00311513" w:rsidRPr="00311513">
              <w:rPr>
                <w:rFonts w:ascii="Arial" w:hAnsi="Arial" w:cs="Arial"/>
                <w:color w:val="0070C0"/>
                <w:sz w:val="18"/>
                <w:szCs w:val="14"/>
              </w:rPr>
              <w:t>https://connectonline.asic.gov.au/RegistrySearch/faces/landing/bn/SearchBnRegisters.jspx?_adf.ctrl-state=qqoc25kqi_4</w:t>
            </w:r>
            <w:r w:rsidR="00EB13B6" w:rsidRPr="00311513">
              <w:rPr>
                <w:rFonts w:ascii="Arial" w:hAnsi="Arial" w:cs="Arial"/>
                <w:color w:val="0070C0"/>
                <w:sz w:val="18"/>
                <w:szCs w:val="14"/>
              </w:rPr>
              <w:t xml:space="preserve"> </w:t>
            </w:r>
          </w:p>
          <w:p w14:paraId="4479BBC0" w14:textId="227C5E92" w:rsidR="00EA24D4" w:rsidRDefault="00311513" w:rsidP="00E827B6">
            <w:pPr>
              <w:jc w:val="left"/>
              <w:rPr>
                <w:rFonts w:ascii="Arial" w:hAnsi="Arial" w:cs="Arial"/>
                <w:sz w:val="22"/>
                <w:szCs w:val="18"/>
              </w:rPr>
            </w:pPr>
            <w:r>
              <w:rPr>
                <w:rFonts w:ascii="Arial" w:hAnsi="Arial" w:cs="Arial"/>
                <w:sz w:val="22"/>
                <w:szCs w:val="18"/>
              </w:rPr>
              <w:t xml:space="preserve">Through the Business </w:t>
            </w:r>
            <w:r w:rsidR="005157FE">
              <w:rPr>
                <w:rFonts w:ascii="Arial" w:hAnsi="Arial" w:cs="Arial"/>
                <w:sz w:val="22"/>
                <w:szCs w:val="18"/>
              </w:rPr>
              <w:t xml:space="preserve">QLD </w:t>
            </w:r>
            <w:r>
              <w:rPr>
                <w:rFonts w:ascii="Arial" w:hAnsi="Arial" w:cs="Arial"/>
                <w:sz w:val="22"/>
                <w:szCs w:val="18"/>
              </w:rPr>
              <w:t>website that is reference</w:t>
            </w:r>
            <w:r w:rsidR="006769E2">
              <w:rPr>
                <w:rFonts w:ascii="Arial" w:hAnsi="Arial" w:cs="Arial"/>
                <w:sz w:val="22"/>
                <w:szCs w:val="18"/>
              </w:rPr>
              <w:t>d</w:t>
            </w:r>
            <w:r>
              <w:rPr>
                <w:rFonts w:ascii="Arial" w:hAnsi="Arial" w:cs="Arial"/>
                <w:sz w:val="22"/>
                <w:szCs w:val="18"/>
              </w:rPr>
              <w:t xml:space="preserve"> below, they will provi</w:t>
            </w:r>
            <w:r w:rsidR="005157FE">
              <w:rPr>
                <w:rFonts w:ascii="Arial" w:hAnsi="Arial" w:cs="Arial"/>
                <w:sz w:val="22"/>
                <w:szCs w:val="18"/>
              </w:rPr>
              <w:t>de a checklist to assist you in choosing the correct name for your business.</w:t>
            </w:r>
            <w:r w:rsidR="00C97849">
              <w:rPr>
                <w:rFonts w:ascii="Arial" w:hAnsi="Arial" w:cs="Arial"/>
                <w:sz w:val="22"/>
                <w:szCs w:val="18"/>
              </w:rPr>
              <w:t xml:space="preserve"> You can now register your business using the business registration service</w:t>
            </w:r>
            <w:r w:rsidR="00653C2F">
              <w:rPr>
                <w:rFonts w:ascii="Arial" w:hAnsi="Arial" w:cs="Arial"/>
                <w:sz w:val="22"/>
                <w:szCs w:val="18"/>
              </w:rPr>
              <w:t xml:space="preserve"> </w:t>
            </w:r>
            <w:r w:rsidR="00C97849" w:rsidRPr="00653C2F">
              <w:rPr>
                <w:rFonts w:ascii="Arial" w:hAnsi="Arial" w:cs="Arial"/>
                <w:color w:val="0070C0"/>
                <w:sz w:val="18"/>
                <w:szCs w:val="14"/>
              </w:rPr>
              <w:t>(</w:t>
            </w:r>
            <w:r w:rsidR="00653C2F" w:rsidRPr="00653C2F">
              <w:rPr>
                <w:rFonts w:ascii="Arial" w:hAnsi="Arial" w:cs="Arial"/>
                <w:color w:val="0070C0"/>
                <w:sz w:val="18"/>
                <w:szCs w:val="14"/>
              </w:rPr>
              <w:t>https://register.business.gov.au/registration/type</w:t>
            </w:r>
            <w:r w:rsidR="00653C2F" w:rsidRPr="00653C2F">
              <w:rPr>
                <w:rFonts w:ascii="Arial" w:hAnsi="Arial" w:cs="Arial"/>
                <w:color w:val="0070C0"/>
                <w:sz w:val="18"/>
                <w:szCs w:val="14"/>
              </w:rPr>
              <w:t>)</w:t>
            </w:r>
            <w:r w:rsidR="00653C2F">
              <w:rPr>
                <w:rFonts w:ascii="Arial" w:hAnsi="Arial" w:cs="Arial"/>
                <w:color w:val="0070C0"/>
                <w:sz w:val="18"/>
                <w:szCs w:val="14"/>
              </w:rPr>
              <w:br/>
            </w:r>
            <w:r w:rsidR="005F24A9">
              <w:rPr>
                <w:rFonts w:ascii="Arial" w:hAnsi="Arial" w:cs="Arial"/>
                <w:sz w:val="22"/>
                <w:szCs w:val="18"/>
              </w:rPr>
              <w:t xml:space="preserve">Through </w:t>
            </w:r>
            <w:r w:rsidR="00C61E9D">
              <w:rPr>
                <w:rFonts w:ascii="Arial" w:hAnsi="Arial" w:cs="Arial"/>
                <w:sz w:val="22"/>
                <w:szCs w:val="18"/>
              </w:rPr>
              <w:t>this</w:t>
            </w:r>
            <w:r w:rsidR="005F24A9">
              <w:rPr>
                <w:rFonts w:ascii="Arial" w:hAnsi="Arial" w:cs="Arial"/>
                <w:sz w:val="22"/>
                <w:szCs w:val="18"/>
              </w:rPr>
              <w:t xml:space="preserve"> registration service, you can then follow the prompts to complete the application.</w:t>
            </w:r>
            <w:r w:rsidR="00120529">
              <w:rPr>
                <w:rFonts w:ascii="Arial" w:hAnsi="Arial" w:cs="Arial"/>
                <w:sz w:val="22"/>
                <w:szCs w:val="18"/>
              </w:rPr>
              <w:br/>
            </w:r>
            <w:r w:rsidR="00120529" w:rsidRPr="00120529">
              <w:rPr>
                <w:rFonts w:ascii="Arial" w:hAnsi="Arial" w:cs="Arial"/>
                <w:color w:val="0070C0"/>
                <w:sz w:val="18"/>
                <w:szCs w:val="14"/>
              </w:rPr>
              <w:t>https://www.business.qld.gov.au/starting-business/starting-buying/setting-up/registering-name</w:t>
            </w:r>
            <w:r w:rsidR="005F24A9">
              <w:rPr>
                <w:rFonts w:ascii="Arial" w:hAnsi="Arial" w:cs="Arial"/>
                <w:sz w:val="22"/>
                <w:szCs w:val="18"/>
              </w:rPr>
              <w:t xml:space="preserve"> </w:t>
            </w:r>
          </w:p>
          <w:p w14:paraId="6A5CBCA7" w14:textId="77777777" w:rsidR="00120529" w:rsidRDefault="00120529" w:rsidP="00E827B6">
            <w:pPr>
              <w:jc w:val="left"/>
              <w:rPr>
                <w:rFonts w:ascii="Arial" w:hAnsi="Arial" w:cs="Arial"/>
                <w:color w:val="0070C0"/>
                <w:sz w:val="18"/>
                <w:szCs w:val="14"/>
              </w:rPr>
            </w:pPr>
          </w:p>
          <w:p w14:paraId="7158AB61" w14:textId="3EA8CB4D" w:rsidR="00120529" w:rsidRDefault="0012704E" w:rsidP="00E827B6">
            <w:pPr>
              <w:jc w:val="left"/>
              <w:rPr>
                <w:rFonts w:ascii="Arial" w:hAnsi="Arial" w:cs="Arial"/>
                <w:color w:val="0070C0"/>
                <w:sz w:val="18"/>
                <w:szCs w:val="14"/>
              </w:rPr>
            </w:pPr>
            <w:r>
              <w:rPr>
                <w:rFonts w:ascii="Arial" w:hAnsi="Arial" w:cs="Arial"/>
                <w:sz w:val="22"/>
                <w:szCs w:val="18"/>
              </w:rPr>
              <w:t>Applying for an ABN</w:t>
            </w:r>
            <w:r w:rsidR="00A218FB">
              <w:rPr>
                <w:rFonts w:ascii="Arial" w:hAnsi="Arial" w:cs="Arial"/>
                <w:sz w:val="22"/>
                <w:szCs w:val="18"/>
              </w:rPr>
              <w:t xml:space="preserve"> can be accessed through </w:t>
            </w:r>
            <w:r w:rsidR="00A218FB" w:rsidRPr="00A218FB">
              <w:rPr>
                <w:rFonts w:ascii="Arial" w:hAnsi="Arial" w:cs="Arial"/>
                <w:color w:val="0070C0"/>
                <w:sz w:val="18"/>
                <w:szCs w:val="14"/>
              </w:rPr>
              <w:t>https://abr.gov.au/ABRWeb/Apply/Abn/ImportantInformation.aspx?Task=fac6d73e-7858-4d83-b6cc-137eceda1a41&amp;NavGraph=ApplyForAbn&amp;View=ImportantInformation&amp;Target=AbnApply&amp;pid=71&amp;js=1</w:t>
            </w:r>
            <w:r w:rsidRPr="00A218FB">
              <w:rPr>
                <w:rFonts w:ascii="Arial" w:hAnsi="Arial" w:cs="Arial"/>
                <w:color w:val="0070C0"/>
                <w:sz w:val="18"/>
                <w:szCs w:val="14"/>
              </w:rPr>
              <w:t xml:space="preserve"> </w:t>
            </w:r>
            <w:r w:rsidR="00A218FB">
              <w:rPr>
                <w:rFonts w:ascii="Arial" w:hAnsi="Arial" w:cs="Arial"/>
                <w:color w:val="0070C0"/>
                <w:sz w:val="18"/>
                <w:szCs w:val="14"/>
              </w:rPr>
              <w:br/>
            </w:r>
            <w:r w:rsidR="00D85EC4">
              <w:rPr>
                <w:rFonts w:ascii="Arial" w:hAnsi="Arial" w:cs="Arial"/>
                <w:sz w:val="22"/>
                <w:szCs w:val="18"/>
              </w:rPr>
              <w:t xml:space="preserve">Through this application you will be required to fill out 6 main contents which include, ABN Entitlement, Application Detail, Business Information, Associate Details, Reason for application, and Declaration. </w:t>
            </w:r>
            <w:r w:rsidR="00416705">
              <w:rPr>
                <w:rFonts w:ascii="Arial" w:hAnsi="Arial" w:cs="Arial"/>
                <w:sz w:val="22"/>
                <w:szCs w:val="18"/>
              </w:rPr>
              <w:t xml:space="preserve">If your application is </w:t>
            </w:r>
            <w:r w:rsidR="003D74A4">
              <w:rPr>
                <w:rFonts w:ascii="Arial" w:hAnsi="Arial" w:cs="Arial"/>
                <w:sz w:val="22"/>
                <w:szCs w:val="18"/>
              </w:rPr>
              <w:t>successful,</w:t>
            </w:r>
            <w:r w:rsidR="00416705">
              <w:rPr>
                <w:rFonts w:ascii="Arial" w:hAnsi="Arial" w:cs="Arial"/>
                <w:sz w:val="22"/>
                <w:szCs w:val="18"/>
              </w:rPr>
              <w:t xml:space="preserve"> you are to receive your ABN Number immediately, which then you will have to print/document yourself for accessibility</w:t>
            </w:r>
            <w:r w:rsidR="003D74A4">
              <w:rPr>
                <w:rFonts w:ascii="Arial" w:hAnsi="Arial" w:cs="Arial"/>
                <w:sz w:val="22"/>
                <w:szCs w:val="18"/>
              </w:rPr>
              <w:t>. Once having this ABN attained you can then apply for business registrations such as GST.</w:t>
            </w:r>
            <w:r w:rsidR="004F1990">
              <w:rPr>
                <w:rFonts w:ascii="Arial" w:hAnsi="Arial" w:cs="Arial"/>
                <w:sz w:val="22"/>
                <w:szCs w:val="18"/>
              </w:rPr>
              <w:br/>
            </w:r>
            <w:r w:rsidR="004F1990" w:rsidRPr="004F1990">
              <w:rPr>
                <w:rFonts w:ascii="Arial" w:hAnsi="Arial" w:cs="Arial"/>
                <w:color w:val="0070C0"/>
                <w:sz w:val="18"/>
                <w:szCs w:val="14"/>
              </w:rPr>
              <w:t>https://www.abr.gov.au/business-super-funds-charities/applying-abn</w:t>
            </w:r>
            <w:r w:rsidR="003D74A4" w:rsidRPr="004F1990">
              <w:rPr>
                <w:rFonts w:ascii="Arial" w:hAnsi="Arial" w:cs="Arial"/>
                <w:color w:val="0070C0"/>
                <w:sz w:val="18"/>
                <w:szCs w:val="14"/>
              </w:rPr>
              <w:t xml:space="preserve"> </w:t>
            </w:r>
          </w:p>
          <w:permEnd w:id="1556249306"/>
          <w:p w14:paraId="72A4CB25" w14:textId="40175813" w:rsidR="00EA24D4" w:rsidRPr="00E827B6" w:rsidRDefault="00EA24D4" w:rsidP="00E827B6">
            <w:pPr>
              <w:jc w:val="left"/>
              <w:rPr>
                <w:rFonts w:ascii="Arial" w:hAnsi="Arial" w:cs="Arial"/>
                <w:sz w:val="22"/>
                <w:szCs w:val="18"/>
              </w:rPr>
            </w:pPr>
          </w:p>
        </w:tc>
      </w:tr>
      <w:tr w:rsidR="007F2E89" w:rsidRPr="008C0248" w14:paraId="6E954760" w14:textId="77777777" w:rsidTr="0012799D">
        <w:trPr>
          <w:trHeight w:val="510"/>
        </w:trPr>
        <w:tc>
          <w:tcPr>
            <w:tcW w:w="9016" w:type="dxa"/>
            <w:shd w:val="clear" w:color="auto" w:fill="D9D9D9"/>
          </w:tcPr>
          <w:p w14:paraId="5430C8D4" w14:textId="64AC9FF1" w:rsidR="007F2E89" w:rsidRPr="008C0248" w:rsidRDefault="005B79FD" w:rsidP="00C923EB">
            <w:pPr>
              <w:pStyle w:val="ListParagraph"/>
              <w:keepNext/>
              <w:numPr>
                <w:ilvl w:val="0"/>
                <w:numId w:val="31"/>
              </w:numPr>
              <w:ind w:left="357" w:hanging="357"/>
              <w:rPr>
                <w:rFonts w:ascii="Arial" w:hAnsi="Arial" w:cs="Arial"/>
                <w:b/>
                <w:sz w:val="22"/>
              </w:rPr>
            </w:pPr>
            <w:bookmarkStart w:id="19" w:name="_Ref127364373"/>
            <w:r w:rsidRPr="005B79FD">
              <w:rPr>
                <w:rFonts w:ascii="Arial" w:hAnsi="Arial" w:cs="Arial"/>
                <w:b/>
                <w:sz w:val="22"/>
              </w:rPr>
              <w:t>Provide one</w:t>
            </w:r>
            <w:r>
              <w:rPr>
                <w:rFonts w:ascii="Arial" w:hAnsi="Arial" w:cs="Arial"/>
                <w:b/>
                <w:sz w:val="22"/>
              </w:rPr>
              <w:t xml:space="preserve"> (1)</w:t>
            </w:r>
            <w:r w:rsidRPr="005B79FD">
              <w:rPr>
                <w:rFonts w:ascii="Arial" w:hAnsi="Arial" w:cs="Arial"/>
                <w:b/>
                <w:sz w:val="22"/>
              </w:rPr>
              <w:t xml:space="preserve"> example of how </w:t>
            </w:r>
            <w:r>
              <w:rPr>
                <w:rFonts w:ascii="Arial" w:hAnsi="Arial" w:cs="Arial"/>
                <w:b/>
                <w:sz w:val="22"/>
              </w:rPr>
              <w:t>Fair Work</w:t>
            </w:r>
            <w:r w:rsidRPr="005B79FD">
              <w:rPr>
                <w:rFonts w:ascii="Arial" w:hAnsi="Arial" w:cs="Arial"/>
                <w:b/>
                <w:sz w:val="22"/>
              </w:rPr>
              <w:t xml:space="preserve"> legislation impacts building and construction projects</w:t>
            </w:r>
            <w:r>
              <w:rPr>
                <w:rFonts w:ascii="Arial" w:hAnsi="Arial" w:cs="Arial"/>
                <w:b/>
                <w:sz w:val="22"/>
              </w:rPr>
              <w:t>.</w:t>
            </w:r>
            <w:bookmarkEnd w:id="19"/>
          </w:p>
        </w:tc>
      </w:tr>
      <w:tr w:rsidR="0012799D" w:rsidRPr="00E827B6" w14:paraId="6756A5EA" w14:textId="77777777" w:rsidTr="00E73C3C">
        <w:trPr>
          <w:trHeight w:val="3651"/>
        </w:trPr>
        <w:tc>
          <w:tcPr>
            <w:tcW w:w="9016" w:type="dxa"/>
            <w:shd w:val="clear" w:color="auto" w:fill="auto"/>
          </w:tcPr>
          <w:p w14:paraId="0A833A0C" w14:textId="06A4146E" w:rsidR="0012799D" w:rsidRPr="00E827B6" w:rsidRDefault="00FD1B5B" w:rsidP="00E827B6">
            <w:pPr>
              <w:rPr>
                <w:rFonts w:ascii="Arial" w:hAnsi="Arial" w:cs="Arial"/>
                <w:sz w:val="22"/>
                <w:szCs w:val="18"/>
              </w:rPr>
            </w:pPr>
            <w:permStart w:id="100758942" w:edGrp="everyone"/>
            <w:r>
              <w:rPr>
                <w:rFonts w:ascii="Arial" w:hAnsi="Arial" w:cs="Arial"/>
                <w:sz w:val="22"/>
                <w:szCs w:val="18"/>
              </w:rPr>
              <w:t xml:space="preserve">Fair work has made it at requirement to have all documentation of time and wages kept on record for the last 7 years </w:t>
            </w:r>
            <w:r w:rsidR="0032575D">
              <w:rPr>
                <w:rFonts w:ascii="Arial" w:hAnsi="Arial" w:cs="Arial"/>
                <w:sz w:val="22"/>
                <w:szCs w:val="18"/>
              </w:rPr>
              <w:t xml:space="preserve">– Which also ties into the payslip obligation employers are required to abide by. </w:t>
            </w:r>
            <w:permEnd w:id="100758942"/>
          </w:p>
        </w:tc>
      </w:tr>
      <w:tr w:rsidR="007F2E89" w:rsidRPr="008C0248" w14:paraId="6D41A751" w14:textId="77777777" w:rsidTr="00E73C3C">
        <w:trPr>
          <w:trHeight w:val="369"/>
        </w:trPr>
        <w:tc>
          <w:tcPr>
            <w:tcW w:w="9016" w:type="dxa"/>
            <w:shd w:val="clear" w:color="auto" w:fill="D9D9D9"/>
          </w:tcPr>
          <w:p w14:paraId="02E6D9E4" w14:textId="3A92B0C7" w:rsidR="007F2E89" w:rsidRPr="00AC7F14" w:rsidRDefault="00D21B60" w:rsidP="00C923EB">
            <w:pPr>
              <w:pStyle w:val="ListParagraph"/>
              <w:keepNext/>
              <w:numPr>
                <w:ilvl w:val="0"/>
                <w:numId w:val="31"/>
              </w:numPr>
              <w:ind w:left="357" w:hanging="357"/>
              <w:rPr>
                <w:rFonts w:ascii="Arial" w:hAnsi="Arial" w:cs="Arial"/>
                <w:b/>
                <w:sz w:val="22"/>
              </w:rPr>
            </w:pPr>
            <w:r w:rsidRPr="00D21B60">
              <w:rPr>
                <w:rFonts w:ascii="Arial" w:hAnsi="Arial" w:cs="Arial"/>
                <w:b/>
                <w:sz w:val="22"/>
              </w:rPr>
              <w:lastRenderedPageBreak/>
              <w:t xml:space="preserve">What </w:t>
            </w:r>
            <w:r w:rsidR="007E70D7">
              <w:rPr>
                <w:rFonts w:ascii="Arial" w:hAnsi="Arial" w:cs="Arial"/>
                <w:b/>
                <w:sz w:val="22"/>
              </w:rPr>
              <w:t>does the</w:t>
            </w:r>
            <w:r w:rsidRPr="00D21B60">
              <w:rPr>
                <w:rFonts w:ascii="Arial" w:hAnsi="Arial" w:cs="Arial"/>
                <w:b/>
                <w:sz w:val="22"/>
              </w:rPr>
              <w:t xml:space="preserve"> </w:t>
            </w:r>
            <w:r w:rsidR="007E70D7">
              <w:rPr>
                <w:rFonts w:ascii="Arial" w:hAnsi="Arial" w:cs="Arial"/>
                <w:b/>
                <w:sz w:val="22"/>
              </w:rPr>
              <w:t>‘</w:t>
            </w:r>
            <w:r w:rsidR="007E70D7" w:rsidRPr="007E70D7">
              <w:rPr>
                <w:rFonts w:ascii="Arial" w:hAnsi="Arial" w:cs="Arial"/>
                <w:b/>
                <w:sz w:val="22"/>
              </w:rPr>
              <w:t>Building and Construction General On-site Award</w:t>
            </w:r>
            <w:r w:rsidR="007E70D7">
              <w:rPr>
                <w:rFonts w:ascii="Arial" w:hAnsi="Arial" w:cs="Arial"/>
                <w:b/>
                <w:sz w:val="22"/>
              </w:rPr>
              <w:t>’ outline</w:t>
            </w:r>
            <w:r w:rsidRPr="00D21B60">
              <w:rPr>
                <w:rFonts w:ascii="Arial" w:hAnsi="Arial" w:cs="Arial"/>
                <w:b/>
                <w:sz w:val="22"/>
              </w:rPr>
              <w:t>?</w:t>
            </w:r>
          </w:p>
        </w:tc>
      </w:tr>
      <w:tr w:rsidR="0012799D" w:rsidRPr="00E827B6" w14:paraId="5DC1F04C" w14:textId="77777777" w:rsidTr="0012799D">
        <w:trPr>
          <w:trHeight w:val="3231"/>
        </w:trPr>
        <w:tc>
          <w:tcPr>
            <w:tcW w:w="9016" w:type="dxa"/>
            <w:shd w:val="clear" w:color="auto" w:fill="auto"/>
          </w:tcPr>
          <w:p w14:paraId="180725BA" w14:textId="1EFBFA3A" w:rsidR="0012799D" w:rsidRDefault="006303DE" w:rsidP="0012799D">
            <w:pPr>
              <w:rPr>
                <w:rFonts w:ascii="Calibri" w:hAnsi="Calibri" w:cs="Calibri"/>
                <w:color w:val="232323"/>
                <w:sz w:val="22"/>
                <w:shd w:val="clear" w:color="auto" w:fill="FFFFFF"/>
              </w:rPr>
            </w:pPr>
            <w:permStart w:id="1445201538" w:edGrp="everyone"/>
            <w:r>
              <w:rPr>
                <w:rFonts w:ascii="Arial" w:hAnsi="Arial" w:cs="Arial"/>
                <w:sz w:val="22"/>
                <w:szCs w:val="18"/>
              </w:rPr>
              <w:t>“</w:t>
            </w:r>
            <w:r w:rsidRPr="006303DE">
              <w:rPr>
                <w:rFonts w:ascii="Calibri" w:hAnsi="Calibri" w:cs="Calibri"/>
                <w:color w:val="232323"/>
                <w:sz w:val="22"/>
                <w:shd w:val="clear" w:color="auto" w:fill="FFFFFF"/>
              </w:rPr>
              <w:t>This award covers any employer which supplies labour on an </w:t>
            </w:r>
            <w:r w:rsidRPr="006303DE">
              <w:rPr>
                <w:rFonts w:ascii="Calibri" w:hAnsi="Calibri" w:cs="Calibri"/>
                <w:b/>
                <w:bCs/>
                <w:color w:val="232323"/>
                <w:sz w:val="22"/>
                <w:shd w:val="clear" w:color="auto" w:fill="FFFFFF"/>
              </w:rPr>
              <w:t>on-hire</w:t>
            </w:r>
            <w:r w:rsidRPr="006303DE">
              <w:rPr>
                <w:rFonts w:ascii="Calibri" w:hAnsi="Calibri" w:cs="Calibri"/>
                <w:color w:val="232323"/>
                <w:sz w:val="22"/>
                <w:shd w:val="clear" w:color="auto" w:fill="FFFFFF"/>
              </w:rPr>
              <w:t> basis in the </w:t>
            </w:r>
            <w:r w:rsidRPr="006303DE">
              <w:rPr>
                <w:rFonts w:ascii="Calibri" w:hAnsi="Calibri" w:cs="Calibri"/>
                <w:b/>
                <w:bCs/>
                <w:color w:val="232323"/>
                <w:sz w:val="22"/>
                <w:shd w:val="clear" w:color="auto" w:fill="FFFFFF"/>
              </w:rPr>
              <w:t>on-site building,engineering and civil construction industry</w:t>
            </w:r>
            <w:r w:rsidRPr="006303DE">
              <w:rPr>
                <w:rFonts w:ascii="Calibri" w:hAnsi="Calibri" w:cs="Calibri"/>
                <w:color w:val="232323"/>
                <w:sz w:val="22"/>
                <w:shd w:val="clear" w:color="auto" w:fill="FFFFFF"/>
              </w:rPr>
              <w:t> in respect of </w:t>
            </w:r>
            <w:r w:rsidRPr="006303DE">
              <w:rPr>
                <w:rFonts w:ascii="Calibri" w:hAnsi="Calibri" w:cs="Calibri"/>
                <w:b/>
                <w:bCs/>
                <w:color w:val="232323"/>
                <w:sz w:val="22"/>
                <w:shd w:val="clear" w:color="auto" w:fill="FFFFFF"/>
              </w:rPr>
              <w:t>on-hire</w:t>
            </w:r>
            <w:r w:rsidRPr="006303DE">
              <w:rPr>
                <w:rFonts w:ascii="Calibri" w:hAnsi="Calibri" w:cs="Calibri"/>
                <w:color w:val="232323"/>
                <w:sz w:val="22"/>
                <w:shd w:val="clear" w:color="auto" w:fill="FFFFFF"/>
              </w:rPr>
              <w:t> employees in classifications covered by this award,and those </w:t>
            </w:r>
            <w:r w:rsidRPr="006303DE">
              <w:rPr>
                <w:rFonts w:ascii="Calibri" w:hAnsi="Calibri" w:cs="Calibri"/>
                <w:b/>
                <w:bCs/>
                <w:color w:val="232323"/>
                <w:sz w:val="22"/>
                <w:shd w:val="clear" w:color="auto" w:fill="FFFFFF"/>
              </w:rPr>
              <w:t>on-hire</w:t>
            </w:r>
            <w:r w:rsidRPr="006303DE">
              <w:rPr>
                <w:rFonts w:ascii="Calibri" w:hAnsi="Calibri" w:cs="Calibri"/>
                <w:color w:val="232323"/>
                <w:sz w:val="22"/>
                <w:shd w:val="clear" w:color="auto" w:fill="FFFFFF"/>
              </w:rPr>
              <w:t> employees,while engaged in the performance of work for a business in that industry</w:t>
            </w:r>
            <w:r>
              <w:rPr>
                <w:rFonts w:ascii="Calibri" w:hAnsi="Calibri" w:cs="Calibri"/>
                <w:color w:val="232323"/>
                <w:sz w:val="22"/>
                <w:shd w:val="clear" w:color="auto" w:fill="FFFFFF"/>
              </w:rPr>
              <w:t>”</w:t>
            </w:r>
            <w:r w:rsidR="001A7403">
              <w:rPr>
                <w:rFonts w:ascii="Calibri" w:hAnsi="Calibri" w:cs="Calibri"/>
                <w:color w:val="232323"/>
                <w:sz w:val="22"/>
                <w:shd w:val="clear" w:color="auto" w:fill="FFFFFF"/>
              </w:rPr>
              <w:t xml:space="preserve"> (Quoted from Fair Work)</w:t>
            </w:r>
            <w:r w:rsidR="00CB399A">
              <w:rPr>
                <w:rFonts w:ascii="Calibri" w:hAnsi="Calibri" w:cs="Calibri"/>
                <w:color w:val="232323"/>
                <w:sz w:val="22"/>
                <w:shd w:val="clear" w:color="auto" w:fill="FFFFFF"/>
              </w:rPr>
              <w:br/>
              <w:t>This documentation</w:t>
            </w:r>
            <w:r w:rsidR="00C219C7">
              <w:rPr>
                <w:rFonts w:ascii="Calibri" w:hAnsi="Calibri" w:cs="Calibri"/>
                <w:color w:val="232323"/>
                <w:sz w:val="22"/>
                <w:shd w:val="clear" w:color="auto" w:fill="FFFFFF"/>
              </w:rPr>
              <w:t xml:space="preserve"> outlines the minimum employment conditions for construction workers in Australia. </w:t>
            </w:r>
            <w:r w:rsidR="00C219C7">
              <w:rPr>
                <w:rFonts w:ascii="Calibri" w:hAnsi="Calibri" w:cs="Calibri"/>
                <w:color w:val="232323"/>
                <w:sz w:val="22"/>
                <w:shd w:val="clear" w:color="auto" w:fill="FFFFFF"/>
              </w:rPr>
              <w:br/>
            </w:r>
            <w:r w:rsidR="00C219C7">
              <w:rPr>
                <w:rFonts w:ascii="Calibri" w:hAnsi="Calibri" w:cs="Calibri"/>
                <w:color w:val="232323"/>
                <w:sz w:val="22"/>
                <w:shd w:val="clear" w:color="auto" w:fill="FFFFFF"/>
              </w:rPr>
              <w:br/>
            </w:r>
            <w:r w:rsidR="001A7403" w:rsidRPr="001A7403">
              <w:rPr>
                <w:rFonts w:ascii="Calibri" w:hAnsi="Calibri" w:cs="Calibri"/>
                <w:color w:val="0070C0"/>
                <w:sz w:val="22"/>
                <w:shd w:val="clear" w:color="auto" w:fill="FFFFFF"/>
              </w:rPr>
              <w:t>https://awardviewer.fwo.gov.au/award/show/MA000020</w:t>
            </w:r>
          </w:p>
          <w:permEnd w:id="1445201538"/>
          <w:p w14:paraId="7A5303B3" w14:textId="780DB5AA" w:rsidR="0012799D" w:rsidRPr="00E827B6" w:rsidRDefault="0012799D" w:rsidP="0012799D">
            <w:pPr>
              <w:rPr>
                <w:rFonts w:ascii="Arial" w:hAnsi="Arial" w:cs="Arial"/>
                <w:sz w:val="22"/>
                <w:szCs w:val="18"/>
              </w:rPr>
            </w:pPr>
          </w:p>
        </w:tc>
      </w:tr>
    </w:tbl>
    <w:p w14:paraId="3D1CA52C" w14:textId="77777777" w:rsidR="007F2E89" w:rsidRPr="00594B1F" w:rsidRDefault="007F2E89" w:rsidP="007F2E89">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7F2E89" w:rsidRPr="00830749" w14:paraId="2801E7C5" w14:textId="77777777" w:rsidTr="009D5F8F">
        <w:tc>
          <w:tcPr>
            <w:tcW w:w="1560" w:type="dxa"/>
            <w:tcBorders>
              <w:top w:val="nil"/>
              <w:left w:val="nil"/>
              <w:bottom w:val="nil"/>
              <w:right w:val="nil"/>
            </w:tcBorders>
          </w:tcPr>
          <w:p w14:paraId="0EF9593C" w14:textId="77777777" w:rsidR="007F2E89" w:rsidRPr="001C4084" w:rsidRDefault="007F2E89" w:rsidP="009D5F8F">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EE11AE2" w14:textId="452330D2" w:rsidR="007F2E89" w:rsidRPr="001C4084" w:rsidRDefault="007F2E89" w:rsidP="009D5F8F">
            <w:pPr>
              <w:rPr>
                <w:rFonts w:ascii="Arial" w:hAnsi="Arial" w:cs="Arial"/>
                <w:sz w:val="22"/>
                <w:szCs w:val="22"/>
              </w:rPr>
            </w:pPr>
          </w:p>
        </w:tc>
        <w:permStart w:id="1618291449" w:edGrp="everyone"/>
        <w:tc>
          <w:tcPr>
            <w:tcW w:w="567" w:type="dxa"/>
            <w:tcBorders>
              <w:top w:val="nil"/>
              <w:left w:val="nil"/>
              <w:bottom w:val="nil"/>
              <w:right w:val="nil"/>
            </w:tcBorders>
          </w:tcPr>
          <w:p w14:paraId="6CD0F989" w14:textId="77777777" w:rsidR="007F2E89" w:rsidRPr="00533511" w:rsidRDefault="00C923EB" w:rsidP="009D5F8F">
            <w:pPr>
              <w:rPr>
                <w:rFonts w:ascii="Arial" w:hAnsi="Arial" w:cs="Arial"/>
                <w:sz w:val="44"/>
                <w:szCs w:val="44"/>
              </w:rPr>
            </w:pPr>
            <w:sdt>
              <w:sdtPr>
                <w:rPr>
                  <w:rFonts w:ascii="Arial" w:hAnsi="Arial" w:cs="Arial"/>
                  <w:sz w:val="44"/>
                  <w:szCs w:val="44"/>
                </w:rPr>
                <w:id w:val="507022070"/>
                <w14:checkbox>
                  <w14:checked w14:val="0"/>
                  <w14:checkedState w14:val="00FE" w14:font="Wingdings"/>
                  <w14:uncheckedState w14:val="00A8" w14:font="Wingdings"/>
                </w14:checkbox>
              </w:sdtPr>
              <w:sdtEndPr/>
              <w:sdtContent>
                <w:r w:rsidR="007F2E89">
                  <w:rPr>
                    <w:rFonts w:ascii="Arial" w:hAnsi="Arial" w:cs="Arial"/>
                    <w:sz w:val="44"/>
                    <w:szCs w:val="44"/>
                  </w:rPr>
                  <w:sym w:font="Wingdings" w:char="F0A8"/>
                </w:r>
              </w:sdtContent>
            </w:sdt>
            <w:permEnd w:id="1618291449"/>
          </w:p>
        </w:tc>
      </w:tr>
    </w:tbl>
    <w:p w14:paraId="1981AF28" w14:textId="77777777" w:rsidR="0012799D" w:rsidRDefault="0012799D">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B769CB" w:rsidRPr="00594B1F" w14:paraId="02FAD193" w14:textId="77777777" w:rsidTr="00AC7F14">
        <w:tc>
          <w:tcPr>
            <w:tcW w:w="9016" w:type="dxa"/>
            <w:shd w:val="clear" w:color="auto" w:fill="232F84"/>
          </w:tcPr>
          <w:p w14:paraId="5C59FAE4" w14:textId="77777777" w:rsidR="00B769CB" w:rsidRPr="00144477" w:rsidRDefault="00B769CB" w:rsidP="00C923EB">
            <w:pPr>
              <w:numPr>
                <w:ilvl w:val="0"/>
                <w:numId w:val="23"/>
              </w:numPr>
              <w:contextualSpacing/>
              <w:jc w:val="left"/>
              <w:rPr>
                <w:rFonts w:ascii="Arial" w:hAnsi="Arial" w:cs="Arial"/>
                <w:b/>
                <w:sz w:val="22"/>
              </w:rPr>
            </w:pPr>
            <w:bookmarkStart w:id="20" w:name="_Ref127366925"/>
          </w:p>
        </w:tc>
        <w:bookmarkEnd w:id="20"/>
      </w:tr>
      <w:tr w:rsidR="00B769CB" w:rsidRPr="00594B1F" w14:paraId="2BBB7C43" w14:textId="77777777" w:rsidTr="00AC7F14">
        <w:trPr>
          <w:trHeight w:val="858"/>
        </w:trPr>
        <w:tc>
          <w:tcPr>
            <w:tcW w:w="9016" w:type="dxa"/>
            <w:shd w:val="clear" w:color="auto" w:fill="A1D7E1"/>
          </w:tcPr>
          <w:p w14:paraId="6F15A082" w14:textId="45E9B9CC" w:rsidR="00B769CB" w:rsidRPr="00B769CB" w:rsidRDefault="00B769CB" w:rsidP="00B769CB">
            <w:pPr>
              <w:jc w:val="left"/>
              <w:rPr>
                <w:rFonts w:ascii="Arial" w:hAnsi="Arial" w:cs="Arial"/>
                <w:sz w:val="22"/>
              </w:rPr>
            </w:pPr>
            <w:r w:rsidRPr="00144477">
              <w:rPr>
                <w:rFonts w:ascii="Arial" w:hAnsi="Arial" w:cs="Arial"/>
                <w:sz w:val="22"/>
              </w:rPr>
              <w:t xml:space="preserve">Access </w:t>
            </w:r>
            <w:r>
              <w:rPr>
                <w:rFonts w:ascii="Arial" w:hAnsi="Arial" w:cs="Arial"/>
                <w:sz w:val="22"/>
              </w:rPr>
              <w:t>and review relevant websites to answer the questions below regarding your workplace taxation requirements:</w:t>
            </w:r>
          </w:p>
        </w:tc>
      </w:tr>
    </w:tbl>
    <w:p w14:paraId="529AD282" w14:textId="77777777" w:rsidR="00B769CB" w:rsidRPr="00594B1F" w:rsidRDefault="00B769CB" w:rsidP="00B769CB">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B769CB" w:rsidRPr="008C0248" w14:paraId="18334A4B" w14:textId="77777777" w:rsidTr="009314F5">
        <w:tc>
          <w:tcPr>
            <w:tcW w:w="9016" w:type="dxa"/>
            <w:shd w:val="clear" w:color="auto" w:fill="D9D9D9"/>
          </w:tcPr>
          <w:p w14:paraId="188A9999" w14:textId="5E9E9989" w:rsidR="00B769CB" w:rsidRPr="008C0248" w:rsidRDefault="002D7E49" w:rsidP="00C923EB">
            <w:pPr>
              <w:pStyle w:val="ListParagraph"/>
              <w:keepNext/>
              <w:numPr>
                <w:ilvl w:val="0"/>
                <w:numId w:val="33"/>
              </w:numPr>
              <w:ind w:left="357" w:hanging="357"/>
              <w:rPr>
                <w:rFonts w:ascii="Arial" w:hAnsi="Arial" w:cs="Arial"/>
                <w:sz w:val="22"/>
              </w:rPr>
            </w:pPr>
            <w:r>
              <w:rPr>
                <w:rFonts w:ascii="Arial" w:hAnsi="Arial" w:cs="Arial"/>
                <w:b/>
                <w:sz w:val="22"/>
              </w:rPr>
              <w:t>Where can you access information regarding managing worker taxation requirements?</w:t>
            </w:r>
          </w:p>
        </w:tc>
      </w:tr>
      <w:tr w:rsidR="009314F5" w:rsidRPr="00E827B6" w14:paraId="1D66BCED" w14:textId="77777777" w:rsidTr="00C6640A">
        <w:trPr>
          <w:trHeight w:val="1304"/>
        </w:trPr>
        <w:tc>
          <w:tcPr>
            <w:tcW w:w="9016" w:type="dxa"/>
            <w:shd w:val="clear" w:color="auto" w:fill="auto"/>
          </w:tcPr>
          <w:p w14:paraId="0C8675ED" w14:textId="22DE201E" w:rsidR="009314F5" w:rsidRPr="00E827B6" w:rsidRDefault="00B82C59" w:rsidP="00E827B6">
            <w:pPr>
              <w:jc w:val="left"/>
              <w:rPr>
                <w:rFonts w:ascii="Arial" w:hAnsi="Arial" w:cs="Arial"/>
                <w:sz w:val="22"/>
                <w:szCs w:val="18"/>
              </w:rPr>
            </w:pPr>
            <w:permStart w:id="2016107865" w:edGrp="everyone"/>
            <w:r>
              <w:rPr>
                <w:rFonts w:ascii="Arial" w:hAnsi="Arial" w:cs="Arial"/>
                <w:sz w:val="22"/>
                <w:szCs w:val="18"/>
              </w:rPr>
              <w:t xml:space="preserve">The links below stipulate the Business tax basics and </w:t>
            </w:r>
            <w:r w:rsidR="006C06F2">
              <w:rPr>
                <w:rFonts w:ascii="Arial" w:hAnsi="Arial" w:cs="Arial"/>
                <w:sz w:val="22"/>
                <w:szCs w:val="18"/>
              </w:rPr>
              <w:t xml:space="preserve">information regarding employee rights and obligations. </w:t>
            </w:r>
            <w:r w:rsidR="006C06F2">
              <w:rPr>
                <w:rFonts w:ascii="Arial" w:hAnsi="Arial" w:cs="Arial"/>
                <w:sz w:val="22"/>
                <w:szCs w:val="18"/>
              </w:rPr>
              <w:br/>
            </w:r>
            <w:r w:rsidR="006C06F2" w:rsidRPr="006C06F2">
              <w:rPr>
                <w:rFonts w:ascii="Arial" w:hAnsi="Arial" w:cs="Arial"/>
                <w:color w:val="0070C0"/>
                <w:sz w:val="18"/>
                <w:szCs w:val="14"/>
              </w:rPr>
              <w:t>https://www.ato.gov.au/individuals/jobs-and-employment-types/working-as-an-employee/</w:t>
            </w:r>
            <w:r w:rsidR="006C06F2" w:rsidRPr="006C06F2">
              <w:rPr>
                <w:rFonts w:ascii="Arial" w:hAnsi="Arial" w:cs="Arial"/>
                <w:color w:val="0070C0"/>
                <w:sz w:val="18"/>
                <w:szCs w:val="14"/>
              </w:rPr>
              <w:br/>
            </w:r>
            <w:r w:rsidR="006C06F2" w:rsidRPr="006C06F2">
              <w:rPr>
                <w:rFonts w:ascii="Arial" w:hAnsi="Arial" w:cs="Arial"/>
                <w:color w:val="0070C0"/>
                <w:sz w:val="18"/>
                <w:szCs w:val="14"/>
              </w:rPr>
              <w:t>https://www.business.qld.gov.au/running-business/finance/essentials/tax/basics</w:t>
            </w:r>
            <w:r w:rsidR="006C06F2">
              <w:rPr>
                <w:rFonts w:ascii="Arial" w:hAnsi="Arial" w:cs="Arial"/>
                <w:sz w:val="22"/>
                <w:szCs w:val="18"/>
              </w:rPr>
              <w:br/>
            </w:r>
            <w:permEnd w:id="2016107865"/>
          </w:p>
        </w:tc>
      </w:tr>
      <w:tr w:rsidR="00B769CB" w:rsidRPr="008C0248" w14:paraId="1E6D7394" w14:textId="77777777" w:rsidTr="00E73C3C">
        <w:trPr>
          <w:trHeight w:val="369"/>
        </w:trPr>
        <w:tc>
          <w:tcPr>
            <w:tcW w:w="9016" w:type="dxa"/>
            <w:shd w:val="clear" w:color="auto" w:fill="D9D9D9"/>
          </w:tcPr>
          <w:p w14:paraId="29E70311" w14:textId="305F8DB9" w:rsidR="00B769CB" w:rsidRPr="008C0248" w:rsidRDefault="002D7E49" w:rsidP="00C923EB">
            <w:pPr>
              <w:pStyle w:val="ListParagraph"/>
              <w:keepNext/>
              <w:numPr>
                <w:ilvl w:val="0"/>
                <w:numId w:val="33"/>
              </w:numPr>
              <w:ind w:left="357" w:hanging="357"/>
              <w:rPr>
                <w:rFonts w:ascii="Arial" w:hAnsi="Arial" w:cs="Arial"/>
                <w:b/>
                <w:sz w:val="22"/>
              </w:rPr>
            </w:pPr>
            <w:r>
              <w:rPr>
                <w:rFonts w:ascii="Arial" w:hAnsi="Arial" w:cs="Arial"/>
                <w:b/>
                <w:sz w:val="22"/>
              </w:rPr>
              <w:t xml:space="preserve">Who needs to apply for a director identification number </w:t>
            </w:r>
            <w:r w:rsidR="00B769CB">
              <w:rPr>
                <w:rFonts w:ascii="Arial" w:hAnsi="Arial" w:cs="Arial"/>
                <w:b/>
                <w:sz w:val="22"/>
              </w:rPr>
              <w:t>.</w:t>
            </w:r>
          </w:p>
        </w:tc>
      </w:tr>
      <w:tr w:rsidR="009314F5" w:rsidRPr="00E827B6" w14:paraId="13767109" w14:textId="77777777" w:rsidTr="00C6640A">
        <w:trPr>
          <w:trHeight w:val="2835"/>
        </w:trPr>
        <w:tc>
          <w:tcPr>
            <w:tcW w:w="9016" w:type="dxa"/>
            <w:shd w:val="clear" w:color="auto" w:fill="auto"/>
          </w:tcPr>
          <w:p w14:paraId="3901C1D9" w14:textId="74423620" w:rsidR="009314F5" w:rsidRPr="00E827B6" w:rsidRDefault="00B4673E" w:rsidP="00E827B6">
            <w:pPr>
              <w:jc w:val="left"/>
              <w:rPr>
                <w:rFonts w:ascii="Arial" w:hAnsi="Arial" w:cs="Arial"/>
                <w:sz w:val="22"/>
                <w:szCs w:val="18"/>
              </w:rPr>
            </w:pPr>
            <w:permStart w:id="1666540809" w:edGrp="everyone"/>
            <w:r>
              <w:rPr>
                <w:rFonts w:ascii="Arial" w:hAnsi="Arial" w:cs="Arial"/>
                <w:sz w:val="22"/>
                <w:szCs w:val="18"/>
              </w:rPr>
              <w:t>“</w:t>
            </w:r>
            <w:r>
              <w:rPr>
                <w:rFonts w:ascii="Lato" w:hAnsi="Lato"/>
                <w:color w:val="242424"/>
                <w:shd w:val="clear" w:color="auto" w:fill="FFFFFF"/>
              </w:rPr>
              <w:t>A </w:t>
            </w:r>
            <w:r>
              <w:rPr>
                <w:rStyle w:val="Strong"/>
                <w:rFonts w:ascii="Lato" w:hAnsi="Lato"/>
                <w:color w:val="242424"/>
                <w:shd w:val="clear" w:color="auto" w:fill="FFFFFF"/>
              </w:rPr>
              <w:t>director</w:t>
            </w:r>
            <w:r>
              <w:rPr>
                <w:rFonts w:ascii="Lato" w:hAnsi="Lato"/>
                <w:color w:val="242424"/>
                <w:shd w:val="clear" w:color="auto" w:fill="FFFFFF"/>
              </w:rPr>
              <w:t> of a company, registered Australian body, registered foreign company or Aboriginal and Torres Strait Islander corporation must apply for a </w:t>
            </w:r>
            <w:r>
              <w:rPr>
                <w:rStyle w:val="Strong"/>
                <w:rFonts w:ascii="Lato" w:hAnsi="Lato"/>
                <w:color w:val="242424"/>
                <w:shd w:val="clear" w:color="auto" w:fill="FFFFFF"/>
              </w:rPr>
              <w:t>director</w:t>
            </w:r>
            <w:r>
              <w:rPr>
                <w:rFonts w:ascii="Lato" w:hAnsi="Lato"/>
                <w:color w:val="242424"/>
                <w:shd w:val="clear" w:color="auto" w:fill="FFFFFF"/>
              </w:rPr>
              <w:t> </w:t>
            </w:r>
            <w:r>
              <w:rPr>
                <w:rStyle w:val="Strong"/>
                <w:rFonts w:ascii="Lato" w:hAnsi="Lato"/>
                <w:color w:val="242424"/>
                <w:shd w:val="clear" w:color="auto" w:fill="FFFFFF"/>
              </w:rPr>
              <w:t>identification</w:t>
            </w:r>
            <w:r>
              <w:rPr>
                <w:rFonts w:ascii="Lato" w:hAnsi="Lato"/>
                <w:color w:val="242424"/>
                <w:shd w:val="clear" w:color="auto" w:fill="FFFFFF"/>
              </w:rPr>
              <w:t> </w:t>
            </w:r>
            <w:r>
              <w:rPr>
                <w:rStyle w:val="Strong"/>
                <w:rFonts w:ascii="Lato" w:hAnsi="Lato"/>
                <w:color w:val="242424"/>
                <w:shd w:val="clear" w:color="auto" w:fill="FFFFFF"/>
              </w:rPr>
              <w:t>number</w:t>
            </w:r>
            <w:r>
              <w:rPr>
                <w:rFonts w:ascii="Lato" w:hAnsi="Lato"/>
                <w:color w:val="242424"/>
                <w:shd w:val="clear" w:color="auto" w:fill="FFFFFF"/>
              </w:rPr>
              <w:t>.</w:t>
            </w:r>
            <w:r>
              <w:rPr>
                <w:rFonts w:ascii="Lato" w:hAnsi="Lato"/>
                <w:color w:val="242424"/>
                <w:shd w:val="clear" w:color="auto" w:fill="FFFFFF"/>
              </w:rPr>
              <w:t>”</w:t>
            </w:r>
            <w:r>
              <w:rPr>
                <w:rFonts w:ascii="Lato" w:hAnsi="Lato"/>
                <w:color w:val="242424"/>
                <w:shd w:val="clear" w:color="auto" w:fill="FFFFFF"/>
              </w:rPr>
              <w:br/>
            </w:r>
            <w:r w:rsidR="007C421F" w:rsidRPr="007C421F">
              <w:rPr>
                <w:rFonts w:ascii="Lato" w:hAnsi="Lato"/>
                <w:color w:val="0070C0"/>
                <w:sz w:val="18"/>
                <w:szCs w:val="18"/>
                <w:shd w:val="clear" w:color="auto" w:fill="FFFFFF"/>
              </w:rPr>
              <w:t>https://www.business.qld.gov.au/starting-business/starting-buying/setting-up/structures</w:t>
            </w:r>
            <w:r>
              <w:rPr>
                <w:rFonts w:ascii="Lato" w:hAnsi="Lato"/>
                <w:color w:val="242424"/>
                <w:shd w:val="clear" w:color="auto" w:fill="FFFFFF"/>
              </w:rPr>
              <w:br/>
            </w:r>
            <w:permEnd w:id="1666540809"/>
          </w:p>
        </w:tc>
      </w:tr>
      <w:tr w:rsidR="00B769CB" w:rsidRPr="008C0248" w14:paraId="56C88E6C" w14:textId="77777777" w:rsidTr="009314F5">
        <w:trPr>
          <w:trHeight w:val="70"/>
        </w:trPr>
        <w:tc>
          <w:tcPr>
            <w:tcW w:w="9016" w:type="dxa"/>
            <w:shd w:val="clear" w:color="auto" w:fill="D9D9D9"/>
          </w:tcPr>
          <w:p w14:paraId="28F4EA2D" w14:textId="4A6B537E" w:rsidR="00B769CB" w:rsidRPr="00E73C3C" w:rsidRDefault="002D7E49" w:rsidP="00C923EB">
            <w:pPr>
              <w:pStyle w:val="ListParagraph"/>
              <w:keepNext/>
              <w:numPr>
                <w:ilvl w:val="0"/>
                <w:numId w:val="33"/>
              </w:numPr>
              <w:ind w:left="357" w:hanging="357"/>
              <w:rPr>
                <w:rFonts w:ascii="Arial" w:hAnsi="Arial" w:cs="Arial"/>
                <w:b/>
                <w:sz w:val="22"/>
              </w:rPr>
            </w:pPr>
            <w:r>
              <w:rPr>
                <w:rFonts w:ascii="Arial" w:hAnsi="Arial" w:cs="Arial"/>
                <w:b/>
                <w:sz w:val="22"/>
              </w:rPr>
              <w:t>What circumstances require your business to lodge a ‘Taxable payments annual report</w:t>
            </w:r>
            <w:r w:rsidR="00511998">
              <w:rPr>
                <w:rFonts w:ascii="Arial" w:hAnsi="Arial" w:cs="Arial"/>
                <w:b/>
                <w:sz w:val="22"/>
              </w:rPr>
              <w:t>’</w:t>
            </w:r>
            <w:r>
              <w:rPr>
                <w:rFonts w:ascii="Arial" w:hAnsi="Arial" w:cs="Arial"/>
                <w:b/>
                <w:sz w:val="22"/>
              </w:rPr>
              <w:t>? (TPAR)</w:t>
            </w:r>
            <w:r w:rsidR="00B769CB" w:rsidRPr="00D21B60">
              <w:rPr>
                <w:rFonts w:ascii="Arial" w:hAnsi="Arial" w:cs="Arial"/>
                <w:b/>
                <w:sz w:val="22"/>
              </w:rPr>
              <w:t>?</w:t>
            </w:r>
          </w:p>
        </w:tc>
      </w:tr>
      <w:tr w:rsidR="009314F5" w:rsidRPr="00E827B6" w14:paraId="6DA47A72" w14:textId="77777777" w:rsidTr="00C6640A">
        <w:trPr>
          <w:trHeight w:val="2835"/>
        </w:trPr>
        <w:tc>
          <w:tcPr>
            <w:tcW w:w="9016" w:type="dxa"/>
            <w:shd w:val="clear" w:color="auto" w:fill="auto"/>
          </w:tcPr>
          <w:p w14:paraId="5C5FB8D8" w14:textId="77777777" w:rsidR="00684555" w:rsidRDefault="000134A4" w:rsidP="00E827B6">
            <w:pPr>
              <w:jc w:val="left"/>
              <w:rPr>
                <w:rFonts w:ascii="Arial" w:hAnsi="Arial" w:cs="Arial"/>
                <w:sz w:val="22"/>
                <w:szCs w:val="18"/>
              </w:rPr>
            </w:pPr>
            <w:permStart w:id="1599756205" w:edGrp="everyone"/>
            <w:r>
              <w:rPr>
                <w:rFonts w:ascii="Arial" w:hAnsi="Arial" w:cs="Arial"/>
                <w:sz w:val="22"/>
                <w:szCs w:val="18"/>
              </w:rPr>
              <w:t>This report must be lodged by 28</w:t>
            </w:r>
            <w:r w:rsidRPr="000134A4">
              <w:rPr>
                <w:rFonts w:ascii="Arial" w:hAnsi="Arial" w:cs="Arial"/>
                <w:sz w:val="22"/>
                <w:szCs w:val="18"/>
                <w:vertAlign w:val="superscript"/>
              </w:rPr>
              <w:t>th</w:t>
            </w:r>
            <w:r>
              <w:rPr>
                <w:rFonts w:ascii="Arial" w:hAnsi="Arial" w:cs="Arial"/>
                <w:sz w:val="22"/>
                <w:szCs w:val="18"/>
              </w:rPr>
              <w:t xml:space="preserve"> August Each year.</w:t>
            </w:r>
            <w:r w:rsidR="00700525">
              <w:rPr>
                <w:rFonts w:ascii="Arial" w:hAnsi="Arial" w:cs="Arial"/>
                <w:sz w:val="22"/>
                <w:szCs w:val="18"/>
              </w:rPr>
              <w:t xml:space="preserve"> This report will also be required if you undertake</w:t>
            </w:r>
            <w:r w:rsidR="009B1D4E">
              <w:rPr>
                <w:rFonts w:ascii="Arial" w:hAnsi="Arial" w:cs="Arial"/>
                <w:sz w:val="22"/>
                <w:szCs w:val="18"/>
              </w:rPr>
              <w:t xml:space="preserve"> reportable payments to contractors (Building and construction, cleaning, </w:t>
            </w:r>
            <w:r w:rsidR="00684555">
              <w:rPr>
                <w:rFonts w:ascii="Arial" w:hAnsi="Arial" w:cs="Arial"/>
                <w:sz w:val="22"/>
                <w:szCs w:val="18"/>
              </w:rPr>
              <w:t>courier,</w:t>
            </w:r>
            <w:r w:rsidR="009B1D4E">
              <w:rPr>
                <w:rFonts w:ascii="Arial" w:hAnsi="Arial" w:cs="Arial"/>
                <w:sz w:val="22"/>
                <w:szCs w:val="18"/>
              </w:rPr>
              <w:t xml:space="preserve"> or road freight etc.) </w:t>
            </w:r>
            <w:r w:rsidR="00801402">
              <w:rPr>
                <w:rFonts w:ascii="Arial" w:hAnsi="Arial" w:cs="Arial"/>
                <w:sz w:val="22"/>
                <w:szCs w:val="18"/>
              </w:rPr>
              <w:t xml:space="preserve">Record the correct credentials for each contractor as </w:t>
            </w:r>
            <w:r w:rsidR="00684555">
              <w:rPr>
                <w:rFonts w:ascii="Arial" w:hAnsi="Arial" w:cs="Arial"/>
                <w:sz w:val="22"/>
                <w:szCs w:val="18"/>
              </w:rPr>
              <w:t>follows: -</w:t>
            </w:r>
            <w:r w:rsidR="00801402">
              <w:rPr>
                <w:rFonts w:ascii="Arial" w:hAnsi="Arial" w:cs="Arial"/>
                <w:sz w:val="22"/>
                <w:szCs w:val="18"/>
              </w:rPr>
              <w:t xml:space="preserve"> Name, Address, ABN and Amount paid</w:t>
            </w:r>
            <w:r w:rsidR="00684555">
              <w:rPr>
                <w:rFonts w:ascii="Arial" w:hAnsi="Arial" w:cs="Arial"/>
                <w:sz w:val="22"/>
                <w:szCs w:val="18"/>
              </w:rPr>
              <w:t xml:space="preserve"> annually. </w:t>
            </w:r>
            <w:r w:rsidR="00684555">
              <w:rPr>
                <w:rFonts w:ascii="Arial" w:hAnsi="Arial" w:cs="Arial"/>
                <w:sz w:val="22"/>
                <w:szCs w:val="18"/>
              </w:rPr>
              <w:br/>
              <w:t>For another additional information on what is required from a business personnel perspective, employers can find more information within ato.gov.au/TPAR</w:t>
            </w:r>
          </w:p>
          <w:p w14:paraId="466A2B79" w14:textId="77777777" w:rsidR="00684555" w:rsidRDefault="00684555" w:rsidP="00E827B6">
            <w:pPr>
              <w:jc w:val="left"/>
              <w:rPr>
                <w:rFonts w:ascii="Arial" w:hAnsi="Arial" w:cs="Arial"/>
                <w:sz w:val="22"/>
                <w:szCs w:val="18"/>
              </w:rPr>
            </w:pPr>
          </w:p>
          <w:p w14:paraId="392C256C" w14:textId="5388E947" w:rsidR="009314F5" w:rsidRPr="00E827B6" w:rsidRDefault="000134A4" w:rsidP="00E827B6">
            <w:pPr>
              <w:jc w:val="left"/>
              <w:rPr>
                <w:rFonts w:ascii="Arial" w:hAnsi="Arial" w:cs="Arial"/>
                <w:sz w:val="22"/>
                <w:szCs w:val="18"/>
              </w:rPr>
            </w:pPr>
            <w:r>
              <w:rPr>
                <w:rFonts w:ascii="Arial" w:hAnsi="Arial" w:cs="Arial"/>
                <w:sz w:val="22"/>
                <w:szCs w:val="18"/>
              </w:rPr>
              <w:t xml:space="preserve">  </w:t>
            </w:r>
            <w:permEnd w:id="1599756205"/>
          </w:p>
        </w:tc>
      </w:tr>
      <w:tr w:rsidR="00511998" w:rsidRPr="00594B1F" w14:paraId="27981D6E" w14:textId="77777777" w:rsidTr="00E73C3C">
        <w:trPr>
          <w:trHeight w:val="369"/>
        </w:trPr>
        <w:tc>
          <w:tcPr>
            <w:tcW w:w="9016" w:type="dxa"/>
            <w:shd w:val="clear" w:color="auto" w:fill="D9D9D9" w:themeFill="background1" w:themeFillShade="D9"/>
          </w:tcPr>
          <w:p w14:paraId="528DDE5B" w14:textId="53F354E3" w:rsidR="00511998" w:rsidRPr="00511998" w:rsidRDefault="00511998" w:rsidP="00C923EB">
            <w:pPr>
              <w:pStyle w:val="ListParagraph"/>
              <w:keepNext/>
              <w:numPr>
                <w:ilvl w:val="0"/>
                <w:numId w:val="33"/>
              </w:numPr>
              <w:ind w:left="357" w:hanging="357"/>
              <w:rPr>
                <w:rFonts w:ascii="Arial" w:hAnsi="Arial" w:cs="Arial"/>
                <w:b/>
                <w:sz w:val="22"/>
              </w:rPr>
            </w:pPr>
            <w:r w:rsidRPr="00511998">
              <w:rPr>
                <w:rFonts w:ascii="Arial" w:hAnsi="Arial" w:cs="Arial"/>
                <w:b/>
                <w:sz w:val="22"/>
              </w:rPr>
              <w:t>How do building and construction businesses use PAYG withholding?</w:t>
            </w:r>
          </w:p>
        </w:tc>
      </w:tr>
      <w:tr w:rsidR="009314F5" w:rsidRPr="00E827B6" w14:paraId="29FB451B" w14:textId="77777777" w:rsidTr="00AC7F14">
        <w:trPr>
          <w:trHeight w:val="3061"/>
        </w:trPr>
        <w:tc>
          <w:tcPr>
            <w:tcW w:w="9016" w:type="dxa"/>
            <w:shd w:val="clear" w:color="auto" w:fill="auto"/>
          </w:tcPr>
          <w:p w14:paraId="24DF6A3C" w14:textId="72FAD5CA" w:rsidR="009314F5" w:rsidRPr="00E827B6" w:rsidRDefault="00052D4D" w:rsidP="00E827B6">
            <w:pPr>
              <w:jc w:val="left"/>
              <w:rPr>
                <w:rFonts w:ascii="Arial" w:hAnsi="Arial" w:cs="Arial"/>
                <w:sz w:val="22"/>
                <w:szCs w:val="18"/>
              </w:rPr>
            </w:pPr>
            <w:permStart w:id="1424297055" w:edGrp="everyone"/>
            <w:r>
              <w:rPr>
                <w:rFonts w:ascii="Arial" w:hAnsi="Arial" w:cs="Arial"/>
                <w:sz w:val="22"/>
                <w:szCs w:val="18"/>
              </w:rPr>
              <w:t xml:space="preserve">PAYG </w:t>
            </w:r>
            <w:r w:rsidR="00A920A5">
              <w:rPr>
                <w:rFonts w:ascii="Arial" w:hAnsi="Arial" w:cs="Arial"/>
                <w:sz w:val="22"/>
                <w:szCs w:val="18"/>
              </w:rPr>
              <w:t>transactions are paid to the Australian Tax office in a quarterly instalment by companies</w:t>
            </w:r>
            <w:r w:rsidR="004C3CC6">
              <w:rPr>
                <w:rFonts w:ascii="Arial" w:hAnsi="Arial" w:cs="Arial"/>
                <w:sz w:val="22"/>
                <w:szCs w:val="18"/>
              </w:rPr>
              <w:t xml:space="preserve"> grounded on their income. </w:t>
            </w:r>
            <w:r w:rsidR="00E91AE2">
              <w:rPr>
                <w:rFonts w:ascii="Arial" w:hAnsi="Arial" w:cs="Arial"/>
                <w:sz w:val="22"/>
                <w:szCs w:val="18"/>
              </w:rPr>
              <w:t>However,</w:t>
            </w:r>
            <w:r w:rsidR="00917E22">
              <w:rPr>
                <w:rFonts w:ascii="Arial" w:hAnsi="Arial" w:cs="Arial"/>
                <w:sz w:val="22"/>
                <w:szCs w:val="18"/>
              </w:rPr>
              <w:t xml:space="preserve"> PAYG </w:t>
            </w:r>
            <w:r w:rsidR="00712784">
              <w:rPr>
                <w:rFonts w:ascii="Arial" w:hAnsi="Arial" w:cs="Arial"/>
                <w:sz w:val="22"/>
                <w:szCs w:val="18"/>
              </w:rPr>
              <w:t>Withholding</w:t>
            </w:r>
            <w:r w:rsidR="00917E22">
              <w:rPr>
                <w:rFonts w:ascii="Arial" w:hAnsi="Arial" w:cs="Arial"/>
                <w:sz w:val="22"/>
                <w:szCs w:val="18"/>
              </w:rPr>
              <w:t xml:space="preserve"> </w:t>
            </w:r>
            <w:r w:rsidR="00712784">
              <w:rPr>
                <w:rFonts w:ascii="Arial" w:hAnsi="Arial" w:cs="Arial"/>
                <w:sz w:val="22"/>
                <w:szCs w:val="18"/>
              </w:rPr>
              <w:t xml:space="preserve">can be paid by employers on behalf of the employees to the Australian Tax Office. </w:t>
            </w:r>
            <w:r w:rsidR="007206E9">
              <w:rPr>
                <w:rFonts w:ascii="Arial" w:hAnsi="Arial" w:cs="Arial"/>
                <w:sz w:val="22"/>
                <w:szCs w:val="18"/>
              </w:rPr>
              <w:t xml:space="preserve">In conclusion this means that </w:t>
            </w:r>
            <w:r w:rsidR="00A82BE9">
              <w:rPr>
                <w:rFonts w:ascii="Arial" w:hAnsi="Arial" w:cs="Arial"/>
                <w:sz w:val="22"/>
                <w:szCs w:val="18"/>
              </w:rPr>
              <w:t xml:space="preserve">a figure of the tax from the employees pay is </w:t>
            </w:r>
            <w:r w:rsidR="00E91AE2">
              <w:rPr>
                <w:rFonts w:ascii="Arial" w:hAnsi="Arial" w:cs="Arial"/>
                <w:sz w:val="22"/>
                <w:szCs w:val="18"/>
              </w:rPr>
              <w:t>withheld</w:t>
            </w:r>
            <w:r w:rsidR="00A82BE9">
              <w:rPr>
                <w:rFonts w:ascii="Arial" w:hAnsi="Arial" w:cs="Arial"/>
                <w:sz w:val="22"/>
                <w:szCs w:val="18"/>
              </w:rPr>
              <w:t xml:space="preserve"> by the </w:t>
            </w:r>
            <w:r w:rsidR="00E91AE2">
              <w:rPr>
                <w:rFonts w:ascii="Arial" w:hAnsi="Arial" w:cs="Arial"/>
                <w:sz w:val="22"/>
                <w:szCs w:val="18"/>
              </w:rPr>
              <w:t xml:space="preserve">employer. </w:t>
            </w:r>
            <w:r w:rsidR="00712784">
              <w:rPr>
                <w:rFonts w:ascii="Arial" w:hAnsi="Arial" w:cs="Arial"/>
                <w:sz w:val="22"/>
                <w:szCs w:val="18"/>
              </w:rPr>
              <w:t xml:space="preserve"> </w:t>
            </w:r>
            <w:r w:rsidR="004C3CC6">
              <w:rPr>
                <w:rFonts w:ascii="Arial" w:hAnsi="Arial" w:cs="Arial"/>
                <w:sz w:val="22"/>
                <w:szCs w:val="18"/>
              </w:rPr>
              <w:t xml:space="preserve"> </w:t>
            </w:r>
            <w:permEnd w:id="1424297055"/>
          </w:p>
        </w:tc>
      </w:tr>
      <w:tr w:rsidR="00511998" w:rsidRPr="00594B1F" w14:paraId="5214636F" w14:textId="77777777" w:rsidTr="00E73C3C">
        <w:trPr>
          <w:trHeight w:val="369"/>
        </w:trPr>
        <w:tc>
          <w:tcPr>
            <w:tcW w:w="9016" w:type="dxa"/>
            <w:shd w:val="clear" w:color="auto" w:fill="D9D9D9" w:themeFill="background1" w:themeFillShade="D9"/>
          </w:tcPr>
          <w:p w14:paraId="28EAC856" w14:textId="39E705DB" w:rsidR="00511998" w:rsidRPr="00E84CF0" w:rsidRDefault="00E84CF0" w:rsidP="00C923EB">
            <w:pPr>
              <w:pStyle w:val="ListParagraph"/>
              <w:keepNext/>
              <w:numPr>
                <w:ilvl w:val="0"/>
                <w:numId w:val="33"/>
              </w:numPr>
              <w:ind w:left="357" w:hanging="357"/>
              <w:rPr>
                <w:rFonts w:ascii="Arial" w:hAnsi="Arial" w:cs="Arial"/>
                <w:vanish/>
                <w:color w:val="17365D" w:themeColor="text2" w:themeShade="BF"/>
                <w:sz w:val="22"/>
              </w:rPr>
            </w:pPr>
            <w:r w:rsidRPr="00E84CF0">
              <w:rPr>
                <w:rFonts w:ascii="Arial" w:hAnsi="Arial" w:cs="Arial"/>
                <w:b/>
                <w:sz w:val="22"/>
              </w:rPr>
              <w:lastRenderedPageBreak/>
              <w:t>Wh</w:t>
            </w:r>
            <w:r>
              <w:rPr>
                <w:rFonts w:ascii="Arial" w:hAnsi="Arial" w:cs="Arial"/>
                <w:b/>
                <w:sz w:val="22"/>
              </w:rPr>
              <w:t>en should</w:t>
            </w:r>
            <w:r w:rsidRPr="00E84CF0">
              <w:rPr>
                <w:rFonts w:ascii="Arial" w:hAnsi="Arial" w:cs="Arial"/>
                <w:b/>
                <w:sz w:val="22"/>
              </w:rPr>
              <w:t xml:space="preserve"> a contractor register for GST.</w:t>
            </w:r>
            <w:r>
              <w:rPr>
                <w:rFonts w:ascii="Arial" w:hAnsi="Arial" w:cs="Arial"/>
                <w:b/>
                <w:sz w:val="22"/>
              </w:rPr>
              <w:t xml:space="preserve"> Provide two (2)</w:t>
            </w:r>
          </w:p>
        </w:tc>
      </w:tr>
      <w:tr w:rsidR="009314F5" w:rsidRPr="00E827B6" w14:paraId="7ED75633" w14:textId="77777777" w:rsidTr="00C6640A">
        <w:trPr>
          <w:trHeight w:val="2835"/>
        </w:trPr>
        <w:tc>
          <w:tcPr>
            <w:tcW w:w="9016" w:type="dxa"/>
            <w:shd w:val="clear" w:color="auto" w:fill="auto"/>
          </w:tcPr>
          <w:p w14:paraId="1B614D18" w14:textId="2C6AA338" w:rsidR="009314F5" w:rsidRPr="00E827B6" w:rsidRDefault="007B5F44" w:rsidP="00E827B6">
            <w:pPr>
              <w:jc w:val="left"/>
              <w:rPr>
                <w:rFonts w:ascii="Arial" w:eastAsia="Times New Roman" w:hAnsi="Arial" w:cs="Arial"/>
                <w:sz w:val="22"/>
                <w:szCs w:val="18"/>
              </w:rPr>
            </w:pPr>
            <w:permStart w:id="1351835392" w:edGrp="everyone"/>
            <w:r>
              <w:rPr>
                <w:rFonts w:ascii="Arial" w:eastAsia="Times New Roman" w:hAnsi="Arial" w:cs="Arial"/>
                <w:sz w:val="22"/>
                <w:szCs w:val="18"/>
              </w:rPr>
              <w:t xml:space="preserve">1.If the GST turnover in a business is $75,000 or more. </w:t>
            </w:r>
            <w:r>
              <w:rPr>
                <w:rFonts w:ascii="Arial" w:eastAsia="Times New Roman" w:hAnsi="Arial" w:cs="Arial"/>
                <w:sz w:val="22"/>
                <w:szCs w:val="18"/>
              </w:rPr>
              <w:br/>
              <w:t xml:space="preserve">2. If the GST Turnover in a non-profit business is $150,000 or more. </w:t>
            </w:r>
            <w:permEnd w:id="1351835392"/>
          </w:p>
        </w:tc>
      </w:tr>
      <w:tr w:rsidR="00C6640A" w:rsidRPr="00594B1F" w14:paraId="030C272F" w14:textId="77777777" w:rsidTr="00C6640A">
        <w:trPr>
          <w:trHeight w:val="510"/>
        </w:trPr>
        <w:tc>
          <w:tcPr>
            <w:tcW w:w="9016" w:type="dxa"/>
            <w:shd w:val="clear" w:color="auto" w:fill="D9D9D9" w:themeFill="background1" w:themeFillShade="D9"/>
          </w:tcPr>
          <w:p w14:paraId="4A1E2F5F" w14:textId="3EE19BC1" w:rsidR="00C6640A" w:rsidRPr="009314F5" w:rsidRDefault="00C6640A" w:rsidP="00C923EB">
            <w:pPr>
              <w:pStyle w:val="ListParagraph"/>
              <w:keepNext/>
              <w:numPr>
                <w:ilvl w:val="0"/>
                <w:numId w:val="33"/>
              </w:numPr>
              <w:ind w:left="357" w:hanging="357"/>
              <w:rPr>
                <w:rFonts w:ascii="Arial" w:hAnsi="Arial" w:cs="Arial"/>
                <w:vanish/>
                <w:color w:val="17365D" w:themeColor="text2" w:themeShade="BF"/>
                <w:sz w:val="22"/>
              </w:rPr>
            </w:pPr>
            <w:r w:rsidRPr="00C6640A">
              <w:rPr>
                <w:rFonts w:ascii="Arial" w:hAnsi="Arial" w:cs="Arial"/>
                <w:b/>
                <w:sz w:val="22"/>
              </w:rPr>
              <w:t xml:space="preserve">List three </w:t>
            </w:r>
            <w:r>
              <w:rPr>
                <w:rFonts w:ascii="Arial" w:hAnsi="Arial" w:cs="Arial"/>
                <w:b/>
                <w:sz w:val="22"/>
              </w:rPr>
              <w:t xml:space="preserve">(3) </w:t>
            </w:r>
            <w:r w:rsidRPr="00C6640A">
              <w:rPr>
                <w:rFonts w:ascii="Arial" w:hAnsi="Arial" w:cs="Arial"/>
                <w:b/>
                <w:sz w:val="22"/>
              </w:rPr>
              <w:t>financial transactions that the Australian Taxation Office (ATO) considers construction expenditures</w:t>
            </w:r>
            <w:r>
              <w:rPr>
                <w:rFonts w:ascii="Arial" w:hAnsi="Arial" w:cs="Arial"/>
                <w:b/>
                <w:sz w:val="22"/>
              </w:rPr>
              <w:t>.</w:t>
            </w:r>
          </w:p>
        </w:tc>
      </w:tr>
      <w:tr w:rsidR="00C6640A" w:rsidRPr="00E827B6" w14:paraId="61492504" w14:textId="77777777" w:rsidTr="00C6640A">
        <w:trPr>
          <w:trHeight w:val="2835"/>
        </w:trPr>
        <w:tc>
          <w:tcPr>
            <w:tcW w:w="9016" w:type="dxa"/>
            <w:shd w:val="clear" w:color="auto" w:fill="auto"/>
          </w:tcPr>
          <w:p w14:paraId="0EB82DBF" w14:textId="77777777" w:rsidR="00C6640A" w:rsidRDefault="00990317" w:rsidP="00E827B6">
            <w:pPr>
              <w:jc w:val="left"/>
              <w:rPr>
                <w:rFonts w:ascii="Arial" w:hAnsi="Arial" w:cs="Arial"/>
                <w:sz w:val="22"/>
                <w:szCs w:val="18"/>
              </w:rPr>
            </w:pPr>
            <w:permStart w:id="333807034" w:edGrp="everyone"/>
            <w:r>
              <w:rPr>
                <w:rFonts w:ascii="Arial" w:hAnsi="Arial" w:cs="Arial"/>
                <w:sz w:val="22"/>
                <w:szCs w:val="18"/>
              </w:rPr>
              <w:t>1.Architect’s Fees</w:t>
            </w:r>
          </w:p>
          <w:p w14:paraId="76316DAB" w14:textId="364AB34C" w:rsidR="00C6640A" w:rsidRPr="00E827B6" w:rsidRDefault="00990317" w:rsidP="00E827B6">
            <w:pPr>
              <w:jc w:val="left"/>
              <w:rPr>
                <w:rFonts w:ascii="Arial" w:hAnsi="Arial" w:cs="Arial"/>
                <w:sz w:val="22"/>
                <w:szCs w:val="18"/>
              </w:rPr>
            </w:pPr>
            <w:r>
              <w:rPr>
                <w:rFonts w:ascii="Arial" w:hAnsi="Arial" w:cs="Arial"/>
                <w:sz w:val="22"/>
                <w:szCs w:val="18"/>
              </w:rPr>
              <w:t>2. Engineering Fees</w:t>
            </w:r>
            <w:r>
              <w:rPr>
                <w:rFonts w:ascii="Arial" w:hAnsi="Arial" w:cs="Arial"/>
                <w:sz w:val="22"/>
                <w:szCs w:val="18"/>
              </w:rPr>
              <w:br/>
            </w:r>
            <w:r w:rsidR="003438E3">
              <w:rPr>
                <w:rFonts w:ascii="Arial" w:hAnsi="Arial" w:cs="Arial"/>
                <w:sz w:val="22"/>
                <w:szCs w:val="18"/>
              </w:rPr>
              <w:t>3. Foundation Excavation Expenses</w:t>
            </w:r>
            <w:r w:rsidR="003438E3">
              <w:rPr>
                <w:rFonts w:ascii="Arial" w:hAnsi="Arial" w:cs="Arial"/>
                <w:sz w:val="22"/>
                <w:szCs w:val="18"/>
              </w:rPr>
              <w:br/>
            </w:r>
            <w:r w:rsidR="003438E3">
              <w:rPr>
                <w:rFonts w:ascii="Arial" w:hAnsi="Arial" w:cs="Arial"/>
                <w:sz w:val="22"/>
                <w:szCs w:val="18"/>
              </w:rPr>
              <w:br/>
            </w:r>
            <w:r w:rsidR="003438E3" w:rsidRPr="003438E3">
              <w:rPr>
                <w:rFonts w:ascii="Arial" w:hAnsi="Arial" w:cs="Arial"/>
                <w:color w:val="0070C0"/>
                <w:sz w:val="18"/>
                <w:szCs w:val="14"/>
              </w:rPr>
              <w:t>https://www.ato.gov.au/Forms/Self-managed-superannuation-fund-annual-return-instructions-2016/?page=114#:~:text=Construction%20expenditure%20includes%3A,and%20costs%20of%20building%20permits</w:t>
            </w:r>
            <w:permEnd w:id="333807034"/>
          </w:p>
        </w:tc>
      </w:tr>
    </w:tbl>
    <w:p w14:paraId="1C39CB01" w14:textId="77777777" w:rsidR="00B769CB" w:rsidRPr="00594B1F" w:rsidRDefault="00B769CB" w:rsidP="00B769CB">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B769CB" w:rsidRPr="00830749" w14:paraId="6EE65A86" w14:textId="77777777" w:rsidTr="009D5F8F">
        <w:tc>
          <w:tcPr>
            <w:tcW w:w="1560" w:type="dxa"/>
            <w:tcBorders>
              <w:top w:val="nil"/>
              <w:left w:val="nil"/>
              <w:bottom w:val="nil"/>
              <w:right w:val="nil"/>
            </w:tcBorders>
          </w:tcPr>
          <w:p w14:paraId="702DA8B9" w14:textId="77777777" w:rsidR="00B769CB" w:rsidRPr="001C4084" w:rsidRDefault="00B769CB" w:rsidP="009D5F8F">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2AEA65D" w14:textId="5EBD88B0" w:rsidR="00B769CB" w:rsidRPr="001C4084" w:rsidRDefault="00B769CB" w:rsidP="009D5F8F">
            <w:pPr>
              <w:rPr>
                <w:rFonts w:ascii="Arial" w:hAnsi="Arial" w:cs="Arial"/>
                <w:sz w:val="22"/>
                <w:szCs w:val="22"/>
              </w:rPr>
            </w:pPr>
          </w:p>
        </w:tc>
        <w:permStart w:id="1011503080" w:edGrp="everyone"/>
        <w:tc>
          <w:tcPr>
            <w:tcW w:w="567" w:type="dxa"/>
            <w:tcBorders>
              <w:top w:val="nil"/>
              <w:left w:val="nil"/>
              <w:bottom w:val="nil"/>
              <w:right w:val="nil"/>
            </w:tcBorders>
          </w:tcPr>
          <w:p w14:paraId="2130F9A8" w14:textId="77777777" w:rsidR="00B769CB" w:rsidRPr="00533511" w:rsidRDefault="00C923EB" w:rsidP="009D5F8F">
            <w:pPr>
              <w:rPr>
                <w:rFonts w:ascii="Arial" w:hAnsi="Arial" w:cs="Arial"/>
                <w:sz w:val="44"/>
                <w:szCs w:val="44"/>
              </w:rPr>
            </w:pPr>
            <w:sdt>
              <w:sdtPr>
                <w:rPr>
                  <w:rFonts w:ascii="Arial" w:hAnsi="Arial" w:cs="Arial"/>
                  <w:sz w:val="44"/>
                  <w:szCs w:val="44"/>
                </w:rPr>
                <w:id w:val="700435301"/>
                <w14:checkbox>
                  <w14:checked w14:val="0"/>
                  <w14:checkedState w14:val="00FE" w14:font="Wingdings"/>
                  <w14:uncheckedState w14:val="00A8" w14:font="Wingdings"/>
                </w14:checkbox>
              </w:sdtPr>
              <w:sdtEndPr/>
              <w:sdtContent>
                <w:r w:rsidR="00B769CB">
                  <w:rPr>
                    <w:rFonts w:ascii="Arial" w:hAnsi="Arial" w:cs="Arial"/>
                    <w:sz w:val="44"/>
                    <w:szCs w:val="44"/>
                  </w:rPr>
                  <w:sym w:font="Wingdings" w:char="F0A8"/>
                </w:r>
              </w:sdtContent>
            </w:sdt>
            <w:permEnd w:id="1011503080"/>
          </w:p>
        </w:tc>
      </w:tr>
    </w:tbl>
    <w:p w14:paraId="162BC53D" w14:textId="51E28EE8" w:rsidR="00C6640A" w:rsidRDefault="00C6640A" w:rsidP="00B769CB">
      <w:pPr>
        <w:jc w:val="left"/>
        <w:rPr>
          <w:rFonts w:ascii="Arial" w:hAnsi="Arial" w:cs="Arial"/>
          <w:sz w:val="22"/>
          <w:szCs w:val="22"/>
        </w:rPr>
      </w:pPr>
    </w:p>
    <w:p w14:paraId="7B913611" w14:textId="77777777" w:rsidR="00C6640A" w:rsidRDefault="00C6640A">
      <w:pPr>
        <w:jc w:val="left"/>
        <w:rPr>
          <w:rFonts w:ascii="Arial" w:hAnsi="Arial" w:cs="Arial"/>
          <w:sz w:val="22"/>
          <w:szCs w:val="22"/>
        </w:rPr>
      </w:pPr>
      <w:r>
        <w:rPr>
          <w:rFonts w:ascii="Arial" w:hAnsi="Arial" w:cs="Arial"/>
          <w:sz w:val="22"/>
          <w:szCs w:val="22"/>
        </w:rPr>
        <w:br w:type="page"/>
      </w:r>
    </w:p>
    <w:tbl>
      <w:tblPr>
        <w:tblStyle w:val="TableGrid3"/>
        <w:tblW w:w="0" w:type="auto"/>
        <w:shd w:val="clear" w:color="auto" w:fill="F7CAAC"/>
        <w:tblLook w:val="04A0" w:firstRow="1" w:lastRow="0" w:firstColumn="1" w:lastColumn="0" w:noHBand="0" w:noVBand="1"/>
      </w:tblPr>
      <w:tblGrid>
        <w:gridCol w:w="9016"/>
      </w:tblGrid>
      <w:tr w:rsidR="004E206C" w:rsidRPr="00594B1F" w14:paraId="7BEB91BF" w14:textId="77777777" w:rsidTr="007E70D7">
        <w:tc>
          <w:tcPr>
            <w:tcW w:w="9016" w:type="dxa"/>
            <w:shd w:val="clear" w:color="auto" w:fill="232F84"/>
          </w:tcPr>
          <w:p w14:paraId="13749E5A" w14:textId="77777777" w:rsidR="004E206C" w:rsidRPr="00594B1F" w:rsidRDefault="004E206C" w:rsidP="00C923EB">
            <w:pPr>
              <w:numPr>
                <w:ilvl w:val="0"/>
                <w:numId w:val="23"/>
              </w:numPr>
              <w:contextualSpacing/>
              <w:jc w:val="left"/>
              <w:rPr>
                <w:rFonts w:ascii="Arial" w:hAnsi="Arial" w:cs="Arial"/>
                <w:b/>
                <w:sz w:val="22"/>
              </w:rPr>
            </w:pPr>
            <w:bookmarkStart w:id="21" w:name="_Ref35349356"/>
          </w:p>
        </w:tc>
        <w:bookmarkEnd w:id="21"/>
      </w:tr>
      <w:tr w:rsidR="004E206C" w:rsidRPr="00594B1F" w14:paraId="07C2F908" w14:textId="77777777" w:rsidTr="007E70D7">
        <w:tc>
          <w:tcPr>
            <w:tcW w:w="9016" w:type="dxa"/>
            <w:shd w:val="clear" w:color="auto" w:fill="A1D7E1"/>
          </w:tcPr>
          <w:p w14:paraId="17434F4A" w14:textId="42956A9B" w:rsidR="004E206C" w:rsidRPr="007F2E89" w:rsidRDefault="00314401" w:rsidP="009100AE">
            <w:pPr>
              <w:jc w:val="left"/>
              <w:rPr>
                <w:rFonts w:ascii="Arial" w:hAnsi="Arial" w:cs="Arial"/>
                <w:sz w:val="22"/>
              </w:rPr>
            </w:pPr>
            <w:r>
              <w:rPr>
                <w:rFonts w:ascii="Arial" w:hAnsi="Arial" w:cs="Arial"/>
                <w:sz w:val="22"/>
              </w:rPr>
              <w:t>Access</w:t>
            </w:r>
            <w:r w:rsidR="00EB3AA0">
              <w:rPr>
                <w:rFonts w:ascii="Arial" w:hAnsi="Arial" w:cs="Arial"/>
                <w:sz w:val="22"/>
              </w:rPr>
              <w:t xml:space="preserve"> websites relevant to your workplace</w:t>
            </w:r>
            <w:r>
              <w:rPr>
                <w:rFonts w:ascii="Arial" w:hAnsi="Arial" w:cs="Arial"/>
                <w:sz w:val="22"/>
              </w:rPr>
              <w:t xml:space="preserve"> and </w:t>
            </w:r>
            <w:r w:rsidR="004E206C" w:rsidRPr="007F2E89">
              <w:rPr>
                <w:rFonts w:ascii="Arial" w:hAnsi="Arial" w:cs="Arial"/>
                <w:sz w:val="22"/>
              </w:rPr>
              <w:t>explain the role of WHS in your chosen workplace, by developing a report in the following structure:</w:t>
            </w:r>
          </w:p>
          <w:p w14:paraId="0C4589F3" w14:textId="77777777" w:rsidR="004E206C" w:rsidRPr="007F2E89" w:rsidRDefault="004E206C" w:rsidP="009100AE">
            <w:pPr>
              <w:jc w:val="left"/>
              <w:rPr>
                <w:rFonts w:ascii="Arial" w:hAnsi="Arial" w:cs="Arial"/>
                <w:sz w:val="22"/>
              </w:rPr>
            </w:pPr>
          </w:p>
          <w:p w14:paraId="62C9EE5D" w14:textId="77777777" w:rsidR="004E206C" w:rsidRPr="007F2E89" w:rsidRDefault="004E206C" w:rsidP="00C923EB">
            <w:pPr>
              <w:numPr>
                <w:ilvl w:val="0"/>
                <w:numId w:val="25"/>
              </w:numPr>
              <w:contextualSpacing/>
              <w:jc w:val="left"/>
              <w:rPr>
                <w:rFonts w:ascii="Arial" w:hAnsi="Arial" w:cs="Arial"/>
                <w:b/>
                <w:sz w:val="22"/>
              </w:rPr>
            </w:pPr>
            <w:r w:rsidRPr="007F2E89">
              <w:rPr>
                <w:rFonts w:ascii="Arial" w:hAnsi="Arial" w:cs="Arial"/>
                <w:b/>
                <w:sz w:val="22"/>
              </w:rPr>
              <w:t>INTRODUCTION</w:t>
            </w:r>
          </w:p>
          <w:p w14:paraId="2A613077" w14:textId="7955118E" w:rsidR="004E206C" w:rsidRPr="00C6640A" w:rsidRDefault="004E206C" w:rsidP="00C923EB">
            <w:pPr>
              <w:numPr>
                <w:ilvl w:val="0"/>
                <w:numId w:val="24"/>
              </w:numPr>
              <w:ind w:left="709" w:hanging="357"/>
              <w:contextualSpacing/>
              <w:jc w:val="left"/>
              <w:rPr>
                <w:rFonts w:ascii="Arial" w:hAnsi="Arial" w:cs="Arial"/>
                <w:sz w:val="22"/>
              </w:rPr>
            </w:pPr>
            <w:r w:rsidRPr="00C6640A">
              <w:rPr>
                <w:rFonts w:ascii="Arial" w:hAnsi="Arial" w:cs="Arial"/>
                <w:sz w:val="22"/>
              </w:rPr>
              <w:t xml:space="preserve">Outline the background of your </w:t>
            </w:r>
            <w:r w:rsidR="00C6640A" w:rsidRPr="00C6640A">
              <w:rPr>
                <w:rFonts w:ascii="Arial" w:hAnsi="Arial" w:cs="Arial"/>
                <w:sz w:val="22"/>
              </w:rPr>
              <w:t xml:space="preserve">workplace and </w:t>
            </w:r>
            <w:r w:rsidR="00C6640A">
              <w:rPr>
                <w:rFonts w:ascii="Arial" w:hAnsi="Arial" w:cs="Arial"/>
                <w:sz w:val="22"/>
              </w:rPr>
              <w:t>t</w:t>
            </w:r>
            <w:r w:rsidRPr="00C6640A">
              <w:rPr>
                <w:rFonts w:ascii="Arial" w:hAnsi="Arial" w:cs="Arial"/>
                <w:sz w:val="22"/>
              </w:rPr>
              <w:t>he objectives and principles underpinning WHS legislation</w:t>
            </w:r>
            <w:r w:rsidR="00314401" w:rsidRPr="00C6640A">
              <w:rPr>
                <w:rFonts w:ascii="Arial" w:hAnsi="Arial" w:cs="Arial"/>
                <w:sz w:val="22"/>
              </w:rPr>
              <w:t xml:space="preserve"> the workplace must adhere to</w:t>
            </w:r>
          </w:p>
          <w:p w14:paraId="3F3B87EB" w14:textId="225F2820" w:rsidR="00314401" w:rsidRDefault="00314401" w:rsidP="00314401">
            <w:pPr>
              <w:contextualSpacing/>
              <w:jc w:val="left"/>
              <w:rPr>
                <w:rFonts w:ascii="Arial" w:hAnsi="Arial" w:cs="Arial"/>
                <w:sz w:val="22"/>
              </w:rPr>
            </w:pPr>
          </w:p>
          <w:p w14:paraId="37931377" w14:textId="77777777" w:rsidR="00EB3AA0" w:rsidRPr="007F2E89" w:rsidRDefault="00EB3AA0" w:rsidP="00314401">
            <w:pPr>
              <w:contextualSpacing/>
              <w:jc w:val="left"/>
              <w:rPr>
                <w:rFonts w:ascii="Arial" w:hAnsi="Arial" w:cs="Arial"/>
                <w:sz w:val="22"/>
              </w:rPr>
            </w:pPr>
          </w:p>
          <w:p w14:paraId="55647B75" w14:textId="77777777" w:rsidR="004E206C" w:rsidRPr="007F2E89" w:rsidRDefault="004E206C" w:rsidP="00C923EB">
            <w:pPr>
              <w:numPr>
                <w:ilvl w:val="0"/>
                <w:numId w:val="25"/>
              </w:numPr>
              <w:contextualSpacing/>
              <w:jc w:val="left"/>
              <w:rPr>
                <w:rFonts w:ascii="Arial" w:hAnsi="Arial" w:cs="Arial"/>
                <w:b/>
                <w:sz w:val="22"/>
              </w:rPr>
            </w:pPr>
            <w:bookmarkStart w:id="22" w:name="_Ref35352163"/>
            <w:r w:rsidRPr="007F2E89">
              <w:rPr>
                <w:rFonts w:ascii="Arial" w:hAnsi="Arial" w:cs="Arial"/>
                <w:b/>
                <w:sz w:val="22"/>
              </w:rPr>
              <w:t>WHS REGULATOR</w:t>
            </w:r>
            <w:bookmarkEnd w:id="22"/>
          </w:p>
          <w:p w14:paraId="0AE12055" w14:textId="77777777" w:rsidR="004E206C" w:rsidRPr="007F2E89" w:rsidRDefault="004E206C" w:rsidP="00C923EB">
            <w:pPr>
              <w:numPr>
                <w:ilvl w:val="0"/>
                <w:numId w:val="24"/>
              </w:numPr>
              <w:ind w:left="709" w:hanging="357"/>
              <w:contextualSpacing/>
              <w:jc w:val="left"/>
              <w:rPr>
                <w:rFonts w:ascii="Arial" w:hAnsi="Arial" w:cs="Arial"/>
                <w:sz w:val="22"/>
              </w:rPr>
            </w:pPr>
            <w:r w:rsidRPr="007F2E89">
              <w:rPr>
                <w:rFonts w:ascii="Arial" w:hAnsi="Arial" w:cs="Arial"/>
                <w:sz w:val="22"/>
              </w:rPr>
              <w:t>Identify the WHS regulator that applies to your company</w:t>
            </w:r>
          </w:p>
          <w:p w14:paraId="79A214C6" w14:textId="77777777" w:rsidR="004E206C" w:rsidRPr="007F2E89" w:rsidRDefault="004E206C" w:rsidP="00C923EB">
            <w:pPr>
              <w:numPr>
                <w:ilvl w:val="0"/>
                <w:numId w:val="24"/>
              </w:numPr>
              <w:ind w:left="709" w:hanging="357"/>
              <w:contextualSpacing/>
              <w:jc w:val="left"/>
              <w:rPr>
                <w:rFonts w:ascii="Arial" w:hAnsi="Arial" w:cs="Arial"/>
                <w:sz w:val="22"/>
              </w:rPr>
            </w:pPr>
            <w:r w:rsidRPr="007F2E89">
              <w:rPr>
                <w:rFonts w:ascii="Arial" w:hAnsi="Arial" w:cs="Arial"/>
                <w:sz w:val="22"/>
              </w:rPr>
              <w:t>Explain the functions and powers of the WHS regulator and how they are exercised</w:t>
            </w:r>
          </w:p>
          <w:p w14:paraId="2CC7036D" w14:textId="34320588" w:rsidR="00314401" w:rsidRDefault="00314401" w:rsidP="00314401">
            <w:pPr>
              <w:contextualSpacing/>
              <w:jc w:val="left"/>
              <w:rPr>
                <w:rFonts w:ascii="Arial" w:hAnsi="Arial" w:cs="Arial"/>
                <w:bCs/>
                <w:sz w:val="22"/>
              </w:rPr>
            </w:pPr>
          </w:p>
          <w:p w14:paraId="7E0AFFCE" w14:textId="77777777" w:rsidR="00EB3AA0" w:rsidRPr="00314401" w:rsidRDefault="00EB3AA0" w:rsidP="00314401">
            <w:pPr>
              <w:contextualSpacing/>
              <w:jc w:val="left"/>
              <w:rPr>
                <w:rFonts w:ascii="Arial" w:hAnsi="Arial" w:cs="Arial"/>
                <w:bCs/>
                <w:sz w:val="22"/>
              </w:rPr>
            </w:pPr>
          </w:p>
          <w:p w14:paraId="716AEC9D" w14:textId="77777777" w:rsidR="004E206C" w:rsidRPr="007F2E89" w:rsidRDefault="004E206C" w:rsidP="00C923EB">
            <w:pPr>
              <w:numPr>
                <w:ilvl w:val="0"/>
                <w:numId w:val="25"/>
              </w:numPr>
              <w:contextualSpacing/>
              <w:jc w:val="left"/>
              <w:rPr>
                <w:rFonts w:ascii="Arial" w:hAnsi="Arial" w:cs="Arial"/>
                <w:b/>
                <w:sz w:val="22"/>
              </w:rPr>
            </w:pPr>
            <w:bookmarkStart w:id="23" w:name="_Ref35349420"/>
            <w:r w:rsidRPr="007F2E89">
              <w:rPr>
                <w:rFonts w:ascii="Arial" w:hAnsi="Arial" w:cs="Arial"/>
                <w:b/>
                <w:sz w:val="22"/>
              </w:rPr>
              <w:t>COMPLIANCE</w:t>
            </w:r>
            <w:bookmarkEnd w:id="23"/>
          </w:p>
          <w:p w14:paraId="2E043693" w14:textId="77777777" w:rsidR="004E206C" w:rsidRPr="007F2E89" w:rsidRDefault="004E206C" w:rsidP="00C923EB">
            <w:pPr>
              <w:numPr>
                <w:ilvl w:val="0"/>
                <w:numId w:val="24"/>
              </w:numPr>
              <w:ind w:left="709"/>
              <w:contextualSpacing/>
              <w:jc w:val="left"/>
              <w:rPr>
                <w:rFonts w:ascii="Arial" w:hAnsi="Arial" w:cs="Arial"/>
                <w:b/>
                <w:sz w:val="22"/>
              </w:rPr>
            </w:pPr>
            <w:r w:rsidRPr="007F2E89">
              <w:rPr>
                <w:rFonts w:ascii="Arial" w:hAnsi="Arial" w:cs="Arial"/>
                <w:sz w:val="22"/>
              </w:rPr>
              <w:t>Explain how policies, procedures, processes and systems are developed and changed to maintain compliance</w:t>
            </w:r>
          </w:p>
          <w:p w14:paraId="72AE82D6" w14:textId="77777777" w:rsidR="004E206C" w:rsidRPr="007F2E89" w:rsidRDefault="004E206C" w:rsidP="00C923EB">
            <w:pPr>
              <w:numPr>
                <w:ilvl w:val="0"/>
                <w:numId w:val="24"/>
              </w:numPr>
              <w:ind w:left="709"/>
              <w:contextualSpacing/>
              <w:jc w:val="left"/>
              <w:rPr>
                <w:rFonts w:ascii="Arial" w:hAnsi="Arial" w:cs="Arial"/>
                <w:b/>
                <w:sz w:val="22"/>
              </w:rPr>
            </w:pPr>
            <w:r w:rsidRPr="007F2E89">
              <w:rPr>
                <w:rFonts w:ascii="Arial" w:hAnsi="Arial" w:cs="Arial"/>
                <w:sz w:val="22"/>
              </w:rPr>
              <w:t>Explain how workers and PCBU are assessed and monitored for WHS compliance with legislation and how these findings are reported and documented</w:t>
            </w:r>
          </w:p>
          <w:p w14:paraId="2BDE38FD" w14:textId="77777777" w:rsidR="004E206C" w:rsidRPr="007F2E89" w:rsidRDefault="004E206C" w:rsidP="00C923EB">
            <w:pPr>
              <w:numPr>
                <w:ilvl w:val="0"/>
                <w:numId w:val="24"/>
              </w:numPr>
              <w:ind w:left="709"/>
              <w:contextualSpacing/>
              <w:jc w:val="left"/>
              <w:rPr>
                <w:rFonts w:ascii="Arial" w:hAnsi="Arial" w:cs="Arial"/>
                <w:b/>
                <w:sz w:val="22"/>
              </w:rPr>
            </w:pPr>
            <w:r w:rsidRPr="007F2E89">
              <w:rPr>
                <w:rFonts w:ascii="Arial" w:hAnsi="Arial" w:cs="Arial"/>
                <w:sz w:val="22"/>
              </w:rPr>
              <w:t xml:space="preserve">Identify ways in which workers’ and PCBU’s WHS training needs are assessed </w:t>
            </w:r>
          </w:p>
          <w:p w14:paraId="073D1576" w14:textId="77777777" w:rsidR="004E206C" w:rsidRPr="007F2E89" w:rsidRDefault="004E206C" w:rsidP="00C923EB">
            <w:pPr>
              <w:numPr>
                <w:ilvl w:val="0"/>
                <w:numId w:val="24"/>
              </w:numPr>
              <w:ind w:left="709"/>
              <w:contextualSpacing/>
              <w:jc w:val="left"/>
              <w:rPr>
                <w:rFonts w:ascii="Arial" w:hAnsi="Arial" w:cs="Arial"/>
                <w:b/>
                <w:sz w:val="22"/>
              </w:rPr>
            </w:pPr>
            <w:r w:rsidRPr="007F2E89">
              <w:rPr>
                <w:rFonts w:ascii="Arial" w:hAnsi="Arial" w:cs="Arial"/>
                <w:sz w:val="22"/>
              </w:rPr>
              <w:t>Identify how the workplace provides support for workers’ and PCBU’s training needs</w:t>
            </w:r>
          </w:p>
          <w:p w14:paraId="615E4250" w14:textId="4E414AA4" w:rsidR="00314401" w:rsidRDefault="00314401" w:rsidP="00314401">
            <w:pPr>
              <w:contextualSpacing/>
              <w:jc w:val="left"/>
              <w:rPr>
                <w:rFonts w:ascii="Arial" w:hAnsi="Arial" w:cs="Arial"/>
                <w:bCs/>
                <w:sz w:val="22"/>
              </w:rPr>
            </w:pPr>
          </w:p>
          <w:p w14:paraId="39D958EF" w14:textId="77777777" w:rsidR="00EB3AA0" w:rsidRPr="00314401" w:rsidRDefault="00EB3AA0" w:rsidP="00314401">
            <w:pPr>
              <w:contextualSpacing/>
              <w:jc w:val="left"/>
              <w:rPr>
                <w:rFonts w:ascii="Arial" w:hAnsi="Arial" w:cs="Arial"/>
                <w:bCs/>
                <w:sz w:val="22"/>
              </w:rPr>
            </w:pPr>
          </w:p>
          <w:p w14:paraId="677157CE" w14:textId="77777777" w:rsidR="004E206C" w:rsidRPr="007F2E89" w:rsidRDefault="004E206C" w:rsidP="00C923EB">
            <w:pPr>
              <w:numPr>
                <w:ilvl w:val="0"/>
                <w:numId w:val="25"/>
              </w:numPr>
              <w:contextualSpacing/>
              <w:jc w:val="left"/>
              <w:rPr>
                <w:rFonts w:ascii="Arial" w:hAnsi="Arial" w:cs="Arial"/>
                <w:b/>
                <w:sz w:val="22"/>
              </w:rPr>
            </w:pPr>
            <w:r w:rsidRPr="007F2E89">
              <w:rPr>
                <w:rFonts w:ascii="Arial" w:hAnsi="Arial" w:cs="Arial"/>
                <w:b/>
                <w:sz w:val="22"/>
              </w:rPr>
              <w:t>CONCLUSION</w:t>
            </w:r>
          </w:p>
          <w:p w14:paraId="02427552" w14:textId="77777777" w:rsidR="004E206C" w:rsidRPr="007F2E89" w:rsidRDefault="004E206C" w:rsidP="00C923EB">
            <w:pPr>
              <w:numPr>
                <w:ilvl w:val="0"/>
                <w:numId w:val="24"/>
              </w:numPr>
              <w:ind w:left="709"/>
              <w:contextualSpacing/>
              <w:jc w:val="left"/>
              <w:rPr>
                <w:rFonts w:ascii="Arial" w:hAnsi="Arial" w:cs="Arial"/>
                <w:b/>
                <w:sz w:val="22"/>
              </w:rPr>
            </w:pPr>
            <w:r w:rsidRPr="007F2E89">
              <w:rPr>
                <w:rFonts w:ascii="Arial" w:hAnsi="Arial" w:cs="Arial"/>
                <w:sz w:val="22"/>
              </w:rPr>
              <w:t>Explain the importance of WHS to your company</w:t>
            </w:r>
          </w:p>
          <w:p w14:paraId="4A9B8B74" w14:textId="77777777" w:rsidR="004E206C" w:rsidRPr="007F2E89" w:rsidRDefault="004E206C" w:rsidP="00C923EB">
            <w:pPr>
              <w:numPr>
                <w:ilvl w:val="0"/>
                <w:numId w:val="24"/>
              </w:numPr>
              <w:ind w:left="709"/>
              <w:contextualSpacing/>
              <w:jc w:val="left"/>
              <w:rPr>
                <w:rFonts w:ascii="Arial" w:hAnsi="Arial" w:cs="Arial"/>
                <w:b/>
                <w:sz w:val="22"/>
              </w:rPr>
            </w:pPr>
            <w:r w:rsidRPr="007F2E89">
              <w:rPr>
                <w:rFonts w:ascii="Arial" w:hAnsi="Arial" w:cs="Arial"/>
                <w:sz w:val="22"/>
              </w:rPr>
              <w:t>Identify that workers and PCBUs have varying WHS duties, rights and obligations under the legislation</w:t>
            </w:r>
          </w:p>
          <w:p w14:paraId="4C41B19E" w14:textId="77777777" w:rsidR="004E206C" w:rsidRPr="007F2E89" w:rsidRDefault="004E206C" w:rsidP="00C923EB">
            <w:pPr>
              <w:numPr>
                <w:ilvl w:val="0"/>
                <w:numId w:val="24"/>
              </w:numPr>
              <w:ind w:left="709"/>
              <w:contextualSpacing/>
              <w:jc w:val="left"/>
              <w:rPr>
                <w:rFonts w:ascii="Arial" w:hAnsi="Arial" w:cs="Arial"/>
                <w:b/>
                <w:sz w:val="22"/>
              </w:rPr>
            </w:pPr>
            <w:r w:rsidRPr="007F2E89">
              <w:rPr>
                <w:rFonts w:ascii="Arial" w:hAnsi="Arial" w:cs="Arial"/>
                <w:sz w:val="22"/>
              </w:rPr>
              <w:t>Express the importance of maintaining compliance and addressing training needs</w:t>
            </w:r>
          </w:p>
          <w:p w14:paraId="0F47C807" w14:textId="77777777" w:rsidR="004E206C" w:rsidRPr="007F2E89" w:rsidRDefault="004E206C" w:rsidP="009100AE">
            <w:pPr>
              <w:jc w:val="left"/>
              <w:rPr>
                <w:rFonts w:ascii="Arial" w:hAnsi="Arial" w:cs="Arial"/>
                <w:sz w:val="22"/>
              </w:rPr>
            </w:pPr>
          </w:p>
          <w:p w14:paraId="4FD16EE9" w14:textId="0DE94D00" w:rsidR="004E206C" w:rsidRDefault="004E206C" w:rsidP="009100AE">
            <w:pPr>
              <w:jc w:val="left"/>
              <w:rPr>
                <w:rFonts w:ascii="Arial" w:hAnsi="Arial" w:cs="Arial"/>
                <w:sz w:val="22"/>
              </w:rPr>
            </w:pPr>
          </w:p>
          <w:p w14:paraId="4A3BA32F" w14:textId="77777777" w:rsidR="00EB3AA0" w:rsidRPr="007F2E89" w:rsidRDefault="00EB3AA0" w:rsidP="009100AE">
            <w:pPr>
              <w:jc w:val="left"/>
              <w:rPr>
                <w:rFonts w:ascii="Arial" w:hAnsi="Arial" w:cs="Arial"/>
                <w:sz w:val="22"/>
              </w:rPr>
            </w:pPr>
          </w:p>
          <w:p w14:paraId="3098CD97" w14:textId="77777777" w:rsidR="004E206C" w:rsidRPr="007F2E89" w:rsidRDefault="004E206C" w:rsidP="009100AE">
            <w:pPr>
              <w:jc w:val="left"/>
              <w:rPr>
                <w:rFonts w:ascii="Arial" w:hAnsi="Arial" w:cs="Arial"/>
                <w:b/>
                <w:sz w:val="22"/>
              </w:rPr>
            </w:pPr>
            <w:r w:rsidRPr="007F2E89">
              <w:rPr>
                <w:rFonts w:ascii="Arial" w:hAnsi="Arial" w:cs="Arial"/>
                <w:b/>
                <w:sz w:val="22"/>
              </w:rPr>
              <w:t>TIPS:</w:t>
            </w:r>
          </w:p>
          <w:p w14:paraId="7113F7BD" w14:textId="6349631E" w:rsidR="004E206C" w:rsidRPr="007F2E89" w:rsidRDefault="004E206C" w:rsidP="00C923EB">
            <w:pPr>
              <w:numPr>
                <w:ilvl w:val="0"/>
                <w:numId w:val="24"/>
              </w:numPr>
              <w:ind w:left="709"/>
              <w:contextualSpacing/>
              <w:jc w:val="left"/>
              <w:rPr>
                <w:rFonts w:ascii="Arial" w:hAnsi="Arial" w:cs="Arial"/>
                <w:sz w:val="22"/>
              </w:rPr>
            </w:pPr>
            <w:r w:rsidRPr="007F2E89">
              <w:rPr>
                <w:rFonts w:ascii="Arial" w:hAnsi="Arial" w:cs="Arial"/>
                <w:sz w:val="22"/>
              </w:rPr>
              <w:t>Use the report template (</w:t>
            </w:r>
            <w:r w:rsidR="00EB3AA0">
              <w:rPr>
                <w:rFonts w:ascii="Arial" w:hAnsi="Arial" w:cs="Arial"/>
                <w:sz w:val="22"/>
              </w:rPr>
              <w:t>provided on the next page</w:t>
            </w:r>
            <w:r w:rsidRPr="007F2E89">
              <w:rPr>
                <w:rFonts w:ascii="Arial" w:hAnsi="Arial" w:cs="Arial"/>
                <w:sz w:val="22"/>
              </w:rPr>
              <w:t>) and elaborate on the points above.</w:t>
            </w:r>
          </w:p>
          <w:p w14:paraId="2613FE5B" w14:textId="77777777" w:rsidR="004E206C" w:rsidRPr="007F2E89" w:rsidRDefault="004E206C" w:rsidP="00C923EB">
            <w:pPr>
              <w:numPr>
                <w:ilvl w:val="0"/>
                <w:numId w:val="24"/>
              </w:numPr>
              <w:ind w:left="709"/>
              <w:contextualSpacing/>
              <w:jc w:val="left"/>
              <w:rPr>
                <w:rFonts w:ascii="Arial" w:hAnsi="Arial" w:cs="Arial"/>
                <w:sz w:val="22"/>
              </w:rPr>
            </w:pPr>
            <w:r w:rsidRPr="007F2E89">
              <w:rPr>
                <w:rFonts w:ascii="Arial" w:hAnsi="Arial" w:cs="Arial"/>
                <w:sz w:val="22"/>
              </w:rPr>
              <w:t xml:space="preserve">Write in simple English. Remember that people from a range of backgrounds and abilities would be reading this document, such as workers, health and safety committees, health and safety representatives, managers, supervisors, and PCBUs or their officers. </w:t>
            </w:r>
          </w:p>
          <w:p w14:paraId="6811A3BA" w14:textId="77777777" w:rsidR="004E206C" w:rsidRPr="007F2E89" w:rsidRDefault="004E206C" w:rsidP="00C923EB">
            <w:pPr>
              <w:numPr>
                <w:ilvl w:val="0"/>
                <w:numId w:val="24"/>
              </w:numPr>
              <w:ind w:left="709"/>
              <w:contextualSpacing/>
              <w:jc w:val="left"/>
              <w:rPr>
                <w:rFonts w:ascii="Arial" w:hAnsi="Arial" w:cs="Arial"/>
                <w:sz w:val="22"/>
              </w:rPr>
            </w:pPr>
            <w:r w:rsidRPr="007F2E89">
              <w:rPr>
                <w:rFonts w:ascii="Arial" w:hAnsi="Arial" w:cs="Arial"/>
                <w:sz w:val="22"/>
              </w:rPr>
              <w:t xml:space="preserve">Be sure to refer specifically to the legislation using section numbers, so that the reader could refer to the legislation for more information if they wanted to.  </w:t>
            </w:r>
          </w:p>
        </w:tc>
      </w:tr>
    </w:tbl>
    <w:p w14:paraId="5DD84EF1" w14:textId="7132306D" w:rsidR="00314401" w:rsidRDefault="00314401" w:rsidP="004E206C">
      <w:pPr>
        <w:jc w:val="left"/>
        <w:rPr>
          <w:rFonts w:ascii="Arial" w:eastAsia="Calibri" w:hAnsi="Arial" w:cs="Arial"/>
          <w:sz w:val="22"/>
          <w:szCs w:val="22"/>
        </w:rPr>
      </w:pPr>
    </w:p>
    <w:p w14:paraId="2D78C32E" w14:textId="77777777" w:rsidR="00314401" w:rsidRDefault="00314401">
      <w:pPr>
        <w:jc w:val="left"/>
        <w:rPr>
          <w:rFonts w:ascii="Arial" w:eastAsia="Calibri" w:hAnsi="Arial" w:cs="Arial"/>
          <w:sz w:val="22"/>
          <w:szCs w:val="22"/>
        </w:rPr>
      </w:pPr>
      <w:r>
        <w:rPr>
          <w:rFonts w:ascii="Arial" w:eastAsia="Calibri" w:hAnsi="Arial" w:cs="Arial"/>
          <w:sz w:val="22"/>
          <w:szCs w:val="22"/>
        </w:rPr>
        <w:br w:type="page"/>
      </w:r>
    </w:p>
    <w:tbl>
      <w:tblPr>
        <w:tblStyle w:val="TableGrid3"/>
        <w:tblW w:w="0" w:type="auto"/>
        <w:tblLook w:val="04A0" w:firstRow="1" w:lastRow="0" w:firstColumn="1" w:lastColumn="0" w:noHBand="0" w:noVBand="1"/>
      </w:tblPr>
      <w:tblGrid>
        <w:gridCol w:w="9016"/>
      </w:tblGrid>
      <w:tr w:rsidR="004E206C" w:rsidRPr="007F2E89" w14:paraId="56A0FCF8" w14:textId="77777777" w:rsidTr="00314401">
        <w:tc>
          <w:tcPr>
            <w:tcW w:w="9016" w:type="dxa"/>
            <w:shd w:val="clear" w:color="auto" w:fill="000000"/>
          </w:tcPr>
          <w:p w14:paraId="4E5965BE" w14:textId="77777777" w:rsidR="004E206C" w:rsidRPr="007F2E89" w:rsidRDefault="004E206C" w:rsidP="00C923EB">
            <w:pPr>
              <w:pStyle w:val="ListParagraph"/>
              <w:keepNext/>
              <w:numPr>
                <w:ilvl w:val="0"/>
                <w:numId w:val="27"/>
              </w:numPr>
              <w:ind w:left="300" w:hanging="357"/>
              <w:jc w:val="left"/>
              <w:rPr>
                <w:rFonts w:ascii="Arial" w:hAnsi="Arial" w:cs="Arial"/>
                <w:b/>
                <w:sz w:val="22"/>
              </w:rPr>
            </w:pPr>
            <w:r w:rsidRPr="007F2E89">
              <w:rPr>
                <w:rFonts w:ascii="Arial" w:hAnsi="Arial" w:cs="Arial"/>
                <w:b/>
                <w:sz w:val="22"/>
              </w:rPr>
              <w:lastRenderedPageBreak/>
              <w:t>INTRODUCTION</w:t>
            </w:r>
          </w:p>
        </w:tc>
      </w:tr>
      <w:tr w:rsidR="009314F5" w:rsidRPr="00E827B6" w14:paraId="2BB8C67C" w14:textId="77777777" w:rsidTr="009314F5">
        <w:trPr>
          <w:trHeight w:val="2324"/>
        </w:trPr>
        <w:tc>
          <w:tcPr>
            <w:tcW w:w="9016" w:type="dxa"/>
            <w:shd w:val="clear" w:color="auto" w:fill="auto"/>
          </w:tcPr>
          <w:p w14:paraId="57C7EC15" w14:textId="0046DE8E" w:rsidR="009314F5" w:rsidRPr="00E827B6" w:rsidRDefault="00A91439" w:rsidP="00E827B6">
            <w:pPr>
              <w:jc w:val="left"/>
              <w:rPr>
                <w:rFonts w:ascii="Arial" w:hAnsi="Arial" w:cs="Arial"/>
                <w:sz w:val="22"/>
                <w:szCs w:val="18"/>
              </w:rPr>
            </w:pPr>
            <w:permStart w:id="1476207126" w:edGrp="everyone"/>
            <w:r w:rsidRPr="00A91439">
              <w:rPr>
                <w:rFonts w:ascii="Arial" w:hAnsi="Arial" w:cs="Arial"/>
                <w:sz w:val="22"/>
              </w:rPr>
              <w:t>Shoalwater Bay Training Area (SWBTA) is one of Australia's key training areas for the conduct of domestic and international Defence training. SWBTA is located within a World Heritage Area approximately 80km north of Rockhampton, Queensland, and covers more than 264,000ha of lan</w:t>
            </w:r>
            <w:r w:rsidR="00597939">
              <w:rPr>
                <w:rFonts w:ascii="Arial" w:hAnsi="Arial" w:cs="Arial"/>
                <w:sz w:val="22"/>
              </w:rPr>
              <w:t>d.</w:t>
            </w:r>
            <w:r w:rsidR="00B22670">
              <w:rPr>
                <w:rFonts w:ascii="Arial" w:hAnsi="Arial" w:cs="Arial"/>
                <w:sz w:val="22"/>
              </w:rPr>
              <w:br/>
              <w:t>Performance Object</w:t>
            </w:r>
            <w:r w:rsidR="00D33E96">
              <w:rPr>
                <w:rFonts w:ascii="Arial" w:hAnsi="Arial" w:cs="Arial"/>
                <w:sz w:val="22"/>
              </w:rPr>
              <w:t>ives for</w:t>
            </w:r>
            <w:r w:rsidR="00B22670">
              <w:rPr>
                <w:rFonts w:ascii="Arial" w:hAnsi="Arial" w:cs="Arial"/>
                <w:sz w:val="22"/>
              </w:rPr>
              <w:t xml:space="preserve"> </w:t>
            </w:r>
            <w:r w:rsidR="00B22670" w:rsidRPr="00B22670">
              <w:rPr>
                <w:rFonts w:ascii="Arial" w:hAnsi="Arial" w:cs="Arial"/>
                <w:sz w:val="22"/>
                <w:szCs w:val="20"/>
              </w:rPr>
              <w:t xml:space="preserve">Roles and responsibilities. - </w:t>
            </w:r>
            <w:r w:rsidR="00B22670">
              <w:rPr>
                <w:rFonts w:ascii="Arial" w:hAnsi="Arial" w:cs="Arial"/>
                <w:sz w:val="22"/>
                <w:szCs w:val="20"/>
              </w:rPr>
              <w:br/>
            </w:r>
            <w:r w:rsidR="00B22670" w:rsidRPr="00D33E96">
              <w:rPr>
                <w:rFonts w:ascii="Arial" w:hAnsi="Arial" w:cs="Arial"/>
                <w:b/>
                <w:bCs/>
                <w:sz w:val="22"/>
                <w:szCs w:val="20"/>
              </w:rPr>
              <w:t>The Project Leader ensures that all staff engaged understands their roles and responsibilities:</w:t>
            </w:r>
            <w:r w:rsidR="00B22670" w:rsidRPr="00B22670">
              <w:rPr>
                <w:rFonts w:ascii="Arial" w:hAnsi="Arial" w:cs="Arial"/>
                <w:sz w:val="22"/>
                <w:szCs w:val="20"/>
              </w:rPr>
              <w:t xml:space="preserve"> </w:t>
            </w:r>
            <w:r w:rsidR="00D33E96">
              <w:rPr>
                <w:rFonts w:ascii="Arial" w:hAnsi="Arial" w:cs="Arial"/>
                <w:sz w:val="22"/>
                <w:szCs w:val="20"/>
              </w:rPr>
              <w:br/>
            </w:r>
            <w:r w:rsidR="00481CBF">
              <w:rPr>
                <w:rFonts w:ascii="Arial" w:hAnsi="Arial" w:cs="Arial"/>
                <w:sz w:val="22"/>
                <w:szCs w:val="20"/>
              </w:rPr>
              <w:t>-</w:t>
            </w:r>
            <w:r w:rsidR="00B22670" w:rsidRPr="00B22670">
              <w:rPr>
                <w:rFonts w:ascii="Arial" w:hAnsi="Arial" w:cs="Arial"/>
                <w:sz w:val="22"/>
                <w:szCs w:val="20"/>
              </w:rPr>
              <w:t xml:space="preserve">Have primary responsibility for ensuring that the CHSP is implemented and maintained on the project. </w:t>
            </w:r>
            <w:r w:rsidR="00D33E96">
              <w:rPr>
                <w:rFonts w:ascii="Arial" w:hAnsi="Arial" w:cs="Arial"/>
                <w:sz w:val="22"/>
                <w:szCs w:val="20"/>
              </w:rPr>
              <w:br/>
            </w:r>
            <w:r w:rsidR="00481CBF">
              <w:rPr>
                <w:rFonts w:ascii="Arial" w:hAnsi="Arial" w:cs="Arial"/>
                <w:sz w:val="22"/>
                <w:szCs w:val="20"/>
              </w:rPr>
              <w:t>-</w:t>
            </w:r>
            <w:r w:rsidR="00B22670" w:rsidRPr="00B22670">
              <w:rPr>
                <w:rFonts w:ascii="Arial" w:hAnsi="Arial" w:cs="Arial"/>
                <w:sz w:val="22"/>
                <w:szCs w:val="20"/>
              </w:rPr>
              <w:t xml:space="preserve">Be actively involved in ensuring a positive safety culture is instilled and maintained on site. </w:t>
            </w:r>
            <w:r w:rsidR="00D33E96">
              <w:rPr>
                <w:rFonts w:ascii="Arial" w:hAnsi="Arial" w:cs="Arial"/>
                <w:sz w:val="22"/>
                <w:szCs w:val="20"/>
              </w:rPr>
              <w:br/>
            </w:r>
            <w:r w:rsidR="00481CBF">
              <w:rPr>
                <w:rFonts w:ascii="Arial" w:hAnsi="Arial" w:cs="Arial"/>
                <w:sz w:val="22"/>
                <w:szCs w:val="20"/>
              </w:rPr>
              <w:t>-</w:t>
            </w:r>
            <w:r w:rsidR="00B22670" w:rsidRPr="00B22670">
              <w:rPr>
                <w:rFonts w:ascii="Arial" w:hAnsi="Arial" w:cs="Arial"/>
                <w:sz w:val="22"/>
                <w:szCs w:val="20"/>
              </w:rPr>
              <w:t xml:space="preserve">Allocate sufficient and appropriate resources (labour, supervision, plant and materials) to ensure that H&amp;S is effectively managed and implemented on site. </w:t>
            </w:r>
            <w:r w:rsidR="00D33E96">
              <w:rPr>
                <w:rFonts w:ascii="Arial" w:hAnsi="Arial" w:cs="Arial"/>
                <w:sz w:val="22"/>
                <w:szCs w:val="20"/>
              </w:rPr>
              <w:br/>
            </w:r>
            <w:r w:rsidR="00481CBF">
              <w:rPr>
                <w:rFonts w:ascii="Arial" w:hAnsi="Arial" w:cs="Arial"/>
                <w:sz w:val="22"/>
                <w:szCs w:val="20"/>
              </w:rPr>
              <w:t>-</w:t>
            </w:r>
            <w:r w:rsidR="00B22670" w:rsidRPr="00B22670">
              <w:rPr>
                <w:rFonts w:ascii="Arial" w:hAnsi="Arial" w:cs="Arial"/>
                <w:sz w:val="22"/>
                <w:szCs w:val="20"/>
              </w:rPr>
              <w:t xml:space="preserve">Ensure all subcontractors adhere to their H&amp;S obligations and if non-compliant give them verbal or written instruction to stop the work involved and implement corrective action. </w:t>
            </w:r>
            <w:r w:rsidR="00D33E96">
              <w:rPr>
                <w:rFonts w:ascii="Arial" w:hAnsi="Arial" w:cs="Arial"/>
                <w:sz w:val="22"/>
                <w:szCs w:val="20"/>
              </w:rPr>
              <w:br/>
            </w:r>
            <w:r w:rsidR="00481CBF">
              <w:rPr>
                <w:rFonts w:ascii="Arial" w:hAnsi="Arial" w:cs="Arial"/>
                <w:sz w:val="22"/>
                <w:szCs w:val="20"/>
              </w:rPr>
              <w:t>-</w:t>
            </w:r>
            <w:r w:rsidR="00B22670" w:rsidRPr="00B22670">
              <w:rPr>
                <w:rFonts w:ascii="Arial" w:hAnsi="Arial" w:cs="Arial"/>
                <w:sz w:val="22"/>
                <w:szCs w:val="20"/>
              </w:rPr>
              <w:t xml:space="preserve">Ensure all incidents are fully investigated and documented and all corrective actions taken within the timeframes specified in the Accident &amp; Incident Investigation report. </w:t>
            </w:r>
            <w:r w:rsidR="00D33E96">
              <w:rPr>
                <w:rFonts w:ascii="Arial" w:hAnsi="Arial" w:cs="Arial"/>
                <w:sz w:val="22"/>
                <w:szCs w:val="20"/>
              </w:rPr>
              <w:br/>
            </w:r>
            <w:r w:rsidR="00481CBF">
              <w:rPr>
                <w:rFonts w:ascii="Arial" w:hAnsi="Arial" w:cs="Arial"/>
                <w:sz w:val="22"/>
                <w:szCs w:val="20"/>
              </w:rPr>
              <w:t>-</w:t>
            </w:r>
            <w:r w:rsidR="00B22670" w:rsidRPr="00B22670">
              <w:rPr>
                <w:rFonts w:ascii="Arial" w:hAnsi="Arial" w:cs="Arial"/>
                <w:sz w:val="22"/>
                <w:szCs w:val="20"/>
              </w:rPr>
              <w:t>Maintain an understanding of the requirements and obligations of the LORAC SMS System Standards, System Requirements &amp; Primary Standards, and WHS legislation</w:t>
            </w:r>
            <w:r w:rsidR="00597939" w:rsidRPr="00B22670">
              <w:rPr>
                <w:rFonts w:ascii="Arial" w:hAnsi="Arial" w:cs="Arial"/>
                <w:sz w:val="20"/>
                <w:szCs w:val="20"/>
              </w:rPr>
              <w:t xml:space="preserve"> </w:t>
            </w:r>
            <w:r w:rsidRPr="00B22670">
              <w:rPr>
                <w:rFonts w:ascii="Arial" w:hAnsi="Arial" w:cs="Arial"/>
                <w:sz w:val="22"/>
              </w:rPr>
              <w:t>.</w:t>
            </w:r>
            <w:permEnd w:id="1476207126"/>
          </w:p>
        </w:tc>
      </w:tr>
      <w:tr w:rsidR="004E206C" w:rsidRPr="007F2E89" w14:paraId="05D56422" w14:textId="77777777" w:rsidTr="00314401">
        <w:tc>
          <w:tcPr>
            <w:tcW w:w="9016" w:type="dxa"/>
            <w:shd w:val="clear" w:color="auto" w:fill="000000"/>
          </w:tcPr>
          <w:p w14:paraId="5A583AD2" w14:textId="77777777" w:rsidR="004E206C" w:rsidRPr="007F2E89" w:rsidRDefault="004E206C" w:rsidP="00C923EB">
            <w:pPr>
              <w:keepNext/>
              <w:numPr>
                <w:ilvl w:val="0"/>
                <w:numId w:val="26"/>
              </w:numPr>
              <w:ind w:left="357" w:hanging="357"/>
              <w:contextualSpacing/>
              <w:jc w:val="left"/>
              <w:rPr>
                <w:rFonts w:ascii="Arial" w:hAnsi="Arial" w:cs="Arial"/>
                <w:b/>
                <w:sz w:val="22"/>
              </w:rPr>
            </w:pPr>
            <w:r w:rsidRPr="007F2E89">
              <w:rPr>
                <w:rFonts w:ascii="Arial" w:hAnsi="Arial" w:cs="Arial"/>
                <w:b/>
                <w:sz w:val="22"/>
              </w:rPr>
              <w:t>WHS REGULATOR</w:t>
            </w:r>
          </w:p>
        </w:tc>
      </w:tr>
      <w:tr w:rsidR="004E206C" w:rsidRPr="00E827B6" w14:paraId="3CC4F83F" w14:textId="77777777" w:rsidTr="00314401">
        <w:trPr>
          <w:trHeight w:val="1531"/>
        </w:trPr>
        <w:tc>
          <w:tcPr>
            <w:tcW w:w="9016" w:type="dxa"/>
          </w:tcPr>
          <w:p w14:paraId="2190CF02" w14:textId="71B75F97" w:rsidR="00992879" w:rsidRPr="00992879" w:rsidRDefault="007B3F9F" w:rsidP="00992879">
            <w:pPr>
              <w:pStyle w:val="Default"/>
              <w:divId w:val="1241789314"/>
              <w:rPr>
                <w:sz w:val="22"/>
                <w:szCs w:val="22"/>
              </w:rPr>
            </w:pPr>
            <w:permStart w:id="1857641677" w:edGrp="everyone"/>
            <w:r w:rsidRPr="00992879">
              <w:rPr>
                <w:sz w:val="22"/>
                <w:szCs w:val="22"/>
              </w:rPr>
              <w:t>Work Health and Safety Act 2011 – Worksafe QLD applies to the</w:t>
            </w:r>
            <w:r w:rsidR="00000E2C" w:rsidRPr="00992879">
              <w:rPr>
                <w:sz w:val="22"/>
                <w:szCs w:val="22"/>
              </w:rPr>
              <w:t xml:space="preserve"> ASMTI</w:t>
            </w:r>
            <w:r w:rsidRPr="00992879">
              <w:rPr>
                <w:sz w:val="22"/>
                <w:szCs w:val="22"/>
              </w:rPr>
              <w:t xml:space="preserve"> STWBA Project</w:t>
            </w:r>
            <w:r w:rsidR="00000E2C" w:rsidRPr="00992879">
              <w:rPr>
                <w:sz w:val="22"/>
                <w:szCs w:val="22"/>
              </w:rPr>
              <w:br/>
            </w:r>
            <w:r w:rsidR="00EB5071" w:rsidRPr="00992879">
              <w:rPr>
                <w:sz w:val="22"/>
                <w:szCs w:val="22"/>
              </w:rPr>
              <w:t xml:space="preserve">Having this regulator in place within the project </w:t>
            </w:r>
            <w:r w:rsidR="00992879" w:rsidRPr="00992879">
              <w:rPr>
                <w:sz w:val="22"/>
                <w:szCs w:val="22"/>
              </w:rPr>
              <w:t>describe</w:t>
            </w:r>
            <w:r w:rsidR="00992879">
              <w:rPr>
                <w:sz w:val="22"/>
                <w:szCs w:val="22"/>
              </w:rPr>
              <w:t>s</w:t>
            </w:r>
            <w:r w:rsidR="00992879" w:rsidRPr="00992879">
              <w:rPr>
                <w:sz w:val="22"/>
                <w:szCs w:val="22"/>
              </w:rPr>
              <w:t xml:space="preserve"> the arrangements and requirements to ensure compliance with general workplace management requirements for</w:t>
            </w:r>
            <w:r w:rsidR="00094E69">
              <w:rPr>
                <w:sz w:val="22"/>
                <w:szCs w:val="22"/>
              </w:rPr>
              <w:t>:-</w:t>
            </w:r>
            <w:r w:rsidR="00992879" w:rsidRPr="00992879">
              <w:rPr>
                <w:sz w:val="22"/>
                <w:szCs w:val="22"/>
              </w:rPr>
              <w:t xml:space="preserve"> </w:t>
            </w:r>
          </w:p>
          <w:p w14:paraId="4B623309" w14:textId="77777777" w:rsidR="00992879" w:rsidRPr="00992879" w:rsidRDefault="00992879" w:rsidP="00992879">
            <w:pPr>
              <w:pStyle w:val="Default"/>
              <w:spacing w:after="77"/>
              <w:divId w:val="1241789314"/>
              <w:rPr>
                <w:sz w:val="22"/>
                <w:szCs w:val="22"/>
              </w:rPr>
            </w:pPr>
            <w:r w:rsidRPr="00992879">
              <w:rPr>
                <w:sz w:val="22"/>
                <w:szCs w:val="22"/>
              </w:rPr>
              <w:t xml:space="preserve">• Workplace facilities and signage </w:t>
            </w:r>
          </w:p>
          <w:p w14:paraId="114CABE0" w14:textId="77777777" w:rsidR="00992879" w:rsidRPr="00992879" w:rsidRDefault="00992879" w:rsidP="00992879">
            <w:pPr>
              <w:pStyle w:val="Default"/>
              <w:spacing w:after="77"/>
              <w:divId w:val="1241789314"/>
              <w:rPr>
                <w:sz w:val="22"/>
                <w:szCs w:val="22"/>
              </w:rPr>
            </w:pPr>
            <w:r w:rsidRPr="00992879">
              <w:rPr>
                <w:sz w:val="22"/>
                <w:szCs w:val="22"/>
              </w:rPr>
              <w:t xml:space="preserve">• First aid </w:t>
            </w:r>
          </w:p>
          <w:p w14:paraId="456A6E6A" w14:textId="77777777" w:rsidR="00992879" w:rsidRPr="00992879" w:rsidRDefault="00992879" w:rsidP="00992879">
            <w:pPr>
              <w:pStyle w:val="Default"/>
              <w:spacing w:after="77"/>
              <w:divId w:val="1241789314"/>
              <w:rPr>
                <w:sz w:val="22"/>
                <w:szCs w:val="22"/>
              </w:rPr>
            </w:pPr>
            <w:r w:rsidRPr="00992879">
              <w:rPr>
                <w:sz w:val="22"/>
                <w:szCs w:val="22"/>
              </w:rPr>
              <w:t xml:space="preserve">• Emergency plans </w:t>
            </w:r>
          </w:p>
          <w:p w14:paraId="1F1AC1A2" w14:textId="77777777" w:rsidR="00992879" w:rsidRPr="00992879" w:rsidRDefault="00992879" w:rsidP="00992879">
            <w:pPr>
              <w:pStyle w:val="Default"/>
              <w:spacing w:after="77"/>
              <w:divId w:val="1241789314"/>
              <w:rPr>
                <w:sz w:val="22"/>
                <w:szCs w:val="22"/>
              </w:rPr>
            </w:pPr>
            <w:r w:rsidRPr="00992879">
              <w:rPr>
                <w:sz w:val="22"/>
                <w:szCs w:val="22"/>
              </w:rPr>
              <w:t xml:space="preserve">• PPE </w:t>
            </w:r>
          </w:p>
          <w:p w14:paraId="6083379F" w14:textId="77777777" w:rsidR="00992879" w:rsidRPr="00992879" w:rsidRDefault="00992879" w:rsidP="00992879">
            <w:pPr>
              <w:pStyle w:val="Default"/>
              <w:spacing w:after="77"/>
              <w:divId w:val="1241789314"/>
              <w:rPr>
                <w:sz w:val="22"/>
                <w:szCs w:val="22"/>
              </w:rPr>
            </w:pPr>
            <w:r w:rsidRPr="00992879">
              <w:rPr>
                <w:sz w:val="22"/>
                <w:szCs w:val="22"/>
              </w:rPr>
              <w:t xml:space="preserve">• Airborne contaminants </w:t>
            </w:r>
          </w:p>
          <w:p w14:paraId="24F9AB73" w14:textId="77777777" w:rsidR="00992879" w:rsidRPr="00992879" w:rsidRDefault="00992879" w:rsidP="00992879">
            <w:pPr>
              <w:pStyle w:val="Default"/>
              <w:spacing w:after="77"/>
              <w:divId w:val="1241789314"/>
              <w:rPr>
                <w:sz w:val="22"/>
                <w:szCs w:val="22"/>
              </w:rPr>
            </w:pPr>
            <w:r w:rsidRPr="00992879">
              <w:rPr>
                <w:sz w:val="22"/>
                <w:szCs w:val="22"/>
              </w:rPr>
              <w:t xml:space="preserve">• Hazardous atmospheres </w:t>
            </w:r>
          </w:p>
          <w:p w14:paraId="193328B5" w14:textId="77777777" w:rsidR="00992879" w:rsidRPr="00992879" w:rsidRDefault="00992879" w:rsidP="00992879">
            <w:pPr>
              <w:pStyle w:val="Default"/>
              <w:spacing w:after="77"/>
              <w:divId w:val="1241789314"/>
              <w:rPr>
                <w:sz w:val="22"/>
                <w:szCs w:val="22"/>
              </w:rPr>
            </w:pPr>
            <w:r w:rsidRPr="00992879">
              <w:rPr>
                <w:sz w:val="22"/>
                <w:szCs w:val="22"/>
              </w:rPr>
              <w:t xml:space="preserve">• Storage of flammable or combustible substances </w:t>
            </w:r>
          </w:p>
          <w:p w14:paraId="5AAD57A2" w14:textId="77777777" w:rsidR="00992879" w:rsidRPr="00992879" w:rsidRDefault="00992879" w:rsidP="00992879">
            <w:pPr>
              <w:pStyle w:val="Default"/>
              <w:spacing w:after="77"/>
              <w:divId w:val="1241789314"/>
              <w:rPr>
                <w:sz w:val="22"/>
                <w:szCs w:val="22"/>
              </w:rPr>
            </w:pPr>
            <w:r w:rsidRPr="00992879">
              <w:rPr>
                <w:sz w:val="22"/>
                <w:szCs w:val="22"/>
              </w:rPr>
              <w:t xml:space="preserve">• Falling objects </w:t>
            </w:r>
          </w:p>
          <w:p w14:paraId="4707BE50" w14:textId="77777777" w:rsidR="00992879" w:rsidRPr="00992879" w:rsidRDefault="00992879" w:rsidP="00992879">
            <w:pPr>
              <w:pStyle w:val="Default"/>
              <w:spacing w:after="77"/>
              <w:divId w:val="1241789314"/>
              <w:rPr>
                <w:sz w:val="22"/>
                <w:szCs w:val="22"/>
              </w:rPr>
            </w:pPr>
            <w:r w:rsidRPr="00992879">
              <w:rPr>
                <w:sz w:val="22"/>
                <w:szCs w:val="22"/>
              </w:rPr>
              <w:t xml:space="preserve">• Risks of falls </w:t>
            </w:r>
          </w:p>
          <w:p w14:paraId="0F1CE273" w14:textId="77777777" w:rsidR="00992879" w:rsidRPr="00992879" w:rsidRDefault="00992879" w:rsidP="00992879">
            <w:pPr>
              <w:pStyle w:val="Default"/>
              <w:spacing w:after="77"/>
              <w:divId w:val="1241789314"/>
              <w:rPr>
                <w:sz w:val="22"/>
                <w:szCs w:val="22"/>
              </w:rPr>
            </w:pPr>
            <w:r w:rsidRPr="00992879">
              <w:rPr>
                <w:sz w:val="22"/>
                <w:szCs w:val="22"/>
              </w:rPr>
              <w:t xml:space="preserve">• Storage, movement and disposal of construction material and waste </w:t>
            </w:r>
          </w:p>
          <w:p w14:paraId="62281205" w14:textId="77777777" w:rsidR="00992879" w:rsidRPr="00992879" w:rsidRDefault="00992879" w:rsidP="00992879">
            <w:pPr>
              <w:pStyle w:val="Default"/>
              <w:spacing w:after="77"/>
              <w:divId w:val="1241789314"/>
              <w:rPr>
                <w:sz w:val="22"/>
                <w:szCs w:val="22"/>
              </w:rPr>
            </w:pPr>
            <w:r w:rsidRPr="00992879">
              <w:rPr>
                <w:sz w:val="22"/>
                <w:szCs w:val="22"/>
              </w:rPr>
              <w:t xml:space="preserve">• Plant acceptance, use and storage when not in use </w:t>
            </w:r>
          </w:p>
          <w:p w14:paraId="36482528" w14:textId="77777777" w:rsidR="00992879" w:rsidRPr="00992879" w:rsidRDefault="00992879" w:rsidP="00992879">
            <w:pPr>
              <w:pStyle w:val="Default"/>
              <w:spacing w:after="77"/>
              <w:divId w:val="1241789314"/>
              <w:rPr>
                <w:sz w:val="22"/>
                <w:szCs w:val="22"/>
              </w:rPr>
            </w:pPr>
            <w:r w:rsidRPr="00992879">
              <w:rPr>
                <w:sz w:val="22"/>
                <w:szCs w:val="22"/>
              </w:rPr>
              <w:t xml:space="preserve">• Traffic management </w:t>
            </w:r>
          </w:p>
          <w:p w14:paraId="08C6331F" w14:textId="77777777" w:rsidR="00992879" w:rsidRPr="00992879" w:rsidRDefault="00992879" w:rsidP="00992879">
            <w:pPr>
              <w:pStyle w:val="Default"/>
              <w:spacing w:after="77"/>
              <w:divId w:val="1241789314"/>
              <w:rPr>
                <w:sz w:val="22"/>
                <w:szCs w:val="22"/>
              </w:rPr>
            </w:pPr>
            <w:r w:rsidRPr="00992879">
              <w:rPr>
                <w:sz w:val="22"/>
                <w:szCs w:val="22"/>
              </w:rPr>
              <w:t xml:space="preserve">• Essential services (underground and overhead) at the workplace </w:t>
            </w:r>
          </w:p>
          <w:p w14:paraId="36A3D998" w14:textId="77777777" w:rsidR="00992879" w:rsidRPr="00992879" w:rsidRDefault="00992879" w:rsidP="00992879">
            <w:pPr>
              <w:pStyle w:val="Default"/>
              <w:divId w:val="1241789314"/>
              <w:rPr>
                <w:sz w:val="22"/>
                <w:szCs w:val="22"/>
              </w:rPr>
            </w:pPr>
            <w:r w:rsidRPr="00992879">
              <w:rPr>
                <w:sz w:val="22"/>
                <w:szCs w:val="22"/>
              </w:rPr>
              <w:t xml:space="preserve">• Site-specific health and safety rules </w:t>
            </w:r>
          </w:p>
          <w:p w14:paraId="4A7C59CF" w14:textId="3CCC5485" w:rsidR="007674CD" w:rsidRPr="00A07324" w:rsidRDefault="00A07324" w:rsidP="00A07324">
            <w:pPr>
              <w:jc w:val="left"/>
              <w:divId w:val="1241789314"/>
              <w:rPr>
                <w:rFonts w:ascii="Arial" w:hAnsi="Arial" w:cs="Arial"/>
                <w:color w:val="1A0DAB"/>
                <w:shd w:val="clear" w:color="auto" w:fill="FFFFFF"/>
              </w:rPr>
            </w:pPr>
            <w:r>
              <w:t xml:space="preserve">These can be referred to as Key WHS Deliverables which also align with the project’s procedures, control standards. </w:t>
            </w:r>
            <w:r w:rsidR="007674CD">
              <w:fldChar w:fldCharType="begin"/>
            </w:r>
            <w:r w:rsidR="007674CD">
              <w:instrText xml:space="preserve"> HYPERLINK "https://www.worksafe.qld.gov.au/__data/assets/pdf_file/0023/22289/guide-to-work-health-and-safety-act-2011.pdf" </w:instrText>
            </w:r>
            <w:r w:rsidR="007674CD">
              <w:fldChar w:fldCharType="separate"/>
            </w:r>
          </w:p>
          <w:p w14:paraId="4EEB87C9" w14:textId="1F8E38C3" w:rsidR="004E206C" w:rsidRPr="00E827B6" w:rsidRDefault="007674CD" w:rsidP="009100AE">
            <w:pPr>
              <w:jc w:val="left"/>
              <w:rPr>
                <w:rFonts w:ascii="Arial" w:hAnsi="Arial" w:cs="Arial"/>
                <w:sz w:val="22"/>
                <w:szCs w:val="18"/>
              </w:rPr>
            </w:pPr>
            <w:r>
              <w:fldChar w:fldCharType="end"/>
            </w:r>
            <w:permEnd w:id="1857641677"/>
          </w:p>
        </w:tc>
      </w:tr>
      <w:tr w:rsidR="004E206C" w:rsidRPr="007F2E89" w14:paraId="09712467" w14:textId="77777777" w:rsidTr="00314401">
        <w:tc>
          <w:tcPr>
            <w:tcW w:w="9016" w:type="dxa"/>
            <w:shd w:val="clear" w:color="auto" w:fill="000000"/>
          </w:tcPr>
          <w:p w14:paraId="5B69EB35" w14:textId="5AE2DCE2" w:rsidR="004E206C" w:rsidRPr="00637368" w:rsidRDefault="004E206C" w:rsidP="00C923EB">
            <w:pPr>
              <w:keepNext/>
              <w:numPr>
                <w:ilvl w:val="0"/>
                <w:numId w:val="32"/>
              </w:numPr>
              <w:ind w:left="357" w:hanging="357"/>
              <w:contextualSpacing/>
              <w:jc w:val="left"/>
              <w:rPr>
                <w:rFonts w:ascii="Arial" w:hAnsi="Arial" w:cs="Arial"/>
                <w:b/>
                <w:sz w:val="22"/>
              </w:rPr>
            </w:pPr>
            <w:bookmarkStart w:id="24" w:name="_Ref35350620"/>
            <w:r w:rsidRPr="00637368">
              <w:rPr>
                <w:rFonts w:ascii="Arial" w:hAnsi="Arial" w:cs="Arial"/>
                <w:b/>
                <w:sz w:val="22"/>
              </w:rPr>
              <w:lastRenderedPageBreak/>
              <w:t>COMPLIANCE</w:t>
            </w:r>
            <w:bookmarkEnd w:id="24"/>
          </w:p>
        </w:tc>
      </w:tr>
      <w:tr w:rsidR="004E206C" w:rsidRPr="00E827B6" w14:paraId="27947309" w14:textId="77777777" w:rsidTr="00314401">
        <w:trPr>
          <w:trHeight w:val="4535"/>
        </w:trPr>
        <w:tc>
          <w:tcPr>
            <w:tcW w:w="9016" w:type="dxa"/>
          </w:tcPr>
          <w:p w14:paraId="586BA73D" w14:textId="731DDB01" w:rsidR="00CF5E21" w:rsidRPr="00CF5E21" w:rsidRDefault="008F65EF" w:rsidP="00CF5E21">
            <w:pPr>
              <w:jc w:val="left"/>
              <w:rPr>
                <w:rFonts w:ascii="Arial" w:hAnsi="Arial" w:cs="Arial"/>
                <w:sz w:val="22"/>
                <w:szCs w:val="18"/>
              </w:rPr>
            </w:pPr>
            <w:permStart w:id="495857300" w:edGrp="everyone"/>
            <w:r>
              <w:rPr>
                <w:rFonts w:ascii="Arial" w:hAnsi="Arial" w:cs="Arial"/>
                <w:sz w:val="22"/>
                <w:szCs w:val="18"/>
              </w:rPr>
              <w:t xml:space="preserve">The organisation </w:t>
            </w:r>
            <w:r w:rsidR="00E0394B">
              <w:rPr>
                <w:rFonts w:ascii="Arial" w:hAnsi="Arial" w:cs="Arial"/>
                <w:sz w:val="22"/>
                <w:szCs w:val="18"/>
              </w:rPr>
              <w:t>develops</w:t>
            </w:r>
            <w:r>
              <w:rPr>
                <w:rFonts w:ascii="Arial" w:hAnsi="Arial" w:cs="Arial"/>
                <w:sz w:val="22"/>
                <w:szCs w:val="18"/>
              </w:rPr>
              <w:t xml:space="preserve"> internal policies, procedures, </w:t>
            </w:r>
            <w:r w:rsidR="00E0394B">
              <w:rPr>
                <w:rFonts w:ascii="Arial" w:hAnsi="Arial" w:cs="Arial"/>
                <w:sz w:val="22"/>
                <w:szCs w:val="18"/>
              </w:rPr>
              <w:t>processes,</w:t>
            </w:r>
            <w:r>
              <w:rPr>
                <w:rFonts w:ascii="Arial" w:hAnsi="Arial" w:cs="Arial"/>
                <w:sz w:val="22"/>
                <w:szCs w:val="18"/>
              </w:rPr>
              <w:t xml:space="preserve"> and systems which tree from the Work Health and Safety Act 2011 (WHS Act) Which </w:t>
            </w:r>
            <w:r w:rsidR="00070FCB">
              <w:rPr>
                <w:rFonts w:ascii="Arial" w:hAnsi="Arial" w:cs="Arial"/>
                <w:sz w:val="22"/>
                <w:szCs w:val="18"/>
              </w:rPr>
              <w:t xml:space="preserve">from the act itself is updated, monitored, designed by the </w:t>
            </w:r>
            <w:r w:rsidR="00E0394B">
              <w:rPr>
                <w:rFonts w:ascii="Arial" w:hAnsi="Arial" w:cs="Arial"/>
                <w:sz w:val="22"/>
                <w:szCs w:val="18"/>
              </w:rPr>
              <w:t>health</w:t>
            </w:r>
            <w:r w:rsidR="00070FCB">
              <w:rPr>
                <w:rFonts w:ascii="Arial" w:hAnsi="Arial" w:cs="Arial"/>
                <w:sz w:val="22"/>
                <w:szCs w:val="18"/>
              </w:rPr>
              <w:t xml:space="preserve"> and safety committee who </w:t>
            </w:r>
            <w:r w:rsidR="00F134EE">
              <w:rPr>
                <w:rFonts w:ascii="Arial" w:hAnsi="Arial" w:cs="Arial"/>
                <w:sz w:val="22"/>
                <w:szCs w:val="18"/>
              </w:rPr>
              <w:t>have brought</w:t>
            </w:r>
            <w:r w:rsidR="00070FCB">
              <w:rPr>
                <w:rFonts w:ascii="Arial" w:hAnsi="Arial" w:cs="Arial"/>
                <w:sz w:val="22"/>
                <w:szCs w:val="18"/>
              </w:rPr>
              <w:t xml:space="preserve"> together </w:t>
            </w:r>
            <w:r w:rsidR="00F134EE">
              <w:rPr>
                <w:rFonts w:ascii="Arial" w:hAnsi="Arial" w:cs="Arial"/>
                <w:sz w:val="22"/>
                <w:szCs w:val="18"/>
              </w:rPr>
              <w:t>management and workers</w:t>
            </w:r>
            <w:r w:rsidR="00E0394B">
              <w:rPr>
                <w:rFonts w:ascii="Arial" w:hAnsi="Arial" w:cs="Arial"/>
                <w:sz w:val="22"/>
                <w:szCs w:val="18"/>
              </w:rPr>
              <w:t xml:space="preserve"> to design and review the policies and procedures for the workplace. </w:t>
            </w:r>
            <w:r w:rsidR="001872FA">
              <w:rPr>
                <w:rFonts w:ascii="Arial" w:hAnsi="Arial" w:cs="Arial"/>
                <w:sz w:val="22"/>
                <w:szCs w:val="18"/>
              </w:rPr>
              <w:t xml:space="preserve">Internal company policies, procedures, processes and systems will vary depending on the location of the project (Relevant to the state it is situated in). </w:t>
            </w:r>
            <w:r w:rsidR="000A337D">
              <w:rPr>
                <w:rFonts w:ascii="Arial" w:hAnsi="Arial" w:cs="Arial"/>
                <w:sz w:val="22"/>
                <w:szCs w:val="18"/>
              </w:rPr>
              <w:br/>
            </w:r>
            <w:r w:rsidR="000A337D">
              <w:rPr>
                <w:rFonts w:ascii="Arial" w:hAnsi="Arial" w:cs="Arial"/>
                <w:sz w:val="22"/>
                <w:szCs w:val="18"/>
              </w:rPr>
              <w:br/>
            </w:r>
            <w:r w:rsidR="00521C68">
              <w:rPr>
                <w:rFonts w:ascii="Arial" w:hAnsi="Arial" w:cs="Arial"/>
                <w:sz w:val="22"/>
                <w:szCs w:val="18"/>
              </w:rPr>
              <w:t xml:space="preserve">We have WHS Personnel in place within each Precinct on the ASMTI STWBA Project to monitor and assess for WHS compliance. </w:t>
            </w:r>
            <w:r w:rsidR="00F22CA2">
              <w:rPr>
                <w:rFonts w:ascii="Arial" w:hAnsi="Arial" w:cs="Arial"/>
                <w:sz w:val="22"/>
                <w:szCs w:val="18"/>
              </w:rPr>
              <w:t>These persons(s)</w:t>
            </w:r>
            <w:r w:rsidR="00BC02EC">
              <w:rPr>
                <w:rFonts w:ascii="Arial" w:hAnsi="Arial" w:cs="Arial"/>
                <w:sz w:val="22"/>
                <w:szCs w:val="18"/>
              </w:rPr>
              <w:t xml:space="preserve"> monitor monthly recorded and documented on-site HSE monitoring documentation that has been conducted by on-site company supervision</w:t>
            </w:r>
            <w:r w:rsidR="00CE6ABA">
              <w:rPr>
                <w:rFonts w:ascii="Arial" w:hAnsi="Arial" w:cs="Arial"/>
                <w:sz w:val="22"/>
                <w:szCs w:val="18"/>
              </w:rPr>
              <w:t>. These items of documentation cover</w:t>
            </w:r>
            <w:r w:rsidR="00CF5E21">
              <w:rPr>
                <w:rFonts w:ascii="Arial" w:hAnsi="Arial" w:cs="Arial"/>
                <w:sz w:val="22"/>
                <w:szCs w:val="18"/>
              </w:rPr>
              <w:t xml:space="preserve"> </w:t>
            </w:r>
            <w:r w:rsidR="00CF5E21" w:rsidRPr="00CF5E21">
              <w:rPr>
                <w:rFonts w:ascii="Arial" w:hAnsi="Arial" w:cs="Arial"/>
                <w:sz w:val="22"/>
                <w:szCs w:val="18"/>
              </w:rPr>
              <w:t xml:space="preserve">all </w:t>
            </w:r>
            <w:r w:rsidR="00F22CA2" w:rsidRPr="00CF5E21">
              <w:rPr>
                <w:rFonts w:ascii="Arial" w:hAnsi="Arial" w:cs="Arial"/>
                <w:sz w:val="22"/>
                <w:szCs w:val="18"/>
              </w:rPr>
              <w:t>work</w:t>
            </w:r>
            <w:r w:rsidR="00CF5E21" w:rsidRPr="00CF5E21">
              <w:rPr>
                <w:rFonts w:ascii="Arial" w:hAnsi="Arial" w:cs="Arial"/>
                <w:sz w:val="22"/>
                <w:szCs w:val="18"/>
              </w:rPr>
              <w:t xml:space="preserve"> on site, to ensure the correct control </w:t>
            </w:r>
            <w:r w:rsidR="00CF5E21" w:rsidRPr="00CF5E21">
              <w:rPr>
                <w:rFonts w:ascii="Arial" w:hAnsi="Arial" w:cs="Arial"/>
                <w:sz w:val="22"/>
                <w:szCs w:val="18"/>
              </w:rPr>
              <w:t>measures</w:t>
            </w:r>
            <w:r w:rsidR="00CF5E21">
              <w:rPr>
                <w:rFonts w:ascii="Arial" w:hAnsi="Arial" w:cs="Arial"/>
                <w:sz w:val="22"/>
                <w:szCs w:val="18"/>
              </w:rPr>
              <w:t>, policies, procedures, safety requirements and primary standards are in place</w:t>
            </w:r>
            <w:r w:rsidR="00CF5E21" w:rsidRPr="00CF5E21">
              <w:rPr>
                <w:rFonts w:ascii="Arial" w:hAnsi="Arial" w:cs="Arial"/>
                <w:sz w:val="22"/>
                <w:szCs w:val="18"/>
              </w:rPr>
              <w:t xml:space="preserve">. One of </w:t>
            </w:r>
            <w:r w:rsidR="00F22CA2">
              <w:rPr>
                <w:rFonts w:ascii="Arial" w:hAnsi="Arial" w:cs="Arial"/>
                <w:sz w:val="22"/>
                <w:szCs w:val="18"/>
              </w:rPr>
              <w:t>our campaign</w:t>
            </w:r>
            <w:r w:rsidR="00CF5E21" w:rsidRPr="00CF5E21">
              <w:rPr>
                <w:rFonts w:ascii="Arial" w:hAnsi="Arial" w:cs="Arial"/>
                <w:sz w:val="22"/>
                <w:szCs w:val="18"/>
              </w:rPr>
              <w:t xml:space="preserve"> tactics is to Focus on High Consequence Risks. The foundation of this tactic is Fatal and Severe Risks (FSRs). </w:t>
            </w:r>
          </w:p>
          <w:p w14:paraId="7E6298FF" w14:textId="12DFDB3D" w:rsidR="004E206C" w:rsidRPr="00E827B6" w:rsidRDefault="00CF5E21" w:rsidP="009100AE">
            <w:pPr>
              <w:jc w:val="left"/>
              <w:rPr>
                <w:rFonts w:ascii="Arial" w:hAnsi="Arial" w:cs="Arial"/>
                <w:sz w:val="22"/>
                <w:szCs w:val="18"/>
              </w:rPr>
            </w:pPr>
            <w:r w:rsidRPr="00CF5E21">
              <w:rPr>
                <w:rFonts w:ascii="Arial" w:hAnsi="Arial" w:cs="Arial"/>
                <w:sz w:val="22"/>
                <w:szCs w:val="18"/>
              </w:rPr>
              <w:t>A FSR is an activity that is considered to have high consequences to our people if not managed appropriately. The FSR Controls Standard provides clear guidance to managing these risks.</w:t>
            </w:r>
            <w:r w:rsidR="00F22CA2">
              <w:rPr>
                <w:rFonts w:ascii="Arial" w:hAnsi="Arial" w:cs="Arial"/>
                <w:sz w:val="22"/>
                <w:szCs w:val="18"/>
              </w:rPr>
              <w:t xml:space="preserve"> </w:t>
            </w:r>
            <w:r w:rsidRPr="00CF5E21">
              <w:rPr>
                <w:rFonts w:ascii="Arial" w:hAnsi="Arial" w:cs="Arial"/>
                <w:sz w:val="22"/>
                <w:szCs w:val="18"/>
              </w:rPr>
              <w:t>Each FSR has a set of critical controls that must be planned for, implemented and monitored.</w:t>
            </w:r>
            <w:r w:rsidR="00F57780">
              <w:rPr>
                <w:rFonts w:ascii="Arial" w:hAnsi="Arial" w:cs="Arial"/>
                <w:sz w:val="22"/>
                <w:szCs w:val="18"/>
              </w:rPr>
              <w:t xml:space="preserve"> </w:t>
            </w:r>
            <w:r w:rsidRPr="00CF5E21">
              <w:rPr>
                <w:rFonts w:ascii="Arial" w:hAnsi="Arial" w:cs="Arial"/>
                <w:sz w:val="22"/>
                <w:szCs w:val="18"/>
              </w:rPr>
              <w:t xml:space="preserve">Part of the review process includes projects and sites undertaking </w:t>
            </w:r>
            <w:r w:rsidR="00F57780" w:rsidRPr="00CF5E21">
              <w:rPr>
                <w:rFonts w:ascii="Arial" w:hAnsi="Arial" w:cs="Arial"/>
                <w:sz w:val="22"/>
                <w:szCs w:val="18"/>
              </w:rPr>
              <w:t>field-based</w:t>
            </w:r>
            <w:r w:rsidRPr="00CF5E21">
              <w:rPr>
                <w:rFonts w:ascii="Arial" w:hAnsi="Arial" w:cs="Arial"/>
                <w:sz w:val="22"/>
                <w:szCs w:val="18"/>
              </w:rPr>
              <w:t xml:space="preserve"> observations to ensure that the required FSR critical controls are demonstrated to be working effectively. FSR Critical Control Field Checks assist with this process and are accessible via QR codes in the </w:t>
            </w:r>
            <w:r w:rsidR="00F57780" w:rsidRPr="00CF5E21">
              <w:rPr>
                <w:rFonts w:ascii="Arial" w:hAnsi="Arial" w:cs="Arial"/>
                <w:sz w:val="22"/>
                <w:szCs w:val="18"/>
              </w:rPr>
              <w:t>field. The</w:t>
            </w:r>
            <w:r w:rsidRPr="00CF5E21">
              <w:rPr>
                <w:rFonts w:ascii="Arial" w:hAnsi="Arial" w:cs="Arial"/>
                <w:sz w:val="22"/>
                <w:szCs w:val="18"/>
              </w:rPr>
              <w:t xml:space="preserve"> FSRs are underpinned by Primary Standards (PS). FSR critical controls are included in Primary Standards as well as additional information local controls (</w:t>
            </w:r>
            <w:r w:rsidR="00C304FA" w:rsidRPr="00CF5E21">
              <w:rPr>
                <w:rFonts w:ascii="Arial" w:hAnsi="Arial" w:cs="Arial"/>
                <w:sz w:val="22"/>
                <w:szCs w:val="18"/>
              </w:rPr>
              <w:t>i.e.,</w:t>
            </w:r>
            <w:r w:rsidRPr="00CF5E21">
              <w:rPr>
                <w:rFonts w:ascii="Arial" w:hAnsi="Arial" w:cs="Arial"/>
                <w:sz w:val="22"/>
                <w:szCs w:val="18"/>
              </w:rPr>
              <w:t xml:space="preserve"> controls that must be implemented to manage risk but are not critical to preventing a high consequence).</w:t>
            </w:r>
            <w:r w:rsidR="00F32CC3">
              <w:rPr>
                <w:rFonts w:ascii="Arial" w:hAnsi="Arial" w:cs="Arial"/>
                <w:sz w:val="22"/>
                <w:szCs w:val="18"/>
              </w:rPr>
              <w:t xml:space="preserve"> In conclusion this documentation then gets </w:t>
            </w:r>
            <w:r w:rsidR="00646448">
              <w:rPr>
                <w:rFonts w:ascii="Arial" w:hAnsi="Arial" w:cs="Arial"/>
                <w:sz w:val="22"/>
                <w:szCs w:val="18"/>
              </w:rPr>
              <w:t>debriefed with our Project Leaders and management for visibility on WHS non-compliance and findings.</w:t>
            </w:r>
            <w:r w:rsidR="007028DD">
              <w:rPr>
                <w:rFonts w:ascii="Arial" w:hAnsi="Arial" w:cs="Arial"/>
                <w:sz w:val="22"/>
                <w:szCs w:val="18"/>
              </w:rPr>
              <w:t xml:space="preserve"> </w:t>
            </w:r>
            <w:r w:rsidR="00687B62" w:rsidRPr="00687B62">
              <w:rPr>
                <w:rFonts w:ascii="Arial" w:hAnsi="Arial" w:cs="Arial"/>
                <w:i/>
                <w:iCs/>
                <w:sz w:val="22"/>
                <w:szCs w:val="18"/>
              </w:rPr>
              <w:t>This procedure</w:t>
            </w:r>
            <w:r w:rsidR="007028DD" w:rsidRPr="00687B62">
              <w:rPr>
                <w:rFonts w:ascii="Arial" w:hAnsi="Arial" w:cs="Arial"/>
                <w:i/>
                <w:iCs/>
                <w:sz w:val="22"/>
                <w:szCs w:val="18"/>
              </w:rPr>
              <w:t xml:space="preserve"> also falls under the </w:t>
            </w:r>
            <w:r w:rsidR="00687B62" w:rsidRPr="00687B62">
              <w:rPr>
                <w:rFonts w:ascii="Arial" w:hAnsi="Arial" w:cs="Arial"/>
                <w:i/>
                <w:iCs/>
                <w:sz w:val="22"/>
                <w:szCs w:val="18"/>
              </w:rPr>
              <w:t>Subdivision (6) 70c “Allow any health and safety representative for the work group to have access to information that the person has relating to – (1) Hazards at the workplace affecting workers in the work group and (2) The health and safety of the workers in the work group.</w:t>
            </w:r>
            <w:r w:rsidR="00687B62">
              <w:rPr>
                <w:rFonts w:ascii="Arial" w:hAnsi="Arial" w:cs="Arial"/>
                <w:sz w:val="22"/>
                <w:szCs w:val="18"/>
              </w:rPr>
              <w:t xml:space="preserve"> </w:t>
            </w:r>
            <w:r w:rsidR="00764123">
              <w:rPr>
                <w:rFonts w:ascii="Arial" w:hAnsi="Arial" w:cs="Arial"/>
                <w:sz w:val="22"/>
                <w:szCs w:val="18"/>
              </w:rPr>
              <w:br/>
            </w:r>
            <w:r w:rsidR="00764123">
              <w:rPr>
                <w:rFonts w:ascii="Arial" w:hAnsi="Arial" w:cs="Arial"/>
                <w:sz w:val="22"/>
                <w:szCs w:val="18"/>
              </w:rPr>
              <w:br/>
              <w:t xml:space="preserve">All training, qualifications, </w:t>
            </w:r>
            <w:r w:rsidR="002463C8">
              <w:rPr>
                <w:rFonts w:ascii="Arial" w:hAnsi="Arial" w:cs="Arial"/>
                <w:sz w:val="22"/>
                <w:szCs w:val="18"/>
              </w:rPr>
              <w:t>licencing,</w:t>
            </w:r>
            <w:r w:rsidR="005502B3">
              <w:rPr>
                <w:rFonts w:ascii="Arial" w:hAnsi="Arial" w:cs="Arial"/>
                <w:sz w:val="22"/>
                <w:szCs w:val="18"/>
              </w:rPr>
              <w:t xml:space="preserve"> and ticket requirements are listed within our Primary standards, </w:t>
            </w:r>
            <w:r w:rsidR="0037419B">
              <w:rPr>
                <w:rFonts w:ascii="Arial" w:hAnsi="Arial" w:cs="Arial"/>
                <w:sz w:val="22"/>
                <w:szCs w:val="18"/>
              </w:rPr>
              <w:t>this</w:t>
            </w:r>
            <w:r w:rsidR="005502B3">
              <w:rPr>
                <w:rFonts w:ascii="Arial" w:hAnsi="Arial" w:cs="Arial"/>
                <w:sz w:val="22"/>
                <w:szCs w:val="18"/>
              </w:rPr>
              <w:t xml:space="preserve"> stipulates what is required </w:t>
            </w:r>
            <w:r w:rsidR="0037419B">
              <w:rPr>
                <w:rFonts w:ascii="Arial" w:hAnsi="Arial" w:cs="Arial"/>
                <w:sz w:val="22"/>
                <w:szCs w:val="18"/>
              </w:rPr>
              <w:t>before the relevant works is approved to commence on the construction project. i.e. – Sub-Contractors are required to have a valid RII attainment for the relevant qualification of works they are undertak</w:t>
            </w:r>
            <w:r w:rsidR="00AF1DA6">
              <w:rPr>
                <w:rFonts w:ascii="Arial" w:hAnsi="Arial" w:cs="Arial"/>
                <w:sz w:val="22"/>
                <w:szCs w:val="18"/>
              </w:rPr>
              <w:t xml:space="preserve">ing with a current verification of competency. This then </w:t>
            </w:r>
            <w:r w:rsidR="002463C8">
              <w:rPr>
                <w:rFonts w:ascii="Arial" w:hAnsi="Arial" w:cs="Arial"/>
                <w:sz w:val="22"/>
                <w:szCs w:val="18"/>
              </w:rPr>
              <w:t>must</w:t>
            </w:r>
            <w:r w:rsidR="00AF1DA6">
              <w:rPr>
                <w:rFonts w:ascii="Arial" w:hAnsi="Arial" w:cs="Arial"/>
                <w:sz w:val="22"/>
                <w:szCs w:val="18"/>
              </w:rPr>
              <w:t xml:space="preserve"> be uploaded within the systems of EIFY for accessibility throughout the company </w:t>
            </w:r>
            <w:r w:rsidR="007F67ED">
              <w:rPr>
                <w:rFonts w:ascii="Arial" w:hAnsi="Arial" w:cs="Arial"/>
                <w:sz w:val="22"/>
                <w:szCs w:val="18"/>
              </w:rPr>
              <w:t xml:space="preserve">and to assist in traceability for the relevant WHS personnel to access, </w:t>
            </w:r>
            <w:r w:rsidR="00C304FA">
              <w:rPr>
                <w:rFonts w:ascii="Arial" w:hAnsi="Arial" w:cs="Arial"/>
                <w:sz w:val="22"/>
                <w:szCs w:val="18"/>
              </w:rPr>
              <w:t>record,</w:t>
            </w:r>
            <w:r w:rsidR="007F67ED">
              <w:rPr>
                <w:rFonts w:ascii="Arial" w:hAnsi="Arial" w:cs="Arial"/>
                <w:sz w:val="22"/>
                <w:szCs w:val="18"/>
              </w:rPr>
              <w:t xml:space="preserve"> and monitor.</w:t>
            </w:r>
            <w:r w:rsidR="006D18ED">
              <w:rPr>
                <w:rFonts w:ascii="Arial" w:hAnsi="Arial" w:cs="Arial"/>
                <w:sz w:val="22"/>
                <w:szCs w:val="18"/>
              </w:rPr>
              <w:t xml:space="preserve"> When a sub-contractor has correctly listed the documentation prior to work commencement we will assist the upload of documentation required within EIFY systems for approval. </w:t>
            </w:r>
            <w:r w:rsidR="0072531B">
              <w:rPr>
                <w:rFonts w:ascii="Arial" w:hAnsi="Arial" w:cs="Arial"/>
                <w:sz w:val="22"/>
                <w:szCs w:val="18"/>
              </w:rPr>
              <w:t xml:space="preserve">If sub-contractors require an RII / VOC and the item of plant is mobilised on site – We potentially will engage a local RTO to facilitate the training on site </w:t>
            </w:r>
            <w:r w:rsidR="00F6747C">
              <w:rPr>
                <w:rFonts w:ascii="Arial" w:hAnsi="Arial" w:cs="Arial"/>
                <w:sz w:val="22"/>
                <w:szCs w:val="18"/>
              </w:rPr>
              <w:t xml:space="preserve">if available and use the machine for the qualification requested. </w:t>
            </w:r>
            <w:r w:rsidR="007F67ED">
              <w:rPr>
                <w:rFonts w:ascii="Arial" w:hAnsi="Arial" w:cs="Arial"/>
                <w:sz w:val="22"/>
                <w:szCs w:val="18"/>
              </w:rPr>
              <w:t xml:space="preserve"> </w:t>
            </w:r>
            <w:r w:rsidR="00646448">
              <w:rPr>
                <w:rFonts w:ascii="Arial" w:hAnsi="Arial" w:cs="Arial"/>
                <w:sz w:val="22"/>
                <w:szCs w:val="18"/>
              </w:rPr>
              <w:t xml:space="preserve"> </w:t>
            </w:r>
            <w:r w:rsidR="00E0394B">
              <w:rPr>
                <w:rFonts w:ascii="Arial" w:hAnsi="Arial" w:cs="Arial"/>
                <w:sz w:val="22"/>
                <w:szCs w:val="18"/>
              </w:rPr>
              <w:t xml:space="preserve"> </w:t>
            </w:r>
            <w:permEnd w:id="495857300"/>
          </w:p>
        </w:tc>
      </w:tr>
      <w:tr w:rsidR="004E206C" w:rsidRPr="007F2E89" w14:paraId="0407586F" w14:textId="77777777" w:rsidTr="00314401">
        <w:tc>
          <w:tcPr>
            <w:tcW w:w="9016" w:type="dxa"/>
            <w:shd w:val="clear" w:color="auto" w:fill="000000"/>
          </w:tcPr>
          <w:p w14:paraId="050DF89D" w14:textId="77777777" w:rsidR="004E206C" w:rsidRPr="007F2E89" w:rsidRDefault="004E206C" w:rsidP="00C923EB">
            <w:pPr>
              <w:keepNext/>
              <w:numPr>
                <w:ilvl w:val="0"/>
                <w:numId w:val="28"/>
              </w:numPr>
              <w:ind w:left="357" w:hanging="357"/>
              <w:contextualSpacing/>
              <w:jc w:val="left"/>
              <w:rPr>
                <w:rFonts w:ascii="Arial" w:hAnsi="Arial" w:cs="Arial"/>
                <w:b/>
                <w:sz w:val="22"/>
              </w:rPr>
            </w:pPr>
            <w:r w:rsidRPr="007F2E89">
              <w:rPr>
                <w:rFonts w:ascii="Arial" w:hAnsi="Arial" w:cs="Arial"/>
                <w:b/>
                <w:sz w:val="22"/>
              </w:rPr>
              <w:t>CONCLUSION</w:t>
            </w:r>
          </w:p>
        </w:tc>
      </w:tr>
      <w:tr w:rsidR="009314F5" w:rsidRPr="00E827B6" w14:paraId="67E84417" w14:textId="77777777" w:rsidTr="009314F5">
        <w:trPr>
          <w:trHeight w:val="2778"/>
        </w:trPr>
        <w:tc>
          <w:tcPr>
            <w:tcW w:w="9016" w:type="dxa"/>
            <w:shd w:val="clear" w:color="auto" w:fill="auto"/>
          </w:tcPr>
          <w:p w14:paraId="28B4E13A" w14:textId="415502C6" w:rsidR="00C304FA" w:rsidRDefault="003E1BE9" w:rsidP="009314F5">
            <w:pPr>
              <w:jc w:val="left"/>
              <w:rPr>
                <w:rFonts w:ascii="Arial" w:hAnsi="Arial" w:cs="Arial"/>
                <w:sz w:val="22"/>
                <w:szCs w:val="18"/>
              </w:rPr>
            </w:pPr>
            <w:permStart w:id="1477068980" w:edGrp="everyone"/>
            <w:r>
              <w:rPr>
                <w:rFonts w:ascii="Arial" w:hAnsi="Arial" w:cs="Arial"/>
                <w:sz w:val="22"/>
                <w:szCs w:val="18"/>
              </w:rPr>
              <w:t>Workplace Health and Safety</w:t>
            </w:r>
            <w:r w:rsidR="00FF374F">
              <w:rPr>
                <w:rFonts w:ascii="Arial" w:hAnsi="Arial" w:cs="Arial"/>
                <w:sz w:val="22"/>
                <w:szCs w:val="18"/>
              </w:rPr>
              <w:t xml:space="preserve"> is one of the most important factors within the compan</w:t>
            </w:r>
            <w:r w:rsidR="006810AD">
              <w:rPr>
                <w:rFonts w:ascii="Arial" w:hAnsi="Arial" w:cs="Arial"/>
                <w:sz w:val="22"/>
                <w:szCs w:val="18"/>
              </w:rPr>
              <w:t>y</w:t>
            </w:r>
            <w:r w:rsidR="00FF374F">
              <w:rPr>
                <w:rFonts w:ascii="Arial" w:hAnsi="Arial" w:cs="Arial"/>
                <w:sz w:val="22"/>
                <w:szCs w:val="18"/>
              </w:rPr>
              <w:t>, as all systems in place</w:t>
            </w:r>
            <w:r w:rsidR="00BB072C">
              <w:rPr>
                <w:rFonts w:ascii="Arial" w:hAnsi="Arial" w:cs="Arial"/>
                <w:sz w:val="22"/>
                <w:szCs w:val="18"/>
              </w:rPr>
              <w:t xml:space="preserve"> ensure that each project is working in a safe, </w:t>
            </w:r>
            <w:r w:rsidR="00C304FA">
              <w:rPr>
                <w:rFonts w:ascii="Arial" w:hAnsi="Arial" w:cs="Arial"/>
                <w:sz w:val="22"/>
                <w:szCs w:val="18"/>
              </w:rPr>
              <w:t>professional,</w:t>
            </w:r>
            <w:r w:rsidR="00BB072C">
              <w:rPr>
                <w:rFonts w:ascii="Arial" w:hAnsi="Arial" w:cs="Arial"/>
                <w:sz w:val="22"/>
                <w:szCs w:val="18"/>
              </w:rPr>
              <w:t xml:space="preserve"> and compliant manner. </w:t>
            </w:r>
            <w:r w:rsidR="00704AC6">
              <w:rPr>
                <w:rFonts w:ascii="Arial" w:hAnsi="Arial" w:cs="Arial"/>
                <w:sz w:val="22"/>
                <w:szCs w:val="18"/>
              </w:rPr>
              <w:t xml:space="preserve"> Procedures and controls that are </w:t>
            </w:r>
            <w:r w:rsidR="0052404D">
              <w:rPr>
                <w:rFonts w:ascii="Arial" w:hAnsi="Arial" w:cs="Arial"/>
                <w:sz w:val="22"/>
                <w:szCs w:val="18"/>
              </w:rPr>
              <w:t xml:space="preserve">implemented within our project with an importance is delivering the project in a safe productive manner, </w:t>
            </w:r>
            <w:r w:rsidR="00C304FA">
              <w:rPr>
                <w:rFonts w:ascii="Arial" w:hAnsi="Arial" w:cs="Arial"/>
                <w:sz w:val="22"/>
                <w:szCs w:val="18"/>
              </w:rPr>
              <w:t>provide</w:t>
            </w:r>
            <w:r w:rsidR="0052404D">
              <w:rPr>
                <w:rFonts w:ascii="Arial" w:hAnsi="Arial" w:cs="Arial"/>
                <w:sz w:val="22"/>
                <w:szCs w:val="18"/>
              </w:rPr>
              <w:t xml:space="preserve"> innovative solutions that align with the overall project objectives, provide a legislative compliance and industry best </w:t>
            </w:r>
            <w:r w:rsidR="00C304FA">
              <w:rPr>
                <w:rFonts w:ascii="Arial" w:hAnsi="Arial" w:cs="Arial"/>
                <w:sz w:val="22"/>
                <w:szCs w:val="18"/>
              </w:rPr>
              <w:t>practise</w:t>
            </w:r>
            <w:r w:rsidR="0052404D">
              <w:rPr>
                <w:rFonts w:ascii="Arial" w:hAnsi="Arial" w:cs="Arial"/>
                <w:sz w:val="22"/>
                <w:szCs w:val="18"/>
              </w:rPr>
              <w:t xml:space="preserve"> framework for operations to work within that manages risks appropriately. Achieve exceptional and demonstrable outcomes in safety. </w:t>
            </w:r>
            <w:r w:rsidR="00F41890">
              <w:rPr>
                <w:rFonts w:ascii="Arial" w:hAnsi="Arial" w:cs="Arial"/>
                <w:sz w:val="22"/>
                <w:szCs w:val="18"/>
              </w:rPr>
              <w:t xml:space="preserve">Having additional WHS objectives in place help ensuring the </w:t>
            </w:r>
            <w:r w:rsidR="00C304FA">
              <w:rPr>
                <w:rFonts w:ascii="Arial" w:hAnsi="Arial" w:cs="Arial"/>
                <w:sz w:val="22"/>
                <w:szCs w:val="18"/>
              </w:rPr>
              <w:t>certainty</w:t>
            </w:r>
            <w:r w:rsidR="00F41890">
              <w:rPr>
                <w:rFonts w:ascii="Arial" w:hAnsi="Arial" w:cs="Arial"/>
                <w:sz w:val="22"/>
                <w:szCs w:val="18"/>
              </w:rPr>
              <w:t xml:space="preserve"> of the delivery for the entire scope </w:t>
            </w:r>
            <w:r w:rsidR="00C304FA">
              <w:rPr>
                <w:rFonts w:ascii="Arial" w:hAnsi="Arial" w:cs="Arial"/>
                <w:sz w:val="22"/>
                <w:szCs w:val="18"/>
              </w:rPr>
              <w:t>of</w:t>
            </w:r>
            <w:r w:rsidR="00F41890">
              <w:rPr>
                <w:rFonts w:ascii="Arial" w:hAnsi="Arial" w:cs="Arial"/>
                <w:sz w:val="22"/>
                <w:szCs w:val="18"/>
              </w:rPr>
              <w:t xml:space="preserve"> work, providing value for money and operational certainty, providing a safe envi</w:t>
            </w:r>
            <w:r w:rsidR="0022525E">
              <w:rPr>
                <w:rFonts w:ascii="Arial" w:hAnsi="Arial" w:cs="Arial"/>
                <w:sz w:val="22"/>
                <w:szCs w:val="18"/>
              </w:rPr>
              <w:t xml:space="preserve">ronment for all, avoiding any unplanned impacts, ensuring system </w:t>
            </w:r>
            <w:r w:rsidR="00C304FA">
              <w:rPr>
                <w:rFonts w:ascii="Arial" w:hAnsi="Arial" w:cs="Arial"/>
                <w:sz w:val="22"/>
                <w:szCs w:val="18"/>
              </w:rPr>
              <w:t>reliability,</w:t>
            </w:r>
            <w:r w:rsidR="0022525E">
              <w:rPr>
                <w:rFonts w:ascii="Arial" w:hAnsi="Arial" w:cs="Arial"/>
                <w:sz w:val="22"/>
                <w:szCs w:val="18"/>
              </w:rPr>
              <w:t xml:space="preserve"> and ensuring no </w:t>
            </w:r>
            <w:r w:rsidR="00C304FA">
              <w:rPr>
                <w:rFonts w:ascii="Arial" w:hAnsi="Arial" w:cs="Arial"/>
                <w:sz w:val="22"/>
                <w:szCs w:val="18"/>
              </w:rPr>
              <w:t>disruption</w:t>
            </w:r>
            <w:r w:rsidR="0022525E">
              <w:rPr>
                <w:rFonts w:ascii="Arial" w:hAnsi="Arial" w:cs="Arial"/>
                <w:sz w:val="22"/>
                <w:szCs w:val="18"/>
              </w:rPr>
              <w:t xml:space="preserve"> to other construction works from a safety perspective.</w:t>
            </w:r>
            <w:r w:rsidR="00735B1C">
              <w:rPr>
                <w:rFonts w:ascii="Arial" w:hAnsi="Arial" w:cs="Arial"/>
                <w:sz w:val="22"/>
                <w:szCs w:val="18"/>
              </w:rPr>
              <w:t xml:space="preserve"> Having these </w:t>
            </w:r>
            <w:r w:rsidR="00735B1C">
              <w:rPr>
                <w:rFonts w:ascii="Arial" w:hAnsi="Arial" w:cs="Arial"/>
                <w:sz w:val="22"/>
                <w:szCs w:val="18"/>
              </w:rPr>
              <w:lastRenderedPageBreak/>
              <w:t>factors in place reduces the risks of the failure to comply with legislation</w:t>
            </w:r>
            <w:r w:rsidR="003E4141">
              <w:rPr>
                <w:rFonts w:ascii="Arial" w:hAnsi="Arial" w:cs="Arial"/>
                <w:sz w:val="22"/>
                <w:szCs w:val="18"/>
              </w:rPr>
              <w:t xml:space="preserve">, causing loss of </w:t>
            </w:r>
            <w:r w:rsidR="00687B62">
              <w:rPr>
                <w:rFonts w:ascii="Arial" w:hAnsi="Arial" w:cs="Arial"/>
                <w:sz w:val="22"/>
                <w:szCs w:val="18"/>
              </w:rPr>
              <w:t>reputation</w:t>
            </w:r>
            <w:r w:rsidR="003E4141">
              <w:rPr>
                <w:rFonts w:ascii="Arial" w:hAnsi="Arial" w:cs="Arial"/>
                <w:sz w:val="22"/>
                <w:szCs w:val="18"/>
              </w:rPr>
              <w:t xml:space="preserve">, downtime and loss of productivity, loss of current or potential staff, potential fines for non-compliance and most importantly imprisonment. </w:t>
            </w:r>
            <w:r w:rsidR="00CD71C7">
              <w:rPr>
                <w:rFonts w:ascii="Arial" w:hAnsi="Arial" w:cs="Arial"/>
                <w:sz w:val="22"/>
                <w:szCs w:val="18"/>
              </w:rPr>
              <w:br/>
            </w:r>
            <w:r w:rsidR="00CD71C7">
              <w:rPr>
                <w:rFonts w:ascii="Arial" w:hAnsi="Arial" w:cs="Arial"/>
                <w:sz w:val="22"/>
                <w:szCs w:val="18"/>
              </w:rPr>
              <w:br/>
              <w:t xml:space="preserve">Subdivision (6) Of the WHS Act 2011 (QLD) States the obligations of person conducting business or undertaking to health and safety representatives (General obligations of person conducting business or undertaking) </w:t>
            </w:r>
            <w:r w:rsidR="00687B62">
              <w:rPr>
                <w:rFonts w:ascii="Arial" w:hAnsi="Arial" w:cs="Arial"/>
                <w:sz w:val="22"/>
                <w:szCs w:val="18"/>
              </w:rPr>
              <w:t xml:space="preserve">Gives an overview about the </w:t>
            </w:r>
            <w:r w:rsidR="00DB2FC3">
              <w:rPr>
                <w:rFonts w:ascii="Arial" w:hAnsi="Arial" w:cs="Arial"/>
                <w:sz w:val="22"/>
                <w:szCs w:val="18"/>
              </w:rPr>
              <w:t xml:space="preserve">requirements for consultation, </w:t>
            </w:r>
            <w:r w:rsidR="00A840DD">
              <w:rPr>
                <w:rFonts w:ascii="Arial" w:hAnsi="Arial" w:cs="Arial"/>
                <w:sz w:val="22"/>
                <w:szCs w:val="18"/>
              </w:rPr>
              <w:t>representation,</w:t>
            </w:r>
            <w:r w:rsidR="00DB2FC3">
              <w:rPr>
                <w:rFonts w:ascii="Arial" w:hAnsi="Arial" w:cs="Arial"/>
                <w:sz w:val="22"/>
                <w:szCs w:val="18"/>
              </w:rPr>
              <w:t xml:space="preserve"> and participation relevant to workers having W</w:t>
            </w:r>
            <w:r w:rsidR="006810AD">
              <w:rPr>
                <w:rFonts w:ascii="Arial" w:hAnsi="Arial" w:cs="Arial"/>
                <w:sz w:val="22"/>
                <w:szCs w:val="18"/>
              </w:rPr>
              <w:t>orkplace Health and Safety</w:t>
            </w:r>
            <w:r w:rsidR="00DB2FC3">
              <w:rPr>
                <w:rFonts w:ascii="Arial" w:hAnsi="Arial" w:cs="Arial"/>
                <w:sz w:val="22"/>
                <w:szCs w:val="18"/>
              </w:rPr>
              <w:t xml:space="preserve"> duties </w:t>
            </w:r>
            <w:r w:rsidR="006810AD">
              <w:rPr>
                <w:rFonts w:ascii="Arial" w:hAnsi="Arial" w:cs="Arial"/>
                <w:sz w:val="22"/>
                <w:szCs w:val="18"/>
              </w:rPr>
              <w:t xml:space="preserve">on site </w:t>
            </w:r>
            <w:r w:rsidR="00DB2FC3">
              <w:rPr>
                <w:rFonts w:ascii="Arial" w:hAnsi="Arial" w:cs="Arial"/>
                <w:sz w:val="22"/>
                <w:szCs w:val="18"/>
              </w:rPr>
              <w:t xml:space="preserve">and obligations under legislation. </w:t>
            </w:r>
          </w:p>
          <w:p w14:paraId="0829115E" w14:textId="77777777" w:rsidR="00C304FA" w:rsidRDefault="00C304FA" w:rsidP="009314F5">
            <w:pPr>
              <w:jc w:val="left"/>
              <w:rPr>
                <w:rFonts w:ascii="Arial" w:hAnsi="Arial" w:cs="Arial"/>
                <w:sz w:val="22"/>
                <w:szCs w:val="18"/>
              </w:rPr>
            </w:pPr>
          </w:p>
          <w:p w14:paraId="248A4791" w14:textId="211A472B" w:rsidR="009314F5" w:rsidRPr="00E827B6" w:rsidRDefault="0022525E" w:rsidP="009314F5">
            <w:pPr>
              <w:jc w:val="left"/>
              <w:rPr>
                <w:rFonts w:ascii="Arial" w:hAnsi="Arial" w:cs="Arial"/>
                <w:sz w:val="22"/>
                <w:szCs w:val="18"/>
              </w:rPr>
            </w:pPr>
            <w:r>
              <w:rPr>
                <w:rFonts w:ascii="Arial" w:hAnsi="Arial" w:cs="Arial"/>
                <w:sz w:val="22"/>
                <w:szCs w:val="18"/>
              </w:rPr>
              <w:t xml:space="preserve"> </w:t>
            </w:r>
            <w:permEnd w:id="1477068980"/>
          </w:p>
        </w:tc>
      </w:tr>
    </w:tbl>
    <w:p w14:paraId="5756BC13"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3F72159" w14:textId="77777777" w:rsidTr="009100AE">
        <w:tc>
          <w:tcPr>
            <w:tcW w:w="1560" w:type="dxa"/>
            <w:tcBorders>
              <w:top w:val="nil"/>
              <w:left w:val="nil"/>
              <w:bottom w:val="nil"/>
              <w:right w:val="nil"/>
            </w:tcBorders>
          </w:tcPr>
          <w:p w14:paraId="357A1AD7"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8648033" w14:textId="23FEBEFD" w:rsidR="004E206C" w:rsidRPr="001C4084" w:rsidRDefault="004E206C" w:rsidP="009100AE">
            <w:pPr>
              <w:rPr>
                <w:rFonts w:ascii="Arial" w:hAnsi="Arial" w:cs="Arial"/>
                <w:sz w:val="22"/>
                <w:szCs w:val="22"/>
              </w:rPr>
            </w:pPr>
          </w:p>
        </w:tc>
        <w:permStart w:id="1449156342" w:edGrp="everyone"/>
        <w:tc>
          <w:tcPr>
            <w:tcW w:w="567" w:type="dxa"/>
            <w:tcBorders>
              <w:top w:val="nil"/>
              <w:left w:val="nil"/>
              <w:bottom w:val="nil"/>
              <w:right w:val="nil"/>
            </w:tcBorders>
          </w:tcPr>
          <w:p w14:paraId="3296F30E" w14:textId="6BB3F8E8" w:rsidR="004E206C" w:rsidRPr="00533511" w:rsidRDefault="00C923EB" w:rsidP="009100AE">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EndPr/>
              <w:sdtContent>
                <w:r w:rsidR="00F73091">
                  <w:rPr>
                    <w:rFonts w:ascii="Arial" w:hAnsi="Arial" w:cs="Arial"/>
                    <w:sz w:val="44"/>
                    <w:szCs w:val="44"/>
                  </w:rPr>
                  <w:sym w:font="Wingdings" w:char="F0A8"/>
                </w:r>
              </w:sdtContent>
            </w:sdt>
            <w:permEnd w:id="1449156342"/>
          </w:p>
        </w:tc>
      </w:tr>
    </w:tbl>
    <w:p w14:paraId="03D8D4CF" w14:textId="77777777" w:rsidR="00264C98" w:rsidRDefault="00264C98" w:rsidP="00264C98">
      <w:pPr>
        <w:jc w:val="left"/>
        <w:rPr>
          <w:rFonts w:ascii="Arial" w:hAnsi="Arial" w:cs="Arial"/>
          <w:sz w:val="22"/>
          <w:szCs w:val="22"/>
        </w:rPr>
      </w:pPr>
    </w:p>
    <w:tbl>
      <w:tblPr>
        <w:tblStyle w:val="TableGrid2"/>
        <w:tblW w:w="0" w:type="auto"/>
        <w:shd w:val="clear" w:color="auto" w:fill="F7CAAC"/>
        <w:tblLook w:val="04A0" w:firstRow="1" w:lastRow="0" w:firstColumn="1" w:lastColumn="0" w:noHBand="0" w:noVBand="1"/>
      </w:tblPr>
      <w:tblGrid>
        <w:gridCol w:w="9016"/>
      </w:tblGrid>
      <w:tr w:rsidR="00264C98" w:rsidRPr="00594B1F" w14:paraId="3B719DA9" w14:textId="77777777" w:rsidTr="009D5F8F">
        <w:tc>
          <w:tcPr>
            <w:tcW w:w="9235" w:type="dxa"/>
            <w:shd w:val="clear" w:color="auto" w:fill="232F84"/>
          </w:tcPr>
          <w:p w14:paraId="3068B196" w14:textId="77777777" w:rsidR="00264C98" w:rsidRPr="00144477" w:rsidRDefault="00264C98" w:rsidP="00C923EB">
            <w:pPr>
              <w:pageBreakBefore/>
              <w:numPr>
                <w:ilvl w:val="0"/>
                <w:numId w:val="23"/>
              </w:numPr>
              <w:contextualSpacing/>
              <w:jc w:val="left"/>
              <w:rPr>
                <w:rFonts w:ascii="Arial" w:hAnsi="Arial" w:cs="Arial"/>
                <w:b/>
                <w:sz w:val="22"/>
              </w:rPr>
            </w:pPr>
            <w:bookmarkStart w:id="25" w:name="_Ref127432541"/>
          </w:p>
        </w:tc>
        <w:bookmarkEnd w:id="25"/>
      </w:tr>
      <w:tr w:rsidR="00264C98" w:rsidRPr="00594B1F" w14:paraId="393BEE48" w14:textId="77777777" w:rsidTr="00ED06CD">
        <w:trPr>
          <w:trHeight w:val="717"/>
        </w:trPr>
        <w:tc>
          <w:tcPr>
            <w:tcW w:w="9235" w:type="dxa"/>
            <w:shd w:val="clear" w:color="auto" w:fill="A1D7E1"/>
          </w:tcPr>
          <w:p w14:paraId="6858FF02" w14:textId="3D407327" w:rsidR="00264C98" w:rsidRPr="005B79FD" w:rsidRDefault="00264C98" w:rsidP="00264C98">
            <w:pPr>
              <w:jc w:val="left"/>
              <w:rPr>
                <w:rFonts w:ascii="Arial" w:hAnsi="Arial" w:cs="Arial"/>
                <w:sz w:val="22"/>
              </w:rPr>
            </w:pPr>
            <w:r w:rsidRPr="00144477">
              <w:rPr>
                <w:rFonts w:ascii="Arial" w:hAnsi="Arial" w:cs="Arial"/>
                <w:sz w:val="22"/>
              </w:rPr>
              <w:t xml:space="preserve">Access </w:t>
            </w:r>
            <w:r>
              <w:rPr>
                <w:rFonts w:ascii="Arial" w:hAnsi="Arial" w:cs="Arial"/>
                <w:sz w:val="22"/>
              </w:rPr>
              <w:t>and review relevant websites to answer the question below relating to building and construction projects and obligations to environmental protection.</w:t>
            </w:r>
          </w:p>
        </w:tc>
      </w:tr>
    </w:tbl>
    <w:p w14:paraId="4B3111FA" w14:textId="77777777" w:rsidR="00264C98" w:rsidRPr="00594B1F" w:rsidRDefault="00264C98" w:rsidP="00264C98">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264C98" w:rsidRPr="008C0248" w14:paraId="6865F6C9" w14:textId="77777777" w:rsidTr="009D5F8F">
        <w:tc>
          <w:tcPr>
            <w:tcW w:w="9016" w:type="dxa"/>
            <w:shd w:val="clear" w:color="auto" w:fill="D9D9D9"/>
          </w:tcPr>
          <w:p w14:paraId="348B8B26" w14:textId="77300623" w:rsidR="00264C98" w:rsidRPr="008C0248" w:rsidRDefault="00264C98" w:rsidP="00C923EB">
            <w:pPr>
              <w:pStyle w:val="ListParagraph"/>
              <w:keepNext/>
              <w:numPr>
                <w:ilvl w:val="0"/>
                <w:numId w:val="34"/>
              </w:numPr>
              <w:ind w:left="357" w:hanging="357"/>
              <w:rPr>
                <w:rFonts w:ascii="Arial" w:hAnsi="Arial" w:cs="Arial"/>
                <w:sz w:val="22"/>
              </w:rPr>
            </w:pPr>
            <w:r>
              <w:rPr>
                <w:rFonts w:ascii="Arial" w:hAnsi="Arial" w:cs="Arial"/>
                <w:b/>
                <w:sz w:val="22"/>
              </w:rPr>
              <w:t>Discuss</w:t>
            </w:r>
            <w:r w:rsidRPr="00264C98">
              <w:rPr>
                <w:rFonts w:ascii="Arial" w:hAnsi="Arial" w:cs="Arial"/>
                <w:b/>
                <w:sz w:val="22"/>
              </w:rPr>
              <w:t xml:space="preserve"> environmental protection laws, </w:t>
            </w:r>
            <w:r>
              <w:rPr>
                <w:rFonts w:ascii="Arial" w:hAnsi="Arial" w:cs="Arial"/>
                <w:b/>
                <w:sz w:val="22"/>
              </w:rPr>
              <w:t>and the effect these have on</w:t>
            </w:r>
            <w:r w:rsidRPr="00264C98">
              <w:rPr>
                <w:rFonts w:ascii="Arial" w:hAnsi="Arial" w:cs="Arial"/>
                <w:b/>
                <w:sz w:val="22"/>
              </w:rPr>
              <w:t xml:space="preserve"> building and construction projects</w:t>
            </w:r>
            <w:r>
              <w:rPr>
                <w:rFonts w:ascii="Arial" w:hAnsi="Arial" w:cs="Arial"/>
                <w:b/>
                <w:sz w:val="22"/>
              </w:rPr>
              <w:t>. Provide two (2) examples.</w:t>
            </w:r>
          </w:p>
        </w:tc>
      </w:tr>
      <w:tr w:rsidR="00264C98" w:rsidRPr="00E827B6" w14:paraId="4DB14695" w14:textId="77777777" w:rsidTr="00995E05">
        <w:trPr>
          <w:trHeight w:val="10148"/>
        </w:trPr>
        <w:tc>
          <w:tcPr>
            <w:tcW w:w="9016" w:type="dxa"/>
            <w:shd w:val="clear" w:color="auto" w:fill="auto"/>
          </w:tcPr>
          <w:p w14:paraId="319F948D" w14:textId="065CD21D" w:rsidR="00264C98" w:rsidRDefault="00790ECC" w:rsidP="00730492">
            <w:pPr>
              <w:jc w:val="left"/>
              <w:rPr>
                <w:rFonts w:ascii="Arial" w:hAnsi="Arial" w:cs="Arial"/>
                <w:sz w:val="22"/>
                <w:szCs w:val="18"/>
              </w:rPr>
            </w:pPr>
            <w:permStart w:id="1266558472" w:edGrp="everyone"/>
            <w:r>
              <w:rPr>
                <w:rFonts w:ascii="Arial" w:hAnsi="Arial" w:cs="Arial"/>
                <w:sz w:val="22"/>
                <w:szCs w:val="18"/>
              </w:rPr>
              <w:t>2 Laws Listed Below.</w:t>
            </w:r>
            <w:r>
              <w:rPr>
                <w:rFonts w:ascii="Arial" w:hAnsi="Arial" w:cs="Arial"/>
                <w:sz w:val="22"/>
                <w:szCs w:val="18"/>
              </w:rPr>
              <w:br/>
              <w:t>-Clean Water Act</w:t>
            </w:r>
          </w:p>
          <w:p w14:paraId="24D0AE61" w14:textId="624BDFE6" w:rsidR="00790ECC" w:rsidRDefault="00790ECC" w:rsidP="00730492">
            <w:pPr>
              <w:jc w:val="left"/>
              <w:rPr>
                <w:rFonts w:ascii="Arial" w:hAnsi="Arial" w:cs="Arial"/>
                <w:sz w:val="22"/>
                <w:szCs w:val="18"/>
              </w:rPr>
            </w:pPr>
            <w:r>
              <w:rPr>
                <w:rFonts w:ascii="Arial" w:hAnsi="Arial" w:cs="Arial"/>
                <w:sz w:val="22"/>
                <w:szCs w:val="18"/>
              </w:rPr>
              <w:t>-Clean Air Ac</w:t>
            </w:r>
            <w:r w:rsidR="00C03E01">
              <w:rPr>
                <w:rFonts w:ascii="Arial" w:hAnsi="Arial" w:cs="Arial"/>
                <w:sz w:val="22"/>
                <w:szCs w:val="18"/>
              </w:rPr>
              <w:t>t</w:t>
            </w:r>
          </w:p>
          <w:p w14:paraId="7AC2A277" w14:textId="77777777" w:rsidR="00BA434F" w:rsidRPr="00BA434F" w:rsidRDefault="00C03E01" w:rsidP="00BA434F">
            <w:pPr>
              <w:pStyle w:val="Heading3"/>
              <w:shd w:val="clear" w:color="auto" w:fill="FFFFFF"/>
              <w:spacing w:before="0" w:after="300"/>
              <w:rPr>
                <w:rFonts w:cs="Arial"/>
                <w:color w:val="3A4D63"/>
                <w:sz w:val="22"/>
                <w:lang w:eastAsia="en-AU"/>
              </w:rPr>
            </w:pPr>
            <w:r>
              <w:rPr>
                <w:rFonts w:cs="Arial"/>
                <w:sz w:val="22"/>
                <w:szCs w:val="18"/>
              </w:rPr>
              <w:br/>
            </w:r>
            <w:r w:rsidR="00BA434F">
              <w:rPr>
                <w:rFonts w:cs="Arial"/>
                <w:sz w:val="22"/>
                <w:szCs w:val="18"/>
              </w:rPr>
              <w:t xml:space="preserve">Reference Link below:- </w:t>
            </w:r>
            <w:r w:rsidR="00BA434F" w:rsidRPr="00BA434F">
              <w:rPr>
                <w:rStyle w:val="Strong"/>
                <w:rFonts w:cs="Arial"/>
                <w:b w:val="0"/>
                <w:bCs w:val="0"/>
                <w:color w:val="3A4D63"/>
                <w:sz w:val="22"/>
              </w:rPr>
              <w:t>1. Clean Water Act</w:t>
            </w:r>
          </w:p>
          <w:p w14:paraId="7E3239B9" w14:textId="4FD8EC7A" w:rsidR="00790ECC" w:rsidRPr="00FD4559" w:rsidRDefault="00BA434F" w:rsidP="00FD4559">
            <w:pPr>
              <w:pStyle w:val="NormalWeb"/>
              <w:shd w:val="clear" w:color="auto" w:fill="FFFFFF"/>
              <w:spacing w:before="0" w:beforeAutospacing="0" w:after="450" w:afterAutospacing="0"/>
              <w:rPr>
                <w:rFonts w:ascii="Arial" w:hAnsi="Arial" w:cs="Arial"/>
                <w:sz w:val="22"/>
                <w:szCs w:val="22"/>
              </w:rPr>
            </w:pPr>
            <w:r w:rsidRPr="00BA434F">
              <w:rPr>
                <w:rFonts w:ascii="Arial" w:hAnsi="Arial" w:cs="Arial"/>
                <w:color w:val="3A4D63"/>
                <w:sz w:val="22"/>
                <w:szCs w:val="22"/>
              </w:rPr>
              <w:t>The </w:t>
            </w:r>
            <w:hyperlink r:id="rId23" w:tgtFrame="_blank" w:history="1">
              <w:r w:rsidRPr="00BA434F">
                <w:rPr>
                  <w:rStyle w:val="Hyperlink"/>
                  <w:rFonts w:ascii="Arial" w:hAnsi="Arial" w:cs="Arial"/>
                  <w:color w:val="004B89"/>
                  <w:sz w:val="22"/>
                  <w:szCs w:val="22"/>
                </w:rPr>
                <w:t>Clean Water Act</w:t>
              </w:r>
            </w:hyperlink>
            <w:r w:rsidRPr="00BA434F">
              <w:rPr>
                <w:rFonts w:ascii="Arial" w:hAnsi="Arial" w:cs="Arial"/>
                <w:color w:val="3A4D63"/>
                <w:sz w:val="22"/>
                <w:szCs w:val="22"/>
              </w:rPr>
              <w:t> (CWA) established guidelines for discharge of pollutants into water within the U.S. In general, these laws apply to both </w:t>
            </w:r>
            <w:r w:rsidRPr="00BA434F">
              <w:rPr>
                <w:rStyle w:val="Strong"/>
                <w:rFonts w:ascii="Arial" w:hAnsi="Arial" w:cs="Arial"/>
                <w:color w:val="3A4D63"/>
                <w:sz w:val="22"/>
                <w:szCs w:val="22"/>
              </w:rPr>
              <w:t>contractors on the jobsite</w:t>
            </w:r>
            <w:r w:rsidRPr="00BA434F">
              <w:rPr>
                <w:rFonts w:ascii="Arial" w:hAnsi="Arial" w:cs="Arial"/>
                <w:color w:val="3A4D63"/>
                <w:sz w:val="22"/>
                <w:szCs w:val="22"/>
              </w:rPr>
              <w:t> and the </w:t>
            </w:r>
            <w:r w:rsidRPr="00BA434F">
              <w:rPr>
                <w:rStyle w:val="Strong"/>
                <w:rFonts w:ascii="Arial" w:hAnsi="Arial" w:cs="Arial"/>
                <w:color w:val="3A4D63"/>
                <w:sz w:val="22"/>
                <w:szCs w:val="22"/>
              </w:rPr>
              <w:t>owner of the completed building</w:t>
            </w:r>
            <w:r w:rsidRPr="00BA434F">
              <w:rPr>
                <w:rFonts w:ascii="Arial" w:hAnsi="Arial" w:cs="Arial"/>
                <w:color w:val="3A4D63"/>
                <w:sz w:val="22"/>
                <w:szCs w:val="22"/>
              </w:rPr>
              <w:t>.</w:t>
            </w:r>
            <w:r>
              <w:rPr>
                <w:rFonts w:ascii="Arial" w:hAnsi="Arial" w:cs="Arial"/>
                <w:color w:val="3A4D63"/>
                <w:sz w:val="22"/>
                <w:szCs w:val="22"/>
              </w:rPr>
              <w:br/>
            </w:r>
            <w:r>
              <w:rPr>
                <w:rFonts w:ascii="Arial" w:hAnsi="Arial" w:cs="Arial"/>
                <w:color w:val="3A4D63"/>
                <w:sz w:val="22"/>
                <w:szCs w:val="22"/>
              </w:rPr>
              <w:br/>
            </w:r>
            <w:r w:rsidR="007E1C23">
              <w:rPr>
                <w:rFonts w:ascii="Arial" w:hAnsi="Arial" w:cs="Arial"/>
                <w:sz w:val="22"/>
                <w:szCs w:val="22"/>
              </w:rPr>
              <w:t xml:space="preserve">The effect that this Act would have on a building project is the location of the project, and if that project was situated in the proximity of waterways, ponds, lakes, </w:t>
            </w:r>
            <w:r w:rsidR="006810AD">
              <w:rPr>
                <w:rFonts w:ascii="Arial" w:hAnsi="Arial" w:cs="Arial"/>
                <w:sz w:val="22"/>
                <w:szCs w:val="22"/>
              </w:rPr>
              <w:t>dams,</w:t>
            </w:r>
            <w:r w:rsidR="007E1C23">
              <w:rPr>
                <w:rFonts w:ascii="Arial" w:hAnsi="Arial" w:cs="Arial"/>
                <w:sz w:val="22"/>
                <w:szCs w:val="22"/>
              </w:rPr>
              <w:t xml:space="preserve"> or rivers. </w:t>
            </w:r>
            <w:r w:rsidR="002A3F53">
              <w:rPr>
                <w:rFonts w:ascii="Arial" w:hAnsi="Arial" w:cs="Arial"/>
                <w:sz w:val="22"/>
                <w:szCs w:val="22"/>
              </w:rPr>
              <w:t xml:space="preserve">If </w:t>
            </w:r>
            <w:r w:rsidR="006810AD">
              <w:rPr>
                <w:rFonts w:ascii="Arial" w:hAnsi="Arial" w:cs="Arial"/>
                <w:sz w:val="22"/>
                <w:szCs w:val="22"/>
              </w:rPr>
              <w:t>so,</w:t>
            </w:r>
            <w:r w:rsidR="002A3F53">
              <w:rPr>
                <w:rFonts w:ascii="Arial" w:hAnsi="Arial" w:cs="Arial"/>
                <w:sz w:val="22"/>
                <w:szCs w:val="22"/>
              </w:rPr>
              <w:t xml:space="preserve"> control measures would have to be put in place by the contractor conducting the construction. Components and </w:t>
            </w:r>
            <w:r w:rsidR="00A005B6">
              <w:rPr>
                <w:rFonts w:ascii="Arial" w:hAnsi="Arial" w:cs="Arial"/>
                <w:sz w:val="22"/>
                <w:szCs w:val="22"/>
              </w:rPr>
              <w:t xml:space="preserve">constructions such as Bio-Retention basin’s, filtration systems and industrial/commercial water discharge </w:t>
            </w:r>
            <w:r w:rsidR="00176BCC">
              <w:rPr>
                <w:rFonts w:ascii="Arial" w:hAnsi="Arial" w:cs="Arial"/>
                <w:sz w:val="22"/>
                <w:szCs w:val="22"/>
              </w:rPr>
              <w:t xml:space="preserve">systems could potentially be </w:t>
            </w:r>
            <w:r w:rsidR="006810AD">
              <w:rPr>
                <w:rFonts w:ascii="Arial" w:hAnsi="Arial" w:cs="Arial"/>
                <w:sz w:val="22"/>
                <w:szCs w:val="22"/>
              </w:rPr>
              <w:t>ideas</w:t>
            </w:r>
            <w:r w:rsidR="00176BCC">
              <w:rPr>
                <w:rFonts w:ascii="Arial" w:hAnsi="Arial" w:cs="Arial"/>
                <w:sz w:val="22"/>
                <w:szCs w:val="22"/>
              </w:rPr>
              <w:t xml:space="preserve"> within a project. Control measures to mitigate risks and hazards will need to be put in place prior to commencement of construction and during – such as disposal </w:t>
            </w:r>
            <w:r w:rsidR="007C108D">
              <w:rPr>
                <w:rFonts w:ascii="Arial" w:hAnsi="Arial" w:cs="Arial"/>
                <w:sz w:val="22"/>
                <w:szCs w:val="22"/>
              </w:rPr>
              <w:t xml:space="preserve">procedures of hazardous substances to prevent contamination or environmental harm. </w:t>
            </w:r>
            <w:r w:rsidR="007C108D">
              <w:rPr>
                <w:rFonts w:ascii="Arial" w:hAnsi="Arial" w:cs="Arial"/>
                <w:sz w:val="22"/>
                <w:szCs w:val="22"/>
              </w:rPr>
              <w:br/>
            </w:r>
            <w:r w:rsidR="007C108D" w:rsidRPr="007C108D">
              <w:rPr>
                <w:rFonts w:ascii="Arial" w:hAnsi="Arial" w:cs="Arial"/>
                <w:b/>
                <w:bCs/>
                <w:color w:val="0070C0"/>
                <w:sz w:val="20"/>
                <w:szCs w:val="20"/>
              </w:rPr>
              <w:t>https://www.levelset.com/blog/environmental-regulations-construction/#1_Clean_Water_Act</w:t>
            </w:r>
            <w:r w:rsidR="007C108D">
              <w:rPr>
                <w:rFonts w:ascii="Arial" w:hAnsi="Arial" w:cs="Arial"/>
                <w:sz w:val="22"/>
                <w:szCs w:val="22"/>
              </w:rPr>
              <w:br/>
            </w:r>
            <w:r w:rsidR="007C108D">
              <w:rPr>
                <w:rFonts w:ascii="Arial" w:hAnsi="Arial" w:cs="Arial"/>
                <w:sz w:val="22"/>
                <w:szCs w:val="22"/>
              </w:rPr>
              <w:br/>
              <w:t>Reference Link Below:- 2. Clean Air Act</w:t>
            </w:r>
            <w:r w:rsidR="003339A3">
              <w:rPr>
                <w:rFonts w:ascii="Arial" w:hAnsi="Arial" w:cs="Arial"/>
                <w:sz w:val="22"/>
                <w:szCs w:val="22"/>
              </w:rPr>
              <w:br/>
            </w:r>
            <w:r w:rsidR="003339A3">
              <w:rPr>
                <w:rFonts w:ascii="Arial" w:hAnsi="Arial" w:cs="Arial"/>
                <w:sz w:val="22"/>
                <w:szCs w:val="22"/>
              </w:rPr>
              <w:br/>
            </w:r>
            <w:r w:rsidR="00FD4559" w:rsidRPr="00FD4559">
              <w:rPr>
                <w:rFonts w:ascii="Arial" w:hAnsi="Arial" w:cs="Arial"/>
                <w:color w:val="3A4D63"/>
                <w:sz w:val="22"/>
                <w:szCs w:val="22"/>
                <w:shd w:val="clear" w:color="auto" w:fill="FFFFFF"/>
              </w:rPr>
              <w:t>The U.S. </w:t>
            </w:r>
            <w:hyperlink r:id="rId24" w:tgtFrame="_blank" w:history="1">
              <w:r w:rsidR="00FD4559" w:rsidRPr="00FD4559">
                <w:rPr>
                  <w:rStyle w:val="Hyperlink"/>
                  <w:rFonts w:ascii="Arial" w:hAnsi="Arial" w:cs="Arial"/>
                  <w:color w:val="004B89"/>
                  <w:sz w:val="22"/>
                  <w:szCs w:val="22"/>
                  <w:shd w:val="clear" w:color="auto" w:fill="FFFFFF"/>
                </w:rPr>
                <w:t>Clean Air Act</w:t>
              </w:r>
            </w:hyperlink>
            <w:r w:rsidR="00FD4559" w:rsidRPr="00FD4559">
              <w:rPr>
                <w:rFonts w:ascii="Arial" w:hAnsi="Arial" w:cs="Arial"/>
                <w:color w:val="3A4D63"/>
                <w:sz w:val="22"/>
                <w:szCs w:val="22"/>
                <w:shd w:val="clear" w:color="auto" w:fill="FFFFFF"/>
              </w:rPr>
              <w:t> (CAA) regulates air emissions from stationary and mobile sources</w:t>
            </w:r>
            <w:r w:rsidR="00FD4559">
              <w:rPr>
                <w:rFonts w:ascii="Arial" w:hAnsi="Arial" w:cs="Arial"/>
                <w:color w:val="3A4D63"/>
                <w:sz w:val="22"/>
                <w:szCs w:val="22"/>
                <w:shd w:val="clear" w:color="auto" w:fill="FFFFFF"/>
              </w:rPr>
              <w:br/>
            </w:r>
            <w:r w:rsidR="00FD4559">
              <w:rPr>
                <w:rFonts w:ascii="Arial" w:hAnsi="Arial" w:cs="Arial"/>
                <w:sz w:val="22"/>
                <w:szCs w:val="22"/>
              </w:rPr>
              <w:br/>
              <w:t>The effect that this act would have</w:t>
            </w:r>
            <w:r w:rsidR="008838AE">
              <w:rPr>
                <w:rFonts w:ascii="Arial" w:hAnsi="Arial" w:cs="Arial"/>
                <w:sz w:val="22"/>
                <w:szCs w:val="22"/>
              </w:rPr>
              <w:t xml:space="preserve"> on a construction project would be factoring in </w:t>
            </w:r>
            <w:r w:rsidR="00EA384A">
              <w:rPr>
                <w:rFonts w:ascii="Arial" w:hAnsi="Arial" w:cs="Arial"/>
                <w:sz w:val="22"/>
                <w:szCs w:val="22"/>
              </w:rPr>
              <w:t>machines, mobile plant</w:t>
            </w:r>
            <w:r w:rsidR="006810AD">
              <w:rPr>
                <w:rFonts w:ascii="Arial" w:hAnsi="Arial" w:cs="Arial"/>
                <w:sz w:val="22"/>
                <w:szCs w:val="22"/>
              </w:rPr>
              <w:t xml:space="preserve"> and</w:t>
            </w:r>
            <w:r w:rsidR="00EA384A">
              <w:rPr>
                <w:rFonts w:ascii="Arial" w:hAnsi="Arial" w:cs="Arial"/>
                <w:sz w:val="22"/>
                <w:szCs w:val="22"/>
              </w:rPr>
              <w:t xml:space="preserve"> construction equipment that would release emissions. Potential </w:t>
            </w:r>
            <w:r w:rsidR="00B2132A">
              <w:rPr>
                <w:rFonts w:ascii="Arial" w:hAnsi="Arial" w:cs="Arial"/>
                <w:sz w:val="22"/>
                <w:szCs w:val="22"/>
              </w:rPr>
              <w:t>ideas</w:t>
            </w:r>
            <w:r w:rsidR="00EA384A">
              <w:rPr>
                <w:rFonts w:ascii="Arial" w:hAnsi="Arial" w:cs="Arial"/>
                <w:sz w:val="22"/>
                <w:szCs w:val="22"/>
              </w:rPr>
              <w:t xml:space="preserve"> to minimise these emissions would be using battery operating equipment/tools where applicable/eligible</w:t>
            </w:r>
            <w:r w:rsidR="006810AD">
              <w:rPr>
                <w:rFonts w:ascii="Arial" w:hAnsi="Arial" w:cs="Arial"/>
                <w:sz w:val="22"/>
                <w:szCs w:val="22"/>
              </w:rPr>
              <w:t xml:space="preserve"> or</w:t>
            </w:r>
            <w:r w:rsidR="00EA384A">
              <w:rPr>
                <w:rFonts w:ascii="Arial" w:hAnsi="Arial" w:cs="Arial"/>
                <w:sz w:val="22"/>
                <w:szCs w:val="22"/>
              </w:rPr>
              <w:t xml:space="preserve"> </w:t>
            </w:r>
            <w:r w:rsidR="00F61ACA">
              <w:rPr>
                <w:rFonts w:ascii="Arial" w:hAnsi="Arial" w:cs="Arial"/>
                <w:sz w:val="22"/>
                <w:szCs w:val="22"/>
              </w:rPr>
              <w:t>Diesel emissions reduction (Mobile and Stationary plant)</w:t>
            </w:r>
            <w:r w:rsidR="005701DD">
              <w:rPr>
                <w:rFonts w:ascii="Arial" w:hAnsi="Arial" w:cs="Arial"/>
                <w:sz w:val="22"/>
                <w:szCs w:val="22"/>
              </w:rPr>
              <w:t xml:space="preserve">. </w:t>
            </w:r>
            <w:r w:rsidR="00B2132A">
              <w:rPr>
                <w:rFonts w:ascii="Arial" w:hAnsi="Arial" w:cs="Arial"/>
                <w:sz w:val="22"/>
                <w:szCs w:val="22"/>
              </w:rPr>
              <w:t>However,</w:t>
            </w:r>
            <w:r w:rsidR="005701DD">
              <w:rPr>
                <w:rFonts w:ascii="Arial" w:hAnsi="Arial" w:cs="Arial"/>
                <w:sz w:val="22"/>
                <w:szCs w:val="22"/>
              </w:rPr>
              <w:t xml:space="preserve"> having this </w:t>
            </w:r>
            <w:r w:rsidR="00B2132A">
              <w:rPr>
                <w:rFonts w:ascii="Arial" w:hAnsi="Arial" w:cs="Arial"/>
                <w:sz w:val="22"/>
                <w:szCs w:val="22"/>
              </w:rPr>
              <w:t xml:space="preserve">substitution of equipment in place could potentially decrease the productivity of a project, making it difficult to finish a project in the desired way. </w:t>
            </w:r>
            <w:r w:rsidR="00EA384A">
              <w:rPr>
                <w:rFonts w:ascii="Arial" w:hAnsi="Arial" w:cs="Arial"/>
                <w:sz w:val="22"/>
                <w:szCs w:val="22"/>
              </w:rPr>
              <w:t xml:space="preserve"> </w:t>
            </w:r>
          </w:p>
          <w:permEnd w:id="1266558472"/>
          <w:p w14:paraId="33B1F92F" w14:textId="2B5FAC52" w:rsidR="00264C98" w:rsidRPr="00E827B6" w:rsidRDefault="00264C98" w:rsidP="00730492">
            <w:pPr>
              <w:jc w:val="left"/>
              <w:rPr>
                <w:rFonts w:ascii="Arial" w:hAnsi="Arial" w:cs="Arial"/>
                <w:sz w:val="22"/>
                <w:szCs w:val="18"/>
              </w:rPr>
            </w:pPr>
          </w:p>
        </w:tc>
      </w:tr>
    </w:tbl>
    <w:p w14:paraId="7B1810C6" w14:textId="77777777" w:rsidR="00264C98" w:rsidRPr="00594B1F" w:rsidRDefault="00264C98" w:rsidP="00264C98">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264C98" w:rsidRPr="00830749" w14:paraId="20467501" w14:textId="77777777" w:rsidTr="009D5F8F">
        <w:tc>
          <w:tcPr>
            <w:tcW w:w="1560" w:type="dxa"/>
            <w:tcBorders>
              <w:top w:val="nil"/>
              <w:left w:val="nil"/>
              <w:bottom w:val="nil"/>
              <w:right w:val="nil"/>
            </w:tcBorders>
          </w:tcPr>
          <w:p w14:paraId="65487503" w14:textId="77777777" w:rsidR="00264C98" w:rsidRPr="001C4084" w:rsidRDefault="00264C98" w:rsidP="009D5F8F">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7BDE250" w14:textId="56B46DFD" w:rsidR="00264C98" w:rsidRPr="001C4084" w:rsidRDefault="00264C98" w:rsidP="009D5F8F">
            <w:pPr>
              <w:rPr>
                <w:rFonts w:ascii="Arial" w:hAnsi="Arial" w:cs="Arial"/>
                <w:sz w:val="22"/>
                <w:szCs w:val="22"/>
              </w:rPr>
            </w:pPr>
          </w:p>
        </w:tc>
        <w:permStart w:id="1167488930" w:edGrp="everyone"/>
        <w:tc>
          <w:tcPr>
            <w:tcW w:w="567" w:type="dxa"/>
            <w:tcBorders>
              <w:top w:val="nil"/>
              <w:left w:val="nil"/>
              <w:bottom w:val="nil"/>
              <w:right w:val="nil"/>
            </w:tcBorders>
          </w:tcPr>
          <w:p w14:paraId="3A9FD1F5" w14:textId="77777777" w:rsidR="00264C98" w:rsidRPr="00533511" w:rsidRDefault="00C923EB" w:rsidP="009D5F8F">
            <w:pPr>
              <w:rPr>
                <w:rFonts w:ascii="Arial" w:hAnsi="Arial" w:cs="Arial"/>
                <w:sz w:val="44"/>
                <w:szCs w:val="44"/>
              </w:rPr>
            </w:pPr>
            <w:sdt>
              <w:sdtPr>
                <w:rPr>
                  <w:rFonts w:ascii="Arial" w:hAnsi="Arial" w:cs="Arial"/>
                  <w:sz w:val="44"/>
                  <w:szCs w:val="44"/>
                </w:rPr>
                <w:id w:val="1849449076"/>
                <w14:checkbox>
                  <w14:checked w14:val="0"/>
                  <w14:checkedState w14:val="00FE" w14:font="Wingdings"/>
                  <w14:uncheckedState w14:val="00A8" w14:font="Wingdings"/>
                </w14:checkbox>
              </w:sdtPr>
              <w:sdtEndPr/>
              <w:sdtContent>
                <w:r w:rsidR="00264C98">
                  <w:rPr>
                    <w:rFonts w:ascii="Arial" w:hAnsi="Arial" w:cs="Arial"/>
                    <w:sz w:val="44"/>
                    <w:szCs w:val="44"/>
                  </w:rPr>
                  <w:sym w:font="Wingdings" w:char="F0A8"/>
                </w:r>
              </w:sdtContent>
            </w:sdt>
            <w:permEnd w:id="1167488930"/>
          </w:p>
        </w:tc>
      </w:tr>
    </w:tbl>
    <w:p w14:paraId="2E785C47" w14:textId="77777777" w:rsidR="00264C98" w:rsidRPr="00E827B6" w:rsidRDefault="00264C98" w:rsidP="004E206C">
      <w:pPr>
        <w:rPr>
          <w:rFonts w:ascii="Arial" w:hAnsi="Arial" w:cs="Arial"/>
          <w:sz w:val="20"/>
        </w:rPr>
      </w:pPr>
    </w:p>
    <w:p w14:paraId="29FDC08B" w14:textId="33D3806F" w:rsidR="00C76B5E" w:rsidRPr="00E827B6" w:rsidRDefault="00C76B5E" w:rsidP="005037A0">
      <w:pPr>
        <w:pStyle w:val="02TACheckbox"/>
        <w:rPr>
          <w:sz w:val="96"/>
          <w:szCs w:val="96"/>
        </w:rPr>
        <w:sectPr w:rsidR="00C76B5E" w:rsidRPr="00E827B6" w:rsidSect="00787509">
          <w:headerReference w:type="even" r:id="rId25"/>
          <w:headerReference w:type="default" r:id="rId26"/>
          <w:pgSz w:w="11906" w:h="16838"/>
          <w:pgMar w:top="1440" w:right="1440" w:bottom="1440" w:left="1440" w:header="680" w:footer="680" w:gutter="0"/>
          <w:pgNumType w:start="1"/>
          <w:cols w:space="708"/>
          <w:docGrid w:linePitch="360"/>
        </w:sectPr>
      </w:pPr>
    </w:p>
    <w:p w14:paraId="365C0F60" w14:textId="7020EA7B" w:rsidR="004E699E" w:rsidRPr="004932A4" w:rsidRDefault="00C923EB"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68603B">
            <w:rPr>
              <w:szCs w:val="32"/>
            </w:rPr>
            <w:t>CPCCBC4009</w:t>
          </w:r>
        </w:sdtContent>
      </w:sdt>
      <w:r w:rsidR="004E699E" w:rsidRPr="004932A4">
        <w:rPr>
          <w:szCs w:val="32"/>
        </w:rPr>
        <w:t xml:space="preserve"> </w:t>
      </w:r>
    </w:p>
    <w:p w14:paraId="04C6AC92" w14:textId="329D49D3" w:rsidR="004E699E" w:rsidRDefault="00C923EB"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68603B">
            <w:rPr>
              <w:szCs w:val="32"/>
            </w:rPr>
            <w:t>Apply legal requirements to building and construction projects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5B7F4BE3" w:rsidR="00902BF8" w:rsidRPr="00E827B6" w:rsidRDefault="00B2132A" w:rsidP="00AA576C">
            <w:pPr>
              <w:ind w:right="390"/>
              <w:jc w:val="left"/>
              <w:rPr>
                <w:rFonts w:ascii="Arial" w:hAnsi="Arial" w:cs="Arial"/>
                <w:sz w:val="22"/>
                <w:szCs w:val="22"/>
              </w:rPr>
            </w:pPr>
            <w:permStart w:id="1407337087" w:edGrp="everyone"/>
            <w:r>
              <w:rPr>
                <w:rFonts w:ascii="Arial" w:hAnsi="Arial" w:cs="Arial"/>
                <w:sz w:val="22"/>
                <w:szCs w:val="22"/>
              </w:rPr>
              <w:t>RHYS H. YASSO</w:t>
            </w:r>
            <w:permEnd w:id="1407337087"/>
          </w:p>
        </w:tc>
      </w:tr>
    </w:tbl>
    <w:p w14:paraId="4E9AF441" w14:textId="77777777" w:rsidR="00902BF8" w:rsidRPr="00750D30" w:rsidRDefault="00902BF8" w:rsidP="00902BF8">
      <w:pPr>
        <w:ind w:left="709" w:right="-24" w:hanging="709"/>
        <w:rPr>
          <w:rFonts w:ascii="Arial" w:hAnsi="Arial" w:cs="Arial"/>
          <w:sz w:val="20"/>
        </w:rPr>
      </w:pPr>
    </w:p>
    <w:p w14:paraId="7E42C2A0" w14:textId="7617C16F"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C923EB">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C923EB">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C923EB">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C923EB">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C923EB">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C923EB">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C923EB">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C923EB">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C923EB">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C923EB">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C923EB">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C923EB">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417"/>
        <w:gridCol w:w="1418"/>
        <w:gridCol w:w="2662"/>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FE6500">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1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8"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62"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FE6500">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1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8"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62"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FE6500" w:rsidRPr="004932A4" w14:paraId="33EE888A" w14:textId="77777777" w:rsidTr="00FE6500">
        <w:trPr>
          <w:cantSplit/>
          <w:jc w:val="center"/>
        </w:trPr>
        <w:tc>
          <w:tcPr>
            <w:tcW w:w="978" w:type="dxa"/>
            <w:tcBorders>
              <w:top w:val="single" w:sz="4" w:space="0" w:color="auto"/>
              <w:left w:val="single" w:sz="12" w:space="0" w:color="auto"/>
            </w:tcBorders>
            <w:vAlign w:val="center"/>
          </w:tcPr>
          <w:p w14:paraId="664D9002" w14:textId="5DC9ABEE" w:rsidR="00FE6500" w:rsidRPr="00B50A09" w:rsidRDefault="00FE6500" w:rsidP="00FE6500">
            <w:pPr>
              <w:ind w:right="-24"/>
              <w:jc w:val="center"/>
              <w:rPr>
                <w:rFonts w:ascii="Arial" w:hAnsi="Arial" w:cs="Arial"/>
                <w:sz w:val="19"/>
                <w:szCs w:val="19"/>
              </w:rPr>
            </w:pPr>
            <w:r w:rsidRPr="00B50A09">
              <w:rPr>
                <w:rFonts w:ascii="Arial" w:hAnsi="Arial" w:cs="Arial"/>
                <w:sz w:val="19"/>
                <w:szCs w:val="19"/>
              </w:rPr>
              <w:t>Task 1</w:t>
            </w:r>
          </w:p>
        </w:tc>
        <w:permStart w:id="1514545319" w:edGrp="everyone"/>
        <w:tc>
          <w:tcPr>
            <w:tcW w:w="1417" w:type="dxa"/>
            <w:tcBorders>
              <w:top w:val="single" w:sz="4" w:space="0" w:color="auto"/>
            </w:tcBorders>
            <w:vAlign w:val="center"/>
          </w:tcPr>
          <w:p w14:paraId="013F31AB" w14:textId="699D3BEE" w:rsidR="00FE6500" w:rsidRPr="00B50A09" w:rsidRDefault="00C923EB" w:rsidP="00FE6500">
            <w:pPr>
              <w:ind w:left="-108" w:right="-24"/>
              <w:jc w:val="center"/>
              <w:rPr>
                <w:rFonts w:ascii="Arial" w:hAnsi="Arial" w:cs="Arial"/>
                <w:sz w:val="19"/>
                <w:szCs w:val="19"/>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FE6500" w:rsidRPr="0034703F">
                  <w:rPr>
                    <w:rStyle w:val="PlaceholderText"/>
                    <w:color w:val="808080" w:themeColor="background1" w:themeShade="80"/>
                    <w:sz w:val="22"/>
                    <w:szCs w:val="22"/>
                  </w:rPr>
                  <w:t>Select Date.</w:t>
                </w:r>
              </w:sdtContent>
            </w:sdt>
            <w:permEnd w:id="1514545319"/>
          </w:p>
        </w:tc>
        <w:permStart w:id="2093299721" w:edGrp="everyone"/>
        <w:tc>
          <w:tcPr>
            <w:tcW w:w="1418" w:type="dxa"/>
            <w:vAlign w:val="center"/>
          </w:tcPr>
          <w:p w14:paraId="4BC0BE64" w14:textId="77777777" w:rsidR="00FE6500" w:rsidRPr="00906AB7" w:rsidRDefault="00C923EB" w:rsidP="00FE6500">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FE6500" w:rsidRPr="00D06775">
                  <w:rPr>
                    <w:rFonts w:ascii="Arial" w:hAnsi="Arial" w:cs="Arial"/>
                    <w:sz w:val="28"/>
                    <w:szCs w:val="28"/>
                  </w:rPr>
                  <w:sym w:font="Wingdings" w:char="F0A8"/>
                </w:r>
              </w:sdtContent>
            </w:sdt>
            <w:permEnd w:id="2093299721"/>
            <w:r w:rsidR="00FE6500" w:rsidRPr="00D06775">
              <w:rPr>
                <w:rFonts w:ascii="Arial" w:hAnsi="Arial" w:cs="Arial"/>
                <w:sz w:val="28"/>
              </w:rPr>
              <w:t xml:space="preserve"> </w:t>
            </w:r>
            <w:r w:rsidR="00FE6500" w:rsidRPr="00906AB7">
              <w:rPr>
                <w:rFonts w:ascii="Arial" w:hAnsi="Arial" w:cs="Arial"/>
                <w:sz w:val="19"/>
                <w:szCs w:val="19"/>
              </w:rPr>
              <w:t>Workplace</w:t>
            </w:r>
          </w:p>
          <w:p w14:paraId="2E502A3F" w14:textId="3C54D3ED" w:rsidR="00FE6500" w:rsidRPr="00A44CB5" w:rsidRDefault="00C923EB" w:rsidP="00FE6500">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1547265840" w:edGrp="everyone"/>
                <w:r w:rsidR="00FE6500" w:rsidRPr="00D06775">
                  <w:rPr>
                    <w:rFonts w:ascii="Arial" w:hAnsi="Arial" w:cs="Arial"/>
                    <w:sz w:val="28"/>
                    <w:szCs w:val="28"/>
                  </w:rPr>
                  <w:sym w:font="Wingdings" w:char="F0A8"/>
                </w:r>
                <w:permEnd w:id="1547265840"/>
              </w:sdtContent>
            </w:sdt>
            <w:r w:rsidR="00FE6500" w:rsidRPr="00D06775">
              <w:rPr>
                <w:rFonts w:ascii="Arial" w:hAnsi="Arial" w:cs="Arial"/>
                <w:sz w:val="28"/>
              </w:rPr>
              <w:t xml:space="preserve"> </w:t>
            </w:r>
            <w:r w:rsidR="00FE6500" w:rsidRPr="00906AB7">
              <w:rPr>
                <w:rFonts w:ascii="Arial" w:hAnsi="Arial" w:cs="Arial"/>
                <w:sz w:val="19"/>
                <w:szCs w:val="19"/>
              </w:rPr>
              <w:t>Simulation</w:t>
            </w:r>
          </w:p>
        </w:tc>
        <w:tc>
          <w:tcPr>
            <w:tcW w:w="2662" w:type="dxa"/>
            <w:vAlign w:val="center"/>
          </w:tcPr>
          <w:p w14:paraId="413EA5E3" w14:textId="15844B82" w:rsidR="00FE6500" w:rsidRPr="00A44CB5" w:rsidRDefault="00FE6500" w:rsidP="00FE6500">
            <w:pPr>
              <w:ind w:right="-24"/>
              <w:jc w:val="left"/>
              <w:rPr>
                <w:rFonts w:ascii="Arial" w:hAnsi="Arial" w:cs="Arial"/>
                <w:sz w:val="22"/>
                <w:szCs w:val="22"/>
              </w:rPr>
            </w:pPr>
            <w:permStart w:id="1785398801" w:edGrp="everyone"/>
            <w:permEnd w:id="1785398801"/>
          </w:p>
        </w:tc>
        <w:permStart w:id="1618744276" w:edGrp="everyone"/>
        <w:tc>
          <w:tcPr>
            <w:tcW w:w="1287" w:type="dxa"/>
            <w:vAlign w:val="center"/>
          </w:tcPr>
          <w:p w14:paraId="70611D39" w14:textId="4FF4D037" w:rsidR="00FE6500" w:rsidRPr="00533511" w:rsidRDefault="00C923EB" w:rsidP="00FE6500">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FE6500" w:rsidRPr="00F821B9">
                  <w:rPr>
                    <w:rFonts w:ascii="Arial" w:hAnsi="Arial" w:cs="Arial"/>
                    <w:sz w:val="32"/>
                    <w:szCs w:val="22"/>
                  </w:rPr>
                  <w:sym w:font="Wingdings" w:char="F0A8"/>
                </w:r>
              </w:sdtContent>
            </w:sdt>
            <w:permEnd w:id="1618744276"/>
          </w:p>
        </w:tc>
        <w:permStart w:id="882525803" w:edGrp="everyone"/>
        <w:tc>
          <w:tcPr>
            <w:tcW w:w="1287" w:type="dxa"/>
            <w:tcBorders>
              <w:right w:val="single" w:sz="12" w:space="0" w:color="auto"/>
            </w:tcBorders>
            <w:vAlign w:val="center"/>
          </w:tcPr>
          <w:p w14:paraId="58AB0513" w14:textId="4138A594" w:rsidR="00FE6500" w:rsidRPr="00533511" w:rsidRDefault="00C923EB" w:rsidP="00FE6500">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FE6500" w:rsidRPr="00F821B9">
                  <w:rPr>
                    <w:rFonts w:ascii="Arial" w:hAnsi="Arial" w:cs="Arial"/>
                    <w:sz w:val="32"/>
                    <w:szCs w:val="22"/>
                  </w:rPr>
                  <w:sym w:font="Wingdings" w:char="F0A8"/>
                </w:r>
              </w:sdtContent>
            </w:sdt>
            <w:permEnd w:id="882525803"/>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B28E5" w:rsidRPr="00C92642" w14:paraId="4223DA93" w14:textId="77777777" w:rsidTr="00350C80">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F6BB5A1" w14:textId="27E8BF8C" w:rsidR="001B28E5" w:rsidRPr="00DE303D" w:rsidRDefault="001B28E5" w:rsidP="00350C80">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1B28E5" w:rsidRPr="00C92642" w14:paraId="40639AE4" w14:textId="77777777" w:rsidTr="00350C80">
        <w:tc>
          <w:tcPr>
            <w:tcW w:w="9072" w:type="dxa"/>
            <w:tcBorders>
              <w:top w:val="single" w:sz="12" w:space="0" w:color="auto"/>
              <w:left w:val="single" w:sz="12" w:space="0" w:color="auto"/>
              <w:bottom w:val="single" w:sz="4" w:space="0" w:color="auto"/>
              <w:right w:val="single" w:sz="12" w:space="0" w:color="auto"/>
            </w:tcBorders>
          </w:tcPr>
          <w:p w14:paraId="74850141" w14:textId="77777777" w:rsidR="001B28E5" w:rsidRPr="00DE303D" w:rsidRDefault="001B28E5" w:rsidP="00350C80">
            <w:pPr>
              <w:ind w:right="390"/>
              <w:rPr>
                <w:rFonts w:ascii="Arial" w:hAnsi="Arial" w:cs="Arial"/>
                <w:b/>
                <w:bCs/>
                <w:spacing w:val="-2"/>
                <w:sz w:val="20"/>
              </w:rPr>
            </w:pPr>
            <w:r w:rsidRPr="00DE303D">
              <w:rPr>
                <w:rFonts w:ascii="Arial" w:hAnsi="Arial" w:cs="Arial"/>
                <w:b/>
                <w:bCs/>
                <w:spacing w:val="-2"/>
                <w:sz w:val="20"/>
              </w:rPr>
              <w:t>As necessary, outline:</w:t>
            </w:r>
          </w:p>
          <w:p w14:paraId="2D8E223C" w14:textId="77777777" w:rsidR="001B28E5" w:rsidRPr="00DE303D" w:rsidRDefault="001B28E5" w:rsidP="00C923EB">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0C428F2" w14:textId="77777777" w:rsidR="001B28E5" w:rsidRPr="00DE303D" w:rsidRDefault="001B28E5" w:rsidP="00C923EB">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3102F8" w:rsidRPr="003102F8" w14:paraId="6F8E3443" w14:textId="77777777" w:rsidTr="003102F8">
        <w:trPr>
          <w:trHeight w:val="2155"/>
        </w:trPr>
        <w:tc>
          <w:tcPr>
            <w:tcW w:w="9072" w:type="dxa"/>
            <w:tcBorders>
              <w:top w:val="nil"/>
              <w:left w:val="single" w:sz="12" w:space="0" w:color="auto"/>
              <w:bottom w:val="single" w:sz="12" w:space="0" w:color="auto"/>
              <w:right w:val="single" w:sz="12" w:space="0" w:color="auto"/>
            </w:tcBorders>
          </w:tcPr>
          <w:p w14:paraId="4839E18A" w14:textId="77777777" w:rsidR="003102F8" w:rsidRPr="003102F8" w:rsidRDefault="003102F8" w:rsidP="003102F8">
            <w:pPr>
              <w:jc w:val="left"/>
              <w:rPr>
                <w:rFonts w:ascii="Arial" w:hAnsi="Arial" w:cs="Arial"/>
                <w:sz w:val="22"/>
                <w:szCs w:val="18"/>
              </w:rPr>
            </w:pPr>
            <w:permStart w:id="1320974676" w:edGrp="everyone"/>
            <w:permEnd w:id="1320974676"/>
          </w:p>
        </w:tc>
      </w:tr>
    </w:tbl>
    <w:p w14:paraId="76F6A902" w14:textId="77777777" w:rsidR="00BD2F22" w:rsidRDefault="00BD2F22"/>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E6168D" w:rsidRPr="00BA4D9F" w14:paraId="788D9B59" w14:textId="34CD404B" w:rsidTr="00D80DF0">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1A4182AB"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3A6294">
              <w:rPr>
                <w:rFonts w:ascii="Arial" w:hAnsi="Arial" w:cs="Arial"/>
                <w:b/>
                <w:bCs/>
                <w:spacing w:val="-2"/>
                <w:sz w:val="20"/>
              </w:rPr>
              <w:t>1</w:t>
            </w:r>
            <w:r>
              <w:rPr>
                <w:rFonts w:ascii="Arial" w:hAnsi="Arial" w:cs="Arial"/>
                <w:b/>
                <w:bCs/>
                <w:spacing w:val="-2"/>
                <w:sz w:val="20"/>
              </w:rPr>
              <w:t xml:space="preserve">: </w:t>
            </w:r>
          </w:p>
        </w:tc>
      </w:tr>
      <w:permStart w:id="86387527" w:edGrp="everyone"/>
      <w:tr w:rsidR="003102F8"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48BE43E9" w14:textId="77777777" w:rsidR="003102F8" w:rsidRDefault="00C923EB" w:rsidP="003102F8">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3102F8" w:rsidRPr="006C1A6C">
                  <w:rPr>
                    <w:rFonts w:ascii="Arial" w:hAnsi="Arial" w:cs="Arial"/>
                    <w:szCs w:val="24"/>
                  </w:rPr>
                  <w:sym w:font="Wingdings" w:char="F0A8"/>
                </w:r>
              </w:sdtContent>
            </w:sdt>
            <w:permEnd w:id="86387527"/>
            <w:r w:rsidR="003102F8" w:rsidRPr="006C1A6C">
              <w:rPr>
                <w:rFonts w:ascii="Arial" w:hAnsi="Arial" w:cs="Arial"/>
                <w:szCs w:val="18"/>
              </w:rPr>
              <w:t xml:space="preserve"> </w:t>
            </w:r>
            <w:r w:rsidR="003102F8">
              <w:rPr>
                <w:rFonts w:ascii="Arial" w:hAnsi="Arial" w:cs="Arial"/>
                <w:sz w:val="19"/>
                <w:szCs w:val="19"/>
              </w:rPr>
              <w:t>Individual student (as named on cover page)</w:t>
            </w:r>
          </w:p>
          <w:permStart w:id="1922314285" w:edGrp="everyone"/>
          <w:p w14:paraId="788D64E4" w14:textId="46401AA9" w:rsidR="003102F8" w:rsidRDefault="00C923EB" w:rsidP="003102F8">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3102F8" w:rsidRPr="006C1A6C">
                  <w:rPr>
                    <w:rFonts w:ascii="Arial" w:hAnsi="Arial" w:cs="Arial"/>
                    <w:szCs w:val="24"/>
                  </w:rPr>
                  <w:sym w:font="Wingdings" w:char="F0A8"/>
                </w:r>
              </w:sdtContent>
            </w:sdt>
            <w:permEnd w:id="1922314285"/>
            <w:r w:rsidR="003102F8" w:rsidRPr="006C1A6C">
              <w:rPr>
                <w:rFonts w:ascii="Arial" w:hAnsi="Arial" w:cs="Arial"/>
                <w:szCs w:val="18"/>
              </w:rPr>
              <w:t xml:space="preserve"> </w:t>
            </w:r>
            <w:r w:rsidR="003102F8" w:rsidRPr="0011416F">
              <w:rPr>
                <w:rFonts w:ascii="Arial" w:hAnsi="Arial" w:cs="Arial"/>
                <w:sz w:val="19"/>
                <w:szCs w:val="19"/>
              </w:rPr>
              <w:t xml:space="preserve">Multiple </w:t>
            </w:r>
            <w:r w:rsidR="003102F8" w:rsidRPr="002908D0">
              <w:rPr>
                <w:rFonts w:ascii="Arial" w:hAnsi="Arial" w:cs="Arial"/>
                <w:sz w:val="19"/>
                <w:szCs w:val="19"/>
              </w:rPr>
              <w:t xml:space="preserve">students </w:t>
            </w:r>
            <w:r w:rsidR="003102F8">
              <w:rPr>
                <w:rFonts w:ascii="Arial" w:hAnsi="Arial" w:cs="Arial"/>
                <w:sz w:val="19"/>
                <w:szCs w:val="19"/>
              </w:rPr>
              <w:t>[</w:t>
            </w:r>
            <w:permStart w:id="1513321645"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3102F8" w:rsidRPr="002908D0">
                  <w:rPr>
                    <w:rFonts w:ascii="Arial" w:hAnsi="Arial" w:cs="Arial"/>
                    <w:sz w:val="19"/>
                    <w:szCs w:val="19"/>
                  </w:rPr>
                  <w:sym w:font="Wingdings" w:char="F0A8"/>
                </w:r>
              </w:sdtContent>
            </w:sdt>
            <w:permEnd w:id="1513321645"/>
            <w:r w:rsidR="003102F8" w:rsidRPr="002908D0">
              <w:rPr>
                <w:rFonts w:ascii="Arial" w:hAnsi="Arial" w:cs="Arial"/>
                <w:sz w:val="19"/>
                <w:szCs w:val="19"/>
              </w:rPr>
              <w:t xml:space="preserve"> All from Attendance Report, </w:t>
            </w:r>
            <w:permStart w:id="1765479197"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3102F8" w:rsidRPr="002908D0">
                  <w:rPr>
                    <w:rFonts w:ascii="Arial" w:hAnsi="Arial" w:cs="Arial"/>
                    <w:sz w:val="19"/>
                    <w:szCs w:val="19"/>
                  </w:rPr>
                  <w:sym w:font="Wingdings" w:char="F0A8"/>
                </w:r>
              </w:sdtContent>
            </w:sdt>
            <w:permEnd w:id="1765479197"/>
            <w:r w:rsidR="003102F8" w:rsidRPr="002908D0">
              <w:rPr>
                <w:rFonts w:ascii="Arial" w:hAnsi="Arial" w:cs="Arial"/>
                <w:sz w:val="19"/>
                <w:szCs w:val="19"/>
              </w:rPr>
              <w:t xml:space="preserve"> Specific student</w:t>
            </w:r>
            <w:r w:rsidR="003102F8">
              <w:rPr>
                <w:rFonts w:ascii="Arial" w:hAnsi="Arial" w:cs="Arial"/>
                <w:sz w:val="19"/>
                <w:szCs w:val="19"/>
              </w:rPr>
              <w:t>s involved – identify students]</w:t>
            </w:r>
          </w:p>
        </w:tc>
      </w:tr>
      <w:tr w:rsidR="003102F8" w:rsidRPr="00BA4D9F" w14:paraId="52227B5E" w14:textId="3EB974F1" w:rsidTr="00E01273">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3102F8" w:rsidRPr="00BD2F22" w:rsidRDefault="003102F8" w:rsidP="003102F8">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3102F8" w:rsidRPr="00BD2F22" w:rsidRDefault="003102F8" w:rsidP="003102F8">
            <w:pPr>
              <w:jc w:val="left"/>
              <w:rPr>
                <w:rFonts w:ascii="Arial" w:hAnsi="Arial" w:cs="Arial"/>
                <w:b/>
                <w:bCs/>
                <w:sz w:val="19"/>
                <w:szCs w:val="19"/>
              </w:rPr>
            </w:pPr>
            <w:r>
              <w:rPr>
                <w:rFonts w:ascii="Arial" w:hAnsi="Arial" w:cs="Arial"/>
                <w:b/>
                <w:bCs/>
                <w:sz w:val="19"/>
                <w:szCs w:val="19"/>
              </w:rPr>
              <w:t xml:space="preserve">Provide detail </w:t>
            </w:r>
          </w:p>
        </w:tc>
      </w:tr>
      <w:tr w:rsidR="003102F8" w:rsidRPr="00BA4D9F" w14:paraId="2835A828" w14:textId="77777777" w:rsidTr="00E01273">
        <w:trPr>
          <w:trHeight w:val="1020"/>
        </w:trPr>
        <w:tc>
          <w:tcPr>
            <w:tcW w:w="681" w:type="dxa"/>
            <w:tcBorders>
              <w:top w:val="dotted" w:sz="4" w:space="0" w:color="auto"/>
              <w:left w:val="single" w:sz="12" w:space="0" w:color="auto"/>
              <w:bottom w:val="single" w:sz="4" w:space="0" w:color="auto"/>
              <w:right w:val="single" w:sz="4" w:space="0" w:color="auto"/>
            </w:tcBorders>
          </w:tcPr>
          <w:p w14:paraId="013FF4B6" w14:textId="0F9914E4" w:rsidR="003102F8" w:rsidRPr="009707D8" w:rsidRDefault="003102F8" w:rsidP="003102F8">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_Ref127510978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7408AB33" w14:textId="77777777" w:rsidR="003102F8" w:rsidRDefault="003102F8" w:rsidP="003102F8">
            <w:pPr>
              <w:jc w:val="left"/>
              <w:rPr>
                <w:rFonts w:ascii="Arial" w:hAnsi="Arial" w:cs="Arial"/>
                <w:sz w:val="19"/>
                <w:szCs w:val="19"/>
              </w:rPr>
            </w:pPr>
            <w:r w:rsidRPr="009707D8">
              <w:rPr>
                <w:rFonts w:ascii="Arial" w:hAnsi="Arial" w:cs="Arial"/>
                <w:sz w:val="19"/>
                <w:szCs w:val="19"/>
              </w:rPr>
              <w:t xml:space="preserve">Specify </w:t>
            </w:r>
            <w:r>
              <w:rPr>
                <w:rFonts w:ascii="Arial" w:hAnsi="Arial" w:cs="Arial"/>
                <w:sz w:val="19"/>
                <w:szCs w:val="19"/>
              </w:rPr>
              <w:t xml:space="preserve">how </w:t>
            </w:r>
            <w:r w:rsidRPr="00497D67">
              <w:rPr>
                <w:rFonts w:ascii="Arial" w:hAnsi="Arial" w:cs="Arial"/>
                <w:sz w:val="19"/>
                <w:szCs w:val="19"/>
              </w:rPr>
              <w:t>builder registration and licencing requirements and limitations were determined</w:t>
            </w:r>
            <w:r w:rsidRPr="009707D8">
              <w:rPr>
                <w:rFonts w:ascii="Arial" w:hAnsi="Arial" w:cs="Arial"/>
                <w:sz w:val="19"/>
                <w:szCs w:val="19"/>
              </w:rPr>
              <w:t>:</w:t>
            </w:r>
          </w:p>
          <w:p w14:paraId="0D9BAC82" w14:textId="19307BC3" w:rsidR="003102F8" w:rsidRPr="003102F8" w:rsidRDefault="003102F8" w:rsidP="003102F8">
            <w:pPr>
              <w:jc w:val="left"/>
              <w:rPr>
                <w:rFonts w:ascii="Arial" w:hAnsi="Arial" w:cs="Arial"/>
                <w:sz w:val="19"/>
                <w:szCs w:val="19"/>
              </w:rPr>
            </w:pPr>
            <w:permStart w:id="2033213335" w:edGrp="everyone"/>
            <w:permEnd w:id="2033213335"/>
          </w:p>
        </w:tc>
      </w:tr>
      <w:tr w:rsidR="003102F8" w:rsidRPr="00BA4D9F" w14:paraId="17AB1AB1" w14:textId="77777777" w:rsidTr="00E01273">
        <w:trPr>
          <w:trHeight w:val="1020"/>
        </w:trPr>
        <w:tc>
          <w:tcPr>
            <w:tcW w:w="681" w:type="dxa"/>
            <w:tcBorders>
              <w:top w:val="dotted" w:sz="4" w:space="0" w:color="auto"/>
              <w:left w:val="single" w:sz="12" w:space="0" w:color="auto"/>
              <w:bottom w:val="single" w:sz="4" w:space="0" w:color="auto"/>
              <w:right w:val="single" w:sz="4" w:space="0" w:color="auto"/>
            </w:tcBorders>
          </w:tcPr>
          <w:p w14:paraId="2C527B24" w14:textId="2158015E" w:rsidR="003102F8" w:rsidRDefault="003102F8" w:rsidP="003102F8">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_Ref127511250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641ED6E9" w14:textId="77777777" w:rsidR="003102F8" w:rsidRDefault="003102F8" w:rsidP="003102F8">
            <w:pPr>
              <w:jc w:val="left"/>
              <w:rPr>
                <w:rFonts w:ascii="Arial" w:hAnsi="Arial" w:cs="Arial"/>
                <w:sz w:val="19"/>
                <w:szCs w:val="19"/>
              </w:rPr>
            </w:pPr>
            <w:r>
              <w:rPr>
                <w:rFonts w:ascii="Arial" w:hAnsi="Arial" w:cs="Arial"/>
                <w:sz w:val="19"/>
                <w:szCs w:val="19"/>
              </w:rPr>
              <w:t>Specify the</w:t>
            </w:r>
            <w:r w:rsidRPr="004B5603">
              <w:rPr>
                <w:rFonts w:ascii="Arial" w:hAnsi="Arial" w:cs="Arial"/>
                <w:sz w:val="19"/>
                <w:szCs w:val="19"/>
              </w:rPr>
              <w:t xml:space="preserve"> type of building and construction project</w:t>
            </w:r>
            <w:r>
              <w:rPr>
                <w:rFonts w:ascii="Arial" w:hAnsi="Arial" w:cs="Arial"/>
                <w:sz w:val="19"/>
                <w:szCs w:val="19"/>
              </w:rPr>
              <w:t xml:space="preserve"> being undertaken</w:t>
            </w:r>
            <w:r w:rsidRPr="004B5603">
              <w:rPr>
                <w:rFonts w:ascii="Arial" w:hAnsi="Arial" w:cs="Arial"/>
                <w:sz w:val="19"/>
                <w:szCs w:val="19"/>
              </w:rPr>
              <w:t>.</w:t>
            </w:r>
          </w:p>
          <w:p w14:paraId="734ACD19" w14:textId="63517614" w:rsidR="003102F8" w:rsidRPr="003102F8" w:rsidRDefault="003102F8" w:rsidP="003102F8">
            <w:pPr>
              <w:jc w:val="left"/>
              <w:rPr>
                <w:rFonts w:ascii="Arial" w:hAnsi="Arial" w:cs="Arial"/>
                <w:sz w:val="19"/>
                <w:szCs w:val="19"/>
              </w:rPr>
            </w:pPr>
            <w:permStart w:id="870477855" w:edGrp="everyone"/>
            <w:permEnd w:id="870477855"/>
          </w:p>
        </w:tc>
      </w:tr>
      <w:tr w:rsidR="003102F8" w:rsidRPr="00BA4D9F" w14:paraId="3828B969" w14:textId="77777777" w:rsidTr="00E01273">
        <w:trPr>
          <w:trHeight w:val="1361"/>
        </w:trPr>
        <w:tc>
          <w:tcPr>
            <w:tcW w:w="681" w:type="dxa"/>
            <w:tcBorders>
              <w:top w:val="dotted" w:sz="4" w:space="0" w:color="auto"/>
              <w:left w:val="single" w:sz="12" w:space="0" w:color="auto"/>
              <w:bottom w:val="single" w:sz="4" w:space="0" w:color="auto"/>
              <w:right w:val="single" w:sz="4" w:space="0" w:color="auto"/>
            </w:tcBorders>
          </w:tcPr>
          <w:p w14:paraId="797B699D" w14:textId="6681D5F1" w:rsidR="003102F8" w:rsidRDefault="003102F8" w:rsidP="003102F8">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_Ref127511250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_Ref127517259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39806497" w14:textId="77777777" w:rsidR="003102F8" w:rsidRDefault="003102F8" w:rsidP="003102F8">
            <w:pPr>
              <w:jc w:val="left"/>
              <w:rPr>
                <w:rFonts w:ascii="Arial" w:hAnsi="Arial" w:cs="Arial"/>
                <w:sz w:val="19"/>
                <w:szCs w:val="19"/>
              </w:rPr>
            </w:pPr>
            <w:r>
              <w:rPr>
                <w:rFonts w:ascii="Arial" w:hAnsi="Arial" w:cs="Arial"/>
                <w:sz w:val="19"/>
                <w:szCs w:val="19"/>
              </w:rPr>
              <w:t>Specify Acts and regulations accessed to confirm legal requirements relating to the project.</w:t>
            </w:r>
          </w:p>
          <w:p w14:paraId="0E8FA7E5" w14:textId="6BE4899E" w:rsidR="003102F8" w:rsidRPr="003102F8" w:rsidRDefault="003102F8" w:rsidP="003102F8">
            <w:pPr>
              <w:jc w:val="left"/>
              <w:rPr>
                <w:rFonts w:ascii="Arial" w:hAnsi="Arial" w:cs="Arial"/>
                <w:sz w:val="19"/>
                <w:szCs w:val="19"/>
              </w:rPr>
            </w:pPr>
            <w:permStart w:id="2071541919" w:edGrp="everyone"/>
            <w:permEnd w:id="2071541919"/>
          </w:p>
        </w:tc>
      </w:tr>
      <w:tr w:rsidR="003102F8" w:rsidRPr="00BA4D9F" w14:paraId="41B71D25" w14:textId="77777777" w:rsidTr="00E01273">
        <w:trPr>
          <w:trHeight w:val="1361"/>
        </w:trPr>
        <w:tc>
          <w:tcPr>
            <w:tcW w:w="681" w:type="dxa"/>
            <w:tcBorders>
              <w:top w:val="dotted" w:sz="4" w:space="0" w:color="auto"/>
              <w:left w:val="single" w:sz="12" w:space="0" w:color="auto"/>
              <w:bottom w:val="single" w:sz="4" w:space="0" w:color="auto"/>
              <w:right w:val="single" w:sz="4" w:space="0" w:color="auto"/>
            </w:tcBorders>
          </w:tcPr>
          <w:p w14:paraId="19FAF36E" w14:textId="032535F8" w:rsidR="003102F8" w:rsidRDefault="003102F8" w:rsidP="003102F8">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_Ref127517310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1.1E.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599D7ABA" w14:textId="77777777" w:rsidR="003102F8" w:rsidRDefault="003102F8" w:rsidP="003102F8">
            <w:pPr>
              <w:jc w:val="left"/>
              <w:rPr>
                <w:rFonts w:ascii="Arial" w:hAnsi="Arial" w:cs="Arial"/>
                <w:sz w:val="19"/>
                <w:szCs w:val="19"/>
              </w:rPr>
            </w:pPr>
            <w:r>
              <w:rPr>
                <w:rFonts w:ascii="Arial" w:hAnsi="Arial" w:cs="Arial"/>
                <w:sz w:val="19"/>
                <w:szCs w:val="19"/>
              </w:rPr>
              <w:t xml:space="preserve">Specify who was contacted regarding </w:t>
            </w:r>
            <w:r w:rsidRPr="00DC6FAD">
              <w:rPr>
                <w:rFonts w:ascii="Arial" w:hAnsi="Arial" w:cs="Arial"/>
                <w:sz w:val="19"/>
                <w:szCs w:val="19"/>
              </w:rPr>
              <w:t>building permits and approvals</w:t>
            </w:r>
            <w:r>
              <w:rPr>
                <w:rFonts w:ascii="Arial" w:hAnsi="Arial" w:cs="Arial"/>
                <w:sz w:val="19"/>
                <w:szCs w:val="19"/>
              </w:rPr>
              <w:t xml:space="preserve"> and limitations.</w:t>
            </w:r>
          </w:p>
          <w:p w14:paraId="4B5973AA" w14:textId="62C5CEDA" w:rsidR="003102F8" w:rsidRDefault="003102F8" w:rsidP="003102F8">
            <w:pPr>
              <w:jc w:val="left"/>
              <w:rPr>
                <w:rFonts w:ascii="Arial" w:hAnsi="Arial" w:cs="Arial"/>
                <w:sz w:val="19"/>
                <w:szCs w:val="19"/>
              </w:rPr>
            </w:pPr>
            <w:permStart w:id="308508093" w:edGrp="everyone"/>
            <w:permEnd w:id="308508093"/>
          </w:p>
        </w:tc>
      </w:tr>
      <w:tr w:rsidR="003102F8" w:rsidRPr="00BA4D9F" w14:paraId="0CECC7C5" w14:textId="77777777" w:rsidTr="00E01273">
        <w:trPr>
          <w:trHeight w:val="1361"/>
        </w:trPr>
        <w:tc>
          <w:tcPr>
            <w:tcW w:w="681" w:type="dxa"/>
            <w:tcBorders>
              <w:top w:val="dotted" w:sz="4" w:space="0" w:color="auto"/>
              <w:left w:val="single" w:sz="12" w:space="0" w:color="auto"/>
              <w:bottom w:val="single" w:sz="4" w:space="0" w:color="auto"/>
              <w:right w:val="single" w:sz="4" w:space="0" w:color="auto"/>
            </w:tcBorders>
          </w:tcPr>
          <w:p w14:paraId="0101E899" w14:textId="5C7CEEB2" w:rsidR="003102F8" w:rsidRDefault="003102F8" w:rsidP="003102F8">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_Ref127517643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1.1G.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1BC252A6" w14:textId="77777777" w:rsidR="003102F8" w:rsidRDefault="003102F8" w:rsidP="003102F8">
            <w:pPr>
              <w:jc w:val="left"/>
              <w:rPr>
                <w:rFonts w:ascii="Arial" w:hAnsi="Arial" w:cs="Arial"/>
                <w:sz w:val="19"/>
                <w:szCs w:val="19"/>
              </w:rPr>
            </w:pPr>
            <w:r>
              <w:rPr>
                <w:rFonts w:ascii="Arial" w:hAnsi="Arial" w:cs="Arial"/>
                <w:sz w:val="19"/>
                <w:szCs w:val="19"/>
              </w:rPr>
              <w:t xml:space="preserve">Specify how </w:t>
            </w:r>
            <w:r w:rsidRPr="00DC6FAD">
              <w:rPr>
                <w:rFonts w:ascii="Arial" w:hAnsi="Arial" w:cs="Arial"/>
                <w:sz w:val="19"/>
                <w:szCs w:val="19"/>
              </w:rPr>
              <w:t>sustainability, environmental &amp; waste management requirements</w:t>
            </w:r>
            <w:r>
              <w:rPr>
                <w:rFonts w:ascii="Arial" w:hAnsi="Arial" w:cs="Arial"/>
                <w:sz w:val="19"/>
                <w:szCs w:val="19"/>
              </w:rPr>
              <w:t xml:space="preserve"> were determined:</w:t>
            </w:r>
          </w:p>
          <w:p w14:paraId="4144F160" w14:textId="2C3581D3" w:rsidR="003102F8" w:rsidRPr="003102F8" w:rsidRDefault="003102F8" w:rsidP="003102F8">
            <w:pPr>
              <w:jc w:val="left"/>
              <w:rPr>
                <w:rFonts w:ascii="Arial" w:hAnsi="Arial" w:cs="Arial"/>
                <w:sz w:val="19"/>
                <w:szCs w:val="19"/>
              </w:rPr>
            </w:pPr>
            <w:permStart w:id="802698714" w:edGrp="everyone"/>
            <w:permEnd w:id="802698714"/>
          </w:p>
        </w:tc>
      </w:tr>
      <w:tr w:rsidR="003102F8" w:rsidRPr="00BA4D9F" w14:paraId="0AD675F6" w14:textId="77777777" w:rsidTr="00E01273">
        <w:trPr>
          <w:trHeight w:val="1361"/>
        </w:trPr>
        <w:tc>
          <w:tcPr>
            <w:tcW w:w="681" w:type="dxa"/>
            <w:tcBorders>
              <w:top w:val="dotted" w:sz="4" w:space="0" w:color="auto"/>
              <w:left w:val="single" w:sz="12" w:space="0" w:color="auto"/>
              <w:bottom w:val="single" w:sz="4" w:space="0" w:color="auto"/>
              <w:right w:val="single" w:sz="4" w:space="0" w:color="auto"/>
            </w:tcBorders>
          </w:tcPr>
          <w:p w14:paraId="25050DFF" w14:textId="47C73A53" w:rsidR="003102F8" w:rsidRDefault="003102F8" w:rsidP="003102F8">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_Ref127517883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_Ref127518873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1.4B.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4794881F" w14:textId="77777777" w:rsidR="003102F8" w:rsidRPr="00D80DF0" w:rsidRDefault="003102F8" w:rsidP="003102F8">
            <w:pPr>
              <w:jc w:val="left"/>
              <w:rPr>
                <w:rFonts w:ascii="Arial" w:hAnsi="Arial" w:cs="Arial"/>
                <w:sz w:val="19"/>
                <w:szCs w:val="19"/>
              </w:rPr>
            </w:pPr>
            <w:r w:rsidRPr="00D80DF0">
              <w:rPr>
                <w:rFonts w:ascii="Arial" w:hAnsi="Arial" w:cs="Arial"/>
                <w:sz w:val="19"/>
                <w:szCs w:val="19"/>
              </w:rPr>
              <w:t>Specify (</w:t>
            </w:r>
            <w:r w:rsidRPr="00D80DF0">
              <w:rPr>
                <w:rFonts w:ascii="Arial" w:hAnsi="Arial" w:cs="Arial"/>
                <w:sz w:val="19"/>
                <w:szCs w:val="19"/>
              </w:rPr>
              <w:sym w:font="Wingdings" w:char="F0FC"/>
            </w:r>
            <w:r w:rsidRPr="00D80DF0">
              <w:rPr>
                <w:rFonts w:ascii="Arial" w:hAnsi="Arial" w:cs="Arial"/>
                <w:sz w:val="19"/>
                <w:szCs w:val="19"/>
              </w:rPr>
              <w:t>) strategies applied to keep workers updated on on-site safety and responsibilities.</w:t>
            </w:r>
          </w:p>
          <w:permStart w:id="1350840074" w:edGrp="everyone"/>
          <w:p w14:paraId="4DF6A9A1" w14:textId="2ECFC0DE" w:rsidR="003102F8" w:rsidRDefault="00C923EB" w:rsidP="003102F8">
            <w:pPr>
              <w:jc w:val="left"/>
              <w:rPr>
                <w:rFonts w:ascii="Arial" w:hAnsi="Arial" w:cs="Arial"/>
                <w:sz w:val="19"/>
                <w:szCs w:val="19"/>
              </w:rPr>
            </w:pPr>
            <w:sdt>
              <w:sdtPr>
                <w:rPr>
                  <w:rFonts w:ascii="Arial" w:hAnsi="Arial" w:cs="Arial"/>
                  <w:sz w:val="19"/>
                  <w:szCs w:val="19"/>
                </w:rPr>
                <w:id w:val="-1277105716"/>
                <w14:checkbox>
                  <w14:checked w14:val="0"/>
                  <w14:checkedState w14:val="00FE" w14:font="Wingdings"/>
                  <w14:uncheckedState w14:val="00A8" w14:font="Wingdings"/>
                </w14:checkbox>
              </w:sdtPr>
              <w:sdtEndPr/>
              <w:sdtContent>
                <w:r w:rsidR="003102F8">
                  <w:rPr>
                    <w:rFonts w:ascii="Arial" w:hAnsi="Arial" w:cs="Arial"/>
                    <w:sz w:val="19"/>
                    <w:szCs w:val="19"/>
                  </w:rPr>
                  <w:sym w:font="Wingdings" w:char="F0A8"/>
                </w:r>
              </w:sdtContent>
            </w:sdt>
            <w:permEnd w:id="1350840074"/>
            <w:r w:rsidR="003102F8" w:rsidRPr="009707D8">
              <w:rPr>
                <w:rFonts w:ascii="Arial" w:hAnsi="Arial" w:cs="Arial"/>
                <w:sz w:val="19"/>
                <w:szCs w:val="19"/>
              </w:rPr>
              <w:t xml:space="preserve"> </w:t>
            </w:r>
            <w:r w:rsidR="003102F8">
              <w:rPr>
                <w:rFonts w:ascii="Arial" w:hAnsi="Arial" w:cs="Arial"/>
                <w:sz w:val="19"/>
                <w:szCs w:val="19"/>
              </w:rPr>
              <w:t xml:space="preserve">Site induction </w:t>
            </w:r>
            <w:permStart w:id="2005797731" w:edGrp="everyone"/>
            <w:sdt>
              <w:sdtPr>
                <w:rPr>
                  <w:rFonts w:ascii="Arial" w:hAnsi="Arial" w:cs="Arial"/>
                  <w:sz w:val="19"/>
                  <w:szCs w:val="19"/>
                </w:rPr>
                <w:id w:val="-1293906564"/>
                <w14:checkbox>
                  <w14:checked w14:val="0"/>
                  <w14:checkedState w14:val="00FE" w14:font="Wingdings"/>
                  <w14:uncheckedState w14:val="00A8" w14:font="Wingdings"/>
                </w14:checkbox>
              </w:sdtPr>
              <w:sdtEndPr/>
              <w:sdtContent>
                <w:r w:rsidR="003102F8" w:rsidRPr="009707D8">
                  <w:rPr>
                    <w:rFonts w:ascii="Arial" w:hAnsi="Arial" w:cs="Arial"/>
                    <w:sz w:val="19"/>
                    <w:szCs w:val="19"/>
                  </w:rPr>
                  <w:sym w:font="Wingdings" w:char="F0A8"/>
                </w:r>
                <w:permEnd w:id="2005797731"/>
              </w:sdtContent>
            </w:sdt>
            <w:r w:rsidR="003102F8" w:rsidRPr="009707D8">
              <w:rPr>
                <w:rFonts w:ascii="Arial" w:hAnsi="Arial" w:cs="Arial"/>
                <w:sz w:val="19"/>
                <w:szCs w:val="19"/>
              </w:rPr>
              <w:t xml:space="preserve"> </w:t>
            </w:r>
            <w:r w:rsidR="003102F8">
              <w:rPr>
                <w:rFonts w:ascii="Arial" w:hAnsi="Arial" w:cs="Arial"/>
                <w:sz w:val="19"/>
                <w:szCs w:val="19"/>
              </w:rPr>
              <w:t>Daily safety meetings before work begins</w:t>
            </w:r>
            <w:r w:rsidR="003102F8" w:rsidRPr="009707D8">
              <w:rPr>
                <w:rFonts w:ascii="Arial" w:hAnsi="Arial" w:cs="Arial"/>
                <w:sz w:val="19"/>
                <w:szCs w:val="19"/>
              </w:rPr>
              <w:t xml:space="preserve"> </w:t>
            </w:r>
            <w:permStart w:id="391196438" w:edGrp="everyone"/>
            <w:sdt>
              <w:sdtPr>
                <w:rPr>
                  <w:rFonts w:ascii="Arial" w:hAnsi="Arial" w:cs="Arial"/>
                  <w:sz w:val="19"/>
                  <w:szCs w:val="19"/>
                </w:rPr>
                <w:id w:val="1057972853"/>
                <w14:checkbox>
                  <w14:checked w14:val="0"/>
                  <w14:checkedState w14:val="00FE" w14:font="Wingdings"/>
                  <w14:uncheckedState w14:val="00A8" w14:font="Wingdings"/>
                </w14:checkbox>
              </w:sdtPr>
              <w:sdtEndPr/>
              <w:sdtContent>
                <w:r w:rsidR="003102F8" w:rsidRPr="009707D8">
                  <w:rPr>
                    <w:rFonts w:ascii="Arial" w:hAnsi="Arial" w:cs="Arial"/>
                    <w:sz w:val="19"/>
                    <w:szCs w:val="19"/>
                  </w:rPr>
                  <w:sym w:font="Wingdings" w:char="F0A8"/>
                </w:r>
                <w:permEnd w:id="391196438"/>
              </w:sdtContent>
            </w:sdt>
            <w:r w:rsidR="003102F8" w:rsidRPr="009707D8">
              <w:rPr>
                <w:rFonts w:ascii="Arial" w:hAnsi="Arial" w:cs="Arial"/>
                <w:sz w:val="19"/>
                <w:szCs w:val="19"/>
              </w:rPr>
              <w:t xml:space="preserve"> </w:t>
            </w:r>
            <w:r w:rsidR="003102F8">
              <w:rPr>
                <w:rFonts w:ascii="Arial" w:hAnsi="Arial" w:cs="Arial"/>
                <w:sz w:val="19"/>
                <w:szCs w:val="19"/>
              </w:rPr>
              <w:t>Tool box talks</w:t>
            </w:r>
            <w:r w:rsidR="003102F8" w:rsidRPr="009707D8">
              <w:rPr>
                <w:rFonts w:ascii="Arial" w:hAnsi="Arial" w:cs="Arial"/>
                <w:sz w:val="19"/>
                <w:szCs w:val="19"/>
              </w:rPr>
              <w:t xml:space="preserve"> </w:t>
            </w:r>
            <w:r w:rsidR="003102F8">
              <w:rPr>
                <w:rFonts w:ascii="Arial" w:hAnsi="Arial" w:cs="Arial"/>
                <w:sz w:val="19"/>
                <w:szCs w:val="19"/>
              </w:rPr>
              <w:br/>
            </w:r>
            <w:permStart w:id="791811340" w:edGrp="everyone"/>
            <w:sdt>
              <w:sdtPr>
                <w:rPr>
                  <w:rFonts w:ascii="Arial" w:hAnsi="Arial" w:cs="Arial"/>
                  <w:sz w:val="19"/>
                  <w:szCs w:val="19"/>
                </w:rPr>
                <w:id w:val="-2060843515"/>
                <w14:checkbox>
                  <w14:checked w14:val="0"/>
                  <w14:checkedState w14:val="00FE" w14:font="Wingdings"/>
                  <w14:uncheckedState w14:val="00A8" w14:font="Wingdings"/>
                </w14:checkbox>
              </w:sdtPr>
              <w:sdtEndPr/>
              <w:sdtContent>
                <w:r w:rsidR="003102F8" w:rsidRPr="009707D8">
                  <w:rPr>
                    <w:rFonts w:ascii="Arial" w:hAnsi="Arial" w:cs="Arial"/>
                    <w:sz w:val="19"/>
                    <w:szCs w:val="19"/>
                  </w:rPr>
                  <w:sym w:font="Wingdings" w:char="F0A8"/>
                </w:r>
                <w:permEnd w:id="791811340"/>
              </w:sdtContent>
            </w:sdt>
            <w:r w:rsidR="003102F8" w:rsidRPr="009707D8">
              <w:rPr>
                <w:rFonts w:ascii="Arial" w:hAnsi="Arial" w:cs="Arial"/>
                <w:sz w:val="19"/>
                <w:szCs w:val="19"/>
              </w:rPr>
              <w:t xml:space="preserve"> </w:t>
            </w:r>
            <w:r w:rsidR="003102F8">
              <w:rPr>
                <w:rFonts w:ascii="Arial" w:hAnsi="Arial" w:cs="Arial"/>
                <w:sz w:val="19"/>
                <w:szCs w:val="19"/>
              </w:rPr>
              <w:t xml:space="preserve">Memo boards at site office </w:t>
            </w:r>
            <w:permStart w:id="139622451" w:edGrp="everyone"/>
            <w:sdt>
              <w:sdtPr>
                <w:rPr>
                  <w:rFonts w:ascii="Arial" w:hAnsi="Arial" w:cs="Arial"/>
                  <w:sz w:val="19"/>
                  <w:szCs w:val="19"/>
                </w:rPr>
                <w:id w:val="1228726167"/>
                <w14:checkbox>
                  <w14:checked w14:val="0"/>
                  <w14:checkedState w14:val="00FE" w14:font="Wingdings"/>
                  <w14:uncheckedState w14:val="00A8" w14:font="Wingdings"/>
                </w14:checkbox>
              </w:sdtPr>
              <w:sdtEndPr/>
              <w:sdtContent>
                <w:r w:rsidR="003102F8" w:rsidRPr="009707D8">
                  <w:rPr>
                    <w:rFonts w:ascii="Arial" w:hAnsi="Arial" w:cs="Arial"/>
                    <w:sz w:val="19"/>
                    <w:szCs w:val="19"/>
                  </w:rPr>
                  <w:sym w:font="Wingdings" w:char="F0A8"/>
                </w:r>
                <w:permEnd w:id="139622451"/>
              </w:sdtContent>
            </w:sdt>
            <w:r w:rsidR="003102F8" w:rsidRPr="009707D8">
              <w:rPr>
                <w:rFonts w:ascii="Arial" w:hAnsi="Arial" w:cs="Arial"/>
                <w:sz w:val="19"/>
                <w:szCs w:val="19"/>
              </w:rPr>
              <w:t xml:space="preserve"> </w:t>
            </w:r>
            <w:r w:rsidR="003102F8">
              <w:rPr>
                <w:rFonts w:ascii="Arial" w:hAnsi="Arial" w:cs="Arial"/>
                <w:sz w:val="19"/>
                <w:szCs w:val="19"/>
              </w:rPr>
              <w:t xml:space="preserve">External fire and first aid training </w:t>
            </w:r>
            <w:permStart w:id="423122262" w:edGrp="everyone"/>
            <w:sdt>
              <w:sdtPr>
                <w:rPr>
                  <w:rFonts w:ascii="Arial" w:hAnsi="Arial" w:cs="Arial"/>
                  <w:sz w:val="19"/>
                  <w:szCs w:val="19"/>
                </w:rPr>
                <w:id w:val="846677896"/>
                <w14:checkbox>
                  <w14:checked w14:val="0"/>
                  <w14:checkedState w14:val="00FE" w14:font="Wingdings"/>
                  <w14:uncheckedState w14:val="00A8" w14:font="Wingdings"/>
                </w14:checkbox>
              </w:sdtPr>
              <w:sdtEndPr/>
              <w:sdtContent>
                <w:r w:rsidR="003102F8" w:rsidRPr="009707D8">
                  <w:rPr>
                    <w:rFonts w:ascii="Arial" w:hAnsi="Arial" w:cs="Arial"/>
                    <w:sz w:val="19"/>
                    <w:szCs w:val="19"/>
                  </w:rPr>
                  <w:sym w:font="Wingdings" w:char="F0A8"/>
                </w:r>
                <w:permEnd w:id="423122262"/>
              </w:sdtContent>
            </w:sdt>
            <w:r w:rsidR="003102F8" w:rsidRPr="009707D8">
              <w:rPr>
                <w:rFonts w:ascii="Arial" w:hAnsi="Arial" w:cs="Arial"/>
                <w:sz w:val="19"/>
                <w:szCs w:val="19"/>
              </w:rPr>
              <w:t xml:space="preserve"> </w:t>
            </w:r>
            <w:r w:rsidR="003102F8">
              <w:rPr>
                <w:rFonts w:ascii="Arial" w:hAnsi="Arial" w:cs="Arial"/>
                <w:sz w:val="19"/>
                <w:szCs w:val="19"/>
              </w:rPr>
              <w:t>External apprentice training</w:t>
            </w:r>
            <w:r w:rsidR="003102F8" w:rsidRPr="009707D8">
              <w:rPr>
                <w:rFonts w:ascii="Arial" w:hAnsi="Arial" w:cs="Arial"/>
                <w:sz w:val="19"/>
                <w:szCs w:val="19"/>
              </w:rPr>
              <w:t xml:space="preserve"> </w:t>
            </w:r>
            <w:r w:rsidR="003102F8">
              <w:rPr>
                <w:rFonts w:ascii="Arial" w:hAnsi="Arial" w:cs="Arial"/>
                <w:sz w:val="19"/>
                <w:szCs w:val="19"/>
              </w:rPr>
              <w:br/>
            </w:r>
            <w:sdt>
              <w:sdtPr>
                <w:rPr>
                  <w:rFonts w:ascii="Arial" w:hAnsi="Arial" w:cs="Arial"/>
                  <w:sz w:val="19"/>
                  <w:szCs w:val="19"/>
                </w:rPr>
                <w:id w:val="38565012"/>
                <w14:checkbox>
                  <w14:checked w14:val="0"/>
                  <w14:checkedState w14:val="00FE" w14:font="Wingdings"/>
                  <w14:uncheckedState w14:val="00A8" w14:font="Wingdings"/>
                </w14:checkbox>
              </w:sdtPr>
              <w:sdtEndPr/>
              <w:sdtContent>
                <w:permStart w:id="911614525" w:edGrp="everyone"/>
                <w:r w:rsidR="003102F8" w:rsidRPr="009707D8">
                  <w:rPr>
                    <w:rFonts w:ascii="Arial" w:hAnsi="Arial" w:cs="Arial"/>
                    <w:sz w:val="19"/>
                    <w:szCs w:val="19"/>
                  </w:rPr>
                  <w:sym w:font="Wingdings" w:char="F0A8"/>
                </w:r>
                <w:permEnd w:id="911614525"/>
              </w:sdtContent>
            </w:sdt>
            <w:r w:rsidR="003102F8" w:rsidRPr="009707D8">
              <w:rPr>
                <w:rFonts w:ascii="Arial" w:hAnsi="Arial" w:cs="Arial"/>
                <w:sz w:val="19"/>
                <w:szCs w:val="19"/>
              </w:rPr>
              <w:t xml:space="preserve"> Other (please specify):</w:t>
            </w:r>
            <w:r w:rsidR="003102F8">
              <w:rPr>
                <w:rFonts w:ascii="Arial" w:hAnsi="Arial" w:cs="Arial"/>
                <w:sz w:val="19"/>
                <w:szCs w:val="19"/>
              </w:rPr>
              <w:t xml:space="preserve"> </w:t>
            </w:r>
            <w:permStart w:id="615806040" w:edGrp="everyone"/>
            <w:permEnd w:id="615806040"/>
          </w:p>
        </w:tc>
      </w:tr>
      <w:tr w:rsidR="003102F8" w:rsidRPr="00BA4D9F" w14:paraId="54DE91A7" w14:textId="77777777" w:rsidTr="00E01273">
        <w:trPr>
          <w:trHeight w:val="1361"/>
        </w:trPr>
        <w:tc>
          <w:tcPr>
            <w:tcW w:w="681" w:type="dxa"/>
            <w:tcBorders>
              <w:top w:val="dotted" w:sz="4" w:space="0" w:color="auto"/>
              <w:left w:val="single" w:sz="12" w:space="0" w:color="auto"/>
              <w:bottom w:val="single" w:sz="4" w:space="0" w:color="auto"/>
              <w:right w:val="single" w:sz="4" w:space="0" w:color="auto"/>
            </w:tcBorders>
          </w:tcPr>
          <w:p w14:paraId="203D2EFE" w14:textId="5881A3DC" w:rsidR="003102F8" w:rsidRDefault="003102F8" w:rsidP="003102F8">
            <w:pPr>
              <w:jc w:val="left"/>
              <w:rPr>
                <w:rFonts w:ascii="Arial" w:hAnsi="Arial" w:cs="Arial"/>
                <w:sz w:val="19"/>
                <w:szCs w:val="19"/>
              </w:rPr>
            </w:pPr>
            <w:r>
              <w:rPr>
                <w:rFonts w:ascii="Arial" w:hAnsi="Arial" w:cs="Arial"/>
                <w:sz w:val="19"/>
                <w:szCs w:val="19"/>
              </w:rPr>
              <w:lastRenderedPageBreak/>
              <w:fldChar w:fldCharType="begin"/>
            </w:r>
            <w:r>
              <w:rPr>
                <w:rFonts w:ascii="Arial" w:hAnsi="Arial" w:cs="Arial"/>
                <w:sz w:val="19"/>
                <w:szCs w:val="19"/>
              </w:rPr>
              <w:instrText xml:space="preserve"> REF _Ref127518209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1.3A.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05B5D5D2" w14:textId="77777777" w:rsidR="003102F8" w:rsidRDefault="003102F8" w:rsidP="00F73091">
            <w:pPr>
              <w:jc w:val="left"/>
              <w:rPr>
                <w:rFonts w:ascii="Arial" w:hAnsi="Arial" w:cs="Arial"/>
                <w:sz w:val="19"/>
                <w:szCs w:val="19"/>
              </w:rPr>
            </w:pPr>
            <w:r>
              <w:rPr>
                <w:rFonts w:ascii="Arial" w:hAnsi="Arial" w:cs="Arial"/>
                <w:sz w:val="19"/>
                <w:szCs w:val="19"/>
              </w:rPr>
              <w:t>Specify how it was confirmed that legal requirements were met during contract writing of both building contract and subcontractor contracts.</w:t>
            </w:r>
          </w:p>
          <w:p w14:paraId="66408942" w14:textId="7CAFF779" w:rsidR="00F73091" w:rsidRPr="00F73091" w:rsidRDefault="00F73091" w:rsidP="00F73091">
            <w:pPr>
              <w:jc w:val="left"/>
              <w:rPr>
                <w:rFonts w:ascii="Arial" w:hAnsi="Arial" w:cs="Arial"/>
                <w:sz w:val="19"/>
                <w:szCs w:val="19"/>
              </w:rPr>
            </w:pPr>
            <w:permStart w:id="331902483" w:edGrp="everyone"/>
            <w:permEnd w:id="331902483"/>
          </w:p>
        </w:tc>
      </w:tr>
      <w:tr w:rsidR="003102F8" w:rsidRPr="00BA4D9F" w14:paraId="496D46E4" w14:textId="77777777" w:rsidTr="00E01273">
        <w:trPr>
          <w:trHeight w:val="1361"/>
        </w:trPr>
        <w:tc>
          <w:tcPr>
            <w:tcW w:w="681" w:type="dxa"/>
            <w:tcBorders>
              <w:top w:val="dotted" w:sz="4" w:space="0" w:color="auto"/>
              <w:left w:val="single" w:sz="12" w:space="0" w:color="auto"/>
              <w:bottom w:val="single" w:sz="4" w:space="0" w:color="auto"/>
              <w:right w:val="single" w:sz="4" w:space="0" w:color="auto"/>
            </w:tcBorders>
          </w:tcPr>
          <w:p w14:paraId="7622B917" w14:textId="1964E1F6" w:rsidR="003102F8" w:rsidRDefault="003102F8" w:rsidP="003102F8">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_Ref127518393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1.3C.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63A351E4" w14:textId="77777777" w:rsidR="003102F8" w:rsidRDefault="003102F8" w:rsidP="00F73091">
            <w:pPr>
              <w:jc w:val="left"/>
              <w:rPr>
                <w:rFonts w:ascii="Arial" w:hAnsi="Arial" w:cs="Arial"/>
                <w:sz w:val="19"/>
                <w:szCs w:val="19"/>
              </w:rPr>
            </w:pPr>
            <w:r>
              <w:rPr>
                <w:rFonts w:ascii="Arial" w:hAnsi="Arial" w:cs="Arial"/>
                <w:sz w:val="19"/>
                <w:szCs w:val="19"/>
              </w:rPr>
              <w:t>Specify how insurance policy currency was confirmed, including workers compensation.</w:t>
            </w:r>
          </w:p>
          <w:p w14:paraId="2D23973A" w14:textId="6DAB6735" w:rsidR="00F73091" w:rsidRPr="00F73091" w:rsidRDefault="00F73091" w:rsidP="00F73091">
            <w:pPr>
              <w:jc w:val="left"/>
              <w:rPr>
                <w:rFonts w:ascii="Arial" w:hAnsi="Arial" w:cs="Arial"/>
                <w:sz w:val="19"/>
                <w:szCs w:val="19"/>
              </w:rPr>
            </w:pPr>
            <w:permStart w:id="153570739" w:edGrp="everyone"/>
            <w:permEnd w:id="153570739"/>
          </w:p>
        </w:tc>
      </w:tr>
      <w:tr w:rsidR="003102F8" w:rsidRPr="00BA4D9F" w14:paraId="528F8D35" w14:textId="77777777" w:rsidTr="00E01273">
        <w:trPr>
          <w:trHeight w:val="1361"/>
        </w:trPr>
        <w:tc>
          <w:tcPr>
            <w:tcW w:w="681" w:type="dxa"/>
            <w:tcBorders>
              <w:top w:val="dotted" w:sz="4" w:space="0" w:color="auto"/>
              <w:left w:val="single" w:sz="12" w:space="0" w:color="auto"/>
              <w:bottom w:val="single" w:sz="4" w:space="0" w:color="auto"/>
              <w:right w:val="single" w:sz="4" w:space="0" w:color="auto"/>
            </w:tcBorders>
          </w:tcPr>
          <w:p w14:paraId="0B8318B0" w14:textId="223EE4DE" w:rsidR="003102F8" w:rsidRDefault="003102F8" w:rsidP="003102F8">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_Ref127518574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1.3D. </w:t>
            </w:r>
            <w:r>
              <w:rPr>
                <w:rFonts w:ascii="Arial" w:hAnsi="Arial" w:cs="Arial"/>
                <w:sz w:val="19"/>
                <w:szCs w:val="19"/>
              </w:rPr>
              <w:fldChar w:fldCharType="end"/>
            </w:r>
          </w:p>
          <w:p w14:paraId="004562DD" w14:textId="3CCDC7D7" w:rsidR="003102F8" w:rsidRDefault="003102F8" w:rsidP="003102F8">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_Ref127518784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1.4A.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700911A1" w14:textId="77777777" w:rsidR="003102F8" w:rsidRDefault="003102F8" w:rsidP="003102F8">
            <w:pPr>
              <w:jc w:val="left"/>
              <w:rPr>
                <w:rFonts w:ascii="Arial" w:hAnsi="Arial" w:cs="Arial"/>
                <w:sz w:val="19"/>
                <w:szCs w:val="19"/>
              </w:rPr>
            </w:pPr>
            <w:r>
              <w:rPr>
                <w:rFonts w:ascii="Arial" w:hAnsi="Arial" w:cs="Arial"/>
                <w:sz w:val="19"/>
                <w:szCs w:val="19"/>
              </w:rPr>
              <w:t>Specify payroll system administered.</w:t>
            </w:r>
          </w:p>
          <w:p w14:paraId="00EE5716" w14:textId="4CF50D39" w:rsidR="00F73091" w:rsidRDefault="00F73091" w:rsidP="003102F8">
            <w:pPr>
              <w:jc w:val="left"/>
              <w:rPr>
                <w:rFonts w:ascii="Arial" w:hAnsi="Arial" w:cs="Arial"/>
                <w:sz w:val="19"/>
                <w:szCs w:val="19"/>
              </w:rPr>
            </w:pPr>
            <w:permStart w:id="2069583413" w:edGrp="everyone"/>
            <w:permEnd w:id="2069583413"/>
          </w:p>
        </w:tc>
      </w:tr>
      <w:tr w:rsidR="003102F8" w:rsidRPr="00BA4D9F" w14:paraId="44B67AF9" w14:textId="77777777" w:rsidTr="00E01273">
        <w:trPr>
          <w:trHeight w:val="1361"/>
        </w:trPr>
        <w:tc>
          <w:tcPr>
            <w:tcW w:w="681" w:type="dxa"/>
            <w:tcBorders>
              <w:top w:val="dotted" w:sz="4" w:space="0" w:color="auto"/>
              <w:left w:val="single" w:sz="12" w:space="0" w:color="auto"/>
              <w:bottom w:val="single" w:sz="4" w:space="0" w:color="auto"/>
              <w:right w:val="single" w:sz="4" w:space="0" w:color="auto"/>
            </w:tcBorders>
          </w:tcPr>
          <w:p w14:paraId="1E0B1B17" w14:textId="4A9E8399" w:rsidR="003102F8" w:rsidRDefault="003102F8" w:rsidP="003102F8">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_Ref127518656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1.3E.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06CE18CA" w14:textId="77777777" w:rsidR="003102F8" w:rsidRDefault="003102F8" w:rsidP="003102F8">
            <w:pPr>
              <w:jc w:val="left"/>
              <w:rPr>
                <w:rFonts w:ascii="Arial" w:hAnsi="Arial" w:cs="Arial"/>
                <w:sz w:val="19"/>
                <w:szCs w:val="19"/>
              </w:rPr>
            </w:pPr>
            <w:r>
              <w:rPr>
                <w:rFonts w:ascii="Arial" w:hAnsi="Arial" w:cs="Arial"/>
                <w:sz w:val="19"/>
                <w:szCs w:val="19"/>
              </w:rPr>
              <w:t>Specify how financial transactions were made.</w:t>
            </w:r>
          </w:p>
          <w:p w14:paraId="2B1AF85B" w14:textId="08FDAC77" w:rsidR="00F73091" w:rsidRDefault="00F73091" w:rsidP="003102F8">
            <w:pPr>
              <w:jc w:val="left"/>
              <w:rPr>
                <w:rFonts w:ascii="Arial" w:hAnsi="Arial" w:cs="Arial"/>
                <w:sz w:val="19"/>
                <w:szCs w:val="19"/>
              </w:rPr>
            </w:pPr>
            <w:permStart w:id="1642682336" w:edGrp="everyone"/>
            <w:permEnd w:id="1642682336"/>
          </w:p>
        </w:tc>
      </w:tr>
      <w:tr w:rsidR="003102F8" w:rsidRPr="00BA4D9F" w14:paraId="5E7F6DEF" w14:textId="77777777" w:rsidTr="00E01273">
        <w:trPr>
          <w:trHeight w:val="1361"/>
        </w:trPr>
        <w:tc>
          <w:tcPr>
            <w:tcW w:w="681" w:type="dxa"/>
            <w:tcBorders>
              <w:top w:val="dotted" w:sz="4" w:space="0" w:color="auto"/>
              <w:left w:val="single" w:sz="12" w:space="0" w:color="auto"/>
              <w:bottom w:val="single" w:sz="4" w:space="0" w:color="auto"/>
              <w:right w:val="single" w:sz="4" w:space="0" w:color="auto"/>
            </w:tcBorders>
          </w:tcPr>
          <w:p w14:paraId="279879FA" w14:textId="2233B700" w:rsidR="003102F8" w:rsidRDefault="003102F8" w:rsidP="003102F8">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_Ref127518930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1.4C.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41050679" w14:textId="77777777" w:rsidR="003102F8" w:rsidRDefault="003102F8" w:rsidP="00F73091">
            <w:pPr>
              <w:jc w:val="left"/>
              <w:rPr>
                <w:rFonts w:ascii="Arial" w:hAnsi="Arial" w:cs="Arial"/>
                <w:sz w:val="19"/>
                <w:szCs w:val="19"/>
              </w:rPr>
            </w:pPr>
            <w:r>
              <w:rPr>
                <w:rFonts w:ascii="Arial" w:hAnsi="Arial" w:cs="Arial"/>
                <w:sz w:val="19"/>
                <w:szCs w:val="19"/>
              </w:rPr>
              <w:t>How was information regarding discrimination and harassment shared with workers and contractors.</w:t>
            </w:r>
          </w:p>
          <w:p w14:paraId="1F8C254B" w14:textId="136FBF27" w:rsidR="00F73091" w:rsidRPr="00F73091" w:rsidRDefault="00F73091" w:rsidP="00F73091">
            <w:pPr>
              <w:jc w:val="left"/>
              <w:rPr>
                <w:rFonts w:ascii="Arial" w:hAnsi="Arial" w:cs="Arial"/>
                <w:sz w:val="19"/>
                <w:szCs w:val="19"/>
              </w:rPr>
            </w:pPr>
            <w:permStart w:id="1632191297" w:edGrp="everyone"/>
            <w:permEnd w:id="1632191297"/>
          </w:p>
        </w:tc>
      </w:tr>
      <w:tr w:rsidR="003102F8" w:rsidRPr="00BA4D9F" w14:paraId="473FFD16" w14:textId="2463FF27" w:rsidTr="00E01273">
        <w:trPr>
          <w:trHeight w:val="1020"/>
        </w:trPr>
        <w:tc>
          <w:tcPr>
            <w:tcW w:w="681" w:type="dxa"/>
            <w:tcBorders>
              <w:top w:val="single" w:sz="4" w:space="0" w:color="auto"/>
              <w:left w:val="single" w:sz="12" w:space="0" w:color="auto"/>
              <w:bottom w:val="single" w:sz="4" w:space="0" w:color="auto"/>
              <w:right w:val="single" w:sz="4" w:space="0" w:color="auto"/>
            </w:tcBorders>
          </w:tcPr>
          <w:p w14:paraId="177A3B41" w14:textId="6778FCA6" w:rsidR="003102F8" w:rsidRPr="009707D8" w:rsidRDefault="003102F8" w:rsidP="003102F8">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_Ref127520592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1.5A.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79C94291" w14:textId="77777777" w:rsidR="003102F8" w:rsidRDefault="003102F8" w:rsidP="00F73091">
            <w:pPr>
              <w:jc w:val="left"/>
              <w:rPr>
                <w:rFonts w:ascii="Arial" w:hAnsi="Arial" w:cs="Arial"/>
                <w:sz w:val="19"/>
                <w:szCs w:val="19"/>
              </w:rPr>
            </w:pPr>
            <w:r>
              <w:rPr>
                <w:rFonts w:ascii="Arial" w:hAnsi="Arial" w:cs="Arial"/>
                <w:sz w:val="19"/>
                <w:szCs w:val="19"/>
              </w:rPr>
              <w:t>Specify two (2) workplace disputes resolved according to workplace policy and procedure.</w:t>
            </w:r>
          </w:p>
          <w:p w14:paraId="2B404400" w14:textId="47073000" w:rsidR="00F73091" w:rsidRPr="00F73091" w:rsidRDefault="00F73091" w:rsidP="00F73091">
            <w:pPr>
              <w:jc w:val="left"/>
              <w:rPr>
                <w:rFonts w:ascii="Arial" w:hAnsi="Arial" w:cs="Arial"/>
                <w:sz w:val="19"/>
                <w:szCs w:val="19"/>
              </w:rPr>
            </w:pPr>
            <w:permStart w:id="522459488" w:edGrp="everyone"/>
            <w:permEnd w:id="522459488"/>
          </w:p>
        </w:tc>
      </w:tr>
      <w:tr w:rsidR="003102F8" w:rsidRPr="00BA4D9F" w14:paraId="2A955467" w14:textId="77777777" w:rsidTr="007B104E">
        <w:trPr>
          <w:trHeight w:val="1197"/>
        </w:trPr>
        <w:tc>
          <w:tcPr>
            <w:tcW w:w="681" w:type="dxa"/>
            <w:tcBorders>
              <w:top w:val="single" w:sz="4" w:space="0" w:color="auto"/>
              <w:left w:val="single" w:sz="12" w:space="0" w:color="auto"/>
              <w:bottom w:val="single" w:sz="12" w:space="0" w:color="auto"/>
              <w:right w:val="single" w:sz="4" w:space="0" w:color="auto"/>
            </w:tcBorders>
          </w:tcPr>
          <w:p w14:paraId="7128FA08" w14:textId="2763D47C" w:rsidR="003102F8" w:rsidRPr="009707D8" w:rsidRDefault="003102F8" w:rsidP="003102F8">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_Ref127520735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1.5B. </w:t>
            </w:r>
            <w:r>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2FBC2BD7" w14:textId="77777777" w:rsidR="003102F8" w:rsidRDefault="003102F8" w:rsidP="00F73091">
            <w:pPr>
              <w:jc w:val="left"/>
              <w:rPr>
                <w:rFonts w:ascii="Arial" w:hAnsi="Arial" w:cs="Arial"/>
                <w:sz w:val="19"/>
                <w:szCs w:val="19"/>
              </w:rPr>
            </w:pPr>
            <w:r>
              <w:rPr>
                <w:rFonts w:ascii="Arial" w:hAnsi="Arial" w:cs="Arial"/>
                <w:sz w:val="19"/>
                <w:szCs w:val="19"/>
              </w:rPr>
              <w:t>Specify two (2) complaints addressed promptly and resolved with best solution for all.</w:t>
            </w:r>
          </w:p>
          <w:p w14:paraId="4C0D0568" w14:textId="55516C7F" w:rsidR="00F73091" w:rsidRPr="00F73091" w:rsidRDefault="00F73091" w:rsidP="00F73091">
            <w:pPr>
              <w:jc w:val="left"/>
              <w:rPr>
                <w:rFonts w:ascii="Arial" w:hAnsi="Arial" w:cs="Arial"/>
                <w:sz w:val="19"/>
                <w:szCs w:val="19"/>
              </w:rPr>
            </w:pPr>
            <w:permStart w:id="2035771625" w:edGrp="everyone"/>
            <w:permEnd w:id="2035771625"/>
          </w:p>
        </w:tc>
      </w:tr>
    </w:tbl>
    <w:p w14:paraId="333B5F02" w14:textId="77777777" w:rsidR="00AC0794" w:rsidRDefault="00AC0794" w:rsidP="00AC0794"/>
    <w:p w14:paraId="6D0EFAF6" w14:textId="75415B67" w:rsidR="002908D0" w:rsidRDefault="002908D0" w:rsidP="00AC0794"/>
    <w:p w14:paraId="675C812A" w14:textId="77777777" w:rsidR="002908D0" w:rsidRDefault="002908D0">
      <w:pPr>
        <w:jc w:val="left"/>
      </w:pPr>
      <w:r>
        <w:br w:type="page"/>
      </w:r>
    </w:p>
    <w:p w14:paraId="74F82739" w14:textId="132D74BB" w:rsidR="00FC083A" w:rsidRPr="00BF7956" w:rsidRDefault="00C923EB"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68603B">
            <w:rPr>
              <w:rFonts w:ascii="Arial Black" w:hAnsi="Arial Black"/>
            </w:rPr>
            <w:t>CPCCBC4009</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3ABFE90C" w:rsidR="00FC083A" w:rsidRPr="00BF7956" w:rsidRDefault="0068603B" w:rsidP="00FC083A">
          <w:pPr>
            <w:pStyle w:val="30PASIndividualTaskUnitCodeandTItle"/>
            <w:jc w:val="center"/>
            <w:rPr>
              <w:rFonts w:ascii="Arial Black" w:hAnsi="Arial Black"/>
            </w:rPr>
          </w:pPr>
          <w:r>
            <w:rPr>
              <w:rFonts w:ascii="Arial Black" w:hAnsi="Arial Black"/>
            </w:rPr>
            <w:t>Apply legal requirements to building and construction projects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3735CC">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08FA7EFE" w:rsidR="00FC083A" w:rsidRPr="00696855" w:rsidRDefault="00FC083A" w:rsidP="00A80ACC">
            <w:pPr>
              <w:jc w:val="center"/>
              <w:rPr>
                <w:rFonts w:cs="Arial"/>
                <w:b/>
                <w:sz w:val="28"/>
                <w:szCs w:val="28"/>
              </w:rPr>
            </w:pPr>
            <w:r w:rsidRPr="004B326E">
              <w:rPr>
                <w:rFonts w:cs="Arial"/>
                <w:b/>
                <w:sz w:val="28"/>
                <w:szCs w:val="28"/>
              </w:rPr>
              <w:t xml:space="preserve">Practical Task 1 </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5AD88611" w14:textId="5F1AC13D" w:rsidR="00FC083A" w:rsidRDefault="00B50A09" w:rsidP="00A80ACC">
            <w:pPr>
              <w:jc w:val="left"/>
              <w:rPr>
                <w:rFonts w:cs="Arial"/>
                <w:sz w:val="20"/>
              </w:rPr>
            </w:pPr>
            <w:r>
              <w:rPr>
                <w:rFonts w:cs="Arial"/>
                <w:sz w:val="20"/>
              </w:rPr>
              <w:t xml:space="preserve">The participant must demonstrate </w:t>
            </w:r>
            <w:r w:rsidR="004C5238" w:rsidRPr="004C5238">
              <w:rPr>
                <w:rFonts w:cs="Arial"/>
                <w:sz w:val="20"/>
              </w:rPr>
              <w:t>the skills and knowledge required</w:t>
            </w:r>
            <w:r w:rsidR="004C5238">
              <w:rPr>
                <w:rFonts w:cs="Arial"/>
                <w:sz w:val="20"/>
              </w:rPr>
              <w:t xml:space="preserve"> </w:t>
            </w:r>
            <w:r w:rsidR="004C5238" w:rsidRPr="004C5238">
              <w:rPr>
                <w:rFonts w:cs="Arial"/>
                <w:sz w:val="20"/>
              </w:rPr>
              <w:t xml:space="preserve">for applying legal requirements </w:t>
            </w:r>
            <w:r w:rsidR="004C5238">
              <w:rPr>
                <w:rFonts w:cs="Arial"/>
                <w:sz w:val="20"/>
              </w:rPr>
              <w:t xml:space="preserve">to </w:t>
            </w:r>
            <w:r w:rsidR="004C5238" w:rsidRPr="004C5238">
              <w:rPr>
                <w:rFonts w:cs="Arial"/>
                <w:sz w:val="20"/>
              </w:rPr>
              <w:t>one</w:t>
            </w:r>
            <w:r w:rsidR="004C5238">
              <w:rPr>
                <w:rFonts w:cs="Arial"/>
                <w:sz w:val="20"/>
              </w:rPr>
              <w:t xml:space="preserve"> (1)</w:t>
            </w:r>
            <w:r w:rsidR="004C5238" w:rsidRPr="004C5238">
              <w:rPr>
                <w:rFonts w:cs="Arial"/>
                <w:sz w:val="20"/>
              </w:rPr>
              <w:t xml:space="preserve"> residential or commercial building and construction project.</w:t>
            </w:r>
            <w:r w:rsidR="004C5238">
              <w:rPr>
                <w:rFonts w:cs="Arial"/>
                <w:sz w:val="20"/>
              </w:rPr>
              <w:t xml:space="preserve"> The participant must be a contributing part of the team, </w:t>
            </w:r>
            <w:r w:rsidR="0017430C">
              <w:rPr>
                <w:rFonts w:cs="Arial"/>
                <w:sz w:val="20"/>
              </w:rPr>
              <w:t xml:space="preserve">before and during construction, </w:t>
            </w:r>
            <w:r w:rsidR="004C5238">
              <w:rPr>
                <w:rFonts w:cs="Arial"/>
                <w:sz w:val="20"/>
              </w:rPr>
              <w:t>researching and applying legislated and quality requirements applicable to the project, including:</w:t>
            </w:r>
          </w:p>
          <w:p w14:paraId="2A8BB10B" w14:textId="0F54E3A1" w:rsidR="004C5238" w:rsidRDefault="004C5238" w:rsidP="00C923EB">
            <w:pPr>
              <w:pStyle w:val="ListParagraph"/>
              <w:numPr>
                <w:ilvl w:val="0"/>
                <w:numId w:val="35"/>
              </w:numPr>
              <w:jc w:val="left"/>
              <w:rPr>
                <w:rFonts w:cs="Arial"/>
                <w:sz w:val="20"/>
              </w:rPr>
            </w:pPr>
            <w:r>
              <w:rPr>
                <w:rFonts w:cs="Arial"/>
                <w:sz w:val="20"/>
              </w:rPr>
              <w:t>Identify legislation relating to the construction project</w:t>
            </w:r>
          </w:p>
          <w:p w14:paraId="708D1CE4" w14:textId="0F46BC8A" w:rsidR="004C5238" w:rsidRDefault="004C5238" w:rsidP="00C923EB">
            <w:pPr>
              <w:pStyle w:val="ListParagraph"/>
              <w:numPr>
                <w:ilvl w:val="1"/>
                <w:numId w:val="35"/>
              </w:numPr>
              <w:jc w:val="left"/>
              <w:rPr>
                <w:rFonts w:cs="Arial"/>
                <w:sz w:val="20"/>
              </w:rPr>
            </w:pPr>
            <w:r>
              <w:rPr>
                <w:rFonts w:cs="Arial"/>
                <w:sz w:val="20"/>
              </w:rPr>
              <w:t>Determine class of building and builder registration and licencing requirements and limitations</w:t>
            </w:r>
          </w:p>
          <w:p w14:paraId="0D18AF67" w14:textId="4C7BD556" w:rsidR="004C5238" w:rsidRPr="004C5238" w:rsidRDefault="004C5238" w:rsidP="00C923EB">
            <w:pPr>
              <w:pStyle w:val="ListParagraph"/>
              <w:numPr>
                <w:ilvl w:val="1"/>
                <w:numId w:val="35"/>
              </w:numPr>
              <w:jc w:val="left"/>
              <w:rPr>
                <w:rFonts w:cs="Arial"/>
                <w:sz w:val="20"/>
              </w:rPr>
            </w:pPr>
            <w:r>
              <w:rPr>
                <w:rFonts w:cs="Arial"/>
                <w:sz w:val="20"/>
              </w:rPr>
              <w:t>Determine</w:t>
            </w:r>
            <w:r w:rsidRPr="004C5238">
              <w:rPr>
                <w:rFonts w:cs="Arial"/>
                <w:sz w:val="20"/>
              </w:rPr>
              <w:t xml:space="preserve"> legal requirements from relevant Acts and regulations appropriate to the type of building and construction project.</w:t>
            </w:r>
          </w:p>
          <w:p w14:paraId="1FAF5CDF" w14:textId="7C5B8EBC" w:rsidR="004C5238" w:rsidRPr="004C5238" w:rsidRDefault="004C5238" w:rsidP="00C923EB">
            <w:pPr>
              <w:pStyle w:val="ListParagraph"/>
              <w:numPr>
                <w:ilvl w:val="1"/>
                <w:numId w:val="35"/>
              </w:numPr>
              <w:jc w:val="left"/>
              <w:rPr>
                <w:rFonts w:cs="Arial"/>
                <w:sz w:val="20"/>
              </w:rPr>
            </w:pPr>
            <w:r w:rsidRPr="004C5238">
              <w:rPr>
                <w:rFonts w:cs="Arial"/>
                <w:sz w:val="20"/>
              </w:rPr>
              <w:t>Confirm legal requirements for building contracts, construction insurance, industrial relations obligations and payroll systems</w:t>
            </w:r>
            <w:r>
              <w:rPr>
                <w:rFonts w:cs="Arial"/>
                <w:sz w:val="20"/>
              </w:rPr>
              <w:t xml:space="preserve"> are met</w:t>
            </w:r>
            <w:r w:rsidRPr="004C5238">
              <w:rPr>
                <w:rFonts w:cs="Arial"/>
                <w:sz w:val="20"/>
              </w:rPr>
              <w:t>.</w:t>
            </w:r>
          </w:p>
          <w:p w14:paraId="258AA95C" w14:textId="1749C99D" w:rsidR="004C5238" w:rsidRPr="004C5238" w:rsidRDefault="0017430C" w:rsidP="00C923EB">
            <w:pPr>
              <w:pStyle w:val="ListParagraph"/>
              <w:numPr>
                <w:ilvl w:val="1"/>
                <w:numId w:val="35"/>
              </w:numPr>
              <w:jc w:val="left"/>
              <w:rPr>
                <w:rFonts w:cs="Arial"/>
                <w:sz w:val="20"/>
              </w:rPr>
            </w:pPr>
            <w:r>
              <w:rPr>
                <w:rFonts w:cs="Arial"/>
                <w:sz w:val="20"/>
              </w:rPr>
              <w:t>Determine building permits and approvals have been sought and determine any c</w:t>
            </w:r>
            <w:r w:rsidRPr="0017430C">
              <w:rPr>
                <w:rFonts w:cs="Arial"/>
                <w:sz w:val="20"/>
              </w:rPr>
              <w:t>onstruction activity restrictions, limitations and conditions</w:t>
            </w:r>
            <w:r>
              <w:rPr>
                <w:rFonts w:cs="Arial"/>
                <w:sz w:val="20"/>
              </w:rPr>
              <w:t xml:space="preserve"> that must be met.</w:t>
            </w:r>
          </w:p>
          <w:p w14:paraId="538FF9CD" w14:textId="7D0D7F6A" w:rsidR="004C5238" w:rsidRDefault="0017430C" w:rsidP="00C923EB">
            <w:pPr>
              <w:pStyle w:val="ListParagraph"/>
              <w:numPr>
                <w:ilvl w:val="1"/>
                <w:numId w:val="35"/>
              </w:numPr>
              <w:jc w:val="left"/>
              <w:rPr>
                <w:rFonts w:cs="Arial"/>
                <w:sz w:val="20"/>
              </w:rPr>
            </w:pPr>
            <w:r>
              <w:rPr>
                <w:rFonts w:cs="Arial"/>
                <w:sz w:val="20"/>
              </w:rPr>
              <w:t>Confirm and document subcontractors, site supervisors, manager and workers qualifications, competencies and licences</w:t>
            </w:r>
            <w:r w:rsidR="00A42516">
              <w:rPr>
                <w:rFonts w:cs="Arial"/>
                <w:sz w:val="20"/>
              </w:rPr>
              <w:t xml:space="preserve"> are current and</w:t>
            </w:r>
            <w:r>
              <w:rPr>
                <w:rFonts w:cs="Arial"/>
                <w:sz w:val="20"/>
              </w:rPr>
              <w:t xml:space="preserve"> meet legislated requirements.</w:t>
            </w:r>
          </w:p>
          <w:p w14:paraId="2B223DF7" w14:textId="57A3F6A3" w:rsidR="0017430C" w:rsidRDefault="0017430C" w:rsidP="00C923EB">
            <w:pPr>
              <w:pStyle w:val="ListParagraph"/>
              <w:numPr>
                <w:ilvl w:val="1"/>
                <w:numId w:val="35"/>
              </w:numPr>
              <w:jc w:val="left"/>
              <w:rPr>
                <w:rFonts w:cs="Arial"/>
                <w:sz w:val="20"/>
              </w:rPr>
            </w:pPr>
            <w:r>
              <w:rPr>
                <w:rFonts w:cs="Arial"/>
                <w:sz w:val="20"/>
              </w:rPr>
              <w:t xml:space="preserve">Determine </w:t>
            </w:r>
            <w:r w:rsidRPr="0017430C">
              <w:rPr>
                <w:rFonts w:cs="Arial"/>
                <w:sz w:val="20"/>
              </w:rPr>
              <w:t xml:space="preserve">sustainability, environmental </w:t>
            </w:r>
            <w:r w:rsidR="00A42516">
              <w:rPr>
                <w:rFonts w:cs="Arial"/>
                <w:sz w:val="20"/>
              </w:rPr>
              <w:t>&amp;</w:t>
            </w:r>
            <w:r w:rsidRPr="0017430C">
              <w:rPr>
                <w:rFonts w:cs="Arial"/>
                <w:sz w:val="20"/>
              </w:rPr>
              <w:t xml:space="preserve"> waste management requirements</w:t>
            </w:r>
            <w:r>
              <w:rPr>
                <w:rFonts w:cs="Arial"/>
                <w:sz w:val="20"/>
              </w:rPr>
              <w:t xml:space="preserve"> relevant to the site.</w:t>
            </w:r>
          </w:p>
          <w:p w14:paraId="18B5DE92" w14:textId="1C94E644" w:rsidR="0017430C" w:rsidRDefault="0017430C" w:rsidP="00C923EB">
            <w:pPr>
              <w:pStyle w:val="ListParagraph"/>
              <w:numPr>
                <w:ilvl w:val="1"/>
                <w:numId w:val="35"/>
              </w:numPr>
              <w:jc w:val="left"/>
              <w:rPr>
                <w:rFonts w:cs="Arial"/>
                <w:sz w:val="20"/>
              </w:rPr>
            </w:pPr>
            <w:r>
              <w:rPr>
                <w:rFonts w:cs="Arial"/>
                <w:sz w:val="20"/>
              </w:rPr>
              <w:t>Read codes of practice for construction work to confirm WHS legislated requirements are met.</w:t>
            </w:r>
          </w:p>
          <w:p w14:paraId="2C5EAF9E" w14:textId="4CBC8DDA" w:rsidR="0017430C" w:rsidRDefault="0017430C" w:rsidP="00C923EB">
            <w:pPr>
              <w:pStyle w:val="ListParagraph"/>
              <w:numPr>
                <w:ilvl w:val="0"/>
                <w:numId w:val="35"/>
              </w:numPr>
              <w:jc w:val="left"/>
              <w:rPr>
                <w:rFonts w:cs="Arial"/>
                <w:sz w:val="20"/>
              </w:rPr>
            </w:pPr>
            <w:r>
              <w:rPr>
                <w:rFonts w:cs="Arial"/>
                <w:sz w:val="20"/>
              </w:rPr>
              <w:t>Apply site safety requirements</w:t>
            </w:r>
          </w:p>
          <w:p w14:paraId="04CF98EC" w14:textId="77777777" w:rsidR="0017430C" w:rsidRPr="0017430C" w:rsidRDefault="0017430C" w:rsidP="00C923EB">
            <w:pPr>
              <w:pStyle w:val="ListParagraph"/>
              <w:numPr>
                <w:ilvl w:val="1"/>
                <w:numId w:val="35"/>
              </w:numPr>
              <w:jc w:val="left"/>
              <w:rPr>
                <w:rFonts w:cs="Arial"/>
                <w:sz w:val="20"/>
              </w:rPr>
            </w:pPr>
            <w:r w:rsidRPr="0017430C">
              <w:rPr>
                <w:rFonts w:cs="Arial"/>
                <w:sz w:val="20"/>
              </w:rPr>
              <w:t>Apply all the relevant requirements of WHS regulations that apply to the project.</w:t>
            </w:r>
          </w:p>
          <w:p w14:paraId="6D1536D5" w14:textId="71C861CA" w:rsidR="0017430C" w:rsidRPr="0017430C" w:rsidRDefault="0017430C" w:rsidP="00C923EB">
            <w:pPr>
              <w:pStyle w:val="ListParagraph"/>
              <w:numPr>
                <w:ilvl w:val="1"/>
                <w:numId w:val="35"/>
              </w:numPr>
              <w:jc w:val="left"/>
              <w:rPr>
                <w:rFonts w:cs="Arial"/>
                <w:sz w:val="20"/>
              </w:rPr>
            </w:pPr>
            <w:r w:rsidRPr="0017430C">
              <w:rPr>
                <w:rFonts w:cs="Arial"/>
                <w:sz w:val="20"/>
              </w:rPr>
              <w:t xml:space="preserve">Adapt </w:t>
            </w:r>
            <w:r>
              <w:rPr>
                <w:rFonts w:cs="Arial"/>
                <w:sz w:val="20"/>
              </w:rPr>
              <w:t>existing</w:t>
            </w:r>
            <w:r w:rsidRPr="0017430C">
              <w:rPr>
                <w:rFonts w:cs="Arial"/>
                <w:sz w:val="20"/>
              </w:rPr>
              <w:t xml:space="preserve"> workplace procedures and workplace safety requirements to align with the project.</w:t>
            </w:r>
          </w:p>
          <w:p w14:paraId="789AC560" w14:textId="1F568EF6" w:rsidR="0017430C" w:rsidRDefault="00A42516" w:rsidP="00C923EB">
            <w:pPr>
              <w:pStyle w:val="ListParagraph"/>
              <w:numPr>
                <w:ilvl w:val="1"/>
                <w:numId w:val="35"/>
              </w:numPr>
              <w:jc w:val="left"/>
              <w:rPr>
                <w:rFonts w:cs="Arial"/>
                <w:sz w:val="20"/>
              </w:rPr>
            </w:pPr>
            <w:r>
              <w:rPr>
                <w:rFonts w:cs="Arial"/>
                <w:sz w:val="20"/>
              </w:rPr>
              <w:t>Apply</w:t>
            </w:r>
            <w:r w:rsidR="0017430C" w:rsidRPr="0017430C">
              <w:rPr>
                <w:rFonts w:cs="Arial"/>
                <w:sz w:val="20"/>
              </w:rPr>
              <w:t xml:space="preserve"> induct</w:t>
            </w:r>
            <w:r>
              <w:rPr>
                <w:rFonts w:cs="Arial"/>
                <w:sz w:val="20"/>
              </w:rPr>
              <w:t>ion and other strategies to keep workers</w:t>
            </w:r>
            <w:r w:rsidR="0017430C" w:rsidRPr="0017430C">
              <w:rPr>
                <w:rFonts w:cs="Arial"/>
                <w:sz w:val="20"/>
              </w:rPr>
              <w:t xml:space="preserve"> updated </w:t>
            </w:r>
            <w:r>
              <w:rPr>
                <w:rFonts w:cs="Arial"/>
                <w:sz w:val="20"/>
              </w:rPr>
              <w:t>on</w:t>
            </w:r>
            <w:r w:rsidR="0017430C" w:rsidRPr="0017430C">
              <w:rPr>
                <w:rFonts w:cs="Arial"/>
                <w:sz w:val="20"/>
              </w:rPr>
              <w:t xml:space="preserve"> on-site safety responsibilities.</w:t>
            </w:r>
          </w:p>
          <w:p w14:paraId="327760C8" w14:textId="21733EC6" w:rsidR="0017430C" w:rsidRDefault="0017430C" w:rsidP="00C923EB">
            <w:pPr>
              <w:pStyle w:val="ListParagraph"/>
              <w:numPr>
                <w:ilvl w:val="0"/>
                <w:numId w:val="35"/>
              </w:numPr>
              <w:jc w:val="left"/>
              <w:rPr>
                <w:rFonts w:cs="Arial"/>
                <w:sz w:val="20"/>
              </w:rPr>
            </w:pPr>
            <w:r>
              <w:rPr>
                <w:rFonts w:cs="Arial"/>
                <w:sz w:val="20"/>
              </w:rPr>
              <w:t>Apply legal requirements</w:t>
            </w:r>
          </w:p>
          <w:p w14:paraId="5D3C01F4" w14:textId="337BDC46" w:rsidR="0017430C" w:rsidRDefault="0017430C" w:rsidP="00C923EB">
            <w:pPr>
              <w:pStyle w:val="ListParagraph"/>
              <w:numPr>
                <w:ilvl w:val="1"/>
                <w:numId w:val="35"/>
              </w:numPr>
              <w:jc w:val="left"/>
              <w:rPr>
                <w:rFonts w:cs="Arial"/>
                <w:sz w:val="20"/>
              </w:rPr>
            </w:pPr>
            <w:r>
              <w:rPr>
                <w:rFonts w:cs="Arial"/>
                <w:sz w:val="20"/>
              </w:rPr>
              <w:t>Adhere to</w:t>
            </w:r>
            <w:r w:rsidRPr="0017430C">
              <w:rPr>
                <w:rFonts w:cs="Arial"/>
                <w:sz w:val="20"/>
              </w:rPr>
              <w:t xml:space="preserve"> state or territory laws and regulations, and fair trading legislation</w:t>
            </w:r>
            <w:r>
              <w:rPr>
                <w:rFonts w:cs="Arial"/>
                <w:sz w:val="20"/>
              </w:rPr>
              <w:t xml:space="preserve"> while organising contracts</w:t>
            </w:r>
            <w:r w:rsidR="003735CC">
              <w:rPr>
                <w:rFonts w:cs="Arial"/>
                <w:sz w:val="20"/>
              </w:rPr>
              <w:t>.</w:t>
            </w:r>
          </w:p>
          <w:p w14:paraId="16C327E2" w14:textId="3B3401E0" w:rsidR="0017430C" w:rsidRDefault="0017430C" w:rsidP="00C923EB">
            <w:pPr>
              <w:pStyle w:val="ListParagraph"/>
              <w:numPr>
                <w:ilvl w:val="1"/>
                <w:numId w:val="35"/>
              </w:numPr>
              <w:jc w:val="left"/>
              <w:rPr>
                <w:rFonts w:cs="Arial"/>
                <w:sz w:val="20"/>
              </w:rPr>
            </w:pPr>
            <w:r>
              <w:rPr>
                <w:rFonts w:cs="Arial"/>
                <w:sz w:val="20"/>
              </w:rPr>
              <w:t xml:space="preserve">Adhere to </w:t>
            </w:r>
            <w:r w:rsidRPr="0017430C">
              <w:rPr>
                <w:rFonts w:cs="Arial"/>
                <w:sz w:val="20"/>
              </w:rPr>
              <w:t>contract agreements and meet all the conditions during construction of the project.</w:t>
            </w:r>
          </w:p>
          <w:p w14:paraId="5538C704" w14:textId="4B430E65" w:rsidR="0017430C" w:rsidRDefault="0017430C" w:rsidP="00C923EB">
            <w:pPr>
              <w:pStyle w:val="ListParagraph"/>
              <w:numPr>
                <w:ilvl w:val="1"/>
                <w:numId w:val="35"/>
              </w:numPr>
              <w:jc w:val="left"/>
              <w:rPr>
                <w:rFonts w:cs="Arial"/>
                <w:sz w:val="20"/>
              </w:rPr>
            </w:pPr>
            <w:r>
              <w:rPr>
                <w:rFonts w:cs="Arial"/>
                <w:sz w:val="20"/>
              </w:rPr>
              <w:t xml:space="preserve">Confirm the currency of </w:t>
            </w:r>
            <w:r w:rsidR="00545AA7">
              <w:rPr>
                <w:rFonts w:cs="Arial"/>
                <w:sz w:val="20"/>
              </w:rPr>
              <w:t xml:space="preserve">all mandatory </w:t>
            </w:r>
            <w:r>
              <w:rPr>
                <w:rFonts w:cs="Arial"/>
                <w:sz w:val="20"/>
              </w:rPr>
              <w:t>building, subcontractor and workers compensation insurance</w:t>
            </w:r>
            <w:r w:rsidR="00545AA7">
              <w:rPr>
                <w:rFonts w:cs="Arial"/>
                <w:sz w:val="20"/>
              </w:rPr>
              <w:t xml:space="preserve"> to ensure sufficient and legislated insurance in in place to cover workers, materials and building.</w:t>
            </w:r>
          </w:p>
          <w:p w14:paraId="6C308B36" w14:textId="3566A46C" w:rsidR="00545AA7" w:rsidRDefault="00545AA7" w:rsidP="00C923EB">
            <w:pPr>
              <w:pStyle w:val="ListParagraph"/>
              <w:numPr>
                <w:ilvl w:val="1"/>
                <w:numId w:val="35"/>
              </w:numPr>
              <w:jc w:val="left"/>
              <w:rPr>
                <w:rFonts w:cs="Arial"/>
                <w:sz w:val="20"/>
              </w:rPr>
            </w:pPr>
            <w:r w:rsidRPr="00545AA7">
              <w:rPr>
                <w:rFonts w:cs="Arial"/>
                <w:sz w:val="20"/>
              </w:rPr>
              <w:t>Administer payroll system which incorporates employee and contractor payments, deduction of taxes, including goods and services tax (GST), tracking of transactions and calculating wages.</w:t>
            </w:r>
          </w:p>
          <w:p w14:paraId="3DBE937C" w14:textId="6463A460" w:rsidR="00545AA7" w:rsidRDefault="00545AA7" w:rsidP="00C923EB">
            <w:pPr>
              <w:pStyle w:val="ListParagraph"/>
              <w:numPr>
                <w:ilvl w:val="1"/>
                <w:numId w:val="35"/>
              </w:numPr>
              <w:jc w:val="left"/>
              <w:rPr>
                <w:rFonts w:cs="Arial"/>
                <w:sz w:val="20"/>
              </w:rPr>
            </w:pPr>
            <w:r>
              <w:rPr>
                <w:rFonts w:cs="Arial"/>
                <w:sz w:val="20"/>
              </w:rPr>
              <w:t>Make financial transactions correctly to pay supplier invoices and other required payments.</w:t>
            </w:r>
          </w:p>
          <w:p w14:paraId="5DA5EAA3" w14:textId="25877651" w:rsidR="00545AA7" w:rsidRDefault="00545AA7" w:rsidP="00C923EB">
            <w:pPr>
              <w:pStyle w:val="ListParagraph"/>
              <w:numPr>
                <w:ilvl w:val="1"/>
                <w:numId w:val="35"/>
              </w:numPr>
              <w:jc w:val="left"/>
              <w:rPr>
                <w:rFonts w:cs="Arial"/>
                <w:sz w:val="20"/>
              </w:rPr>
            </w:pPr>
            <w:r>
              <w:rPr>
                <w:rFonts w:cs="Arial"/>
                <w:sz w:val="20"/>
              </w:rPr>
              <w:t>A</w:t>
            </w:r>
            <w:r w:rsidRPr="00545AA7">
              <w:rPr>
                <w:rFonts w:cs="Arial"/>
                <w:sz w:val="20"/>
              </w:rPr>
              <w:t>pply building and construction standards and codes during construction</w:t>
            </w:r>
            <w:r>
              <w:rPr>
                <w:rFonts w:cs="Arial"/>
                <w:sz w:val="20"/>
              </w:rPr>
              <w:t>.</w:t>
            </w:r>
          </w:p>
          <w:p w14:paraId="4830B84C" w14:textId="3D5346D6" w:rsidR="00545AA7" w:rsidRDefault="00545AA7" w:rsidP="00C923EB">
            <w:pPr>
              <w:pStyle w:val="ListParagraph"/>
              <w:numPr>
                <w:ilvl w:val="0"/>
                <w:numId w:val="35"/>
              </w:numPr>
              <w:jc w:val="left"/>
              <w:rPr>
                <w:rFonts w:cs="Arial"/>
                <w:sz w:val="20"/>
              </w:rPr>
            </w:pPr>
            <w:r>
              <w:rPr>
                <w:rFonts w:cs="Arial"/>
                <w:sz w:val="20"/>
              </w:rPr>
              <w:t>Apply industrial relations</w:t>
            </w:r>
          </w:p>
          <w:p w14:paraId="037AC78D" w14:textId="66315C36" w:rsidR="00545AA7" w:rsidRPr="00545AA7" w:rsidRDefault="00545AA7" w:rsidP="00C923EB">
            <w:pPr>
              <w:pStyle w:val="ListParagraph"/>
              <w:numPr>
                <w:ilvl w:val="1"/>
                <w:numId w:val="35"/>
              </w:numPr>
              <w:jc w:val="left"/>
              <w:rPr>
                <w:rFonts w:cs="Arial"/>
                <w:sz w:val="20"/>
              </w:rPr>
            </w:pPr>
            <w:r>
              <w:rPr>
                <w:rFonts w:cs="Arial"/>
                <w:sz w:val="20"/>
              </w:rPr>
              <w:t xml:space="preserve">Ensure </w:t>
            </w:r>
            <w:r w:rsidRPr="00545AA7">
              <w:rPr>
                <w:rFonts w:cs="Arial"/>
                <w:sz w:val="20"/>
              </w:rPr>
              <w:t xml:space="preserve">workplace and subcontractor agreements and </w:t>
            </w:r>
            <w:r w:rsidR="003735CC">
              <w:rPr>
                <w:rFonts w:cs="Arial"/>
                <w:sz w:val="20"/>
              </w:rPr>
              <w:t>A</w:t>
            </w:r>
            <w:r w:rsidRPr="00545AA7">
              <w:rPr>
                <w:rFonts w:cs="Arial"/>
                <w:sz w:val="20"/>
              </w:rPr>
              <w:t xml:space="preserve">wards </w:t>
            </w:r>
            <w:r>
              <w:rPr>
                <w:rFonts w:cs="Arial"/>
                <w:sz w:val="20"/>
              </w:rPr>
              <w:t>are current , meet industrial relations requirements and are complied with.</w:t>
            </w:r>
          </w:p>
          <w:p w14:paraId="52A45E12" w14:textId="4F369DFC" w:rsidR="00545AA7" w:rsidRDefault="00545AA7" w:rsidP="00C923EB">
            <w:pPr>
              <w:pStyle w:val="ListParagraph"/>
              <w:numPr>
                <w:ilvl w:val="1"/>
                <w:numId w:val="35"/>
              </w:numPr>
              <w:jc w:val="left"/>
              <w:rPr>
                <w:rFonts w:cs="Arial"/>
                <w:sz w:val="20"/>
              </w:rPr>
            </w:pPr>
            <w:r>
              <w:rPr>
                <w:rFonts w:cs="Arial"/>
                <w:sz w:val="20"/>
              </w:rPr>
              <w:t>Organise and provide agreed training to workers and apprentices as required.</w:t>
            </w:r>
          </w:p>
          <w:p w14:paraId="7D57BD9C" w14:textId="07745A69" w:rsidR="00545AA7" w:rsidRDefault="00545AA7" w:rsidP="00C923EB">
            <w:pPr>
              <w:pStyle w:val="ListParagraph"/>
              <w:numPr>
                <w:ilvl w:val="1"/>
                <w:numId w:val="35"/>
              </w:numPr>
              <w:jc w:val="left"/>
              <w:rPr>
                <w:rFonts w:cs="Arial"/>
                <w:sz w:val="20"/>
              </w:rPr>
            </w:pPr>
            <w:r>
              <w:rPr>
                <w:rFonts w:cs="Arial"/>
                <w:sz w:val="20"/>
              </w:rPr>
              <w:t xml:space="preserve">Provide information </w:t>
            </w:r>
            <w:r w:rsidR="003735CC">
              <w:rPr>
                <w:rFonts w:cs="Arial"/>
                <w:sz w:val="20"/>
              </w:rPr>
              <w:t>on</w:t>
            </w:r>
            <w:r>
              <w:rPr>
                <w:rFonts w:cs="Arial"/>
                <w:sz w:val="20"/>
              </w:rPr>
              <w:t xml:space="preserve"> discrimination </w:t>
            </w:r>
            <w:r w:rsidR="003735CC">
              <w:rPr>
                <w:rFonts w:cs="Arial"/>
                <w:sz w:val="20"/>
              </w:rPr>
              <w:t>&amp;</w:t>
            </w:r>
            <w:r>
              <w:rPr>
                <w:rFonts w:cs="Arial"/>
                <w:sz w:val="20"/>
              </w:rPr>
              <w:t xml:space="preserve"> harassment to workers and monitor for positive actions.</w:t>
            </w:r>
          </w:p>
          <w:p w14:paraId="53D8B1AB" w14:textId="6C3BADB9" w:rsidR="00545AA7" w:rsidRDefault="00545AA7" w:rsidP="00C923EB">
            <w:pPr>
              <w:pStyle w:val="ListParagraph"/>
              <w:numPr>
                <w:ilvl w:val="0"/>
                <w:numId w:val="35"/>
              </w:numPr>
              <w:jc w:val="left"/>
              <w:rPr>
                <w:rFonts w:cs="Arial"/>
                <w:sz w:val="20"/>
              </w:rPr>
            </w:pPr>
            <w:r>
              <w:rPr>
                <w:rFonts w:cs="Arial"/>
                <w:sz w:val="20"/>
              </w:rPr>
              <w:t>Resolve disputes and complaints\</w:t>
            </w:r>
          </w:p>
          <w:p w14:paraId="48848DB0" w14:textId="2E4D348B" w:rsidR="00545AA7" w:rsidRDefault="00545AA7" w:rsidP="00C923EB">
            <w:pPr>
              <w:pStyle w:val="ListParagraph"/>
              <w:numPr>
                <w:ilvl w:val="1"/>
                <w:numId w:val="35"/>
              </w:numPr>
              <w:jc w:val="left"/>
              <w:rPr>
                <w:rFonts w:cs="Arial"/>
                <w:sz w:val="20"/>
              </w:rPr>
            </w:pPr>
            <w:r>
              <w:rPr>
                <w:rFonts w:cs="Arial"/>
                <w:sz w:val="20"/>
              </w:rPr>
              <w:t>Apply workplace dispute resolution processes.</w:t>
            </w:r>
          </w:p>
          <w:p w14:paraId="6AA02FEE" w14:textId="7CFC3EA7" w:rsidR="00545AA7" w:rsidRPr="00545AA7" w:rsidRDefault="00545AA7" w:rsidP="00C923EB">
            <w:pPr>
              <w:pStyle w:val="ListParagraph"/>
              <w:numPr>
                <w:ilvl w:val="1"/>
                <w:numId w:val="35"/>
              </w:numPr>
              <w:jc w:val="left"/>
              <w:rPr>
                <w:rFonts w:cs="Arial"/>
                <w:sz w:val="20"/>
              </w:rPr>
            </w:pPr>
            <w:r w:rsidRPr="00545AA7">
              <w:rPr>
                <w:rFonts w:cs="Arial"/>
                <w:sz w:val="20"/>
              </w:rPr>
              <w:t>Address complaints promptly, consult with complainant and resolve issue with the best solution for all.</w:t>
            </w:r>
          </w:p>
          <w:p w14:paraId="62E590B0" w14:textId="42C77A44" w:rsidR="00545AA7" w:rsidRPr="004C5238" w:rsidRDefault="00545AA7" w:rsidP="00C923EB">
            <w:pPr>
              <w:pStyle w:val="ListParagraph"/>
              <w:numPr>
                <w:ilvl w:val="1"/>
                <w:numId w:val="35"/>
              </w:numPr>
              <w:jc w:val="left"/>
              <w:rPr>
                <w:rFonts w:cs="Arial"/>
                <w:sz w:val="20"/>
              </w:rPr>
            </w:pPr>
            <w:r w:rsidRPr="00545AA7">
              <w:rPr>
                <w:rFonts w:cs="Arial"/>
                <w:sz w:val="20"/>
              </w:rPr>
              <w:t>Record dispute outcome and maintain documentation</w:t>
            </w:r>
            <w:r>
              <w:rPr>
                <w:rFonts w:cs="Arial"/>
                <w:sz w:val="20"/>
              </w:rPr>
              <w:t>.</w:t>
            </w:r>
          </w:p>
          <w:p w14:paraId="02FA3633" w14:textId="77777777" w:rsidR="004C5238" w:rsidRPr="0047390E" w:rsidRDefault="004C5238" w:rsidP="00A80ACC">
            <w:pPr>
              <w:jc w:val="left"/>
              <w:rPr>
                <w:rFonts w:cs="Arial"/>
                <w:sz w:val="20"/>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1593F128" w:rsidR="00FC083A" w:rsidRPr="000861CC" w:rsidRDefault="00A42516" w:rsidP="00FC083A">
            <w:pPr>
              <w:jc w:val="left"/>
              <w:rPr>
                <w:rFonts w:cs="Arial"/>
                <w:sz w:val="20"/>
              </w:rPr>
            </w:pPr>
            <w:r>
              <w:rPr>
                <w:rFonts w:cs="Arial"/>
                <w:sz w:val="20"/>
              </w:rPr>
              <w:t xml:space="preserve">Workplace, Building project, Access to internet/ intranet; workplace policies and procedures, contract templates/documents; site documents; site diary; schedule; Insurance documents; payroll software or system including PAYG components; HR resources including employment agreements, Awards, Training agreements; Dispute resolution policies and procedures. </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lastRenderedPageBreak/>
              <w:t>Observer details</w:t>
            </w:r>
          </w:p>
        </w:tc>
      </w:tr>
      <w:tr w:rsidR="00FC083A"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FC083A" w:rsidRPr="00696855" w:rsidRDefault="00162AE6" w:rsidP="00A80AC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7777777" w:rsidR="00FC083A" w:rsidRPr="00DE6B06" w:rsidRDefault="00FC083A" w:rsidP="00A80ACC">
            <w:pPr>
              <w:jc w:val="left"/>
              <w:rPr>
                <w:rFonts w:ascii="Arial" w:hAnsi="Arial" w:cs="Arial"/>
                <w:sz w:val="22"/>
              </w:rPr>
            </w:pPr>
            <w:permStart w:id="1799827821" w:edGrp="everyone"/>
            <w:permEnd w:id="1799827821"/>
          </w:p>
        </w:tc>
      </w:tr>
      <w:tr w:rsidR="00FC083A"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FC083A" w:rsidRDefault="00FC083A" w:rsidP="00A80ACC">
            <w:pPr>
              <w:jc w:val="right"/>
              <w:rPr>
                <w:rFonts w:cs="Arial"/>
                <w:b/>
                <w:sz w:val="20"/>
              </w:rPr>
            </w:pPr>
            <w:r>
              <w:rPr>
                <w:rFonts w:cs="Arial"/>
                <w:b/>
                <w:sz w:val="20"/>
              </w:rPr>
              <w:t xml:space="preserve">Role of observer </w:t>
            </w:r>
          </w:p>
          <w:p w14:paraId="1E26B098" w14:textId="77777777" w:rsidR="00FC083A" w:rsidRPr="00696855" w:rsidRDefault="00FC083A" w:rsidP="00A80ACC">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7777777" w:rsidR="00FC083A" w:rsidRPr="00DE6B06" w:rsidRDefault="00FC083A" w:rsidP="00A80ACC">
            <w:pPr>
              <w:jc w:val="left"/>
              <w:rPr>
                <w:rFonts w:ascii="Arial" w:hAnsi="Arial" w:cs="Arial"/>
                <w:sz w:val="22"/>
              </w:rPr>
            </w:pPr>
            <w:permStart w:id="663499856" w:edGrp="everyone"/>
            <w:permEnd w:id="663499856"/>
          </w:p>
        </w:tc>
      </w:tr>
      <w:tr w:rsidR="00FC083A"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FC083A" w:rsidRDefault="00FC083A" w:rsidP="00A80ACC">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7777777" w:rsidR="00FC083A" w:rsidRPr="00DE6B06" w:rsidRDefault="00FC083A" w:rsidP="00A80ACC">
            <w:pPr>
              <w:jc w:val="left"/>
              <w:rPr>
                <w:rFonts w:ascii="Arial" w:hAnsi="Arial" w:cs="Arial"/>
                <w:sz w:val="22"/>
              </w:rPr>
            </w:pPr>
            <w:permStart w:id="2052718707" w:edGrp="everyone"/>
            <w:permEnd w:id="2052718707"/>
          </w:p>
        </w:tc>
      </w:tr>
      <w:tr w:rsidR="00F73091" w:rsidRPr="00683908" w14:paraId="1BEE3403" w14:textId="77777777" w:rsidTr="00A80ACC">
        <w:trPr>
          <w:trHeight w:val="850"/>
        </w:trPr>
        <w:tc>
          <w:tcPr>
            <w:tcW w:w="2598" w:type="dxa"/>
            <w:tcBorders>
              <w:left w:val="single" w:sz="12" w:space="0" w:color="000000"/>
              <w:right w:val="single" w:sz="4" w:space="0" w:color="000000"/>
            </w:tcBorders>
            <w:vAlign w:val="center"/>
          </w:tcPr>
          <w:p w14:paraId="7AA6A524" w14:textId="77777777" w:rsidR="00F73091" w:rsidRPr="00696855" w:rsidRDefault="00F73091" w:rsidP="00F73091">
            <w:pPr>
              <w:jc w:val="right"/>
              <w:rPr>
                <w:rFonts w:cs="Arial"/>
                <w:b/>
                <w:sz w:val="20"/>
              </w:rPr>
            </w:pPr>
            <w:r>
              <w:rPr>
                <w:rFonts w:cs="Arial"/>
                <w:b/>
                <w:sz w:val="20"/>
              </w:rPr>
              <w:t>Signature of observer</w:t>
            </w:r>
            <w:r w:rsidRPr="00696855">
              <w:rPr>
                <w:rFonts w:cs="Arial"/>
                <w:b/>
                <w:sz w:val="20"/>
              </w:rPr>
              <w:t>:</w:t>
            </w:r>
          </w:p>
        </w:tc>
        <w:permStart w:id="1931484831" w:edGrp="everyone" w:displacedByCustomXml="next"/>
        <w:sdt>
          <w:sdtPr>
            <w:rPr>
              <w:rFonts w:ascii="Arial" w:hAnsi="Arial" w:cs="Arial"/>
              <w:sz w:val="22"/>
              <w:szCs w:val="22"/>
            </w:rPr>
            <w:id w:val="1048728312"/>
            <w:showingPlcHdr/>
            <w:picture/>
          </w:sdtPr>
          <w:sdtEndPr/>
          <w:sdtContent>
            <w:tc>
              <w:tcPr>
                <w:tcW w:w="6474" w:type="dxa"/>
                <w:tcBorders>
                  <w:left w:val="single" w:sz="4" w:space="0" w:color="000000"/>
                  <w:right w:val="single" w:sz="12" w:space="0" w:color="000000"/>
                </w:tcBorders>
                <w:vAlign w:val="center"/>
              </w:tcPr>
              <w:p w14:paraId="661A59A6" w14:textId="63EB92E1" w:rsidR="00F73091" w:rsidRPr="00F73091" w:rsidRDefault="00F73091" w:rsidP="00F73091">
                <w:pPr>
                  <w:jc w:val="left"/>
                </w:pPr>
                <w:r w:rsidRPr="002373CE">
                  <w:rPr>
                    <w:rFonts w:ascii="Arial" w:hAnsi="Arial" w:cs="Arial"/>
                    <w:noProof/>
                    <w:sz w:val="22"/>
                    <w:szCs w:val="22"/>
                  </w:rPr>
                  <w:drawing>
                    <wp:inline distT="0" distB="0" distL="0" distR="0" wp14:anchorId="5F6EB3B4" wp14:editId="34F0E4CC">
                      <wp:extent cx="3913549"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931484831" w:displacedByCustomXml="prev"/>
      </w:tr>
      <w:tr w:rsidR="00F73091" w:rsidRPr="00683908" w14:paraId="6BD19315" w14:textId="77777777" w:rsidTr="00A80ACC">
        <w:trPr>
          <w:trHeight w:val="454"/>
        </w:trPr>
        <w:tc>
          <w:tcPr>
            <w:tcW w:w="2598" w:type="dxa"/>
            <w:tcBorders>
              <w:left w:val="single" w:sz="12" w:space="0" w:color="000000"/>
              <w:right w:val="single" w:sz="4" w:space="0" w:color="000000"/>
            </w:tcBorders>
            <w:vAlign w:val="center"/>
          </w:tcPr>
          <w:p w14:paraId="1C4E107D" w14:textId="77777777" w:rsidR="00F73091" w:rsidRPr="00696855" w:rsidRDefault="00F73091" w:rsidP="00F73091">
            <w:pPr>
              <w:jc w:val="right"/>
              <w:rPr>
                <w:rFonts w:cs="Arial"/>
                <w:b/>
                <w:sz w:val="20"/>
              </w:rPr>
            </w:pPr>
            <w:r w:rsidRPr="00696855">
              <w:rPr>
                <w:rFonts w:cs="Arial"/>
                <w:b/>
                <w:sz w:val="20"/>
              </w:rPr>
              <w:t>Date:</w:t>
            </w:r>
          </w:p>
        </w:tc>
        <w:permStart w:id="1309095594" w:edGrp="everyone"/>
        <w:tc>
          <w:tcPr>
            <w:tcW w:w="6474" w:type="dxa"/>
            <w:tcBorders>
              <w:left w:val="single" w:sz="4" w:space="0" w:color="000000"/>
              <w:right w:val="single" w:sz="12" w:space="0" w:color="000000"/>
            </w:tcBorders>
            <w:vAlign w:val="center"/>
          </w:tcPr>
          <w:p w14:paraId="79DB4421" w14:textId="43205E65" w:rsidR="00F73091" w:rsidRPr="00DE6B06" w:rsidRDefault="00C923EB" w:rsidP="00F73091">
            <w:pPr>
              <w:jc w:val="left"/>
              <w:rPr>
                <w:rFonts w:ascii="Arial" w:hAnsi="Arial" w:cs="Arial"/>
                <w:sz w:val="22"/>
              </w:rPr>
            </w:pPr>
            <w:sdt>
              <w:sdtPr>
                <w:rPr>
                  <w:rFonts w:ascii="Arial" w:hAnsi="Arial" w:cs="Arial"/>
                  <w:sz w:val="22"/>
                  <w:szCs w:val="22"/>
                </w:rPr>
                <w:id w:val="-790589695"/>
                <w:showingPlcHdr/>
                <w:date w:fullDate="2023-03-30T00:00:00Z">
                  <w:dateFormat w:val="d/MM/yyyy"/>
                  <w:lid w:val="en-AU"/>
                  <w:storeMappedDataAs w:val="dateTime"/>
                  <w:calendar w:val="gregorian"/>
                </w:date>
              </w:sdtPr>
              <w:sdtEndPr/>
              <w:sdtContent>
                <w:r w:rsidR="00F73091" w:rsidRPr="0034703F">
                  <w:rPr>
                    <w:rStyle w:val="PlaceholderText"/>
                    <w:color w:val="808080" w:themeColor="background1" w:themeShade="80"/>
                    <w:sz w:val="22"/>
                    <w:szCs w:val="22"/>
                  </w:rPr>
                  <w:t>Select Date.</w:t>
                </w:r>
              </w:sdtContent>
            </w:sdt>
            <w:permEnd w:id="1309095594"/>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946"/>
        <w:gridCol w:w="2126"/>
      </w:tblGrid>
      <w:tr w:rsidR="00AC7F14" w:rsidRPr="00683908" w14:paraId="387DBEB9" w14:textId="77777777" w:rsidTr="00AC7F14">
        <w:trPr>
          <w:trHeight w:val="722"/>
          <w:tblHeader/>
        </w:trPr>
        <w:tc>
          <w:tcPr>
            <w:tcW w:w="6946" w:type="dxa"/>
            <w:tcBorders>
              <w:top w:val="single" w:sz="12" w:space="0" w:color="auto"/>
              <w:left w:val="single" w:sz="12" w:space="0" w:color="000000"/>
            </w:tcBorders>
            <w:shd w:val="clear" w:color="auto" w:fill="F2F2F2"/>
            <w:vAlign w:val="center"/>
          </w:tcPr>
          <w:p w14:paraId="62047873" w14:textId="4870D474" w:rsidR="00AC7F14" w:rsidRPr="0019760F" w:rsidRDefault="00AC7F14" w:rsidP="00A80ACC">
            <w:pPr>
              <w:jc w:val="center"/>
              <w:rPr>
                <w:rFonts w:cs="Arial"/>
                <w:b/>
                <w:sz w:val="20"/>
              </w:rPr>
            </w:pPr>
            <w:bookmarkStart w:id="26" w:name="_Hlk128564119"/>
            <w:r w:rsidRPr="00696855">
              <w:rPr>
                <w:rFonts w:cs="Arial"/>
                <w:b/>
                <w:sz w:val="20"/>
              </w:rPr>
              <w:t xml:space="preserve">When completing the task, did the </w:t>
            </w:r>
            <w:r>
              <w:rPr>
                <w:rFonts w:cs="Arial"/>
                <w:b/>
                <w:sz w:val="20"/>
              </w:rPr>
              <w:t>Participant</w:t>
            </w:r>
            <w:r w:rsidRPr="00696855">
              <w:rPr>
                <w:rFonts w:cs="Arial"/>
                <w:b/>
                <w:sz w:val="20"/>
              </w:rPr>
              <w:t>:</w:t>
            </w:r>
          </w:p>
        </w:tc>
        <w:tc>
          <w:tcPr>
            <w:tcW w:w="2126" w:type="dxa"/>
            <w:tcBorders>
              <w:top w:val="single" w:sz="12" w:space="0" w:color="auto"/>
              <w:right w:val="single" w:sz="12" w:space="0" w:color="000000"/>
            </w:tcBorders>
            <w:shd w:val="clear" w:color="auto" w:fill="F2F2F2"/>
            <w:vAlign w:val="center"/>
          </w:tcPr>
          <w:p w14:paraId="608DBC4D" w14:textId="77777777" w:rsidR="00AC7F14" w:rsidRPr="00696855" w:rsidRDefault="00AC7F14"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96855" w14:paraId="47954F60"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9FC855E" w14:textId="25AF5279" w:rsidR="00FC083A" w:rsidRPr="005A68BC" w:rsidRDefault="00FC083A" w:rsidP="00FC083A">
            <w:pPr>
              <w:jc w:val="center"/>
              <w:rPr>
                <w:rFonts w:cs="Arial"/>
                <w:b/>
                <w:sz w:val="20"/>
              </w:rPr>
            </w:pPr>
            <w:r>
              <w:rPr>
                <w:rFonts w:cs="Arial"/>
                <w:b/>
                <w:sz w:val="20"/>
              </w:rPr>
              <w:t xml:space="preserve">1 </w:t>
            </w:r>
            <w:r w:rsidR="003A6294" w:rsidRPr="003A6294">
              <w:rPr>
                <w:rFonts w:cs="Arial"/>
                <w:b/>
                <w:sz w:val="20"/>
              </w:rPr>
              <w:t>Identify legislation relating to the construction project.</w:t>
            </w:r>
          </w:p>
        </w:tc>
      </w:tr>
      <w:tr w:rsidR="00F73091" w:rsidRPr="00696855" w14:paraId="65B19E1E" w14:textId="77777777" w:rsidTr="00C27005">
        <w:trPr>
          <w:trHeight w:val="25"/>
        </w:trPr>
        <w:tc>
          <w:tcPr>
            <w:tcW w:w="6946" w:type="dxa"/>
            <w:tcBorders>
              <w:left w:val="single" w:sz="12" w:space="0" w:color="000000"/>
            </w:tcBorders>
          </w:tcPr>
          <w:p w14:paraId="4612EE37" w14:textId="2C89F241" w:rsidR="00F73091" w:rsidRPr="00D80DF0" w:rsidRDefault="00F73091" w:rsidP="00C923EB">
            <w:pPr>
              <w:pStyle w:val="331PASListTask1"/>
            </w:pPr>
            <w:bookmarkStart w:id="27" w:name="_Ref127521875"/>
            <w:r w:rsidRPr="00D80DF0">
              <w:t>Access NCC and correctly determine the class of building for the project.</w:t>
            </w:r>
            <w:bookmarkEnd w:id="27"/>
          </w:p>
        </w:tc>
        <w:permStart w:id="953044477" w:edGrp="everyone" w:displacedByCustomXml="next"/>
        <w:sdt>
          <w:sdtPr>
            <w:rPr>
              <w:rFonts w:cs="Arial"/>
              <w:sz w:val="36"/>
              <w:szCs w:val="36"/>
            </w:rPr>
            <w:id w:val="476105188"/>
            <w14:checkbox>
              <w14:checked w14:val="0"/>
              <w14:checkedState w14:val="00FE" w14:font="Wingdings"/>
              <w14:uncheckedState w14:val="00A8" w14:font="Wingdings"/>
            </w14:checkbox>
          </w:sdtPr>
          <w:sdtEndPr/>
          <w:sdtContent>
            <w:tc>
              <w:tcPr>
                <w:tcW w:w="2126" w:type="dxa"/>
                <w:tcBorders>
                  <w:right w:val="single" w:sz="12" w:space="0" w:color="000000"/>
                </w:tcBorders>
                <w:vAlign w:val="center"/>
              </w:tcPr>
              <w:p w14:paraId="5F4993BD" w14:textId="75DFD9B0" w:rsidR="00F73091" w:rsidRPr="004E1BC5" w:rsidRDefault="00F73091" w:rsidP="00F73091">
                <w:pPr>
                  <w:jc w:val="center"/>
                  <w:rPr>
                    <w:rFonts w:cs="Arial"/>
                    <w:sz w:val="20"/>
                  </w:rPr>
                </w:pPr>
                <w:r w:rsidRPr="00B04CDC">
                  <w:rPr>
                    <w:rFonts w:cs="Arial"/>
                    <w:sz w:val="36"/>
                    <w:szCs w:val="36"/>
                  </w:rPr>
                  <w:sym w:font="Wingdings" w:char="F0A8"/>
                </w:r>
              </w:p>
            </w:tc>
          </w:sdtContent>
        </w:sdt>
        <w:permEnd w:id="953044477" w:displacedByCustomXml="prev"/>
      </w:tr>
      <w:tr w:rsidR="00F73091" w:rsidRPr="00696855" w14:paraId="3EBDCDF5" w14:textId="77777777" w:rsidTr="00C27005">
        <w:trPr>
          <w:trHeight w:val="25"/>
        </w:trPr>
        <w:tc>
          <w:tcPr>
            <w:tcW w:w="6946" w:type="dxa"/>
            <w:tcBorders>
              <w:left w:val="single" w:sz="12" w:space="0" w:color="000000"/>
            </w:tcBorders>
          </w:tcPr>
          <w:p w14:paraId="6A0BD0B8" w14:textId="0640C582" w:rsidR="00F73091" w:rsidRPr="00D80DF0" w:rsidRDefault="00F73091" w:rsidP="00C923EB">
            <w:pPr>
              <w:pStyle w:val="331PASListTask1"/>
            </w:pPr>
            <w:bookmarkStart w:id="28" w:name="_Ref127510978"/>
            <w:r w:rsidRPr="00D80DF0">
              <w:t>Confirm current builder registration and licencing requirements. (Attach screenshot or document)</w:t>
            </w:r>
            <w:bookmarkEnd w:id="28"/>
          </w:p>
        </w:tc>
        <w:permStart w:id="1876065711" w:edGrp="everyone" w:displacedByCustomXml="next"/>
        <w:sdt>
          <w:sdtPr>
            <w:rPr>
              <w:rFonts w:cs="Arial"/>
              <w:sz w:val="36"/>
              <w:szCs w:val="36"/>
            </w:rPr>
            <w:id w:val="1331497693"/>
            <w14:checkbox>
              <w14:checked w14:val="0"/>
              <w14:checkedState w14:val="00FE" w14:font="Wingdings"/>
              <w14:uncheckedState w14:val="00A8" w14:font="Wingdings"/>
            </w14:checkbox>
          </w:sdtPr>
          <w:sdtEndPr/>
          <w:sdtContent>
            <w:tc>
              <w:tcPr>
                <w:tcW w:w="2126" w:type="dxa"/>
                <w:tcBorders>
                  <w:right w:val="single" w:sz="12" w:space="0" w:color="000000"/>
                </w:tcBorders>
                <w:vAlign w:val="center"/>
              </w:tcPr>
              <w:p w14:paraId="62530B4B" w14:textId="25EAF685" w:rsidR="00F73091" w:rsidRPr="004E1BC5" w:rsidRDefault="00F73091" w:rsidP="00F73091">
                <w:pPr>
                  <w:jc w:val="center"/>
                  <w:rPr>
                    <w:rFonts w:cs="Arial"/>
                    <w:sz w:val="20"/>
                  </w:rPr>
                </w:pPr>
                <w:r w:rsidRPr="00B04CDC">
                  <w:rPr>
                    <w:rFonts w:cs="Arial"/>
                    <w:sz w:val="36"/>
                    <w:szCs w:val="36"/>
                  </w:rPr>
                  <w:sym w:font="Wingdings" w:char="F0A8"/>
                </w:r>
              </w:p>
            </w:tc>
          </w:sdtContent>
        </w:sdt>
        <w:permEnd w:id="1876065711" w:displacedByCustomXml="prev"/>
      </w:tr>
      <w:tr w:rsidR="00F73091" w:rsidRPr="00696855" w14:paraId="36AA5C98" w14:textId="77777777" w:rsidTr="00C27005">
        <w:trPr>
          <w:trHeight w:val="25"/>
        </w:trPr>
        <w:tc>
          <w:tcPr>
            <w:tcW w:w="6946" w:type="dxa"/>
            <w:tcBorders>
              <w:left w:val="single" w:sz="12" w:space="0" w:color="000000"/>
            </w:tcBorders>
          </w:tcPr>
          <w:p w14:paraId="702455A2" w14:textId="34D51191" w:rsidR="00F73091" w:rsidRPr="00D80DF0" w:rsidRDefault="00F73091" w:rsidP="00C923EB">
            <w:pPr>
              <w:pStyle w:val="331PASListTask1"/>
            </w:pPr>
            <w:bookmarkStart w:id="29" w:name="_Ref127511250"/>
            <w:r w:rsidRPr="00D80DF0">
              <w:t>Determine legal requirements from relevant Acts and regulations appropriate to the type of building and construction project.</w:t>
            </w:r>
            <w:bookmarkEnd w:id="29"/>
          </w:p>
        </w:tc>
        <w:permStart w:id="484778907" w:edGrp="everyone" w:displacedByCustomXml="next"/>
        <w:sdt>
          <w:sdtPr>
            <w:rPr>
              <w:rFonts w:cs="Arial"/>
              <w:sz w:val="36"/>
              <w:szCs w:val="36"/>
            </w:rPr>
            <w:id w:val="-2080427041"/>
            <w14:checkbox>
              <w14:checked w14:val="0"/>
              <w14:checkedState w14:val="00FE" w14:font="Wingdings"/>
              <w14:uncheckedState w14:val="00A8" w14:font="Wingdings"/>
            </w14:checkbox>
          </w:sdtPr>
          <w:sdtEndPr/>
          <w:sdtContent>
            <w:tc>
              <w:tcPr>
                <w:tcW w:w="2126" w:type="dxa"/>
                <w:tcBorders>
                  <w:right w:val="single" w:sz="12" w:space="0" w:color="000000"/>
                </w:tcBorders>
                <w:vAlign w:val="center"/>
              </w:tcPr>
              <w:p w14:paraId="3CF62761" w14:textId="404F4C0C" w:rsidR="00F73091" w:rsidRPr="004E1BC5" w:rsidRDefault="00F73091" w:rsidP="00F73091">
                <w:pPr>
                  <w:jc w:val="center"/>
                  <w:rPr>
                    <w:rFonts w:cs="Arial"/>
                    <w:sz w:val="20"/>
                  </w:rPr>
                </w:pPr>
                <w:r w:rsidRPr="00B04CDC">
                  <w:rPr>
                    <w:rFonts w:cs="Arial"/>
                    <w:sz w:val="36"/>
                    <w:szCs w:val="36"/>
                  </w:rPr>
                  <w:sym w:font="Wingdings" w:char="F0A8"/>
                </w:r>
              </w:p>
            </w:tc>
          </w:sdtContent>
        </w:sdt>
        <w:permEnd w:id="484778907" w:displacedByCustomXml="prev"/>
      </w:tr>
      <w:tr w:rsidR="00F73091" w:rsidRPr="00696855" w14:paraId="304C4E88" w14:textId="77777777" w:rsidTr="00C27005">
        <w:trPr>
          <w:trHeight w:val="25"/>
        </w:trPr>
        <w:tc>
          <w:tcPr>
            <w:tcW w:w="6946" w:type="dxa"/>
            <w:tcBorders>
              <w:left w:val="single" w:sz="12" w:space="0" w:color="000000"/>
            </w:tcBorders>
          </w:tcPr>
          <w:p w14:paraId="376FB299" w14:textId="62E86E43" w:rsidR="00F73091" w:rsidRPr="00D80DF0" w:rsidRDefault="00F73091" w:rsidP="00C923EB">
            <w:pPr>
              <w:pStyle w:val="331PASListTask1"/>
            </w:pPr>
            <w:bookmarkStart w:id="30" w:name="_Ref127517259"/>
            <w:r w:rsidRPr="00D80DF0">
              <w:t>Confirm legal requirements for building contracts, construction insurance, industrial relations.</w:t>
            </w:r>
            <w:bookmarkEnd w:id="30"/>
          </w:p>
        </w:tc>
        <w:permStart w:id="560011569" w:edGrp="everyone" w:displacedByCustomXml="next"/>
        <w:sdt>
          <w:sdtPr>
            <w:rPr>
              <w:rFonts w:cs="Arial"/>
              <w:sz w:val="36"/>
              <w:szCs w:val="36"/>
            </w:rPr>
            <w:id w:val="2051716926"/>
            <w14:checkbox>
              <w14:checked w14:val="0"/>
              <w14:checkedState w14:val="00FE" w14:font="Wingdings"/>
              <w14:uncheckedState w14:val="00A8" w14:font="Wingdings"/>
            </w14:checkbox>
          </w:sdtPr>
          <w:sdtEndPr/>
          <w:sdtContent>
            <w:tc>
              <w:tcPr>
                <w:tcW w:w="2126" w:type="dxa"/>
                <w:tcBorders>
                  <w:right w:val="single" w:sz="12" w:space="0" w:color="000000"/>
                </w:tcBorders>
                <w:vAlign w:val="center"/>
              </w:tcPr>
              <w:p w14:paraId="53237025" w14:textId="4B079B07" w:rsidR="00F73091" w:rsidRPr="004E1BC5" w:rsidRDefault="00F73091" w:rsidP="00F73091">
                <w:pPr>
                  <w:jc w:val="center"/>
                  <w:rPr>
                    <w:rFonts w:cs="Arial"/>
                    <w:sz w:val="20"/>
                  </w:rPr>
                </w:pPr>
                <w:r w:rsidRPr="00B04CDC">
                  <w:rPr>
                    <w:rFonts w:cs="Arial"/>
                    <w:sz w:val="36"/>
                    <w:szCs w:val="36"/>
                  </w:rPr>
                  <w:sym w:font="Wingdings" w:char="F0A8"/>
                </w:r>
              </w:p>
            </w:tc>
          </w:sdtContent>
        </w:sdt>
        <w:permEnd w:id="560011569" w:displacedByCustomXml="prev"/>
      </w:tr>
      <w:tr w:rsidR="00F73091" w:rsidRPr="00696855" w14:paraId="2EF54375" w14:textId="77777777" w:rsidTr="00C27005">
        <w:trPr>
          <w:trHeight w:val="25"/>
        </w:trPr>
        <w:tc>
          <w:tcPr>
            <w:tcW w:w="6946" w:type="dxa"/>
            <w:tcBorders>
              <w:left w:val="single" w:sz="12" w:space="0" w:color="000000"/>
            </w:tcBorders>
          </w:tcPr>
          <w:p w14:paraId="1292FA90" w14:textId="1223F93A" w:rsidR="00F73091" w:rsidRPr="00D80DF0" w:rsidRDefault="00F73091" w:rsidP="00C923EB">
            <w:pPr>
              <w:pStyle w:val="331PASListTask1"/>
            </w:pPr>
            <w:bookmarkStart w:id="31" w:name="_Ref127517310"/>
            <w:r w:rsidRPr="00D80DF0">
              <w:t>Determine building permits and approvals have been sought and determine any construction activity restrictions, limitations and conditions that must be met.</w:t>
            </w:r>
            <w:bookmarkEnd w:id="31"/>
          </w:p>
        </w:tc>
        <w:permStart w:id="1116824827" w:edGrp="everyone" w:displacedByCustomXml="next"/>
        <w:sdt>
          <w:sdtPr>
            <w:rPr>
              <w:rFonts w:cs="Arial"/>
              <w:sz w:val="36"/>
              <w:szCs w:val="36"/>
            </w:rPr>
            <w:id w:val="-73051283"/>
            <w14:checkbox>
              <w14:checked w14:val="0"/>
              <w14:checkedState w14:val="00FE" w14:font="Wingdings"/>
              <w14:uncheckedState w14:val="00A8" w14:font="Wingdings"/>
            </w14:checkbox>
          </w:sdtPr>
          <w:sdtEndPr/>
          <w:sdtContent>
            <w:tc>
              <w:tcPr>
                <w:tcW w:w="2126" w:type="dxa"/>
                <w:tcBorders>
                  <w:right w:val="single" w:sz="12" w:space="0" w:color="000000"/>
                </w:tcBorders>
                <w:vAlign w:val="center"/>
              </w:tcPr>
              <w:p w14:paraId="2BA30F86" w14:textId="76C01D03" w:rsidR="00F73091" w:rsidRPr="004E1BC5" w:rsidRDefault="00F73091" w:rsidP="00F73091">
                <w:pPr>
                  <w:jc w:val="center"/>
                  <w:rPr>
                    <w:rFonts w:cs="Arial"/>
                    <w:sz w:val="20"/>
                  </w:rPr>
                </w:pPr>
                <w:r w:rsidRPr="00B04CDC">
                  <w:rPr>
                    <w:rFonts w:cs="Arial"/>
                    <w:sz w:val="36"/>
                    <w:szCs w:val="36"/>
                  </w:rPr>
                  <w:sym w:font="Wingdings" w:char="F0A8"/>
                </w:r>
              </w:p>
            </w:tc>
          </w:sdtContent>
        </w:sdt>
        <w:permEnd w:id="1116824827" w:displacedByCustomXml="prev"/>
      </w:tr>
      <w:tr w:rsidR="00F73091" w:rsidRPr="00696855" w14:paraId="37C1A69E" w14:textId="77777777" w:rsidTr="00C27005">
        <w:trPr>
          <w:trHeight w:val="25"/>
        </w:trPr>
        <w:tc>
          <w:tcPr>
            <w:tcW w:w="6946" w:type="dxa"/>
            <w:tcBorders>
              <w:left w:val="single" w:sz="12" w:space="0" w:color="000000"/>
            </w:tcBorders>
          </w:tcPr>
          <w:p w14:paraId="7CA60D78" w14:textId="4690DB2D" w:rsidR="00F73091" w:rsidRPr="00D80DF0" w:rsidRDefault="00F73091" w:rsidP="00C923EB">
            <w:pPr>
              <w:pStyle w:val="331PASListTask1"/>
            </w:pPr>
            <w:bookmarkStart w:id="32" w:name="_Ref127522188"/>
            <w:r w:rsidRPr="00D80DF0">
              <w:t>Confirm and document subcontractors, site supervisors, manager and workers qualifications, competencies and licences are current and meet legislated requirements. . (Attach screenshot or document).</w:t>
            </w:r>
            <w:bookmarkEnd w:id="32"/>
          </w:p>
        </w:tc>
        <w:permStart w:id="1211432997" w:edGrp="everyone" w:displacedByCustomXml="next"/>
        <w:sdt>
          <w:sdtPr>
            <w:rPr>
              <w:rFonts w:cs="Arial"/>
              <w:sz w:val="36"/>
              <w:szCs w:val="36"/>
            </w:rPr>
            <w:id w:val="-2041887304"/>
            <w14:checkbox>
              <w14:checked w14:val="0"/>
              <w14:checkedState w14:val="00FE" w14:font="Wingdings"/>
              <w14:uncheckedState w14:val="00A8" w14:font="Wingdings"/>
            </w14:checkbox>
          </w:sdtPr>
          <w:sdtEndPr/>
          <w:sdtContent>
            <w:tc>
              <w:tcPr>
                <w:tcW w:w="2126" w:type="dxa"/>
                <w:tcBorders>
                  <w:right w:val="single" w:sz="12" w:space="0" w:color="000000"/>
                </w:tcBorders>
                <w:vAlign w:val="center"/>
              </w:tcPr>
              <w:p w14:paraId="095FB579" w14:textId="6F38A589" w:rsidR="00F73091" w:rsidRPr="004E1BC5" w:rsidRDefault="00F73091" w:rsidP="00F73091">
                <w:pPr>
                  <w:jc w:val="center"/>
                  <w:rPr>
                    <w:rFonts w:cs="Arial"/>
                    <w:sz w:val="20"/>
                  </w:rPr>
                </w:pPr>
                <w:r w:rsidRPr="00B04CDC">
                  <w:rPr>
                    <w:rFonts w:cs="Arial"/>
                    <w:sz w:val="36"/>
                    <w:szCs w:val="36"/>
                  </w:rPr>
                  <w:sym w:font="Wingdings" w:char="F0A8"/>
                </w:r>
              </w:p>
            </w:tc>
          </w:sdtContent>
        </w:sdt>
        <w:permEnd w:id="1211432997" w:displacedByCustomXml="prev"/>
      </w:tr>
      <w:tr w:rsidR="00F73091" w:rsidRPr="00696855" w14:paraId="245C8F91" w14:textId="77777777" w:rsidTr="00C27005">
        <w:trPr>
          <w:trHeight w:val="25"/>
        </w:trPr>
        <w:tc>
          <w:tcPr>
            <w:tcW w:w="6946" w:type="dxa"/>
            <w:tcBorders>
              <w:left w:val="single" w:sz="12" w:space="0" w:color="000000"/>
            </w:tcBorders>
          </w:tcPr>
          <w:p w14:paraId="1B21D610" w14:textId="6DAACAA4" w:rsidR="00F73091" w:rsidRPr="00D80DF0" w:rsidRDefault="00F73091" w:rsidP="00C923EB">
            <w:pPr>
              <w:pStyle w:val="331PASListTask1"/>
            </w:pPr>
            <w:bookmarkStart w:id="33" w:name="_Ref127517643"/>
            <w:r w:rsidRPr="00D80DF0">
              <w:t>Determine sustainability, environmental &amp; waste management requirements relevant to the site.</w:t>
            </w:r>
            <w:bookmarkEnd w:id="33"/>
          </w:p>
        </w:tc>
        <w:permStart w:id="842924759" w:edGrp="everyone" w:displacedByCustomXml="next"/>
        <w:sdt>
          <w:sdtPr>
            <w:rPr>
              <w:rFonts w:cs="Arial"/>
              <w:sz w:val="36"/>
              <w:szCs w:val="36"/>
            </w:rPr>
            <w:id w:val="-697933578"/>
            <w14:checkbox>
              <w14:checked w14:val="0"/>
              <w14:checkedState w14:val="00FE" w14:font="Wingdings"/>
              <w14:uncheckedState w14:val="00A8" w14:font="Wingdings"/>
            </w14:checkbox>
          </w:sdtPr>
          <w:sdtEndPr/>
          <w:sdtContent>
            <w:tc>
              <w:tcPr>
                <w:tcW w:w="2126" w:type="dxa"/>
                <w:tcBorders>
                  <w:right w:val="single" w:sz="12" w:space="0" w:color="000000"/>
                </w:tcBorders>
                <w:vAlign w:val="center"/>
              </w:tcPr>
              <w:p w14:paraId="7C1DF568" w14:textId="3BA827B3" w:rsidR="00F73091" w:rsidRPr="004E1BC5" w:rsidRDefault="00F73091" w:rsidP="00F73091">
                <w:pPr>
                  <w:jc w:val="center"/>
                  <w:rPr>
                    <w:rFonts w:cs="Arial"/>
                    <w:sz w:val="20"/>
                  </w:rPr>
                </w:pPr>
                <w:r w:rsidRPr="00B04CDC">
                  <w:rPr>
                    <w:rFonts w:cs="Arial"/>
                    <w:sz w:val="36"/>
                    <w:szCs w:val="36"/>
                  </w:rPr>
                  <w:sym w:font="Wingdings" w:char="F0A8"/>
                </w:r>
              </w:p>
            </w:tc>
          </w:sdtContent>
        </w:sdt>
        <w:permEnd w:id="842924759" w:displacedByCustomXml="prev"/>
      </w:tr>
      <w:tr w:rsidR="00F73091" w:rsidRPr="00696855" w14:paraId="5D220A72" w14:textId="77777777" w:rsidTr="00C27005">
        <w:trPr>
          <w:trHeight w:val="25"/>
        </w:trPr>
        <w:tc>
          <w:tcPr>
            <w:tcW w:w="6946" w:type="dxa"/>
            <w:tcBorders>
              <w:left w:val="single" w:sz="12" w:space="0" w:color="000000"/>
            </w:tcBorders>
          </w:tcPr>
          <w:p w14:paraId="0DFC8006" w14:textId="15EC0C4D" w:rsidR="00F73091" w:rsidRPr="00D80DF0" w:rsidRDefault="00F73091" w:rsidP="00C923EB">
            <w:pPr>
              <w:pStyle w:val="331PASListTask1"/>
            </w:pPr>
            <w:bookmarkStart w:id="34" w:name="_Ref127522208"/>
            <w:r w:rsidRPr="00D80DF0">
              <w:t>Read codes of practice for construction work to confirm WHS legislated requirements are met.</w:t>
            </w:r>
            <w:bookmarkEnd w:id="34"/>
          </w:p>
        </w:tc>
        <w:permStart w:id="1349650864" w:edGrp="everyone" w:displacedByCustomXml="next"/>
        <w:sdt>
          <w:sdtPr>
            <w:rPr>
              <w:rFonts w:cs="Arial"/>
              <w:sz w:val="36"/>
              <w:szCs w:val="36"/>
            </w:rPr>
            <w:id w:val="2047860918"/>
            <w14:checkbox>
              <w14:checked w14:val="0"/>
              <w14:checkedState w14:val="00FE" w14:font="Wingdings"/>
              <w14:uncheckedState w14:val="00A8" w14:font="Wingdings"/>
            </w14:checkbox>
          </w:sdtPr>
          <w:sdtEndPr/>
          <w:sdtContent>
            <w:tc>
              <w:tcPr>
                <w:tcW w:w="2126" w:type="dxa"/>
                <w:tcBorders>
                  <w:right w:val="single" w:sz="12" w:space="0" w:color="000000"/>
                </w:tcBorders>
                <w:vAlign w:val="center"/>
              </w:tcPr>
              <w:p w14:paraId="2AC8318F" w14:textId="7DACFD9F" w:rsidR="00F73091" w:rsidRPr="004E1BC5" w:rsidRDefault="00F73091" w:rsidP="00F73091">
                <w:pPr>
                  <w:jc w:val="center"/>
                  <w:rPr>
                    <w:rFonts w:cs="Arial"/>
                    <w:sz w:val="20"/>
                  </w:rPr>
                </w:pPr>
                <w:r w:rsidRPr="00B04CDC">
                  <w:rPr>
                    <w:rFonts w:cs="Arial"/>
                    <w:sz w:val="36"/>
                    <w:szCs w:val="36"/>
                  </w:rPr>
                  <w:sym w:font="Wingdings" w:char="F0A8"/>
                </w:r>
              </w:p>
            </w:tc>
          </w:sdtContent>
        </w:sdt>
        <w:permEnd w:id="1349650864" w:displacedByCustomXml="prev"/>
      </w:tr>
      <w:tr w:rsidR="00FC083A" w:rsidRPr="00696855" w14:paraId="6209610F" w14:textId="77777777" w:rsidTr="00214EFD">
        <w:trPr>
          <w:trHeight w:val="283"/>
        </w:trPr>
        <w:tc>
          <w:tcPr>
            <w:tcW w:w="9072" w:type="dxa"/>
            <w:gridSpan w:val="2"/>
            <w:tcBorders>
              <w:left w:val="single" w:sz="12" w:space="0" w:color="000000"/>
              <w:right w:val="single" w:sz="12" w:space="0" w:color="000000"/>
            </w:tcBorders>
            <w:shd w:val="clear" w:color="auto" w:fill="F2F2F2"/>
            <w:vAlign w:val="center"/>
          </w:tcPr>
          <w:p w14:paraId="1229A0C5" w14:textId="404148DF" w:rsidR="00FC083A" w:rsidRPr="004E1BC5" w:rsidRDefault="00FC083A" w:rsidP="00FC083A">
            <w:pPr>
              <w:jc w:val="center"/>
              <w:rPr>
                <w:rFonts w:cs="Arial"/>
                <w:b/>
                <w:sz w:val="20"/>
              </w:rPr>
            </w:pPr>
            <w:r w:rsidRPr="004E1BC5">
              <w:rPr>
                <w:rFonts w:cs="Arial"/>
                <w:b/>
                <w:sz w:val="20"/>
              </w:rPr>
              <w:t xml:space="preserve">2 </w:t>
            </w:r>
            <w:r w:rsidR="003A6294" w:rsidRPr="003A6294">
              <w:rPr>
                <w:rFonts w:cs="Arial"/>
                <w:b/>
                <w:sz w:val="20"/>
              </w:rPr>
              <w:t>Apply site safety requirements.</w:t>
            </w:r>
          </w:p>
        </w:tc>
      </w:tr>
      <w:tr w:rsidR="00F73091" w:rsidRPr="00696855" w14:paraId="60E3723C" w14:textId="77777777" w:rsidTr="00835828">
        <w:trPr>
          <w:trHeight w:val="25"/>
        </w:trPr>
        <w:tc>
          <w:tcPr>
            <w:tcW w:w="6946" w:type="dxa"/>
            <w:tcBorders>
              <w:left w:val="single" w:sz="12" w:space="0" w:color="000000"/>
            </w:tcBorders>
          </w:tcPr>
          <w:p w14:paraId="1CDD5ED5" w14:textId="758D7DDA" w:rsidR="00F73091" w:rsidRPr="00931795" w:rsidRDefault="00F73091" w:rsidP="00C923EB">
            <w:pPr>
              <w:pStyle w:val="332PASListTask1"/>
            </w:pPr>
            <w:bookmarkStart w:id="35" w:name="_Ref127522217"/>
            <w:r w:rsidRPr="006C604A">
              <w:t>Apply all the relevant requirements of WHS regulations that apply to the project.</w:t>
            </w:r>
            <w:bookmarkEnd w:id="35"/>
          </w:p>
        </w:tc>
        <w:permStart w:id="1344354696" w:edGrp="everyone" w:displacedByCustomXml="next"/>
        <w:sdt>
          <w:sdtPr>
            <w:rPr>
              <w:rFonts w:cs="Arial"/>
              <w:sz w:val="36"/>
              <w:szCs w:val="36"/>
            </w:rPr>
            <w:id w:val="747696268"/>
            <w14:checkbox>
              <w14:checked w14:val="0"/>
              <w14:checkedState w14:val="00FE" w14:font="Wingdings"/>
              <w14:uncheckedState w14:val="00A8" w14:font="Wingdings"/>
            </w14:checkbox>
          </w:sdtPr>
          <w:sdtEndPr/>
          <w:sdtContent>
            <w:tc>
              <w:tcPr>
                <w:tcW w:w="2126" w:type="dxa"/>
                <w:tcBorders>
                  <w:right w:val="single" w:sz="12" w:space="0" w:color="000000"/>
                </w:tcBorders>
                <w:vAlign w:val="center"/>
              </w:tcPr>
              <w:p w14:paraId="738BD7CF" w14:textId="3DCA1FCD" w:rsidR="00F73091" w:rsidRPr="004E1BC5" w:rsidRDefault="00F73091" w:rsidP="00F73091">
                <w:pPr>
                  <w:jc w:val="center"/>
                  <w:rPr>
                    <w:rFonts w:cs="Arial"/>
                    <w:sz w:val="20"/>
                  </w:rPr>
                </w:pPr>
                <w:r w:rsidRPr="00B04CDC">
                  <w:rPr>
                    <w:rFonts w:cs="Arial"/>
                    <w:sz w:val="36"/>
                    <w:szCs w:val="36"/>
                  </w:rPr>
                  <w:sym w:font="Wingdings" w:char="F0A8"/>
                </w:r>
              </w:p>
            </w:tc>
          </w:sdtContent>
        </w:sdt>
        <w:permEnd w:id="1344354696" w:displacedByCustomXml="prev"/>
      </w:tr>
      <w:tr w:rsidR="00F73091" w:rsidRPr="00696855" w14:paraId="7854F013" w14:textId="77777777" w:rsidTr="00835828">
        <w:trPr>
          <w:trHeight w:val="25"/>
        </w:trPr>
        <w:tc>
          <w:tcPr>
            <w:tcW w:w="6946" w:type="dxa"/>
            <w:tcBorders>
              <w:left w:val="single" w:sz="12" w:space="0" w:color="000000"/>
            </w:tcBorders>
          </w:tcPr>
          <w:p w14:paraId="10A24F0D" w14:textId="7703FC7E" w:rsidR="00F73091" w:rsidRPr="00931795" w:rsidRDefault="00F73091" w:rsidP="00C923EB">
            <w:pPr>
              <w:pStyle w:val="332PASListTask1"/>
            </w:pPr>
            <w:bookmarkStart w:id="36" w:name="_Ref127522223"/>
            <w:r w:rsidRPr="006C604A">
              <w:t>Adapt existing workplace procedures and workplace safety requirements to align with the project.</w:t>
            </w:r>
            <w:r>
              <w:t xml:space="preserve"> </w:t>
            </w:r>
            <w:r w:rsidRPr="00D80DF0">
              <w:rPr>
                <w:i/>
                <w:iCs/>
              </w:rPr>
              <w:t>(Attach copy of documents adapted to suit site)</w:t>
            </w:r>
            <w:bookmarkEnd w:id="36"/>
          </w:p>
        </w:tc>
        <w:permStart w:id="2135825088" w:edGrp="everyone" w:displacedByCustomXml="next"/>
        <w:sdt>
          <w:sdtPr>
            <w:rPr>
              <w:rFonts w:cs="Arial"/>
              <w:sz w:val="36"/>
              <w:szCs w:val="36"/>
            </w:rPr>
            <w:id w:val="476420654"/>
            <w14:checkbox>
              <w14:checked w14:val="0"/>
              <w14:checkedState w14:val="00FE" w14:font="Wingdings"/>
              <w14:uncheckedState w14:val="00A8" w14:font="Wingdings"/>
            </w14:checkbox>
          </w:sdtPr>
          <w:sdtEndPr/>
          <w:sdtContent>
            <w:tc>
              <w:tcPr>
                <w:tcW w:w="2126" w:type="dxa"/>
                <w:tcBorders>
                  <w:right w:val="single" w:sz="12" w:space="0" w:color="000000"/>
                </w:tcBorders>
                <w:vAlign w:val="center"/>
              </w:tcPr>
              <w:p w14:paraId="3DBF64BD" w14:textId="2CCB2A61" w:rsidR="00F73091" w:rsidRPr="004E1BC5" w:rsidRDefault="00F73091" w:rsidP="00F73091">
                <w:pPr>
                  <w:jc w:val="center"/>
                  <w:rPr>
                    <w:rFonts w:cs="Arial"/>
                    <w:sz w:val="20"/>
                  </w:rPr>
                </w:pPr>
                <w:r w:rsidRPr="00B04CDC">
                  <w:rPr>
                    <w:rFonts w:cs="Arial"/>
                    <w:sz w:val="36"/>
                    <w:szCs w:val="36"/>
                  </w:rPr>
                  <w:sym w:font="Wingdings" w:char="F0A8"/>
                </w:r>
              </w:p>
            </w:tc>
          </w:sdtContent>
        </w:sdt>
        <w:permEnd w:id="2135825088" w:displacedByCustomXml="prev"/>
      </w:tr>
      <w:tr w:rsidR="00F73091" w:rsidRPr="00696855" w14:paraId="238C5FFB" w14:textId="77777777" w:rsidTr="00835828">
        <w:trPr>
          <w:trHeight w:val="25"/>
        </w:trPr>
        <w:tc>
          <w:tcPr>
            <w:tcW w:w="6946" w:type="dxa"/>
            <w:tcBorders>
              <w:left w:val="single" w:sz="12" w:space="0" w:color="000000"/>
            </w:tcBorders>
          </w:tcPr>
          <w:p w14:paraId="6D8B10E5" w14:textId="44F43022" w:rsidR="00F73091" w:rsidRPr="00931795" w:rsidRDefault="00F73091" w:rsidP="00C923EB">
            <w:pPr>
              <w:pStyle w:val="332PASListTask1"/>
            </w:pPr>
            <w:bookmarkStart w:id="37" w:name="_Ref127517883"/>
            <w:r w:rsidRPr="006C604A">
              <w:t>Apply induction and other strategies to keep workers updated on on-site safety responsibilities.</w:t>
            </w:r>
            <w:bookmarkEnd w:id="37"/>
          </w:p>
        </w:tc>
        <w:permStart w:id="1754927314" w:edGrp="everyone" w:displacedByCustomXml="next"/>
        <w:sdt>
          <w:sdtPr>
            <w:rPr>
              <w:rFonts w:cs="Arial"/>
              <w:sz w:val="36"/>
              <w:szCs w:val="36"/>
            </w:rPr>
            <w:id w:val="306905908"/>
            <w14:checkbox>
              <w14:checked w14:val="0"/>
              <w14:checkedState w14:val="00FE" w14:font="Wingdings"/>
              <w14:uncheckedState w14:val="00A8" w14:font="Wingdings"/>
            </w14:checkbox>
          </w:sdtPr>
          <w:sdtEndPr/>
          <w:sdtContent>
            <w:tc>
              <w:tcPr>
                <w:tcW w:w="2126" w:type="dxa"/>
                <w:tcBorders>
                  <w:right w:val="single" w:sz="12" w:space="0" w:color="000000"/>
                </w:tcBorders>
                <w:vAlign w:val="center"/>
              </w:tcPr>
              <w:p w14:paraId="0B14151C" w14:textId="3AF64F2F" w:rsidR="00F73091" w:rsidRPr="004E1BC5" w:rsidRDefault="00F73091" w:rsidP="00F73091">
                <w:pPr>
                  <w:jc w:val="center"/>
                  <w:rPr>
                    <w:rFonts w:cs="Arial"/>
                    <w:sz w:val="20"/>
                  </w:rPr>
                </w:pPr>
                <w:r w:rsidRPr="00B04CDC">
                  <w:rPr>
                    <w:rFonts w:cs="Arial"/>
                    <w:sz w:val="36"/>
                    <w:szCs w:val="36"/>
                  </w:rPr>
                  <w:sym w:font="Wingdings" w:char="F0A8"/>
                </w:r>
              </w:p>
            </w:tc>
          </w:sdtContent>
        </w:sdt>
        <w:permEnd w:id="1754927314" w:displacedByCustomXml="prev"/>
      </w:tr>
      <w:tr w:rsidR="00FC083A" w:rsidRPr="00696855" w14:paraId="60958CD7" w14:textId="77777777" w:rsidTr="00214EFD">
        <w:trPr>
          <w:trHeight w:val="283"/>
        </w:trPr>
        <w:tc>
          <w:tcPr>
            <w:tcW w:w="9072" w:type="dxa"/>
            <w:gridSpan w:val="2"/>
            <w:tcBorders>
              <w:left w:val="single" w:sz="12" w:space="0" w:color="000000"/>
              <w:right w:val="single" w:sz="12" w:space="0" w:color="000000"/>
            </w:tcBorders>
            <w:shd w:val="clear" w:color="auto" w:fill="F2F2F2"/>
            <w:vAlign w:val="center"/>
          </w:tcPr>
          <w:p w14:paraId="5B4AD335" w14:textId="3CFB8CEC" w:rsidR="00FC083A" w:rsidRPr="004E1BC5" w:rsidRDefault="00FC083A" w:rsidP="00FC083A">
            <w:pPr>
              <w:jc w:val="center"/>
              <w:rPr>
                <w:rFonts w:cs="Arial"/>
                <w:b/>
                <w:sz w:val="20"/>
              </w:rPr>
            </w:pPr>
            <w:r w:rsidRPr="004E1BC5">
              <w:rPr>
                <w:rFonts w:cs="Arial"/>
                <w:b/>
                <w:sz w:val="20"/>
              </w:rPr>
              <w:t xml:space="preserve">3 </w:t>
            </w:r>
            <w:r w:rsidR="003A6294" w:rsidRPr="003A6294">
              <w:rPr>
                <w:rFonts w:cs="Arial"/>
                <w:b/>
                <w:sz w:val="20"/>
              </w:rPr>
              <w:t>Apply legal requirements</w:t>
            </w:r>
          </w:p>
        </w:tc>
      </w:tr>
      <w:tr w:rsidR="00F73091" w:rsidRPr="00696855" w14:paraId="688A7305" w14:textId="77777777" w:rsidTr="006416B9">
        <w:trPr>
          <w:trHeight w:val="25"/>
        </w:trPr>
        <w:tc>
          <w:tcPr>
            <w:tcW w:w="6946" w:type="dxa"/>
            <w:tcBorders>
              <w:left w:val="single" w:sz="12" w:space="0" w:color="000000"/>
            </w:tcBorders>
          </w:tcPr>
          <w:p w14:paraId="64490638" w14:textId="0866562F" w:rsidR="00F73091" w:rsidRPr="00931795" w:rsidRDefault="00F73091" w:rsidP="00C923EB">
            <w:pPr>
              <w:pStyle w:val="333PASListTask1"/>
            </w:pPr>
            <w:bookmarkStart w:id="38" w:name="_Ref127518209"/>
            <w:r w:rsidRPr="009C7798">
              <w:t xml:space="preserve">Adhere to </w:t>
            </w:r>
            <w:r>
              <w:t xml:space="preserve">requirements for contracts – including common law, </w:t>
            </w:r>
            <w:r w:rsidRPr="009C7798">
              <w:t>state or territory laws and regulations and fair trading legislation.</w:t>
            </w:r>
            <w:bookmarkEnd w:id="38"/>
          </w:p>
        </w:tc>
        <w:permStart w:id="79782905" w:edGrp="everyone" w:displacedByCustomXml="next"/>
        <w:sdt>
          <w:sdtPr>
            <w:rPr>
              <w:rFonts w:cs="Arial"/>
              <w:sz w:val="36"/>
              <w:szCs w:val="36"/>
            </w:rPr>
            <w:id w:val="-1862654554"/>
            <w14:checkbox>
              <w14:checked w14:val="0"/>
              <w14:checkedState w14:val="00FE" w14:font="Wingdings"/>
              <w14:uncheckedState w14:val="00A8" w14:font="Wingdings"/>
            </w14:checkbox>
          </w:sdtPr>
          <w:sdtEndPr/>
          <w:sdtContent>
            <w:tc>
              <w:tcPr>
                <w:tcW w:w="2126" w:type="dxa"/>
                <w:tcBorders>
                  <w:right w:val="single" w:sz="12" w:space="0" w:color="000000"/>
                </w:tcBorders>
                <w:vAlign w:val="center"/>
              </w:tcPr>
              <w:p w14:paraId="608084AF" w14:textId="0BC9706A" w:rsidR="00F73091" w:rsidRPr="004E1BC5" w:rsidRDefault="00F73091" w:rsidP="00F73091">
                <w:pPr>
                  <w:jc w:val="center"/>
                  <w:rPr>
                    <w:rFonts w:cs="Arial"/>
                    <w:sz w:val="20"/>
                  </w:rPr>
                </w:pPr>
                <w:r w:rsidRPr="00B04CDC">
                  <w:rPr>
                    <w:rFonts w:cs="Arial"/>
                    <w:sz w:val="36"/>
                    <w:szCs w:val="36"/>
                  </w:rPr>
                  <w:sym w:font="Wingdings" w:char="F0A8"/>
                </w:r>
              </w:p>
            </w:tc>
          </w:sdtContent>
        </w:sdt>
        <w:permEnd w:id="79782905" w:displacedByCustomXml="prev"/>
      </w:tr>
      <w:tr w:rsidR="00F73091" w:rsidRPr="00696855" w14:paraId="50303B58" w14:textId="77777777" w:rsidTr="006416B9">
        <w:trPr>
          <w:trHeight w:val="25"/>
        </w:trPr>
        <w:tc>
          <w:tcPr>
            <w:tcW w:w="6946" w:type="dxa"/>
            <w:tcBorders>
              <w:left w:val="single" w:sz="12" w:space="0" w:color="000000"/>
            </w:tcBorders>
          </w:tcPr>
          <w:p w14:paraId="226B82D3" w14:textId="5685182F" w:rsidR="00F73091" w:rsidRPr="00931795" w:rsidRDefault="00F73091" w:rsidP="00C923EB">
            <w:pPr>
              <w:pStyle w:val="333PASListTask1"/>
            </w:pPr>
            <w:bookmarkStart w:id="39" w:name="_Ref127522264"/>
            <w:r w:rsidRPr="009C7798">
              <w:t>Adhere to contract agreements and meet all the conditions during construction of the project.</w:t>
            </w:r>
            <w:bookmarkEnd w:id="39"/>
          </w:p>
        </w:tc>
        <w:permStart w:id="221654726" w:edGrp="everyone" w:displacedByCustomXml="next"/>
        <w:sdt>
          <w:sdtPr>
            <w:rPr>
              <w:rFonts w:cs="Arial"/>
              <w:sz w:val="36"/>
              <w:szCs w:val="36"/>
            </w:rPr>
            <w:id w:val="-1814858519"/>
            <w14:checkbox>
              <w14:checked w14:val="0"/>
              <w14:checkedState w14:val="00FE" w14:font="Wingdings"/>
              <w14:uncheckedState w14:val="00A8" w14:font="Wingdings"/>
            </w14:checkbox>
          </w:sdtPr>
          <w:sdtEndPr/>
          <w:sdtContent>
            <w:tc>
              <w:tcPr>
                <w:tcW w:w="2126" w:type="dxa"/>
                <w:tcBorders>
                  <w:right w:val="single" w:sz="12" w:space="0" w:color="000000"/>
                </w:tcBorders>
                <w:vAlign w:val="center"/>
              </w:tcPr>
              <w:p w14:paraId="1186A3BC" w14:textId="154E3AA4" w:rsidR="00F73091" w:rsidRPr="004E1BC5" w:rsidRDefault="00F73091" w:rsidP="00F73091">
                <w:pPr>
                  <w:jc w:val="center"/>
                  <w:rPr>
                    <w:rFonts w:cs="Arial"/>
                    <w:sz w:val="20"/>
                  </w:rPr>
                </w:pPr>
                <w:r w:rsidRPr="00B04CDC">
                  <w:rPr>
                    <w:rFonts w:cs="Arial"/>
                    <w:sz w:val="36"/>
                    <w:szCs w:val="36"/>
                  </w:rPr>
                  <w:sym w:font="Wingdings" w:char="F0A8"/>
                </w:r>
              </w:p>
            </w:tc>
          </w:sdtContent>
        </w:sdt>
        <w:permEnd w:id="221654726" w:displacedByCustomXml="prev"/>
      </w:tr>
      <w:tr w:rsidR="00F73091" w:rsidRPr="00696855" w14:paraId="3F7EF81F" w14:textId="77777777" w:rsidTr="00F73091">
        <w:trPr>
          <w:trHeight w:val="25"/>
        </w:trPr>
        <w:tc>
          <w:tcPr>
            <w:tcW w:w="6946" w:type="dxa"/>
            <w:tcBorders>
              <w:left w:val="single" w:sz="12" w:space="0" w:color="000000"/>
              <w:bottom w:val="single" w:sz="4" w:space="0" w:color="000000"/>
            </w:tcBorders>
          </w:tcPr>
          <w:p w14:paraId="6561701D" w14:textId="4AFD9B1D" w:rsidR="00F73091" w:rsidRPr="00931795" w:rsidRDefault="00F73091" w:rsidP="00C923EB">
            <w:pPr>
              <w:pStyle w:val="333PASListTask1"/>
            </w:pPr>
            <w:bookmarkStart w:id="40" w:name="_Ref127518393"/>
            <w:r w:rsidRPr="009C7798">
              <w:t>Confirm the currency of all mandatory building, subcontractor and workers compensation insurance to ensure sufficient and legislated insurance in in place to cover workers, materials and building.</w:t>
            </w:r>
            <w:bookmarkEnd w:id="40"/>
          </w:p>
        </w:tc>
        <w:permStart w:id="852827855" w:edGrp="everyone" w:displacedByCustomXml="next"/>
        <w:sdt>
          <w:sdtPr>
            <w:rPr>
              <w:rFonts w:cs="Arial"/>
              <w:sz w:val="36"/>
              <w:szCs w:val="36"/>
            </w:rPr>
            <w:id w:val="-363295937"/>
            <w14:checkbox>
              <w14:checked w14:val="0"/>
              <w14:checkedState w14:val="00FE" w14:font="Wingdings"/>
              <w14:uncheckedState w14:val="00A8" w14:font="Wingdings"/>
            </w14:checkbox>
          </w:sdtPr>
          <w:sdtEndPr/>
          <w:sdtContent>
            <w:tc>
              <w:tcPr>
                <w:tcW w:w="2126" w:type="dxa"/>
                <w:tcBorders>
                  <w:bottom w:val="single" w:sz="4" w:space="0" w:color="000000"/>
                  <w:right w:val="single" w:sz="12" w:space="0" w:color="000000"/>
                </w:tcBorders>
                <w:vAlign w:val="center"/>
              </w:tcPr>
              <w:p w14:paraId="6616FDDF" w14:textId="639BA69B" w:rsidR="00F73091" w:rsidRPr="004E1BC5" w:rsidRDefault="00F73091" w:rsidP="00F73091">
                <w:pPr>
                  <w:jc w:val="center"/>
                  <w:rPr>
                    <w:rFonts w:cs="Arial"/>
                    <w:sz w:val="20"/>
                  </w:rPr>
                </w:pPr>
                <w:r w:rsidRPr="00B04CDC">
                  <w:rPr>
                    <w:rFonts w:cs="Arial"/>
                    <w:sz w:val="36"/>
                    <w:szCs w:val="36"/>
                  </w:rPr>
                  <w:sym w:font="Wingdings" w:char="F0A8"/>
                </w:r>
              </w:p>
            </w:tc>
          </w:sdtContent>
        </w:sdt>
        <w:permEnd w:id="852827855" w:displacedByCustomXml="prev"/>
      </w:tr>
      <w:tr w:rsidR="00F73091" w:rsidRPr="00696855" w14:paraId="09DFB6C3" w14:textId="77777777" w:rsidTr="00F73091">
        <w:trPr>
          <w:trHeight w:val="25"/>
        </w:trPr>
        <w:tc>
          <w:tcPr>
            <w:tcW w:w="6946" w:type="dxa"/>
            <w:tcBorders>
              <w:left w:val="single" w:sz="12" w:space="0" w:color="000000"/>
              <w:bottom w:val="single" w:sz="12" w:space="0" w:color="000000"/>
            </w:tcBorders>
          </w:tcPr>
          <w:p w14:paraId="57A8A791" w14:textId="7E3491C8" w:rsidR="00F73091" w:rsidRPr="00931795" w:rsidRDefault="00F73091" w:rsidP="00C923EB">
            <w:pPr>
              <w:pStyle w:val="333PASListTask1"/>
            </w:pPr>
            <w:bookmarkStart w:id="41" w:name="_Ref127518574"/>
            <w:r w:rsidRPr="009C7798">
              <w:t>Administer payroll system which incorporates employee and contractor payments, deduction of taxes, including goods and services tax (GST), tracking of transactions and calculating wages.</w:t>
            </w:r>
            <w:bookmarkEnd w:id="41"/>
          </w:p>
        </w:tc>
        <w:permStart w:id="723206195" w:edGrp="everyone" w:displacedByCustomXml="next"/>
        <w:sdt>
          <w:sdtPr>
            <w:rPr>
              <w:rFonts w:cs="Arial"/>
              <w:sz w:val="36"/>
              <w:szCs w:val="36"/>
            </w:rPr>
            <w:id w:val="-895050535"/>
            <w14:checkbox>
              <w14:checked w14:val="0"/>
              <w14:checkedState w14:val="00FE" w14:font="Wingdings"/>
              <w14:uncheckedState w14:val="00A8" w14:font="Wingdings"/>
            </w14:checkbox>
          </w:sdtPr>
          <w:sdtEndPr/>
          <w:sdtContent>
            <w:tc>
              <w:tcPr>
                <w:tcW w:w="2126" w:type="dxa"/>
                <w:tcBorders>
                  <w:bottom w:val="single" w:sz="12" w:space="0" w:color="000000"/>
                  <w:right w:val="single" w:sz="12" w:space="0" w:color="000000"/>
                </w:tcBorders>
                <w:vAlign w:val="center"/>
              </w:tcPr>
              <w:p w14:paraId="7C31498E" w14:textId="684C0C37" w:rsidR="00F73091" w:rsidRPr="004E1BC5" w:rsidRDefault="00F73091" w:rsidP="00F73091">
                <w:pPr>
                  <w:jc w:val="center"/>
                  <w:rPr>
                    <w:rFonts w:cs="Arial"/>
                    <w:sz w:val="20"/>
                  </w:rPr>
                </w:pPr>
                <w:r w:rsidRPr="00B04CDC">
                  <w:rPr>
                    <w:rFonts w:cs="Arial"/>
                    <w:sz w:val="36"/>
                    <w:szCs w:val="36"/>
                  </w:rPr>
                  <w:sym w:font="Wingdings" w:char="F0A8"/>
                </w:r>
              </w:p>
            </w:tc>
          </w:sdtContent>
        </w:sdt>
        <w:permEnd w:id="723206195" w:displacedByCustomXml="prev"/>
      </w:tr>
      <w:tr w:rsidR="00F73091" w:rsidRPr="00696855" w14:paraId="4A9C9C4E" w14:textId="77777777" w:rsidTr="00F73091">
        <w:trPr>
          <w:trHeight w:val="25"/>
        </w:trPr>
        <w:tc>
          <w:tcPr>
            <w:tcW w:w="6946" w:type="dxa"/>
            <w:tcBorders>
              <w:top w:val="single" w:sz="12" w:space="0" w:color="000000"/>
              <w:left w:val="single" w:sz="12" w:space="0" w:color="000000"/>
              <w:bottom w:val="single" w:sz="4" w:space="0" w:color="000000"/>
            </w:tcBorders>
          </w:tcPr>
          <w:p w14:paraId="0501A1E5" w14:textId="41C9953A" w:rsidR="00F73091" w:rsidRPr="00931795" w:rsidRDefault="00F73091" w:rsidP="00C923EB">
            <w:pPr>
              <w:pStyle w:val="333PASListTask1"/>
            </w:pPr>
            <w:bookmarkStart w:id="42" w:name="_Ref127518656"/>
            <w:r w:rsidRPr="009C7798">
              <w:lastRenderedPageBreak/>
              <w:t>Make financial transactions correctly to pay supplier invoices and other required payments.</w:t>
            </w:r>
            <w:bookmarkEnd w:id="42"/>
          </w:p>
        </w:tc>
        <w:permStart w:id="1677475983" w:edGrp="everyone" w:displacedByCustomXml="next"/>
        <w:sdt>
          <w:sdtPr>
            <w:rPr>
              <w:rFonts w:cs="Arial"/>
              <w:sz w:val="36"/>
              <w:szCs w:val="36"/>
            </w:rPr>
            <w:id w:val="1291405798"/>
            <w14:checkbox>
              <w14:checked w14:val="0"/>
              <w14:checkedState w14:val="00FE" w14:font="Wingdings"/>
              <w14:uncheckedState w14:val="00A8" w14:font="Wingdings"/>
            </w14:checkbox>
          </w:sdtPr>
          <w:sdtEndPr/>
          <w:sdtContent>
            <w:tc>
              <w:tcPr>
                <w:tcW w:w="2126" w:type="dxa"/>
                <w:tcBorders>
                  <w:top w:val="single" w:sz="12" w:space="0" w:color="000000"/>
                  <w:bottom w:val="single" w:sz="4" w:space="0" w:color="000000"/>
                  <w:right w:val="single" w:sz="12" w:space="0" w:color="000000"/>
                </w:tcBorders>
                <w:vAlign w:val="center"/>
              </w:tcPr>
              <w:p w14:paraId="2AAC7F7F" w14:textId="0D3D6F13" w:rsidR="00F73091" w:rsidRPr="004E1BC5" w:rsidRDefault="00F73091" w:rsidP="00F73091">
                <w:pPr>
                  <w:jc w:val="center"/>
                  <w:rPr>
                    <w:rFonts w:cs="Arial"/>
                    <w:sz w:val="20"/>
                  </w:rPr>
                </w:pPr>
                <w:r w:rsidRPr="00B04CDC">
                  <w:rPr>
                    <w:rFonts w:cs="Arial"/>
                    <w:sz w:val="36"/>
                    <w:szCs w:val="36"/>
                  </w:rPr>
                  <w:sym w:font="Wingdings" w:char="F0A8"/>
                </w:r>
              </w:p>
            </w:tc>
          </w:sdtContent>
        </w:sdt>
        <w:permEnd w:id="1677475983" w:displacedByCustomXml="prev"/>
      </w:tr>
      <w:tr w:rsidR="00F73091" w:rsidRPr="00696855" w14:paraId="30899D35" w14:textId="77777777" w:rsidTr="00F73091">
        <w:trPr>
          <w:trHeight w:val="25"/>
        </w:trPr>
        <w:tc>
          <w:tcPr>
            <w:tcW w:w="6946" w:type="dxa"/>
            <w:tcBorders>
              <w:top w:val="single" w:sz="4" w:space="0" w:color="000000"/>
              <w:left w:val="single" w:sz="12" w:space="0" w:color="000000"/>
            </w:tcBorders>
          </w:tcPr>
          <w:p w14:paraId="7525460F" w14:textId="6D6E9760" w:rsidR="00F73091" w:rsidRPr="00931795" w:rsidRDefault="00F73091" w:rsidP="00C923EB">
            <w:pPr>
              <w:pStyle w:val="333PASListTask1"/>
            </w:pPr>
            <w:bookmarkStart w:id="43" w:name="_Ref127522413"/>
            <w:r w:rsidRPr="009C7798">
              <w:t>Apply building and construction standards and codes during construction.</w:t>
            </w:r>
            <w:bookmarkEnd w:id="43"/>
          </w:p>
        </w:tc>
        <w:permStart w:id="1675306962" w:edGrp="everyone" w:displacedByCustomXml="next"/>
        <w:sdt>
          <w:sdtPr>
            <w:rPr>
              <w:rFonts w:cs="Arial"/>
              <w:sz w:val="36"/>
              <w:szCs w:val="36"/>
            </w:rPr>
            <w:id w:val="297116274"/>
            <w14:checkbox>
              <w14:checked w14:val="0"/>
              <w14:checkedState w14:val="00FE" w14:font="Wingdings"/>
              <w14:uncheckedState w14:val="00A8" w14:font="Wingdings"/>
            </w14:checkbox>
          </w:sdtPr>
          <w:sdtEndPr/>
          <w:sdtContent>
            <w:tc>
              <w:tcPr>
                <w:tcW w:w="2126" w:type="dxa"/>
                <w:tcBorders>
                  <w:top w:val="single" w:sz="4" w:space="0" w:color="000000"/>
                  <w:right w:val="single" w:sz="12" w:space="0" w:color="000000"/>
                </w:tcBorders>
                <w:vAlign w:val="center"/>
              </w:tcPr>
              <w:p w14:paraId="31FD929B" w14:textId="17B56F56" w:rsidR="00F73091" w:rsidRPr="004E1BC5" w:rsidRDefault="00F73091" w:rsidP="00F73091">
                <w:pPr>
                  <w:jc w:val="center"/>
                  <w:rPr>
                    <w:rFonts w:cs="Arial"/>
                    <w:sz w:val="20"/>
                  </w:rPr>
                </w:pPr>
                <w:r w:rsidRPr="00B04CDC">
                  <w:rPr>
                    <w:rFonts w:cs="Arial"/>
                    <w:sz w:val="36"/>
                    <w:szCs w:val="36"/>
                  </w:rPr>
                  <w:sym w:font="Wingdings" w:char="F0A8"/>
                </w:r>
              </w:p>
            </w:tc>
          </w:sdtContent>
        </w:sdt>
        <w:permEnd w:id="1675306962" w:displacedByCustomXml="prev"/>
      </w:tr>
      <w:tr w:rsidR="00FC083A" w:rsidRPr="00696855" w14:paraId="5F76313C" w14:textId="77777777" w:rsidTr="00214EFD">
        <w:trPr>
          <w:trHeight w:val="283"/>
        </w:trPr>
        <w:tc>
          <w:tcPr>
            <w:tcW w:w="9072" w:type="dxa"/>
            <w:gridSpan w:val="2"/>
            <w:tcBorders>
              <w:left w:val="single" w:sz="12" w:space="0" w:color="000000"/>
              <w:right w:val="single" w:sz="12" w:space="0" w:color="000000"/>
            </w:tcBorders>
            <w:shd w:val="clear" w:color="auto" w:fill="F2F2F2"/>
            <w:vAlign w:val="center"/>
          </w:tcPr>
          <w:p w14:paraId="2A60D272" w14:textId="45A165F4" w:rsidR="00FC083A" w:rsidRPr="004E1BC5" w:rsidRDefault="00FC083A" w:rsidP="003A6294">
            <w:pPr>
              <w:jc w:val="center"/>
              <w:rPr>
                <w:rFonts w:cs="Arial"/>
                <w:b/>
                <w:sz w:val="20"/>
              </w:rPr>
            </w:pPr>
            <w:r w:rsidRPr="004E1BC5">
              <w:rPr>
                <w:rFonts w:cs="Arial"/>
                <w:b/>
                <w:sz w:val="20"/>
              </w:rPr>
              <w:t xml:space="preserve">4 </w:t>
            </w:r>
            <w:r w:rsidR="003A6294" w:rsidRPr="003A6294">
              <w:rPr>
                <w:rFonts w:cs="Arial"/>
                <w:b/>
                <w:sz w:val="20"/>
              </w:rPr>
              <w:t>Apply industrial relations.</w:t>
            </w:r>
          </w:p>
        </w:tc>
      </w:tr>
      <w:tr w:rsidR="00F73091" w:rsidRPr="00696855" w14:paraId="3C482F5B" w14:textId="77777777" w:rsidTr="00E40C11">
        <w:trPr>
          <w:trHeight w:val="25"/>
        </w:trPr>
        <w:tc>
          <w:tcPr>
            <w:tcW w:w="6946" w:type="dxa"/>
            <w:tcBorders>
              <w:left w:val="single" w:sz="12" w:space="0" w:color="000000"/>
            </w:tcBorders>
          </w:tcPr>
          <w:p w14:paraId="544BB21F" w14:textId="195FFE58" w:rsidR="00F73091" w:rsidRPr="003A6294" w:rsidRDefault="00F73091" w:rsidP="00C923EB">
            <w:pPr>
              <w:pStyle w:val="334PASListTask1"/>
            </w:pPr>
            <w:bookmarkStart w:id="44" w:name="_Ref127518784"/>
            <w:bookmarkStart w:id="45" w:name="_Ref127522357"/>
            <w:r w:rsidRPr="00B73AB6">
              <w:t>Ensure workplace and subcontractor agreements and Awards are current , meet industrial relations requirements and are complied with.</w:t>
            </w:r>
            <w:bookmarkEnd w:id="44"/>
            <w:r>
              <w:t xml:space="preserve"> (attach screenshot or copy of Agreement/Award)</w:t>
            </w:r>
            <w:bookmarkEnd w:id="45"/>
          </w:p>
        </w:tc>
        <w:permStart w:id="333337" w:edGrp="everyone" w:displacedByCustomXml="next"/>
        <w:sdt>
          <w:sdtPr>
            <w:rPr>
              <w:rFonts w:cs="Arial"/>
              <w:sz w:val="36"/>
              <w:szCs w:val="36"/>
            </w:rPr>
            <w:id w:val="278694851"/>
            <w14:checkbox>
              <w14:checked w14:val="0"/>
              <w14:checkedState w14:val="00FE" w14:font="Wingdings"/>
              <w14:uncheckedState w14:val="00A8" w14:font="Wingdings"/>
            </w14:checkbox>
          </w:sdtPr>
          <w:sdtEndPr/>
          <w:sdtContent>
            <w:tc>
              <w:tcPr>
                <w:tcW w:w="2126" w:type="dxa"/>
                <w:tcBorders>
                  <w:right w:val="single" w:sz="12" w:space="0" w:color="000000"/>
                </w:tcBorders>
                <w:vAlign w:val="center"/>
              </w:tcPr>
              <w:p w14:paraId="76FD3B9B" w14:textId="65CC5BA1" w:rsidR="00F73091" w:rsidRPr="004E1BC5" w:rsidRDefault="00F73091" w:rsidP="00F73091">
                <w:pPr>
                  <w:jc w:val="center"/>
                  <w:rPr>
                    <w:rFonts w:cs="Arial"/>
                    <w:sz w:val="20"/>
                  </w:rPr>
                </w:pPr>
                <w:r w:rsidRPr="00B04CDC">
                  <w:rPr>
                    <w:rFonts w:cs="Arial"/>
                    <w:sz w:val="36"/>
                    <w:szCs w:val="36"/>
                  </w:rPr>
                  <w:sym w:font="Wingdings" w:char="F0A8"/>
                </w:r>
              </w:p>
            </w:tc>
          </w:sdtContent>
        </w:sdt>
        <w:permEnd w:id="333337" w:displacedByCustomXml="prev"/>
      </w:tr>
      <w:tr w:rsidR="00F73091" w:rsidRPr="00696855" w14:paraId="5965B982" w14:textId="77777777" w:rsidTr="00E40C11">
        <w:trPr>
          <w:trHeight w:val="25"/>
        </w:trPr>
        <w:tc>
          <w:tcPr>
            <w:tcW w:w="6946" w:type="dxa"/>
            <w:tcBorders>
              <w:left w:val="single" w:sz="12" w:space="0" w:color="000000"/>
            </w:tcBorders>
          </w:tcPr>
          <w:p w14:paraId="384D9B23" w14:textId="7C56C70B" w:rsidR="00F73091" w:rsidRPr="003A6294" w:rsidRDefault="00F73091" w:rsidP="00C923EB">
            <w:pPr>
              <w:pStyle w:val="334PASListTask1"/>
            </w:pPr>
            <w:bookmarkStart w:id="46" w:name="_Ref127518873"/>
            <w:r w:rsidRPr="00B73AB6">
              <w:t>Organise and provide agreed training to workers and apprentices as required.</w:t>
            </w:r>
            <w:bookmarkEnd w:id="46"/>
          </w:p>
        </w:tc>
        <w:permStart w:id="1562851547" w:edGrp="everyone" w:displacedByCustomXml="next"/>
        <w:sdt>
          <w:sdtPr>
            <w:rPr>
              <w:rFonts w:cs="Arial"/>
              <w:sz w:val="36"/>
              <w:szCs w:val="36"/>
            </w:rPr>
            <w:id w:val="-674802164"/>
            <w14:checkbox>
              <w14:checked w14:val="0"/>
              <w14:checkedState w14:val="00FE" w14:font="Wingdings"/>
              <w14:uncheckedState w14:val="00A8" w14:font="Wingdings"/>
            </w14:checkbox>
          </w:sdtPr>
          <w:sdtEndPr/>
          <w:sdtContent>
            <w:tc>
              <w:tcPr>
                <w:tcW w:w="2126" w:type="dxa"/>
                <w:tcBorders>
                  <w:right w:val="single" w:sz="12" w:space="0" w:color="000000"/>
                </w:tcBorders>
                <w:vAlign w:val="center"/>
              </w:tcPr>
              <w:p w14:paraId="144568D5" w14:textId="5C375EA7" w:rsidR="00F73091" w:rsidRPr="004E1BC5" w:rsidRDefault="00F73091" w:rsidP="00F73091">
                <w:pPr>
                  <w:jc w:val="center"/>
                  <w:rPr>
                    <w:rFonts w:cs="Arial"/>
                    <w:sz w:val="20"/>
                  </w:rPr>
                </w:pPr>
                <w:r w:rsidRPr="00B04CDC">
                  <w:rPr>
                    <w:rFonts w:cs="Arial"/>
                    <w:sz w:val="36"/>
                    <w:szCs w:val="36"/>
                  </w:rPr>
                  <w:sym w:font="Wingdings" w:char="F0A8"/>
                </w:r>
              </w:p>
            </w:tc>
          </w:sdtContent>
        </w:sdt>
        <w:permEnd w:id="1562851547" w:displacedByCustomXml="prev"/>
      </w:tr>
      <w:tr w:rsidR="00F73091" w:rsidRPr="00696855" w14:paraId="4DCA4257" w14:textId="77777777" w:rsidTr="00E40C11">
        <w:trPr>
          <w:trHeight w:val="25"/>
        </w:trPr>
        <w:tc>
          <w:tcPr>
            <w:tcW w:w="6946" w:type="dxa"/>
            <w:tcBorders>
              <w:left w:val="single" w:sz="12" w:space="0" w:color="000000"/>
            </w:tcBorders>
          </w:tcPr>
          <w:p w14:paraId="1936B49A" w14:textId="281EE24A" w:rsidR="00F73091" w:rsidRPr="003A6294" w:rsidRDefault="00F73091" w:rsidP="00C923EB">
            <w:pPr>
              <w:pStyle w:val="334PASListTask1"/>
            </w:pPr>
            <w:bookmarkStart w:id="47" w:name="_Ref127518930"/>
            <w:r w:rsidRPr="00B73AB6">
              <w:t>Provide information on discrimination &amp; harassment to workers and monitor for positive actions.</w:t>
            </w:r>
            <w:bookmarkEnd w:id="47"/>
          </w:p>
        </w:tc>
        <w:permStart w:id="277101111" w:edGrp="everyone" w:displacedByCustomXml="next"/>
        <w:sdt>
          <w:sdtPr>
            <w:rPr>
              <w:rFonts w:cs="Arial"/>
              <w:sz w:val="36"/>
              <w:szCs w:val="36"/>
            </w:rPr>
            <w:id w:val="-1502804093"/>
            <w14:checkbox>
              <w14:checked w14:val="0"/>
              <w14:checkedState w14:val="00FE" w14:font="Wingdings"/>
              <w14:uncheckedState w14:val="00A8" w14:font="Wingdings"/>
            </w14:checkbox>
          </w:sdtPr>
          <w:sdtEndPr/>
          <w:sdtContent>
            <w:tc>
              <w:tcPr>
                <w:tcW w:w="2126" w:type="dxa"/>
                <w:tcBorders>
                  <w:right w:val="single" w:sz="12" w:space="0" w:color="000000"/>
                </w:tcBorders>
                <w:vAlign w:val="center"/>
              </w:tcPr>
              <w:p w14:paraId="62BB42F2" w14:textId="4D0D0A3C" w:rsidR="00F73091" w:rsidRPr="004E1BC5" w:rsidRDefault="00F73091" w:rsidP="00F73091">
                <w:pPr>
                  <w:jc w:val="center"/>
                  <w:rPr>
                    <w:rFonts w:cs="Arial"/>
                    <w:sz w:val="20"/>
                  </w:rPr>
                </w:pPr>
                <w:r w:rsidRPr="00B04CDC">
                  <w:rPr>
                    <w:rFonts w:cs="Arial"/>
                    <w:sz w:val="36"/>
                    <w:szCs w:val="36"/>
                  </w:rPr>
                  <w:sym w:font="Wingdings" w:char="F0A8"/>
                </w:r>
              </w:p>
            </w:tc>
          </w:sdtContent>
        </w:sdt>
        <w:permEnd w:id="277101111" w:displacedByCustomXml="prev"/>
      </w:tr>
      <w:tr w:rsidR="003A6294" w:rsidRPr="00696855" w14:paraId="4D798621" w14:textId="77777777" w:rsidTr="00214EFD">
        <w:trPr>
          <w:trHeight w:val="25"/>
        </w:trPr>
        <w:tc>
          <w:tcPr>
            <w:tcW w:w="9072" w:type="dxa"/>
            <w:gridSpan w:val="2"/>
            <w:tcBorders>
              <w:left w:val="single" w:sz="12" w:space="0" w:color="000000"/>
              <w:right w:val="single" w:sz="12" w:space="0" w:color="000000"/>
            </w:tcBorders>
            <w:shd w:val="clear" w:color="auto" w:fill="D9D9D9" w:themeFill="background1" w:themeFillShade="D9"/>
          </w:tcPr>
          <w:p w14:paraId="301FC29B" w14:textId="23517817" w:rsidR="003A6294" w:rsidRPr="004E1BC5" w:rsidRDefault="003A6294" w:rsidP="003A6294">
            <w:pPr>
              <w:jc w:val="center"/>
              <w:rPr>
                <w:rFonts w:cs="Arial"/>
                <w:sz w:val="20"/>
              </w:rPr>
            </w:pPr>
            <w:r>
              <w:rPr>
                <w:rFonts w:cs="Arial"/>
                <w:b/>
                <w:sz w:val="20"/>
              </w:rPr>
              <w:t xml:space="preserve">5. </w:t>
            </w:r>
            <w:r w:rsidRPr="003A6294">
              <w:rPr>
                <w:rFonts w:cs="Arial"/>
                <w:b/>
                <w:sz w:val="20"/>
              </w:rPr>
              <w:t>Resolve disputes and complaints.</w:t>
            </w:r>
          </w:p>
        </w:tc>
      </w:tr>
      <w:tr w:rsidR="00F73091" w:rsidRPr="00696855" w14:paraId="6B48A13D" w14:textId="77777777" w:rsidTr="00D53F7A">
        <w:trPr>
          <w:trHeight w:val="25"/>
        </w:trPr>
        <w:tc>
          <w:tcPr>
            <w:tcW w:w="6946" w:type="dxa"/>
            <w:tcBorders>
              <w:left w:val="single" w:sz="12" w:space="0" w:color="000000"/>
            </w:tcBorders>
          </w:tcPr>
          <w:p w14:paraId="4A1B8750" w14:textId="01846198" w:rsidR="00F73091" w:rsidRPr="00931795" w:rsidRDefault="00F73091" w:rsidP="00C923EB">
            <w:pPr>
              <w:pStyle w:val="335PASListTask1"/>
            </w:pPr>
            <w:bookmarkStart w:id="48" w:name="_Ref127520592"/>
            <w:r w:rsidRPr="00031C19">
              <w:t>Apply workplace dispute resolution processes.</w:t>
            </w:r>
            <w:bookmarkEnd w:id="48"/>
          </w:p>
        </w:tc>
        <w:permStart w:id="136142660" w:edGrp="everyone" w:displacedByCustomXml="next"/>
        <w:sdt>
          <w:sdtPr>
            <w:rPr>
              <w:rFonts w:cs="Arial"/>
              <w:sz w:val="36"/>
              <w:szCs w:val="36"/>
            </w:rPr>
            <w:id w:val="171306656"/>
            <w14:checkbox>
              <w14:checked w14:val="0"/>
              <w14:checkedState w14:val="00FE" w14:font="Wingdings"/>
              <w14:uncheckedState w14:val="00A8" w14:font="Wingdings"/>
            </w14:checkbox>
          </w:sdtPr>
          <w:sdtEndPr/>
          <w:sdtContent>
            <w:tc>
              <w:tcPr>
                <w:tcW w:w="2126" w:type="dxa"/>
                <w:tcBorders>
                  <w:right w:val="single" w:sz="12" w:space="0" w:color="000000"/>
                </w:tcBorders>
                <w:vAlign w:val="center"/>
              </w:tcPr>
              <w:p w14:paraId="1D22F469" w14:textId="78E4E771" w:rsidR="00F73091" w:rsidRPr="00F73091" w:rsidRDefault="00F73091" w:rsidP="00F73091">
                <w:pPr>
                  <w:jc w:val="center"/>
                  <w:rPr>
                    <w:rFonts w:cs="Arial"/>
                    <w:sz w:val="20"/>
                  </w:rPr>
                </w:pPr>
                <w:r w:rsidRPr="00B04CDC">
                  <w:rPr>
                    <w:rFonts w:cs="Arial"/>
                    <w:sz w:val="36"/>
                    <w:szCs w:val="36"/>
                  </w:rPr>
                  <w:sym w:font="Wingdings" w:char="F0A8"/>
                </w:r>
              </w:p>
            </w:tc>
          </w:sdtContent>
        </w:sdt>
        <w:permEnd w:id="136142660" w:displacedByCustomXml="prev"/>
      </w:tr>
      <w:tr w:rsidR="00F73091" w:rsidRPr="00696855" w14:paraId="7C1597D8" w14:textId="77777777" w:rsidTr="00D53F7A">
        <w:trPr>
          <w:trHeight w:val="25"/>
        </w:trPr>
        <w:tc>
          <w:tcPr>
            <w:tcW w:w="6946" w:type="dxa"/>
            <w:tcBorders>
              <w:left w:val="single" w:sz="12" w:space="0" w:color="000000"/>
            </w:tcBorders>
          </w:tcPr>
          <w:p w14:paraId="5C5E7F32" w14:textId="4EA0AB68" w:rsidR="00F73091" w:rsidRPr="00931795" w:rsidRDefault="00F73091" w:rsidP="00C923EB">
            <w:pPr>
              <w:pStyle w:val="335PASListTask1"/>
            </w:pPr>
            <w:bookmarkStart w:id="49" w:name="_Ref127520735"/>
            <w:r w:rsidRPr="00031C19">
              <w:t>Address complaints promptly, consult with complainant and resolve issue with the best solution for all.</w:t>
            </w:r>
            <w:bookmarkEnd w:id="49"/>
          </w:p>
        </w:tc>
        <w:permStart w:id="532759420" w:edGrp="everyone" w:displacedByCustomXml="next"/>
        <w:sdt>
          <w:sdtPr>
            <w:rPr>
              <w:rFonts w:cs="Arial"/>
              <w:sz w:val="36"/>
              <w:szCs w:val="36"/>
            </w:rPr>
            <w:id w:val="18830834"/>
            <w14:checkbox>
              <w14:checked w14:val="0"/>
              <w14:checkedState w14:val="00FE" w14:font="Wingdings"/>
              <w14:uncheckedState w14:val="00A8" w14:font="Wingdings"/>
            </w14:checkbox>
          </w:sdtPr>
          <w:sdtEndPr/>
          <w:sdtContent>
            <w:tc>
              <w:tcPr>
                <w:tcW w:w="2126" w:type="dxa"/>
                <w:tcBorders>
                  <w:right w:val="single" w:sz="12" w:space="0" w:color="000000"/>
                </w:tcBorders>
                <w:vAlign w:val="center"/>
              </w:tcPr>
              <w:p w14:paraId="30427981" w14:textId="65EDF1A5" w:rsidR="00F73091" w:rsidRPr="00F73091" w:rsidRDefault="00F73091" w:rsidP="00F73091">
                <w:pPr>
                  <w:jc w:val="center"/>
                  <w:rPr>
                    <w:rFonts w:cs="Arial"/>
                    <w:sz w:val="20"/>
                  </w:rPr>
                </w:pPr>
                <w:r w:rsidRPr="00B04CDC">
                  <w:rPr>
                    <w:rFonts w:cs="Arial"/>
                    <w:sz w:val="36"/>
                    <w:szCs w:val="36"/>
                  </w:rPr>
                  <w:sym w:font="Wingdings" w:char="F0A8"/>
                </w:r>
              </w:p>
            </w:tc>
          </w:sdtContent>
        </w:sdt>
        <w:permEnd w:id="532759420" w:displacedByCustomXml="prev"/>
      </w:tr>
      <w:tr w:rsidR="00F73091" w:rsidRPr="00696855" w14:paraId="2BE447BD" w14:textId="77777777" w:rsidTr="00D53F7A">
        <w:trPr>
          <w:trHeight w:val="25"/>
        </w:trPr>
        <w:tc>
          <w:tcPr>
            <w:tcW w:w="6946" w:type="dxa"/>
            <w:tcBorders>
              <w:left w:val="single" w:sz="12" w:space="0" w:color="000000"/>
              <w:bottom w:val="single" w:sz="12" w:space="0" w:color="auto"/>
            </w:tcBorders>
          </w:tcPr>
          <w:p w14:paraId="2E8A84D2" w14:textId="39D8A48D" w:rsidR="00F73091" w:rsidRPr="00931795" w:rsidRDefault="00F73091" w:rsidP="00C923EB">
            <w:pPr>
              <w:pStyle w:val="335PASListTask1"/>
            </w:pPr>
            <w:bookmarkStart w:id="50" w:name="_Ref127520920"/>
            <w:r w:rsidRPr="00031C19">
              <w:t>Record dispute outcome and maintain documentation.</w:t>
            </w:r>
            <w:bookmarkEnd w:id="50"/>
            <w:r>
              <w:t xml:space="preserve"> (attach screenshot or copy of record)</w:t>
            </w:r>
          </w:p>
        </w:tc>
        <w:permStart w:id="367734937" w:edGrp="everyone" w:displacedByCustomXml="next"/>
        <w:sdt>
          <w:sdtPr>
            <w:rPr>
              <w:rFonts w:cs="Arial"/>
              <w:sz w:val="36"/>
              <w:szCs w:val="36"/>
            </w:rPr>
            <w:id w:val="-390651634"/>
            <w14:checkbox>
              <w14:checked w14:val="0"/>
              <w14:checkedState w14:val="00FE" w14:font="Wingdings"/>
              <w14:uncheckedState w14:val="00A8" w14:font="Wingdings"/>
            </w14:checkbox>
          </w:sdtPr>
          <w:sdtEndPr/>
          <w:sdtContent>
            <w:tc>
              <w:tcPr>
                <w:tcW w:w="2126" w:type="dxa"/>
                <w:tcBorders>
                  <w:bottom w:val="single" w:sz="12" w:space="0" w:color="auto"/>
                  <w:right w:val="single" w:sz="12" w:space="0" w:color="000000"/>
                </w:tcBorders>
                <w:vAlign w:val="center"/>
              </w:tcPr>
              <w:p w14:paraId="131648E7" w14:textId="0A33ED15" w:rsidR="00F73091" w:rsidRPr="00F73091" w:rsidRDefault="00F73091" w:rsidP="00F73091">
                <w:pPr>
                  <w:jc w:val="center"/>
                  <w:rPr>
                    <w:rFonts w:cs="Arial"/>
                    <w:sz w:val="20"/>
                  </w:rPr>
                </w:pPr>
                <w:r w:rsidRPr="00B04CDC">
                  <w:rPr>
                    <w:rFonts w:cs="Arial"/>
                    <w:sz w:val="36"/>
                    <w:szCs w:val="36"/>
                  </w:rPr>
                  <w:sym w:font="Wingdings" w:char="F0A8"/>
                </w:r>
              </w:p>
            </w:tc>
          </w:sdtContent>
        </w:sdt>
        <w:permEnd w:id="367734937" w:displacedByCustomXml="prev"/>
      </w:tr>
      <w:bookmarkEnd w:id="26"/>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FC083A" w:rsidRPr="00BA4D9F" w14:paraId="201EEDB3" w14:textId="77777777" w:rsidTr="00F73091">
        <w:tc>
          <w:tcPr>
            <w:tcW w:w="9072" w:type="dxa"/>
          </w:tcPr>
          <w:p w14:paraId="7D2C1B44" w14:textId="77777777" w:rsidR="00FC083A" w:rsidRPr="00BA4D9F" w:rsidRDefault="00FC083A" w:rsidP="00A80ACC">
            <w:pPr>
              <w:jc w:val="left"/>
              <w:rPr>
                <w:rFonts w:ascii="Arial Black" w:hAnsi="Arial Black"/>
                <w:b/>
                <w:sz w:val="28"/>
                <w:szCs w:val="28"/>
              </w:rPr>
            </w:pPr>
            <w:r w:rsidRPr="00E24691">
              <w:rPr>
                <w:rFonts w:cs="Arial"/>
                <w:b/>
                <w:szCs w:val="22"/>
              </w:rPr>
              <w:t>Observer comments:</w:t>
            </w:r>
          </w:p>
        </w:tc>
      </w:tr>
      <w:tr w:rsidR="00F73091" w:rsidRPr="00F73091" w14:paraId="3A5B3E99" w14:textId="77777777" w:rsidTr="00F73091">
        <w:trPr>
          <w:trHeight w:val="13030"/>
        </w:trPr>
        <w:tc>
          <w:tcPr>
            <w:tcW w:w="9072" w:type="dxa"/>
          </w:tcPr>
          <w:p w14:paraId="5D91B861" w14:textId="77777777" w:rsidR="00F73091" w:rsidRPr="00F73091" w:rsidRDefault="00F73091" w:rsidP="00F73091">
            <w:pPr>
              <w:jc w:val="left"/>
              <w:rPr>
                <w:rFonts w:ascii="Arial" w:hAnsi="Arial" w:cs="Arial"/>
                <w:sz w:val="22"/>
                <w:szCs w:val="18"/>
              </w:rPr>
            </w:pPr>
            <w:permStart w:id="1152331740" w:edGrp="everyone"/>
            <w:permEnd w:id="1152331740"/>
          </w:p>
        </w:tc>
      </w:tr>
    </w:tbl>
    <w:p w14:paraId="1200A142" w14:textId="218E2ED1" w:rsidR="0039623A" w:rsidRDefault="0039623A" w:rsidP="001A3ED6">
      <w:pPr>
        <w:jc w:val="left"/>
        <w:rPr>
          <w:rFonts w:ascii="Arial" w:hAnsi="Arial" w:cs="Arial"/>
          <w:sz w:val="22"/>
          <w:szCs w:val="22"/>
        </w:rPr>
      </w:pPr>
    </w:p>
    <w:sectPr w:rsidR="0039623A" w:rsidSect="001A3ED6">
      <w:headerReference w:type="even" r:id="rId27"/>
      <w:headerReference w:type="default" r:id="rId28"/>
      <w:footerReference w:type="default" r:id="rId2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D8AE4B" w14:textId="77777777" w:rsidR="008F7B2D" w:rsidRDefault="008F7B2D" w:rsidP="00A67754">
      <w:r>
        <w:separator/>
      </w:r>
    </w:p>
    <w:p w14:paraId="28A3387B" w14:textId="77777777" w:rsidR="008F7B2D" w:rsidRDefault="008F7B2D"/>
    <w:p w14:paraId="18BA9A3B" w14:textId="77777777" w:rsidR="008F7B2D" w:rsidRDefault="008F7B2D"/>
  </w:endnote>
  <w:endnote w:type="continuationSeparator" w:id="0">
    <w:p w14:paraId="3BBEC545" w14:textId="77777777" w:rsidR="008F7B2D" w:rsidRDefault="008F7B2D" w:rsidP="00A67754">
      <w:r>
        <w:continuationSeparator/>
      </w:r>
    </w:p>
    <w:p w14:paraId="20A2BD30" w14:textId="77777777" w:rsidR="008F7B2D" w:rsidRDefault="008F7B2D"/>
    <w:p w14:paraId="1E409B1A" w14:textId="77777777" w:rsidR="008F7B2D" w:rsidRDefault="008F7B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3A1A32D2" w:rsidR="006E5B7D" w:rsidRPr="00830749" w:rsidRDefault="00C923E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14</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68603B">
          <w:rPr>
            <w:rFonts w:ascii="Arial" w:hAnsi="Arial" w:cs="Arial"/>
            <w:b/>
            <w:sz w:val="16"/>
            <w:szCs w:val="16"/>
          </w:rPr>
          <w:t>v1-0_15/02/2023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3D72484C"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w:t>
    </w:r>
    <w:r w:rsidRPr="0068603B">
      <w:rPr>
        <w:rFonts w:ascii="Arial" w:hAnsi="Arial" w:cs="Arial"/>
        <w:b/>
        <w:sz w:val="16"/>
        <w:szCs w:val="16"/>
      </w:rPr>
      <w:t>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68603B" w:rsidRPr="0068603B">
          <w:rPr>
            <w:rFonts w:ascii="Arial" w:hAnsi="Arial" w:cs="Arial"/>
            <w:b/>
            <w:sz w:val="16"/>
            <w:szCs w:val="16"/>
          </w:rPr>
          <w:t>v1-0_15/02/2023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923EB">
          <w:rPr>
            <w:rFonts w:ascii="Arial" w:hAnsi="Arial" w:cs="Arial"/>
            <w:b/>
            <w:bCs/>
            <w:noProof/>
            <w:sz w:val="16"/>
            <w:szCs w:val="16"/>
          </w:rPr>
          <w:t>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0AECDA67"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68603B">
          <w:rPr>
            <w:rFonts w:ascii="Arial" w:hAnsi="Arial" w:cs="Arial"/>
            <w:b/>
            <w:sz w:val="16"/>
            <w:szCs w:val="16"/>
          </w:rPr>
          <w:t>v1-0_15/02/2023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923EB">
          <w:rPr>
            <w:rFonts w:ascii="Arial" w:hAnsi="Arial" w:cs="Arial"/>
            <w:b/>
            <w:bCs/>
            <w:noProof/>
            <w:sz w:val="16"/>
            <w:szCs w:val="16"/>
          </w:rPr>
          <w:t>14</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6BBD1EB9"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68603B">
          <w:rPr>
            <w:rFonts w:ascii="Arial" w:hAnsi="Arial" w:cs="Arial"/>
            <w:b/>
            <w:sz w:val="16"/>
            <w:szCs w:val="16"/>
          </w:rPr>
          <w:t>v1-0_15/02/2023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923EB">
      <w:rPr>
        <w:rFonts w:ascii="Arial" w:hAnsi="Arial" w:cs="Arial"/>
        <w:b/>
        <w:noProof/>
        <w:sz w:val="16"/>
        <w:szCs w:val="16"/>
      </w:rPr>
      <w:t>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EB7A1E" w14:textId="77777777" w:rsidR="008F7B2D" w:rsidRDefault="008F7B2D" w:rsidP="00A67754">
      <w:r>
        <w:separator/>
      </w:r>
    </w:p>
    <w:p w14:paraId="0CB8A68C" w14:textId="77777777" w:rsidR="008F7B2D" w:rsidRDefault="008F7B2D"/>
    <w:p w14:paraId="22D9ED94" w14:textId="77777777" w:rsidR="008F7B2D" w:rsidRDefault="008F7B2D"/>
  </w:footnote>
  <w:footnote w:type="continuationSeparator" w:id="0">
    <w:p w14:paraId="3841ADF0" w14:textId="77777777" w:rsidR="008F7B2D" w:rsidRDefault="008F7B2D" w:rsidP="00A67754">
      <w:r>
        <w:continuationSeparator/>
      </w:r>
    </w:p>
    <w:p w14:paraId="4ABAA156" w14:textId="77777777" w:rsidR="008F7B2D" w:rsidRDefault="008F7B2D"/>
    <w:p w14:paraId="74CC2F37" w14:textId="77777777" w:rsidR="008F7B2D" w:rsidRDefault="008F7B2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3F99112D" w:rsidR="006E5B7D" w:rsidRDefault="00EA1924"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68603B">
          <w:rPr>
            <w:rFonts w:ascii="Arial" w:hAnsi="Arial" w:cs="Arial"/>
            <w:b/>
            <w:sz w:val="16"/>
            <w:szCs w:val="16"/>
          </w:rPr>
          <w:t>CPCCBC4009</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68603B">
          <w:rPr>
            <w:rFonts w:ascii="Arial" w:hAnsi="Arial" w:cs="Arial"/>
            <w:b/>
            <w:sz w:val="16"/>
            <w:szCs w:val="16"/>
          </w:rPr>
          <w:t>Apply legal requirements to building and construction projects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47806902"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68603B" w:rsidRPr="0068603B">
          <w:rPr>
            <w:rFonts w:ascii="Arial" w:hAnsi="Arial" w:cs="Arial"/>
            <w:b/>
            <w:sz w:val="16"/>
            <w:szCs w:val="16"/>
          </w:rPr>
          <w:t>CPCCBC4009</w:t>
        </w:r>
      </w:sdtContent>
    </w:sdt>
    <w:r w:rsidRPr="0068603B">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68603B" w:rsidRPr="0068603B">
          <w:rPr>
            <w:rFonts w:ascii="Arial" w:hAnsi="Arial" w:cs="Arial"/>
            <w:b/>
            <w:sz w:val="16"/>
            <w:szCs w:val="16"/>
          </w:rPr>
          <w:t>Apply legal requirements to building and construction projects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095E84C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68603B">
          <w:rPr>
            <w:rFonts w:ascii="Arial" w:hAnsi="Arial" w:cs="Arial"/>
            <w:b/>
            <w:sz w:val="16"/>
            <w:szCs w:val="16"/>
          </w:rPr>
          <w:t>CPCCBC4009</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68603B">
          <w:rPr>
            <w:rFonts w:ascii="Arial" w:hAnsi="Arial" w:cs="Arial"/>
            <w:b/>
            <w:sz w:val="16"/>
            <w:szCs w:val="16"/>
          </w:rPr>
          <w:t>Apply legal requirements to building and construction projects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9FD33" w14:textId="1B56756C" w:rsidR="00EA1924" w:rsidRDefault="00EA1924"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Workbook </w:t>
    </w:r>
    <w:r w:rsidRPr="000C7FA2">
      <w:rPr>
        <w:rFonts w:ascii="Arial" w:hAnsi="Arial" w:cs="Arial"/>
        <w:b/>
        <w:sz w:val="16"/>
        <w:szCs w:val="16"/>
      </w:rPr>
      <w:t xml:space="preserve">- </w:t>
    </w:r>
    <w:sdt>
      <w:sdtPr>
        <w:rPr>
          <w:rFonts w:ascii="Arial" w:hAnsi="Arial" w:cs="Arial"/>
          <w:b/>
          <w:sz w:val="16"/>
          <w:szCs w:val="16"/>
        </w:rPr>
        <w:alias w:val="Title"/>
        <w:tag w:val=""/>
        <w:id w:val="-1473747809"/>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w:t>
        </w:r>
      </w:sdtContent>
    </w:sdt>
    <w:r w:rsidRPr="000C7FA2">
      <w:rPr>
        <w:rFonts w:ascii="Arial" w:hAnsi="Arial" w:cs="Arial"/>
        <w:b/>
        <w:sz w:val="16"/>
        <w:szCs w:val="16"/>
      </w:rPr>
      <w:t xml:space="preserve"> </w:t>
    </w:r>
    <w:sdt>
      <w:sdtPr>
        <w:rPr>
          <w:rFonts w:ascii="Arial" w:hAnsi="Arial" w:cs="Arial"/>
          <w:b/>
          <w:sz w:val="16"/>
          <w:szCs w:val="16"/>
        </w:rPr>
        <w:alias w:val="Subject"/>
        <w:tag w:val=""/>
        <w:id w:val="193254977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67036677" w14:textId="77777777" w:rsidR="00EA1924" w:rsidRPr="00830749" w:rsidRDefault="00EA1924"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1552" w14:textId="57369F8B"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68603B">
          <w:rPr>
            <w:rFonts w:ascii="Arial" w:hAnsi="Arial" w:cs="Arial"/>
            <w:b/>
            <w:sz w:val="16"/>
            <w:szCs w:val="16"/>
          </w:rPr>
          <w:t>CPCCBC4009</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68603B">
          <w:rPr>
            <w:rFonts w:ascii="Arial" w:hAnsi="Arial" w:cs="Arial"/>
            <w:b/>
            <w:sz w:val="16"/>
            <w:szCs w:val="16"/>
          </w:rPr>
          <w:t>Apply legal requirements to building and construction projects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75A45086" w:rsidR="006E5B7D" w:rsidRDefault="001A3ED6"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68603B">
          <w:rPr>
            <w:rFonts w:ascii="Arial" w:hAnsi="Arial" w:cs="Arial"/>
            <w:b/>
            <w:sz w:val="16"/>
            <w:szCs w:val="16"/>
          </w:rPr>
          <w:t>CPCCBC4009</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68603B">
          <w:rPr>
            <w:rFonts w:ascii="Arial" w:hAnsi="Arial" w:cs="Arial"/>
            <w:b/>
            <w:sz w:val="16"/>
            <w:szCs w:val="16"/>
          </w:rPr>
          <w:t>Apply legal requirements to building and construction projects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50624006"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1A3ED6">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68603B">
          <w:rPr>
            <w:rFonts w:ascii="Arial" w:hAnsi="Arial" w:cs="Arial"/>
            <w:b/>
            <w:sz w:val="16"/>
            <w:szCs w:val="16"/>
          </w:rPr>
          <w:t>CPCCBC4009</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68603B">
          <w:rPr>
            <w:rFonts w:ascii="Arial" w:hAnsi="Arial" w:cs="Arial"/>
            <w:b/>
            <w:sz w:val="16"/>
            <w:szCs w:val="16"/>
          </w:rPr>
          <w:t>Apply legal requirements to building and construction projects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A83938"/>
    <w:multiLevelType w:val="multilevel"/>
    <w:tmpl w:val="0A5A84DE"/>
    <w:lvl w:ilvl="0">
      <w:numFmt w:val="decimal"/>
      <w:lvlText w:val="3.%1 "/>
      <w:lvlJc w:val="left"/>
      <w:pPr>
        <w:ind w:left="360" w:hanging="360"/>
      </w:pPr>
      <w:rPr>
        <w:rFonts w:hint="default"/>
      </w:rPr>
    </w:lvl>
    <w:lvl w:ilv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9C46548"/>
    <w:multiLevelType w:val="hybridMultilevel"/>
    <w:tmpl w:val="A8646F4A"/>
    <w:lvl w:ilvl="0" w:tplc="FFFFFFFF">
      <w:start w:val="1"/>
      <w:numFmt w:val="lowerLetter"/>
      <w:lvlText w:val="%1)"/>
      <w:lvlJc w:val="left"/>
      <w:pPr>
        <w:ind w:left="755" w:hanging="360"/>
      </w:pPr>
      <w:rPr>
        <w:rFonts w:ascii="Arial" w:eastAsiaTheme="minorHAnsi" w:hAnsi="Arial" w:cs="Arial" w:hint="default"/>
        <w:b w:val="0"/>
        <w:i w:val="0"/>
        <w:color w:val="auto"/>
        <w:sz w:val="22"/>
        <w:szCs w:val="22"/>
      </w:rPr>
    </w:lvl>
    <w:lvl w:ilvl="1" w:tplc="FFFFFFFF" w:tentative="1">
      <w:start w:val="1"/>
      <w:numFmt w:val="lowerLetter"/>
      <w:lvlText w:val="%2."/>
      <w:lvlJc w:val="left"/>
      <w:pPr>
        <w:ind w:left="1475" w:hanging="360"/>
      </w:pPr>
    </w:lvl>
    <w:lvl w:ilvl="2" w:tplc="FFFFFFFF" w:tentative="1">
      <w:start w:val="1"/>
      <w:numFmt w:val="lowerRoman"/>
      <w:lvlText w:val="%3."/>
      <w:lvlJc w:val="right"/>
      <w:pPr>
        <w:ind w:left="2195" w:hanging="180"/>
      </w:pPr>
    </w:lvl>
    <w:lvl w:ilvl="3" w:tplc="FFFFFFFF" w:tentative="1">
      <w:start w:val="1"/>
      <w:numFmt w:val="decimal"/>
      <w:lvlText w:val="%4."/>
      <w:lvlJc w:val="left"/>
      <w:pPr>
        <w:ind w:left="2915" w:hanging="360"/>
      </w:pPr>
    </w:lvl>
    <w:lvl w:ilvl="4" w:tplc="FFFFFFFF" w:tentative="1">
      <w:start w:val="1"/>
      <w:numFmt w:val="lowerLetter"/>
      <w:lvlText w:val="%5."/>
      <w:lvlJc w:val="left"/>
      <w:pPr>
        <w:ind w:left="3635" w:hanging="360"/>
      </w:pPr>
    </w:lvl>
    <w:lvl w:ilvl="5" w:tplc="FFFFFFFF" w:tentative="1">
      <w:start w:val="1"/>
      <w:numFmt w:val="lowerRoman"/>
      <w:lvlText w:val="%6."/>
      <w:lvlJc w:val="right"/>
      <w:pPr>
        <w:ind w:left="4355" w:hanging="180"/>
      </w:pPr>
    </w:lvl>
    <w:lvl w:ilvl="6" w:tplc="FFFFFFFF" w:tentative="1">
      <w:start w:val="1"/>
      <w:numFmt w:val="decimal"/>
      <w:lvlText w:val="%7."/>
      <w:lvlJc w:val="left"/>
      <w:pPr>
        <w:ind w:left="5075" w:hanging="360"/>
      </w:pPr>
    </w:lvl>
    <w:lvl w:ilvl="7" w:tplc="FFFFFFFF" w:tentative="1">
      <w:start w:val="1"/>
      <w:numFmt w:val="lowerLetter"/>
      <w:lvlText w:val="%8."/>
      <w:lvlJc w:val="left"/>
      <w:pPr>
        <w:ind w:left="5795" w:hanging="360"/>
      </w:pPr>
    </w:lvl>
    <w:lvl w:ilvl="8" w:tplc="FFFFFFFF" w:tentative="1">
      <w:start w:val="1"/>
      <w:numFmt w:val="lowerRoman"/>
      <w:lvlText w:val="%9."/>
      <w:lvlJc w:val="right"/>
      <w:pPr>
        <w:ind w:left="6515" w:hanging="180"/>
      </w:pPr>
    </w:lvl>
  </w:abstractNum>
  <w:abstractNum w:abstractNumId="4" w15:restartNumberingAfterBreak="0">
    <w:nsid w:val="0D536B37"/>
    <w:multiLevelType w:val="hybridMultilevel"/>
    <w:tmpl w:val="A8646F4A"/>
    <w:lvl w:ilvl="0" w:tplc="FFFFFFFF">
      <w:start w:val="1"/>
      <w:numFmt w:val="lowerLetter"/>
      <w:lvlText w:val="%1)"/>
      <w:lvlJc w:val="left"/>
      <w:pPr>
        <w:ind w:left="755" w:hanging="360"/>
      </w:pPr>
      <w:rPr>
        <w:rFonts w:ascii="Arial" w:eastAsiaTheme="minorHAnsi" w:hAnsi="Arial" w:cs="Arial" w:hint="default"/>
        <w:b w:val="0"/>
        <w:i w:val="0"/>
        <w:color w:val="auto"/>
        <w:sz w:val="22"/>
        <w:szCs w:val="22"/>
      </w:rPr>
    </w:lvl>
    <w:lvl w:ilvl="1" w:tplc="FFFFFFFF" w:tentative="1">
      <w:start w:val="1"/>
      <w:numFmt w:val="lowerLetter"/>
      <w:lvlText w:val="%2."/>
      <w:lvlJc w:val="left"/>
      <w:pPr>
        <w:ind w:left="1475" w:hanging="360"/>
      </w:pPr>
    </w:lvl>
    <w:lvl w:ilvl="2" w:tplc="FFFFFFFF" w:tentative="1">
      <w:start w:val="1"/>
      <w:numFmt w:val="lowerRoman"/>
      <w:lvlText w:val="%3."/>
      <w:lvlJc w:val="right"/>
      <w:pPr>
        <w:ind w:left="2195" w:hanging="180"/>
      </w:pPr>
    </w:lvl>
    <w:lvl w:ilvl="3" w:tplc="FFFFFFFF" w:tentative="1">
      <w:start w:val="1"/>
      <w:numFmt w:val="decimal"/>
      <w:lvlText w:val="%4."/>
      <w:lvlJc w:val="left"/>
      <w:pPr>
        <w:ind w:left="2915" w:hanging="360"/>
      </w:pPr>
    </w:lvl>
    <w:lvl w:ilvl="4" w:tplc="FFFFFFFF" w:tentative="1">
      <w:start w:val="1"/>
      <w:numFmt w:val="lowerLetter"/>
      <w:lvlText w:val="%5."/>
      <w:lvlJc w:val="left"/>
      <w:pPr>
        <w:ind w:left="3635" w:hanging="360"/>
      </w:pPr>
    </w:lvl>
    <w:lvl w:ilvl="5" w:tplc="FFFFFFFF" w:tentative="1">
      <w:start w:val="1"/>
      <w:numFmt w:val="lowerRoman"/>
      <w:lvlText w:val="%6."/>
      <w:lvlJc w:val="right"/>
      <w:pPr>
        <w:ind w:left="4355" w:hanging="180"/>
      </w:pPr>
    </w:lvl>
    <w:lvl w:ilvl="6" w:tplc="FFFFFFFF" w:tentative="1">
      <w:start w:val="1"/>
      <w:numFmt w:val="decimal"/>
      <w:lvlText w:val="%7."/>
      <w:lvlJc w:val="left"/>
      <w:pPr>
        <w:ind w:left="5075" w:hanging="360"/>
      </w:pPr>
    </w:lvl>
    <w:lvl w:ilvl="7" w:tplc="FFFFFFFF" w:tentative="1">
      <w:start w:val="1"/>
      <w:numFmt w:val="lowerLetter"/>
      <w:lvlText w:val="%8."/>
      <w:lvlJc w:val="left"/>
      <w:pPr>
        <w:ind w:left="5795" w:hanging="360"/>
      </w:pPr>
    </w:lvl>
    <w:lvl w:ilvl="8" w:tplc="FFFFFFFF" w:tentative="1">
      <w:start w:val="1"/>
      <w:numFmt w:val="lowerRoman"/>
      <w:lvlText w:val="%9."/>
      <w:lvlJc w:val="right"/>
      <w:pPr>
        <w:ind w:left="6515" w:hanging="180"/>
      </w:pPr>
    </w:lvl>
  </w:abstractNum>
  <w:abstractNum w:abstractNumId="5"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EB96347"/>
    <w:multiLevelType w:val="hybridMultilevel"/>
    <w:tmpl w:val="E70A2C7E"/>
    <w:lvl w:ilvl="0" w:tplc="D6588D1A">
      <w:start w:val="1"/>
      <w:numFmt w:val="lowerLetter"/>
      <w:lvlText w:val="%1)"/>
      <w:lvlJc w:val="left"/>
      <w:pPr>
        <w:ind w:left="755" w:hanging="360"/>
      </w:pPr>
      <w:rPr>
        <w:rFonts w:ascii="Arial" w:eastAsiaTheme="minorHAnsi" w:hAnsi="Arial" w:cs="Arial" w:hint="default"/>
        <w:b w:val="0"/>
        <w:i w:val="0"/>
        <w:color w:val="auto"/>
        <w:sz w:val="22"/>
        <w:szCs w:val="22"/>
      </w:rPr>
    </w:lvl>
    <w:lvl w:ilvl="1" w:tplc="34090019" w:tentative="1">
      <w:start w:val="1"/>
      <w:numFmt w:val="lowerLetter"/>
      <w:lvlText w:val="%2."/>
      <w:lvlJc w:val="left"/>
      <w:pPr>
        <w:ind w:left="1475" w:hanging="360"/>
      </w:pPr>
    </w:lvl>
    <w:lvl w:ilvl="2" w:tplc="3409001B" w:tentative="1">
      <w:start w:val="1"/>
      <w:numFmt w:val="lowerRoman"/>
      <w:lvlText w:val="%3."/>
      <w:lvlJc w:val="right"/>
      <w:pPr>
        <w:ind w:left="2195" w:hanging="180"/>
      </w:pPr>
    </w:lvl>
    <w:lvl w:ilvl="3" w:tplc="3409000F" w:tentative="1">
      <w:start w:val="1"/>
      <w:numFmt w:val="decimal"/>
      <w:lvlText w:val="%4."/>
      <w:lvlJc w:val="left"/>
      <w:pPr>
        <w:ind w:left="2915" w:hanging="360"/>
      </w:pPr>
    </w:lvl>
    <w:lvl w:ilvl="4" w:tplc="34090019" w:tentative="1">
      <w:start w:val="1"/>
      <w:numFmt w:val="lowerLetter"/>
      <w:lvlText w:val="%5."/>
      <w:lvlJc w:val="left"/>
      <w:pPr>
        <w:ind w:left="3635" w:hanging="360"/>
      </w:pPr>
    </w:lvl>
    <w:lvl w:ilvl="5" w:tplc="3409001B" w:tentative="1">
      <w:start w:val="1"/>
      <w:numFmt w:val="lowerRoman"/>
      <w:lvlText w:val="%6."/>
      <w:lvlJc w:val="right"/>
      <w:pPr>
        <w:ind w:left="4355" w:hanging="180"/>
      </w:pPr>
    </w:lvl>
    <w:lvl w:ilvl="6" w:tplc="3409000F" w:tentative="1">
      <w:start w:val="1"/>
      <w:numFmt w:val="decimal"/>
      <w:lvlText w:val="%7."/>
      <w:lvlJc w:val="left"/>
      <w:pPr>
        <w:ind w:left="5075" w:hanging="360"/>
      </w:pPr>
    </w:lvl>
    <w:lvl w:ilvl="7" w:tplc="34090019" w:tentative="1">
      <w:start w:val="1"/>
      <w:numFmt w:val="lowerLetter"/>
      <w:lvlText w:val="%8."/>
      <w:lvlJc w:val="left"/>
      <w:pPr>
        <w:ind w:left="5795" w:hanging="360"/>
      </w:pPr>
    </w:lvl>
    <w:lvl w:ilvl="8" w:tplc="3409001B" w:tentative="1">
      <w:start w:val="1"/>
      <w:numFmt w:val="lowerRoman"/>
      <w:lvlText w:val="%9."/>
      <w:lvlJc w:val="right"/>
      <w:pPr>
        <w:ind w:left="6515" w:hanging="180"/>
      </w:pPr>
    </w:lvl>
  </w:abstractNum>
  <w:abstractNum w:abstractNumId="8" w15:restartNumberingAfterBreak="0">
    <w:nsid w:val="27CE56F7"/>
    <w:multiLevelType w:val="hybridMultilevel"/>
    <w:tmpl w:val="A8646F4A"/>
    <w:lvl w:ilvl="0" w:tplc="FFFFFFFF">
      <w:start w:val="1"/>
      <w:numFmt w:val="lowerLetter"/>
      <w:lvlText w:val="%1)"/>
      <w:lvlJc w:val="left"/>
      <w:pPr>
        <w:ind w:left="755" w:hanging="360"/>
      </w:pPr>
      <w:rPr>
        <w:rFonts w:ascii="Arial" w:eastAsiaTheme="minorHAnsi" w:hAnsi="Arial" w:cs="Arial" w:hint="default"/>
        <w:b w:val="0"/>
        <w:i w:val="0"/>
        <w:color w:val="auto"/>
        <w:sz w:val="22"/>
        <w:szCs w:val="22"/>
      </w:rPr>
    </w:lvl>
    <w:lvl w:ilvl="1" w:tplc="FFFFFFFF" w:tentative="1">
      <w:start w:val="1"/>
      <w:numFmt w:val="lowerLetter"/>
      <w:lvlText w:val="%2."/>
      <w:lvlJc w:val="left"/>
      <w:pPr>
        <w:ind w:left="1475" w:hanging="360"/>
      </w:pPr>
    </w:lvl>
    <w:lvl w:ilvl="2" w:tplc="FFFFFFFF" w:tentative="1">
      <w:start w:val="1"/>
      <w:numFmt w:val="lowerRoman"/>
      <w:lvlText w:val="%3."/>
      <w:lvlJc w:val="right"/>
      <w:pPr>
        <w:ind w:left="2195" w:hanging="180"/>
      </w:pPr>
    </w:lvl>
    <w:lvl w:ilvl="3" w:tplc="FFFFFFFF" w:tentative="1">
      <w:start w:val="1"/>
      <w:numFmt w:val="decimal"/>
      <w:lvlText w:val="%4."/>
      <w:lvlJc w:val="left"/>
      <w:pPr>
        <w:ind w:left="2915" w:hanging="360"/>
      </w:pPr>
    </w:lvl>
    <w:lvl w:ilvl="4" w:tplc="FFFFFFFF" w:tentative="1">
      <w:start w:val="1"/>
      <w:numFmt w:val="lowerLetter"/>
      <w:lvlText w:val="%5."/>
      <w:lvlJc w:val="left"/>
      <w:pPr>
        <w:ind w:left="3635" w:hanging="360"/>
      </w:pPr>
    </w:lvl>
    <w:lvl w:ilvl="5" w:tplc="FFFFFFFF" w:tentative="1">
      <w:start w:val="1"/>
      <w:numFmt w:val="lowerRoman"/>
      <w:lvlText w:val="%6."/>
      <w:lvlJc w:val="right"/>
      <w:pPr>
        <w:ind w:left="4355" w:hanging="180"/>
      </w:pPr>
    </w:lvl>
    <w:lvl w:ilvl="6" w:tplc="FFFFFFFF" w:tentative="1">
      <w:start w:val="1"/>
      <w:numFmt w:val="decimal"/>
      <w:lvlText w:val="%7."/>
      <w:lvlJc w:val="left"/>
      <w:pPr>
        <w:ind w:left="5075" w:hanging="360"/>
      </w:pPr>
    </w:lvl>
    <w:lvl w:ilvl="7" w:tplc="FFFFFFFF" w:tentative="1">
      <w:start w:val="1"/>
      <w:numFmt w:val="lowerLetter"/>
      <w:lvlText w:val="%8."/>
      <w:lvlJc w:val="left"/>
      <w:pPr>
        <w:ind w:left="5795" w:hanging="360"/>
      </w:pPr>
    </w:lvl>
    <w:lvl w:ilvl="8" w:tplc="FFFFFFFF" w:tentative="1">
      <w:start w:val="1"/>
      <w:numFmt w:val="lowerRoman"/>
      <w:lvlText w:val="%9."/>
      <w:lvlJc w:val="right"/>
      <w:pPr>
        <w:ind w:left="6515" w:hanging="180"/>
      </w:pPr>
    </w:lvl>
  </w:abstractNum>
  <w:abstractNum w:abstractNumId="9"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3377F1A"/>
    <w:multiLevelType w:val="hybridMultilevel"/>
    <w:tmpl w:val="CA3E5E80"/>
    <w:lvl w:ilvl="0" w:tplc="FFFFFFFF">
      <w:start w:val="1"/>
      <w:numFmt w:val="lowerLetter"/>
      <w:lvlText w:val="%1)"/>
      <w:lvlJc w:val="left"/>
      <w:pPr>
        <w:ind w:left="780" w:hanging="360"/>
      </w:pPr>
      <w:rPr>
        <w:rFonts w:ascii="Arial" w:eastAsiaTheme="minorHAnsi" w:hAnsi="Arial" w:cs="Arial" w:hint="default"/>
        <w:b w:val="0"/>
        <w:i w:val="0"/>
        <w:color w:val="auto"/>
        <w:sz w:val="22"/>
        <w:szCs w:val="22"/>
      </w:rPr>
    </w:lvl>
    <w:lvl w:ilvl="1" w:tplc="FFFFFFFF" w:tentative="1">
      <w:start w:val="1"/>
      <w:numFmt w:val="bullet"/>
      <w:lvlText w:val="o"/>
      <w:lvlJc w:val="left"/>
      <w:pPr>
        <w:ind w:left="1500" w:hanging="360"/>
      </w:pPr>
      <w:rPr>
        <w:rFonts w:ascii="Courier New" w:hAnsi="Courier New" w:cs="Courier New" w:hint="default"/>
      </w:rPr>
    </w:lvl>
    <w:lvl w:ilvl="2" w:tplc="FFFFFFFF" w:tentative="1">
      <w:start w:val="1"/>
      <w:numFmt w:val="bullet"/>
      <w:lvlText w:val=""/>
      <w:lvlJc w:val="left"/>
      <w:pPr>
        <w:ind w:left="2220" w:hanging="360"/>
      </w:pPr>
      <w:rPr>
        <w:rFonts w:ascii="Wingdings" w:hAnsi="Wingdings" w:hint="default"/>
      </w:rPr>
    </w:lvl>
    <w:lvl w:ilvl="3" w:tplc="FFFFFFFF" w:tentative="1">
      <w:start w:val="1"/>
      <w:numFmt w:val="bullet"/>
      <w:lvlText w:val=""/>
      <w:lvlJc w:val="left"/>
      <w:pPr>
        <w:ind w:left="2940" w:hanging="360"/>
      </w:pPr>
      <w:rPr>
        <w:rFonts w:ascii="Symbol" w:hAnsi="Symbol" w:hint="default"/>
      </w:rPr>
    </w:lvl>
    <w:lvl w:ilvl="4" w:tplc="FFFFFFFF" w:tentative="1">
      <w:start w:val="1"/>
      <w:numFmt w:val="bullet"/>
      <w:lvlText w:val="o"/>
      <w:lvlJc w:val="left"/>
      <w:pPr>
        <w:ind w:left="3660" w:hanging="360"/>
      </w:pPr>
      <w:rPr>
        <w:rFonts w:ascii="Courier New" w:hAnsi="Courier New" w:cs="Courier New" w:hint="default"/>
      </w:rPr>
    </w:lvl>
    <w:lvl w:ilvl="5" w:tplc="FFFFFFFF" w:tentative="1">
      <w:start w:val="1"/>
      <w:numFmt w:val="bullet"/>
      <w:lvlText w:val=""/>
      <w:lvlJc w:val="left"/>
      <w:pPr>
        <w:ind w:left="4380" w:hanging="360"/>
      </w:pPr>
      <w:rPr>
        <w:rFonts w:ascii="Wingdings" w:hAnsi="Wingdings" w:hint="default"/>
      </w:rPr>
    </w:lvl>
    <w:lvl w:ilvl="6" w:tplc="FFFFFFFF" w:tentative="1">
      <w:start w:val="1"/>
      <w:numFmt w:val="bullet"/>
      <w:lvlText w:val=""/>
      <w:lvlJc w:val="left"/>
      <w:pPr>
        <w:ind w:left="5100" w:hanging="360"/>
      </w:pPr>
      <w:rPr>
        <w:rFonts w:ascii="Symbol" w:hAnsi="Symbol" w:hint="default"/>
      </w:rPr>
    </w:lvl>
    <w:lvl w:ilvl="7" w:tplc="FFFFFFFF" w:tentative="1">
      <w:start w:val="1"/>
      <w:numFmt w:val="bullet"/>
      <w:lvlText w:val="o"/>
      <w:lvlJc w:val="left"/>
      <w:pPr>
        <w:ind w:left="5820" w:hanging="360"/>
      </w:pPr>
      <w:rPr>
        <w:rFonts w:ascii="Courier New" w:hAnsi="Courier New" w:cs="Courier New" w:hint="default"/>
      </w:rPr>
    </w:lvl>
    <w:lvl w:ilvl="8" w:tplc="FFFFFFFF" w:tentative="1">
      <w:start w:val="1"/>
      <w:numFmt w:val="bullet"/>
      <w:lvlText w:val=""/>
      <w:lvlJc w:val="left"/>
      <w:pPr>
        <w:ind w:left="6540" w:hanging="360"/>
      </w:pPr>
      <w:rPr>
        <w:rFonts w:ascii="Wingdings" w:hAnsi="Wingdings" w:hint="default"/>
      </w:rPr>
    </w:lvl>
  </w:abstractNum>
  <w:abstractNum w:abstractNumId="13"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C1A7347"/>
    <w:multiLevelType w:val="hybridMultilevel"/>
    <w:tmpl w:val="8B8A976A"/>
    <w:lvl w:ilvl="0" w:tplc="F8207BCA">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D772FBC"/>
    <w:multiLevelType w:val="singleLevel"/>
    <w:tmpl w:val="D38EB066"/>
    <w:lvl w:ilvl="0">
      <w:start w:val="1"/>
      <w:numFmt w:val="upperLetter"/>
      <w:pStyle w:val="331PASListTask1"/>
      <w:lvlText w:val="1.1%1. "/>
      <w:lvlJc w:val="left"/>
      <w:pPr>
        <w:ind w:left="720" w:hanging="360"/>
      </w:pPr>
      <w:rPr>
        <w:rFonts w:hint="default"/>
      </w:rPr>
    </w:lvl>
  </w:abstractNum>
  <w:abstractNum w:abstractNumId="17"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69762C5"/>
    <w:multiLevelType w:val="hybridMultilevel"/>
    <w:tmpl w:val="BC663FF2"/>
    <w:lvl w:ilvl="0" w:tplc="A2C869C2">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0"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EE52FCE"/>
    <w:multiLevelType w:val="multilevel"/>
    <w:tmpl w:val="9F52A49A"/>
    <w:lvl w:ilvl="0">
      <w:numFmt w:val="decimal"/>
      <w:lvlText w:val="4.%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15:restartNumberingAfterBreak="0">
    <w:nsid w:val="601977FE"/>
    <w:multiLevelType w:val="hybridMultilevel"/>
    <w:tmpl w:val="A8646F4A"/>
    <w:lvl w:ilvl="0" w:tplc="FFFFFFFF">
      <w:start w:val="1"/>
      <w:numFmt w:val="lowerLetter"/>
      <w:lvlText w:val="%1)"/>
      <w:lvlJc w:val="left"/>
      <w:pPr>
        <w:ind w:left="755" w:hanging="360"/>
      </w:pPr>
      <w:rPr>
        <w:rFonts w:ascii="Arial" w:eastAsiaTheme="minorHAnsi" w:hAnsi="Arial" w:cs="Arial" w:hint="default"/>
        <w:b w:val="0"/>
        <w:i w:val="0"/>
        <w:color w:val="auto"/>
        <w:sz w:val="22"/>
        <w:szCs w:val="22"/>
      </w:rPr>
    </w:lvl>
    <w:lvl w:ilvl="1" w:tplc="FFFFFFFF" w:tentative="1">
      <w:start w:val="1"/>
      <w:numFmt w:val="lowerLetter"/>
      <w:lvlText w:val="%2."/>
      <w:lvlJc w:val="left"/>
      <w:pPr>
        <w:ind w:left="1475" w:hanging="360"/>
      </w:pPr>
    </w:lvl>
    <w:lvl w:ilvl="2" w:tplc="FFFFFFFF" w:tentative="1">
      <w:start w:val="1"/>
      <w:numFmt w:val="lowerRoman"/>
      <w:lvlText w:val="%3."/>
      <w:lvlJc w:val="right"/>
      <w:pPr>
        <w:ind w:left="2195" w:hanging="180"/>
      </w:pPr>
    </w:lvl>
    <w:lvl w:ilvl="3" w:tplc="FFFFFFFF" w:tentative="1">
      <w:start w:val="1"/>
      <w:numFmt w:val="decimal"/>
      <w:lvlText w:val="%4."/>
      <w:lvlJc w:val="left"/>
      <w:pPr>
        <w:ind w:left="2915" w:hanging="360"/>
      </w:pPr>
    </w:lvl>
    <w:lvl w:ilvl="4" w:tplc="FFFFFFFF" w:tentative="1">
      <w:start w:val="1"/>
      <w:numFmt w:val="lowerLetter"/>
      <w:lvlText w:val="%5."/>
      <w:lvlJc w:val="left"/>
      <w:pPr>
        <w:ind w:left="3635" w:hanging="360"/>
      </w:pPr>
    </w:lvl>
    <w:lvl w:ilvl="5" w:tplc="FFFFFFFF" w:tentative="1">
      <w:start w:val="1"/>
      <w:numFmt w:val="lowerRoman"/>
      <w:lvlText w:val="%6."/>
      <w:lvlJc w:val="right"/>
      <w:pPr>
        <w:ind w:left="4355" w:hanging="180"/>
      </w:pPr>
    </w:lvl>
    <w:lvl w:ilvl="6" w:tplc="FFFFFFFF" w:tentative="1">
      <w:start w:val="1"/>
      <w:numFmt w:val="decimal"/>
      <w:lvlText w:val="%7."/>
      <w:lvlJc w:val="left"/>
      <w:pPr>
        <w:ind w:left="5075" w:hanging="360"/>
      </w:pPr>
    </w:lvl>
    <w:lvl w:ilvl="7" w:tplc="FFFFFFFF" w:tentative="1">
      <w:start w:val="1"/>
      <w:numFmt w:val="lowerLetter"/>
      <w:lvlText w:val="%8."/>
      <w:lvlJc w:val="left"/>
      <w:pPr>
        <w:ind w:left="5795" w:hanging="360"/>
      </w:pPr>
    </w:lvl>
    <w:lvl w:ilvl="8" w:tplc="FFFFFFFF" w:tentative="1">
      <w:start w:val="1"/>
      <w:numFmt w:val="lowerRoman"/>
      <w:lvlText w:val="%9."/>
      <w:lvlJc w:val="right"/>
      <w:pPr>
        <w:ind w:left="6515" w:hanging="180"/>
      </w:pPr>
    </w:lvl>
  </w:abstractNum>
  <w:abstractNum w:abstractNumId="27"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2F61522"/>
    <w:multiLevelType w:val="hybridMultilevel"/>
    <w:tmpl w:val="6B0C4D90"/>
    <w:lvl w:ilvl="0" w:tplc="E01070D0">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A061A83"/>
    <w:multiLevelType w:val="hybridMultilevel"/>
    <w:tmpl w:val="A82E6CE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4"/>
  </w:num>
  <w:num w:numId="2" w16cid:durableId="938607714">
    <w:abstractNumId w:val="21"/>
  </w:num>
  <w:num w:numId="3" w16cid:durableId="958145445">
    <w:abstractNumId w:val="10"/>
  </w:num>
  <w:num w:numId="4" w16cid:durableId="1196194321">
    <w:abstractNumId w:val="19"/>
  </w:num>
  <w:num w:numId="5" w16cid:durableId="1867134969">
    <w:abstractNumId w:val="18"/>
  </w:num>
  <w:num w:numId="6" w16cid:durableId="1025326758">
    <w:abstractNumId w:val="29"/>
  </w:num>
  <w:num w:numId="7" w16cid:durableId="1482577371">
    <w:abstractNumId w:val="6"/>
  </w:num>
  <w:num w:numId="8" w16cid:durableId="1085491312">
    <w:abstractNumId w:val="2"/>
  </w:num>
  <w:num w:numId="9" w16cid:durableId="1369525979">
    <w:abstractNumId w:val="17"/>
  </w:num>
  <w:num w:numId="10" w16cid:durableId="744459">
    <w:abstractNumId w:val="13"/>
  </w:num>
  <w:num w:numId="11" w16cid:durableId="255016049">
    <w:abstractNumId w:val="9"/>
  </w:num>
  <w:num w:numId="12" w16cid:durableId="926841987">
    <w:abstractNumId w:val="36"/>
  </w:num>
  <w:num w:numId="13" w16cid:durableId="1303079462">
    <w:abstractNumId w:val="24"/>
  </w:num>
  <w:num w:numId="14" w16cid:durableId="1959607258">
    <w:abstractNumId w:val="0"/>
  </w:num>
  <w:num w:numId="15" w16cid:durableId="788476904">
    <w:abstractNumId w:val="20"/>
  </w:num>
  <w:num w:numId="16" w16cid:durableId="738527274">
    <w:abstractNumId w:val="33"/>
  </w:num>
  <w:num w:numId="17" w16cid:durableId="347292598">
    <w:abstractNumId w:val="23"/>
  </w:num>
  <w:num w:numId="18" w16cid:durableId="775098443">
    <w:abstractNumId w:val="31"/>
  </w:num>
  <w:num w:numId="19" w16cid:durableId="246036738">
    <w:abstractNumId w:val="22"/>
  </w:num>
  <w:num w:numId="20" w16cid:durableId="1151870601">
    <w:abstractNumId w:val="34"/>
  </w:num>
  <w:num w:numId="21" w16cid:durableId="1397627776">
    <w:abstractNumId w:val="30"/>
  </w:num>
  <w:num w:numId="22" w16cid:durableId="519197551">
    <w:abstractNumId w:val="16"/>
  </w:num>
  <w:num w:numId="23" w16cid:durableId="459954404">
    <w:abstractNumId w:val="11"/>
  </w:num>
  <w:num w:numId="24" w16cid:durableId="1195267847">
    <w:abstractNumId w:val="5"/>
  </w:num>
  <w:num w:numId="25" w16cid:durableId="2001614847">
    <w:abstractNumId w:val="28"/>
  </w:num>
  <w:num w:numId="26" w16cid:durableId="2042709700">
    <w:abstractNumId w:val="27"/>
  </w:num>
  <w:num w:numId="27" w16cid:durableId="533734324">
    <w:abstractNumId w:val="15"/>
  </w:num>
  <w:num w:numId="28" w16cid:durableId="324669778">
    <w:abstractNumId w:val="25"/>
  </w:num>
  <w:num w:numId="29" w16cid:durableId="1733769848">
    <w:abstractNumId w:val="7"/>
  </w:num>
  <w:num w:numId="30" w16cid:durableId="1146244242">
    <w:abstractNumId w:val="3"/>
  </w:num>
  <w:num w:numId="31" w16cid:durableId="139854787">
    <w:abstractNumId w:val="8"/>
  </w:num>
  <w:num w:numId="32" w16cid:durableId="1337686635">
    <w:abstractNumId w:val="1"/>
  </w:num>
  <w:num w:numId="33" w16cid:durableId="1822189306">
    <w:abstractNumId w:val="4"/>
  </w:num>
  <w:num w:numId="34" w16cid:durableId="421150556">
    <w:abstractNumId w:val="26"/>
  </w:num>
  <w:num w:numId="35" w16cid:durableId="1567106526">
    <w:abstractNumId w:val="35"/>
  </w:num>
  <w:num w:numId="36" w16cid:durableId="1322349017">
    <w:abstractNumId w:val="12"/>
  </w:num>
  <w:num w:numId="37" w16cid:durableId="780298236">
    <w:abstractNumId w:val="3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B2larybahrMtQHCFgiM/DZRl8Tptqcr1VDv+1NTVMN/zPofpEcXHU2Vy+KKDyJTagADfwCOGnKFO0wbveM3cyg==" w:salt="99m0lpuTKqcfrIIQFRbbN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E2C"/>
    <w:rsid w:val="00004086"/>
    <w:rsid w:val="0000412F"/>
    <w:rsid w:val="000058E5"/>
    <w:rsid w:val="0000698A"/>
    <w:rsid w:val="0000720C"/>
    <w:rsid w:val="00010145"/>
    <w:rsid w:val="00010AAE"/>
    <w:rsid w:val="00010E2D"/>
    <w:rsid w:val="000134A4"/>
    <w:rsid w:val="00020BB6"/>
    <w:rsid w:val="00021352"/>
    <w:rsid w:val="00024F65"/>
    <w:rsid w:val="00027B47"/>
    <w:rsid w:val="00035208"/>
    <w:rsid w:val="00035243"/>
    <w:rsid w:val="000403B8"/>
    <w:rsid w:val="00041FA8"/>
    <w:rsid w:val="0004368E"/>
    <w:rsid w:val="00043AB3"/>
    <w:rsid w:val="0004675B"/>
    <w:rsid w:val="00051CE4"/>
    <w:rsid w:val="00052041"/>
    <w:rsid w:val="00052D4D"/>
    <w:rsid w:val="00054D7B"/>
    <w:rsid w:val="00060692"/>
    <w:rsid w:val="00061726"/>
    <w:rsid w:val="00061EDD"/>
    <w:rsid w:val="000636A4"/>
    <w:rsid w:val="000653FD"/>
    <w:rsid w:val="00066BFE"/>
    <w:rsid w:val="000672EE"/>
    <w:rsid w:val="00067A5F"/>
    <w:rsid w:val="00070FCB"/>
    <w:rsid w:val="00074457"/>
    <w:rsid w:val="00076AD6"/>
    <w:rsid w:val="0008467F"/>
    <w:rsid w:val="0008468E"/>
    <w:rsid w:val="00090D03"/>
    <w:rsid w:val="00091491"/>
    <w:rsid w:val="0009164E"/>
    <w:rsid w:val="00094E69"/>
    <w:rsid w:val="000A2303"/>
    <w:rsid w:val="000A337D"/>
    <w:rsid w:val="000A3F46"/>
    <w:rsid w:val="000A7B07"/>
    <w:rsid w:val="000B346C"/>
    <w:rsid w:val="000B7B64"/>
    <w:rsid w:val="000C233D"/>
    <w:rsid w:val="000C4F46"/>
    <w:rsid w:val="000C5322"/>
    <w:rsid w:val="000C5ECB"/>
    <w:rsid w:val="000C6FB4"/>
    <w:rsid w:val="000C7FA2"/>
    <w:rsid w:val="000D3095"/>
    <w:rsid w:val="000E16BF"/>
    <w:rsid w:val="000E2D74"/>
    <w:rsid w:val="000E310E"/>
    <w:rsid w:val="000E680F"/>
    <w:rsid w:val="000E7855"/>
    <w:rsid w:val="000F0FCA"/>
    <w:rsid w:val="000F6AFC"/>
    <w:rsid w:val="00101E97"/>
    <w:rsid w:val="0010214C"/>
    <w:rsid w:val="00103A5E"/>
    <w:rsid w:val="00106585"/>
    <w:rsid w:val="0011218C"/>
    <w:rsid w:val="00112DB7"/>
    <w:rsid w:val="00112FDA"/>
    <w:rsid w:val="0011416F"/>
    <w:rsid w:val="0011555D"/>
    <w:rsid w:val="001157AF"/>
    <w:rsid w:val="00116C30"/>
    <w:rsid w:val="00120529"/>
    <w:rsid w:val="00122B03"/>
    <w:rsid w:val="0012562F"/>
    <w:rsid w:val="001266C6"/>
    <w:rsid w:val="00126C85"/>
    <w:rsid w:val="0012704E"/>
    <w:rsid w:val="0012799D"/>
    <w:rsid w:val="00131473"/>
    <w:rsid w:val="00132977"/>
    <w:rsid w:val="00133A08"/>
    <w:rsid w:val="0013610A"/>
    <w:rsid w:val="00136E8C"/>
    <w:rsid w:val="001419BA"/>
    <w:rsid w:val="00144477"/>
    <w:rsid w:val="001457FC"/>
    <w:rsid w:val="0014635C"/>
    <w:rsid w:val="001463EE"/>
    <w:rsid w:val="0014749A"/>
    <w:rsid w:val="0014791D"/>
    <w:rsid w:val="00152592"/>
    <w:rsid w:val="00154A40"/>
    <w:rsid w:val="00154DAE"/>
    <w:rsid w:val="0015733E"/>
    <w:rsid w:val="0015778C"/>
    <w:rsid w:val="001578F8"/>
    <w:rsid w:val="00162AE6"/>
    <w:rsid w:val="00166E7F"/>
    <w:rsid w:val="001709EB"/>
    <w:rsid w:val="0017430C"/>
    <w:rsid w:val="00175F6C"/>
    <w:rsid w:val="00176292"/>
    <w:rsid w:val="00176BCC"/>
    <w:rsid w:val="00184237"/>
    <w:rsid w:val="00184C81"/>
    <w:rsid w:val="00184EB0"/>
    <w:rsid w:val="0018673D"/>
    <w:rsid w:val="001872FA"/>
    <w:rsid w:val="00187D1C"/>
    <w:rsid w:val="00191E86"/>
    <w:rsid w:val="0019250A"/>
    <w:rsid w:val="00192E6B"/>
    <w:rsid w:val="001A35EB"/>
    <w:rsid w:val="001A3ED6"/>
    <w:rsid w:val="001A7403"/>
    <w:rsid w:val="001A77CF"/>
    <w:rsid w:val="001B0445"/>
    <w:rsid w:val="001B09BC"/>
    <w:rsid w:val="001B1808"/>
    <w:rsid w:val="001B28E5"/>
    <w:rsid w:val="001B2DEE"/>
    <w:rsid w:val="001B4D6F"/>
    <w:rsid w:val="001B7A41"/>
    <w:rsid w:val="001C0B34"/>
    <w:rsid w:val="001C4084"/>
    <w:rsid w:val="001D01D1"/>
    <w:rsid w:val="001D4049"/>
    <w:rsid w:val="001E05E8"/>
    <w:rsid w:val="001E600A"/>
    <w:rsid w:val="001F0CB5"/>
    <w:rsid w:val="001F105D"/>
    <w:rsid w:val="001F3555"/>
    <w:rsid w:val="001F6FA5"/>
    <w:rsid w:val="00201769"/>
    <w:rsid w:val="00201E01"/>
    <w:rsid w:val="00202782"/>
    <w:rsid w:val="00204C77"/>
    <w:rsid w:val="00204FBE"/>
    <w:rsid w:val="00205403"/>
    <w:rsid w:val="0021139D"/>
    <w:rsid w:val="002125BF"/>
    <w:rsid w:val="00213294"/>
    <w:rsid w:val="002132B0"/>
    <w:rsid w:val="0021376B"/>
    <w:rsid w:val="00214096"/>
    <w:rsid w:val="00214D38"/>
    <w:rsid w:val="00214EFD"/>
    <w:rsid w:val="002168EB"/>
    <w:rsid w:val="00220F44"/>
    <w:rsid w:val="0022264D"/>
    <w:rsid w:val="00222B64"/>
    <w:rsid w:val="0022525E"/>
    <w:rsid w:val="00233402"/>
    <w:rsid w:val="002337BA"/>
    <w:rsid w:val="002342BE"/>
    <w:rsid w:val="00236061"/>
    <w:rsid w:val="002463C8"/>
    <w:rsid w:val="00252300"/>
    <w:rsid w:val="00252494"/>
    <w:rsid w:val="00257322"/>
    <w:rsid w:val="00257541"/>
    <w:rsid w:val="0025778A"/>
    <w:rsid w:val="00264862"/>
    <w:rsid w:val="00264C98"/>
    <w:rsid w:val="00265A8F"/>
    <w:rsid w:val="0026676B"/>
    <w:rsid w:val="00267C62"/>
    <w:rsid w:val="00270045"/>
    <w:rsid w:val="00271B12"/>
    <w:rsid w:val="0027392A"/>
    <w:rsid w:val="002762BF"/>
    <w:rsid w:val="00281347"/>
    <w:rsid w:val="00281D7C"/>
    <w:rsid w:val="00281ED1"/>
    <w:rsid w:val="00282382"/>
    <w:rsid w:val="002824BE"/>
    <w:rsid w:val="00282828"/>
    <w:rsid w:val="00282EDD"/>
    <w:rsid w:val="002831EA"/>
    <w:rsid w:val="002839E1"/>
    <w:rsid w:val="00287CC3"/>
    <w:rsid w:val="002908D0"/>
    <w:rsid w:val="00293AAD"/>
    <w:rsid w:val="00294162"/>
    <w:rsid w:val="002A1EB3"/>
    <w:rsid w:val="002A316B"/>
    <w:rsid w:val="002A35D4"/>
    <w:rsid w:val="002A3B59"/>
    <w:rsid w:val="002A3F53"/>
    <w:rsid w:val="002A4B14"/>
    <w:rsid w:val="002B03AC"/>
    <w:rsid w:val="002B2600"/>
    <w:rsid w:val="002B3B34"/>
    <w:rsid w:val="002B6786"/>
    <w:rsid w:val="002B7054"/>
    <w:rsid w:val="002C1FF8"/>
    <w:rsid w:val="002C4301"/>
    <w:rsid w:val="002C6031"/>
    <w:rsid w:val="002C66FA"/>
    <w:rsid w:val="002D0927"/>
    <w:rsid w:val="002D1837"/>
    <w:rsid w:val="002D3E2B"/>
    <w:rsid w:val="002D4C72"/>
    <w:rsid w:val="002D67B4"/>
    <w:rsid w:val="002D7E49"/>
    <w:rsid w:val="002E052A"/>
    <w:rsid w:val="002E1B45"/>
    <w:rsid w:val="002E47E0"/>
    <w:rsid w:val="002F1FE1"/>
    <w:rsid w:val="002F2C57"/>
    <w:rsid w:val="002F61A7"/>
    <w:rsid w:val="00301207"/>
    <w:rsid w:val="00301C4E"/>
    <w:rsid w:val="00304897"/>
    <w:rsid w:val="003050B6"/>
    <w:rsid w:val="00305282"/>
    <w:rsid w:val="003102F8"/>
    <w:rsid w:val="00311513"/>
    <w:rsid w:val="00311E5D"/>
    <w:rsid w:val="00314401"/>
    <w:rsid w:val="00314915"/>
    <w:rsid w:val="00315805"/>
    <w:rsid w:val="00315AAA"/>
    <w:rsid w:val="00317391"/>
    <w:rsid w:val="00317404"/>
    <w:rsid w:val="0032307A"/>
    <w:rsid w:val="00324DB2"/>
    <w:rsid w:val="0032575D"/>
    <w:rsid w:val="003259FD"/>
    <w:rsid w:val="003339A3"/>
    <w:rsid w:val="0033666D"/>
    <w:rsid w:val="00336763"/>
    <w:rsid w:val="00340FD1"/>
    <w:rsid w:val="003430D8"/>
    <w:rsid w:val="00343189"/>
    <w:rsid w:val="003438E3"/>
    <w:rsid w:val="00347500"/>
    <w:rsid w:val="00347A6D"/>
    <w:rsid w:val="00354498"/>
    <w:rsid w:val="003548CB"/>
    <w:rsid w:val="003564FB"/>
    <w:rsid w:val="003614DC"/>
    <w:rsid w:val="00361CE5"/>
    <w:rsid w:val="00362760"/>
    <w:rsid w:val="00366A2A"/>
    <w:rsid w:val="003704CB"/>
    <w:rsid w:val="0037147F"/>
    <w:rsid w:val="003735CC"/>
    <w:rsid w:val="00373EA2"/>
    <w:rsid w:val="0037419B"/>
    <w:rsid w:val="00374DDE"/>
    <w:rsid w:val="003758B4"/>
    <w:rsid w:val="00376162"/>
    <w:rsid w:val="0039160D"/>
    <w:rsid w:val="0039623A"/>
    <w:rsid w:val="00396581"/>
    <w:rsid w:val="003A2F70"/>
    <w:rsid w:val="003A6294"/>
    <w:rsid w:val="003A687F"/>
    <w:rsid w:val="003B0094"/>
    <w:rsid w:val="003B0DC7"/>
    <w:rsid w:val="003B3153"/>
    <w:rsid w:val="003B5C02"/>
    <w:rsid w:val="003C173C"/>
    <w:rsid w:val="003C33FB"/>
    <w:rsid w:val="003C3E0C"/>
    <w:rsid w:val="003C4881"/>
    <w:rsid w:val="003C6A1A"/>
    <w:rsid w:val="003D2DB8"/>
    <w:rsid w:val="003D3052"/>
    <w:rsid w:val="003D337A"/>
    <w:rsid w:val="003D3B69"/>
    <w:rsid w:val="003D6A86"/>
    <w:rsid w:val="003D6EB8"/>
    <w:rsid w:val="003D74A4"/>
    <w:rsid w:val="003D7CD7"/>
    <w:rsid w:val="003E1BE9"/>
    <w:rsid w:val="003E1DAB"/>
    <w:rsid w:val="003E4141"/>
    <w:rsid w:val="003E41CD"/>
    <w:rsid w:val="003F3F7B"/>
    <w:rsid w:val="003F4120"/>
    <w:rsid w:val="003F4E60"/>
    <w:rsid w:val="00400774"/>
    <w:rsid w:val="00401C9F"/>
    <w:rsid w:val="00402AD2"/>
    <w:rsid w:val="00402F76"/>
    <w:rsid w:val="00406909"/>
    <w:rsid w:val="00410BC8"/>
    <w:rsid w:val="00410EFE"/>
    <w:rsid w:val="00414B2A"/>
    <w:rsid w:val="00416046"/>
    <w:rsid w:val="004163B0"/>
    <w:rsid w:val="00416705"/>
    <w:rsid w:val="00417106"/>
    <w:rsid w:val="00420D74"/>
    <w:rsid w:val="0043041B"/>
    <w:rsid w:val="004316FB"/>
    <w:rsid w:val="0043335E"/>
    <w:rsid w:val="00433D65"/>
    <w:rsid w:val="00435D5B"/>
    <w:rsid w:val="004403AD"/>
    <w:rsid w:val="004467A9"/>
    <w:rsid w:val="00454B97"/>
    <w:rsid w:val="004559DC"/>
    <w:rsid w:val="004575AD"/>
    <w:rsid w:val="004624D6"/>
    <w:rsid w:val="00463371"/>
    <w:rsid w:val="0046338F"/>
    <w:rsid w:val="00466598"/>
    <w:rsid w:val="004676B1"/>
    <w:rsid w:val="00467952"/>
    <w:rsid w:val="004768EA"/>
    <w:rsid w:val="00481CBF"/>
    <w:rsid w:val="00482720"/>
    <w:rsid w:val="004843EE"/>
    <w:rsid w:val="00486541"/>
    <w:rsid w:val="004901E5"/>
    <w:rsid w:val="00494241"/>
    <w:rsid w:val="00497D67"/>
    <w:rsid w:val="004A0CA2"/>
    <w:rsid w:val="004A101F"/>
    <w:rsid w:val="004A119D"/>
    <w:rsid w:val="004A3499"/>
    <w:rsid w:val="004B007F"/>
    <w:rsid w:val="004B0525"/>
    <w:rsid w:val="004B0969"/>
    <w:rsid w:val="004B326E"/>
    <w:rsid w:val="004B42E2"/>
    <w:rsid w:val="004B5603"/>
    <w:rsid w:val="004B6B29"/>
    <w:rsid w:val="004B7C32"/>
    <w:rsid w:val="004C31E8"/>
    <w:rsid w:val="004C3241"/>
    <w:rsid w:val="004C3CC6"/>
    <w:rsid w:val="004C48E0"/>
    <w:rsid w:val="004C5238"/>
    <w:rsid w:val="004C56C5"/>
    <w:rsid w:val="004C679C"/>
    <w:rsid w:val="004C68EC"/>
    <w:rsid w:val="004C6B3F"/>
    <w:rsid w:val="004C72F3"/>
    <w:rsid w:val="004D0680"/>
    <w:rsid w:val="004D18D8"/>
    <w:rsid w:val="004D7CCC"/>
    <w:rsid w:val="004E1BC5"/>
    <w:rsid w:val="004E206C"/>
    <w:rsid w:val="004E2D25"/>
    <w:rsid w:val="004E3FB7"/>
    <w:rsid w:val="004E5C7F"/>
    <w:rsid w:val="004E6613"/>
    <w:rsid w:val="004E67D0"/>
    <w:rsid w:val="004E699E"/>
    <w:rsid w:val="004E7502"/>
    <w:rsid w:val="004E79AD"/>
    <w:rsid w:val="004F06CC"/>
    <w:rsid w:val="004F0C6D"/>
    <w:rsid w:val="004F1990"/>
    <w:rsid w:val="004F41DE"/>
    <w:rsid w:val="0050226B"/>
    <w:rsid w:val="005025D4"/>
    <w:rsid w:val="005037A0"/>
    <w:rsid w:val="00503E80"/>
    <w:rsid w:val="005054E9"/>
    <w:rsid w:val="005075AF"/>
    <w:rsid w:val="005102BD"/>
    <w:rsid w:val="00511998"/>
    <w:rsid w:val="00512B1D"/>
    <w:rsid w:val="0051331A"/>
    <w:rsid w:val="005142CB"/>
    <w:rsid w:val="005157FE"/>
    <w:rsid w:val="00521C68"/>
    <w:rsid w:val="005227F4"/>
    <w:rsid w:val="0052404D"/>
    <w:rsid w:val="005254ED"/>
    <w:rsid w:val="00531973"/>
    <w:rsid w:val="00532738"/>
    <w:rsid w:val="005334E1"/>
    <w:rsid w:val="00533511"/>
    <w:rsid w:val="005362A7"/>
    <w:rsid w:val="005366E7"/>
    <w:rsid w:val="00536B74"/>
    <w:rsid w:val="00536CB1"/>
    <w:rsid w:val="00543100"/>
    <w:rsid w:val="00544F28"/>
    <w:rsid w:val="00545AA7"/>
    <w:rsid w:val="00545C50"/>
    <w:rsid w:val="00546F1A"/>
    <w:rsid w:val="00547B7C"/>
    <w:rsid w:val="005502B3"/>
    <w:rsid w:val="005526C8"/>
    <w:rsid w:val="005539E1"/>
    <w:rsid w:val="00555130"/>
    <w:rsid w:val="00555943"/>
    <w:rsid w:val="00565EB8"/>
    <w:rsid w:val="005701DD"/>
    <w:rsid w:val="00573C4A"/>
    <w:rsid w:val="0057509D"/>
    <w:rsid w:val="00583840"/>
    <w:rsid w:val="00584F56"/>
    <w:rsid w:val="005868D2"/>
    <w:rsid w:val="00590B0B"/>
    <w:rsid w:val="005948F5"/>
    <w:rsid w:val="00597939"/>
    <w:rsid w:val="005A0D59"/>
    <w:rsid w:val="005A35C1"/>
    <w:rsid w:val="005A435B"/>
    <w:rsid w:val="005B30B5"/>
    <w:rsid w:val="005B3783"/>
    <w:rsid w:val="005B3D52"/>
    <w:rsid w:val="005B424E"/>
    <w:rsid w:val="005B4B38"/>
    <w:rsid w:val="005B4F95"/>
    <w:rsid w:val="005B7523"/>
    <w:rsid w:val="005B79FD"/>
    <w:rsid w:val="005C1878"/>
    <w:rsid w:val="005C1FB7"/>
    <w:rsid w:val="005C20EC"/>
    <w:rsid w:val="005C2256"/>
    <w:rsid w:val="005C48AD"/>
    <w:rsid w:val="005D0D43"/>
    <w:rsid w:val="005D6DBE"/>
    <w:rsid w:val="005E01DB"/>
    <w:rsid w:val="005E09BE"/>
    <w:rsid w:val="005E26ED"/>
    <w:rsid w:val="005E2B40"/>
    <w:rsid w:val="005E2C83"/>
    <w:rsid w:val="005F24A9"/>
    <w:rsid w:val="005F3093"/>
    <w:rsid w:val="005F48A3"/>
    <w:rsid w:val="005F55E6"/>
    <w:rsid w:val="005F56A8"/>
    <w:rsid w:val="00601B14"/>
    <w:rsid w:val="00601C41"/>
    <w:rsid w:val="006028DE"/>
    <w:rsid w:val="00602BB0"/>
    <w:rsid w:val="00603400"/>
    <w:rsid w:val="006040AF"/>
    <w:rsid w:val="006044A0"/>
    <w:rsid w:val="0060728C"/>
    <w:rsid w:val="00607DE8"/>
    <w:rsid w:val="00611356"/>
    <w:rsid w:val="0061390C"/>
    <w:rsid w:val="00613DD3"/>
    <w:rsid w:val="00614655"/>
    <w:rsid w:val="00616E96"/>
    <w:rsid w:val="00621204"/>
    <w:rsid w:val="00621440"/>
    <w:rsid w:val="00622B2F"/>
    <w:rsid w:val="00624D6E"/>
    <w:rsid w:val="00625D42"/>
    <w:rsid w:val="00625E7C"/>
    <w:rsid w:val="00626283"/>
    <w:rsid w:val="00627CAE"/>
    <w:rsid w:val="00630215"/>
    <w:rsid w:val="006302E6"/>
    <w:rsid w:val="006303DE"/>
    <w:rsid w:val="00632918"/>
    <w:rsid w:val="00633CAE"/>
    <w:rsid w:val="0063511D"/>
    <w:rsid w:val="006354E5"/>
    <w:rsid w:val="00637368"/>
    <w:rsid w:val="00640395"/>
    <w:rsid w:val="006407D6"/>
    <w:rsid w:val="00640DDA"/>
    <w:rsid w:val="006420A5"/>
    <w:rsid w:val="00646448"/>
    <w:rsid w:val="00647176"/>
    <w:rsid w:val="00650C50"/>
    <w:rsid w:val="0065179C"/>
    <w:rsid w:val="00651B97"/>
    <w:rsid w:val="00652FA9"/>
    <w:rsid w:val="00653936"/>
    <w:rsid w:val="00653C2F"/>
    <w:rsid w:val="006555C5"/>
    <w:rsid w:val="00655694"/>
    <w:rsid w:val="00655F6F"/>
    <w:rsid w:val="0065692C"/>
    <w:rsid w:val="00666379"/>
    <w:rsid w:val="00666468"/>
    <w:rsid w:val="0066767E"/>
    <w:rsid w:val="00672D43"/>
    <w:rsid w:val="00672FAE"/>
    <w:rsid w:val="00674DE6"/>
    <w:rsid w:val="00675E17"/>
    <w:rsid w:val="006769E2"/>
    <w:rsid w:val="00677444"/>
    <w:rsid w:val="006774E6"/>
    <w:rsid w:val="00680BFE"/>
    <w:rsid w:val="006810AD"/>
    <w:rsid w:val="00684415"/>
    <w:rsid w:val="00684555"/>
    <w:rsid w:val="00684605"/>
    <w:rsid w:val="0068582E"/>
    <w:rsid w:val="0068603B"/>
    <w:rsid w:val="006862FA"/>
    <w:rsid w:val="00687B62"/>
    <w:rsid w:val="00691ED4"/>
    <w:rsid w:val="006923AD"/>
    <w:rsid w:val="00697106"/>
    <w:rsid w:val="00697DC1"/>
    <w:rsid w:val="00697EDC"/>
    <w:rsid w:val="006A4B98"/>
    <w:rsid w:val="006A4E12"/>
    <w:rsid w:val="006A5B82"/>
    <w:rsid w:val="006A6387"/>
    <w:rsid w:val="006B065A"/>
    <w:rsid w:val="006B2FB9"/>
    <w:rsid w:val="006B5A1A"/>
    <w:rsid w:val="006B6115"/>
    <w:rsid w:val="006B7CFD"/>
    <w:rsid w:val="006B7E12"/>
    <w:rsid w:val="006C06F2"/>
    <w:rsid w:val="006C1A6C"/>
    <w:rsid w:val="006C212E"/>
    <w:rsid w:val="006C26ED"/>
    <w:rsid w:val="006C509B"/>
    <w:rsid w:val="006C5BB4"/>
    <w:rsid w:val="006C7661"/>
    <w:rsid w:val="006C7837"/>
    <w:rsid w:val="006D18ED"/>
    <w:rsid w:val="006D4449"/>
    <w:rsid w:val="006D4794"/>
    <w:rsid w:val="006E0BDE"/>
    <w:rsid w:val="006E2713"/>
    <w:rsid w:val="006E56B7"/>
    <w:rsid w:val="006E5B7D"/>
    <w:rsid w:val="006F01CB"/>
    <w:rsid w:val="006F0EC5"/>
    <w:rsid w:val="006F1570"/>
    <w:rsid w:val="006F1E14"/>
    <w:rsid w:val="006F5046"/>
    <w:rsid w:val="006F5707"/>
    <w:rsid w:val="006F68D3"/>
    <w:rsid w:val="006F7D66"/>
    <w:rsid w:val="00700525"/>
    <w:rsid w:val="007028DD"/>
    <w:rsid w:val="00702F50"/>
    <w:rsid w:val="00703A7A"/>
    <w:rsid w:val="00703DE3"/>
    <w:rsid w:val="007045DB"/>
    <w:rsid w:val="00704AC6"/>
    <w:rsid w:val="007070CF"/>
    <w:rsid w:val="00707741"/>
    <w:rsid w:val="007103C6"/>
    <w:rsid w:val="00712784"/>
    <w:rsid w:val="007128AF"/>
    <w:rsid w:val="00714EB8"/>
    <w:rsid w:val="00716E67"/>
    <w:rsid w:val="007206E9"/>
    <w:rsid w:val="00720E1B"/>
    <w:rsid w:val="0072118A"/>
    <w:rsid w:val="0072174F"/>
    <w:rsid w:val="0072177C"/>
    <w:rsid w:val="0072531B"/>
    <w:rsid w:val="00727E39"/>
    <w:rsid w:val="00730492"/>
    <w:rsid w:val="007317A7"/>
    <w:rsid w:val="00732F50"/>
    <w:rsid w:val="007339D1"/>
    <w:rsid w:val="00734157"/>
    <w:rsid w:val="00734580"/>
    <w:rsid w:val="00735B1C"/>
    <w:rsid w:val="00740FE9"/>
    <w:rsid w:val="00743307"/>
    <w:rsid w:val="00743AEF"/>
    <w:rsid w:val="00747137"/>
    <w:rsid w:val="00750D30"/>
    <w:rsid w:val="007518B1"/>
    <w:rsid w:val="00751983"/>
    <w:rsid w:val="00751E87"/>
    <w:rsid w:val="00754C46"/>
    <w:rsid w:val="00757B27"/>
    <w:rsid w:val="00760942"/>
    <w:rsid w:val="00761876"/>
    <w:rsid w:val="007620A2"/>
    <w:rsid w:val="00764123"/>
    <w:rsid w:val="00764294"/>
    <w:rsid w:val="007649A3"/>
    <w:rsid w:val="00765796"/>
    <w:rsid w:val="0076703A"/>
    <w:rsid w:val="007674CD"/>
    <w:rsid w:val="007678DC"/>
    <w:rsid w:val="007715C5"/>
    <w:rsid w:val="00771B34"/>
    <w:rsid w:val="0077287B"/>
    <w:rsid w:val="007750F4"/>
    <w:rsid w:val="00775598"/>
    <w:rsid w:val="00775BF1"/>
    <w:rsid w:val="0078306B"/>
    <w:rsid w:val="007830B6"/>
    <w:rsid w:val="00786BDD"/>
    <w:rsid w:val="00787509"/>
    <w:rsid w:val="00790ECC"/>
    <w:rsid w:val="00791658"/>
    <w:rsid w:val="00793EF5"/>
    <w:rsid w:val="007956AF"/>
    <w:rsid w:val="00795D87"/>
    <w:rsid w:val="007A1BB4"/>
    <w:rsid w:val="007A2087"/>
    <w:rsid w:val="007A5008"/>
    <w:rsid w:val="007B104E"/>
    <w:rsid w:val="007B3F9F"/>
    <w:rsid w:val="007B48B1"/>
    <w:rsid w:val="007B5F44"/>
    <w:rsid w:val="007C108D"/>
    <w:rsid w:val="007C1D61"/>
    <w:rsid w:val="007C421F"/>
    <w:rsid w:val="007C4FE0"/>
    <w:rsid w:val="007C52E8"/>
    <w:rsid w:val="007C63F4"/>
    <w:rsid w:val="007D3292"/>
    <w:rsid w:val="007D3954"/>
    <w:rsid w:val="007D3BDB"/>
    <w:rsid w:val="007E0151"/>
    <w:rsid w:val="007E1C23"/>
    <w:rsid w:val="007E2C77"/>
    <w:rsid w:val="007E57E8"/>
    <w:rsid w:val="007E70D7"/>
    <w:rsid w:val="007E72A0"/>
    <w:rsid w:val="007E7CAC"/>
    <w:rsid w:val="007F1F7F"/>
    <w:rsid w:val="007F2E89"/>
    <w:rsid w:val="007F575E"/>
    <w:rsid w:val="007F5960"/>
    <w:rsid w:val="007F67ED"/>
    <w:rsid w:val="00801402"/>
    <w:rsid w:val="00804044"/>
    <w:rsid w:val="0081170F"/>
    <w:rsid w:val="008121F4"/>
    <w:rsid w:val="00812589"/>
    <w:rsid w:val="008133D3"/>
    <w:rsid w:val="00814D34"/>
    <w:rsid w:val="00815CB3"/>
    <w:rsid w:val="00817A2D"/>
    <w:rsid w:val="00820316"/>
    <w:rsid w:val="00820339"/>
    <w:rsid w:val="0082132E"/>
    <w:rsid w:val="0082291C"/>
    <w:rsid w:val="00822C57"/>
    <w:rsid w:val="008264AD"/>
    <w:rsid w:val="00827AA9"/>
    <w:rsid w:val="0083003D"/>
    <w:rsid w:val="00830749"/>
    <w:rsid w:val="00833553"/>
    <w:rsid w:val="00835B05"/>
    <w:rsid w:val="008404B5"/>
    <w:rsid w:val="00842AE4"/>
    <w:rsid w:val="00843997"/>
    <w:rsid w:val="00846F94"/>
    <w:rsid w:val="00847C7B"/>
    <w:rsid w:val="00850E42"/>
    <w:rsid w:val="00855F97"/>
    <w:rsid w:val="00860AFB"/>
    <w:rsid w:val="008643F9"/>
    <w:rsid w:val="00864D30"/>
    <w:rsid w:val="00872007"/>
    <w:rsid w:val="008748CE"/>
    <w:rsid w:val="00875329"/>
    <w:rsid w:val="00881F05"/>
    <w:rsid w:val="00882B9D"/>
    <w:rsid w:val="0088349C"/>
    <w:rsid w:val="008838AE"/>
    <w:rsid w:val="008868DF"/>
    <w:rsid w:val="008947C5"/>
    <w:rsid w:val="008A082C"/>
    <w:rsid w:val="008A257C"/>
    <w:rsid w:val="008A28FC"/>
    <w:rsid w:val="008A2F2D"/>
    <w:rsid w:val="008A3172"/>
    <w:rsid w:val="008A3A99"/>
    <w:rsid w:val="008B09F5"/>
    <w:rsid w:val="008B22FC"/>
    <w:rsid w:val="008B39C9"/>
    <w:rsid w:val="008C0248"/>
    <w:rsid w:val="008C2BB5"/>
    <w:rsid w:val="008C48F6"/>
    <w:rsid w:val="008D4DE9"/>
    <w:rsid w:val="008E017C"/>
    <w:rsid w:val="008F0BA8"/>
    <w:rsid w:val="008F3B0B"/>
    <w:rsid w:val="008F464C"/>
    <w:rsid w:val="008F557E"/>
    <w:rsid w:val="008F65EF"/>
    <w:rsid w:val="008F7B2D"/>
    <w:rsid w:val="00901593"/>
    <w:rsid w:val="009025D4"/>
    <w:rsid w:val="00902BF8"/>
    <w:rsid w:val="009030D3"/>
    <w:rsid w:val="009046CD"/>
    <w:rsid w:val="009055FD"/>
    <w:rsid w:val="009056E2"/>
    <w:rsid w:val="00906AB7"/>
    <w:rsid w:val="00914CA4"/>
    <w:rsid w:val="00917E22"/>
    <w:rsid w:val="00917FD2"/>
    <w:rsid w:val="00920F6C"/>
    <w:rsid w:val="00921288"/>
    <w:rsid w:val="00925912"/>
    <w:rsid w:val="009304CA"/>
    <w:rsid w:val="0093060F"/>
    <w:rsid w:val="0093095D"/>
    <w:rsid w:val="009314F5"/>
    <w:rsid w:val="00931795"/>
    <w:rsid w:val="009324BA"/>
    <w:rsid w:val="00936180"/>
    <w:rsid w:val="00940A0C"/>
    <w:rsid w:val="00942B7B"/>
    <w:rsid w:val="00943A29"/>
    <w:rsid w:val="00944834"/>
    <w:rsid w:val="00944A01"/>
    <w:rsid w:val="00944C87"/>
    <w:rsid w:val="00945C7B"/>
    <w:rsid w:val="009470AF"/>
    <w:rsid w:val="009476CA"/>
    <w:rsid w:val="0095100C"/>
    <w:rsid w:val="0095160D"/>
    <w:rsid w:val="00951B1D"/>
    <w:rsid w:val="00951DE8"/>
    <w:rsid w:val="0095291A"/>
    <w:rsid w:val="00954532"/>
    <w:rsid w:val="0095645B"/>
    <w:rsid w:val="009606F6"/>
    <w:rsid w:val="00961ADD"/>
    <w:rsid w:val="00966633"/>
    <w:rsid w:val="009707D8"/>
    <w:rsid w:val="00970B74"/>
    <w:rsid w:val="009716F7"/>
    <w:rsid w:val="00971AC8"/>
    <w:rsid w:val="00972A37"/>
    <w:rsid w:val="00973FF6"/>
    <w:rsid w:val="0098186A"/>
    <w:rsid w:val="00986974"/>
    <w:rsid w:val="00986BC7"/>
    <w:rsid w:val="00990317"/>
    <w:rsid w:val="00992879"/>
    <w:rsid w:val="00993997"/>
    <w:rsid w:val="00994CC6"/>
    <w:rsid w:val="00995E05"/>
    <w:rsid w:val="00996BEA"/>
    <w:rsid w:val="00997F4C"/>
    <w:rsid w:val="009A34C4"/>
    <w:rsid w:val="009A4937"/>
    <w:rsid w:val="009B1396"/>
    <w:rsid w:val="009B1D4E"/>
    <w:rsid w:val="009B2A73"/>
    <w:rsid w:val="009B2C5D"/>
    <w:rsid w:val="009B750D"/>
    <w:rsid w:val="009C22FD"/>
    <w:rsid w:val="009C3C5F"/>
    <w:rsid w:val="009C7961"/>
    <w:rsid w:val="009D06DA"/>
    <w:rsid w:val="009D1E85"/>
    <w:rsid w:val="009E08FC"/>
    <w:rsid w:val="009E3CED"/>
    <w:rsid w:val="009E4376"/>
    <w:rsid w:val="009E6122"/>
    <w:rsid w:val="009E75D6"/>
    <w:rsid w:val="009E78AF"/>
    <w:rsid w:val="009F34EB"/>
    <w:rsid w:val="00A005B6"/>
    <w:rsid w:val="00A07324"/>
    <w:rsid w:val="00A07F94"/>
    <w:rsid w:val="00A10D53"/>
    <w:rsid w:val="00A11545"/>
    <w:rsid w:val="00A2147E"/>
    <w:rsid w:val="00A218FB"/>
    <w:rsid w:val="00A21B16"/>
    <w:rsid w:val="00A221BA"/>
    <w:rsid w:val="00A25B81"/>
    <w:rsid w:val="00A2624A"/>
    <w:rsid w:val="00A265D7"/>
    <w:rsid w:val="00A3148B"/>
    <w:rsid w:val="00A33567"/>
    <w:rsid w:val="00A34BA9"/>
    <w:rsid w:val="00A36B30"/>
    <w:rsid w:val="00A406B8"/>
    <w:rsid w:val="00A41676"/>
    <w:rsid w:val="00A41A54"/>
    <w:rsid w:val="00A42516"/>
    <w:rsid w:val="00A42D15"/>
    <w:rsid w:val="00A43D76"/>
    <w:rsid w:val="00A44580"/>
    <w:rsid w:val="00A4462D"/>
    <w:rsid w:val="00A44CB5"/>
    <w:rsid w:val="00A46E8F"/>
    <w:rsid w:val="00A526B7"/>
    <w:rsid w:val="00A52BAB"/>
    <w:rsid w:val="00A52C7C"/>
    <w:rsid w:val="00A5411A"/>
    <w:rsid w:val="00A56D8D"/>
    <w:rsid w:val="00A579E6"/>
    <w:rsid w:val="00A57D22"/>
    <w:rsid w:val="00A61D78"/>
    <w:rsid w:val="00A67415"/>
    <w:rsid w:val="00A67754"/>
    <w:rsid w:val="00A706D2"/>
    <w:rsid w:val="00A73B0E"/>
    <w:rsid w:val="00A7628D"/>
    <w:rsid w:val="00A763CE"/>
    <w:rsid w:val="00A76EA1"/>
    <w:rsid w:val="00A773FD"/>
    <w:rsid w:val="00A805CF"/>
    <w:rsid w:val="00A80ACC"/>
    <w:rsid w:val="00A81BDD"/>
    <w:rsid w:val="00A81FCA"/>
    <w:rsid w:val="00A827C6"/>
    <w:rsid w:val="00A8283F"/>
    <w:rsid w:val="00A82BE9"/>
    <w:rsid w:val="00A840DD"/>
    <w:rsid w:val="00A85E04"/>
    <w:rsid w:val="00A861F2"/>
    <w:rsid w:val="00A86913"/>
    <w:rsid w:val="00A877AF"/>
    <w:rsid w:val="00A91439"/>
    <w:rsid w:val="00A920A5"/>
    <w:rsid w:val="00A93221"/>
    <w:rsid w:val="00A93CB5"/>
    <w:rsid w:val="00A93E84"/>
    <w:rsid w:val="00A94968"/>
    <w:rsid w:val="00A9666F"/>
    <w:rsid w:val="00A96EE8"/>
    <w:rsid w:val="00AA0F61"/>
    <w:rsid w:val="00AA212D"/>
    <w:rsid w:val="00AA263C"/>
    <w:rsid w:val="00AA4BDA"/>
    <w:rsid w:val="00AA517E"/>
    <w:rsid w:val="00AA5328"/>
    <w:rsid w:val="00AA653D"/>
    <w:rsid w:val="00AB15C0"/>
    <w:rsid w:val="00AB2814"/>
    <w:rsid w:val="00AB3FCA"/>
    <w:rsid w:val="00AB5FF9"/>
    <w:rsid w:val="00AC0794"/>
    <w:rsid w:val="00AC3447"/>
    <w:rsid w:val="00AC5726"/>
    <w:rsid w:val="00AC6BE2"/>
    <w:rsid w:val="00AC79B9"/>
    <w:rsid w:val="00AC7F14"/>
    <w:rsid w:val="00AD147B"/>
    <w:rsid w:val="00AD2645"/>
    <w:rsid w:val="00AD2C30"/>
    <w:rsid w:val="00AD390C"/>
    <w:rsid w:val="00AD7FAE"/>
    <w:rsid w:val="00AE25FB"/>
    <w:rsid w:val="00AE2D04"/>
    <w:rsid w:val="00AE761D"/>
    <w:rsid w:val="00AE7E0E"/>
    <w:rsid w:val="00AF1DA6"/>
    <w:rsid w:val="00AF272A"/>
    <w:rsid w:val="00AF28A2"/>
    <w:rsid w:val="00AF35F8"/>
    <w:rsid w:val="00AF41C0"/>
    <w:rsid w:val="00AF5A03"/>
    <w:rsid w:val="00AF7DE7"/>
    <w:rsid w:val="00B001FD"/>
    <w:rsid w:val="00B01066"/>
    <w:rsid w:val="00B01E5D"/>
    <w:rsid w:val="00B0452D"/>
    <w:rsid w:val="00B0469A"/>
    <w:rsid w:val="00B10211"/>
    <w:rsid w:val="00B115D7"/>
    <w:rsid w:val="00B11880"/>
    <w:rsid w:val="00B13D4A"/>
    <w:rsid w:val="00B141EE"/>
    <w:rsid w:val="00B20C48"/>
    <w:rsid w:val="00B2132A"/>
    <w:rsid w:val="00B21A3B"/>
    <w:rsid w:val="00B21CC5"/>
    <w:rsid w:val="00B22670"/>
    <w:rsid w:val="00B23004"/>
    <w:rsid w:val="00B23116"/>
    <w:rsid w:val="00B24E19"/>
    <w:rsid w:val="00B26B1F"/>
    <w:rsid w:val="00B370F6"/>
    <w:rsid w:val="00B37A11"/>
    <w:rsid w:val="00B447EA"/>
    <w:rsid w:val="00B44885"/>
    <w:rsid w:val="00B45123"/>
    <w:rsid w:val="00B4673E"/>
    <w:rsid w:val="00B46CA0"/>
    <w:rsid w:val="00B50A09"/>
    <w:rsid w:val="00B50D23"/>
    <w:rsid w:val="00B560A3"/>
    <w:rsid w:val="00B6016E"/>
    <w:rsid w:val="00B6054F"/>
    <w:rsid w:val="00B60A8E"/>
    <w:rsid w:val="00B60D5E"/>
    <w:rsid w:val="00B61114"/>
    <w:rsid w:val="00B62A68"/>
    <w:rsid w:val="00B63435"/>
    <w:rsid w:val="00B64BF7"/>
    <w:rsid w:val="00B65506"/>
    <w:rsid w:val="00B65524"/>
    <w:rsid w:val="00B7198D"/>
    <w:rsid w:val="00B760D2"/>
    <w:rsid w:val="00B769CB"/>
    <w:rsid w:val="00B80970"/>
    <w:rsid w:val="00B81213"/>
    <w:rsid w:val="00B82C59"/>
    <w:rsid w:val="00B84397"/>
    <w:rsid w:val="00B876C2"/>
    <w:rsid w:val="00B904C7"/>
    <w:rsid w:val="00B91399"/>
    <w:rsid w:val="00B917D6"/>
    <w:rsid w:val="00B9239D"/>
    <w:rsid w:val="00B92B5D"/>
    <w:rsid w:val="00B930C4"/>
    <w:rsid w:val="00B93C88"/>
    <w:rsid w:val="00B96243"/>
    <w:rsid w:val="00B9778C"/>
    <w:rsid w:val="00BA235F"/>
    <w:rsid w:val="00BA434F"/>
    <w:rsid w:val="00BA45C3"/>
    <w:rsid w:val="00BA7D5F"/>
    <w:rsid w:val="00BB072C"/>
    <w:rsid w:val="00BB14F2"/>
    <w:rsid w:val="00BB3713"/>
    <w:rsid w:val="00BB4AFA"/>
    <w:rsid w:val="00BB54E9"/>
    <w:rsid w:val="00BC02EC"/>
    <w:rsid w:val="00BC1DF9"/>
    <w:rsid w:val="00BC6690"/>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3E01"/>
    <w:rsid w:val="00C05340"/>
    <w:rsid w:val="00C05CCA"/>
    <w:rsid w:val="00C0790A"/>
    <w:rsid w:val="00C116AB"/>
    <w:rsid w:val="00C14581"/>
    <w:rsid w:val="00C145EE"/>
    <w:rsid w:val="00C1477C"/>
    <w:rsid w:val="00C15CA8"/>
    <w:rsid w:val="00C17076"/>
    <w:rsid w:val="00C219C7"/>
    <w:rsid w:val="00C21B79"/>
    <w:rsid w:val="00C23039"/>
    <w:rsid w:val="00C25494"/>
    <w:rsid w:val="00C26A87"/>
    <w:rsid w:val="00C304FA"/>
    <w:rsid w:val="00C320F8"/>
    <w:rsid w:val="00C32585"/>
    <w:rsid w:val="00C32C37"/>
    <w:rsid w:val="00C34321"/>
    <w:rsid w:val="00C354B4"/>
    <w:rsid w:val="00C35DC9"/>
    <w:rsid w:val="00C35DFE"/>
    <w:rsid w:val="00C3636D"/>
    <w:rsid w:val="00C373BC"/>
    <w:rsid w:val="00C41923"/>
    <w:rsid w:val="00C42B32"/>
    <w:rsid w:val="00C478B5"/>
    <w:rsid w:val="00C52B6D"/>
    <w:rsid w:val="00C53ACC"/>
    <w:rsid w:val="00C53DA4"/>
    <w:rsid w:val="00C547D1"/>
    <w:rsid w:val="00C55618"/>
    <w:rsid w:val="00C55A27"/>
    <w:rsid w:val="00C60356"/>
    <w:rsid w:val="00C61E9D"/>
    <w:rsid w:val="00C62854"/>
    <w:rsid w:val="00C65EC9"/>
    <w:rsid w:val="00C6640A"/>
    <w:rsid w:val="00C731E3"/>
    <w:rsid w:val="00C73578"/>
    <w:rsid w:val="00C7472B"/>
    <w:rsid w:val="00C76B5E"/>
    <w:rsid w:val="00C804A2"/>
    <w:rsid w:val="00C806B2"/>
    <w:rsid w:val="00C82BD7"/>
    <w:rsid w:val="00C83199"/>
    <w:rsid w:val="00C923EB"/>
    <w:rsid w:val="00C92642"/>
    <w:rsid w:val="00C931D7"/>
    <w:rsid w:val="00C93459"/>
    <w:rsid w:val="00C9350D"/>
    <w:rsid w:val="00C95773"/>
    <w:rsid w:val="00C96384"/>
    <w:rsid w:val="00C963C2"/>
    <w:rsid w:val="00C963E0"/>
    <w:rsid w:val="00C97849"/>
    <w:rsid w:val="00C97C42"/>
    <w:rsid w:val="00CA0F42"/>
    <w:rsid w:val="00CA78C3"/>
    <w:rsid w:val="00CB0C5F"/>
    <w:rsid w:val="00CB399A"/>
    <w:rsid w:val="00CB7163"/>
    <w:rsid w:val="00CB7187"/>
    <w:rsid w:val="00CC0C36"/>
    <w:rsid w:val="00CC0C9D"/>
    <w:rsid w:val="00CC2593"/>
    <w:rsid w:val="00CC3D35"/>
    <w:rsid w:val="00CC5E27"/>
    <w:rsid w:val="00CC6D46"/>
    <w:rsid w:val="00CD0491"/>
    <w:rsid w:val="00CD2A8E"/>
    <w:rsid w:val="00CD71C7"/>
    <w:rsid w:val="00CE1002"/>
    <w:rsid w:val="00CE17A5"/>
    <w:rsid w:val="00CE1EBF"/>
    <w:rsid w:val="00CE2955"/>
    <w:rsid w:val="00CE2FD4"/>
    <w:rsid w:val="00CE4DB2"/>
    <w:rsid w:val="00CE6ABA"/>
    <w:rsid w:val="00CE77FE"/>
    <w:rsid w:val="00CF476A"/>
    <w:rsid w:val="00CF5E21"/>
    <w:rsid w:val="00CF687B"/>
    <w:rsid w:val="00CF777A"/>
    <w:rsid w:val="00D02DC1"/>
    <w:rsid w:val="00D032BE"/>
    <w:rsid w:val="00D05B7F"/>
    <w:rsid w:val="00D060EB"/>
    <w:rsid w:val="00D06775"/>
    <w:rsid w:val="00D07170"/>
    <w:rsid w:val="00D073B1"/>
    <w:rsid w:val="00D073B2"/>
    <w:rsid w:val="00D10C1C"/>
    <w:rsid w:val="00D12E1D"/>
    <w:rsid w:val="00D157D2"/>
    <w:rsid w:val="00D16B60"/>
    <w:rsid w:val="00D20EA7"/>
    <w:rsid w:val="00D21B60"/>
    <w:rsid w:val="00D238C2"/>
    <w:rsid w:val="00D25838"/>
    <w:rsid w:val="00D26665"/>
    <w:rsid w:val="00D27549"/>
    <w:rsid w:val="00D30D16"/>
    <w:rsid w:val="00D323A9"/>
    <w:rsid w:val="00D33E96"/>
    <w:rsid w:val="00D342DF"/>
    <w:rsid w:val="00D402D1"/>
    <w:rsid w:val="00D41220"/>
    <w:rsid w:val="00D44406"/>
    <w:rsid w:val="00D445AA"/>
    <w:rsid w:val="00D448E3"/>
    <w:rsid w:val="00D44AC7"/>
    <w:rsid w:val="00D47225"/>
    <w:rsid w:val="00D51F14"/>
    <w:rsid w:val="00D521B0"/>
    <w:rsid w:val="00D52AE9"/>
    <w:rsid w:val="00D612CD"/>
    <w:rsid w:val="00D644BC"/>
    <w:rsid w:val="00D72E53"/>
    <w:rsid w:val="00D74F43"/>
    <w:rsid w:val="00D762CD"/>
    <w:rsid w:val="00D80B4D"/>
    <w:rsid w:val="00D80DF0"/>
    <w:rsid w:val="00D82F1D"/>
    <w:rsid w:val="00D85EC4"/>
    <w:rsid w:val="00D874EF"/>
    <w:rsid w:val="00D936AE"/>
    <w:rsid w:val="00D952D8"/>
    <w:rsid w:val="00D95463"/>
    <w:rsid w:val="00D95679"/>
    <w:rsid w:val="00D958BE"/>
    <w:rsid w:val="00D961F3"/>
    <w:rsid w:val="00DA162F"/>
    <w:rsid w:val="00DA1B9E"/>
    <w:rsid w:val="00DA2AD9"/>
    <w:rsid w:val="00DA2CF0"/>
    <w:rsid w:val="00DA34F5"/>
    <w:rsid w:val="00DA44D3"/>
    <w:rsid w:val="00DA7219"/>
    <w:rsid w:val="00DB20FD"/>
    <w:rsid w:val="00DB24CF"/>
    <w:rsid w:val="00DB2FC3"/>
    <w:rsid w:val="00DB572F"/>
    <w:rsid w:val="00DB5E55"/>
    <w:rsid w:val="00DB620A"/>
    <w:rsid w:val="00DC02C7"/>
    <w:rsid w:val="00DC123B"/>
    <w:rsid w:val="00DC25CE"/>
    <w:rsid w:val="00DC54AD"/>
    <w:rsid w:val="00DC6DF1"/>
    <w:rsid w:val="00DC6FAD"/>
    <w:rsid w:val="00DC763D"/>
    <w:rsid w:val="00DD0BB5"/>
    <w:rsid w:val="00DD533D"/>
    <w:rsid w:val="00DD571C"/>
    <w:rsid w:val="00DE11E6"/>
    <w:rsid w:val="00DE18C7"/>
    <w:rsid w:val="00DE303D"/>
    <w:rsid w:val="00DE37A3"/>
    <w:rsid w:val="00DE52AD"/>
    <w:rsid w:val="00DF0328"/>
    <w:rsid w:val="00DF4C05"/>
    <w:rsid w:val="00DF5671"/>
    <w:rsid w:val="00DF5BA0"/>
    <w:rsid w:val="00DF6474"/>
    <w:rsid w:val="00DF71FB"/>
    <w:rsid w:val="00E00B68"/>
    <w:rsid w:val="00E01273"/>
    <w:rsid w:val="00E015C8"/>
    <w:rsid w:val="00E0394B"/>
    <w:rsid w:val="00E0429C"/>
    <w:rsid w:val="00E06C7B"/>
    <w:rsid w:val="00E07F3E"/>
    <w:rsid w:val="00E106BF"/>
    <w:rsid w:val="00E122AC"/>
    <w:rsid w:val="00E14FDF"/>
    <w:rsid w:val="00E16A4F"/>
    <w:rsid w:val="00E20A05"/>
    <w:rsid w:val="00E21895"/>
    <w:rsid w:val="00E21C38"/>
    <w:rsid w:val="00E264E3"/>
    <w:rsid w:val="00E26E31"/>
    <w:rsid w:val="00E3181C"/>
    <w:rsid w:val="00E34D39"/>
    <w:rsid w:val="00E36EDD"/>
    <w:rsid w:val="00E40F29"/>
    <w:rsid w:val="00E42AA6"/>
    <w:rsid w:val="00E42E04"/>
    <w:rsid w:val="00E441DD"/>
    <w:rsid w:val="00E50AAD"/>
    <w:rsid w:val="00E51079"/>
    <w:rsid w:val="00E51C4F"/>
    <w:rsid w:val="00E5211E"/>
    <w:rsid w:val="00E548A5"/>
    <w:rsid w:val="00E572E5"/>
    <w:rsid w:val="00E6168D"/>
    <w:rsid w:val="00E62A2B"/>
    <w:rsid w:val="00E62C0F"/>
    <w:rsid w:val="00E7090F"/>
    <w:rsid w:val="00E73C3C"/>
    <w:rsid w:val="00E77A19"/>
    <w:rsid w:val="00E827B6"/>
    <w:rsid w:val="00E8340A"/>
    <w:rsid w:val="00E83899"/>
    <w:rsid w:val="00E83A7C"/>
    <w:rsid w:val="00E84CF0"/>
    <w:rsid w:val="00E85228"/>
    <w:rsid w:val="00E909B8"/>
    <w:rsid w:val="00E90CAF"/>
    <w:rsid w:val="00E91AE2"/>
    <w:rsid w:val="00E91CA9"/>
    <w:rsid w:val="00E930E5"/>
    <w:rsid w:val="00E97F86"/>
    <w:rsid w:val="00EA1924"/>
    <w:rsid w:val="00EA24D4"/>
    <w:rsid w:val="00EA2593"/>
    <w:rsid w:val="00EA384A"/>
    <w:rsid w:val="00EA4ACC"/>
    <w:rsid w:val="00EA4C21"/>
    <w:rsid w:val="00EA5ACC"/>
    <w:rsid w:val="00EA7937"/>
    <w:rsid w:val="00EB0AA2"/>
    <w:rsid w:val="00EB100E"/>
    <w:rsid w:val="00EB13B6"/>
    <w:rsid w:val="00EB2F5E"/>
    <w:rsid w:val="00EB3AA0"/>
    <w:rsid w:val="00EB5071"/>
    <w:rsid w:val="00EB5CE4"/>
    <w:rsid w:val="00EB7E28"/>
    <w:rsid w:val="00EC570B"/>
    <w:rsid w:val="00ED06CD"/>
    <w:rsid w:val="00ED4766"/>
    <w:rsid w:val="00EE0EDC"/>
    <w:rsid w:val="00EE235C"/>
    <w:rsid w:val="00EE272B"/>
    <w:rsid w:val="00EE4CDC"/>
    <w:rsid w:val="00EF0F4B"/>
    <w:rsid w:val="00EF2F06"/>
    <w:rsid w:val="00EF44D8"/>
    <w:rsid w:val="00EF529A"/>
    <w:rsid w:val="00EF69A4"/>
    <w:rsid w:val="00EF7131"/>
    <w:rsid w:val="00EF7575"/>
    <w:rsid w:val="00F01B45"/>
    <w:rsid w:val="00F023CE"/>
    <w:rsid w:val="00F03457"/>
    <w:rsid w:val="00F04BBE"/>
    <w:rsid w:val="00F06E9D"/>
    <w:rsid w:val="00F07185"/>
    <w:rsid w:val="00F134EE"/>
    <w:rsid w:val="00F144E3"/>
    <w:rsid w:val="00F17020"/>
    <w:rsid w:val="00F212C3"/>
    <w:rsid w:val="00F21DF2"/>
    <w:rsid w:val="00F22B42"/>
    <w:rsid w:val="00F22CA2"/>
    <w:rsid w:val="00F23659"/>
    <w:rsid w:val="00F30473"/>
    <w:rsid w:val="00F321A7"/>
    <w:rsid w:val="00F32CC3"/>
    <w:rsid w:val="00F3545B"/>
    <w:rsid w:val="00F41890"/>
    <w:rsid w:val="00F425D4"/>
    <w:rsid w:val="00F4286F"/>
    <w:rsid w:val="00F46E9C"/>
    <w:rsid w:val="00F4706B"/>
    <w:rsid w:val="00F47987"/>
    <w:rsid w:val="00F47F89"/>
    <w:rsid w:val="00F51D11"/>
    <w:rsid w:val="00F55FA8"/>
    <w:rsid w:val="00F56D33"/>
    <w:rsid w:val="00F57780"/>
    <w:rsid w:val="00F61ACA"/>
    <w:rsid w:val="00F6747C"/>
    <w:rsid w:val="00F70EE0"/>
    <w:rsid w:val="00F715C5"/>
    <w:rsid w:val="00F7213B"/>
    <w:rsid w:val="00F72340"/>
    <w:rsid w:val="00F72499"/>
    <w:rsid w:val="00F73091"/>
    <w:rsid w:val="00F739DD"/>
    <w:rsid w:val="00F73AD5"/>
    <w:rsid w:val="00F76535"/>
    <w:rsid w:val="00F7673C"/>
    <w:rsid w:val="00F769F2"/>
    <w:rsid w:val="00F80818"/>
    <w:rsid w:val="00F84646"/>
    <w:rsid w:val="00F8647F"/>
    <w:rsid w:val="00F8706B"/>
    <w:rsid w:val="00F904BC"/>
    <w:rsid w:val="00F92D00"/>
    <w:rsid w:val="00F92F09"/>
    <w:rsid w:val="00F97200"/>
    <w:rsid w:val="00F97320"/>
    <w:rsid w:val="00FA33EB"/>
    <w:rsid w:val="00FA5265"/>
    <w:rsid w:val="00FB203E"/>
    <w:rsid w:val="00FB4D87"/>
    <w:rsid w:val="00FB4E1E"/>
    <w:rsid w:val="00FB5100"/>
    <w:rsid w:val="00FB5515"/>
    <w:rsid w:val="00FB5C12"/>
    <w:rsid w:val="00FC083A"/>
    <w:rsid w:val="00FC2BA4"/>
    <w:rsid w:val="00FC44BC"/>
    <w:rsid w:val="00FC4794"/>
    <w:rsid w:val="00FC73DB"/>
    <w:rsid w:val="00FD01E7"/>
    <w:rsid w:val="00FD095A"/>
    <w:rsid w:val="00FD1A3B"/>
    <w:rsid w:val="00FD1B5B"/>
    <w:rsid w:val="00FD2958"/>
    <w:rsid w:val="00FD4559"/>
    <w:rsid w:val="00FD51DF"/>
    <w:rsid w:val="00FE1A6C"/>
    <w:rsid w:val="00FE33FB"/>
    <w:rsid w:val="00FE5ACC"/>
    <w:rsid w:val="00FE5B94"/>
    <w:rsid w:val="00FE6500"/>
    <w:rsid w:val="00FF0FC5"/>
    <w:rsid w:val="00FF374F"/>
    <w:rsid w:val="00FF3FC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0DF0"/>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aliases w:val="Compliant 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590B0B"/>
    <w:rPr>
      <w:rFonts w:ascii="Arial Narrow" w:hAnsi="Arial Narrow"/>
      <w:sz w:val="24"/>
      <w:lang w:eastAsia="en-US"/>
    </w:rPr>
  </w:style>
  <w:style w:type="paragraph" w:styleId="NormalWeb">
    <w:name w:val="Normal (Web)"/>
    <w:basedOn w:val="Normal"/>
    <w:uiPriority w:val="99"/>
    <w:unhideWhenUsed/>
    <w:rsid w:val="004C31E8"/>
    <w:pPr>
      <w:spacing w:before="100" w:beforeAutospacing="1" w:after="100" w:afterAutospacing="1"/>
      <w:jc w:val="left"/>
    </w:pPr>
    <w:rPr>
      <w:rFonts w:ascii="Times New Roman" w:hAnsi="Times New Roman"/>
      <w:szCs w:val="24"/>
      <w:lang w:eastAsia="en-AU"/>
    </w:rPr>
  </w:style>
  <w:style w:type="character" w:styleId="Hyperlink">
    <w:name w:val="Hyperlink"/>
    <w:basedOn w:val="DefaultParagraphFont"/>
    <w:uiPriority w:val="99"/>
    <w:unhideWhenUsed/>
    <w:rsid w:val="004C31E8"/>
    <w:rPr>
      <w:color w:val="0000FF"/>
      <w:u w:val="single"/>
    </w:rPr>
  </w:style>
  <w:style w:type="character" w:styleId="Strong">
    <w:name w:val="Strong"/>
    <w:basedOn w:val="DefaultParagraphFont"/>
    <w:uiPriority w:val="22"/>
    <w:qFormat/>
    <w:rsid w:val="00EA24D4"/>
    <w:rPr>
      <w:b/>
      <w:bCs/>
    </w:rPr>
  </w:style>
  <w:style w:type="character" w:styleId="UnresolvedMention">
    <w:name w:val="Unresolved Mention"/>
    <w:basedOn w:val="DefaultParagraphFont"/>
    <w:uiPriority w:val="99"/>
    <w:semiHidden/>
    <w:unhideWhenUsed/>
    <w:rsid w:val="00B6054F"/>
    <w:rPr>
      <w:color w:val="605E5C"/>
      <w:shd w:val="clear" w:color="auto" w:fill="E1DFDD"/>
    </w:rPr>
  </w:style>
  <w:style w:type="paragraph" w:customStyle="1" w:styleId="Default">
    <w:name w:val="Default"/>
    <w:rsid w:val="00992879"/>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818493">
      <w:bodyDiv w:val="1"/>
      <w:marLeft w:val="0"/>
      <w:marRight w:val="0"/>
      <w:marTop w:val="0"/>
      <w:marBottom w:val="0"/>
      <w:divBdr>
        <w:top w:val="none" w:sz="0" w:space="0" w:color="auto"/>
        <w:left w:val="none" w:sz="0" w:space="0" w:color="auto"/>
        <w:bottom w:val="none" w:sz="0" w:space="0" w:color="auto"/>
        <w:right w:val="none" w:sz="0" w:space="0" w:color="auto"/>
      </w:divBdr>
    </w:div>
    <w:div w:id="258218775">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7593935">
      <w:bodyDiv w:val="1"/>
      <w:marLeft w:val="0"/>
      <w:marRight w:val="0"/>
      <w:marTop w:val="0"/>
      <w:marBottom w:val="0"/>
      <w:divBdr>
        <w:top w:val="none" w:sz="0" w:space="0" w:color="auto"/>
        <w:left w:val="none" w:sz="0" w:space="0" w:color="auto"/>
        <w:bottom w:val="none" w:sz="0" w:space="0" w:color="auto"/>
        <w:right w:val="none" w:sz="0" w:space="0" w:color="auto"/>
      </w:divBdr>
    </w:div>
    <w:div w:id="620304948">
      <w:bodyDiv w:val="1"/>
      <w:marLeft w:val="0"/>
      <w:marRight w:val="0"/>
      <w:marTop w:val="0"/>
      <w:marBottom w:val="0"/>
      <w:divBdr>
        <w:top w:val="none" w:sz="0" w:space="0" w:color="auto"/>
        <w:left w:val="none" w:sz="0" w:space="0" w:color="auto"/>
        <w:bottom w:val="none" w:sz="0" w:space="0" w:color="auto"/>
        <w:right w:val="none" w:sz="0" w:space="0" w:color="auto"/>
      </w:divBdr>
    </w:div>
    <w:div w:id="622855572">
      <w:bodyDiv w:val="1"/>
      <w:marLeft w:val="0"/>
      <w:marRight w:val="0"/>
      <w:marTop w:val="0"/>
      <w:marBottom w:val="0"/>
      <w:divBdr>
        <w:top w:val="none" w:sz="0" w:space="0" w:color="auto"/>
        <w:left w:val="none" w:sz="0" w:space="0" w:color="auto"/>
        <w:bottom w:val="none" w:sz="0" w:space="0" w:color="auto"/>
        <w:right w:val="none" w:sz="0" w:space="0" w:color="auto"/>
      </w:divBdr>
    </w:div>
    <w:div w:id="658727645">
      <w:bodyDiv w:val="1"/>
      <w:marLeft w:val="0"/>
      <w:marRight w:val="0"/>
      <w:marTop w:val="0"/>
      <w:marBottom w:val="0"/>
      <w:divBdr>
        <w:top w:val="none" w:sz="0" w:space="0" w:color="auto"/>
        <w:left w:val="none" w:sz="0" w:space="0" w:color="auto"/>
        <w:bottom w:val="none" w:sz="0" w:space="0" w:color="auto"/>
        <w:right w:val="none" w:sz="0" w:space="0" w:color="auto"/>
      </w:divBdr>
    </w:div>
    <w:div w:id="676536786">
      <w:bodyDiv w:val="1"/>
      <w:marLeft w:val="0"/>
      <w:marRight w:val="0"/>
      <w:marTop w:val="0"/>
      <w:marBottom w:val="0"/>
      <w:divBdr>
        <w:top w:val="none" w:sz="0" w:space="0" w:color="auto"/>
        <w:left w:val="none" w:sz="0" w:space="0" w:color="auto"/>
        <w:bottom w:val="none" w:sz="0" w:space="0" w:color="auto"/>
        <w:right w:val="none" w:sz="0" w:space="0" w:color="auto"/>
      </w:divBdr>
    </w:div>
    <w:div w:id="730690895">
      <w:bodyDiv w:val="1"/>
      <w:marLeft w:val="0"/>
      <w:marRight w:val="0"/>
      <w:marTop w:val="0"/>
      <w:marBottom w:val="0"/>
      <w:divBdr>
        <w:top w:val="none" w:sz="0" w:space="0" w:color="auto"/>
        <w:left w:val="none" w:sz="0" w:space="0" w:color="auto"/>
        <w:bottom w:val="none" w:sz="0" w:space="0" w:color="auto"/>
        <w:right w:val="none" w:sz="0" w:space="0" w:color="auto"/>
      </w:divBdr>
    </w:div>
    <w:div w:id="733891293">
      <w:bodyDiv w:val="1"/>
      <w:marLeft w:val="0"/>
      <w:marRight w:val="0"/>
      <w:marTop w:val="0"/>
      <w:marBottom w:val="0"/>
      <w:divBdr>
        <w:top w:val="none" w:sz="0" w:space="0" w:color="auto"/>
        <w:left w:val="none" w:sz="0" w:space="0" w:color="auto"/>
        <w:bottom w:val="none" w:sz="0" w:space="0" w:color="auto"/>
        <w:right w:val="none" w:sz="0" w:space="0" w:color="auto"/>
      </w:divBdr>
    </w:div>
    <w:div w:id="795176581">
      <w:bodyDiv w:val="1"/>
      <w:marLeft w:val="0"/>
      <w:marRight w:val="0"/>
      <w:marTop w:val="0"/>
      <w:marBottom w:val="0"/>
      <w:divBdr>
        <w:top w:val="none" w:sz="0" w:space="0" w:color="auto"/>
        <w:left w:val="none" w:sz="0" w:space="0" w:color="auto"/>
        <w:bottom w:val="none" w:sz="0" w:space="0" w:color="auto"/>
        <w:right w:val="none" w:sz="0" w:space="0" w:color="auto"/>
      </w:divBdr>
    </w:div>
    <w:div w:id="795488117">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68239977">
      <w:bodyDiv w:val="1"/>
      <w:marLeft w:val="0"/>
      <w:marRight w:val="0"/>
      <w:marTop w:val="0"/>
      <w:marBottom w:val="0"/>
      <w:divBdr>
        <w:top w:val="none" w:sz="0" w:space="0" w:color="auto"/>
        <w:left w:val="none" w:sz="0" w:space="0" w:color="auto"/>
        <w:bottom w:val="none" w:sz="0" w:space="0" w:color="auto"/>
        <w:right w:val="none" w:sz="0" w:space="0" w:color="auto"/>
      </w:divBdr>
    </w:div>
    <w:div w:id="1135221216">
      <w:bodyDiv w:val="1"/>
      <w:marLeft w:val="0"/>
      <w:marRight w:val="0"/>
      <w:marTop w:val="0"/>
      <w:marBottom w:val="0"/>
      <w:divBdr>
        <w:top w:val="none" w:sz="0" w:space="0" w:color="auto"/>
        <w:left w:val="none" w:sz="0" w:space="0" w:color="auto"/>
        <w:bottom w:val="none" w:sz="0" w:space="0" w:color="auto"/>
        <w:right w:val="none" w:sz="0" w:space="0" w:color="auto"/>
      </w:divBdr>
    </w:div>
    <w:div w:id="1220358072">
      <w:bodyDiv w:val="1"/>
      <w:marLeft w:val="0"/>
      <w:marRight w:val="0"/>
      <w:marTop w:val="0"/>
      <w:marBottom w:val="0"/>
      <w:divBdr>
        <w:top w:val="none" w:sz="0" w:space="0" w:color="auto"/>
        <w:left w:val="none" w:sz="0" w:space="0" w:color="auto"/>
        <w:bottom w:val="none" w:sz="0" w:space="0" w:color="auto"/>
        <w:right w:val="none" w:sz="0" w:space="0" w:color="auto"/>
      </w:divBdr>
    </w:div>
    <w:div w:id="1241789314">
      <w:bodyDiv w:val="1"/>
      <w:marLeft w:val="0"/>
      <w:marRight w:val="0"/>
      <w:marTop w:val="0"/>
      <w:marBottom w:val="0"/>
      <w:divBdr>
        <w:top w:val="none" w:sz="0" w:space="0" w:color="auto"/>
        <w:left w:val="none" w:sz="0" w:space="0" w:color="auto"/>
        <w:bottom w:val="none" w:sz="0" w:space="0" w:color="auto"/>
        <w:right w:val="none" w:sz="0" w:space="0" w:color="auto"/>
      </w:divBdr>
    </w:div>
    <w:div w:id="1260411959">
      <w:bodyDiv w:val="1"/>
      <w:marLeft w:val="0"/>
      <w:marRight w:val="0"/>
      <w:marTop w:val="0"/>
      <w:marBottom w:val="0"/>
      <w:divBdr>
        <w:top w:val="none" w:sz="0" w:space="0" w:color="auto"/>
        <w:left w:val="none" w:sz="0" w:space="0" w:color="auto"/>
        <w:bottom w:val="none" w:sz="0" w:space="0" w:color="auto"/>
        <w:right w:val="none" w:sz="0" w:space="0" w:color="auto"/>
      </w:divBdr>
    </w:div>
    <w:div w:id="1371682691">
      <w:bodyDiv w:val="1"/>
      <w:marLeft w:val="0"/>
      <w:marRight w:val="0"/>
      <w:marTop w:val="0"/>
      <w:marBottom w:val="0"/>
      <w:divBdr>
        <w:top w:val="none" w:sz="0" w:space="0" w:color="auto"/>
        <w:left w:val="none" w:sz="0" w:space="0" w:color="auto"/>
        <w:bottom w:val="none" w:sz="0" w:space="0" w:color="auto"/>
        <w:right w:val="none" w:sz="0" w:space="0" w:color="auto"/>
      </w:divBdr>
    </w:div>
    <w:div w:id="1382482603">
      <w:bodyDiv w:val="1"/>
      <w:marLeft w:val="0"/>
      <w:marRight w:val="0"/>
      <w:marTop w:val="0"/>
      <w:marBottom w:val="0"/>
      <w:divBdr>
        <w:top w:val="none" w:sz="0" w:space="0" w:color="auto"/>
        <w:left w:val="none" w:sz="0" w:space="0" w:color="auto"/>
        <w:bottom w:val="none" w:sz="0" w:space="0" w:color="auto"/>
        <w:right w:val="none" w:sz="0" w:space="0" w:color="auto"/>
      </w:divBdr>
    </w:div>
    <w:div w:id="139083596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11211406">
      <w:bodyDiv w:val="1"/>
      <w:marLeft w:val="0"/>
      <w:marRight w:val="0"/>
      <w:marTop w:val="0"/>
      <w:marBottom w:val="0"/>
      <w:divBdr>
        <w:top w:val="none" w:sz="0" w:space="0" w:color="auto"/>
        <w:left w:val="none" w:sz="0" w:space="0" w:color="auto"/>
        <w:bottom w:val="none" w:sz="0" w:space="0" w:color="auto"/>
        <w:right w:val="none" w:sz="0" w:space="0" w:color="auto"/>
      </w:divBdr>
    </w:div>
    <w:div w:id="1683624589">
      <w:bodyDiv w:val="1"/>
      <w:marLeft w:val="0"/>
      <w:marRight w:val="0"/>
      <w:marTop w:val="0"/>
      <w:marBottom w:val="0"/>
      <w:divBdr>
        <w:top w:val="none" w:sz="0" w:space="0" w:color="auto"/>
        <w:left w:val="none" w:sz="0" w:space="0" w:color="auto"/>
        <w:bottom w:val="none" w:sz="0" w:space="0" w:color="auto"/>
        <w:right w:val="none" w:sz="0" w:space="0" w:color="auto"/>
      </w:divBdr>
    </w:div>
    <w:div w:id="1788693789">
      <w:bodyDiv w:val="1"/>
      <w:marLeft w:val="0"/>
      <w:marRight w:val="0"/>
      <w:marTop w:val="0"/>
      <w:marBottom w:val="0"/>
      <w:divBdr>
        <w:top w:val="none" w:sz="0" w:space="0" w:color="auto"/>
        <w:left w:val="none" w:sz="0" w:space="0" w:color="auto"/>
        <w:bottom w:val="none" w:sz="0" w:space="0" w:color="auto"/>
        <w:right w:val="none" w:sz="0" w:space="0" w:color="auto"/>
      </w:divBdr>
    </w:div>
    <w:div w:id="2078822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s://www.qbcc.qld.gov.au/" TargetMode="External"/><Relationship Id="rId26"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hyperlink" Target="https://www.qbcc.qld.gov.au/licences/apply-licence/available-licences" TargetMode="Externa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3.xm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skillscertified.com.au/building-QLD"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s://www.epa.gov/laws-regulations/summary-clean-air-act"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humanrights.gov.au/sites/default/files/GPGB_workplace_discrimination_harassment_bullying_0.pdf?_ga=2.120564040.1324979961.1681544295-15008634.1681544295" TargetMode="External"/><Relationship Id="rId23" Type="http://schemas.openxmlformats.org/officeDocument/2006/relationships/hyperlink" Target="https://www.epa.gov/laws-regulations/summary-clean-water-act" TargetMode="External"/><Relationship Id="rId28" Type="http://schemas.openxmlformats.org/officeDocument/2006/relationships/header" Target="header7.xml"/><Relationship Id="rId10" Type="http://schemas.openxmlformats.org/officeDocument/2006/relationships/image" Target="media/image2.png"/><Relationship Id="rId19" Type="http://schemas.openxmlformats.org/officeDocument/2006/relationships/hyperlink" Target="https://www.qbcc.qld.gov.au/licences/apply-licence" TargetMode="External"/><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yperlink" Target="https://www.qbcc.qld.gov.au/licences/apply-licence/available-licences/builder/builder-low-rise" TargetMode="External"/><Relationship Id="rId27" Type="http://schemas.openxmlformats.org/officeDocument/2006/relationships/header" Target="header6.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3C26A5"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3C26A5" w:rsidRDefault="00276B73" w:rsidP="00276B73">
          <w:pPr>
            <w:pStyle w:val="E671437E981C4ACE85A6EA8021A0FF68"/>
          </w:pPr>
          <w:r w:rsidRPr="00A24C5D">
            <w:rPr>
              <w:rStyle w:val="PlaceholderText"/>
            </w:rPr>
            <w:t>[Subject]</w:t>
          </w:r>
        </w:p>
      </w:docPartBody>
    </w:docPart>
    <w:docPart>
      <w:docPartPr>
        <w:name w:val="CA5F86216FC447A9BABD7C9C0E47552E"/>
        <w:category>
          <w:name w:val="General"/>
          <w:gallery w:val="placeholder"/>
        </w:category>
        <w:types>
          <w:type w:val="bbPlcHdr"/>
        </w:types>
        <w:behaviors>
          <w:behavior w:val="content"/>
        </w:behaviors>
        <w:guid w:val="{B2D41181-1962-4B8B-848E-CA3810C54302}"/>
      </w:docPartPr>
      <w:docPartBody>
        <w:p w:rsidR="00921987" w:rsidRDefault="003D16E4" w:rsidP="003D16E4">
          <w:pPr>
            <w:pStyle w:val="CA5F86216FC447A9BABD7C9C0E47552E"/>
          </w:pPr>
          <w:r w:rsidRPr="00786856">
            <w:rPr>
              <w:rStyle w:val="PlaceholderText"/>
              <w:color w:val="808080" w:themeColor="background1" w:themeShade="80"/>
            </w:rPr>
            <w:t>Select Date.</w:t>
          </w:r>
        </w:p>
      </w:docPartBody>
    </w:docPart>
    <w:docPart>
      <w:docPartPr>
        <w:name w:val="5A3B5FE9825D44769FFE687D4588EB5F"/>
        <w:category>
          <w:name w:val="General"/>
          <w:gallery w:val="placeholder"/>
        </w:category>
        <w:types>
          <w:type w:val="bbPlcHdr"/>
        </w:types>
        <w:behaviors>
          <w:behavior w:val="content"/>
        </w:behaviors>
        <w:guid w:val="{6892170E-B941-49F5-A6E0-F7B465D87EF4}"/>
      </w:docPartPr>
      <w:docPartBody>
        <w:p w:rsidR="00921987" w:rsidRDefault="003D16E4" w:rsidP="003D16E4">
          <w:pPr>
            <w:pStyle w:val="5A3B5FE9825D44769FFE687D4588EB5F"/>
          </w:pPr>
          <w:r w:rsidRPr="00786856">
            <w:rPr>
              <w:rStyle w:val="PlaceholderText"/>
              <w:color w:val="808080" w:themeColor="background1" w:themeShade="80"/>
            </w:rPr>
            <w:t>Select Date.</w:t>
          </w:r>
        </w:p>
      </w:docPartBody>
    </w:docPart>
    <w:docPart>
      <w:docPartPr>
        <w:name w:val="B5B42F6E133442FBAC4FEC9FDA82CFA4"/>
        <w:category>
          <w:name w:val="General"/>
          <w:gallery w:val="placeholder"/>
        </w:category>
        <w:types>
          <w:type w:val="bbPlcHdr"/>
        </w:types>
        <w:behaviors>
          <w:behavior w:val="content"/>
        </w:behaviors>
        <w:guid w:val="{CCA37872-B6B3-461E-8B12-58C5F59583D8}"/>
      </w:docPartPr>
      <w:docPartBody>
        <w:p w:rsidR="00921987" w:rsidRDefault="003D16E4" w:rsidP="003D16E4">
          <w:pPr>
            <w:pStyle w:val="B5B42F6E133442FBAC4FEC9FDA82CFA4"/>
          </w:pPr>
          <w:r w:rsidRPr="00786856">
            <w:rPr>
              <w:rStyle w:val="PlaceholderText"/>
              <w:color w:val="808080" w:themeColor="background1" w:themeShade="80"/>
            </w:rPr>
            <w:t>Select Date.</w:t>
          </w:r>
        </w:p>
      </w:docPartBody>
    </w:docPart>
    <w:docPart>
      <w:docPartPr>
        <w:name w:val="ED08273B2F8D49D499FFB31FC85E9C61"/>
        <w:category>
          <w:name w:val="General"/>
          <w:gallery w:val="placeholder"/>
        </w:category>
        <w:types>
          <w:type w:val="bbPlcHdr"/>
        </w:types>
        <w:behaviors>
          <w:behavior w:val="content"/>
        </w:behaviors>
        <w:guid w:val="{ED2AB9D7-229F-4263-BBDF-6F8F9F4D034A}"/>
      </w:docPartPr>
      <w:docPartBody>
        <w:p w:rsidR="00921987" w:rsidRDefault="003D16E4" w:rsidP="003D16E4">
          <w:pPr>
            <w:pStyle w:val="ED08273B2F8D49D499FFB31FC85E9C61"/>
          </w:pPr>
          <w:r w:rsidRPr="000300FA">
            <w:rPr>
              <w:rStyle w:val="PlaceholderText"/>
            </w:rPr>
            <w:t>[Title]</w:t>
          </w:r>
        </w:p>
      </w:docPartBody>
    </w:docPart>
    <w:docPart>
      <w:docPartPr>
        <w:name w:val="503625434F924C14B5B5B03D626A3CFC"/>
        <w:category>
          <w:name w:val="General"/>
          <w:gallery w:val="placeholder"/>
        </w:category>
        <w:types>
          <w:type w:val="bbPlcHdr"/>
        </w:types>
        <w:behaviors>
          <w:behavior w:val="content"/>
        </w:behaviors>
        <w:guid w:val="{EB6C896D-FE53-40B9-954C-FC407B7DEF8D}"/>
      </w:docPartPr>
      <w:docPartBody>
        <w:p w:rsidR="00921987" w:rsidRDefault="003D16E4" w:rsidP="003D16E4">
          <w:pPr>
            <w:pStyle w:val="503625434F924C14B5B5B03D626A3CFC"/>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965D4"/>
    <w:rsid w:val="00106BC6"/>
    <w:rsid w:val="001125F5"/>
    <w:rsid w:val="00122786"/>
    <w:rsid w:val="00152532"/>
    <w:rsid w:val="00155DCA"/>
    <w:rsid w:val="00181DB6"/>
    <w:rsid w:val="001E4222"/>
    <w:rsid w:val="001F2D33"/>
    <w:rsid w:val="00216485"/>
    <w:rsid w:val="00217293"/>
    <w:rsid w:val="00247826"/>
    <w:rsid w:val="0026412C"/>
    <w:rsid w:val="00276B73"/>
    <w:rsid w:val="002A67A7"/>
    <w:rsid w:val="002F53CC"/>
    <w:rsid w:val="003C26A5"/>
    <w:rsid w:val="003D16E4"/>
    <w:rsid w:val="003D7AF8"/>
    <w:rsid w:val="00506FD2"/>
    <w:rsid w:val="00530616"/>
    <w:rsid w:val="005D3BC9"/>
    <w:rsid w:val="006206DC"/>
    <w:rsid w:val="00645E48"/>
    <w:rsid w:val="00654A91"/>
    <w:rsid w:val="006A5ED9"/>
    <w:rsid w:val="00776B89"/>
    <w:rsid w:val="007C130D"/>
    <w:rsid w:val="007E2E66"/>
    <w:rsid w:val="007F5DDF"/>
    <w:rsid w:val="00834F76"/>
    <w:rsid w:val="00852839"/>
    <w:rsid w:val="00854CEF"/>
    <w:rsid w:val="008946ED"/>
    <w:rsid w:val="008A0348"/>
    <w:rsid w:val="008A49B9"/>
    <w:rsid w:val="008C1EB3"/>
    <w:rsid w:val="008E6DF9"/>
    <w:rsid w:val="008F3A83"/>
    <w:rsid w:val="009133ED"/>
    <w:rsid w:val="0092096F"/>
    <w:rsid w:val="00921987"/>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21751"/>
    <w:rsid w:val="00C86AC1"/>
    <w:rsid w:val="00C942CC"/>
    <w:rsid w:val="00CF3EAC"/>
    <w:rsid w:val="00D1199A"/>
    <w:rsid w:val="00DC0AEB"/>
    <w:rsid w:val="00DC549C"/>
    <w:rsid w:val="00DD1CB8"/>
    <w:rsid w:val="00E04351"/>
    <w:rsid w:val="00E37314"/>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D16E4"/>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CA5F86216FC447A9BABD7C9C0E47552E">
    <w:name w:val="CA5F86216FC447A9BABD7C9C0E47552E"/>
    <w:rsid w:val="003D16E4"/>
    <w:pPr>
      <w:spacing w:after="160" w:line="259" w:lineRule="auto"/>
    </w:pPr>
  </w:style>
  <w:style w:type="paragraph" w:customStyle="1" w:styleId="5A3B5FE9825D44769FFE687D4588EB5F">
    <w:name w:val="5A3B5FE9825D44769FFE687D4588EB5F"/>
    <w:rsid w:val="003D16E4"/>
    <w:pPr>
      <w:spacing w:after="160" w:line="259" w:lineRule="auto"/>
    </w:pPr>
  </w:style>
  <w:style w:type="paragraph" w:customStyle="1" w:styleId="B5B42F6E133442FBAC4FEC9FDA82CFA4">
    <w:name w:val="B5B42F6E133442FBAC4FEC9FDA82CFA4"/>
    <w:rsid w:val="003D16E4"/>
    <w:pPr>
      <w:spacing w:after="160" w:line="259" w:lineRule="auto"/>
    </w:pPr>
  </w:style>
  <w:style w:type="paragraph" w:customStyle="1" w:styleId="ED08273B2F8D49D499FFB31FC85E9C61">
    <w:name w:val="ED08273B2F8D49D499FFB31FC85E9C61"/>
    <w:rsid w:val="003D16E4"/>
    <w:pPr>
      <w:spacing w:after="160" w:line="259" w:lineRule="auto"/>
    </w:pPr>
  </w:style>
  <w:style w:type="paragraph" w:customStyle="1" w:styleId="503625434F924C14B5B5B03D626A3CFC">
    <w:name w:val="503625434F924C14B5B5B03D626A3CFC"/>
    <w:rsid w:val="003D16E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TotalTime>
  <Pages>33</Pages>
  <Words>8129</Words>
  <Characters>46336</Characters>
  <Application>Microsoft Office Word</Application>
  <DocSecurity>8</DocSecurity>
  <Lines>386</Lines>
  <Paragraphs>108</Paragraphs>
  <ScaleCrop>false</ScaleCrop>
  <HeadingPairs>
    <vt:vector size="2" baseType="variant">
      <vt:variant>
        <vt:lpstr>Title</vt:lpstr>
      </vt:variant>
      <vt:variant>
        <vt:i4>1</vt:i4>
      </vt:variant>
    </vt:vector>
  </HeadingPairs>
  <TitlesOfParts>
    <vt:vector size="1" baseType="lpstr">
      <vt:lpstr>CPCCBC4009</vt:lpstr>
    </vt:vector>
  </TitlesOfParts>
  <Company/>
  <LinksUpToDate>false</LinksUpToDate>
  <CharactersWithSpaces>54357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dc:title>
  <dc:subject>Apply legal requirements to building and construction projects</dc:subject>
  <dc:creator>Author Name</dc:creator>
  <cp:lastModifiedBy>Holmes-Yasso, Rhys</cp:lastModifiedBy>
  <cp:revision>2</cp:revision>
  <cp:lastPrinted>2021-09-20T03:02:00Z</cp:lastPrinted>
  <dcterms:created xsi:type="dcterms:W3CDTF">2023-04-16T07:13:00Z</dcterms:created>
  <dcterms:modified xsi:type="dcterms:W3CDTF">2023-04-16T07:13:00Z</dcterms:modified>
  <cp:contentStatus>v1-0_15/02/2023</cp:contentStatus>
</cp:coreProperties>
</file>