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D70C29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D70C29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49063D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0876579" w:edGrp="everyone"/>
            <w:r>
              <w:rPr>
                <w:rFonts w:ascii="Arial" w:hAnsi="Arial" w:cs="Arial"/>
                <w:sz w:val="22"/>
                <w:szCs w:val="22"/>
              </w:rPr>
              <w:t>Anne Marie Dempsey</w:t>
            </w:r>
            <w:permEnd w:id="150876579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804929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935181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0492960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7358832" w:edGrp="everyone"/>
            <w:permEnd w:id="1467358832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06891327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68913277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69598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FA14E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19/03/2019</w:t>
                </w:r>
              </w:p>
            </w:tc>
          </w:sdtContent>
        </w:sdt>
      </w:tr>
      <w:permEnd w:id="29695984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28349434" w:edGrp="everyone"/>
            <w:permEnd w:id="2128349434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90388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0388724" w:displacedByCustomXml="prev"/>
        <w:permStart w:id="821449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14490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961878515" w:edGrp="everyone"/>
            <w:permEnd w:id="961878515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67884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7884164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131783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BD0F5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31783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490936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BD0F5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4909361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727867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BD0F5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278673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893495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BD0F5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93495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91414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6788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14141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05379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BD0F5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53796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37A7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13475118" w:edGrp="everyone"/>
            <w:r>
              <w:rPr>
                <w:rFonts w:ascii="Arial" w:hAnsi="Arial" w:cs="Arial"/>
                <w:sz w:val="22"/>
                <w:szCs w:val="22"/>
              </w:rPr>
              <w:t xml:space="preserve">North </w:t>
            </w:r>
            <w:permEnd w:id="413475118"/>
          </w:p>
        </w:tc>
        <w:permStart w:id="301542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1542299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D0F5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06756052" w:edGrp="everyone"/>
            <w:r>
              <w:rPr>
                <w:rFonts w:ascii="Arial" w:hAnsi="Arial" w:cs="Arial"/>
                <w:sz w:val="22"/>
                <w:szCs w:val="22"/>
              </w:rPr>
              <w:t>Shows a site on a specific street</w:t>
            </w:r>
            <w:permEnd w:id="1606756052"/>
          </w:p>
        </w:tc>
        <w:permStart w:id="1704198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419865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D0F5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13444422" w:edGrp="everyone"/>
            <w:r>
              <w:rPr>
                <w:rFonts w:ascii="Arial" w:hAnsi="Arial" w:cs="Arial"/>
                <w:sz w:val="22"/>
                <w:szCs w:val="22"/>
              </w:rPr>
              <w:t xml:space="preserve">Provides specific detail of </w:t>
            </w:r>
            <w:r w:rsidRPr="00BD0F5D">
              <w:rPr>
                <w:rFonts w:ascii="Arial" w:hAnsi="Arial" w:cs="Arial"/>
                <w:sz w:val="22"/>
                <w:szCs w:val="22"/>
              </w:rPr>
              <w:t>the block on which a development is proposed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13444422"/>
          </w:p>
        </w:tc>
        <w:permStart w:id="2033212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3212868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D0F5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56057044" w:edGrp="everyone"/>
            <w:r w:rsidRPr="00BD0F5D">
              <w:rPr>
                <w:rFonts w:ascii="Arial" w:hAnsi="Arial" w:cs="Arial"/>
                <w:sz w:val="22"/>
                <w:szCs w:val="22"/>
              </w:rPr>
              <w:t>Shows detail of the proposed structure, such as rooms, positions of fixtures, floor coverings</w:t>
            </w:r>
            <w:permEnd w:id="1656057044"/>
          </w:p>
        </w:tc>
        <w:permStart w:id="715090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509024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D0F5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18482291" w:edGrp="everyone"/>
            <w:r w:rsidRPr="00BD0F5D">
              <w:rPr>
                <w:rFonts w:ascii="Arial" w:hAnsi="Arial" w:cs="Arial"/>
                <w:sz w:val="22"/>
                <w:szCs w:val="22"/>
              </w:rPr>
              <w:t>Shows details of plants, paths, garden layouts and retaining walls</w:t>
            </w:r>
            <w:permEnd w:id="2118482291"/>
          </w:p>
        </w:tc>
        <w:permStart w:id="1589971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9971133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F5D" w:rsidRPr="00BD0F5D" w:rsidRDefault="00BD0F5D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1818325722" w:edGrp="everyone"/>
            <w:r w:rsidRPr="00BD0F5D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BD0F5D" w:rsidRPr="00BD0F5D" w:rsidRDefault="00BD0F5D" w:rsidP="00BD0F5D">
            <w:pPr>
              <w:rPr>
                <w:rFonts w:ascii="Arial" w:hAnsi="Arial" w:cs="Arial"/>
                <w:sz w:val="22"/>
                <w:szCs w:val="22"/>
              </w:rPr>
            </w:pPr>
            <w:r w:rsidRPr="00BD0F5D">
              <w:rPr>
                <w:rFonts w:ascii="Arial" w:hAnsi="Arial" w:cs="Arial"/>
                <w:sz w:val="22"/>
                <w:szCs w:val="22"/>
              </w:rPr>
              <w:t xml:space="preserve">Each side is what is called an elevation view. </w:t>
            </w:r>
          </w:p>
          <w:permEnd w:id="1818325722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00626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006269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F5D" w:rsidRPr="00BD0F5D" w:rsidRDefault="00BD0F5D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336991173" w:edGrp="everyone"/>
            <w:r w:rsidRPr="00BD0F5D">
              <w:rPr>
                <w:rFonts w:ascii="Arial" w:hAnsi="Arial" w:cs="Arial"/>
                <w:sz w:val="22"/>
                <w:szCs w:val="22"/>
              </w:rPr>
              <w:t xml:space="preserve">In most cases elevation and plan views cannot show </w:t>
            </w:r>
            <w:proofErr w:type="gramStart"/>
            <w:r w:rsidRPr="00BD0F5D">
              <w:rPr>
                <w:rFonts w:ascii="Arial" w:hAnsi="Arial" w:cs="Arial"/>
                <w:sz w:val="22"/>
                <w:szCs w:val="22"/>
              </w:rPr>
              <w:t>sufficient</w:t>
            </w:r>
            <w:proofErr w:type="gramEnd"/>
            <w:r w:rsidRPr="00BD0F5D">
              <w:rPr>
                <w:rFonts w:ascii="Arial" w:hAnsi="Arial" w:cs="Arial"/>
                <w:sz w:val="22"/>
                <w:szCs w:val="22"/>
              </w:rPr>
              <w:t xml:space="preserve"> information to enable a builder or tradesman to see how various structural parts are to be built or assembled. The section is a </w:t>
            </w:r>
            <w:r w:rsidRPr="00BD0F5D">
              <w:rPr>
                <w:rFonts w:ascii="Arial" w:hAnsi="Arial" w:cs="Arial"/>
                <w:b/>
                <w:bCs/>
                <w:sz w:val="22"/>
                <w:szCs w:val="22"/>
              </w:rPr>
              <w:t>view of the house after it has been cut vertically at some point</w:t>
            </w:r>
            <w:r w:rsidRPr="00BD0F5D">
              <w:rPr>
                <w:rFonts w:ascii="Arial" w:hAnsi="Arial" w:cs="Arial"/>
                <w:sz w:val="22"/>
                <w:szCs w:val="22"/>
              </w:rPr>
              <w:t xml:space="preserve">. Like the floor plan it shows the size and thickness of structural members and relationships between spaces. </w:t>
            </w:r>
          </w:p>
          <w:permEnd w:id="33699117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3199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319957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70C2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76779866" w:edGrp="everyone"/>
            <w:r>
              <w:rPr>
                <w:rFonts w:ascii="Arial" w:hAnsi="Arial" w:cs="Arial"/>
                <w:sz w:val="22"/>
                <w:szCs w:val="22"/>
              </w:rPr>
              <w:t xml:space="preserve">Detailed drawings are used to illustrate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method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construction</w:t>
            </w:r>
            <w:permEnd w:id="1976779866"/>
          </w:p>
        </w:tc>
        <w:permStart w:id="1096309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630960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F5D" w:rsidRPr="00BD0F5D" w:rsidRDefault="00BD0F5D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380336353" w:edGrp="everyone"/>
            <w:r w:rsidRPr="00BD0F5D">
              <w:rPr>
                <w:rFonts w:ascii="Arial" w:hAnsi="Arial" w:cs="Arial"/>
                <w:sz w:val="22"/>
                <w:szCs w:val="22"/>
              </w:rPr>
              <w:t xml:space="preserve">Specifications are </w:t>
            </w:r>
            <w:proofErr w:type="gramStart"/>
            <w:r w:rsidRPr="00BD0F5D">
              <w:rPr>
                <w:rFonts w:ascii="Arial" w:hAnsi="Arial" w:cs="Arial"/>
                <w:sz w:val="22"/>
                <w:szCs w:val="22"/>
              </w:rPr>
              <w:t>details</w:t>
            </w:r>
            <w:proofErr w:type="gramEnd"/>
            <w:r w:rsidRPr="00BD0F5D">
              <w:rPr>
                <w:rFonts w:ascii="Arial" w:hAnsi="Arial" w:cs="Arial"/>
                <w:sz w:val="22"/>
                <w:szCs w:val="22"/>
              </w:rPr>
              <w:t xml:space="preserve"> that support drawings and plans, providing details of the materials and techniques to be used, details of fixtures and fittings, and standards to be observed. </w:t>
            </w:r>
          </w:p>
          <w:permEnd w:id="38033635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83302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3302127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267484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484515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2304883" w:edGrp="everyone"/>
            <w:r>
              <w:rPr>
                <w:rFonts w:ascii="Arial" w:hAnsi="Arial" w:cs="Arial"/>
                <w:sz w:val="22"/>
                <w:szCs w:val="22"/>
              </w:rPr>
              <w:t xml:space="preserve">Acrylic </w:t>
            </w:r>
            <w:permEnd w:id="20623048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96851488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15968514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1117108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7511171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8096094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2128096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9158101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6091581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68947933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8689479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36660643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036660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2234847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8022348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9271354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6692713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A5E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48879119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13488791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738978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27738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3552698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6835526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86334162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786334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70575031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4705750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416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26972640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12269726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416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00640437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200640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8714748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5587147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1375055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6213750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9622367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21296223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8808254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1488082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02791338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21027913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7387755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3373877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8166795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238166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63476633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2634766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8678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1004952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20210049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97A5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237091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37237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05973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973349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05633739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40563373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54620034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25462003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63403645" w:edGrp="everyone"/>
            <w:r>
              <w:rPr>
                <w:rFonts w:ascii="Arial" w:hAnsi="Arial" w:cs="Arial"/>
                <w:sz w:val="22"/>
                <w:szCs w:val="22"/>
              </w:rPr>
              <w:t>Wall timber stud</w:t>
            </w:r>
            <w:permEnd w:id="176340364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50585696" w:edGrp="everyone"/>
            <w:r>
              <w:rPr>
                <w:rFonts w:ascii="Arial" w:hAnsi="Arial" w:cs="Arial"/>
                <w:sz w:val="22"/>
                <w:szCs w:val="22"/>
              </w:rPr>
              <w:t>Window in cavity wall</w:t>
            </w:r>
            <w:permEnd w:id="75058569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73277073" w:edGrp="everyone"/>
            <w:r>
              <w:rPr>
                <w:rFonts w:ascii="Arial" w:hAnsi="Arial" w:cs="Arial"/>
                <w:sz w:val="22"/>
                <w:szCs w:val="22"/>
              </w:rPr>
              <w:t>Window in single wall</w:t>
            </w:r>
            <w:permEnd w:id="177327707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A5E8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59981207" w:edGrp="everyone"/>
            <w:r>
              <w:rPr>
                <w:rFonts w:ascii="Arial" w:hAnsi="Arial" w:cs="Arial"/>
                <w:sz w:val="22"/>
                <w:szCs w:val="22"/>
              </w:rPr>
              <w:t>Single Door</w:t>
            </w:r>
            <w:permEnd w:id="95998120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A5E8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38857072" w:edGrp="everyone"/>
            <w:r>
              <w:rPr>
                <w:rFonts w:ascii="Arial" w:hAnsi="Arial" w:cs="Arial"/>
                <w:sz w:val="22"/>
                <w:szCs w:val="22"/>
              </w:rPr>
              <w:t>Double Doors</w:t>
            </w:r>
            <w:permEnd w:id="133885707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58624395" w:edGrp="everyone"/>
            <w:r>
              <w:rPr>
                <w:rFonts w:ascii="Arial" w:hAnsi="Arial" w:cs="Arial"/>
                <w:sz w:val="22"/>
                <w:szCs w:val="22"/>
              </w:rPr>
              <w:t>Sliding door into pocket</w:t>
            </w:r>
            <w:permEnd w:id="35862439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50395709" w:edGrp="everyone"/>
            <w:r>
              <w:rPr>
                <w:rFonts w:ascii="Arial" w:hAnsi="Arial" w:cs="Arial"/>
                <w:sz w:val="22"/>
                <w:szCs w:val="22"/>
              </w:rPr>
              <w:t>Sliding door exposed on wall</w:t>
            </w:r>
            <w:permEnd w:id="65039570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4F373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52555818" w:edGrp="everyone"/>
            <w:r>
              <w:rPr>
                <w:rFonts w:ascii="Arial" w:hAnsi="Arial" w:cs="Arial"/>
                <w:sz w:val="22"/>
                <w:szCs w:val="22"/>
              </w:rPr>
              <w:t>Socket outlet general power</w:t>
            </w:r>
            <w:permEnd w:id="135255581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867459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7459075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FD117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869092417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186909241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FD117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017853379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101785337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FD117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883913452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188391345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FD117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812651812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81265181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0C672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92440630" w:edGrp="everyone"/>
            <w:r>
              <w:rPr>
                <w:rFonts w:ascii="Arial" w:hAnsi="Arial" w:cs="Arial"/>
                <w:sz w:val="22"/>
                <w:szCs w:val="22"/>
              </w:rPr>
              <w:t>A revision or a revised area</w:t>
            </w:r>
            <w:permEnd w:id="1792440630"/>
          </w:p>
        </w:tc>
        <w:permStart w:id="791559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1559686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23082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2308234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92554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255412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734591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D117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345919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695226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D117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95226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33394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7754275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1557754275"/>
          </w:p>
        </w:tc>
        <w:permStart w:id="852171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17144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730838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D117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30838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1424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42488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560519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60519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98398206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1898398206"/>
          </w:p>
        </w:tc>
        <w:permStart w:id="2055420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42027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27933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7933088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694488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6172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94488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78990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89901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200206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00206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862090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62090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FD11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8172862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1888172862"/>
          </w:p>
        </w:tc>
        <w:permStart w:id="447113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711387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11698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79689368" w:edGrp="everyone"/>
            <w:r>
              <w:rPr>
                <w:rFonts w:ascii="Arial" w:hAnsi="Arial" w:cs="Arial"/>
                <w:sz w:val="22"/>
                <w:szCs w:val="22"/>
              </w:rPr>
              <w:t>3653</w:t>
            </w:r>
            <w:r w:rsidR="00A5436D">
              <w:rPr>
                <w:rFonts w:ascii="Arial" w:hAnsi="Arial" w:cs="Arial"/>
                <w:sz w:val="22"/>
                <w:szCs w:val="22"/>
              </w:rPr>
              <w:t>m2</w:t>
            </w:r>
            <w:permEnd w:id="579689368"/>
          </w:p>
        </w:tc>
        <w:permStart w:id="1377637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763787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16033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033565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554868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548686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85868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D117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58687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14801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48011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78299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8299255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682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56D8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824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033686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56D8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33686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14687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68746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16142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61427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256D8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8851780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588851780"/>
          </w:p>
        </w:tc>
        <w:permStart w:id="27356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35605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39103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56D8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391031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21891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189159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346721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46721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5A2A5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4141295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854141295"/>
          </w:p>
        </w:tc>
        <w:permStart w:id="2023704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3704359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13430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430844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7192044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92044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7267984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C18FF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67984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5B4B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10583402" w:edGrp="everyone"/>
            <w:r>
              <w:rPr>
                <w:rFonts w:ascii="Arial" w:hAnsi="Arial" w:cs="Arial"/>
                <w:sz w:val="22"/>
                <w:szCs w:val="22"/>
              </w:rPr>
              <w:t>A four-bedroom residence</w:t>
            </w:r>
            <w:r w:rsidR="00A5436D">
              <w:rPr>
                <w:rFonts w:ascii="Arial" w:hAnsi="Arial" w:cs="Arial"/>
                <w:sz w:val="22"/>
                <w:szCs w:val="22"/>
              </w:rPr>
              <w:t xml:space="preserve"> as identified by drawing number WD9733</w:t>
            </w:r>
            <w:proofErr w:type="gramStart"/>
            <w:r w:rsidR="00A5436D">
              <w:rPr>
                <w:rFonts w:ascii="Arial" w:hAnsi="Arial" w:cs="Arial"/>
                <w:sz w:val="22"/>
                <w:szCs w:val="22"/>
              </w:rPr>
              <w:t xml:space="preserve">Pine 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Yes, it is the same structure as proposed in Q19</w:t>
            </w:r>
            <w:permEnd w:id="1810583402"/>
          </w:p>
        </w:tc>
        <w:permStart w:id="1432564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5642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0C776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6530102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1906530102"/>
          </w:p>
        </w:tc>
        <w:permStart w:id="980890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08900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6356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6432713" w:edGrp="everyone"/>
            <w:r>
              <w:rPr>
                <w:rFonts w:ascii="Arial" w:hAnsi="Arial" w:cs="Arial"/>
                <w:sz w:val="22"/>
                <w:szCs w:val="22"/>
              </w:rPr>
              <w:t xml:space="preserve">18 Fairview Road, Richmond </w:t>
            </w:r>
            <w:permEnd w:id="2016432713"/>
          </w:p>
        </w:tc>
        <w:permStart w:id="789595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59565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Pr="001C4084" w:rsidRDefault="00774BE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628077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  <w:r w:rsidR="009A7EDE">
              <w:rPr>
                <w:rFonts w:ascii="Arial" w:hAnsi="Arial" w:cs="Arial"/>
                <w:sz w:val="22"/>
                <w:szCs w:val="22"/>
              </w:rPr>
              <w:t xml:space="preserve"> 0413 113 113</w:t>
            </w:r>
            <w:permEnd w:id="153628077"/>
          </w:p>
        </w:tc>
        <w:permStart w:id="1864765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47656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356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7245404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972454047"/>
          </w:p>
        </w:tc>
        <w:permStart w:id="698363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83630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356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8434202" w:edGrp="everyone"/>
            <w:r>
              <w:rPr>
                <w:rFonts w:ascii="Arial" w:hAnsi="Arial" w:cs="Arial"/>
                <w:sz w:val="22"/>
                <w:szCs w:val="22"/>
              </w:rPr>
              <w:t>45x90, 35x90</w:t>
            </w:r>
            <w:permEnd w:id="1908434202"/>
          </w:p>
        </w:tc>
        <w:permStart w:id="554052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40525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356A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62146216" w:edGrp="everyone"/>
            <w:r>
              <w:rPr>
                <w:rFonts w:ascii="Arial" w:hAnsi="Arial" w:cs="Arial"/>
                <w:sz w:val="22"/>
                <w:szCs w:val="22"/>
              </w:rPr>
              <w:t>600max spacing</w:t>
            </w:r>
            <w:permEnd w:id="1062146216"/>
          </w:p>
        </w:tc>
        <w:permStart w:id="2180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8070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Default="00A543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9775265" w:edGrp="everyone"/>
            <w:r>
              <w:rPr>
                <w:rFonts w:ascii="Arial" w:hAnsi="Arial" w:cs="Arial"/>
                <w:sz w:val="22"/>
                <w:szCs w:val="22"/>
              </w:rPr>
              <w:t>Scissor trusses at 900 spacing</w:t>
            </w:r>
          </w:p>
          <w:permEnd w:id="99775265"/>
          <w:p w:rsidR="006E7E95" w:rsidRPr="001C4084" w:rsidRDefault="006E7E95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7248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24873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A543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668887" w:edGrp="everyone"/>
            <w:r>
              <w:rPr>
                <w:rFonts w:ascii="Arial" w:hAnsi="Arial" w:cs="Arial"/>
                <w:sz w:val="22"/>
                <w:szCs w:val="22"/>
              </w:rPr>
              <w:t>900 mm centres</w:t>
            </w:r>
            <w:permEnd w:id="62668887"/>
          </w:p>
        </w:tc>
        <w:permStart w:id="998378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3783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0775440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640775440"/>
          </w:p>
        </w:tc>
        <w:permStart w:id="391151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1512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38794018" w:edGrp="everyone"/>
            <w:r>
              <w:rPr>
                <w:rFonts w:ascii="Arial" w:hAnsi="Arial" w:cs="Arial"/>
                <w:sz w:val="22"/>
                <w:szCs w:val="22"/>
              </w:rPr>
              <w:t xml:space="preserve">OREGON </w:t>
            </w:r>
            <w:permEnd w:id="1338794018"/>
          </w:p>
        </w:tc>
        <w:permStart w:id="2124809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480918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70630737" w:edGrp="everyone"/>
            <w:r>
              <w:rPr>
                <w:rFonts w:ascii="Arial" w:hAnsi="Arial" w:cs="Arial"/>
                <w:sz w:val="22"/>
                <w:szCs w:val="22"/>
              </w:rPr>
              <w:t>30</w:t>
            </w:r>
            <w:permEnd w:id="1470630737"/>
          </w:p>
        </w:tc>
        <w:permStart w:id="787966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79666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18983769" w:edGrp="everyone"/>
            <w:r>
              <w:rPr>
                <w:rFonts w:ascii="Arial" w:hAnsi="Arial" w:cs="Arial"/>
                <w:sz w:val="22"/>
                <w:szCs w:val="22"/>
              </w:rPr>
              <w:t>35 X 70, 1350 SPACING</w:t>
            </w:r>
            <w:permEnd w:id="1318983769"/>
          </w:p>
        </w:tc>
        <w:permStart w:id="1223307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30777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A543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47083983" w:edGrp="everyone"/>
            <w:r>
              <w:rPr>
                <w:rFonts w:ascii="Arial" w:hAnsi="Arial" w:cs="Arial"/>
                <w:sz w:val="22"/>
                <w:szCs w:val="22"/>
              </w:rPr>
              <w:t xml:space="preserve">HJ </w:t>
            </w:r>
            <w:r w:rsidR="00923A4D">
              <w:rPr>
                <w:rFonts w:ascii="Arial" w:hAnsi="Arial" w:cs="Arial"/>
                <w:sz w:val="22"/>
                <w:szCs w:val="22"/>
              </w:rPr>
              <w:t>240 JOISTS</w:t>
            </w:r>
            <w:permEnd w:id="1047083983"/>
          </w:p>
        </w:tc>
        <w:permStart w:id="274399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439992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07044531" w:edGrp="everyone"/>
            <w:r>
              <w:rPr>
                <w:rFonts w:ascii="Arial" w:hAnsi="Arial" w:cs="Arial"/>
                <w:sz w:val="22"/>
                <w:szCs w:val="22"/>
              </w:rPr>
              <w:t>PINE, 900 SPACING</w:t>
            </w:r>
            <w:permEnd w:id="1207044531"/>
          </w:p>
        </w:tc>
        <w:permStart w:id="76486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48640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7901061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977901061"/>
          </w:p>
        </w:tc>
        <w:permStart w:id="867392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39297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2403319" w:edGrp="everyone"/>
            <w:r>
              <w:rPr>
                <w:rFonts w:ascii="Arial" w:hAnsi="Arial" w:cs="Arial"/>
                <w:sz w:val="22"/>
                <w:szCs w:val="22"/>
              </w:rPr>
              <w:t>15MM PLYWOOD</w:t>
            </w:r>
            <w:permEnd w:id="322403319"/>
          </w:p>
        </w:tc>
        <w:permStart w:id="455768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576832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2087520" w:edGrp="everyone"/>
            <w:r>
              <w:rPr>
                <w:rFonts w:ascii="Arial" w:hAnsi="Arial" w:cs="Arial"/>
                <w:sz w:val="22"/>
                <w:szCs w:val="22"/>
              </w:rPr>
              <w:t>COLORBOND CORRUGATED METAL ROOFING</w:t>
            </w:r>
            <w:permEnd w:id="742087520"/>
          </w:p>
        </w:tc>
        <w:permStart w:id="577831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783130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630467" w:edGrp="everyone"/>
            <w:r>
              <w:rPr>
                <w:rFonts w:ascii="Arial" w:hAnsi="Arial" w:cs="Arial"/>
                <w:sz w:val="22"/>
                <w:szCs w:val="22"/>
              </w:rPr>
              <w:t>THE ENGINEERING DRAWING</w:t>
            </w:r>
            <w:permEnd w:id="48630467"/>
          </w:p>
        </w:tc>
        <w:permStart w:id="1183712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371230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923A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1539121" w:edGrp="everyone"/>
            <w:r>
              <w:rPr>
                <w:rFonts w:ascii="Arial" w:hAnsi="Arial" w:cs="Arial"/>
                <w:sz w:val="22"/>
                <w:szCs w:val="22"/>
              </w:rPr>
              <w:t>DRESSED ALL ROUND TIMBER.</w:t>
            </w:r>
            <w:permEnd w:id="221539121"/>
          </w:p>
        </w:tc>
        <w:permStart w:id="1046620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6208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B4574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3483201" w:edGrp="everyone"/>
            <w:r>
              <w:rPr>
                <w:rFonts w:ascii="Arial" w:hAnsi="Arial" w:cs="Arial"/>
                <w:color w:val="222222"/>
                <w:shd w:val="clear" w:color="auto" w:fill="FFFFFF"/>
              </w:rPr>
              <w:t>Laminated veneer </w:t>
            </w: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lumber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(</w:t>
            </w: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LVL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) is an engineered wood product that uses multiple layers of thin wood assembled with adhesives. It is typically used for headers, beams,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rimboard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>, and edge-forming material.</w:t>
            </w:r>
            <w:r w:rsidR="00803624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roofErr w:type="gramStart"/>
            <w:r w:rsidR="00803624">
              <w:rPr>
                <w:rFonts w:ascii="Arial" w:hAnsi="Arial" w:cs="Arial"/>
                <w:color w:val="222222"/>
                <w:shd w:val="clear" w:color="auto" w:fill="FFFFFF"/>
              </w:rPr>
              <w:t>A</w:t>
            </w:r>
            <w:proofErr w:type="gramEnd"/>
            <w:r w:rsidR="00803624">
              <w:rPr>
                <w:rFonts w:ascii="Arial" w:hAnsi="Arial" w:cs="Arial"/>
                <w:color w:val="222222"/>
                <w:shd w:val="clear" w:color="auto" w:fill="FFFFFF"/>
              </w:rPr>
              <w:t xml:space="preserve"> LVL measuring 240mm x 63mm</w:t>
            </w:r>
            <w:permEnd w:id="803483201"/>
          </w:p>
        </w:tc>
        <w:permStart w:id="345912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5912149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330451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73304515"/>
          </w:p>
        </w:tc>
        <w:permStart w:id="16003349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3349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86934370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986934370"/>
          </w:p>
        </w:tc>
        <w:permStart w:id="1598651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65124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184546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53184546"/>
          </w:p>
        </w:tc>
        <w:permStart w:id="1969579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95795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F95A60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5070327" w:edGrp="everyone"/>
            <w:r>
              <w:rPr>
                <w:rFonts w:ascii="Arial" w:hAnsi="Arial" w:cs="Arial"/>
                <w:sz w:val="22"/>
                <w:szCs w:val="22"/>
              </w:rPr>
              <w:t>OUTDOOR PLANS OF A HOUSE BUILD</w:t>
            </w:r>
          </w:p>
          <w:p w:rsidR="00931C5E" w:rsidRPr="001C4084" w:rsidRDefault="00130391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NORTH SOUTH EAST AND WEST ELEVATIONS</w:t>
            </w:r>
            <w:permEnd w:id="175070327"/>
          </w:p>
        </w:tc>
        <w:permStart w:id="1853446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34465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0993637" w:edGrp="everyone"/>
            <w:r>
              <w:rPr>
                <w:rFonts w:ascii="Arial" w:hAnsi="Arial" w:cs="Arial"/>
                <w:sz w:val="22"/>
                <w:szCs w:val="22"/>
              </w:rPr>
              <w:t>EAST EVALATION</w:t>
            </w:r>
            <w:permEnd w:id="1960993637"/>
          </w:p>
        </w:tc>
        <w:permStart w:id="1668628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86281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5849858" w:edGrp="everyone"/>
            <w:r>
              <w:rPr>
                <w:rFonts w:ascii="Arial" w:hAnsi="Arial" w:cs="Arial"/>
                <w:sz w:val="22"/>
                <w:szCs w:val="22"/>
              </w:rPr>
              <w:t>TWO</w:t>
            </w:r>
            <w:permEnd w:id="415849858"/>
          </w:p>
        </w:tc>
        <w:permStart w:id="1388736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73608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2039434" w:edGrp="everyone"/>
            <w:r>
              <w:rPr>
                <w:rFonts w:ascii="Arial" w:hAnsi="Arial" w:cs="Arial"/>
                <w:sz w:val="22"/>
                <w:szCs w:val="22"/>
              </w:rPr>
              <w:t>ALLUMINUM FRAMED WINDOWS, TIMBER DOORS</w:t>
            </w:r>
            <w:permEnd w:id="682039434"/>
          </w:p>
        </w:tc>
        <w:permStart w:id="78869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8697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6443597" w:edGrp="everyone"/>
            <w:r>
              <w:rPr>
                <w:rFonts w:ascii="Arial" w:hAnsi="Arial" w:cs="Arial"/>
                <w:sz w:val="22"/>
                <w:szCs w:val="22"/>
              </w:rPr>
              <w:t>450</w:t>
            </w:r>
            <w:permEnd w:id="1486443597"/>
          </w:p>
        </w:tc>
        <w:permStart w:id="1281688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16882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3827162" w:edGrp="everyone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ermEnd w:id="203827162"/>
          </w:p>
        </w:tc>
        <w:permStart w:id="1173255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325509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95A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4933618" w:edGrp="everyone"/>
            <w:r>
              <w:rPr>
                <w:rFonts w:ascii="Arial" w:hAnsi="Arial" w:cs="Arial"/>
                <w:sz w:val="22"/>
                <w:szCs w:val="22"/>
              </w:rPr>
              <w:t xml:space="preserve">TIMBER FRAME </w:t>
            </w:r>
            <w:r w:rsidR="00541CE0">
              <w:rPr>
                <w:rFonts w:ascii="Arial" w:hAnsi="Arial" w:cs="Arial"/>
                <w:sz w:val="22"/>
                <w:szCs w:val="22"/>
              </w:rPr>
              <w:t>TRUSSES</w:t>
            </w:r>
            <w:permEnd w:id="1824933618"/>
          </w:p>
        </w:tc>
        <w:permStart w:id="1378956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89560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016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73620989" w:edGrp="everyone"/>
            <w:r>
              <w:rPr>
                <w:rFonts w:ascii="Arial" w:hAnsi="Arial" w:cs="Arial"/>
                <w:sz w:val="22"/>
                <w:szCs w:val="22"/>
              </w:rPr>
              <w:t>NCC volume2: clause 3.11.6</w:t>
            </w:r>
            <w:permEnd w:id="1073620989"/>
          </w:p>
        </w:tc>
        <w:permStart w:id="389047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04725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016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9714092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229714092"/>
          </w:p>
        </w:tc>
        <w:permStart w:id="460159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15993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9416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6075773" w:edGrp="everyone"/>
            <w:r>
              <w:rPr>
                <w:rFonts w:ascii="Arial" w:hAnsi="Arial" w:cs="Arial"/>
                <w:sz w:val="22"/>
                <w:szCs w:val="22"/>
              </w:rPr>
              <w:t>CONCRETE ROOF TILINGS</w:t>
            </w:r>
            <w:permEnd w:id="1856075773"/>
          </w:p>
        </w:tc>
        <w:permStart w:id="2036662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666287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A8494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9062812" w:edGrp="everyone"/>
            <w:r>
              <w:rPr>
                <w:rFonts w:ascii="Arial" w:hAnsi="Arial" w:cs="Arial"/>
                <w:sz w:val="22"/>
                <w:szCs w:val="22"/>
              </w:rPr>
              <w:t>NCC VOLUME 2 CLAUSES 3.5.1.0 AND 3.5.1.2</w:t>
            </w:r>
            <w:permEnd w:id="199062812"/>
          </w:p>
        </w:tc>
        <w:permStart w:id="1779579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9579222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A8494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94788943" w:edGrp="everyone"/>
            <w:r>
              <w:rPr>
                <w:rFonts w:ascii="Arial" w:hAnsi="Arial" w:cs="Arial"/>
                <w:sz w:val="22"/>
                <w:szCs w:val="22"/>
              </w:rPr>
              <w:t>AS 2049</w:t>
            </w:r>
            <w:permEnd w:id="1794788943"/>
          </w:p>
        </w:tc>
        <w:permStart w:id="494870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487004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A8494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15972838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1215972838"/>
          </w:p>
        </w:tc>
        <w:permStart w:id="5872770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7277007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5202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7256630" w:edGrp="everyone"/>
            <w:r>
              <w:rPr>
                <w:rFonts w:ascii="Arial" w:hAnsi="Arial" w:cs="Arial"/>
                <w:sz w:val="22"/>
                <w:szCs w:val="22"/>
              </w:rPr>
              <w:t>Building Codes of Australia</w:t>
            </w:r>
            <w:r w:rsidR="0048024B">
              <w:rPr>
                <w:rFonts w:ascii="Arial" w:hAnsi="Arial" w:cs="Arial"/>
                <w:sz w:val="22"/>
                <w:szCs w:val="22"/>
              </w:rPr>
              <w:t>, CITY COUNCIL</w:t>
            </w:r>
            <w:permEnd w:id="627256630"/>
          </w:p>
        </w:tc>
        <w:permStart w:id="414797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797192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19553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43776422" w:edGrp="everyone"/>
            <w:r>
              <w:rPr>
                <w:rFonts w:ascii="Arial" w:hAnsi="Arial" w:cs="Arial"/>
                <w:sz w:val="22"/>
                <w:szCs w:val="22"/>
              </w:rPr>
              <w:t>6 DAYS TO THREE MONTHS FOR THE APPROVAL PROCESS</w:t>
            </w:r>
            <w:permEnd w:id="1643776422"/>
          </w:p>
        </w:tc>
        <w:permStart w:id="1678056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056708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471" w:rsidRPr="00AE1471" w:rsidRDefault="00AE1471" w:rsidP="00AE1471">
            <w:pPr>
              <w:rPr>
                <w:rFonts w:ascii="Arial" w:hAnsi="Arial" w:cs="Arial"/>
                <w:sz w:val="22"/>
                <w:szCs w:val="22"/>
              </w:rPr>
            </w:pPr>
            <w:permStart w:id="1600744617" w:edGrp="everyone"/>
            <w:r w:rsidRPr="00AE1471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AE1471" w:rsidRPr="00AE1471" w:rsidRDefault="00AE1471" w:rsidP="00AE1471">
            <w:pPr>
              <w:rPr>
                <w:rFonts w:ascii="Arial" w:hAnsi="Arial" w:cs="Arial"/>
                <w:sz w:val="22"/>
                <w:szCs w:val="22"/>
              </w:rPr>
            </w:pPr>
            <w:r w:rsidRPr="00AE1471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AE1471" w:rsidRPr="00AE1471" w:rsidRDefault="00AE1471" w:rsidP="00AE1471">
            <w:pPr>
              <w:rPr>
                <w:rFonts w:ascii="Arial" w:hAnsi="Arial" w:cs="Arial"/>
                <w:sz w:val="22"/>
                <w:szCs w:val="22"/>
              </w:rPr>
            </w:pPr>
            <w:r w:rsidRPr="00AE1471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AE1471" w:rsidRPr="00AE1471" w:rsidRDefault="00AE1471" w:rsidP="00AE1471">
            <w:pPr>
              <w:rPr>
                <w:rFonts w:ascii="Arial" w:hAnsi="Arial" w:cs="Arial"/>
                <w:sz w:val="22"/>
                <w:szCs w:val="22"/>
              </w:rPr>
            </w:pPr>
            <w:r w:rsidRPr="00AE1471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 w:rsidR="00931C5E" w:rsidRPr="001C4084" w:rsidRDefault="00AE1471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AE1471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8C2684" w:rsidRPr="00AE1471">
              <w:rPr>
                <w:rFonts w:ascii="Arial" w:hAnsi="Arial" w:cs="Arial"/>
                <w:sz w:val="22"/>
                <w:szCs w:val="22"/>
              </w:rPr>
              <w:t>example,</w:t>
            </w:r>
            <w:r w:rsidRPr="00AE1471">
              <w:rPr>
                <w:rFonts w:ascii="Arial" w:hAnsi="Arial" w:cs="Arial"/>
                <w:sz w:val="22"/>
                <w:szCs w:val="22"/>
              </w:rPr>
              <w:t xml:space="preserve"> if a client selects a more expensive door than allowed by the PC item, say a $500 door compared with a $440 PC amount, a variation will be required to cover the additional $60.  If the PC item varies, so will the final contract sum.</w:t>
            </w:r>
            <w:permEnd w:id="1600744617"/>
          </w:p>
        </w:tc>
        <w:permStart w:id="1949043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043164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C" w:rsidRPr="0055202C" w:rsidRDefault="0055202C" w:rsidP="0055202C">
            <w:pPr>
              <w:rPr>
                <w:rFonts w:ascii="Arial" w:hAnsi="Arial" w:cs="Arial"/>
                <w:sz w:val="22"/>
                <w:szCs w:val="22"/>
              </w:rPr>
            </w:pPr>
            <w:permStart w:id="444008158" w:edGrp="everyone"/>
            <w:r w:rsidRPr="0055202C">
              <w:rPr>
                <w:rFonts w:ascii="Arial" w:hAnsi="Arial" w:cs="Arial"/>
                <w:sz w:val="22"/>
                <w:szCs w:val="22"/>
              </w:rPr>
              <w:t>A provisional sum is:</w:t>
            </w:r>
          </w:p>
          <w:p w:rsidR="0055202C" w:rsidRPr="0055202C" w:rsidRDefault="0055202C" w:rsidP="0055202C">
            <w:pPr>
              <w:rPr>
                <w:rFonts w:ascii="Arial" w:hAnsi="Arial" w:cs="Arial"/>
                <w:sz w:val="22"/>
                <w:szCs w:val="22"/>
              </w:rPr>
            </w:pPr>
            <w:r w:rsidRPr="0055202C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55202C" w:rsidRPr="0055202C" w:rsidRDefault="008C2684" w:rsidP="0055202C">
            <w:pPr>
              <w:rPr>
                <w:rFonts w:ascii="Arial" w:hAnsi="Arial" w:cs="Arial"/>
                <w:sz w:val="22"/>
                <w:szCs w:val="22"/>
              </w:rPr>
            </w:pPr>
            <w:r w:rsidRPr="0055202C">
              <w:rPr>
                <w:rFonts w:ascii="Arial" w:hAnsi="Arial" w:cs="Arial"/>
                <w:sz w:val="22"/>
                <w:szCs w:val="22"/>
              </w:rPr>
              <w:t>Typically,</w:t>
            </w:r>
            <w:r w:rsidR="0055202C" w:rsidRPr="0055202C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55202C" w:rsidRPr="0055202C" w:rsidRDefault="0055202C" w:rsidP="0055202C">
            <w:pPr>
              <w:rPr>
                <w:rFonts w:ascii="Arial" w:hAnsi="Arial" w:cs="Arial"/>
                <w:sz w:val="22"/>
                <w:szCs w:val="22"/>
              </w:rPr>
            </w:pPr>
            <w:r w:rsidRPr="0055202C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r w:rsidR="008C2684" w:rsidRPr="0055202C">
              <w:rPr>
                <w:rFonts w:ascii="Arial" w:hAnsi="Arial" w:cs="Arial"/>
                <w:sz w:val="22"/>
                <w:szCs w:val="22"/>
              </w:rPr>
              <w:t>estimate,</w:t>
            </w:r>
            <w:r w:rsidRPr="0055202C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931C5E" w:rsidRPr="001C4084" w:rsidRDefault="0055202C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55202C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8C2684" w:rsidRPr="0055202C">
              <w:rPr>
                <w:rFonts w:ascii="Arial" w:hAnsi="Arial" w:cs="Arial"/>
                <w:sz w:val="22"/>
                <w:szCs w:val="22"/>
              </w:rPr>
              <w:t>example,</w:t>
            </w:r>
            <w:r w:rsidRPr="0055202C">
              <w:rPr>
                <w:rFonts w:ascii="Arial" w:hAnsi="Arial" w:cs="Arial"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</w:t>
            </w:r>
            <w:permEnd w:id="444008158"/>
          </w:p>
        </w:tc>
        <w:permStart w:id="1773877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3877430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613824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545A9B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13824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3768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3768529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7704795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04795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45A9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85002907" w:edGrp="everyone"/>
            <w:r>
              <w:rPr>
                <w:rFonts w:ascii="Arial" w:hAnsi="Arial" w:cs="Arial"/>
                <w:sz w:val="22"/>
                <w:szCs w:val="22"/>
              </w:rPr>
              <w:t>CARPETS &amp; VYNIL</w:t>
            </w:r>
            <w:permEnd w:id="1385002907"/>
          </w:p>
        </w:tc>
        <w:permStart w:id="897464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746467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109380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4213B6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09380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8766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8766550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8220876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4213B6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20876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45A9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5645541" w:edGrp="everyone"/>
            <w:r>
              <w:rPr>
                <w:rFonts w:ascii="Arial" w:hAnsi="Arial" w:cs="Arial"/>
                <w:sz w:val="22"/>
                <w:szCs w:val="22"/>
              </w:rPr>
              <w:t>12,900</w:t>
            </w:r>
            <w:permEnd w:id="1775645541"/>
          </w:p>
        </w:tc>
        <w:permStart w:id="8572781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278108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45A9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8022594" w:edGrp="everyone"/>
            <w:r>
              <w:rPr>
                <w:rFonts w:ascii="Arial" w:hAnsi="Arial" w:cs="Arial"/>
                <w:sz w:val="22"/>
                <w:szCs w:val="22"/>
              </w:rPr>
              <w:t>2,700</w:t>
            </w:r>
            <w:permEnd w:id="648022594"/>
          </w:p>
        </w:tc>
        <w:permStart w:id="1966765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6765970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213B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01548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13201548"/>
          </w:p>
        </w:tc>
        <w:permStart w:id="1312062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2062540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4213B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8743270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1538743270"/>
          </w:p>
        </w:tc>
        <w:permStart w:id="641875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1875432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7700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8915436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1118915436"/>
          </w:p>
        </w:tc>
        <w:permStart w:id="1419776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977652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7700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65790862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565790862"/>
          </w:p>
        </w:tc>
        <w:permStart w:id="1176961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696194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BD0F5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BD0F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777002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2001076349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2001076349"/>
          </w:p>
        </w:tc>
        <w:permStart w:id="995701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BD0F5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570173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BD0F5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BD0F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77002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512038576" w:edGrp="everyone"/>
            <w:r>
              <w:rPr>
                <w:rFonts w:ascii="Arial" w:hAnsi="Arial" w:cs="Arial"/>
                <w:sz w:val="22"/>
                <w:szCs w:val="22"/>
              </w:rPr>
              <w:t>PINE 90 X 45 MGP10 LONG LENGTHS</w:t>
            </w:r>
            <w:permEnd w:id="512038576"/>
          </w:p>
        </w:tc>
        <w:permStart w:id="1117593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BD0F5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759372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BD0F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777002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212010544" w:edGrp="everyone"/>
            <w:r>
              <w:rPr>
                <w:rFonts w:ascii="Arial" w:hAnsi="Arial" w:cs="Arial"/>
                <w:sz w:val="22"/>
                <w:szCs w:val="22"/>
              </w:rPr>
              <w:t>322.5 METRES</w:t>
            </w:r>
            <w:permEnd w:id="212010544"/>
          </w:p>
        </w:tc>
        <w:permStart w:id="891450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BD0F5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145004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7700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08531421" w:edGrp="everyone"/>
            <w:r>
              <w:rPr>
                <w:rFonts w:ascii="Arial" w:hAnsi="Arial" w:cs="Arial"/>
                <w:sz w:val="22"/>
                <w:szCs w:val="22"/>
              </w:rPr>
              <w:t>E14 BEAMS</w:t>
            </w:r>
            <w:permEnd w:id="608531421"/>
          </w:p>
        </w:tc>
        <w:permStart w:id="2106681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668156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822F0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88891342" w:edGrp="everyone"/>
            <w:r>
              <w:rPr>
                <w:rFonts w:ascii="Arial" w:hAnsi="Arial" w:cs="Arial"/>
                <w:sz w:val="22"/>
                <w:szCs w:val="22"/>
              </w:rPr>
              <w:t>ROAD CONSTRUCTION WORKER</w:t>
            </w:r>
            <w:permEnd w:id="288891342"/>
          </w:p>
        </w:tc>
        <w:permStart w:id="20983490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8349053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22F0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42073593" w:edGrp="everyone"/>
            <w:r>
              <w:rPr>
                <w:rFonts w:ascii="Arial" w:hAnsi="Arial" w:cs="Arial"/>
                <w:sz w:val="22"/>
                <w:szCs w:val="22"/>
              </w:rPr>
              <w:t>$214.80</w:t>
            </w:r>
            <w:permEnd w:id="1442073593"/>
          </w:p>
        </w:tc>
        <w:permStart w:id="686822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682278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B0622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46397697" w:edGrp="everyone"/>
            <w:r>
              <w:rPr>
                <w:rFonts w:ascii="Arial" w:hAnsi="Arial" w:cs="Arial"/>
                <w:sz w:val="22"/>
                <w:szCs w:val="22"/>
              </w:rPr>
              <w:t>BAR BENDER &amp; FIXER</w:t>
            </w:r>
            <w:permEnd w:id="1546397697"/>
          </w:p>
        </w:tc>
        <w:permStart w:id="443173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317328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BD0F5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BD0F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B0622E" w:rsidP="00BD0F5D">
            <w:pPr>
              <w:rPr>
                <w:rFonts w:ascii="Arial" w:hAnsi="Arial" w:cs="Arial"/>
                <w:sz w:val="22"/>
                <w:szCs w:val="22"/>
              </w:rPr>
            </w:pPr>
            <w:permStart w:id="55202607" w:edGrp="everyone"/>
            <w:r>
              <w:rPr>
                <w:rFonts w:ascii="Arial" w:hAnsi="Arial" w:cs="Arial"/>
                <w:sz w:val="22"/>
                <w:szCs w:val="22"/>
              </w:rPr>
              <w:t>$1,285.80</w:t>
            </w:r>
            <w:permEnd w:id="55202607"/>
          </w:p>
        </w:tc>
        <w:permStart w:id="1018316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BD0F5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831649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BD0F5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BD0F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CE" w:rsidRPr="009D16CE" w:rsidRDefault="009D16CE" w:rsidP="009D16CE">
            <w:pPr>
              <w:rPr>
                <w:rFonts w:ascii="Arial" w:hAnsi="Arial" w:cs="Arial"/>
                <w:sz w:val="22"/>
                <w:szCs w:val="22"/>
              </w:rPr>
            </w:pPr>
            <w:permStart w:id="756113772" w:edGrp="everyone"/>
            <w:r w:rsidRPr="009D16CE">
              <w:rPr>
                <w:rFonts w:ascii="Arial" w:hAnsi="Arial" w:cs="Arial"/>
                <w:sz w:val="22"/>
                <w:szCs w:val="22"/>
              </w:rPr>
              <w:t>Building Act 1975 (Qld)</w:t>
            </w:r>
          </w:p>
          <w:p w:rsidR="009B63D3" w:rsidRPr="001C4084" w:rsidRDefault="009D16CE" w:rsidP="00BD0F5D">
            <w:pPr>
              <w:rPr>
                <w:rFonts w:ascii="Arial" w:hAnsi="Arial" w:cs="Arial"/>
                <w:sz w:val="22"/>
                <w:szCs w:val="22"/>
              </w:rPr>
            </w:pPr>
            <w:r w:rsidRPr="009D16CE">
              <w:rPr>
                <w:rFonts w:ascii="Arial" w:hAnsi="Arial" w:cs="Arial"/>
                <w:sz w:val="22"/>
                <w:szCs w:val="22"/>
              </w:rPr>
              <w:t>Building Regulation 2006</w:t>
            </w:r>
            <w:bookmarkStart w:id="91" w:name="_GoBack"/>
            <w:bookmarkEnd w:id="91"/>
            <w:r w:rsidRPr="009D16CE">
              <w:rPr>
                <w:rFonts w:ascii="Arial" w:hAnsi="Arial" w:cs="Arial"/>
                <w:sz w:val="22"/>
                <w:szCs w:val="22"/>
              </w:rPr>
              <w:t xml:space="preserve"> (Qld)</w:t>
            </w:r>
            <w:permEnd w:id="756113772"/>
          </w:p>
        </w:tc>
        <w:permStart w:id="1554916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BD0F5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916015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8A5" w:rsidRDefault="003B38A5" w:rsidP="00A67754">
      <w:r>
        <w:separator/>
      </w:r>
    </w:p>
  </w:endnote>
  <w:endnote w:type="continuationSeparator" w:id="0">
    <w:p w:rsidR="003B38A5" w:rsidRDefault="003B38A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29" w:rsidRPr="00830749" w:rsidRDefault="00D70C29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70C29" w:rsidRDefault="00D70C29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105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29" w:rsidRPr="00830749" w:rsidRDefault="00D70C2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70C29" w:rsidRPr="00830749" w:rsidRDefault="00D70C2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11056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8A5" w:rsidRDefault="003B38A5" w:rsidP="00A67754">
      <w:r>
        <w:separator/>
      </w:r>
    </w:p>
  </w:footnote>
  <w:footnote w:type="continuationSeparator" w:id="0">
    <w:p w:rsidR="003B38A5" w:rsidRDefault="003B38A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29" w:rsidRDefault="00D70C29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D70C29" w:rsidRPr="00830749" w:rsidRDefault="00D70C29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29" w:rsidRDefault="00D70C29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D70C29" w:rsidRPr="00830749" w:rsidRDefault="00D70C29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729"/>
    <w:rsid w:val="000C6FB4"/>
    <w:rsid w:val="000C776C"/>
    <w:rsid w:val="000D110E"/>
    <w:rsid w:val="000D3673"/>
    <w:rsid w:val="000E680F"/>
    <w:rsid w:val="000F0FCA"/>
    <w:rsid w:val="00102C2E"/>
    <w:rsid w:val="00103A5E"/>
    <w:rsid w:val="0010488F"/>
    <w:rsid w:val="001157AF"/>
    <w:rsid w:val="00116986"/>
    <w:rsid w:val="00116C30"/>
    <w:rsid w:val="0012562F"/>
    <w:rsid w:val="001266C6"/>
    <w:rsid w:val="00126C85"/>
    <w:rsid w:val="00130391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5537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4019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6D86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97A58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394C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38A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13B6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024B"/>
    <w:rsid w:val="00482720"/>
    <w:rsid w:val="0049063D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3731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1CE0"/>
    <w:rsid w:val="00543100"/>
    <w:rsid w:val="00544F28"/>
    <w:rsid w:val="00545A9B"/>
    <w:rsid w:val="0055155C"/>
    <w:rsid w:val="0055202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2A5F"/>
    <w:rsid w:val="005A327B"/>
    <w:rsid w:val="005B3783"/>
    <w:rsid w:val="005B3D52"/>
    <w:rsid w:val="005B4B38"/>
    <w:rsid w:val="005B4B69"/>
    <w:rsid w:val="005B7F43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356A2"/>
    <w:rsid w:val="00637A71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1D02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07B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67881"/>
    <w:rsid w:val="007715C5"/>
    <w:rsid w:val="0077287B"/>
    <w:rsid w:val="00774BEC"/>
    <w:rsid w:val="007750F4"/>
    <w:rsid w:val="00775598"/>
    <w:rsid w:val="00777002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03624"/>
    <w:rsid w:val="008119EB"/>
    <w:rsid w:val="008121F4"/>
    <w:rsid w:val="008133D3"/>
    <w:rsid w:val="00817A2D"/>
    <w:rsid w:val="00822686"/>
    <w:rsid w:val="00822F02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5CE"/>
    <w:rsid w:val="00860AFB"/>
    <w:rsid w:val="0086785B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C2684"/>
    <w:rsid w:val="008C48F6"/>
    <w:rsid w:val="008C7482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23A4D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0E15"/>
    <w:rsid w:val="009A34C4"/>
    <w:rsid w:val="009A4937"/>
    <w:rsid w:val="009A4B47"/>
    <w:rsid w:val="009A7EDE"/>
    <w:rsid w:val="009B63D3"/>
    <w:rsid w:val="009B750D"/>
    <w:rsid w:val="009C7106"/>
    <w:rsid w:val="009C7961"/>
    <w:rsid w:val="009D16CE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11056"/>
    <w:rsid w:val="00A2147E"/>
    <w:rsid w:val="00A25B81"/>
    <w:rsid w:val="00A2624A"/>
    <w:rsid w:val="00A265D7"/>
    <w:rsid w:val="00A33567"/>
    <w:rsid w:val="00A34BA9"/>
    <w:rsid w:val="00A406B8"/>
    <w:rsid w:val="00A41676"/>
    <w:rsid w:val="00A416CE"/>
    <w:rsid w:val="00A43D76"/>
    <w:rsid w:val="00A526B7"/>
    <w:rsid w:val="00A52BAB"/>
    <w:rsid w:val="00A52C7C"/>
    <w:rsid w:val="00A5436D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4946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1471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0622E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574F"/>
    <w:rsid w:val="00B46CA0"/>
    <w:rsid w:val="00B50D23"/>
    <w:rsid w:val="00B52725"/>
    <w:rsid w:val="00B569C6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0F5D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2434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18FF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0C29"/>
    <w:rsid w:val="00D74F43"/>
    <w:rsid w:val="00D75704"/>
    <w:rsid w:val="00D762CD"/>
    <w:rsid w:val="00D936AE"/>
    <w:rsid w:val="00D94168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16F3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172A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5A60"/>
    <w:rsid w:val="00F97200"/>
    <w:rsid w:val="00F97320"/>
    <w:rsid w:val="00FA14EA"/>
    <w:rsid w:val="00FA33EB"/>
    <w:rsid w:val="00FA5265"/>
    <w:rsid w:val="00FA5E8C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1173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5E84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111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22081"/>
    <w:rsid w:val="00DC549C"/>
    <w:rsid w:val="00E04351"/>
    <w:rsid w:val="00E26A3D"/>
    <w:rsid w:val="00E42023"/>
    <w:rsid w:val="00E45AA5"/>
    <w:rsid w:val="00E97842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54CFD57-5003-4A3D-9D53-E2A575D6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3266</TotalTime>
  <Pages>27</Pages>
  <Words>2257</Words>
  <Characters>12871</Characters>
  <Application>Microsoft Office Word</Application>
  <DocSecurity>8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AnneMarie Dempsey</cp:lastModifiedBy>
  <cp:revision>155</cp:revision>
  <cp:lastPrinted>2018-12-09T21:34:00Z</cp:lastPrinted>
  <dcterms:created xsi:type="dcterms:W3CDTF">2015-02-26T05:16:00Z</dcterms:created>
  <dcterms:modified xsi:type="dcterms:W3CDTF">2019-03-19T02:29:00Z</dcterms:modified>
  <cp:contentStatus>v1-1_10/12/2018</cp:contentStatus>
</cp:coreProperties>
</file>