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A242D3" w:rsidRDefault="00DB3753" w:rsidP="00DB3753">
      <w:r>
        <w:t xml:space="preserve">As this unit is about </w:t>
      </w:r>
      <w:r w:rsidR="00A242D3">
        <w:t>facilitating the empowerment of people with disability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A242D3" w:rsidRPr="00447332" w:rsidRDefault="00A242D3" w:rsidP="00C25E60">
      <w:pPr>
        <w:pStyle w:val="Bullets"/>
        <w:numPr>
          <w:ilvl w:val="0"/>
          <w:numId w:val="22"/>
        </w:numPr>
        <w:ind w:left="1491" w:hanging="357"/>
      </w:pPr>
      <w:r w:rsidRPr="00447332">
        <w:t>Demonstrating commitment to empowerment for people with disability</w:t>
      </w:r>
    </w:p>
    <w:p w:rsidR="00A242D3" w:rsidRPr="00447332" w:rsidRDefault="00A242D3" w:rsidP="00C25E60">
      <w:pPr>
        <w:pStyle w:val="Bullets"/>
        <w:numPr>
          <w:ilvl w:val="0"/>
          <w:numId w:val="22"/>
        </w:numPr>
        <w:ind w:left="1491" w:hanging="357"/>
      </w:pPr>
      <w:r w:rsidRPr="00447332">
        <w:t>Fostering human rights</w:t>
      </w:r>
    </w:p>
    <w:p w:rsidR="00A242D3" w:rsidRPr="00447332" w:rsidRDefault="00A242D3" w:rsidP="00C25E60">
      <w:pPr>
        <w:pStyle w:val="Bullets"/>
        <w:numPr>
          <w:ilvl w:val="0"/>
          <w:numId w:val="22"/>
        </w:numPr>
        <w:ind w:left="1491" w:hanging="357"/>
      </w:pPr>
      <w:r w:rsidRPr="00447332">
        <w:t>Facilitating choice and self-determination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89411A" w:rsidP="00F45695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F45695" w:rsidRPr="00F10A04">
              <w:t>identify changes in the legal, political and social frameworks within which the work is undertaken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F45695" w:rsidRPr="00F10A04">
              <w:t>identify ways society can affect the level of impairment experienced by a person with disability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F45695" w:rsidRPr="00F10A04">
              <w:t>reflect on personal values and attitudes regarding disability and acknowledge their potential impact when working in disability contexts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F45695" w:rsidRPr="00F10A04">
              <w:t>develop and adjust own approaches to facilitate empowerment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F45695" w:rsidRPr="00F10A04">
              <w:t>assist the person with disability to understand their rights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deliver services that ensure the rights and needs of the person are upheld in the context of person-centeredness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ensure the cultural needs of the person are identified, accepted and upheld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identify breaches of human rights and respond and report according to organisation procedures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identify indications of possible abuse and/or neglect and report according to organisation procedure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using a person-centred approach work in a manner that acknowledges the person with disability as their own expert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facilitate person-centred options for action on relevant issues and discuss with the person and/or family and/or carer and/or relevant other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provide assistance to the person with disability to facilitate communication of their personal goals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provide person-centred support in a manner that encourages and empowers the person with disability to make their own choices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assist with strategies to ensure that the person is comfortable with any decisions that are being made on their behalf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9411A" w:rsidP="00F4569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45695">
              <w:rPr>
                <w:rFonts w:cs="Calibri"/>
              </w:rPr>
              <w:t xml:space="preserve"> </w:t>
            </w:r>
            <w:r w:rsidR="00F45695" w:rsidRPr="00F10A04">
              <w:t>assist with accessing advocacy services and other complaint mechanisms as required</w:t>
            </w:r>
            <w:r w:rsidR="00F45695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F45695" w:rsidRDefault="00F45695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Default="007C24AD" w:rsidP="0030660C">
            <w:pPr>
              <w:spacing w:before="240" w:after="0" w:line="240" w:lineRule="auto"/>
            </w:pPr>
          </w:p>
          <w:p w:rsidR="007C24AD" w:rsidRPr="005A3989" w:rsidRDefault="007C24AD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3C7B"/>
    <w:multiLevelType w:val="hybridMultilevel"/>
    <w:tmpl w:val="A4225F3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165F4"/>
    <w:multiLevelType w:val="multilevel"/>
    <w:tmpl w:val="DE7E01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bullet"/>
      <w:lvlText w:val="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F262B6"/>
    <w:multiLevelType w:val="hybridMultilevel"/>
    <w:tmpl w:val="49C0C4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A2D65"/>
    <w:multiLevelType w:val="hybridMultilevel"/>
    <w:tmpl w:val="A4225F3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9022B"/>
    <w:multiLevelType w:val="multilevel"/>
    <w:tmpl w:val="0D64318C"/>
    <w:lvl w:ilvl="0">
      <w:start w:val="1"/>
      <w:numFmt w:val="bullet"/>
      <w:pStyle w:val="Bullets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7A1C4B"/>
    <w:multiLevelType w:val="multilevel"/>
    <w:tmpl w:val="25EC328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5345F4"/>
    <w:multiLevelType w:val="hybridMultilevel"/>
    <w:tmpl w:val="AD808B5E"/>
    <w:lvl w:ilvl="0" w:tplc="1F52EC4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0332C9"/>
    <w:multiLevelType w:val="hybridMultilevel"/>
    <w:tmpl w:val="9DCE90F8"/>
    <w:lvl w:ilvl="0" w:tplc="1DEC2D4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pStyle w:val="Bullet3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50B4580C"/>
    <w:multiLevelType w:val="hybridMultilevel"/>
    <w:tmpl w:val="A4225F3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0272AC"/>
    <w:multiLevelType w:val="hybridMultilevel"/>
    <w:tmpl w:val="76A050AE"/>
    <w:lvl w:ilvl="0" w:tplc="B538D680">
      <w:start w:val="1"/>
      <w:numFmt w:val="bullet"/>
      <w:pStyle w:val="Bullets2"/>
      <w:lvlText w:val="o"/>
      <w:lvlJc w:val="left"/>
      <w:pPr>
        <w:ind w:left="14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94AE6"/>
    <w:multiLevelType w:val="multilevel"/>
    <w:tmpl w:val="40986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E80D72"/>
    <w:multiLevelType w:val="hybridMultilevel"/>
    <w:tmpl w:val="68BC8F92"/>
    <w:lvl w:ilvl="0" w:tplc="7C10E7A2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700B82"/>
    <w:multiLevelType w:val="hybridMultilevel"/>
    <w:tmpl w:val="721C27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0"/>
  </w:num>
  <w:num w:numId="4">
    <w:abstractNumId w:val="17"/>
  </w:num>
  <w:num w:numId="5">
    <w:abstractNumId w:val="9"/>
  </w:num>
  <w:num w:numId="6">
    <w:abstractNumId w:val="11"/>
  </w:num>
  <w:num w:numId="7">
    <w:abstractNumId w:val="19"/>
    <w:lvlOverride w:ilvl="0">
      <w:startOverride w:val="1"/>
    </w:lvlOverride>
  </w:num>
  <w:num w:numId="8">
    <w:abstractNumId w:val="12"/>
    <w:lvlOverride w:ilvl="0">
      <w:startOverride w:val="1"/>
    </w:lvlOverride>
  </w:num>
  <w:num w:numId="9">
    <w:abstractNumId w:val="16"/>
  </w:num>
  <w:num w:numId="10">
    <w:abstractNumId w:val="3"/>
  </w:num>
  <w:num w:numId="11">
    <w:abstractNumId w:val="2"/>
  </w:num>
  <w:num w:numId="12">
    <w:abstractNumId w:val="0"/>
  </w:num>
  <w:num w:numId="13">
    <w:abstractNumId w:val="13"/>
  </w:num>
  <w:num w:numId="14">
    <w:abstractNumId w:val="6"/>
  </w:num>
  <w:num w:numId="15">
    <w:abstractNumId w:val="18"/>
  </w:num>
  <w:num w:numId="16">
    <w:abstractNumId w:val="8"/>
  </w:num>
  <w:num w:numId="17">
    <w:abstractNumId w:val="7"/>
  </w:num>
  <w:num w:numId="18">
    <w:abstractNumId w:val="1"/>
  </w:num>
  <w:num w:numId="19">
    <w:abstractNumId w:val="4"/>
  </w:num>
  <w:num w:numId="20">
    <w:abstractNumId w:val="19"/>
  </w:num>
  <w:num w:numId="21">
    <w:abstractNumId w:val="14"/>
  </w:num>
  <w:num w:numId="22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C6789"/>
    <w:rsid w:val="003F7012"/>
    <w:rsid w:val="00406A54"/>
    <w:rsid w:val="004158DA"/>
    <w:rsid w:val="00421ECA"/>
    <w:rsid w:val="004334C5"/>
    <w:rsid w:val="004434F0"/>
    <w:rsid w:val="00447332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16392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C24AD"/>
    <w:rsid w:val="007E0D45"/>
    <w:rsid w:val="007E5A02"/>
    <w:rsid w:val="007F7D47"/>
    <w:rsid w:val="00815D5C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9411A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42D3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A6187"/>
    <w:rsid w:val="00BC4015"/>
    <w:rsid w:val="00BC5ACC"/>
    <w:rsid w:val="00BE284A"/>
    <w:rsid w:val="00C157BA"/>
    <w:rsid w:val="00C25E60"/>
    <w:rsid w:val="00C457F6"/>
    <w:rsid w:val="00C52064"/>
    <w:rsid w:val="00C96741"/>
    <w:rsid w:val="00CE5010"/>
    <w:rsid w:val="00D21709"/>
    <w:rsid w:val="00D333D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45695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B287E9-E4DC-4560-98A6-23480F02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333D9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33D9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33D9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D333D9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D333D9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3D9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3D9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3D9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3D9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333D9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333D9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D333D9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D333D9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3D9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3D9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3D9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3D9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D333D9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D333D9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D333D9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333D9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D333D9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D333D9"/>
    <w:pPr>
      <w:numPr>
        <w:numId w:val="19"/>
      </w:numPr>
      <w:ind w:left="1491" w:hanging="357"/>
    </w:pPr>
    <w:rPr>
      <w:lang w:val="en-GB"/>
    </w:rPr>
  </w:style>
  <w:style w:type="character" w:customStyle="1" w:styleId="BulletsChar">
    <w:name w:val="Bullets Char"/>
    <w:basedOn w:val="DefaultParagraphFont"/>
    <w:link w:val="Bullets"/>
    <w:uiPriority w:val="9"/>
    <w:rsid w:val="00D333D9"/>
    <w:rPr>
      <w:sz w:val="22"/>
      <w:szCs w:val="22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D333D9"/>
    <w:pPr>
      <w:numPr>
        <w:numId w:val="21"/>
      </w:numPr>
      <w:ind w:left="2058" w:hanging="357"/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D333D9"/>
    <w:rPr>
      <w:rFonts w:cstheme="minorHAnsi"/>
      <w:sz w:val="22"/>
      <w:szCs w:val="22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numPr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numPr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D333D9"/>
    <w:pPr>
      <w:numPr>
        <w:ilvl w:val="2"/>
        <w:numId w:val="8"/>
      </w:numPr>
      <w:ind w:left="3057" w:hanging="505"/>
    </w:pPr>
  </w:style>
  <w:style w:type="character" w:customStyle="1" w:styleId="Bullet3Char1">
    <w:name w:val="Bullet3 Char1"/>
    <w:basedOn w:val="DefaultParagraphFont"/>
    <w:link w:val="Bullet3"/>
    <w:uiPriority w:val="8"/>
    <w:rsid w:val="00D333D9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D333D9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D333D9"/>
    <w:rPr>
      <w:b/>
      <w:sz w:val="22"/>
      <w:szCs w:val="22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numPr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numPr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D333D9"/>
    <w:pPr>
      <w:spacing w:after="100"/>
    </w:pPr>
    <w:rPr>
      <w:rFonts w:eastAsia="Times New Roman"/>
      <w:b/>
    </w:rPr>
  </w:style>
  <w:style w:type="paragraph" w:customStyle="1" w:styleId="AAAQuestions">
    <w:name w:val="AAA Questions"/>
    <w:basedOn w:val="Normal"/>
    <w:link w:val="AAAQuestionsChar"/>
    <w:qFormat/>
    <w:rsid w:val="00D333D9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D333D9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D333D9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D333D9"/>
    <w:rPr>
      <w:b/>
      <w:sz w:val="22"/>
      <w:szCs w:val="22"/>
      <w:lang w:val="en-AU"/>
    </w:rPr>
  </w:style>
  <w:style w:type="character" w:styleId="Hyperlink">
    <w:name w:val="Hyperlink"/>
    <w:basedOn w:val="DefaultParagraphFont"/>
    <w:uiPriority w:val="99"/>
    <w:unhideWhenUsed/>
    <w:rsid w:val="005163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2016-03-29T01:14:00Z</dcterms:created>
  <dcterms:modified xsi:type="dcterms:W3CDTF">2016-03-29T01:14:00Z</dcterms:modified>
</cp:coreProperties>
</file>