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D327FA5" w:rsidR="00677444" w:rsidRPr="004932A4" w:rsidRDefault="00467D03"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677444" w:rsidRPr="004932A4">
        <w:rPr>
          <w:szCs w:val="32"/>
        </w:rPr>
        <w:t xml:space="preserve"> </w:t>
      </w:r>
    </w:p>
    <w:p w14:paraId="7BE01389" w14:textId="3E0B9540" w:rsidR="004C3241" w:rsidRDefault="00467D03"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r w:rsidR="004C3241">
        <w:rPr>
          <w:szCs w:val="32"/>
        </w:rPr>
        <w:t xml:space="preserve"> </w:t>
      </w:r>
    </w:p>
    <w:p w14:paraId="6288E097" w14:textId="77777777" w:rsidR="002D0927" w:rsidRPr="00B6730C"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1E4B05" w:rsidRDefault="00677444" w:rsidP="00677444">
      <w:pPr>
        <w:ind w:left="709" w:right="-24" w:hanging="709"/>
        <w:rPr>
          <w:rFonts w:ascii="Arial" w:hAnsi="Arial" w:cs="Arial"/>
          <w:bCs/>
          <w:sz w:val="14"/>
          <w:szCs w:val="14"/>
        </w:rPr>
      </w:pPr>
    </w:p>
    <w:p w14:paraId="614E11C8" w14:textId="15AE980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rFonts w:ascii="Arial" w:hAnsi="Arial" w:cs="Arial"/>
              <w:i/>
              <w:sz w:val="18"/>
              <w:szCs w:val="18"/>
            </w:rPr>
            <w:t>CPCCBC6018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rFonts w:ascii="Arial" w:hAnsi="Arial" w:cs="Arial"/>
              <w:i/>
              <w:sz w:val="18"/>
              <w:szCs w:val="18"/>
            </w:rPr>
            <w:t>Manage processes for complying with legal obligations of a building and construction contractor</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1E4B05" w:rsidRDefault="00677444">
      <w:pPr>
        <w:jc w:val="left"/>
        <w:rPr>
          <w:rFonts w:ascii="Arial" w:hAnsi="Arial" w:cs="Arial"/>
          <w:sz w:val="14"/>
          <w:szCs w:val="14"/>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1E4B05" w:rsidRDefault="007C4FE0">
      <w:pPr>
        <w:jc w:val="left"/>
        <w:rPr>
          <w:rFonts w:ascii="Arial" w:hAnsi="Arial" w:cs="Arial"/>
          <w:sz w:val="14"/>
          <w:szCs w:val="14"/>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1E4B05" w:rsidRDefault="00A4462D">
      <w:pPr>
        <w:jc w:val="left"/>
        <w:rPr>
          <w:rFonts w:ascii="Arial" w:hAnsi="Arial" w:cs="Arial"/>
          <w:sz w:val="14"/>
          <w:szCs w:val="14"/>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1E4B05" w:rsidRDefault="007C4FE0">
      <w:pPr>
        <w:jc w:val="left"/>
        <w:rPr>
          <w:rFonts w:ascii="Arial" w:hAnsi="Arial" w:cs="Arial"/>
          <w:sz w:val="14"/>
          <w:szCs w:val="14"/>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1E4B05"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EB8740A" w:rsidR="00750D30" w:rsidRPr="00BE7B86" w:rsidRDefault="007D066B" w:rsidP="00C15CA8">
            <w:pPr>
              <w:ind w:right="390"/>
              <w:jc w:val="left"/>
              <w:rPr>
                <w:rFonts w:ascii="Arial" w:hAnsi="Arial" w:cs="Arial"/>
                <w:sz w:val="22"/>
                <w:szCs w:val="22"/>
              </w:rPr>
            </w:pPr>
            <w:permStart w:id="956264269" w:edGrp="everyone"/>
            <w:r>
              <w:rPr>
                <w:rFonts w:ascii="Arial" w:hAnsi="Arial" w:cs="Arial"/>
                <w:sz w:val="22"/>
                <w:szCs w:val="22"/>
              </w:rPr>
              <w:t>Alan Leeder</w:t>
            </w:r>
            <w:permEnd w:id="956264269"/>
          </w:p>
        </w:tc>
      </w:tr>
      <w:tr w:rsidR="00992B9B"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92B9B" w:rsidRPr="00C15CA8" w:rsidRDefault="00992B9B" w:rsidP="00992B9B">
            <w:pPr>
              <w:ind w:right="-114"/>
              <w:jc w:val="left"/>
              <w:rPr>
                <w:rFonts w:ascii="Arial" w:hAnsi="Arial" w:cs="Arial"/>
                <w:sz w:val="18"/>
                <w:szCs w:val="18"/>
              </w:rPr>
            </w:pPr>
            <w:r w:rsidRPr="00C15CA8">
              <w:rPr>
                <w:rFonts w:ascii="Arial" w:hAnsi="Arial" w:cs="Arial"/>
                <w:sz w:val="18"/>
                <w:szCs w:val="18"/>
              </w:rPr>
              <w:t>Participant signature</w:t>
            </w:r>
          </w:p>
        </w:tc>
        <w:permStart w:id="1351513097"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75C18C0" w:rsidR="00992B9B" w:rsidRPr="00BE7B86" w:rsidRDefault="00ED5862" w:rsidP="00992B9B">
                <w:pPr>
                  <w:ind w:right="390"/>
                  <w:jc w:val="left"/>
                  <w:rPr>
                    <w:rFonts w:ascii="Arial" w:hAnsi="Arial" w:cs="Arial"/>
                    <w:sz w:val="22"/>
                    <w:szCs w:val="22"/>
                  </w:rPr>
                </w:pPr>
                <w:r w:rsidRPr="00ED5862">
                  <w:rPr>
                    <w:noProof/>
                  </w:rPr>
                  <w:drawing>
                    <wp:inline distT="0" distB="0" distL="0" distR="0" wp14:anchorId="132E3CEB" wp14:editId="6FE3BB91">
                      <wp:extent cx="3924300" cy="447675"/>
                      <wp:effectExtent l="0" t="0" r="0" b="9525"/>
                      <wp:docPr id="1709283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97279" name=""/>
                              <pic:cNvPicPr/>
                            </pic:nvPicPr>
                            <pic:blipFill>
                              <a:blip r:embed="rId9"/>
                              <a:stretch>
                                <a:fillRect/>
                              </a:stretch>
                            </pic:blipFill>
                            <pic:spPr>
                              <a:xfrm>
                                <a:off x="0" y="0"/>
                                <a:ext cx="3924300" cy="447675"/>
                              </a:xfrm>
                              <a:prstGeom prst="rect">
                                <a:avLst/>
                              </a:prstGeom>
                            </pic:spPr>
                          </pic:pic>
                        </a:graphicData>
                      </a:graphic>
                    </wp:inline>
                  </w:drawing>
                </w:r>
              </w:p>
            </w:tc>
          </w:sdtContent>
        </w:sdt>
        <w:permEnd w:id="1351513097" w:displacedByCustomXml="prev"/>
      </w:tr>
    </w:tbl>
    <w:p w14:paraId="52B04E1A" w14:textId="2E4EEE84"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1C2E6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3A470C51"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1C2E6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5B6605C" w:rsidR="00A4462D" w:rsidRPr="004C3241" w:rsidRDefault="00467D03"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445697">
                  <w:rPr>
                    <w:rFonts w:ascii="Arial" w:hAnsi="Arial" w:cs="Arial"/>
                    <w:sz w:val="20"/>
                  </w:rPr>
                  <w:sym w:font="Wingdings" w:char="F0FE"/>
                </w:r>
              </w:sdtContent>
            </w:sdt>
            <w:r w:rsidR="00A4462D" w:rsidRPr="00445697">
              <w:rPr>
                <w:rFonts w:ascii="Arial" w:hAnsi="Arial" w:cs="Arial"/>
                <w:sz w:val="20"/>
              </w:rPr>
              <w:t xml:space="preserve"> </w:t>
            </w:r>
            <w:r w:rsidR="00A4462D" w:rsidRPr="00445697">
              <w:rPr>
                <w:rFonts w:ascii="Arial" w:hAnsi="Arial" w:cs="Arial"/>
                <w:sz w:val="18"/>
                <w:szCs w:val="18"/>
              </w:rPr>
              <w:t>Not applicable</w:t>
            </w:r>
          </w:p>
        </w:tc>
      </w:tr>
    </w:tbl>
    <w:p w14:paraId="676D6CDE" w14:textId="0926A621"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6B48EB0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92B9B" w:rsidRPr="004C3241" w14:paraId="7F3F0CED" w14:textId="77777777" w:rsidTr="00D851F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92B9B" w:rsidRPr="00C15CA8" w:rsidRDefault="00992B9B" w:rsidP="00992B9B">
            <w:pPr>
              <w:jc w:val="left"/>
              <w:rPr>
                <w:rFonts w:ascii="Arial" w:hAnsi="Arial" w:cs="Arial"/>
                <w:sz w:val="18"/>
                <w:szCs w:val="18"/>
              </w:rPr>
            </w:pPr>
            <w:r w:rsidRPr="00C15CA8">
              <w:rPr>
                <w:rFonts w:ascii="Arial" w:hAnsi="Arial" w:cs="Arial"/>
                <w:sz w:val="18"/>
                <w:szCs w:val="18"/>
              </w:rPr>
              <w:t>Theory Exam</w:t>
            </w:r>
          </w:p>
        </w:tc>
        <w:permStart w:id="2066495921" w:edGrp="everyone"/>
        <w:tc>
          <w:tcPr>
            <w:tcW w:w="1559" w:type="dxa"/>
            <w:tcBorders>
              <w:left w:val="single" w:sz="4" w:space="0" w:color="auto"/>
            </w:tcBorders>
            <w:shd w:val="clear" w:color="auto" w:fill="auto"/>
            <w:vAlign w:val="center"/>
          </w:tcPr>
          <w:p w14:paraId="4EB7C41E" w14:textId="2ACDFB6B" w:rsidR="00992B9B" w:rsidRPr="00C15CA8" w:rsidRDefault="00467D03" w:rsidP="00992B9B">
            <w:pPr>
              <w:jc w:val="left"/>
              <w:rPr>
                <w:rFonts w:ascii="Arial" w:hAnsi="Arial" w:cs="Arial"/>
                <w:sz w:val="18"/>
                <w:szCs w:val="18"/>
              </w:rPr>
            </w:pPr>
            <w:sdt>
              <w:sdtPr>
                <w:rPr>
                  <w:rFonts w:ascii="Arial" w:hAnsi="Arial" w:cs="Arial"/>
                  <w:sz w:val="20"/>
                </w:rPr>
                <w:id w:val="389149281"/>
                <w:placeholder>
                  <w:docPart w:val="8711BA5FD8914C8C840F0D6BB2E09323"/>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2066495921"/>
          </w:p>
        </w:tc>
        <w:permStart w:id="776872966" w:edGrp="everyone"/>
        <w:tc>
          <w:tcPr>
            <w:tcW w:w="2095" w:type="dxa"/>
            <w:vAlign w:val="center"/>
          </w:tcPr>
          <w:p w14:paraId="7AEB95E0" w14:textId="610C0471" w:rsidR="00992B9B" w:rsidRPr="004C3241" w:rsidRDefault="00467D03" w:rsidP="00992B9B">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ED5862">
                  <w:rPr>
                    <w:rFonts w:ascii="Arial" w:hAnsi="Arial" w:cs="Arial"/>
                    <w:sz w:val="20"/>
                  </w:rPr>
                  <w:sym w:font="Wingdings" w:char="F0A8"/>
                </w:r>
                <w:permEnd w:id="776872966"/>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6B2AB2C" w:rsidR="00992B9B" w:rsidRPr="004C3241" w:rsidRDefault="00467D03" w:rsidP="00992B9B">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601425427" w:edGrp="everyone"/>
                <w:r w:rsidR="00992B9B" w:rsidRPr="004C3241">
                  <w:rPr>
                    <w:rFonts w:ascii="Arial" w:hAnsi="Arial" w:cs="Arial"/>
                    <w:sz w:val="20"/>
                  </w:rPr>
                  <w:sym w:font="Wingdings" w:char="F0A8"/>
                </w:r>
              </w:sdtContent>
            </w:sdt>
            <w:permEnd w:id="601425427"/>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92B9B" w:rsidRPr="00C15CA8" w:rsidRDefault="00992B9B" w:rsidP="00992B9B">
            <w:pPr>
              <w:jc w:val="left"/>
              <w:rPr>
                <w:rFonts w:ascii="Arial" w:hAnsi="Arial" w:cs="Arial"/>
                <w:sz w:val="18"/>
                <w:szCs w:val="18"/>
              </w:rPr>
            </w:pPr>
            <w:r>
              <w:rPr>
                <w:rFonts w:ascii="Arial" w:hAnsi="Arial" w:cs="Arial"/>
                <w:sz w:val="18"/>
                <w:szCs w:val="18"/>
              </w:rPr>
              <w:t xml:space="preserve">Workbook </w:t>
            </w:r>
          </w:p>
        </w:tc>
        <w:permStart w:id="1979608924" w:edGrp="everyone"/>
        <w:tc>
          <w:tcPr>
            <w:tcW w:w="1559" w:type="dxa"/>
            <w:tcBorders>
              <w:left w:val="single" w:sz="4" w:space="0" w:color="auto"/>
            </w:tcBorders>
            <w:shd w:val="clear" w:color="auto" w:fill="auto"/>
            <w:vAlign w:val="center"/>
          </w:tcPr>
          <w:p w14:paraId="692B0C65" w14:textId="5CE09FAC" w:rsidR="00992B9B" w:rsidRPr="00C15CA8" w:rsidRDefault="00467D03" w:rsidP="00992B9B">
            <w:pPr>
              <w:jc w:val="left"/>
              <w:rPr>
                <w:rFonts w:ascii="Arial" w:hAnsi="Arial" w:cs="Arial"/>
                <w:sz w:val="18"/>
                <w:szCs w:val="18"/>
              </w:rPr>
            </w:pPr>
            <w:sdt>
              <w:sdtPr>
                <w:rPr>
                  <w:rFonts w:ascii="Arial" w:hAnsi="Arial" w:cs="Arial"/>
                  <w:sz w:val="20"/>
                </w:rPr>
                <w:id w:val="952596246"/>
                <w:placeholder>
                  <w:docPart w:val="CB7C82D2FE614A66BC1745EBCC30FC02"/>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1979608924"/>
          </w:p>
        </w:tc>
        <w:permStart w:id="421356103" w:edGrp="everyone"/>
        <w:tc>
          <w:tcPr>
            <w:tcW w:w="2095" w:type="dxa"/>
            <w:vAlign w:val="center"/>
          </w:tcPr>
          <w:p w14:paraId="3387724F" w14:textId="7E32DD32" w:rsidR="00992B9B" w:rsidRDefault="00467D03" w:rsidP="00992B9B">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ED5862">
                  <w:rPr>
                    <w:rFonts w:ascii="Arial" w:hAnsi="Arial" w:cs="Arial"/>
                    <w:sz w:val="20"/>
                  </w:rPr>
                  <w:sym w:font="Wingdings" w:char="F0A8"/>
                </w:r>
                <w:permEnd w:id="421356103"/>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BD60E51" w:rsidR="00992B9B" w:rsidRDefault="00467D03" w:rsidP="00992B9B">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421039506" w:edGrp="everyone"/>
                <w:r w:rsidR="00992B9B" w:rsidRPr="004C3241">
                  <w:rPr>
                    <w:rFonts w:ascii="Arial" w:hAnsi="Arial" w:cs="Arial"/>
                    <w:sz w:val="20"/>
                  </w:rPr>
                  <w:sym w:font="Wingdings" w:char="F0A8"/>
                </w:r>
              </w:sdtContent>
            </w:sdt>
            <w:permEnd w:id="1421039506"/>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92B9B" w:rsidRPr="00C15CA8" w:rsidRDefault="00992B9B" w:rsidP="00992B9B">
            <w:pPr>
              <w:jc w:val="left"/>
              <w:rPr>
                <w:rFonts w:ascii="Arial" w:hAnsi="Arial" w:cs="Arial"/>
                <w:sz w:val="18"/>
                <w:szCs w:val="18"/>
              </w:rPr>
            </w:pPr>
            <w:r w:rsidRPr="00C15CA8">
              <w:rPr>
                <w:rFonts w:ascii="Arial" w:hAnsi="Arial" w:cs="Arial"/>
                <w:sz w:val="18"/>
                <w:szCs w:val="18"/>
              </w:rPr>
              <w:t>Practical Assessment</w:t>
            </w:r>
          </w:p>
        </w:tc>
        <w:permStart w:id="1752968687" w:edGrp="everyone"/>
        <w:tc>
          <w:tcPr>
            <w:tcW w:w="1559" w:type="dxa"/>
            <w:tcBorders>
              <w:left w:val="single" w:sz="4" w:space="0" w:color="auto"/>
            </w:tcBorders>
            <w:shd w:val="clear" w:color="auto" w:fill="auto"/>
            <w:vAlign w:val="center"/>
          </w:tcPr>
          <w:p w14:paraId="30DFDC08" w14:textId="1B353C27" w:rsidR="00992B9B" w:rsidRPr="00C15CA8" w:rsidRDefault="00467D03" w:rsidP="00992B9B">
            <w:pPr>
              <w:jc w:val="left"/>
              <w:rPr>
                <w:rFonts w:ascii="Arial" w:hAnsi="Arial" w:cs="Arial"/>
                <w:sz w:val="18"/>
                <w:szCs w:val="18"/>
              </w:rPr>
            </w:pPr>
            <w:sdt>
              <w:sdtPr>
                <w:rPr>
                  <w:rFonts w:ascii="Arial" w:hAnsi="Arial" w:cs="Arial"/>
                  <w:sz w:val="20"/>
                </w:rPr>
                <w:id w:val="62910520"/>
                <w:placeholder>
                  <w:docPart w:val="B7D02CE72A14498F8CB9F3AB55AF99BF"/>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1752968687"/>
          </w:p>
        </w:tc>
        <w:permStart w:id="1142112688" w:edGrp="everyone"/>
        <w:tc>
          <w:tcPr>
            <w:tcW w:w="2095" w:type="dxa"/>
            <w:vAlign w:val="center"/>
          </w:tcPr>
          <w:p w14:paraId="1708E32B" w14:textId="563472E9" w:rsidR="00992B9B" w:rsidRPr="004C3241" w:rsidRDefault="00467D03" w:rsidP="00992B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92B9B">
                  <w:rPr>
                    <w:rFonts w:ascii="Arial" w:hAnsi="Arial" w:cs="Arial"/>
                    <w:sz w:val="20"/>
                  </w:rPr>
                  <w:sym w:font="Wingdings" w:char="F0A8"/>
                </w:r>
                <w:permEnd w:id="1142112688"/>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B84E1FF" w:rsidR="00992B9B" w:rsidRPr="004C3241" w:rsidRDefault="00467D03" w:rsidP="00992B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78470348" w:edGrp="everyone"/>
                <w:r w:rsidR="00992B9B" w:rsidRPr="004C3241">
                  <w:rPr>
                    <w:rFonts w:ascii="Arial" w:hAnsi="Arial" w:cs="Arial"/>
                    <w:sz w:val="20"/>
                  </w:rPr>
                  <w:sym w:font="Wingdings" w:char="F0A8"/>
                </w:r>
              </w:sdtContent>
            </w:sdt>
            <w:permEnd w:id="1178470348"/>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425883" w:rsidR="00992B9B" w:rsidRPr="00C15CA8" w:rsidRDefault="00992B9B" w:rsidP="00992B9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899B3FE42F4BA79C47AF3DB12A474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CPCCBC6018</w:t>
                </w:r>
              </w:sdtContent>
            </w:sdt>
          </w:p>
        </w:tc>
        <w:permStart w:id="317195230" w:edGrp="everyone"/>
        <w:tc>
          <w:tcPr>
            <w:tcW w:w="1559" w:type="dxa"/>
            <w:tcBorders>
              <w:left w:val="single" w:sz="4" w:space="0" w:color="auto"/>
              <w:bottom w:val="single" w:sz="12" w:space="0" w:color="auto"/>
            </w:tcBorders>
            <w:shd w:val="clear" w:color="auto" w:fill="auto"/>
            <w:vAlign w:val="center"/>
          </w:tcPr>
          <w:p w14:paraId="35E2891D" w14:textId="7A39D0CF" w:rsidR="00992B9B" w:rsidRPr="00C15CA8" w:rsidRDefault="00467D03" w:rsidP="00992B9B">
            <w:pPr>
              <w:jc w:val="left"/>
              <w:rPr>
                <w:rFonts w:ascii="Arial" w:hAnsi="Arial" w:cs="Arial"/>
                <w:bCs/>
                <w:sz w:val="18"/>
                <w:szCs w:val="18"/>
              </w:rPr>
            </w:pPr>
            <w:sdt>
              <w:sdtPr>
                <w:rPr>
                  <w:rFonts w:ascii="Arial" w:hAnsi="Arial" w:cs="Arial"/>
                  <w:sz w:val="20"/>
                </w:rPr>
                <w:id w:val="767435053"/>
                <w:placeholder>
                  <w:docPart w:val="607022F6F6154721ADEB8F0548A47823"/>
                </w:placeholder>
                <w:showingPlcHdr/>
                <w:date>
                  <w:dateFormat w:val="d/MM/yyyy"/>
                  <w:lid w:val="en-AU"/>
                  <w:storeMappedDataAs w:val="dateTime"/>
                  <w:calendar w:val="gregorian"/>
                </w:date>
              </w:sdtPr>
              <w:sdtEndPr/>
              <w:sdtContent>
                <w:r w:rsidR="00992B9B" w:rsidRPr="004936E4">
                  <w:rPr>
                    <w:rStyle w:val="PlaceholderText"/>
                    <w:color w:val="808080" w:themeColor="background1" w:themeShade="80"/>
                    <w:sz w:val="20"/>
                  </w:rPr>
                  <w:t>Select Date.</w:t>
                </w:r>
              </w:sdtContent>
            </w:sdt>
            <w:permEnd w:id="317195230"/>
          </w:p>
        </w:tc>
        <w:permStart w:id="1686589177" w:edGrp="everyone"/>
        <w:tc>
          <w:tcPr>
            <w:tcW w:w="2095" w:type="dxa"/>
            <w:tcBorders>
              <w:bottom w:val="single" w:sz="12" w:space="0" w:color="auto"/>
            </w:tcBorders>
            <w:vAlign w:val="center"/>
          </w:tcPr>
          <w:p w14:paraId="7529F15C" w14:textId="4CF9BEDC" w:rsidR="00992B9B" w:rsidRPr="004C3241" w:rsidRDefault="00467D03" w:rsidP="00992B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92B9B" w:rsidRPr="004C3241">
                  <w:rPr>
                    <w:rFonts w:ascii="Arial" w:hAnsi="Arial" w:cs="Arial"/>
                    <w:b/>
                    <w:sz w:val="20"/>
                  </w:rPr>
                  <w:sym w:font="Wingdings" w:char="F0A8"/>
                </w:r>
                <w:permEnd w:id="1686589177"/>
              </w:sdtContent>
            </w:sdt>
            <w:r w:rsidR="00992B9B" w:rsidRPr="004C3241">
              <w:rPr>
                <w:rFonts w:ascii="Arial" w:hAnsi="Arial" w:cs="Arial"/>
                <w:b/>
                <w:sz w:val="20"/>
              </w:rPr>
              <w:t xml:space="preserve"> </w:t>
            </w:r>
            <w:r w:rsidR="00992B9B" w:rsidRPr="00C15CA8">
              <w:rPr>
                <w:rFonts w:ascii="Arial" w:hAnsi="Arial" w:cs="Arial"/>
                <w:b/>
                <w:sz w:val="18"/>
                <w:szCs w:val="18"/>
              </w:rPr>
              <w:t>Competent</w:t>
            </w:r>
          </w:p>
        </w:tc>
        <w:permStart w:id="1155291423" w:edGrp="everyone"/>
        <w:tc>
          <w:tcPr>
            <w:tcW w:w="2096" w:type="dxa"/>
            <w:tcBorders>
              <w:bottom w:val="single" w:sz="12" w:space="0" w:color="auto"/>
              <w:right w:val="single" w:sz="12" w:space="0" w:color="auto"/>
            </w:tcBorders>
            <w:vAlign w:val="center"/>
          </w:tcPr>
          <w:p w14:paraId="651D3CC6" w14:textId="66282519" w:rsidR="00992B9B" w:rsidRPr="004C3241" w:rsidRDefault="00467D03" w:rsidP="00992B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92B9B" w:rsidRPr="004C3241">
                  <w:rPr>
                    <w:rFonts w:ascii="Arial" w:hAnsi="Arial" w:cs="Arial"/>
                    <w:b/>
                    <w:sz w:val="20"/>
                  </w:rPr>
                  <w:sym w:font="Wingdings" w:char="F0A8"/>
                </w:r>
                <w:permEnd w:id="1155291423"/>
              </w:sdtContent>
            </w:sdt>
            <w:r w:rsidR="00992B9B" w:rsidRPr="004C3241">
              <w:rPr>
                <w:rFonts w:ascii="Arial" w:hAnsi="Arial" w:cs="Arial"/>
                <w:b/>
                <w:sz w:val="20"/>
              </w:rPr>
              <w:t xml:space="preserve"> </w:t>
            </w:r>
            <w:r w:rsidR="00992B9B" w:rsidRPr="00C15CA8">
              <w:rPr>
                <w:rFonts w:ascii="Arial" w:hAnsi="Arial" w:cs="Arial"/>
                <w:b/>
                <w:sz w:val="18"/>
                <w:szCs w:val="18"/>
              </w:rPr>
              <w:t>Not Yet Competent</w:t>
            </w:r>
          </w:p>
        </w:tc>
      </w:tr>
    </w:tbl>
    <w:p w14:paraId="60CF0AA2" w14:textId="5742B1D7"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1E4B05">
        <w:trPr>
          <w:trHeight w:val="283"/>
        </w:trPr>
        <w:tc>
          <w:tcPr>
            <w:tcW w:w="8996"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7CEB30BC" w14:textId="5256A399"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1E4B05">
        <w:trPr>
          <w:trHeight w:val="454"/>
        </w:trPr>
        <w:tc>
          <w:tcPr>
            <w:tcW w:w="3529" w:type="dxa"/>
            <w:tcBorders>
              <w:left w:val="single" w:sz="12" w:space="0" w:color="auto"/>
              <w:bottom w:val="single" w:sz="12" w:space="0" w:color="auto"/>
              <w:right w:val="nil"/>
            </w:tcBorders>
            <w:shd w:val="clear" w:color="auto" w:fill="auto"/>
          </w:tcPr>
          <w:p w14:paraId="4ADBF083" w14:textId="77777777" w:rsidR="00416046" w:rsidRPr="00BB0EF3" w:rsidRDefault="00467D03"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923345916" w:edGrp="everyone"/>
                <w:r w:rsidR="00416046" w:rsidRPr="00BB0EF3">
                  <w:rPr>
                    <w:rFonts w:ascii="Arial" w:hAnsi="Arial" w:cs="Arial"/>
                    <w:sz w:val="20"/>
                  </w:rPr>
                  <w:sym w:font="Wingdings" w:char="F0A8"/>
                </w:r>
                <w:permEnd w:id="923345916"/>
              </w:sdtContent>
            </w:sdt>
            <w:r w:rsidR="00416046" w:rsidRPr="00BB0EF3">
              <w:rPr>
                <w:rFonts w:ascii="Arial" w:hAnsi="Arial" w:cs="Arial"/>
                <w:sz w:val="20"/>
              </w:rPr>
              <w:t xml:space="preserve"> </w:t>
            </w:r>
            <w:r w:rsidR="00416046" w:rsidRPr="00BB0EF3">
              <w:rPr>
                <w:rFonts w:ascii="Arial" w:hAnsi="Arial" w:cs="Arial"/>
                <w:sz w:val="18"/>
                <w:szCs w:val="18"/>
              </w:rPr>
              <w:t>Theory Exam</w:t>
            </w:r>
          </w:p>
          <w:p w14:paraId="41303AFF" w14:textId="77777777" w:rsidR="00630215" w:rsidRDefault="00467D03"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66470251" w:edGrp="everyone"/>
                <w:r w:rsidR="00630215" w:rsidRPr="00BB0EF3">
                  <w:rPr>
                    <w:rFonts w:ascii="Arial" w:hAnsi="Arial" w:cs="Arial"/>
                    <w:sz w:val="20"/>
                  </w:rPr>
                  <w:sym w:font="Wingdings" w:char="F0A8"/>
                </w:r>
                <w:permEnd w:id="166470251"/>
              </w:sdtContent>
            </w:sdt>
            <w:r w:rsidR="00630215" w:rsidRPr="00BB0EF3">
              <w:rPr>
                <w:rFonts w:ascii="Arial" w:hAnsi="Arial" w:cs="Arial"/>
                <w:sz w:val="20"/>
              </w:rPr>
              <w:t xml:space="preserve"> </w:t>
            </w:r>
            <w:r w:rsidR="00630215" w:rsidRPr="00BB0EF3">
              <w:rPr>
                <w:rFonts w:ascii="Arial" w:hAnsi="Arial" w:cs="Arial"/>
                <w:sz w:val="18"/>
                <w:szCs w:val="18"/>
              </w:rPr>
              <w:t>Workbook</w:t>
            </w:r>
          </w:p>
          <w:p w14:paraId="6F30DD65" w14:textId="619B5748" w:rsidR="001C2E67" w:rsidRDefault="00467D03" w:rsidP="00FD1A3B">
            <w:pPr>
              <w:jc w:val="left"/>
              <w:rPr>
                <w:rFonts w:ascii="Arial" w:hAnsi="Arial" w:cs="Arial"/>
                <w:sz w:val="18"/>
                <w:szCs w:val="18"/>
              </w:rPr>
            </w:pPr>
            <w:sdt>
              <w:sdtPr>
                <w:rPr>
                  <w:rFonts w:ascii="Arial" w:hAnsi="Arial" w:cs="Arial"/>
                  <w:sz w:val="20"/>
                </w:rPr>
                <w:id w:val="-226922887"/>
                <w14:checkbox>
                  <w14:checked w14:val="0"/>
                  <w14:checkedState w14:val="00FE" w14:font="Wingdings"/>
                  <w14:uncheckedState w14:val="00A8" w14:font="Wingdings"/>
                </w14:checkbox>
              </w:sdtPr>
              <w:sdtEndPr/>
              <w:sdtContent>
                <w:permStart w:id="1058895531" w:edGrp="everyone"/>
                <w:r w:rsidR="003A17C5">
                  <w:rPr>
                    <w:rFonts w:ascii="Arial" w:hAnsi="Arial" w:cs="Arial"/>
                    <w:sz w:val="20"/>
                  </w:rPr>
                  <w:sym w:font="Wingdings" w:char="F0A8"/>
                </w:r>
                <w:permEnd w:id="1058895531"/>
              </w:sdtContent>
            </w:sdt>
            <w:r w:rsidR="00BB0EF3">
              <w:rPr>
                <w:rFonts w:ascii="Arial" w:hAnsi="Arial" w:cs="Arial"/>
                <w:sz w:val="20"/>
              </w:rPr>
              <w:t xml:space="preserve"> </w:t>
            </w:r>
            <w:r w:rsidR="00BB0EF3" w:rsidRPr="00BB0EF3">
              <w:rPr>
                <w:rFonts w:ascii="Arial" w:hAnsi="Arial" w:cs="Arial"/>
                <w:sz w:val="18"/>
                <w:szCs w:val="18"/>
              </w:rPr>
              <w:t>Practical Assessment</w:t>
            </w:r>
          </w:p>
          <w:p w14:paraId="12D8D587" w14:textId="18545E79" w:rsidR="001C2E67" w:rsidRDefault="00467D03" w:rsidP="00FD1A3B">
            <w:pPr>
              <w:jc w:val="left"/>
              <w:rPr>
                <w:rFonts w:ascii="Arial" w:hAnsi="Arial" w:cs="Arial"/>
                <w:sz w:val="20"/>
              </w:rPr>
            </w:pPr>
            <w:sdt>
              <w:sdtPr>
                <w:rPr>
                  <w:rFonts w:ascii="Arial" w:hAnsi="Arial" w:cs="Arial"/>
                  <w:sz w:val="20"/>
                </w:rPr>
                <w:id w:val="1461152719"/>
                <w14:checkbox>
                  <w14:checked w14:val="0"/>
                  <w14:checkedState w14:val="00FE" w14:font="Wingdings"/>
                  <w14:uncheckedState w14:val="00A8" w14:font="Wingdings"/>
                </w14:checkbox>
              </w:sdtPr>
              <w:sdtEndPr/>
              <w:sdtContent>
                <w:permStart w:id="834549884" w:edGrp="everyone"/>
                <w:r w:rsidR="001C2E67" w:rsidRPr="00BB0EF3">
                  <w:rPr>
                    <w:rFonts w:ascii="Arial" w:hAnsi="Arial" w:cs="Arial"/>
                    <w:sz w:val="20"/>
                  </w:rPr>
                  <w:sym w:font="Wingdings" w:char="F0A8"/>
                </w:r>
                <w:permEnd w:id="834549884"/>
              </w:sdtContent>
            </w:sdt>
            <w:r w:rsidR="001C2E67">
              <w:rPr>
                <w:rFonts w:ascii="Arial" w:hAnsi="Arial" w:cs="Arial"/>
                <w:sz w:val="20"/>
              </w:rPr>
              <w:t xml:space="preserve"> </w:t>
            </w:r>
            <w:r w:rsidR="001C2E67" w:rsidRPr="001E4B05">
              <w:rPr>
                <w:rFonts w:ascii="Arial" w:hAnsi="Arial" w:cs="Arial"/>
                <w:sz w:val="18"/>
                <w:szCs w:val="18"/>
              </w:rPr>
              <w:t>Copy of contract reviewed</w:t>
            </w:r>
          </w:p>
          <w:p w14:paraId="31F60E55" w14:textId="74631E36" w:rsidR="001C2E67" w:rsidRPr="001C2E67" w:rsidRDefault="00467D03" w:rsidP="001C2E67">
            <w:pPr>
              <w:ind w:left="227" w:hanging="227"/>
              <w:jc w:val="left"/>
              <w:rPr>
                <w:rFonts w:ascii="Arial" w:hAnsi="Arial" w:cs="Arial"/>
                <w:sz w:val="18"/>
                <w:szCs w:val="18"/>
              </w:rPr>
            </w:pPr>
            <w:sdt>
              <w:sdtPr>
                <w:rPr>
                  <w:rFonts w:ascii="Arial" w:hAnsi="Arial" w:cs="Arial"/>
                  <w:sz w:val="20"/>
                </w:rPr>
                <w:id w:val="1053047191"/>
                <w14:checkbox>
                  <w14:checked w14:val="0"/>
                  <w14:checkedState w14:val="00FE" w14:font="Wingdings"/>
                  <w14:uncheckedState w14:val="00A8" w14:font="Wingdings"/>
                </w14:checkbox>
              </w:sdtPr>
              <w:sdtEndPr/>
              <w:sdtContent>
                <w:permStart w:id="1610239406" w:edGrp="everyone"/>
                <w:r w:rsidR="001C2E67" w:rsidRPr="00BB0EF3">
                  <w:rPr>
                    <w:rFonts w:ascii="Arial" w:hAnsi="Arial" w:cs="Arial"/>
                    <w:sz w:val="20"/>
                  </w:rPr>
                  <w:sym w:font="Wingdings" w:char="F0A8"/>
                </w:r>
                <w:permEnd w:id="1610239406"/>
              </w:sdtContent>
            </w:sdt>
            <w:r w:rsidR="001C2E67">
              <w:rPr>
                <w:rFonts w:ascii="Arial" w:hAnsi="Arial" w:cs="Arial"/>
                <w:sz w:val="20"/>
              </w:rPr>
              <w:t xml:space="preserve"> </w:t>
            </w:r>
            <w:r w:rsidR="001C2E67" w:rsidRPr="001E4B05">
              <w:rPr>
                <w:rFonts w:ascii="Arial" w:hAnsi="Arial" w:cs="Arial"/>
                <w:sz w:val="18"/>
                <w:szCs w:val="18"/>
              </w:rPr>
              <w:t>Screenshot/ doc</w:t>
            </w:r>
            <w:r w:rsidR="00B20A70" w:rsidRPr="001E4B05">
              <w:rPr>
                <w:rFonts w:ascii="Arial" w:hAnsi="Arial" w:cs="Arial"/>
                <w:sz w:val="18"/>
                <w:szCs w:val="18"/>
              </w:rPr>
              <w:t xml:space="preserve">. </w:t>
            </w:r>
            <w:r w:rsidR="001C2E67" w:rsidRPr="001E4B05">
              <w:rPr>
                <w:rFonts w:ascii="Arial" w:hAnsi="Arial" w:cs="Arial"/>
                <w:sz w:val="18"/>
                <w:szCs w:val="18"/>
              </w:rPr>
              <w:t>of management system introduced and managed</w:t>
            </w:r>
          </w:p>
        </w:tc>
        <w:tc>
          <w:tcPr>
            <w:tcW w:w="5467" w:type="dxa"/>
            <w:tcBorders>
              <w:left w:val="nil"/>
              <w:bottom w:val="single" w:sz="12" w:space="0" w:color="auto"/>
              <w:right w:val="single" w:sz="12" w:space="0" w:color="auto"/>
            </w:tcBorders>
            <w:shd w:val="clear" w:color="auto" w:fill="auto"/>
          </w:tcPr>
          <w:p w14:paraId="32D98606" w14:textId="75DA5AD1" w:rsidR="00416046" w:rsidRPr="00BB0EF3" w:rsidRDefault="00467D03" w:rsidP="001C2E67">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73556407" w:edGrp="everyone"/>
                <w:r w:rsidR="00416046" w:rsidRPr="00BB0EF3">
                  <w:rPr>
                    <w:rFonts w:ascii="Arial" w:hAnsi="Arial" w:cs="Arial"/>
                    <w:sz w:val="20"/>
                  </w:rPr>
                  <w:sym w:font="Wingdings" w:char="F0A8"/>
                </w:r>
                <w:permEnd w:id="373556407"/>
              </w:sdtContent>
            </w:sdt>
            <w:r w:rsidR="00416046" w:rsidRPr="00BB0EF3">
              <w:rPr>
                <w:rFonts w:ascii="Arial" w:hAnsi="Arial" w:cs="Arial"/>
                <w:sz w:val="20"/>
              </w:rPr>
              <w:t xml:space="preserve"> </w:t>
            </w:r>
            <w:r w:rsidR="00B20A70" w:rsidRPr="001E4B05">
              <w:rPr>
                <w:rFonts w:ascii="Arial" w:hAnsi="Arial" w:cs="Arial"/>
                <w:sz w:val="18"/>
                <w:szCs w:val="18"/>
              </w:rPr>
              <w:t>1 x ea. Policy</w:t>
            </w:r>
            <w:r w:rsidR="001C2E67" w:rsidRPr="001E4B05">
              <w:rPr>
                <w:rFonts w:ascii="Arial" w:hAnsi="Arial" w:cs="Arial"/>
                <w:sz w:val="18"/>
                <w:szCs w:val="18"/>
              </w:rPr>
              <w:t xml:space="preserve"> </w:t>
            </w:r>
            <w:r w:rsidR="00B20A70" w:rsidRPr="001E4B05">
              <w:rPr>
                <w:rFonts w:ascii="Arial" w:hAnsi="Arial" w:cs="Arial"/>
                <w:sz w:val="18"/>
                <w:szCs w:val="18"/>
              </w:rPr>
              <w:t xml:space="preserve">&amp; </w:t>
            </w:r>
            <w:r w:rsidR="001C2E67" w:rsidRPr="001E4B05">
              <w:rPr>
                <w:rFonts w:ascii="Arial" w:hAnsi="Arial" w:cs="Arial"/>
                <w:sz w:val="18"/>
                <w:szCs w:val="18"/>
              </w:rPr>
              <w:t>procedure</w:t>
            </w:r>
            <w:r w:rsidR="00B20A70" w:rsidRPr="001E4B05">
              <w:rPr>
                <w:rFonts w:ascii="Arial" w:hAnsi="Arial" w:cs="Arial"/>
                <w:sz w:val="18"/>
                <w:szCs w:val="18"/>
              </w:rPr>
              <w:t xml:space="preserve"> -</w:t>
            </w:r>
            <w:r w:rsidR="001C2E67" w:rsidRPr="001E4B05">
              <w:rPr>
                <w:rFonts w:ascii="Arial" w:hAnsi="Arial" w:cs="Arial"/>
                <w:sz w:val="18"/>
                <w:szCs w:val="18"/>
              </w:rPr>
              <w:t xml:space="preserve"> record </w:t>
            </w:r>
            <w:r w:rsidR="00B20A70" w:rsidRPr="001E4B05">
              <w:rPr>
                <w:rFonts w:ascii="Arial" w:hAnsi="Arial" w:cs="Arial"/>
                <w:sz w:val="18"/>
                <w:szCs w:val="18"/>
              </w:rPr>
              <w:t>&amp;</w:t>
            </w:r>
            <w:r w:rsidR="001C2E67" w:rsidRPr="001E4B05">
              <w:rPr>
                <w:rFonts w:ascii="Arial" w:hAnsi="Arial" w:cs="Arial"/>
                <w:sz w:val="18"/>
                <w:szCs w:val="18"/>
              </w:rPr>
              <w:t xml:space="preserve"> legal documents storage</w:t>
            </w:r>
          </w:p>
          <w:p w14:paraId="34ACA18D" w14:textId="3E023BE7" w:rsidR="00416046" w:rsidRDefault="00467D03" w:rsidP="00B20A70">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27221887" w:edGrp="everyone"/>
                <w:r w:rsidR="00416046" w:rsidRPr="00BB0EF3">
                  <w:rPr>
                    <w:rFonts w:ascii="Arial" w:hAnsi="Arial" w:cs="Arial"/>
                    <w:sz w:val="20"/>
                  </w:rPr>
                  <w:sym w:font="Wingdings" w:char="F0A8"/>
                </w:r>
                <w:permEnd w:id="127221887"/>
              </w:sdtContent>
            </w:sdt>
            <w:r w:rsidR="00416046" w:rsidRPr="00BB0EF3">
              <w:rPr>
                <w:rFonts w:ascii="Arial" w:hAnsi="Arial" w:cs="Arial"/>
                <w:sz w:val="20"/>
              </w:rPr>
              <w:t xml:space="preserve"> </w:t>
            </w:r>
            <w:r w:rsidR="00B20A70" w:rsidRPr="001E4B05">
              <w:rPr>
                <w:rFonts w:ascii="Arial" w:hAnsi="Arial" w:cs="Arial"/>
                <w:sz w:val="18"/>
                <w:szCs w:val="18"/>
              </w:rPr>
              <w:t>Screenshot/ doc. system managed re: insurance and taxation</w:t>
            </w:r>
          </w:p>
          <w:p w14:paraId="6EF4ECAB" w14:textId="5E577EB2" w:rsidR="001C2E67" w:rsidRDefault="00467D03" w:rsidP="00B20A70">
            <w:pPr>
              <w:ind w:left="227" w:hanging="227"/>
              <w:jc w:val="left"/>
              <w:rPr>
                <w:rFonts w:ascii="Arial" w:hAnsi="Arial" w:cs="Arial"/>
                <w:sz w:val="20"/>
              </w:rPr>
            </w:pPr>
            <w:sdt>
              <w:sdtPr>
                <w:rPr>
                  <w:rFonts w:ascii="Arial" w:hAnsi="Arial" w:cs="Arial"/>
                  <w:sz w:val="20"/>
                </w:rPr>
                <w:id w:val="-377169866"/>
                <w14:checkbox>
                  <w14:checked w14:val="0"/>
                  <w14:checkedState w14:val="00FE" w14:font="Wingdings"/>
                  <w14:uncheckedState w14:val="00A8" w14:font="Wingdings"/>
                </w14:checkbox>
              </w:sdtPr>
              <w:sdtEndPr/>
              <w:sdtContent>
                <w:permStart w:id="977362187" w:edGrp="everyone"/>
                <w:r w:rsidR="003A17C5">
                  <w:rPr>
                    <w:rFonts w:ascii="Arial" w:hAnsi="Arial" w:cs="Arial"/>
                    <w:sz w:val="20"/>
                  </w:rPr>
                  <w:sym w:font="Wingdings" w:char="F0A8"/>
                </w:r>
                <w:permEnd w:id="977362187"/>
              </w:sdtContent>
            </w:sdt>
            <w:r w:rsidR="00B20A70">
              <w:rPr>
                <w:rFonts w:ascii="Arial" w:hAnsi="Arial" w:cs="Arial"/>
                <w:sz w:val="20"/>
              </w:rPr>
              <w:t xml:space="preserve"> </w:t>
            </w:r>
            <w:r w:rsidR="00B20A70" w:rsidRPr="001E4B05">
              <w:rPr>
                <w:rFonts w:ascii="Arial" w:hAnsi="Arial" w:cs="Arial"/>
                <w:sz w:val="18"/>
                <w:szCs w:val="18"/>
              </w:rPr>
              <w:t xml:space="preserve">1 x ea. Policy &amp; procedure re: payments </w:t>
            </w:r>
          </w:p>
          <w:permStart w:id="1037334727" w:edGrp="everyone"/>
          <w:p w14:paraId="1DE43DBF" w14:textId="56F9E6A7" w:rsidR="001C2E67" w:rsidRPr="001E4B05" w:rsidRDefault="00467D03" w:rsidP="00FD1A3B">
            <w:pPr>
              <w:jc w:val="left"/>
              <w:rPr>
                <w:rFonts w:ascii="Arial" w:hAnsi="Arial" w:cs="Arial"/>
                <w:sz w:val="18"/>
                <w:szCs w:val="18"/>
              </w:rPr>
            </w:pPr>
            <w:sdt>
              <w:sdtPr>
                <w:rPr>
                  <w:rFonts w:ascii="Arial" w:hAnsi="Arial" w:cs="Arial"/>
                  <w:sz w:val="20"/>
                </w:rPr>
                <w:id w:val="1647547306"/>
                <w14:checkbox>
                  <w14:checked w14:val="0"/>
                  <w14:checkedState w14:val="00FE" w14:font="Wingdings"/>
                  <w14:uncheckedState w14:val="00A8" w14:font="Wingdings"/>
                </w14:checkbox>
              </w:sdtPr>
              <w:sdtEndPr/>
              <w:sdtContent>
                <w:r w:rsidR="001C2E67" w:rsidRPr="00BB0EF3">
                  <w:rPr>
                    <w:rFonts w:ascii="Arial" w:hAnsi="Arial" w:cs="Arial"/>
                    <w:sz w:val="20"/>
                  </w:rPr>
                  <w:sym w:font="Wingdings" w:char="F0A8"/>
                </w:r>
                <w:permEnd w:id="1037334727"/>
              </w:sdtContent>
            </w:sdt>
            <w:r w:rsidR="00B20A70">
              <w:rPr>
                <w:rFonts w:ascii="Arial" w:hAnsi="Arial" w:cs="Arial"/>
                <w:sz w:val="20"/>
              </w:rPr>
              <w:t xml:space="preserve"> </w:t>
            </w:r>
            <w:r w:rsidR="00B20A70" w:rsidRPr="001E4B05">
              <w:rPr>
                <w:rFonts w:ascii="Arial" w:hAnsi="Arial" w:cs="Arial"/>
                <w:sz w:val="18"/>
                <w:szCs w:val="18"/>
              </w:rPr>
              <w:t>Code of conduct developed</w:t>
            </w:r>
          </w:p>
          <w:permStart w:id="1001203075" w:edGrp="everyone"/>
          <w:p w14:paraId="4790AC45" w14:textId="7E2D3D19" w:rsidR="001C2E67" w:rsidRPr="00BB0EF3" w:rsidRDefault="00467D03" w:rsidP="00FD1A3B">
            <w:pPr>
              <w:jc w:val="left"/>
              <w:rPr>
                <w:rFonts w:ascii="Arial" w:hAnsi="Arial" w:cs="Arial"/>
                <w:sz w:val="20"/>
              </w:rPr>
            </w:pPr>
            <w:sdt>
              <w:sdtPr>
                <w:rPr>
                  <w:rFonts w:ascii="Arial" w:hAnsi="Arial" w:cs="Arial"/>
                  <w:sz w:val="20"/>
                </w:rPr>
                <w:id w:val="472567518"/>
                <w14:checkbox>
                  <w14:checked w14:val="1"/>
                  <w14:checkedState w14:val="00FE" w14:font="Wingdings"/>
                  <w14:uncheckedState w14:val="00A8" w14:font="Wingdings"/>
                </w14:checkbox>
              </w:sdtPr>
              <w:sdtEndPr/>
              <w:sdtContent>
                <w:r w:rsidR="003A17C5">
                  <w:rPr>
                    <w:rFonts w:ascii="Arial" w:hAnsi="Arial" w:cs="Arial"/>
                    <w:sz w:val="20"/>
                  </w:rPr>
                  <w:sym w:font="Wingdings" w:char="F0FE"/>
                </w:r>
              </w:sdtContent>
            </w:sdt>
            <w:permEnd w:id="1001203075"/>
            <w:r w:rsidR="00B20A70">
              <w:rPr>
                <w:rFonts w:ascii="Arial" w:hAnsi="Arial" w:cs="Arial"/>
                <w:sz w:val="20"/>
              </w:rPr>
              <w:t xml:space="preserve"> </w:t>
            </w:r>
            <w:r w:rsidR="00B20A70" w:rsidRPr="001E4B05">
              <w:rPr>
                <w:rFonts w:ascii="Arial" w:hAnsi="Arial" w:cs="Arial"/>
                <w:sz w:val="18"/>
                <w:szCs w:val="18"/>
              </w:rPr>
              <w:t>Screenshot / copy of EMP compliance actions.</w:t>
            </w:r>
          </w:p>
        </w:tc>
      </w:tr>
    </w:tbl>
    <w:p w14:paraId="0F8042D2" w14:textId="6B7D5105" w:rsidR="00B6730C" w:rsidRPr="001E4B05" w:rsidRDefault="00B6730C">
      <w:pPr>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B6730C">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2D9385C9"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0AA13AC" w:rsidR="00622B2F" w:rsidRPr="00BE7B86" w:rsidRDefault="00622B2F" w:rsidP="00E0429C">
            <w:pPr>
              <w:jc w:val="left"/>
              <w:rPr>
                <w:rFonts w:ascii="Arial" w:hAnsi="Arial" w:cs="Arial"/>
                <w:sz w:val="22"/>
                <w:szCs w:val="22"/>
              </w:rPr>
            </w:pPr>
            <w:permStart w:id="437525882" w:edGrp="everyone"/>
            <w:permEnd w:id="437525882"/>
          </w:p>
        </w:tc>
      </w:tr>
      <w:tr w:rsidR="00992B9B"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92B9B" w:rsidRPr="00C15CA8" w:rsidRDefault="00992B9B" w:rsidP="00992B9B">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92654440" w:edGrp="everyone" w:displacedByCustomXml="next"/>
        <w:sdt>
          <w:sdtPr>
            <w:rPr>
              <w:rFonts w:ascii="Arial" w:hAnsi="Arial" w:cs="Arial"/>
              <w:sz w:val="22"/>
              <w:szCs w:val="22"/>
            </w:rPr>
            <w:id w:val="-168869714"/>
            <w:showingPlcHdr/>
            <w:picture/>
          </w:sdtPr>
          <w:sdtEndPr/>
          <w:sdtContent>
            <w:tc>
              <w:tcPr>
                <w:tcW w:w="7168" w:type="dxa"/>
                <w:tcBorders>
                  <w:bottom w:val="single" w:sz="12" w:space="0" w:color="auto"/>
                  <w:right w:val="single" w:sz="12" w:space="0" w:color="auto"/>
                </w:tcBorders>
                <w:vAlign w:val="center"/>
              </w:tcPr>
              <w:p w14:paraId="0522F426" w14:textId="287B799A" w:rsidR="00992B9B" w:rsidRPr="00BE7B86" w:rsidRDefault="00992B9B" w:rsidP="00992B9B">
                <w:pPr>
                  <w:jc w:val="left"/>
                  <w:rPr>
                    <w:rFonts w:ascii="Arial" w:hAnsi="Arial" w:cs="Arial"/>
                    <w:sz w:val="22"/>
                    <w:szCs w:val="22"/>
                  </w:rPr>
                </w:pPr>
                <w:r w:rsidRPr="00B04CDC">
                  <w:rPr>
                    <w:rFonts w:ascii="Arial" w:hAnsi="Arial" w:cs="Arial"/>
                    <w:noProof/>
                    <w:sz w:val="22"/>
                    <w:szCs w:val="22"/>
                  </w:rPr>
                  <w:drawing>
                    <wp:inline distT="0" distB="0" distL="0" distR="0" wp14:anchorId="23F4C869" wp14:editId="00B93838">
                      <wp:extent cx="3913549" cy="360000"/>
                      <wp:effectExtent l="0" t="0" r="0" b="2540"/>
                      <wp:docPr id="2122797073" name="Picture 212279707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92654440" w:displacedByCustomXml="prev"/>
      </w:tr>
    </w:tbl>
    <w:p w14:paraId="3AD079C1" w14:textId="77777777" w:rsidR="004C3241" w:rsidRDefault="004C3241">
      <w:pPr>
        <w:jc w:val="left"/>
        <w:rPr>
          <w:szCs w:val="32"/>
        </w:rPr>
        <w:sectPr w:rsidR="004C3241" w:rsidSect="001E4B05">
          <w:headerReference w:type="even" r:id="rId11"/>
          <w:headerReference w:type="default" r:id="rId12"/>
          <w:footerReference w:type="even" r:id="rId13"/>
          <w:footerReference w:type="default" r:id="rId14"/>
          <w:pgSz w:w="11906" w:h="16838"/>
          <w:pgMar w:top="1276" w:right="1440" w:bottom="1276" w:left="1440" w:header="680" w:footer="680" w:gutter="0"/>
          <w:cols w:space="708"/>
          <w:docGrid w:linePitch="360"/>
        </w:sectPr>
      </w:pPr>
    </w:p>
    <w:p w14:paraId="6ADBBDA6" w14:textId="1CDCF113" w:rsidR="00C76B5E" w:rsidRPr="004932A4" w:rsidRDefault="00467D03"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C76B5E" w:rsidRPr="004932A4">
        <w:rPr>
          <w:szCs w:val="32"/>
        </w:rPr>
        <w:t xml:space="preserve"> </w:t>
      </w:r>
    </w:p>
    <w:p w14:paraId="0B076FA9" w14:textId="67C759DC" w:rsidR="00C76B5E" w:rsidRDefault="00467D03"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D5BD1C3" w:rsidR="00750D30" w:rsidRPr="00BE7B86" w:rsidRDefault="003A17C5" w:rsidP="008B3F47">
            <w:pPr>
              <w:ind w:right="390"/>
              <w:jc w:val="left"/>
              <w:rPr>
                <w:rFonts w:ascii="Arial" w:hAnsi="Arial" w:cs="Arial"/>
                <w:sz w:val="22"/>
                <w:szCs w:val="22"/>
              </w:rPr>
            </w:pPr>
            <w:permStart w:id="1590367712" w:edGrp="everyone"/>
            <w:r>
              <w:rPr>
                <w:rFonts w:ascii="Arial" w:hAnsi="Arial" w:cs="Arial"/>
                <w:sz w:val="22"/>
                <w:szCs w:val="22"/>
              </w:rPr>
              <w:t>Alan Leeder</w:t>
            </w:r>
            <w:permEnd w:id="159036771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E0D0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445697">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E0D0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854ECA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36FBFE7A"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7C209C" w14:textId="77777777" w:rsidR="00992B9B" w:rsidRPr="00750D30" w:rsidRDefault="00992B9B" w:rsidP="000B08C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992B9B" w:rsidRPr="00BA4D9F" w14:paraId="205319A3" w14:textId="77777777" w:rsidTr="000B08CC">
        <w:tc>
          <w:tcPr>
            <w:tcW w:w="9072" w:type="dxa"/>
            <w:tcBorders>
              <w:top w:val="single" w:sz="12" w:space="0" w:color="auto"/>
              <w:left w:val="single" w:sz="12" w:space="0" w:color="auto"/>
              <w:bottom w:val="single" w:sz="4" w:space="0" w:color="auto"/>
              <w:right w:val="single" w:sz="12" w:space="0" w:color="auto"/>
            </w:tcBorders>
          </w:tcPr>
          <w:p w14:paraId="7C5E672F"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4CA9603F"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8DE3990"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60396961"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2F0B5144" w14:textId="77777777" w:rsidR="00992B9B" w:rsidRPr="001A3ED6" w:rsidRDefault="00992B9B" w:rsidP="000B08CC">
            <w:pPr>
              <w:jc w:val="left"/>
              <w:rPr>
                <w:rFonts w:ascii="Arial" w:hAnsi="Arial" w:cs="Arial"/>
                <w:sz w:val="22"/>
                <w:szCs w:val="18"/>
              </w:rPr>
            </w:pPr>
            <w:permStart w:id="255550317" w:edGrp="everyone"/>
            <w:permEnd w:id="255550317"/>
          </w:p>
        </w:tc>
      </w:tr>
      <w:bookmarkEnd w:id="1"/>
    </w:tbl>
    <w:p w14:paraId="1307E142" w14:textId="77777777" w:rsidR="00F07396" w:rsidRDefault="00C76B5E" w:rsidP="00F07396">
      <w:pPr>
        <w:rPr>
          <w:rFonts w:ascii="Arial" w:hAnsi="Arial" w:cs="Arial"/>
          <w:sz w:val="22"/>
          <w:szCs w:val="22"/>
        </w:rPr>
      </w:pPr>
      <w:r w:rsidRPr="000E310E">
        <w:rPr>
          <w:rFonts w:ascii="Arial" w:hAnsi="Arial"/>
          <w:bCs/>
          <w:sz w:val="22"/>
          <w:szCs w:val="22"/>
        </w:rPr>
        <w:br w:type="page"/>
      </w:r>
    </w:p>
    <w:p w14:paraId="71AA2E0A" w14:textId="2A15ED19" w:rsidR="00F07396" w:rsidRDefault="00F07396" w:rsidP="00F07396">
      <w:pPr>
        <w:pStyle w:val="20TAQuestionNumber"/>
        <w:ind w:left="709" w:hanging="709"/>
      </w:pPr>
      <w:bookmarkStart w:id="2" w:name="_Ref127432488"/>
      <w:r>
        <w:lastRenderedPageBreak/>
        <w:t xml:space="preserve">Discuss the following types of </w:t>
      </w:r>
      <w:r w:rsidRPr="00F07396">
        <w:t xml:space="preserve">building contract and identify provisions </w:t>
      </w:r>
      <w:r>
        <w:t>relating to these in the State/Territory you are working.</w:t>
      </w:r>
      <w:bookmarkEnd w:id="2"/>
    </w:p>
    <w:p w14:paraId="5CEA55A6" w14:textId="77777777" w:rsidR="00585821" w:rsidRPr="00585821" w:rsidRDefault="00585821" w:rsidP="00585821">
      <w:pPr>
        <w:pStyle w:val="20TAQuestionNumber"/>
        <w:numPr>
          <w:ilvl w:val="0"/>
          <w:numId w:val="0"/>
        </w:numPr>
        <w:rPr>
          <w:b w:val="0"/>
          <w:bCs/>
          <w:sz w:val="22"/>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33B61" w14:paraId="15CD8E04" w14:textId="77777777" w:rsidTr="00BE7B86">
        <w:trPr>
          <w:trHeight w:val="454"/>
        </w:trPr>
        <w:tc>
          <w:tcPr>
            <w:tcW w:w="610" w:type="pct"/>
            <w:tcBorders>
              <w:top w:val="nil"/>
              <w:left w:val="nil"/>
              <w:bottom w:val="nil"/>
              <w:right w:val="nil"/>
            </w:tcBorders>
            <w:shd w:val="clear" w:color="auto" w:fill="auto"/>
          </w:tcPr>
          <w:p w14:paraId="59093E22" w14:textId="77777777" w:rsidR="00D33B61" w:rsidRPr="0095272D" w:rsidRDefault="00D33B61" w:rsidP="00BE7B86">
            <w:pPr>
              <w:keepNext/>
              <w:ind w:left="993" w:hanging="993"/>
              <w:rPr>
                <w:rFonts w:ascii="Arial" w:hAnsi="Arial" w:cs="Arial"/>
                <w:bCs/>
                <w:sz w:val="22"/>
                <w:szCs w:val="22"/>
              </w:rPr>
            </w:pPr>
          </w:p>
        </w:tc>
        <w:tc>
          <w:tcPr>
            <w:tcW w:w="4055" w:type="pct"/>
            <w:gridSpan w:val="2"/>
            <w:tcBorders>
              <w:top w:val="nil"/>
              <w:left w:val="nil"/>
              <w:bottom w:val="single" w:sz="12" w:space="0" w:color="auto"/>
              <w:right w:val="nil"/>
            </w:tcBorders>
            <w:shd w:val="clear" w:color="auto" w:fill="auto"/>
            <w:vAlign w:val="center"/>
          </w:tcPr>
          <w:p w14:paraId="19670C23" w14:textId="476567F7" w:rsidR="00D33B61" w:rsidRPr="00BE7B86" w:rsidRDefault="00D33B61" w:rsidP="00BE7B86">
            <w:pPr>
              <w:pStyle w:val="TableHeading"/>
              <w:framePr w:hSpace="0" w:wrap="auto" w:vAnchor="margin" w:hAnchor="text" w:yAlign="inline"/>
              <w:jc w:val="left"/>
            </w:pPr>
            <w:r w:rsidRPr="00F07396">
              <w:rPr>
                <w:b/>
                <w:bCs/>
              </w:rPr>
              <w:t>State/Territory:</w:t>
            </w:r>
            <w:r w:rsidR="00BE7B86" w:rsidRPr="00BE7B86">
              <w:rPr>
                <w:rFonts w:ascii="Arial" w:hAnsi="Arial" w:cs="Arial"/>
                <w:sz w:val="22"/>
                <w:szCs w:val="18"/>
              </w:rPr>
              <w:t xml:space="preserve"> </w:t>
            </w:r>
            <w:permStart w:id="448226064" w:edGrp="everyone"/>
            <w:r w:rsidR="003A17C5">
              <w:rPr>
                <w:rFonts w:ascii="Arial" w:hAnsi="Arial" w:cs="Arial"/>
                <w:sz w:val="22"/>
                <w:szCs w:val="18"/>
              </w:rPr>
              <w:t>QLD</w:t>
            </w:r>
            <w:permEnd w:id="448226064"/>
          </w:p>
        </w:tc>
        <w:tc>
          <w:tcPr>
            <w:tcW w:w="335" w:type="pct"/>
            <w:tcBorders>
              <w:top w:val="nil"/>
              <w:left w:val="nil"/>
              <w:bottom w:val="nil"/>
              <w:right w:val="nil"/>
            </w:tcBorders>
            <w:shd w:val="clear" w:color="auto" w:fill="auto"/>
          </w:tcPr>
          <w:p w14:paraId="2149584F" w14:textId="77777777" w:rsidR="00D33B61" w:rsidRPr="00585821" w:rsidRDefault="00D33B61" w:rsidP="00BE7B86">
            <w:pPr>
              <w:rPr>
                <w:rFonts w:ascii="Arial" w:hAnsi="Arial" w:cs="Arial"/>
                <w:sz w:val="22"/>
                <w:szCs w:val="22"/>
              </w:rPr>
            </w:pPr>
          </w:p>
        </w:tc>
      </w:tr>
      <w:tr w:rsidR="00F07396" w14:paraId="149CF977" w14:textId="77777777" w:rsidTr="00BE7B86">
        <w:tc>
          <w:tcPr>
            <w:tcW w:w="610" w:type="pct"/>
            <w:tcBorders>
              <w:top w:val="nil"/>
              <w:left w:val="nil"/>
              <w:bottom w:val="nil"/>
              <w:right w:val="single" w:sz="12" w:space="0" w:color="auto"/>
            </w:tcBorders>
            <w:shd w:val="clear" w:color="auto" w:fill="auto"/>
          </w:tcPr>
          <w:p w14:paraId="28B51AA3" w14:textId="77777777" w:rsidR="00F07396" w:rsidRDefault="00F07396" w:rsidP="00BE7B8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6CBB35C" w14:textId="42AE0BEB" w:rsidR="00F07396" w:rsidRDefault="002024BE" w:rsidP="00BE7B86">
            <w:pPr>
              <w:keepNext/>
              <w:ind w:left="993" w:hanging="993"/>
              <w:jc w:val="center"/>
            </w:pPr>
            <w:r>
              <w:t>Contracts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FACA997" w14:textId="77777777" w:rsidR="00F07396" w:rsidRDefault="00F07396" w:rsidP="00BE7B86">
            <w:pPr>
              <w:pStyle w:val="TableHeading"/>
              <w:framePr w:hSpace="0" w:wrap="auto" w:vAnchor="margin" w:hAnchor="text" w:yAlign="inline"/>
            </w:pPr>
            <w:r>
              <w:t>Purpose/requirement</w:t>
            </w:r>
          </w:p>
        </w:tc>
        <w:permStart w:id="1357457862" w:edGrp="everyone"/>
        <w:tc>
          <w:tcPr>
            <w:tcW w:w="335" w:type="pct"/>
            <w:tcBorders>
              <w:top w:val="nil"/>
              <w:left w:val="single" w:sz="12" w:space="0" w:color="auto"/>
              <w:bottom w:val="nil"/>
              <w:right w:val="nil"/>
            </w:tcBorders>
            <w:shd w:val="clear" w:color="auto" w:fill="auto"/>
          </w:tcPr>
          <w:p w14:paraId="6DF2BF2C" w14:textId="2068B707" w:rsidR="00F07396" w:rsidRPr="00533511" w:rsidRDefault="00467D03" w:rsidP="00BE7B86">
            <w:pPr>
              <w:rPr>
                <w:rFonts w:ascii="Arial" w:hAnsi="Arial" w:cs="Arial"/>
                <w:sz w:val="44"/>
                <w:szCs w:val="44"/>
              </w:rPr>
            </w:pPr>
            <w:sdt>
              <w:sdtPr>
                <w:rPr>
                  <w:rFonts w:ascii="Arial" w:hAnsi="Arial" w:cs="Arial"/>
                  <w:sz w:val="44"/>
                  <w:szCs w:val="44"/>
                </w:rPr>
                <w:id w:val="-879393422"/>
                <w14:checkbox>
                  <w14:checked w14:val="1"/>
                  <w14:checkedState w14:val="00FE" w14:font="Wingdings"/>
                  <w14:uncheckedState w14:val="00A8" w14:font="Wingdings"/>
                </w14:checkbox>
              </w:sdtPr>
              <w:sdtEndPr/>
              <w:sdtContent>
                <w:r w:rsidR="003A17C5">
                  <w:rPr>
                    <w:rFonts w:ascii="Arial" w:hAnsi="Arial" w:cs="Arial"/>
                    <w:sz w:val="44"/>
                    <w:szCs w:val="44"/>
                  </w:rPr>
                  <w:sym w:font="Wingdings" w:char="F0FE"/>
                </w:r>
              </w:sdtContent>
            </w:sdt>
            <w:permEnd w:id="1357457862"/>
          </w:p>
        </w:tc>
      </w:tr>
      <w:tr w:rsidR="00F07396" w14:paraId="05EC261E" w14:textId="77777777" w:rsidTr="00BE7B86">
        <w:trPr>
          <w:trHeight w:val="2268"/>
          <w:hidden/>
        </w:trPr>
        <w:tc>
          <w:tcPr>
            <w:tcW w:w="610" w:type="pct"/>
            <w:tcBorders>
              <w:top w:val="nil"/>
              <w:left w:val="nil"/>
              <w:bottom w:val="nil"/>
              <w:right w:val="single" w:sz="12" w:space="0" w:color="auto"/>
            </w:tcBorders>
          </w:tcPr>
          <w:p w14:paraId="651B1515" w14:textId="77777777" w:rsidR="00F07396" w:rsidRPr="00FE608E" w:rsidRDefault="00F07396" w:rsidP="00BE7B8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5B04B213" w14:textId="46B1407A" w:rsidR="00F07396" w:rsidRPr="00447473" w:rsidRDefault="00F07396" w:rsidP="00BE7B86">
            <w:pPr>
              <w:jc w:val="center"/>
            </w:pPr>
            <w:r>
              <w:t>Commercial contract</w:t>
            </w:r>
          </w:p>
        </w:tc>
        <w:tc>
          <w:tcPr>
            <w:tcW w:w="2715" w:type="pct"/>
            <w:tcBorders>
              <w:top w:val="single" w:sz="12" w:space="0" w:color="auto"/>
              <w:left w:val="single" w:sz="4" w:space="0" w:color="auto"/>
              <w:right w:val="single" w:sz="12" w:space="0" w:color="auto"/>
            </w:tcBorders>
            <w:shd w:val="clear" w:color="auto" w:fill="auto"/>
            <w:vAlign w:val="center"/>
          </w:tcPr>
          <w:p w14:paraId="2497BD99" w14:textId="26AA8571" w:rsidR="00F07396" w:rsidRPr="00992B9B" w:rsidRDefault="007D066B" w:rsidP="00992B9B">
            <w:pPr>
              <w:rPr>
                <w:rFonts w:ascii="Arial" w:hAnsi="Arial" w:cs="Arial"/>
                <w:sz w:val="22"/>
                <w:szCs w:val="22"/>
              </w:rPr>
            </w:pPr>
            <w:permStart w:id="1382896957" w:edGrp="everyone"/>
            <w:r>
              <w:rPr>
                <w:rFonts w:ascii="Arial" w:hAnsi="Arial" w:cs="Arial"/>
                <w:sz w:val="22"/>
                <w:szCs w:val="22"/>
              </w:rPr>
              <w:t>A non</w:t>
            </w:r>
            <w:r w:rsidR="003A17C5">
              <w:rPr>
                <w:rFonts w:ascii="Arial" w:hAnsi="Arial" w:cs="Arial"/>
                <w:sz w:val="22"/>
                <w:szCs w:val="22"/>
              </w:rPr>
              <w:t>-</w:t>
            </w:r>
            <w:r>
              <w:rPr>
                <w:rFonts w:ascii="Arial" w:hAnsi="Arial" w:cs="Arial"/>
                <w:sz w:val="22"/>
                <w:szCs w:val="22"/>
              </w:rPr>
              <w:t xml:space="preserve">residential building and used for office space stores or a hotel and used exclusively for commercial buildings </w:t>
            </w:r>
            <w:permEnd w:id="1382896957"/>
          </w:p>
        </w:tc>
        <w:tc>
          <w:tcPr>
            <w:tcW w:w="335" w:type="pct"/>
            <w:tcBorders>
              <w:top w:val="nil"/>
              <w:left w:val="single" w:sz="12" w:space="0" w:color="auto"/>
              <w:bottom w:val="nil"/>
              <w:right w:val="nil"/>
            </w:tcBorders>
          </w:tcPr>
          <w:p w14:paraId="6C514C61" w14:textId="77777777" w:rsidR="00F07396" w:rsidRDefault="00F07396" w:rsidP="00BE7B86">
            <w:pPr>
              <w:ind w:left="993" w:hanging="993"/>
            </w:pPr>
          </w:p>
        </w:tc>
      </w:tr>
      <w:tr w:rsidR="00F07396" w14:paraId="71BE41AB" w14:textId="77777777" w:rsidTr="00BE7B86">
        <w:trPr>
          <w:trHeight w:val="2268"/>
          <w:hidden/>
        </w:trPr>
        <w:tc>
          <w:tcPr>
            <w:tcW w:w="610" w:type="pct"/>
            <w:tcBorders>
              <w:top w:val="nil"/>
              <w:left w:val="nil"/>
              <w:bottom w:val="nil"/>
              <w:right w:val="single" w:sz="12" w:space="0" w:color="auto"/>
            </w:tcBorders>
          </w:tcPr>
          <w:p w14:paraId="4F7F108F"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8AB189C" w14:textId="1466E47A" w:rsidR="00F07396" w:rsidRDefault="00F07396" w:rsidP="00BE7B86">
            <w:pPr>
              <w:jc w:val="center"/>
            </w:pPr>
            <w:r>
              <w:t>Residential contract</w:t>
            </w:r>
          </w:p>
        </w:tc>
        <w:tc>
          <w:tcPr>
            <w:tcW w:w="2715" w:type="pct"/>
            <w:tcBorders>
              <w:left w:val="single" w:sz="4" w:space="0" w:color="auto"/>
              <w:right w:val="single" w:sz="12" w:space="0" w:color="auto"/>
            </w:tcBorders>
            <w:shd w:val="clear" w:color="auto" w:fill="auto"/>
            <w:vAlign w:val="center"/>
          </w:tcPr>
          <w:p w14:paraId="75EF4CC8" w14:textId="68F22FC8" w:rsidR="00F07396" w:rsidRDefault="007D066B" w:rsidP="00992B9B">
            <w:pPr>
              <w:rPr>
                <w:rFonts w:ascii="Arial" w:hAnsi="Arial" w:cs="Arial"/>
                <w:sz w:val="22"/>
                <w:szCs w:val="22"/>
              </w:rPr>
            </w:pPr>
            <w:permStart w:id="380202008" w:edGrp="everyone"/>
            <w:r>
              <w:rPr>
                <w:rFonts w:ascii="Arial" w:hAnsi="Arial" w:cs="Arial"/>
                <w:sz w:val="22"/>
                <w:szCs w:val="22"/>
              </w:rPr>
              <w:t xml:space="preserve">Used to give the minimum rights for homeowners builders and contractors, including </w:t>
            </w:r>
            <w:proofErr w:type="gramStart"/>
            <w:r>
              <w:rPr>
                <w:rFonts w:ascii="Arial" w:hAnsi="Arial" w:cs="Arial"/>
                <w:sz w:val="22"/>
                <w:szCs w:val="22"/>
              </w:rPr>
              <w:t>warranties ,</w:t>
            </w:r>
            <w:proofErr w:type="gramEnd"/>
            <w:r>
              <w:rPr>
                <w:rFonts w:ascii="Arial" w:hAnsi="Arial" w:cs="Arial"/>
                <w:sz w:val="22"/>
                <w:szCs w:val="22"/>
              </w:rPr>
              <w:t xml:space="preserve"> payments, deposits and insurance</w:t>
            </w:r>
          </w:p>
          <w:p w14:paraId="435A27C7" w14:textId="08ECC9DF" w:rsidR="007D066B" w:rsidRDefault="007D066B" w:rsidP="00992B9B">
            <w:pPr>
              <w:rPr>
                <w:rFonts w:ascii="Arial" w:hAnsi="Arial" w:cs="Arial"/>
                <w:sz w:val="22"/>
                <w:szCs w:val="22"/>
              </w:rPr>
            </w:pPr>
            <w:r>
              <w:rPr>
                <w:rFonts w:ascii="Arial" w:hAnsi="Arial" w:cs="Arial"/>
                <w:sz w:val="22"/>
                <w:szCs w:val="22"/>
              </w:rPr>
              <w:t xml:space="preserve">This gives the ability to trans act with the builder </w:t>
            </w:r>
          </w:p>
          <w:permEnd w:id="380202008"/>
          <w:p w14:paraId="3376E946" w14:textId="44BBFB16"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73DFF4C6" w14:textId="77777777" w:rsidR="00F07396" w:rsidRDefault="00F07396" w:rsidP="00BE7B86">
            <w:pPr>
              <w:ind w:left="993" w:hanging="993"/>
            </w:pPr>
          </w:p>
        </w:tc>
      </w:tr>
      <w:tr w:rsidR="00F07396" w14:paraId="01FC6A39" w14:textId="77777777" w:rsidTr="00BE7B86">
        <w:trPr>
          <w:trHeight w:val="2268"/>
          <w:hidden/>
        </w:trPr>
        <w:tc>
          <w:tcPr>
            <w:tcW w:w="610" w:type="pct"/>
            <w:tcBorders>
              <w:top w:val="nil"/>
              <w:left w:val="nil"/>
              <w:bottom w:val="nil"/>
              <w:right w:val="single" w:sz="12" w:space="0" w:color="auto"/>
            </w:tcBorders>
          </w:tcPr>
          <w:p w14:paraId="2AEA3323"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5B87C7C" w14:textId="0A8FC449" w:rsidR="00F07396" w:rsidRPr="00257322" w:rsidRDefault="00F07396" w:rsidP="00BE7B86">
            <w:pPr>
              <w:jc w:val="center"/>
            </w:pPr>
            <w:r>
              <w:t>Lump Sum contract</w:t>
            </w:r>
          </w:p>
        </w:tc>
        <w:tc>
          <w:tcPr>
            <w:tcW w:w="2715" w:type="pct"/>
            <w:tcBorders>
              <w:left w:val="single" w:sz="4" w:space="0" w:color="auto"/>
              <w:right w:val="single" w:sz="12" w:space="0" w:color="auto"/>
            </w:tcBorders>
            <w:shd w:val="clear" w:color="auto" w:fill="auto"/>
            <w:vAlign w:val="center"/>
          </w:tcPr>
          <w:p w14:paraId="418C98C8" w14:textId="455BCFF7" w:rsidR="00F07396" w:rsidRPr="00992B9B" w:rsidRDefault="007D066B" w:rsidP="00992B9B">
            <w:pPr>
              <w:rPr>
                <w:rFonts w:ascii="Arial" w:hAnsi="Arial" w:cs="Arial"/>
                <w:sz w:val="22"/>
                <w:szCs w:val="22"/>
              </w:rPr>
            </w:pPr>
            <w:permStart w:id="1752630954" w:edGrp="everyone"/>
            <w:r>
              <w:rPr>
                <w:rFonts w:ascii="Arial" w:hAnsi="Arial" w:cs="Arial"/>
                <w:sz w:val="22"/>
                <w:szCs w:val="22"/>
              </w:rPr>
              <w:t>Lump sum contract is the agreed fixed price to build this type of contract is risky as cost can blow out it can be used on commercial; and residential buildings</w:t>
            </w:r>
            <w:permEnd w:id="1752630954"/>
          </w:p>
        </w:tc>
        <w:tc>
          <w:tcPr>
            <w:tcW w:w="335" w:type="pct"/>
            <w:tcBorders>
              <w:top w:val="nil"/>
              <w:left w:val="single" w:sz="12" w:space="0" w:color="auto"/>
              <w:bottom w:val="nil"/>
              <w:right w:val="nil"/>
            </w:tcBorders>
          </w:tcPr>
          <w:p w14:paraId="49CE14AF" w14:textId="77777777" w:rsidR="00F07396" w:rsidRDefault="00F07396" w:rsidP="00BE7B86">
            <w:pPr>
              <w:ind w:left="993" w:hanging="993"/>
            </w:pPr>
          </w:p>
        </w:tc>
      </w:tr>
      <w:tr w:rsidR="00F07396" w14:paraId="1CDDE116" w14:textId="77777777" w:rsidTr="00BE7B86">
        <w:trPr>
          <w:trHeight w:val="2268"/>
          <w:hidden/>
        </w:trPr>
        <w:tc>
          <w:tcPr>
            <w:tcW w:w="610" w:type="pct"/>
            <w:tcBorders>
              <w:top w:val="nil"/>
              <w:left w:val="nil"/>
              <w:bottom w:val="nil"/>
              <w:right w:val="single" w:sz="12" w:space="0" w:color="auto"/>
            </w:tcBorders>
          </w:tcPr>
          <w:p w14:paraId="4B83CEB8"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A9E43A9" w14:textId="55DEAD6B" w:rsidR="00F07396" w:rsidRPr="00257322" w:rsidRDefault="00F07396" w:rsidP="00BE7B86">
            <w:pPr>
              <w:jc w:val="center"/>
            </w:pPr>
            <w:r>
              <w:t>Sub-contract agreement</w:t>
            </w:r>
          </w:p>
        </w:tc>
        <w:tc>
          <w:tcPr>
            <w:tcW w:w="2715" w:type="pct"/>
            <w:tcBorders>
              <w:left w:val="single" w:sz="4" w:space="0" w:color="auto"/>
              <w:right w:val="single" w:sz="12" w:space="0" w:color="auto"/>
            </w:tcBorders>
            <w:shd w:val="clear" w:color="auto" w:fill="auto"/>
            <w:vAlign w:val="center"/>
          </w:tcPr>
          <w:p w14:paraId="12EB5017" w14:textId="5884DAAC" w:rsidR="00F07396" w:rsidRPr="00992B9B" w:rsidRDefault="00EB2DED" w:rsidP="00992B9B">
            <w:pPr>
              <w:rPr>
                <w:rFonts w:ascii="Arial" w:hAnsi="Arial" w:cs="Arial"/>
                <w:sz w:val="22"/>
                <w:szCs w:val="22"/>
              </w:rPr>
            </w:pPr>
            <w:permStart w:id="1359094134" w:edGrp="everyone"/>
            <w:r>
              <w:rPr>
                <w:rFonts w:ascii="Arial" w:hAnsi="Arial" w:cs="Arial"/>
                <w:sz w:val="22"/>
                <w:szCs w:val="22"/>
              </w:rPr>
              <w:t xml:space="preserve">Is an agreement between main contractor and subcontractors performing construction works on site  </w:t>
            </w:r>
            <w:permEnd w:id="1359094134"/>
          </w:p>
        </w:tc>
        <w:tc>
          <w:tcPr>
            <w:tcW w:w="335" w:type="pct"/>
            <w:tcBorders>
              <w:top w:val="nil"/>
              <w:left w:val="single" w:sz="12" w:space="0" w:color="auto"/>
              <w:bottom w:val="nil"/>
              <w:right w:val="nil"/>
            </w:tcBorders>
          </w:tcPr>
          <w:p w14:paraId="686C469D" w14:textId="77777777" w:rsidR="00F07396" w:rsidRDefault="00F07396" w:rsidP="00BE7B86">
            <w:pPr>
              <w:ind w:left="993" w:hanging="993"/>
            </w:pPr>
          </w:p>
        </w:tc>
      </w:tr>
      <w:tr w:rsidR="00F07396" w14:paraId="04A4A1A8" w14:textId="77777777" w:rsidTr="00BE7B86">
        <w:trPr>
          <w:trHeight w:val="2268"/>
          <w:hidden/>
        </w:trPr>
        <w:tc>
          <w:tcPr>
            <w:tcW w:w="610" w:type="pct"/>
            <w:tcBorders>
              <w:top w:val="nil"/>
              <w:left w:val="nil"/>
              <w:bottom w:val="nil"/>
              <w:right w:val="single" w:sz="12" w:space="0" w:color="auto"/>
            </w:tcBorders>
          </w:tcPr>
          <w:p w14:paraId="0710B9A0"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7ADDE2F" w14:textId="3043C793" w:rsidR="00F07396" w:rsidRPr="00257322" w:rsidRDefault="00F07396" w:rsidP="00BE7B86">
            <w:pPr>
              <w:jc w:val="center"/>
            </w:pPr>
            <w:r>
              <w:t>Cost-plus contract</w:t>
            </w:r>
          </w:p>
        </w:tc>
        <w:tc>
          <w:tcPr>
            <w:tcW w:w="2715" w:type="pct"/>
            <w:tcBorders>
              <w:left w:val="single" w:sz="4" w:space="0" w:color="auto"/>
              <w:right w:val="single" w:sz="12" w:space="0" w:color="auto"/>
            </w:tcBorders>
            <w:shd w:val="clear" w:color="auto" w:fill="auto"/>
            <w:vAlign w:val="center"/>
          </w:tcPr>
          <w:p w14:paraId="0652C23E" w14:textId="256444D8" w:rsidR="00F07396" w:rsidRPr="00992B9B" w:rsidRDefault="00EB2DED" w:rsidP="00992B9B">
            <w:pPr>
              <w:rPr>
                <w:rFonts w:ascii="Arial" w:hAnsi="Arial" w:cs="Arial"/>
                <w:sz w:val="22"/>
                <w:szCs w:val="22"/>
              </w:rPr>
            </w:pPr>
            <w:permStart w:id="809119277" w:edGrp="everyone"/>
            <w:r>
              <w:rPr>
                <w:rFonts w:ascii="Arial" w:hAnsi="Arial" w:cs="Arial"/>
                <w:sz w:val="22"/>
                <w:szCs w:val="22"/>
              </w:rPr>
              <w:t xml:space="preserve">This a contract used to complete works were costing of the project is </w:t>
            </w:r>
            <w:proofErr w:type="spellStart"/>
            <w:proofErr w:type="gramStart"/>
            <w:r>
              <w:rPr>
                <w:rFonts w:ascii="Arial" w:hAnsi="Arial" w:cs="Arial"/>
                <w:sz w:val="22"/>
                <w:szCs w:val="22"/>
              </w:rPr>
              <w:t>to</w:t>
            </w:r>
            <w:proofErr w:type="spellEnd"/>
            <w:proofErr w:type="gramEnd"/>
            <w:r>
              <w:rPr>
                <w:rFonts w:ascii="Arial" w:hAnsi="Arial" w:cs="Arial"/>
                <w:sz w:val="22"/>
                <w:szCs w:val="22"/>
              </w:rPr>
              <w:t xml:space="preserve"> risky for subcontractor or builder, and allows contractor to start works with reduced risk</w:t>
            </w:r>
            <w:permEnd w:id="809119277"/>
          </w:p>
        </w:tc>
        <w:tc>
          <w:tcPr>
            <w:tcW w:w="335" w:type="pct"/>
            <w:tcBorders>
              <w:top w:val="nil"/>
              <w:left w:val="single" w:sz="12" w:space="0" w:color="auto"/>
              <w:bottom w:val="nil"/>
              <w:right w:val="nil"/>
            </w:tcBorders>
          </w:tcPr>
          <w:p w14:paraId="2FF27CA5" w14:textId="77777777" w:rsidR="00F07396" w:rsidRDefault="00F07396" w:rsidP="00BE7B86">
            <w:pPr>
              <w:ind w:left="993" w:hanging="993"/>
            </w:pPr>
          </w:p>
        </w:tc>
      </w:tr>
    </w:tbl>
    <w:p w14:paraId="3ADA6A18" w14:textId="77777777" w:rsidR="00F07396" w:rsidRDefault="00F07396" w:rsidP="00F07396">
      <w:pPr>
        <w:rPr>
          <w:rFonts w:ascii="Arial" w:hAnsi="Arial" w:cs="Arial"/>
          <w:sz w:val="22"/>
          <w:szCs w:val="22"/>
        </w:rPr>
      </w:pPr>
    </w:p>
    <w:p w14:paraId="69641849" w14:textId="6825002B" w:rsidR="00C76B5E" w:rsidRPr="000E310E" w:rsidRDefault="00C76B5E" w:rsidP="00C76B5E">
      <w:pPr>
        <w:jc w:val="left"/>
        <w:rPr>
          <w:rFonts w:ascii="Arial" w:hAnsi="Arial"/>
          <w:bCs/>
          <w:sz w:val="22"/>
          <w:szCs w:val="22"/>
        </w:rPr>
      </w:pPr>
    </w:p>
    <w:p w14:paraId="4004923E" w14:textId="4ABAC336" w:rsidR="00B115D7" w:rsidRPr="00830749" w:rsidRDefault="003517F1" w:rsidP="00136E8C">
      <w:pPr>
        <w:pStyle w:val="20TAQuestionNumber"/>
        <w:ind w:left="709" w:hanging="709"/>
      </w:pPr>
      <w:bookmarkStart w:id="3" w:name="_Ref128570028"/>
      <w:bookmarkEnd w:id="0"/>
      <w:r>
        <w:lastRenderedPageBreak/>
        <w:t xml:space="preserve">Discuss </w:t>
      </w:r>
      <w:r w:rsidRPr="003517F1">
        <w:t xml:space="preserve">contract terms, </w:t>
      </w:r>
      <w:r w:rsidR="0095272D" w:rsidRPr="003517F1">
        <w:t>conditions,</w:t>
      </w:r>
      <w:r>
        <w:t xml:space="preserve"> and</w:t>
      </w:r>
      <w:r w:rsidRPr="003517F1">
        <w:t xml:space="preserve"> inclusions </w:t>
      </w:r>
      <w:r>
        <w:t>you are likely to encounter.</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992B9B">
        <w:trPr>
          <w:trHeight w:val="572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D51D4B" w14:textId="33768CBB" w:rsidR="00B115D7" w:rsidRDefault="00EB2DED" w:rsidP="00677444">
            <w:pPr>
              <w:rPr>
                <w:rFonts w:ascii="Arial" w:hAnsi="Arial" w:cs="Arial"/>
                <w:sz w:val="22"/>
                <w:szCs w:val="22"/>
              </w:rPr>
            </w:pPr>
            <w:permStart w:id="836795935" w:edGrp="everyone"/>
            <w:r>
              <w:rPr>
                <w:rFonts w:ascii="Arial" w:hAnsi="Arial" w:cs="Arial"/>
                <w:sz w:val="22"/>
                <w:szCs w:val="22"/>
              </w:rPr>
              <w:t xml:space="preserve">Contract terms are used to ensure that completion of construction works </w:t>
            </w:r>
            <w:proofErr w:type="gramStart"/>
            <w:r>
              <w:rPr>
                <w:rFonts w:ascii="Arial" w:hAnsi="Arial" w:cs="Arial"/>
                <w:sz w:val="22"/>
                <w:szCs w:val="22"/>
              </w:rPr>
              <w:t>are</w:t>
            </w:r>
            <w:proofErr w:type="gramEnd"/>
            <w:r>
              <w:rPr>
                <w:rFonts w:ascii="Arial" w:hAnsi="Arial" w:cs="Arial"/>
                <w:sz w:val="22"/>
                <w:szCs w:val="22"/>
              </w:rPr>
              <w:t xml:space="preserve"> done to a compliant standard and ensure projects are completed on ti</w:t>
            </w:r>
            <w:r w:rsidR="003A17C5">
              <w:rPr>
                <w:rFonts w:ascii="Arial" w:hAnsi="Arial" w:cs="Arial"/>
                <w:sz w:val="22"/>
                <w:szCs w:val="22"/>
              </w:rPr>
              <w:t>m</w:t>
            </w:r>
            <w:r>
              <w:rPr>
                <w:rFonts w:ascii="Arial" w:hAnsi="Arial" w:cs="Arial"/>
                <w:sz w:val="22"/>
                <w:szCs w:val="22"/>
              </w:rPr>
              <w:t xml:space="preserve">e </w:t>
            </w:r>
          </w:p>
          <w:p w14:paraId="3A256B11" w14:textId="000F47A1"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Site Access</w:t>
            </w:r>
          </w:p>
          <w:p w14:paraId="21D5EB40" w14:textId="06904AF7" w:rsidR="003A17C5" w:rsidRDefault="003A17C5" w:rsidP="001E16F2">
            <w:pPr>
              <w:pStyle w:val="ListParagraph"/>
              <w:numPr>
                <w:ilvl w:val="0"/>
                <w:numId w:val="37"/>
              </w:numPr>
              <w:rPr>
                <w:rFonts w:ascii="Arial" w:hAnsi="Arial" w:cs="Arial"/>
                <w:sz w:val="22"/>
                <w:szCs w:val="22"/>
              </w:rPr>
            </w:pPr>
            <w:r>
              <w:rPr>
                <w:rFonts w:ascii="Arial" w:hAnsi="Arial" w:cs="Arial"/>
                <w:sz w:val="22"/>
                <w:szCs w:val="22"/>
              </w:rPr>
              <w:t>Provision of Documents</w:t>
            </w:r>
          </w:p>
          <w:p w14:paraId="22798DAE" w14:textId="7EA1D784" w:rsidR="00EB2DED" w:rsidRDefault="003A17C5" w:rsidP="001E16F2">
            <w:pPr>
              <w:pStyle w:val="ListParagraph"/>
              <w:numPr>
                <w:ilvl w:val="0"/>
                <w:numId w:val="37"/>
              </w:numPr>
              <w:rPr>
                <w:rFonts w:ascii="Arial" w:hAnsi="Arial" w:cs="Arial"/>
                <w:sz w:val="22"/>
                <w:szCs w:val="22"/>
              </w:rPr>
            </w:pPr>
            <w:r>
              <w:rPr>
                <w:rFonts w:ascii="Arial" w:hAnsi="Arial" w:cs="Arial"/>
                <w:sz w:val="22"/>
                <w:szCs w:val="22"/>
              </w:rPr>
              <w:t>Delays incl. inclement w</w:t>
            </w:r>
            <w:r w:rsidR="00EB2DED">
              <w:rPr>
                <w:rFonts w:ascii="Arial" w:hAnsi="Arial" w:cs="Arial"/>
                <w:sz w:val="22"/>
                <w:szCs w:val="22"/>
              </w:rPr>
              <w:t>eather delays</w:t>
            </w:r>
          </w:p>
          <w:p w14:paraId="7D4E5A31" w14:textId="77777777" w:rsidR="003A17C5" w:rsidRDefault="003A17C5" w:rsidP="001E16F2">
            <w:pPr>
              <w:pStyle w:val="ListParagraph"/>
              <w:numPr>
                <w:ilvl w:val="0"/>
                <w:numId w:val="37"/>
              </w:numPr>
              <w:rPr>
                <w:rFonts w:ascii="Arial" w:hAnsi="Arial" w:cs="Arial"/>
                <w:sz w:val="22"/>
                <w:szCs w:val="22"/>
              </w:rPr>
            </w:pPr>
            <w:r>
              <w:rPr>
                <w:rFonts w:ascii="Arial" w:hAnsi="Arial" w:cs="Arial"/>
                <w:sz w:val="22"/>
                <w:szCs w:val="22"/>
              </w:rPr>
              <w:t>Extension of Time Claims</w:t>
            </w:r>
          </w:p>
          <w:p w14:paraId="7CD6F570" w14:textId="7EC8ED8E"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Commissioning</w:t>
            </w:r>
          </w:p>
          <w:p w14:paraId="228F9623" w14:textId="4915DA27"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 xml:space="preserve">Fire compliance </w:t>
            </w:r>
          </w:p>
          <w:p w14:paraId="5D9F8E2E" w14:textId="0AD2AEAC"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Quality of works</w:t>
            </w:r>
          </w:p>
          <w:p w14:paraId="6F5C5D06" w14:textId="5E5053FE"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Insolvency</w:t>
            </w:r>
          </w:p>
          <w:p w14:paraId="1C5BC6D6" w14:textId="70CCFDB7"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Practical completion</w:t>
            </w:r>
          </w:p>
          <w:p w14:paraId="2C8885D0" w14:textId="08CBEEB5" w:rsidR="00EB2DED" w:rsidRDefault="003A17C5" w:rsidP="001E16F2">
            <w:pPr>
              <w:pStyle w:val="ListParagraph"/>
              <w:numPr>
                <w:ilvl w:val="0"/>
                <w:numId w:val="37"/>
              </w:numPr>
              <w:rPr>
                <w:rFonts w:ascii="Arial" w:hAnsi="Arial" w:cs="Arial"/>
                <w:sz w:val="22"/>
                <w:szCs w:val="22"/>
              </w:rPr>
            </w:pPr>
            <w:r>
              <w:rPr>
                <w:rFonts w:ascii="Arial" w:hAnsi="Arial" w:cs="Arial"/>
                <w:sz w:val="22"/>
                <w:szCs w:val="22"/>
              </w:rPr>
              <w:t>Provision of securities</w:t>
            </w:r>
          </w:p>
          <w:p w14:paraId="29ADC1FA" w14:textId="1D7707C3"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 xml:space="preserve">Disruption resolution </w:t>
            </w:r>
          </w:p>
          <w:p w14:paraId="54490B08" w14:textId="00ED1A2D"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 xml:space="preserve">Contract </w:t>
            </w:r>
            <w:r w:rsidR="003A17C5">
              <w:rPr>
                <w:rFonts w:ascii="Arial" w:hAnsi="Arial" w:cs="Arial"/>
                <w:sz w:val="22"/>
                <w:szCs w:val="22"/>
              </w:rPr>
              <w:t>c</w:t>
            </w:r>
            <w:r>
              <w:rPr>
                <w:rFonts w:ascii="Arial" w:hAnsi="Arial" w:cs="Arial"/>
                <w:sz w:val="22"/>
                <w:szCs w:val="22"/>
              </w:rPr>
              <w:t>ost</w:t>
            </w:r>
          </w:p>
          <w:p w14:paraId="54CB7CFD" w14:textId="425A72CE"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 xml:space="preserve">PM and admin administration </w:t>
            </w:r>
          </w:p>
          <w:p w14:paraId="2E7C63B3" w14:textId="14FA3DC6"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Variations’</w:t>
            </w:r>
            <w:r w:rsidR="003A17C5">
              <w:rPr>
                <w:rFonts w:ascii="Arial" w:hAnsi="Arial" w:cs="Arial"/>
                <w:sz w:val="22"/>
                <w:szCs w:val="22"/>
              </w:rPr>
              <w:t xml:space="preserve"> </w:t>
            </w:r>
            <w:r>
              <w:rPr>
                <w:rFonts w:ascii="Arial" w:hAnsi="Arial" w:cs="Arial"/>
                <w:sz w:val="22"/>
                <w:szCs w:val="22"/>
              </w:rPr>
              <w:t>that may be required</w:t>
            </w:r>
            <w:r w:rsidR="003A17C5">
              <w:rPr>
                <w:rFonts w:ascii="Arial" w:hAnsi="Arial" w:cs="Arial"/>
                <w:sz w:val="22"/>
                <w:szCs w:val="22"/>
              </w:rPr>
              <w:t xml:space="preserve"> and impact on program</w:t>
            </w:r>
            <w:r>
              <w:rPr>
                <w:rFonts w:ascii="Arial" w:hAnsi="Arial" w:cs="Arial"/>
                <w:sz w:val="22"/>
                <w:szCs w:val="22"/>
              </w:rPr>
              <w:t xml:space="preserve"> </w:t>
            </w:r>
          </w:p>
          <w:p w14:paraId="23207B4B" w14:textId="6D826E92" w:rsidR="00EB2DED" w:rsidRDefault="00EB2DED" w:rsidP="001E16F2">
            <w:pPr>
              <w:pStyle w:val="ListParagraph"/>
              <w:numPr>
                <w:ilvl w:val="0"/>
                <w:numId w:val="37"/>
              </w:numPr>
              <w:rPr>
                <w:rFonts w:ascii="Arial" w:hAnsi="Arial" w:cs="Arial"/>
                <w:sz w:val="22"/>
                <w:szCs w:val="22"/>
              </w:rPr>
            </w:pPr>
            <w:r>
              <w:rPr>
                <w:rFonts w:ascii="Arial" w:hAnsi="Arial" w:cs="Arial"/>
                <w:sz w:val="22"/>
                <w:szCs w:val="22"/>
              </w:rPr>
              <w:t>Warr</w:t>
            </w:r>
            <w:r w:rsidR="003A17C5">
              <w:rPr>
                <w:rFonts w:ascii="Arial" w:hAnsi="Arial" w:cs="Arial"/>
                <w:sz w:val="22"/>
                <w:szCs w:val="22"/>
              </w:rPr>
              <w:t>a</w:t>
            </w:r>
            <w:r>
              <w:rPr>
                <w:rFonts w:ascii="Arial" w:hAnsi="Arial" w:cs="Arial"/>
                <w:sz w:val="22"/>
                <w:szCs w:val="22"/>
              </w:rPr>
              <w:t>nt</w:t>
            </w:r>
            <w:r w:rsidR="003A17C5">
              <w:rPr>
                <w:rFonts w:ascii="Arial" w:hAnsi="Arial" w:cs="Arial"/>
                <w:sz w:val="22"/>
                <w:szCs w:val="22"/>
              </w:rPr>
              <w:t>ie</w:t>
            </w:r>
            <w:r>
              <w:rPr>
                <w:rFonts w:ascii="Arial" w:hAnsi="Arial" w:cs="Arial"/>
                <w:sz w:val="22"/>
                <w:szCs w:val="22"/>
              </w:rPr>
              <w:t>s</w:t>
            </w:r>
            <w:r w:rsidR="003A17C5">
              <w:rPr>
                <w:rFonts w:ascii="Arial" w:hAnsi="Arial" w:cs="Arial"/>
                <w:sz w:val="22"/>
                <w:szCs w:val="22"/>
              </w:rPr>
              <w:t xml:space="preserve"> &amp; HOTO requirements</w:t>
            </w:r>
          </w:p>
          <w:p w14:paraId="097481A9" w14:textId="7C536594" w:rsidR="003A17C5" w:rsidRPr="00EB2DED" w:rsidRDefault="003A17C5" w:rsidP="001E16F2">
            <w:pPr>
              <w:pStyle w:val="ListParagraph"/>
              <w:numPr>
                <w:ilvl w:val="0"/>
                <w:numId w:val="37"/>
              </w:numPr>
              <w:rPr>
                <w:rFonts w:ascii="Arial" w:hAnsi="Arial" w:cs="Arial"/>
                <w:sz w:val="22"/>
                <w:szCs w:val="22"/>
              </w:rPr>
            </w:pPr>
            <w:r>
              <w:rPr>
                <w:rFonts w:ascii="Arial" w:hAnsi="Arial" w:cs="Arial"/>
                <w:sz w:val="22"/>
                <w:szCs w:val="22"/>
              </w:rPr>
              <w:t>Defects</w:t>
            </w:r>
          </w:p>
          <w:permEnd w:id="836795935"/>
          <w:p w14:paraId="19221263" w14:textId="1D86252F" w:rsidR="00B115D7" w:rsidRPr="001C4084" w:rsidRDefault="00B115D7" w:rsidP="00677444">
            <w:pPr>
              <w:rPr>
                <w:rFonts w:ascii="Arial" w:hAnsi="Arial" w:cs="Arial"/>
                <w:sz w:val="22"/>
                <w:szCs w:val="22"/>
              </w:rPr>
            </w:pPr>
          </w:p>
        </w:tc>
        <w:permStart w:id="326709544" w:edGrp="everyone"/>
        <w:tc>
          <w:tcPr>
            <w:tcW w:w="624" w:type="dxa"/>
            <w:tcBorders>
              <w:top w:val="nil"/>
              <w:left w:val="single" w:sz="4" w:space="0" w:color="auto"/>
              <w:bottom w:val="nil"/>
              <w:right w:val="nil"/>
            </w:tcBorders>
          </w:tcPr>
          <w:p w14:paraId="4B281A09" w14:textId="29661A53" w:rsidR="00B115D7" w:rsidRPr="00533511" w:rsidRDefault="00467D03" w:rsidP="00677444">
            <w:pPr>
              <w:rPr>
                <w:rFonts w:ascii="Arial" w:hAnsi="Arial" w:cs="Arial"/>
                <w:sz w:val="44"/>
                <w:szCs w:val="44"/>
              </w:rPr>
            </w:pPr>
            <w:sdt>
              <w:sdtPr>
                <w:rPr>
                  <w:rFonts w:ascii="Arial" w:hAnsi="Arial" w:cs="Arial"/>
                  <w:sz w:val="44"/>
                  <w:szCs w:val="44"/>
                </w:rPr>
                <w:id w:val="1449507381"/>
                <w14:checkbox>
                  <w14:checked w14:val="1"/>
                  <w14:checkedState w14:val="00FE" w14:font="Wingdings"/>
                  <w14:uncheckedState w14:val="00A8" w14:font="Wingdings"/>
                </w14:checkbox>
              </w:sdtPr>
              <w:sdtEndPr/>
              <w:sdtContent>
                <w:r w:rsidR="003A17C5">
                  <w:rPr>
                    <w:rFonts w:ascii="Arial" w:hAnsi="Arial" w:cs="Arial"/>
                    <w:sz w:val="44"/>
                    <w:szCs w:val="44"/>
                  </w:rPr>
                  <w:sym w:font="Wingdings" w:char="F0FE"/>
                </w:r>
              </w:sdtContent>
            </w:sdt>
            <w:permEnd w:id="326709544"/>
          </w:p>
        </w:tc>
      </w:tr>
      <w:bookmarkEnd w:id="4"/>
    </w:tbl>
    <w:p w14:paraId="0D29A3FA" w14:textId="189E958D" w:rsidR="00B115D7" w:rsidRDefault="00B115D7" w:rsidP="00B115D7">
      <w:pPr>
        <w:rPr>
          <w:rFonts w:ascii="Arial" w:hAnsi="Arial" w:cs="Arial"/>
          <w:sz w:val="22"/>
          <w:szCs w:val="22"/>
        </w:rPr>
      </w:pPr>
    </w:p>
    <w:p w14:paraId="6F3CFDC9" w14:textId="77777777" w:rsidR="003517F1" w:rsidRPr="000E310E" w:rsidRDefault="003517F1" w:rsidP="003517F1">
      <w:pPr>
        <w:jc w:val="left"/>
        <w:rPr>
          <w:rFonts w:ascii="Arial" w:hAnsi="Arial"/>
          <w:bCs/>
          <w:sz w:val="22"/>
          <w:szCs w:val="22"/>
        </w:rPr>
      </w:pPr>
    </w:p>
    <w:p w14:paraId="11E0FFAF" w14:textId="165B55D9" w:rsidR="003517F1" w:rsidRPr="00830749" w:rsidRDefault="003517F1" w:rsidP="003517F1">
      <w:pPr>
        <w:pStyle w:val="20TAQuestionNumber"/>
        <w:ind w:left="709" w:hanging="709"/>
      </w:pPr>
      <w:bookmarkStart w:id="5" w:name="_Ref128570036"/>
      <w:r>
        <w:t xml:space="preserve">Discuss </w:t>
      </w:r>
      <w:r w:rsidR="00CA061E">
        <w:t xml:space="preserve">the importance of adding </w:t>
      </w:r>
      <w:r>
        <w:t>variation</w:t>
      </w:r>
      <w:r w:rsidR="00CA061E">
        <w:t xml:space="preserve"> clause to the contract and what</w:t>
      </w:r>
      <w:r w:rsidRPr="003517F1">
        <w:t xml:space="preserve"> </w:t>
      </w:r>
      <w:r>
        <w:t xml:space="preserve">you </w:t>
      </w:r>
      <w:r w:rsidR="00CA061E">
        <w:t>may need to include in the contract documents</w:t>
      </w:r>
      <w:r>
        <w:t>.</w:t>
      </w:r>
      <w:bookmarkEnd w:id="5"/>
    </w:p>
    <w:p w14:paraId="7FBD9332"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58F79D0" w14:textId="77777777" w:rsidTr="006C376D">
        <w:trPr>
          <w:trHeight w:val="5272"/>
        </w:trPr>
        <w:tc>
          <w:tcPr>
            <w:tcW w:w="1027" w:type="dxa"/>
            <w:tcBorders>
              <w:top w:val="nil"/>
              <w:left w:val="nil"/>
              <w:bottom w:val="nil"/>
              <w:right w:val="single" w:sz="4" w:space="0" w:color="auto"/>
            </w:tcBorders>
          </w:tcPr>
          <w:p w14:paraId="26C4CEF7"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914036" w14:textId="0CC0F514" w:rsidR="003517F1" w:rsidRDefault="00EB2DED" w:rsidP="003129B4">
            <w:pPr>
              <w:rPr>
                <w:rFonts w:ascii="Arial" w:hAnsi="Arial" w:cs="Arial"/>
                <w:sz w:val="22"/>
                <w:szCs w:val="22"/>
              </w:rPr>
            </w:pPr>
            <w:permStart w:id="1825578992" w:edGrp="everyone"/>
            <w:r>
              <w:rPr>
                <w:rFonts w:ascii="Arial" w:hAnsi="Arial" w:cs="Arial"/>
                <w:sz w:val="22"/>
                <w:szCs w:val="22"/>
              </w:rPr>
              <w:t xml:space="preserve">In any building design there may be issues that have been missed by the design team </w:t>
            </w:r>
            <w:r w:rsidR="003A17C5">
              <w:rPr>
                <w:rFonts w:ascii="Arial" w:hAnsi="Arial" w:cs="Arial"/>
                <w:sz w:val="22"/>
                <w:szCs w:val="22"/>
              </w:rPr>
              <w:t xml:space="preserve">(errors &amp; omissions) </w:t>
            </w:r>
            <w:r>
              <w:rPr>
                <w:rFonts w:ascii="Arial" w:hAnsi="Arial" w:cs="Arial"/>
                <w:sz w:val="22"/>
                <w:szCs w:val="22"/>
              </w:rPr>
              <w:t>and</w:t>
            </w:r>
            <w:r w:rsidR="003A17C5">
              <w:rPr>
                <w:rFonts w:ascii="Arial" w:hAnsi="Arial" w:cs="Arial"/>
                <w:sz w:val="22"/>
                <w:szCs w:val="22"/>
              </w:rPr>
              <w:t>/or</w:t>
            </w:r>
            <w:r>
              <w:rPr>
                <w:rFonts w:ascii="Arial" w:hAnsi="Arial" w:cs="Arial"/>
                <w:sz w:val="22"/>
                <w:szCs w:val="22"/>
              </w:rPr>
              <w:t xml:space="preserve"> not captured in the documentation this would be a </w:t>
            </w:r>
            <w:r w:rsidR="003A17C5">
              <w:rPr>
                <w:rFonts w:ascii="Arial" w:hAnsi="Arial" w:cs="Arial"/>
                <w:sz w:val="22"/>
                <w:szCs w:val="22"/>
              </w:rPr>
              <w:t xml:space="preserve">potential </w:t>
            </w:r>
            <w:r>
              <w:rPr>
                <w:rFonts w:ascii="Arial" w:hAnsi="Arial" w:cs="Arial"/>
                <w:sz w:val="22"/>
                <w:szCs w:val="22"/>
              </w:rPr>
              <w:t xml:space="preserve">cost to </w:t>
            </w:r>
            <w:r w:rsidR="003A17C5">
              <w:rPr>
                <w:rFonts w:ascii="Arial" w:hAnsi="Arial" w:cs="Arial"/>
                <w:sz w:val="22"/>
                <w:szCs w:val="22"/>
              </w:rPr>
              <w:t xml:space="preserve">a </w:t>
            </w:r>
            <w:r>
              <w:rPr>
                <w:rFonts w:ascii="Arial" w:hAnsi="Arial" w:cs="Arial"/>
                <w:sz w:val="22"/>
                <w:szCs w:val="22"/>
              </w:rPr>
              <w:t>subcontractor or builder and a variation</w:t>
            </w:r>
            <w:r w:rsidR="003A17C5">
              <w:rPr>
                <w:rFonts w:ascii="Arial" w:hAnsi="Arial" w:cs="Arial"/>
                <w:sz w:val="22"/>
                <w:szCs w:val="22"/>
              </w:rPr>
              <w:t>.</w:t>
            </w:r>
            <w:r>
              <w:rPr>
                <w:rFonts w:ascii="Arial" w:hAnsi="Arial" w:cs="Arial"/>
                <w:sz w:val="22"/>
                <w:szCs w:val="22"/>
              </w:rPr>
              <w:t xml:space="preserve"> </w:t>
            </w:r>
          </w:p>
          <w:p w14:paraId="3E0C5B25" w14:textId="77777777" w:rsidR="003517F1" w:rsidRDefault="003517F1" w:rsidP="003129B4">
            <w:pPr>
              <w:rPr>
                <w:rFonts w:ascii="Arial" w:hAnsi="Arial" w:cs="Arial"/>
                <w:sz w:val="22"/>
                <w:szCs w:val="22"/>
              </w:rPr>
            </w:pPr>
          </w:p>
          <w:p w14:paraId="6A8FA4A0" w14:textId="6E6CDB32" w:rsidR="003517F1" w:rsidRDefault="00EB2DED" w:rsidP="003129B4">
            <w:pPr>
              <w:rPr>
                <w:rFonts w:ascii="Arial" w:hAnsi="Arial" w:cs="Arial"/>
                <w:sz w:val="22"/>
                <w:szCs w:val="22"/>
              </w:rPr>
            </w:pPr>
            <w:r>
              <w:rPr>
                <w:rFonts w:ascii="Arial" w:hAnsi="Arial" w:cs="Arial"/>
                <w:sz w:val="22"/>
                <w:szCs w:val="22"/>
              </w:rPr>
              <w:t xml:space="preserve">Any client </w:t>
            </w:r>
            <w:r w:rsidR="003A17C5">
              <w:rPr>
                <w:rFonts w:ascii="Arial" w:hAnsi="Arial" w:cs="Arial"/>
                <w:sz w:val="22"/>
                <w:szCs w:val="22"/>
              </w:rPr>
              <w:t xml:space="preserve">requested </w:t>
            </w:r>
            <w:r>
              <w:rPr>
                <w:rFonts w:ascii="Arial" w:hAnsi="Arial" w:cs="Arial"/>
                <w:sz w:val="22"/>
                <w:szCs w:val="22"/>
              </w:rPr>
              <w:t>changes that deviate from origin design and have cost implications could be see</w:t>
            </w:r>
            <w:r w:rsidR="003A17C5">
              <w:rPr>
                <w:rFonts w:ascii="Arial" w:hAnsi="Arial" w:cs="Arial"/>
                <w:sz w:val="22"/>
                <w:szCs w:val="22"/>
              </w:rPr>
              <w:t>n</w:t>
            </w:r>
            <w:r>
              <w:rPr>
                <w:rFonts w:ascii="Arial" w:hAnsi="Arial" w:cs="Arial"/>
                <w:sz w:val="22"/>
                <w:szCs w:val="22"/>
              </w:rPr>
              <w:t xml:space="preserve"> as a variation </w:t>
            </w:r>
            <w:r w:rsidR="003A17C5">
              <w:rPr>
                <w:rFonts w:ascii="Arial" w:hAnsi="Arial" w:cs="Arial"/>
                <w:sz w:val="22"/>
                <w:szCs w:val="22"/>
              </w:rPr>
              <w:t>for which the</w:t>
            </w:r>
            <w:r>
              <w:rPr>
                <w:rFonts w:ascii="Arial" w:hAnsi="Arial" w:cs="Arial"/>
                <w:sz w:val="22"/>
                <w:szCs w:val="22"/>
              </w:rPr>
              <w:t xml:space="preserve"> contractor </w:t>
            </w:r>
            <w:r w:rsidR="003A17C5">
              <w:rPr>
                <w:rFonts w:ascii="Arial" w:hAnsi="Arial" w:cs="Arial"/>
                <w:sz w:val="22"/>
                <w:szCs w:val="22"/>
              </w:rPr>
              <w:t>may be</w:t>
            </w:r>
            <w:r>
              <w:rPr>
                <w:rFonts w:ascii="Arial" w:hAnsi="Arial" w:cs="Arial"/>
                <w:sz w:val="22"/>
                <w:szCs w:val="22"/>
              </w:rPr>
              <w:t xml:space="preserve"> entitled to recover cost</w:t>
            </w:r>
            <w:r w:rsidR="003A17C5">
              <w:rPr>
                <w:rFonts w:ascii="Arial" w:hAnsi="Arial" w:cs="Arial"/>
                <w:sz w:val="22"/>
                <w:szCs w:val="22"/>
              </w:rPr>
              <w:t>s</w:t>
            </w:r>
            <w:r>
              <w:rPr>
                <w:rFonts w:ascii="Arial" w:hAnsi="Arial" w:cs="Arial"/>
                <w:sz w:val="22"/>
                <w:szCs w:val="22"/>
              </w:rPr>
              <w:t>.</w:t>
            </w:r>
          </w:p>
          <w:p w14:paraId="0BE92809" w14:textId="77777777" w:rsidR="003517F1" w:rsidRDefault="003517F1" w:rsidP="003129B4">
            <w:pPr>
              <w:rPr>
                <w:rFonts w:ascii="Arial" w:hAnsi="Arial" w:cs="Arial"/>
                <w:sz w:val="22"/>
                <w:szCs w:val="22"/>
              </w:rPr>
            </w:pPr>
          </w:p>
          <w:p w14:paraId="2843DEE2" w14:textId="21454A43" w:rsidR="003517F1" w:rsidRDefault="00EB2DED" w:rsidP="003129B4">
            <w:pPr>
              <w:rPr>
                <w:rFonts w:ascii="Arial" w:hAnsi="Arial" w:cs="Arial"/>
                <w:sz w:val="22"/>
                <w:szCs w:val="22"/>
              </w:rPr>
            </w:pPr>
            <w:r>
              <w:rPr>
                <w:rFonts w:ascii="Arial" w:hAnsi="Arial" w:cs="Arial"/>
                <w:sz w:val="22"/>
                <w:szCs w:val="22"/>
              </w:rPr>
              <w:t>Any construction sequences that have not been advise and may cost the subcontractor money could be seen as a variation.</w:t>
            </w:r>
          </w:p>
          <w:p w14:paraId="10383A3F" w14:textId="77777777" w:rsidR="003A17C5" w:rsidRDefault="003A17C5" w:rsidP="003129B4">
            <w:pPr>
              <w:rPr>
                <w:rFonts w:ascii="Arial" w:hAnsi="Arial" w:cs="Arial"/>
                <w:sz w:val="22"/>
                <w:szCs w:val="22"/>
              </w:rPr>
            </w:pPr>
          </w:p>
          <w:p w14:paraId="67449F7D" w14:textId="648F3FF4" w:rsidR="003517F1" w:rsidRPr="001C4084" w:rsidRDefault="003A17C5" w:rsidP="003129B4">
            <w:pPr>
              <w:rPr>
                <w:rFonts w:ascii="Arial" w:hAnsi="Arial" w:cs="Arial"/>
                <w:sz w:val="22"/>
                <w:szCs w:val="22"/>
              </w:rPr>
            </w:pPr>
            <w:r>
              <w:rPr>
                <w:rFonts w:ascii="Arial" w:hAnsi="Arial" w:cs="Arial"/>
                <w:sz w:val="22"/>
                <w:szCs w:val="22"/>
              </w:rPr>
              <w:t xml:space="preserve">Provides flexibility in construction and construction contracts, provides a </w:t>
            </w:r>
            <w:proofErr w:type="gramStart"/>
            <w:r>
              <w:rPr>
                <w:rFonts w:ascii="Arial" w:hAnsi="Arial" w:cs="Arial"/>
                <w:sz w:val="22"/>
                <w:szCs w:val="22"/>
              </w:rPr>
              <w:t>safe guard</w:t>
            </w:r>
            <w:proofErr w:type="gramEnd"/>
            <w:r>
              <w:rPr>
                <w:rFonts w:ascii="Arial" w:hAnsi="Arial" w:cs="Arial"/>
                <w:sz w:val="22"/>
                <w:szCs w:val="22"/>
              </w:rPr>
              <w:t xml:space="preserve"> for parties to the contract, and a mechanism to adjust the contract sum when and where appropriate.</w:t>
            </w:r>
            <w:r w:rsidR="00EB2DED">
              <w:rPr>
                <w:rFonts w:ascii="Arial" w:hAnsi="Arial" w:cs="Arial"/>
                <w:sz w:val="22"/>
                <w:szCs w:val="22"/>
              </w:rPr>
              <w:t xml:space="preserve"> </w:t>
            </w:r>
            <w:permEnd w:id="1825578992"/>
          </w:p>
        </w:tc>
        <w:permStart w:id="1248875150" w:edGrp="everyone"/>
        <w:tc>
          <w:tcPr>
            <w:tcW w:w="624" w:type="dxa"/>
            <w:tcBorders>
              <w:top w:val="nil"/>
              <w:left w:val="single" w:sz="4" w:space="0" w:color="auto"/>
              <w:bottom w:val="nil"/>
              <w:right w:val="nil"/>
            </w:tcBorders>
          </w:tcPr>
          <w:p w14:paraId="4EA75C5F" w14:textId="6FC87369" w:rsidR="003517F1" w:rsidRPr="00533511" w:rsidRDefault="00467D03" w:rsidP="003129B4">
            <w:pPr>
              <w:rPr>
                <w:rFonts w:ascii="Arial" w:hAnsi="Arial" w:cs="Arial"/>
                <w:sz w:val="44"/>
                <w:szCs w:val="44"/>
              </w:rPr>
            </w:pPr>
            <w:sdt>
              <w:sdtPr>
                <w:rPr>
                  <w:rFonts w:ascii="Arial" w:hAnsi="Arial" w:cs="Arial"/>
                  <w:sz w:val="44"/>
                  <w:szCs w:val="44"/>
                </w:rPr>
                <w:id w:val="-1159075764"/>
                <w14:checkbox>
                  <w14:checked w14:val="1"/>
                  <w14:checkedState w14:val="00FE" w14:font="Wingdings"/>
                  <w14:uncheckedState w14:val="00A8" w14:font="Wingdings"/>
                </w14:checkbox>
              </w:sdtPr>
              <w:sdtEndPr/>
              <w:sdtContent>
                <w:r w:rsidR="003A17C5">
                  <w:rPr>
                    <w:rFonts w:ascii="Arial" w:hAnsi="Arial" w:cs="Arial"/>
                    <w:sz w:val="44"/>
                    <w:szCs w:val="44"/>
                  </w:rPr>
                  <w:sym w:font="Wingdings" w:char="F0FE"/>
                </w:r>
              </w:sdtContent>
            </w:sdt>
            <w:permEnd w:id="1248875150"/>
          </w:p>
        </w:tc>
      </w:tr>
    </w:tbl>
    <w:p w14:paraId="6C40D71C" w14:textId="77777777" w:rsidR="003517F1" w:rsidRDefault="003517F1" w:rsidP="003517F1">
      <w:pPr>
        <w:rPr>
          <w:rFonts w:ascii="Arial" w:hAnsi="Arial" w:cs="Arial"/>
          <w:sz w:val="22"/>
          <w:szCs w:val="22"/>
        </w:rPr>
      </w:pPr>
    </w:p>
    <w:p w14:paraId="262A47B5" w14:textId="77777777" w:rsidR="00CA061E" w:rsidRDefault="00CA061E" w:rsidP="00CA061E">
      <w:pPr>
        <w:rPr>
          <w:rFonts w:ascii="Arial" w:hAnsi="Arial" w:cs="Arial"/>
          <w:sz w:val="22"/>
          <w:szCs w:val="22"/>
        </w:rPr>
      </w:pPr>
    </w:p>
    <w:p w14:paraId="3F0DAFFD" w14:textId="1CE73DA6" w:rsidR="00CA061E" w:rsidRPr="00830749" w:rsidRDefault="00CA061E" w:rsidP="00CA061E">
      <w:pPr>
        <w:pStyle w:val="20TAQuestionNumber"/>
        <w:ind w:left="709" w:hanging="709"/>
      </w:pPr>
      <w:bookmarkStart w:id="6" w:name="_Ref127447340"/>
      <w:r>
        <w:lastRenderedPageBreak/>
        <w:t xml:space="preserve">Discuss why builders should keep and maintain records of </w:t>
      </w:r>
      <w:r w:rsidRPr="00DE11E6">
        <w:t>subcontractors, site supervisors and managers</w:t>
      </w:r>
      <w:r>
        <w:t xml:space="preserve"> qualifications, </w:t>
      </w:r>
      <w:r w:rsidR="0095272D">
        <w:t>competencies,</w:t>
      </w:r>
      <w:r>
        <w:t xml:space="preserve"> and licences</w:t>
      </w:r>
      <w:r w:rsidRPr="00DE11E6">
        <w:t>.</w:t>
      </w:r>
      <w:bookmarkEnd w:id="6"/>
    </w:p>
    <w:p w14:paraId="0B255075" w14:textId="77777777" w:rsidR="00CA061E" w:rsidRPr="00830749" w:rsidRDefault="00CA061E" w:rsidP="00CA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A061E" w:rsidRPr="00830749" w14:paraId="4AF0B674" w14:textId="77777777" w:rsidTr="006C376D">
        <w:trPr>
          <w:trHeight w:val="4762"/>
        </w:trPr>
        <w:tc>
          <w:tcPr>
            <w:tcW w:w="1027" w:type="dxa"/>
            <w:tcBorders>
              <w:top w:val="nil"/>
              <w:left w:val="nil"/>
              <w:bottom w:val="nil"/>
              <w:right w:val="single" w:sz="4" w:space="0" w:color="auto"/>
            </w:tcBorders>
          </w:tcPr>
          <w:p w14:paraId="318C6049" w14:textId="77777777" w:rsidR="00CA061E" w:rsidRPr="001C4084" w:rsidRDefault="00CA061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E01740" w14:textId="15B3F031" w:rsidR="00CA061E" w:rsidRDefault="00EB2DED" w:rsidP="003129B4">
            <w:pPr>
              <w:rPr>
                <w:rFonts w:ascii="Arial" w:hAnsi="Arial" w:cs="Arial"/>
                <w:sz w:val="22"/>
                <w:szCs w:val="22"/>
              </w:rPr>
            </w:pPr>
            <w:permStart w:id="1524528778" w:edGrp="everyone"/>
            <w:r>
              <w:rPr>
                <w:rFonts w:ascii="Arial" w:hAnsi="Arial" w:cs="Arial"/>
                <w:sz w:val="22"/>
                <w:szCs w:val="22"/>
              </w:rPr>
              <w:t xml:space="preserve">To ensure that competent </w:t>
            </w:r>
            <w:proofErr w:type="gramStart"/>
            <w:r>
              <w:rPr>
                <w:rFonts w:ascii="Arial" w:hAnsi="Arial" w:cs="Arial"/>
                <w:sz w:val="22"/>
                <w:szCs w:val="22"/>
              </w:rPr>
              <w:t xml:space="preserve">and </w:t>
            </w:r>
            <w:r w:rsidR="00FD4D63">
              <w:rPr>
                <w:rFonts w:ascii="Arial" w:hAnsi="Arial" w:cs="Arial"/>
                <w:sz w:val="22"/>
                <w:szCs w:val="22"/>
              </w:rPr>
              <w:t xml:space="preserve"> knowledgeable</w:t>
            </w:r>
            <w:proofErr w:type="gramEnd"/>
            <w:r w:rsidR="00FD4D63">
              <w:rPr>
                <w:rFonts w:ascii="Arial" w:hAnsi="Arial" w:cs="Arial"/>
                <w:sz w:val="22"/>
                <w:szCs w:val="22"/>
              </w:rPr>
              <w:t xml:space="preserve"> person</w:t>
            </w:r>
            <w:r w:rsidR="003A17C5">
              <w:rPr>
                <w:rFonts w:ascii="Arial" w:hAnsi="Arial" w:cs="Arial"/>
                <w:sz w:val="22"/>
                <w:szCs w:val="22"/>
              </w:rPr>
              <w:t>s</w:t>
            </w:r>
            <w:r w:rsidR="00FD4D63">
              <w:rPr>
                <w:rFonts w:ascii="Arial" w:hAnsi="Arial" w:cs="Arial"/>
                <w:sz w:val="22"/>
                <w:szCs w:val="22"/>
              </w:rPr>
              <w:t xml:space="preserve"> are supervising and managing</w:t>
            </w:r>
            <w:r w:rsidR="003A17C5">
              <w:rPr>
                <w:rFonts w:ascii="Arial" w:hAnsi="Arial" w:cs="Arial"/>
                <w:sz w:val="22"/>
                <w:szCs w:val="22"/>
              </w:rPr>
              <w:t xml:space="preserve"> the works and</w:t>
            </w:r>
            <w:r w:rsidR="00FD4D63">
              <w:rPr>
                <w:rFonts w:ascii="Arial" w:hAnsi="Arial" w:cs="Arial"/>
                <w:sz w:val="22"/>
                <w:szCs w:val="22"/>
              </w:rPr>
              <w:t xml:space="preserve"> on</w:t>
            </w:r>
            <w:r w:rsidR="003A17C5">
              <w:rPr>
                <w:rFonts w:ascii="Arial" w:hAnsi="Arial" w:cs="Arial"/>
                <w:sz w:val="22"/>
                <w:szCs w:val="22"/>
              </w:rPr>
              <w:t>-</w:t>
            </w:r>
            <w:r w:rsidR="00FD4D63">
              <w:rPr>
                <w:rFonts w:ascii="Arial" w:hAnsi="Arial" w:cs="Arial"/>
                <w:sz w:val="22"/>
                <w:szCs w:val="22"/>
              </w:rPr>
              <w:t xml:space="preserve">site staff are constructing to </w:t>
            </w:r>
            <w:r w:rsidR="003A17C5">
              <w:rPr>
                <w:rFonts w:ascii="Arial" w:hAnsi="Arial" w:cs="Arial"/>
                <w:sz w:val="22"/>
                <w:szCs w:val="22"/>
              </w:rPr>
              <w:t>design</w:t>
            </w:r>
            <w:r w:rsidR="00FD4D63">
              <w:rPr>
                <w:rFonts w:ascii="Arial" w:hAnsi="Arial" w:cs="Arial"/>
                <w:sz w:val="22"/>
                <w:szCs w:val="22"/>
              </w:rPr>
              <w:t xml:space="preserve"> and AS/NZ standards </w:t>
            </w:r>
          </w:p>
          <w:p w14:paraId="34E53999" w14:textId="77777777" w:rsidR="00FD4D63" w:rsidRDefault="00FD4D63" w:rsidP="003129B4">
            <w:pPr>
              <w:rPr>
                <w:rFonts w:ascii="Arial" w:hAnsi="Arial" w:cs="Arial"/>
                <w:sz w:val="22"/>
                <w:szCs w:val="22"/>
              </w:rPr>
            </w:pPr>
          </w:p>
          <w:p w14:paraId="7FF985B8" w14:textId="62C70505" w:rsidR="00FD4D63" w:rsidRDefault="00FD4D63" w:rsidP="003129B4">
            <w:pPr>
              <w:rPr>
                <w:rFonts w:ascii="Arial" w:hAnsi="Arial" w:cs="Arial"/>
                <w:sz w:val="22"/>
                <w:szCs w:val="22"/>
              </w:rPr>
            </w:pPr>
          </w:p>
          <w:p w14:paraId="0D9FA2EB" w14:textId="77777777" w:rsidR="00CA061E" w:rsidRDefault="00FD4D63" w:rsidP="003129B4">
            <w:pPr>
              <w:rPr>
                <w:rFonts w:ascii="Arial" w:hAnsi="Arial" w:cs="Arial"/>
                <w:sz w:val="22"/>
                <w:szCs w:val="22"/>
              </w:rPr>
            </w:pPr>
            <w:r>
              <w:rPr>
                <w:rFonts w:ascii="Arial" w:hAnsi="Arial" w:cs="Arial"/>
                <w:sz w:val="22"/>
                <w:szCs w:val="22"/>
              </w:rPr>
              <w:t xml:space="preserve">If builder is </w:t>
            </w:r>
            <w:proofErr w:type="gramStart"/>
            <w:r>
              <w:rPr>
                <w:rFonts w:ascii="Arial" w:hAnsi="Arial" w:cs="Arial"/>
                <w:sz w:val="22"/>
                <w:szCs w:val="22"/>
              </w:rPr>
              <w:t>audited</w:t>
            </w:r>
            <w:proofErr w:type="gramEnd"/>
            <w:r>
              <w:rPr>
                <w:rFonts w:ascii="Arial" w:hAnsi="Arial" w:cs="Arial"/>
                <w:sz w:val="22"/>
                <w:szCs w:val="22"/>
              </w:rPr>
              <w:t xml:space="preserve"> he will need to prove that all persons on site working are competent and have the correct qualifications to supervise workers or complete works.</w:t>
            </w:r>
          </w:p>
          <w:p w14:paraId="46C3A300" w14:textId="77777777" w:rsidR="00CA061E" w:rsidRDefault="00CA061E" w:rsidP="003129B4">
            <w:pPr>
              <w:rPr>
                <w:rFonts w:ascii="Arial" w:hAnsi="Arial" w:cs="Arial"/>
                <w:sz w:val="22"/>
                <w:szCs w:val="22"/>
              </w:rPr>
            </w:pPr>
          </w:p>
          <w:p w14:paraId="61A956FF" w14:textId="77777777" w:rsidR="00DD4F85" w:rsidRDefault="00FD4D63" w:rsidP="003129B4">
            <w:pPr>
              <w:rPr>
                <w:rFonts w:ascii="Arial" w:hAnsi="Arial" w:cs="Arial"/>
                <w:sz w:val="22"/>
                <w:szCs w:val="22"/>
              </w:rPr>
            </w:pPr>
            <w:r>
              <w:rPr>
                <w:rFonts w:ascii="Arial" w:hAnsi="Arial" w:cs="Arial"/>
                <w:sz w:val="22"/>
                <w:szCs w:val="22"/>
              </w:rPr>
              <w:t>This could be important if there are any issues during DLP</w:t>
            </w:r>
            <w:r w:rsidR="003A17C5">
              <w:rPr>
                <w:rFonts w:ascii="Arial" w:hAnsi="Arial" w:cs="Arial"/>
                <w:sz w:val="22"/>
                <w:szCs w:val="22"/>
              </w:rPr>
              <w:t xml:space="preserve"> and achieving PC where warranties and other statutory and legislative requirements are enforced.</w:t>
            </w:r>
          </w:p>
          <w:p w14:paraId="02333955" w14:textId="77777777" w:rsidR="00DD4F85" w:rsidRDefault="00DD4F85" w:rsidP="003129B4">
            <w:pPr>
              <w:rPr>
                <w:rFonts w:ascii="Arial" w:hAnsi="Arial" w:cs="Arial"/>
                <w:sz w:val="22"/>
                <w:szCs w:val="22"/>
              </w:rPr>
            </w:pPr>
          </w:p>
          <w:p w14:paraId="1D1B4444" w14:textId="1F1911EC" w:rsidR="00CA061E" w:rsidRDefault="00DD4F85" w:rsidP="003129B4">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for WHS perspective.</w:t>
            </w:r>
            <w:r w:rsidR="00FD4D63">
              <w:rPr>
                <w:rFonts w:ascii="Arial" w:hAnsi="Arial" w:cs="Arial"/>
                <w:sz w:val="22"/>
                <w:szCs w:val="22"/>
              </w:rPr>
              <w:t xml:space="preserve"> </w:t>
            </w:r>
          </w:p>
          <w:p w14:paraId="4B503E20" w14:textId="77777777" w:rsidR="00CA061E" w:rsidRDefault="00CA061E" w:rsidP="003129B4">
            <w:pPr>
              <w:rPr>
                <w:rFonts w:ascii="Arial" w:hAnsi="Arial" w:cs="Arial"/>
                <w:sz w:val="22"/>
                <w:szCs w:val="22"/>
              </w:rPr>
            </w:pPr>
          </w:p>
          <w:permEnd w:id="1524528778"/>
          <w:p w14:paraId="7156AACE" w14:textId="4BBC71F3" w:rsidR="00CA061E" w:rsidRPr="001C4084" w:rsidRDefault="00CA061E" w:rsidP="003129B4">
            <w:pPr>
              <w:rPr>
                <w:rFonts w:ascii="Arial" w:hAnsi="Arial" w:cs="Arial"/>
                <w:sz w:val="22"/>
                <w:szCs w:val="22"/>
              </w:rPr>
            </w:pPr>
          </w:p>
        </w:tc>
        <w:permStart w:id="772289483" w:edGrp="everyone"/>
        <w:tc>
          <w:tcPr>
            <w:tcW w:w="624" w:type="dxa"/>
            <w:tcBorders>
              <w:top w:val="nil"/>
              <w:left w:val="single" w:sz="4" w:space="0" w:color="auto"/>
              <w:bottom w:val="nil"/>
              <w:right w:val="nil"/>
            </w:tcBorders>
          </w:tcPr>
          <w:p w14:paraId="24E39C52" w14:textId="4E705313" w:rsidR="00CA061E" w:rsidRPr="00533511" w:rsidRDefault="00467D03" w:rsidP="003129B4">
            <w:pPr>
              <w:rPr>
                <w:rFonts w:ascii="Arial" w:hAnsi="Arial" w:cs="Arial"/>
                <w:sz w:val="44"/>
                <w:szCs w:val="44"/>
              </w:rPr>
            </w:pPr>
            <w:sdt>
              <w:sdtPr>
                <w:rPr>
                  <w:rFonts w:ascii="Arial" w:hAnsi="Arial" w:cs="Arial"/>
                  <w:sz w:val="44"/>
                  <w:szCs w:val="44"/>
                </w:rPr>
                <w:id w:val="-366062394"/>
                <w14:checkbox>
                  <w14:checked w14:val="1"/>
                  <w14:checkedState w14:val="00FE" w14:font="Wingdings"/>
                  <w14:uncheckedState w14:val="00A8" w14:font="Wingdings"/>
                </w14:checkbox>
              </w:sdtPr>
              <w:sdtEndPr/>
              <w:sdtContent>
                <w:r w:rsidR="003A17C5">
                  <w:rPr>
                    <w:rFonts w:ascii="Arial" w:hAnsi="Arial" w:cs="Arial"/>
                    <w:sz w:val="44"/>
                    <w:szCs w:val="44"/>
                  </w:rPr>
                  <w:sym w:font="Wingdings" w:char="F0FE"/>
                </w:r>
              </w:sdtContent>
            </w:sdt>
            <w:permEnd w:id="772289483"/>
          </w:p>
        </w:tc>
      </w:tr>
    </w:tbl>
    <w:p w14:paraId="0F94509E" w14:textId="77777777" w:rsidR="00CA061E" w:rsidRDefault="00CA061E" w:rsidP="00CA061E">
      <w:pPr>
        <w:rPr>
          <w:rFonts w:ascii="Arial" w:hAnsi="Arial" w:cs="Arial"/>
          <w:sz w:val="22"/>
          <w:szCs w:val="22"/>
        </w:rPr>
      </w:pPr>
    </w:p>
    <w:p w14:paraId="7F9354A3" w14:textId="77777777" w:rsidR="003517F1" w:rsidRPr="000E310E" w:rsidRDefault="003517F1" w:rsidP="003517F1">
      <w:pPr>
        <w:jc w:val="left"/>
        <w:rPr>
          <w:rFonts w:ascii="Arial" w:hAnsi="Arial"/>
          <w:bCs/>
          <w:sz w:val="22"/>
          <w:szCs w:val="22"/>
        </w:rPr>
      </w:pPr>
    </w:p>
    <w:p w14:paraId="5222DB3D" w14:textId="0D630A35" w:rsidR="003517F1" w:rsidRPr="00830749" w:rsidRDefault="00F65DFC" w:rsidP="003517F1">
      <w:pPr>
        <w:pStyle w:val="20TAQuestionNumber"/>
        <w:ind w:left="709" w:hanging="709"/>
      </w:pPr>
      <w:bookmarkStart w:id="7" w:name="_Ref128573511"/>
      <w:r>
        <w:t xml:space="preserve">Why would you access the </w:t>
      </w:r>
      <w:r w:rsidRPr="00F65DFC">
        <w:t>Australian Business Licence and Information Service (ABLIS)</w:t>
      </w:r>
      <w:r>
        <w:t>?</w:t>
      </w:r>
      <w:bookmarkEnd w:id="7"/>
    </w:p>
    <w:p w14:paraId="1E41A4D4"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F5EF30B" w14:textId="77777777" w:rsidTr="006C376D">
        <w:trPr>
          <w:trHeight w:val="6180"/>
        </w:trPr>
        <w:tc>
          <w:tcPr>
            <w:tcW w:w="1027" w:type="dxa"/>
            <w:tcBorders>
              <w:top w:val="nil"/>
              <w:left w:val="nil"/>
              <w:bottom w:val="nil"/>
              <w:right w:val="single" w:sz="4" w:space="0" w:color="auto"/>
            </w:tcBorders>
          </w:tcPr>
          <w:p w14:paraId="575D218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9D2C97" w14:textId="4CBA91AD" w:rsidR="00FD4D63" w:rsidRDefault="00FD4D63" w:rsidP="003129B4">
            <w:pPr>
              <w:rPr>
                <w:rFonts w:ascii="Arial" w:hAnsi="Arial" w:cs="Arial"/>
                <w:sz w:val="22"/>
                <w:szCs w:val="22"/>
              </w:rPr>
            </w:pPr>
            <w:permStart w:id="555692209" w:edGrp="everyone"/>
            <w:r>
              <w:rPr>
                <w:rFonts w:ascii="Arial" w:hAnsi="Arial" w:cs="Arial"/>
                <w:sz w:val="22"/>
                <w:szCs w:val="22"/>
              </w:rPr>
              <w:t>It is resources used for existing business and anyone considering starting up to help with staying on top of compliance duties,</w:t>
            </w:r>
          </w:p>
          <w:p w14:paraId="61BEEF40" w14:textId="77777777" w:rsidR="00FD4D63" w:rsidRDefault="00FD4D63" w:rsidP="003129B4">
            <w:pPr>
              <w:rPr>
                <w:rFonts w:ascii="Arial" w:hAnsi="Arial" w:cs="Arial"/>
                <w:sz w:val="22"/>
                <w:szCs w:val="22"/>
              </w:rPr>
            </w:pPr>
          </w:p>
          <w:p w14:paraId="61F6F243" w14:textId="7D2BFBED" w:rsidR="00FD4D63" w:rsidRDefault="00FD4D63" w:rsidP="003129B4">
            <w:pPr>
              <w:rPr>
                <w:rFonts w:ascii="Arial" w:hAnsi="Arial" w:cs="Arial"/>
                <w:sz w:val="22"/>
                <w:szCs w:val="22"/>
              </w:rPr>
            </w:pPr>
            <w:r>
              <w:rPr>
                <w:rFonts w:ascii="Arial" w:hAnsi="Arial" w:cs="Arial"/>
                <w:sz w:val="22"/>
                <w:szCs w:val="22"/>
              </w:rPr>
              <w:t xml:space="preserve">Users can quickly find </w:t>
            </w:r>
            <w:proofErr w:type="spellStart"/>
            <w:proofErr w:type="gramStart"/>
            <w:r>
              <w:rPr>
                <w:rFonts w:ascii="Arial" w:hAnsi="Arial" w:cs="Arial"/>
                <w:sz w:val="22"/>
                <w:szCs w:val="22"/>
              </w:rPr>
              <w:t>there</w:t>
            </w:r>
            <w:proofErr w:type="spellEnd"/>
            <w:proofErr w:type="gramEnd"/>
            <w:r>
              <w:rPr>
                <w:rFonts w:ascii="Arial" w:hAnsi="Arial" w:cs="Arial"/>
                <w:sz w:val="22"/>
                <w:szCs w:val="22"/>
              </w:rPr>
              <w:t xml:space="preserve"> business activities </w:t>
            </w:r>
          </w:p>
          <w:p w14:paraId="067BE304" w14:textId="77777777" w:rsidR="00FD4D63" w:rsidRDefault="00FD4D63" w:rsidP="003129B4">
            <w:pPr>
              <w:rPr>
                <w:rFonts w:ascii="Arial" w:hAnsi="Arial" w:cs="Arial"/>
                <w:sz w:val="22"/>
                <w:szCs w:val="22"/>
              </w:rPr>
            </w:pPr>
          </w:p>
          <w:p w14:paraId="34403D15" w14:textId="77777777" w:rsidR="003517F1" w:rsidRDefault="00FD4D63" w:rsidP="003129B4">
            <w:pPr>
              <w:rPr>
                <w:rFonts w:ascii="Arial" w:hAnsi="Arial" w:cs="Arial"/>
                <w:sz w:val="22"/>
                <w:szCs w:val="22"/>
              </w:rPr>
            </w:pPr>
            <w:r>
              <w:rPr>
                <w:rFonts w:ascii="Arial" w:hAnsi="Arial" w:cs="Arial"/>
                <w:sz w:val="22"/>
                <w:szCs w:val="22"/>
              </w:rPr>
              <w:t xml:space="preserve">ABLIS can help you find applicable state and territory and local </w:t>
            </w:r>
            <w:proofErr w:type="gramStart"/>
            <w:r>
              <w:rPr>
                <w:rFonts w:ascii="Arial" w:hAnsi="Arial" w:cs="Arial"/>
                <w:sz w:val="22"/>
                <w:szCs w:val="22"/>
              </w:rPr>
              <w:t>licenses ,</w:t>
            </w:r>
            <w:proofErr w:type="gramEnd"/>
            <w:r>
              <w:rPr>
                <w:rFonts w:ascii="Arial" w:hAnsi="Arial" w:cs="Arial"/>
                <w:sz w:val="22"/>
                <w:szCs w:val="22"/>
              </w:rPr>
              <w:t xml:space="preserve"> permits approvals , rules and codes of practice  </w:t>
            </w:r>
          </w:p>
          <w:permEnd w:id="555692209"/>
          <w:p w14:paraId="2ADCCB1B" w14:textId="269F98BB" w:rsidR="003517F1" w:rsidRPr="001C4084" w:rsidRDefault="003517F1" w:rsidP="003129B4">
            <w:pPr>
              <w:rPr>
                <w:rFonts w:ascii="Arial" w:hAnsi="Arial" w:cs="Arial"/>
                <w:sz w:val="22"/>
                <w:szCs w:val="22"/>
              </w:rPr>
            </w:pPr>
          </w:p>
        </w:tc>
        <w:permStart w:id="200099137" w:edGrp="everyone"/>
        <w:tc>
          <w:tcPr>
            <w:tcW w:w="624" w:type="dxa"/>
            <w:tcBorders>
              <w:top w:val="nil"/>
              <w:left w:val="single" w:sz="4" w:space="0" w:color="auto"/>
              <w:bottom w:val="nil"/>
              <w:right w:val="nil"/>
            </w:tcBorders>
          </w:tcPr>
          <w:p w14:paraId="73689D14" w14:textId="23455A39" w:rsidR="003517F1" w:rsidRPr="00533511" w:rsidRDefault="00467D03" w:rsidP="003129B4">
            <w:pPr>
              <w:rPr>
                <w:rFonts w:ascii="Arial" w:hAnsi="Arial" w:cs="Arial"/>
                <w:sz w:val="44"/>
                <w:szCs w:val="44"/>
              </w:rPr>
            </w:pPr>
            <w:sdt>
              <w:sdtPr>
                <w:rPr>
                  <w:rFonts w:ascii="Arial" w:hAnsi="Arial" w:cs="Arial"/>
                  <w:sz w:val="44"/>
                  <w:szCs w:val="44"/>
                </w:rPr>
                <w:id w:val="1241752783"/>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200099137"/>
          </w:p>
        </w:tc>
      </w:tr>
    </w:tbl>
    <w:p w14:paraId="489E9A54" w14:textId="77777777" w:rsidR="003517F1" w:rsidRDefault="003517F1" w:rsidP="003517F1">
      <w:pPr>
        <w:rPr>
          <w:rFonts w:ascii="Arial" w:hAnsi="Arial" w:cs="Arial"/>
          <w:sz w:val="22"/>
          <w:szCs w:val="22"/>
        </w:rPr>
      </w:pPr>
    </w:p>
    <w:p w14:paraId="39187403" w14:textId="77777777" w:rsidR="003517F1" w:rsidRPr="000E310E" w:rsidRDefault="003517F1" w:rsidP="003517F1">
      <w:pPr>
        <w:jc w:val="left"/>
        <w:rPr>
          <w:rFonts w:ascii="Arial" w:hAnsi="Arial"/>
          <w:bCs/>
          <w:sz w:val="22"/>
          <w:szCs w:val="22"/>
        </w:rPr>
      </w:pPr>
    </w:p>
    <w:p w14:paraId="7A2767DC" w14:textId="4A6B56C6" w:rsidR="003517F1" w:rsidRPr="00830749" w:rsidRDefault="00B065DF" w:rsidP="003517F1">
      <w:pPr>
        <w:pStyle w:val="20TAQuestionNumber"/>
        <w:ind w:left="709" w:hanging="709"/>
      </w:pPr>
      <w:bookmarkStart w:id="8" w:name="_Ref128577524"/>
      <w:r>
        <w:lastRenderedPageBreak/>
        <w:t xml:space="preserve">How can you ensure you respond to </w:t>
      </w:r>
      <w:r w:rsidRPr="004E7658">
        <w:t>changes to licensing arrangements in a timely manner</w:t>
      </w:r>
      <w:bookmarkEnd w:id="8"/>
      <w:r w:rsidR="0095272D">
        <w:t>?</w:t>
      </w:r>
    </w:p>
    <w:p w14:paraId="54C85BC8"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6588F9DD" w14:textId="77777777" w:rsidTr="006C376D">
        <w:trPr>
          <w:trHeight w:val="3345"/>
        </w:trPr>
        <w:tc>
          <w:tcPr>
            <w:tcW w:w="1027" w:type="dxa"/>
            <w:tcBorders>
              <w:top w:val="nil"/>
              <w:left w:val="nil"/>
              <w:bottom w:val="nil"/>
              <w:right w:val="single" w:sz="4" w:space="0" w:color="auto"/>
            </w:tcBorders>
          </w:tcPr>
          <w:p w14:paraId="2575E10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26BE2" w14:textId="77777777" w:rsidR="003517F1" w:rsidRDefault="00FD4D63" w:rsidP="003129B4">
            <w:pPr>
              <w:rPr>
                <w:rFonts w:ascii="Arial" w:hAnsi="Arial" w:cs="Arial"/>
                <w:sz w:val="22"/>
                <w:szCs w:val="22"/>
              </w:rPr>
            </w:pPr>
            <w:permStart w:id="733610848" w:edGrp="everyone"/>
            <w:r>
              <w:rPr>
                <w:rFonts w:ascii="Arial" w:hAnsi="Arial" w:cs="Arial"/>
                <w:sz w:val="22"/>
                <w:szCs w:val="22"/>
              </w:rPr>
              <w:t xml:space="preserve">You must notify if there are any changes in your licensing arrangements with in seven days of any changes in you r circumstances that impact your capabilities to do your works as required under your licensing conditions </w:t>
            </w:r>
          </w:p>
          <w:p w14:paraId="10C8AEB2" w14:textId="77777777" w:rsidR="003517F1" w:rsidRDefault="003517F1" w:rsidP="003129B4">
            <w:pPr>
              <w:rPr>
                <w:rFonts w:ascii="Arial" w:hAnsi="Arial" w:cs="Arial"/>
                <w:sz w:val="22"/>
                <w:szCs w:val="22"/>
              </w:rPr>
            </w:pPr>
          </w:p>
          <w:p w14:paraId="09DBDCED" w14:textId="201B9AE5" w:rsidR="00FD4D63" w:rsidRDefault="00FD4D63" w:rsidP="001E16F2">
            <w:pPr>
              <w:pStyle w:val="ListParagraph"/>
              <w:numPr>
                <w:ilvl w:val="0"/>
                <w:numId w:val="38"/>
              </w:numPr>
              <w:rPr>
                <w:rFonts w:ascii="Arial" w:hAnsi="Arial" w:cs="Arial"/>
                <w:sz w:val="22"/>
                <w:szCs w:val="22"/>
              </w:rPr>
            </w:pPr>
            <w:r>
              <w:rPr>
                <w:rFonts w:ascii="Arial" w:hAnsi="Arial" w:cs="Arial"/>
                <w:sz w:val="22"/>
                <w:szCs w:val="22"/>
              </w:rPr>
              <w:t>If you are going bankrupt</w:t>
            </w:r>
          </w:p>
          <w:p w14:paraId="7560A376" w14:textId="27359BDE" w:rsidR="00FD4D63" w:rsidRDefault="00FD4D63" w:rsidP="001E16F2">
            <w:pPr>
              <w:pStyle w:val="ListParagraph"/>
              <w:numPr>
                <w:ilvl w:val="0"/>
                <w:numId w:val="38"/>
              </w:numPr>
              <w:rPr>
                <w:rFonts w:ascii="Arial" w:hAnsi="Arial" w:cs="Arial"/>
                <w:sz w:val="22"/>
                <w:szCs w:val="22"/>
              </w:rPr>
            </w:pPr>
            <w:r>
              <w:rPr>
                <w:rFonts w:ascii="Arial" w:hAnsi="Arial" w:cs="Arial"/>
                <w:sz w:val="22"/>
                <w:szCs w:val="22"/>
              </w:rPr>
              <w:t>Changes in nominated supervision ‘</w:t>
            </w:r>
          </w:p>
          <w:p w14:paraId="52D4BD5C" w14:textId="76F85DF0" w:rsidR="00FD4D63" w:rsidRDefault="00FD4D63" w:rsidP="001E16F2">
            <w:pPr>
              <w:pStyle w:val="ListParagraph"/>
              <w:numPr>
                <w:ilvl w:val="0"/>
                <w:numId w:val="38"/>
              </w:numPr>
              <w:rPr>
                <w:rFonts w:ascii="Arial" w:hAnsi="Arial" w:cs="Arial"/>
                <w:sz w:val="22"/>
                <w:szCs w:val="22"/>
              </w:rPr>
            </w:pPr>
            <w:r>
              <w:rPr>
                <w:rFonts w:ascii="Arial" w:hAnsi="Arial" w:cs="Arial"/>
                <w:sz w:val="22"/>
                <w:szCs w:val="22"/>
              </w:rPr>
              <w:t xml:space="preserve">Directorship changes </w:t>
            </w:r>
          </w:p>
          <w:p w14:paraId="3FE1F939" w14:textId="6286D466" w:rsidR="00FD4D63" w:rsidRDefault="00FD4D63" w:rsidP="001E16F2">
            <w:pPr>
              <w:pStyle w:val="ListParagraph"/>
              <w:numPr>
                <w:ilvl w:val="0"/>
                <w:numId w:val="38"/>
              </w:numPr>
              <w:rPr>
                <w:rFonts w:ascii="Arial" w:hAnsi="Arial" w:cs="Arial"/>
                <w:sz w:val="22"/>
                <w:szCs w:val="22"/>
              </w:rPr>
            </w:pPr>
            <w:r>
              <w:rPr>
                <w:rFonts w:ascii="Arial" w:hAnsi="Arial" w:cs="Arial"/>
                <w:sz w:val="22"/>
                <w:szCs w:val="22"/>
              </w:rPr>
              <w:t xml:space="preserve">Changes in your address </w:t>
            </w:r>
          </w:p>
          <w:p w14:paraId="63E4071D" w14:textId="71353EEB" w:rsidR="00FD4D63" w:rsidRPr="00FD4D63" w:rsidRDefault="00FD4D63" w:rsidP="001E16F2">
            <w:pPr>
              <w:pStyle w:val="ListParagraph"/>
              <w:numPr>
                <w:ilvl w:val="0"/>
                <w:numId w:val="38"/>
              </w:numPr>
              <w:rPr>
                <w:rFonts w:ascii="Arial" w:hAnsi="Arial" w:cs="Arial"/>
                <w:sz w:val="22"/>
                <w:szCs w:val="22"/>
              </w:rPr>
            </w:pPr>
            <w:r>
              <w:rPr>
                <w:rFonts w:ascii="Arial" w:hAnsi="Arial" w:cs="Arial"/>
                <w:sz w:val="22"/>
                <w:szCs w:val="22"/>
              </w:rPr>
              <w:t xml:space="preserve">If you have committed an offence </w:t>
            </w:r>
          </w:p>
          <w:permEnd w:id="733610848"/>
          <w:p w14:paraId="36475796" w14:textId="000F15CC" w:rsidR="003517F1" w:rsidRPr="001C4084" w:rsidRDefault="003517F1" w:rsidP="003129B4">
            <w:pPr>
              <w:rPr>
                <w:rFonts w:ascii="Arial" w:hAnsi="Arial" w:cs="Arial"/>
                <w:sz w:val="22"/>
                <w:szCs w:val="22"/>
              </w:rPr>
            </w:pPr>
          </w:p>
        </w:tc>
        <w:permStart w:id="1632919030" w:edGrp="everyone"/>
        <w:tc>
          <w:tcPr>
            <w:tcW w:w="624" w:type="dxa"/>
            <w:tcBorders>
              <w:top w:val="nil"/>
              <w:left w:val="single" w:sz="4" w:space="0" w:color="auto"/>
              <w:bottom w:val="nil"/>
              <w:right w:val="nil"/>
            </w:tcBorders>
          </w:tcPr>
          <w:p w14:paraId="69F7E13E" w14:textId="61F142A5" w:rsidR="003517F1" w:rsidRPr="00533511" w:rsidRDefault="00467D03" w:rsidP="003129B4">
            <w:pPr>
              <w:rPr>
                <w:rFonts w:ascii="Arial" w:hAnsi="Arial" w:cs="Arial"/>
                <w:sz w:val="44"/>
                <w:szCs w:val="44"/>
              </w:rPr>
            </w:pPr>
            <w:sdt>
              <w:sdtPr>
                <w:rPr>
                  <w:rFonts w:ascii="Arial" w:hAnsi="Arial" w:cs="Arial"/>
                  <w:sz w:val="44"/>
                  <w:szCs w:val="44"/>
                </w:rPr>
                <w:id w:val="-1559240731"/>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632919030"/>
          </w:p>
        </w:tc>
      </w:tr>
    </w:tbl>
    <w:p w14:paraId="52E6742B" w14:textId="77777777" w:rsidR="003517F1" w:rsidRDefault="003517F1" w:rsidP="003517F1">
      <w:pPr>
        <w:rPr>
          <w:rFonts w:ascii="Arial" w:hAnsi="Arial" w:cs="Arial"/>
          <w:sz w:val="22"/>
          <w:szCs w:val="22"/>
        </w:rPr>
      </w:pPr>
    </w:p>
    <w:p w14:paraId="1F0AA64F" w14:textId="77777777" w:rsidR="00D73678" w:rsidRPr="000E310E" w:rsidRDefault="00D73678" w:rsidP="00D73678">
      <w:pPr>
        <w:jc w:val="left"/>
        <w:rPr>
          <w:rFonts w:ascii="Arial" w:hAnsi="Arial"/>
          <w:bCs/>
          <w:sz w:val="22"/>
          <w:szCs w:val="22"/>
        </w:rPr>
      </w:pPr>
    </w:p>
    <w:p w14:paraId="769AF17F" w14:textId="50479E6F" w:rsidR="00D73678" w:rsidRPr="00830749" w:rsidRDefault="00D73678" w:rsidP="00D73678">
      <w:pPr>
        <w:pStyle w:val="20TAQuestionNumber"/>
        <w:ind w:left="709" w:hanging="709"/>
      </w:pPr>
      <w:bookmarkStart w:id="9" w:name="_Ref128643527"/>
      <w:r>
        <w:t xml:space="preserve">Discuss </w:t>
      </w:r>
      <w:r w:rsidRPr="004E7658">
        <w:t xml:space="preserve">areas of </w:t>
      </w:r>
      <w:r>
        <w:t xml:space="preserve">a building </w:t>
      </w:r>
      <w:r w:rsidRPr="004E7658">
        <w:t>contract</w:t>
      </w:r>
      <w:r>
        <w:t xml:space="preserve"> that may</w:t>
      </w:r>
      <w:r w:rsidRPr="004E7658">
        <w:t xml:space="preserve"> requir</w:t>
      </w:r>
      <w:r>
        <w:t>e you to organise</w:t>
      </w:r>
      <w:r w:rsidRPr="004E7658">
        <w:t xml:space="preserve"> professional legal advice</w:t>
      </w:r>
      <w:bookmarkEnd w:id="9"/>
      <w:r w:rsidR="0095272D">
        <w:t>.</w:t>
      </w:r>
    </w:p>
    <w:p w14:paraId="312F9C4F" w14:textId="77777777" w:rsidR="00D73678" w:rsidRPr="00830749" w:rsidRDefault="00D73678" w:rsidP="00D7367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3678" w:rsidRPr="00830749" w14:paraId="5411790A" w14:textId="77777777" w:rsidTr="006C376D">
        <w:trPr>
          <w:trHeight w:val="7710"/>
        </w:trPr>
        <w:tc>
          <w:tcPr>
            <w:tcW w:w="1027" w:type="dxa"/>
            <w:tcBorders>
              <w:top w:val="nil"/>
              <w:left w:val="nil"/>
              <w:bottom w:val="nil"/>
              <w:right w:val="single" w:sz="4" w:space="0" w:color="auto"/>
            </w:tcBorders>
          </w:tcPr>
          <w:p w14:paraId="0A8C5041" w14:textId="77777777" w:rsidR="00D73678" w:rsidRPr="001C4084" w:rsidRDefault="00D73678"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F0000F" w14:textId="44BD5CE9" w:rsidR="00D73678" w:rsidRDefault="00211C68" w:rsidP="003129B4">
            <w:pPr>
              <w:rPr>
                <w:rFonts w:ascii="Arial" w:hAnsi="Arial" w:cs="Arial"/>
                <w:sz w:val="22"/>
                <w:szCs w:val="22"/>
              </w:rPr>
            </w:pPr>
            <w:permStart w:id="1225724620" w:edGrp="everyone"/>
            <w:r>
              <w:rPr>
                <w:rFonts w:ascii="Arial" w:hAnsi="Arial" w:cs="Arial"/>
                <w:sz w:val="22"/>
                <w:szCs w:val="22"/>
              </w:rPr>
              <w:t>As a building contract is legal</w:t>
            </w:r>
            <w:r w:rsidR="00DD4F85">
              <w:rPr>
                <w:rFonts w:ascii="Arial" w:hAnsi="Arial" w:cs="Arial"/>
                <w:sz w:val="22"/>
                <w:szCs w:val="22"/>
              </w:rPr>
              <w:t>ly</w:t>
            </w:r>
            <w:r>
              <w:rPr>
                <w:rFonts w:ascii="Arial" w:hAnsi="Arial" w:cs="Arial"/>
                <w:sz w:val="22"/>
                <w:szCs w:val="22"/>
              </w:rPr>
              <w:t xml:space="preserve"> binding it would always be in your best interest to have it looked at by a qualified legal consultant.</w:t>
            </w:r>
          </w:p>
          <w:p w14:paraId="15904ED2" w14:textId="77777777" w:rsidR="00D73678" w:rsidRDefault="00D73678" w:rsidP="003129B4">
            <w:pPr>
              <w:rPr>
                <w:rFonts w:ascii="Arial" w:hAnsi="Arial" w:cs="Arial"/>
                <w:sz w:val="22"/>
                <w:szCs w:val="22"/>
              </w:rPr>
            </w:pPr>
          </w:p>
          <w:p w14:paraId="1CC67C74" w14:textId="19A02A08" w:rsidR="00211C68" w:rsidRDefault="00211C68" w:rsidP="003129B4">
            <w:pPr>
              <w:rPr>
                <w:rFonts w:ascii="Arial" w:hAnsi="Arial" w:cs="Arial"/>
                <w:sz w:val="22"/>
                <w:szCs w:val="22"/>
              </w:rPr>
            </w:pPr>
            <w:r>
              <w:rPr>
                <w:rFonts w:ascii="Arial" w:hAnsi="Arial" w:cs="Arial"/>
                <w:sz w:val="22"/>
                <w:szCs w:val="22"/>
              </w:rPr>
              <w:t xml:space="preserve">Any terminations of contract would need to legal advice as it could have penalties </w:t>
            </w:r>
          </w:p>
          <w:p w14:paraId="169B1AEA" w14:textId="77777777" w:rsidR="00211C68" w:rsidRDefault="00211C68" w:rsidP="003129B4">
            <w:pPr>
              <w:rPr>
                <w:rFonts w:ascii="Arial" w:hAnsi="Arial" w:cs="Arial"/>
                <w:sz w:val="22"/>
                <w:szCs w:val="22"/>
              </w:rPr>
            </w:pPr>
          </w:p>
          <w:p w14:paraId="728580E9" w14:textId="32C6FB15" w:rsidR="00D73678" w:rsidRDefault="00211C68" w:rsidP="003129B4">
            <w:pPr>
              <w:rPr>
                <w:rFonts w:ascii="Arial" w:hAnsi="Arial" w:cs="Arial"/>
                <w:sz w:val="22"/>
                <w:szCs w:val="22"/>
              </w:rPr>
            </w:pPr>
            <w:r>
              <w:rPr>
                <w:rFonts w:ascii="Arial" w:hAnsi="Arial" w:cs="Arial"/>
                <w:sz w:val="22"/>
                <w:szCs w:val="22"/>
              </w:rPr>
              <w:t>Any agreed changes need to be documented form a legal perspective related to termination</w:t>
            </w:r>
          </w:p>
          <w:p w14:paraId="1B85C54E" w14:textId="77777777" w:rsidR="00D73678" w:rsidRDefault="00D73678" w:rsidP="003129B4">
            <w:pPr>
              <w:rPr>
                <w:rFonts w:ascii="Arial" w:hAnsi="Arial" w:cs="Arial"/>
                <w:sz w:val="22"/>
                <w:szCs w:val="22"/>
              </w:rPr>
            </w:pPr>
          </w:p>
          <w:p w14:paraId="66043192" w14:textId="77777777" w:rsidR="00211C68" w:rsidRDefault="00211C68" w:rsidP="003129B4">
            <w:pPr>
              <w:rPr>
                <w:rFonts w:ascii="Arial" w:hAnsi="Arial" w:cs="Arial"/>
                <w:sz w:val="22"/>
                <w:szCs w:val="22"/>
              </w:rPr>
            </w:pPr>
            <w:r>
              <w:rPr>
                <w:rFonts w:ascii="Arial" w:hAnsi="Arial" w:cs="Arial"/>
                <w:sz w:val="22"/>
                <w:szCs w:val="22"/>
              </w:rPr>
              <w:t>Any delay agreements would need to be confirmed as delays not related to your works could send you broke</w:t>
            </w:r>
          </w:p>
          <w:p w14:paraId="544E3402" w14:textId="77777777" w:rsidR="00211C68" w:rsidRDefault="00211C68" w:rsidP="003129B4">
            <w:pPr>
              <w:rPr>
                <w:rFonts w:ascii="Arial" w:hAnsi="Arial" w:cs="Arial"/>
                <w:sz w:val="22"/>
                <w:szCs w:val="22"/>
              </w:rPr>
            </w:pPr>
          </w:p>
          <w:p w14:paraId="31B4F83A" w14:textId="1B6F7A1D" w:rsidR="00211C68" w:rsidRDefault="00211C68" w:rsidP="003129B4">
            <w:pPr>
              <w:rPr>
                <w:rFonts w:ascii="Arial" w:hAnsi="Arial" w:cs="Arial"/>
                <w:sz w:val="22"/>
                <w:szCs w:val="22"/>
              </w:rPr>
            </w:pPr>
            <w:r>
              <w:rPr>
                <w:rFonts w:ascii="Arial" w:hAnsi="Arial" w:cs="Arial"/>
                <w:sz w:val="22"/>
                <w:szCs w:val="22"/>
              </w:rPr>
              <w:t xml:space="preserve">Any formal disputes between subs and builder </w:t>
            </w:r>
          </w:p>
          <w:p w14:paraId="2674B196" w14:textId="77777777" w:rsidR="00211C68" w:rsidRDefault="00211C68" w:rsidP="003129B4">
            <w:pPr>
              <w:rPr>
                <w:rFonts w:ascii="Arial" w:hAnsi="Arial" w:cs="Arial"/>
                <w:sz w:val="22"/>
                <w:szCs w:val="22"/>
              </w:rPr>
            </w:pPr>
          </w:p>
          <w:p w14:paraId="7E67FA7A" w14:textId="32A63456" w:rsidR="00211C68" w:rsidRDefault="00211C68" w:rsidP="003129B4">
            <w:pPr>
              <w:rPr>
                <w:rFonts w:ascii="Arial" w:hAnsi="Arial" w:cs="Arial"/>
                <w:sz w:val="22"/>
                <w:szCs w:val="22"/>
              </w:rPr>
            </w:pPr>
            <w:r>
              <w:rPr>
                <w:rFonts w:ascii="Arial" w:hAnsi="Arial" w:cs="Arial"/>
                <w:sz w:val="22"/>
                <w:szCs w:val="22"/>
              </w:rPr>
              <w:t xml:space="preserve">Legal counsel can find any legal concerns arising from you r contract </w:t>
            </w:r>
          </w:p>
          <w:p w14:paraId="7110BE64" w14:textId="77777777" w:rsidR="00211C68" w:rsidRDefault="00211C68" w:rsidP="003129B4">
            <w:pPr>
              <w:rPr>
                <w:rFonts w:ascii="Arial" w:hAnsi="Arial" w:cs="Arial"/>
                <w:sz w:val="22"/>
                <w:szCs w:val="22"/>
              </w:rPr>
            </w:pPr>
          </w:p>
          <w:p w14:paraId="28830577" w14:textId="12080DD2" w:rsidR="00211C68" w:rsidRDefault="00211C68" w:rsidP="003129B4">
            <w:pPr>
              <w:rPr>
                <w:rFonts w:ascii="Arial" w:hAnsi="Arial" w:cs="Arial"/>
                <w:sz w:val="22"/>
                <w:szCs w:val="22"/>
              </w:rPr>
            </w:pPr>
            <w:r>
              <w:rPr>
                <w:rFonts w:ascii="Arial" w:hAnsi="Arial" w:cs="Arial"/>
                <w:sz w:val="22"/>
                <w:szCs w:val="22"/>
              </w:rPr>
              <w:t xml:space="preserve">Process of obtaining any compensation </w:t>
            </w:r>
          </w:p>
          <w:p w14:paraId="260A8F0C" w14:textId="77777777" w:rsidR="00211C68" w:rsidRDefault="00211C68" w:rsidP="003129B4">
            <w:pPr>
              <w:rPr>
                <w:rFonts w:ascii="Arial" w:hAnsi="Arial" w:cs="Arial"/>
                <w:sz w:val="22"/>
                <w:szCs w:val="22"/>
              </w:rPr>
            </w:pPr>
          </w:p>
          <w:p w14:paraId="018CA45B" w14:textId="1DA0C26B" w:rsidR="00211C68" w:rsidRDefault="00211C68" w:rsidP="003129B4">
            <w:pPr>
              <w:rPr>
                <w:rFonts w:ascii="Arial" w:hAnsi="Arial" w:cs="Arial"/>
                <w:sz w:val="22"/>
                <w:szCs w:val="22"/>
              </w:rPr>
            </w:pPr>
            <w:r>
              <w:rPr>
                <w:rFonts w:ascii="Arial" w:hAnsi="Arial" w:cs="Arial"/>
                <w:sz w:val="22"/>
                <w:szCs w:val="22"/>
              </w:rPr>
              <w:t xml:space="preserve">Any intellectual property needs </w:t>
            </w:r>
            <w:proofErr w:type="spellStart"/>
            <w:r>
              <w:rPr>
                <w:rFonts w:ascii="Arial" w:hAnsi="Arial" w:cs="Arial"/>
                <w:sz w:val="22"/>
                <w:szCs w:val="22"/>
              </w:rPr>
              <w:t>ot</w:t>
            </w:r>
            <w:proofErr w:type="spellEnd"/>
            <w:r>
              <w:rPr>
                <w:rFonts w:ascii="Arial" w:hAnsi="Arial" w:cs="Arial"/>
                <w:sz w:val="22"/>
                <w:szCs w:val="22"/>
              </w:rPr>
              <w:t xml:space="preserve"> be protected from a legal perspective </w:t>
            </w:r>
          </w:p>
          <w:p w14:paraId="3D3AB9FF" w14:textId="77777777" w:rsidR="00211C68" w:rsidRDefault="00211C68" w:rsidP="003129B4">
            <w:pPr>
              <w:rPr>
                <w:rFonts w:ascii="Arial" w:hAnsi="Arial" w:cs="Arial"/>
                <w:sz w:val="22"/>
                <w:szCs w:val="22"/>
              </w:rPr>
            </w:pPr>
          </w:p>
          <w:p w14:paraId="15FD6627" w14:textId="3E3C1218" w:rsidR="00211C68" w:rsidRDefault="00211C68" w:rsidP="003129B4">
            <w:pPr>
              <w:rPr>
                <w:rFonts w:ascii="Arial" w:hAnsi="Arial" w:cs="Arial"/>
                <w:sz w:val="22"/>
                <w:szCs w:val="22"/>
              </w:rPr>
            </w:pPr>
            <w:r>
              <w:rPr>
                <w:rFonts w:ascii="Arial" w:hAnsi="Arial" w:cs="Arial"/>
                <w:sz w:val="22"/>
                <w:szCs w:val="22"/>
              </w:rPr>
              <w:t xml:space="preserve">Obtain any legal advice about any terms of your contract </w:t>
            </w:r>
          </w:p>
          <w:p w14:paraId="50F7A08F" w14:textId="77777777" w:rsidR="002F735A" w:rsidRDefault="002F735A" w:rsidP="003129B4">
            <w:pPr>
              <w:rPr>
                <w:rFonts w:ascii="Arial" w:hAnsi="Arial" w:cs="Arial"/>
                <w:sz w:val="22"/>
                <w:szCs w:val="22"/>
              </w:rPr>
            </w:pPr>
          </w:p>
          <w:p w14:paraId="129C7103" w14:textId="2F236227" w:rsidR="002F735A" w:rsidRDefault="002F735A" w:rsidP="003129B4">
            <w:pPr>
              <w:rPr>
                <w:rFonts w:ascii="Arial" w:hAnsi="Arial" w:cs="Arial"/>
                <w:sz w:val="22"/>
                <w:szCs w:val="22"/>
              </w:rPr>
            </w:pPr>
            <w:r>
              <w:rPr>
                <w:rFonts w:ascii="Arial" w:hAnsi="Arial" w:cs="Arial"/>
                <w:sz w:val="22"/>
                <w:szCs w:val="22"/>
              </w:rPr>
              <w:t xml:space="preserve">Deciding on your company structure </w:t>
            </w:r>
          </w:p>
          <w:p w14:paraId="604D716E" w14:textId="77777777" w:rsidR="002F735A" w:rsidRDefault="002F735A" w:rsidP="003129B4">
            <w:pPr>
              <w:rPr>
                <w:rFonts w:ascii="Arial" w:hAnsi="Arial" w:cs="Arial"/>
                <w:sz w:val="22"/>
                <w:szCs w:val="22"/>
              </w:rPr>
            </w:pPr>
          </w:p>
          <w:p w14:paraId="7F0FDF59" w14:textId="09BCDD90" w:rsidR="002F735A" w:rsidRDefault="00DD4F85" w:rsidP="003129B4">
            <w:pPr>
              <w:rPr>
                <w:rFonts w:ascii="Arial" w:hAnsi="Arial" w:cs="Arial"/>
                <w:sz w:val="22"/>
                <w:szCs w:val="22"/>
              </w:rPr>
            </w:pPr>
            <w:r>
              <w:rPr>
                <w:rFonts w:ascii="Arial" w:hAnsi="Arial" w:cs="Arial"/>
                <w:sz w:val="22"/>
                <w:szCs w:val="22"/>
              </w:rPr>
              <w:t>Contract particulars including implication and risk of damages, LD’s, financial and legal obligations, insurances, and the like should all be reviewed by legal representative to identify imbalances and protect the interests of the party executing.</w:t>
            </w:r>
          </w:p>
          <w:permEnd w:id="1225724620"/>
          <w:p w14:paraId="43EF8104" w14:textId="0CB198DC" w:rsidR="00D73678" w:rsidRPr="001C4084" w:rsidRDefault="00D73678" w:rsidP="003129B4">
            <w:pPr>
              <w:rPr>
                <w:rFonts w:ascii="Arial" w:hAnsi="Arial" w:cs="Arial"/>
                <w:sz w:val="22"/>
                <w:szCs w:val="22"/>
              </w:rPr>
            </w:pPr>
          </w:p>
        </w:tc>
        <w:permStart w:id="588456532" w:edGrp="everyone"/>
        <w:tc>
          <w:tcPr>
            <w:tcW w:w="624" w:type="dxa"/>
            <w:tcBorders>
              <w:top w:val="nil"/>
              <w:left w:val="single" w:sz="4" w:space="0" w:color="auto"/>
              <w:bottom w:val="nil"/>
              <w:right w:val="nil"/>
            </w:tcBorders>
          </w:tcPr>
          <w:p w14:paraId="56354128" w14:textId="4B2BB4C5" w:rsidR="00D73678" w:rsidRPr="00533511" w:rsidRDefault="00467D03" w:rsidP="003129B4">
            <w:pPr>
              <w:rPr>
                <w:rFonts w:ascii="Arial" w:hAnsi="Arial" w:cs="Arial"/>
                <w:sz w:val="44"/>
                <w:szCs w:val="44"/>
              </w:rPr>
            </w:pPr>
            <w:sdt>
              <w:sdtPr>
                <w:rPr>
                  <w:rFonts w:ascii="Arial" w:hAnsi="Arial" w:cs="Arial"/>
                  <w:sz w:val="44"/>
                  <w:szCs w:val="44"/>
                </w:rPr>
                <w:id w:val="2112932854"/>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588456532"/>
          </w:p>
        </w:tc>
      </w:tr>
    </w:tbl>
    <w:p w14:paraId="3D5D68D9" w14:textId="77777777" w:rsidR="00D73678" w:rsidRDefault="00D73678" w:rsidP="00D73678">
      <w:pPr>
        <w:rPr>
          <w:rFonts w:ascii="Arial" w:hAnsi="Arial" w:cs="Arial"/>
          <w:sz w:val="22"/>
          <w:szCs w:val="22"/>
        </w:rPr>
      </w:pPr>
    </w:p>
    <w:p w14:paraId="3FF6C259" w14:textId="77777777" w:rsidR="00361347" w:rsidRPr="000E310E" w:rsidRDefault="00361347" w:rsidP="00361347">
      <w:pPr>
        <w:jc w:val="left"/>
        <w:rPr>
          <w:rFonts w:ascii="Arial" w:hAnsi="Arial"/>
          <w:bCs/>
          <w:sz w:val="22"/>
          <w:szCs w:val="22"/>
        </w:rPr>
      </w:pPr>
    </w:p>
    <w:p w14:paraId="788AABF7" w14:textId="07F54A56" w:rsidR="00361347" w:rsidRPr="00830749" w:rsidRDefault="00361347" w:rsidP="00361347">
      <w:pPr>
        <w:pStyle w:val="20TAQuestionNumber"/>
        <w:ind w:left="709" w:hanging="709"/>
      </w:pPr>
      <w:bookmarkStart w:id="10" w:name="_Ref128643537"/>
      <w:r>
        <w:lastRenderedPageBreak/>
        <w:t xml:space="preserve">What processes can you </w:t>
      </w:r>
      <w:r w:rsidRPr="00361347">
        <w:t xml:space="preserve">introduce and manage to enable the organisation to obtain </w:t>
      </w:r>
      <w:r>
        <w:t>effective</w:t>
      </w:r>
      <w:r w:rsidRPr="00361347">
        <w:t xml:space="preserve"> legal advice</w:t>
      </w:r>
      <w:r>
        <w:t xml:space="preserve"> relating to contract law</w:t>
      </w:r>
      <w:bookmarkEnd w:id="10"/>
      <w:r w:rsidR="0095272D">
        <w:t>?</w:t>
      </w:r>
    </w:p>
    <w:p w14:paraId="7AF4288D" w14:textId="77777777" w:rsidR="00361347" w:rsidRPr="00830749" w:rsidRDefault="00361347" w:rsidP="0036134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61347" w:rsidRPr="00830749" w14:paraId="5F111FCA" w14:textId="77777777" w:rsidTr="006C376D">
        <w:trPr>
          <w:trHeight w:val="5783"/>
        </w:trPr>
        <w:tc>
          <w:tcPr>
            <w:tcW w:w="1027" w:type="dxa"/>
            <w:tcBorders>
              <w:top w:val="nil"/>
              <w:left w:val="nil"/>
              <w:bottom w:val="nil"/>
              <w:right w:val="single" w:sz="4" w:space="0" w:color="auto"/>
            </w:tcBorders>
          </w:tcPr>
          <w:p w14:paraId="03C492F3" w14:textId="77777777" w:rsidR="00361347" w:rsidRPr="001C4084" w:rsidRDefault="00361347"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645C34" w14:textId="7E68876F" w:rsidR="00361347" w:rsidRDefault="00211C68" w:rsidP="003129B4">
            <w:pPr>
              <w:rPr>
                <w:rFonts w:ascii="Arial" w:hAnsi="Arial" w:cs="Arial"/>
                <w:sz w:val="22"/>
                <w:szCs w:val="22"/>
              </w:rPr>
            </w:pPr>
            <w:permStart w:id="1553484643" w:edGrp="everyone"/>
            <w:r>
              <w:rPr>
                <w:rFonts w:ascii="Arial" w:hAnsi="Arial" w:cs="Arial"/>
                <w:sz w:val="22"/>
                <w:szCs w:val="22"/>
              </w:rPr>
              <w:t xml:space="preserve">Before signing any </w:t>
            </w:r>
            <w:proofErr w:type="gramStart"/>
            <w:r>
              <w:rPr>
                <w:rFonts w:ascii="Arial" w:hAnsi="Arial" w:cs="Arial"/>
                <w:sz w:val="22"/>
                <w:szCs w:val="22"/>
              </w:rPr>
              <w:t>contracts</w:t>
            </w:r>
            <w:proofErr w:type="gramEnd"/>
            <w:r>
              <w:rPr>
                <w:rFonts w:ascii="Arial" w:hAnsi="Arial" w:cs="Arial"/>
                <w:sz w:val="22"/>
                <w:szCs w:val="22"/>
              </w:rPr>
              <w:t xml:space="preserve"> you need to understand what you are signing</w:t>
            </w:r>
            <w:r w:rsidR="00DD4F85">
              <w:rPr>
                <w:rFonts w:ascii="Arial" w:hAnsi="Arial" w:cs="Arial"/>
                <w:sz w:val="22"/>
                <w:szCs w:val="22"/>
              </w:rPr>
              <w:t xml:space="preserve"> – legal review.</w:t>
            </w:r>
          </w:p>
          <w:p w14:paraId="3DB179C4" w14:textId="77777777" w:rsidR="00361347" w:rsidRDefault="00361347" w:rsidP="003129B4">
            <w:pPr>
              <w:rPr>
                <w:rFonts w:ascii="Arial" w:hAnsi="Arial" w:cs="Arial"/>
                <w:sz w:val="22"/>
                <w:szCs w:val="22"/>
              </w:rPr>
            </w:pPr>
          </w:p>
          <w:p w14:paraId="1415849A" w14:textId="77777777" w:rsidR="00A015FF" w:rsidRDefault="00211C68" w:rsidP="003129B4">
            <w:pPr>
              <w:rPr>
                <w:rFonts w:ascii="Arial" w:hAnsi="Arial" w:cs="Arial"/>
                <w:sz w:val="22"/>
                <w:szCs w:val="22"/>
              </w:rPr>
            </w:pPr>
            <w:r>
              <w:rPr>
                <w:rFonts w:ascii="Arial" w:hAnsi="Arial" w:cs="Arial"/>
                <w:sz w:val="22"/>
                <w:szCs w:val="22"/>
              </w:rPr>
              <w:t>Terms and condition of the binding agreement</w:t>
            </w:r>
            <w:r w:rsidR="00A015FF">
              <w:rPr>
                <w:rFonts w:ascii="Arial" w:hAnsi="Arial" w:cs="Arial"/>
                <w:sz w:val="22"/>
                <w:szCs w:val="22"/>
              </w:rPr>
              <w:t xml:space="preserve"> need to have process of review by legal counsel to ensure that you can meet your obligations under the agreement. </w:t>
            </w:r>
          </w:p>
          <w:p w14:paraId="2C99F3B1" w14:textId="77777777" w:rsidR="00A015FF" w:rsidRDefault="00A015FF" w:rsidP="003129B4">
            <w:pPr>
              <w:rPr>
                <w:rFonts w:ascii="Arial" w:hAnsi="Arial" w:cs="Arial"/>
                <w:sz w:val="22"/>
                <w:szCs w:val="22"/>
              </w:rPr>
            </w:pPr>
          </w:p>
          <w:p w14:paraId="27463325" w14:textId="7D1BC635" w:rsidR="00361347" w:rsidRPr="001C4084" w:rsidRDefault="00A015FF" w:rsidP="003129B4">
            <w:pPr>
              <w:rPr>
                <w:rFonts w:ascii="Arial" w:hAnsi="Arial" w:cs="Arial"/>
                <w:sz w:val="22"/>
                <w:szCs w:val="22"/>
              </w:rPr>
            </w:pPr>
            <w:r>
              <w:rPr>
                <w:rFonts w:ascii="Arial" w:hAnsi="Arial" w:cs="Arial"/>
                <w:sz w:val="22"/>
                <w:szCs w:val="22"/>
              </w:rPr>
              <w:t xml:space="preserve">Any characteristic under the contract like Proposal, Legal Relationship, Acknowledgement, and pricing need to have process in place to manage </w:t>
            </w:r>
            <w:permEnd w:id="1553484643"/>
          </w:p>
        </w:tc>
        <w:permStart w:id="271082055" w:edGrp="everyone"/>
        <w:tc>
          <w:tcPr>
            <w:tcW w:w="624" w:type="dxa"/>
            <w:tcBorders>
              <w:top w:val="nil"/>
              <w:left w:val="single" w:sz="4" w:space="0" w:color="auto"/>
              <w:bottom w:val="nil"/>
              <w:right w:val="nil"/>
            </w:tcBorders>
          </w:tcPr>
          <w:p w14:paraId="4B24D521" w14:textId="66AE60AA" w:rsidR="00361347" w:rsidRPr="00533511" w:rsidRDefault="00467D03" w:rsidP="003129B4">
            <w:pPr>
              <w:rPr>
                <w:rFonts w:ascii="Arial" w:hAnsi="Arial" w:cs="Arial"/>
                <w:sz w:val="44"/>
                <w:szCs w:val="44"/>
              </w:rPr>
            </w:pPr>
            <w:sdt>
              <w:sdtPr>
                <w:rPr>
                  <w:rFonts w:ascii="Arial" w:hAnsi="Arial" w:cs="Arial"/>
                  <w:sz w:val="44"/>
                  <w:szCs w:val="44"/>
                </w:rPr>
                <w:id w:val="353782394"/>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271082055"/>
          </w:p>
        </w:tc>
      </w:tr>
    </w:tbl>
    <w:p w14:paraId="2EFD6931" w14:textId="77777777" w:rsidR="00361347" w:rsidRDefault="00361347" w:rsidP="00361347">
      <w:pPr>
        <w:rPr>
          <w:rFonts w:ascii="Arial" w:hAnsi="Arial" w:cs="Arial"/>
          <w:sz w:val="22"/>
          <w:szCs w:val="22"/>
        </w:rPr>
      </w:pPr>
    </w:p>
    <w:p w14:paraId="3C03334D" w14:textId="77777777" w:rsidR="00DC3F3E" w:rsidRPr="000E310E" w:rsidRDefault="00DC3F3E" w:rsidP="00DC3F3E">
      <w:pPr>
        <w:jc w:val="left"/>
        <w:rPr>
          <w:rFonts w:ascii="Arial" w:hAnsi="Arial"/>
          <w:bCs/>
          <w:sz w:val="22"/>
          <w:szCs w:val="22"/>
        </w:rPr>
      </w:pPr>
    </w:p>
    <w:p w14:paraId="61D3E856" w14:textId="6CB4C78F" w:rsidR="00DC3F3E" w:rsidRPr="00830749" w:rsidRDefault="00DC3F3E" w:rsidP="00DC3F3E">
      <w:pPr>
        <w:pStyle w:val="20TAQuestionNumber"/>
        <w:ind w:left="709" w:hanging="709"/>
      </w:pPr>
      <w:bookmarkStart w:id="11" w:name="_Ref128647087"/>
      <w:r>
        <w:t>Discuss the benefits of having</w:t>
      </w:r>
      <w:r w:rsidRPr="00DC3F3E">
        <w:t xml:space="preserve"> </w:t>
      </w:r>
      <w:r>
        <w:t xml:space="preserve">a </w:t>
      </w:r>
      <w:r w:rsidRPr="00DC3F3E">
        <w:t>contract management system in plac</w:t>
      </w:r>
      <w:r>
        <w:t>e</w:t>
      </w:r>
      <w:r w:rsidRPr="00361347">
        <w:t>.</w:t>
      </w:r>
      <w:bookmarkEnd w:id="11"/>
    </w:p>
    <w:p w14:paraId="19852381" w14:textId="77777777" w:rsidR="00DC3F3E" w:rsidRPr="00830749" w:rsidRDefault="00DC3F3E" w:rsidP="00DC3F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3E" w:rsidRPr="00830749" w14:paraId="232E77A8" w14:textId="77777777" w:rsidTr="006C376D">
        <w:trPr>
          <w:trHeight w:val="5726"/>
        </w:trPr>
        <w:tc>
          <w:tcPr>
            <w:tcW w:w="1027" w:type="dxa"/>
            <w:tcBorders>
              <w:top w:val="nil"/>
              <w:left w:val="nil"/>
              <w:bottom w:val="nil"/>
              <w:right w:val="single" w:sz="4" w:space="0" w:color="auto"/>
            </w:tcBorders>
          </w:tcPr>
          <w:p w14:paraId="23AFD3CC" w14:textId="77777777" w:rsidR="00DC3F3E" w:rsidRPr="001C4084" w:rsidRDefault="00DC3F3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8264CF" w14:textId="77777777" w:rsidR="00A015FF" w:rsidRDefault="00A015FF" w:rsidP="003129B4">
            <w:pPr>
              <w:rPr>
                <w:rFonts w:ascii="Arial" w:hAnsi="Arial" w:cs="Arial"/>
                <w:sz w:val="22"/>
                <w:szCs w:val="22"/>
              </w:rPr>
            </w:pPr>
            <w:permStart w:id="271391855" w:edGrp="everyone"/>
            <w:r>
              <w:rPr>
                <w:rFonts w:ascii="Arial" w:hAnsi="Arial" w:cs="Arial"/>
                <w:sz w:val="22"/>
                <w:szCs w:val="22"/>
              </w:rPr>
              <w:t>Introduction of a management to help with legal interpretation of contracts</w:t>
            </w:r>
          </w:p>
          <w:p w14:paraId="65F4FCD3" w14:textId="77777777" w:rsidR="00A015FF" w:rsidRDefault="00A015FF" w:rsidP="003129B4">
            <w:pPr>
              <w:rPr>
                <w:rFonts w:ascii="Arial" w:hAnsi="Arial" w:cs="Arial"/>
                <w:sz w:val="22"/>
                <w:szCs w:val="22"/>
              </w:rPr>
            </w:pPr>
          </w:p>
          <w:p w14:paraId="673E9D8D" w14:textId="364EC9EF" w:rsidR="00A015FF" w:rsidRDefault="00A015FF" w:rsidP="003129B4">
            <w:pPr>
              <w:rPr>
                <w:rFonts w:ascii="Arial" w:hAnsi="Arial" w:cs="Arial"/>
                <w:sz w:val="22"/>
                <w:szCs w:val="22"/>
              </w:rPr>
            </w:pPr>
            <w:r>
              <w:rPr>
                <w:rFonts w:ascii="Arial" w:hAnsi="Arial" w:cs="Arial"/>
                <w:sz w:val="22"/>
                <w:szCs w:val="22"/>
              </w:rPr>
              <w:t xml:space="preserve">Understanding of contract meanings and phrases to ensure that you have a full understanding of your obligations contractually </w:t>
            </w:r>
          </w:p>
          <w:p w14:paraId="3AC906AF" w14:textId="77777777" w:rsidR="00A015FF" w:rsidRDefault="00A015FF" w:rsidP="003129B4">
            <w:pPr>
              <w:rPr>
                <w:rFonts w:ascii="Arial" w:hAnsi="Arial" w:cs="Arial"/>
                <w:sz w:val="22"/>
                <w:szCs w:val="22"/>
              </w:rPr>
            </w:pPr>
          </w:p>
          <w:p w14:paraId="0F74B376" w14:textId="30C8096E" w:rsidR="00A015FF" w:rsidRDefault="00A015FF" w:rsidP="003129B4">
            <w:pPr>
              <w:rPr>
                <w:rFonts w:ascii="Arial" w:hAnsi="Arial" w:cs="Arial"/>
                <w:sz w:val="22"/>
                <w:szCs w:val="22"/>
              </w:rPr>
            </w:pPr>
            <w:r>
              <w:rPr>
                <w:rFonts w:ascii="Arial" w:hAnsi="Arial" w:cs="Arial"/>
                <w:sz w:val="22"/>
                <w:szCs w:val="22"/>
              </w:rPr>
              <w:t>It will also provide evidence that you have taken all steps to ensure that you can comply with achieving the obligations and understand your obligations</w:t>
            </w:r>
          </w:p>
          <w:p w14:paraId="444F46C3" w14:textId="77777777" w:rsidR="00A015FF" w:rsidRDefault="00A015FF" w:rsidP="003129B4">
            <w:pPr>
              <w:rPr>
                <w:rFonts w:ascii="Arial" w:hAnsi="Arial" w:cs="Arial"/>
                <w:sz w:val="22"/>
                <w:szCs w:val="22"/>
              </w:rPr>
            </w:pPr>
          </w:p>
          <w:p w14:paraId="049CEE18" w14:textId="1AFB9B77" w:rsidR="00A015FF" w:rsidRDefault="00A015FF" w:rsidP="003129B4">
            <w:pPr>
              <w:rPr>
                <w:rFonts w:ascii="Arial" w:hAnsi="Arial" w:cs="Arial"/>
                <w:sz w:val="22"/>
                <w:szCs w:val="22"/>
              </w:rPr>
            </w:pPr>
            <w:r>
              <w:rPr>
                <w:rFonts w:ascii="Arial" w:hAnsi="Arial" w:cs="Arial"/>
                <w:sz w:val="22"/>
                <w:szCs w:val="22"/>
              </w:rPr>
              <w:t>If is in your best interest to have a good understanding of the wording in your contract from a legal perspective and having a management system in place helps with this.</w:t>
            </w:r>
          </w:p>
          <w:p w14:paraId="47EBB66A" w14:textId="77777777" w:rsidR="00DD4F85" w:rsidRDefault="00DD4F85" w:rsidP="003129B4">
            <w:pPr>
              <w:rPr>
                <w:rFonts w:ascii="Arial" w:hAnsi="Arial" w:cs="Arial"/>
                <w:sz w:val="22"/>
                <w:szCs w:val="22"/>
              </w:rPr>
            </w:pPr>
          </w:p>
          <w:p w14:paraId="2B5CFAF9" w14:textId="5C29BE56" w:rsidR="00DC3F3E" w:rsidRPr="001C4084" w:rsidRDefault="00DD4F85" w:rsidP="003129B4">
            <w:pPr>
              <w:rPr>
                <w:rFonts w:ascii="Arial" w:hAnsi="Arial" w:cs="Arial"/>
                <w:sz w:val="22"/>
                <w:szCs w:val="22"/>
              </w:rPr>
            </w:pPr>
            <w:r>
              <w:rPr>
                <w:rFonts w:ascii="Arial" w:hAnsi="Arial" w:cs="Arial"/>
                <w:sz w:val="22"/>
                <w:szCs w:val="22"/>
              </w:rPr>
              <w:t>Streamline business procurement model.</w:t>
            </w:r>
            <w:r w:rsidR="00A015FF">
              <w:rPr>
                <w:rFonts w:ascii="Arial" w:hAnsi="Arial" w:cs="Arial"/>
                <w:sz w:val="22"/>
                <w:szCs w:val="22"/>
              </w:rPr>
              <w:t xml:space="preserve"> </w:t>
            </w:r>
            <w:permEnd w:id="271391855"/>
          </w:p>
        </w:tc>
        <w:permStart w:id="1364224625" w:edGrp="everyone"/>
        <w:tc>
          <w:tcPr>
            <w:tcW w:w="624" w:type="dxa"/>
            <w:tcBorders>
              <w:top w:val="nil"/>
              <w:left w:val="single" w:sz="4" w:space="0" w:color="auto"/>
              <w:bottom w:val="nil"/>
              <w:right w:val="nil"/>
            </w:tcBorders>
          </w:tcPr>
          <w:p w14:paraId="2914EF56" w14:textId="195B71BB" w:rsidR="00DC3F3E" w:rsidRPr="00533511" w:rsidRDefault="00467D03" w:rsidP="003129B4">
            <w:pPr>
              <w:rPr>
                <w:rFonts w:ascii="Arial" w:hAnsi="Arial" w:cs="Arial"/>
                <w:sz w:val="44"/>
                <w:szCs w:val="44"/>
              </w:rPr>
            </w:pPr>
            <w:sdt>
              <w:sdtPr>
                <w:rPr>
                  <w:rFonts w:ascii="Arial" w:hAnsi="Arial" w:cs="Arial"/>
                  <w:sz w:val="44"/>
                  <w:szCs w:val="44"/>
                </w:rPr>
                <w:id w:val="-909537445"/>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364224625"/>
          </w:p>
        </w:tc>
      </w:tr>
    </w:tbl>
    <w:p w14:paraId="48B13176" w14:textId="77777777" w:rsidR="00DC3F3E" w:rsidRDefault="00DC3F3E" w:rsidP="00DC3F3E">
      <w:pPr>
        <w:rPr>
          <w:rFonts w:ascii="Arial" w:hAnsi="Arial" w:cs="Arial"/>
          <w:sz w:val="22"/>
          <w:szCs w:val="22"/>
        </w:rPr>
      </w:pPr>
    </w:p>
    <w:p w14:paraId="547F432F" w14:textId="77777777" w:rsidR="007703D0" w:rsidRPr="000E310E" w:rsidRDefault="007703D0" w:rsidP="007703D0">
      <w:pPr>
        <w:jc w:val="left"/>
        <w:rPr>
          <w:rFonts w:ascii="Arial" w:hAnsi="Arial"/>
          <w:bCs/>
          <w:sz w:val="22"/>
          <w:szCs w:val="22"/>
        </w:rPr>
      </w:pPr>
    </w:p>
    <w:p w14:paraId="31414C1A" w14:textId="365A2813" w:rsidR="007703D0" w:rsidRPr="00830749" w:rsidRDefault="007703D0" w:rsidP="007703D0">
      <w:pPr>
        <w:pStyle w:val="20TAQuestionNumber"/>
        <w:ind w:left="709" w:hanging="709"/>
      </w:pPr>
      <w:bookmarkStart w:id="12" w:name="_Ref128651217"/>
      <w:r>
        <w:lastRenderedPageBreak/>
        <w:t xml:space="preserve">What </w:t>
      </w:r>
      <w:r w:rsidRPr="007703D0">
        <w:t>mechanisms</w:t>
      </w:r>
      <w:r>
        <w:t xml:space="preserve"> can you put in place</w:t>
      </w:r>
      <w:r w:rsidRPr="007703D0">
        <w:t xml:space="preserve"> to improve communication and dialogue</w:t>
      </w:r>
      <w:r>
        <w:t xml:space="preserve"> with the client?</w:t>
      </w:r>
      <w:bookmarkEnd w:id="12"/>
    </w:p>
    <w:p w14:paraId="31114CC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0AF9DE96" w14:textId="77777777" w:rsidTr="006C376D">
        <w:trPr>
          <w:trHeight w:val="5272"/>
        </w:trPr>
        <w:tc>
          <w:tcPr>
            <w:tcW w:w="1027" w:type="dxa"/>
            <w:tcBorders>
              <w:top w:val="nil"/>
              <w:left w:val="nil"/>
              <w:bottom w:val="nil"/>
              <w:right w:val="single" w:sz="4" w:space="0" w:color="auto"/>
            </w:tcBorders>
          </w:tcPr>
          <w:p w14:paraId="7FBA2A47" w14:textId="77777777" w:rsidR="007703D0" w:rsidRPr="001C4084" w:rsidRDefault="007703D0"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0E9936" w14:textId="445AACDB" w:rsidR="00A015FF" w:rsidRDefault="00A015FF" w:rsidP="00A015FF">
            <w:pPr>
              <w:spacing w:after="120" w:line="276" w:lineRule="auto"/>
              <w:rPr>
                <w:rFonts w:ascii="Verdana" w:hAnsi="Verdana"/>
                <w:sz w:val="20"/>
                <w:lang w:val="en-IN"/>
              </w:rPr>
            </w:pPr>
            <w:permStart w:id="1262694488" w:edGrp="everyone"/>
            <w:r>
              <w:rPr>
                <w:rFonts w:ascii="Verdana" w:hAnsi="Verdana"/>
                <w:sz w:val="20"/>
                <w:lang w:val="en-IN"/>
              </w:rPr>
              <w:t xml:space="preserve">Improving communication with client can be done </w:t>
            </w:r>
            <w:r w:rsidR="00DD4F85">
              <w:rPr>
                <w:rFonts w:ascii="Verdana" w:hAnsi="Verdana"/>
                <w:sz w:val="20"/>
                <w:lang w:val="en-IN"/>
              </w:rPr>
              <w:t>in</w:t>
            </w:r>
            <w:r>
              <w:rPr>
                <w:rFonts w:ascii="Verdana" w:hAnsi="Verdana"/>
                <w:sz w:val="20"/>
                <w:lang w:val="en-IN"/>
              </w:rPr>
              <w:t xml:space="preserve"> a number of ways </w:t>
            </w:r>
            <w:proofErr w:type="spellStart"/>
            <w:r>
              <w:rPr>
                <w:rFonts w:ascii="Verdana" w:hAnsi="Verdana"/>
                <w:sz w:val="20"/>
                <w:lang w:val="en-IN"/>
              </w:rPr>
              <w:t>weather</w:t>
            </w:r>
            <w:proofErr w:type="spellEnd"/>
            <w:r>
              <w:rPr>
                <w:rFonts w:ascii="Verdana" w:hAnsi="Verdana"/>
                <w:sz w:val="20"/>
                <w:lang w:val="en-IN"/>
              </w:rPr>
              <w:t xml:space="preserve"> it be verbal our through email correspondence, you need to build a relationship with these people </w:t>
            </w:r>
            <w:proofErr w:type="gramStart"/>
            <w:r>
              <w:rPr>
                <w:rFonts w:ascii="Verdana" w:hAnsi="Verdana"/>
                <w:sz w:val="20"/>
                <w:lang w:val="en-IN"/>
              </w:rPr>
              <w:t>to  ensure</w:t>
            </w:r>
            <w:proofErr w:type="gramEnd"/>
            <w:r>
              <w:rPr>
                <w:rFonts w:ascii="Verdana" w:hAnsi="Verdana"/>
                <w:sz w:val="20"/>
                <w:lang w:val="en-IN"/>
              </w:rPr>
              <w:t xml:space="preserve"> that you can be maintain</w:t>
            </w:r>
          </w:p>
          <w:p w14:paraId="7E15803D" w14:textId="29E78E0C" w:rsidR="00A015FF" w:rsidRDefault="00A015FF" w:rsidP="00A015FF">
            <w:pPr>
              <w:spacing w:after="120" w:line="276" w:lineRule="auto"/>
              <w:rPr>
                <w:rFonts w:ascii="Verdana" w:hAnsi="Verdana"/>
                <w:sz w:val="20"/>
                <w:lang w:val="en-IN"/>
              </w:rPr>
            </w:pPr>
            <w:r>
              <w:rPr>
                <w:rFonts w:ascii="Verdana" w:hAnsi="Verdana"/>
                <w:sz w:val="20"/>
                <w:lang w:val="en-IN"/>
              </w:rPr>
              <w:t>Talking to your clients to understand what is needed</w:t>
            </w:r>
          </w:p>
          <w:p w14:paraId="5081B228" w14:textId="09BBD033" w:rsidR="00A015FF" w:rsidRDefault="00A015FF" w:rsidP="00A015FF">
            <w:pPr>
              <w:spacing w:after="120" w:line="276" w:lineRule="auto"/>
              <w:rPr>
                <w:rFonts w:ascii="Verdana" w:hAnsi="Verdana"/>
                <w:sz w:val="20"/>
                <w:lang w:val="en-IN"/>
              </w:rPr>
            </w:pPr>
            <w:r>
              <w:rPr>
                <w:rFonts w:ascii="Verdana" w:hAnsi="Verdana"/>
                <w:sz w:val="20"/>
                <w:lang w:val="en-IN"/>
              </w:rPr>
              <w:t>Get to know them on a personal level so you can build a repour with this person</w:t>
            </w:r>
          </w:p>
          <w:p w14:paraId="275255CE" w14:textId="29633324" w:rsidR="00A015FF" w:rsidRDefault="00A015FF" w:rsidP="00A015FF">
            <w:pPr>
              <w:spacing w:after="120" w:line="276" w:lineRule="auto"/>
              <w:rPr>
                <w:rFonts w:ascii="Verdana" w:hAnsi="Verdana"/>
                <w:sz w:val="20"/>
                <w:lang w:val="en-IN"/>
              </w:rPr>
            </w:pPr>
            <w:r>
              <w:rPr>
                <w:rFonts w:ascii="Verdana" w:hAnsi="Verdana"/>
                <w:sz w:val="20"/>
                <w:lang w:val="en-IN"/>
              </w:rPr>
              <w:t xml:space="preserve">Be accommodating with what they require </w:t>
            </w:r>
            <w:r w:rsidR="00CA129E">
              <w:rPr>
                <w:rFonts w:ascii="Verdana" w:hAnsi="Verdana"/>
                <w:sz w:val="20"/>
                <w:lang w:val="en-IN"/>
              </w:rPr>
              <w:t xml:space="preserve">to a point where it </w:t>
            </w:r>
            <w:proofErr w:type="spellStart"/>
            <w:r w:rsidR="00CA129E">
              <w:rPr>
                <w:rFonts w:ascii="Verdana" w:hAnsi="Verdana"/>
                <w:sz w:val="20"/>
                <w:lang w:val="en-IN"/>
              </w:rPr>
              <w:t>dose</w:t>
            </w:r>
            <w:proofErr w:type="spellEnd"/>
            <w:r w:rsidR="00CA129E">
              <w:rPr>
                <w:rFonts w:ascii="Verdana" w:hAnsi="Verdana"/>
                <w:sz w:val="20"/>
                <w:lang w:val="en-IN"/>
              </w:rPr>
              <w:t xml:space="preserve"> not cost you money </w:t>
            </w:r>
          </w:p>
          <w:p w14:paraId="631BA1AC" w14:textId="3133D2CF" w:rsidR="00CA129E" w:rsidRDefault="00CA129E" w:rsidP="00A015FF">
            <w:pPr>
              <w:spacing w:after="120" w:line="276" w:lineRule="auto"/>
              <w:rPr>
                <w:rFonts w:ascii="Verdana" w:hAnsi="Verdana"/>
                <w:sz w:val="20"/>
                <w:lang w:val="en-IN"/>
              </w:rPr>
            </w:pPr>
            <w:r>
              <w:rPr>
                <w:rFonts w:ascii="Verdana" w:hAnsi="Verdana"/>
                <w:sz w:val="20"/>
                <w:lang w:val="en-IN"/>
              </w:rPr>
              <w:t>Shair milestones and goals together celebrate your wins</w:t>
            </w:r>
          </w:p>
          <w:p w14:paraId="1F23E7BE" w14:textId="5BD231BD" w:rsidR="00CA129E" w:rsidRDefault="00CA129E" w:rsidP="00A015FF">
            <w:pPr>
              <w:spacing w:after="120" w:line="276" w:lineRule="auto"/>
              <w:rPr>
                <w:rFonts w:ascii="Verdana" w:hAnsi="Verdana"/>
                <w:sz w:val="20"/>
                <w:lang w:val="en-IN"/>
              </w:rPr>
            </w:pPr>
            <w:r>
              <w:rPr>
                <w:rFonts w:ascii="Verdana" w:hAnsi="Verdana"/>
                <w:sz w:val="20"/>
                <w:lang w:val="en-IN"/>
              </w:rPr>
              <w:t xml:space="preserve">Consult each other on any changes before moving forward formulae </w:t>
            </w:r>
          </w:p>
          <w:p w14:paraId="7989F6AF" w14:textId="77777777" w:rsidR="00CA129E" w:rsidRPr="00A015FF" w:rsidRDefault="00CA129E" w:rsidP="00A015FF">
            <w:pPr>
              <w:spacing w:after="120" w:line="276" w:lineRule="auto"/>
              <w:rPr>
                <w:rFonts w:ascii="Verdana" w:hAnsi="Verdana"/>
                <w:sz w:val="20"/>
                <w:lang w:val="en-IN"/>
              </w:rPr>
            </w:pPr>
          </w:p>
          <w:permEnd w:id="1262694488"/>
          <w:p w14:paraId="23F4DF67" w14:textId="2B5F6235" w:rsidR="007703D0" w:rsidRPr="001C4084" w:rsidRDefault="007703D0" w:rsidP="003129B4">
            <w:pPr>
              <w:rPr>
                <w:rFonts w:ascii="Arial" w:hAnsi="Arial" w:cs="Arial"/>
                <w:sz w:val="22"/>
                <w:szCs w:val="22"/>
              </w:rPr>
            </w:pPr>
          </w:p>
        </w:tc>
        <w:permStart w:id="1699904135" w:edGrp="everyone"/>
        <w:tc>
          <w:tcPr>
            <w:tcW w:w="624" w:type="dxa"/>
            <w:tcBorders>
              <w:top w:val="nil"/>
              <w:left w:val="single" w:sz="4" w:space="0" w:color="auto"/>
              <w:bottom w:val="nil"/>
              <w:right w:val="nil"/>
            </w:tcBorders>
          </w:tcPr>
          <w:p w14:paraId="042B44C5" w14:textId="1B88D89A" w:rsidR="007703D0" w:rsidRPr="00533511" w:rsidRDefault="00467D03" w:rsidP="003129B4">
            <w:pPr>
              <w:rPr>
                <w:rFonts w:ascii="Arial" w:hAnsi="Arial" w:cs="Arial"/>
                <w:sz w:val="44"/>
                <w:szCs w:val="44"/>
              </w:rPr>
            </w:pPr>
            <w:sdt>
              <w:sdtPr>
                <w:rPr>
                  <w:rFonts w:ascii="Arial" w:hAnsi="Arial" w:cs="Arial"/>
                  <w:sz w:val="44"/>
                  <w:szCs w:val="44"/>
                </w:rPr>
                <w:id w:val="-995797955"/>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699904135"/>
          </w:p>
        </w:tc>
      </w:tr>
    </w:tbl>
    <w:p w14:paraId="2EDCC9A1" w14:textId="77777777" w:rsidR="007703D0" w:rsidRDefault="007703D0" w:rsidP="007703D0">
      <w:pPr>
        <w:rPr>
          <w:rFonts w:ascii="Arial" w:hAnsi="Arial" w:cs="Arial"/>
          <w:sz w:val="22"/>
          <w:szCs w:val="22"/>
        </w:rPr>
      </w:pPr>
    </w:p>
    <w:p w14:paraId="53414BA6" w14:textId="77777777" w:rsidR="007703D0" w:rsidRPr="000E310E" w:rsidRDefault="007703D0" w:rsidP="007703D0">
      <w:pPr>
        <w:jc w:val="left"/>
        <w:rPr>
          <w:rFonts w:ascii="Arial" w:hAnsi="Arial"/>
          <w:bCs/>
          <w:sz w:val="22"/>
          <w:szCs w:val="22"/>
        </w:rPr>
      </w:pPr>
    </w:p>
    <w:p w14:paraId="0B0010D3" w14:textId="29FFDFC2" w:rsidR="007703D0" w:rsidRPr="00830749" w:rsidRDefault="00593A78" w:rsidP="007703D0">
      <w:pPr>
        <w:pStyle w:val="20TAQuestionNumber"/>
        <w:ind w:left="709" w:hanging="709"/>
      </w:pPr>
      <w:bookmarkStart w:id="13" w:name="_Ref128651227"/>
      <w:r>
        <w:t>Describe what happens in conciliation</w:t>
      </w:r>
      <w:bookmarkEnd w:id="13"/>
      <w:r w:rsidR="0095272D">
        <w:t>.</w:t>
      </w:r>
    </w:p>
    <w:p w14:paraId="1C92294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21AD5EB2" w14:textId="77777777" w:rsidTr="006C376D">
        <w:trPr>
          <w:trHeight w:val="6236"/>
        </w:trPr>
        <w:tc>
          <w:tcPr>
            <w:tcW w:w="1027" w:type="dxa"/>
            <w:tcBorders>
              <w:top w:val="nil"/>
              <w:left w:val="nil"/>
              <w:bottom w:val="nil"/>
              <w:right w:val="single" w:sz="4" w:space="0" w:color="auto"/>
            </w:tcBorders>
          </w:tcPr>
          <w:p w14:paraId="2E453160" w14:textId="77777777" w:rsidR="007703D0" w:rsidRPr="001C4084" w:rsidRDefault="007703D0"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F2930A" w14:textId="7E9B2D13" w:rsidR="007703D0" w:rsidRDefault="00CA129E" w:rsidP="003129B4">
            <w:pPr>
              <w:rPr>
                <w:rFonts w:ascii="Arial" w:hAnsi="Arial" w:cs="Arial"/>
                <w:sz w:val="22"/>
                <w:szCs w:val="22"/>
              </w:rPr>
            </w:pPr>
            <w:permStart w:id="327503593" w:edGrp="everyone"/>
            <w:r>
              <w:rPr>
                <w:rFonts w:ascii="Arial" w:hAnsi="Arial" w:cs="Arial"/>
                <w:sz w:val="22"/>
                <w:szCs w:val="22"/>
              </w:rPr>
              <w:t>It is an alternative to mediation and arbitration and gives each part</w:t>
            </w:r>
            <w:r w:rsidR="00DD4F85">
              <w:rPr>
                <w:rFonts w:ascii="Arial" w:hAnsi="Arial" w:cs="Arial"/>
                <w:sz w:val="22"/>
                <w:szCs w:val="22"/>
              </w:rPr>
              <w:t>y</w:t>
            </w:r>
            <w:r>
              <w:rPr>
                <w:rFonts w:ascii="Arial" w:hAnsi="Arial" w:cs="Arial"/>
                <w:sz w:val="22"/>
                <w:szCs w:val="22"/>
              </w:rPr>
              <w:t xml:space="preserve"> an opportunity to </w:t>
            </w:r>
            <w:r w:rsidR="00DD4F85">
              <w:rPr>
                <w:rFonts w:ascii="Arial" w:hAnsi="Arial" w:cs="Arial"/>
                <w:sz w:val="22"/>
                <w:szCs w:val="22"/>
              </w:rPr>
              <w:t>resolve</w:t>
            </w:r>
            <w:r>
              <w:rPr>
                <w:rFonts w:ascii="Arial" w:hAnsi="Arial" w:cs="Arial"/>
                <w:sz w:val="22"/>
                <w:szCs w:val="22"/>
              </w:rPr>
              <w:t xml:space="preserve"> </w:t>
            </w:r>
            <w:r w:rsidR="00DD4F85">
              <w:rPr>
                <w:rFonts w:ascii="Arial" w:hAnsi="Arial" w:cs="Arial"/>
                <w:sz w:val="22"/>
                <w:szCs w:val="22"/>
              </w:rPr>
              <w:t xml:space="preserve">contractual </w:t>
            </w:r>
            <w:r>
              <w:rPr>
                <w:rFonts w:ascii="Arial" w:hAnsi="Arial" w:cs="Arial"/>
                <w:sz w:val="22"/>
                <w:szCs w:val="22"/>
              </w:rPr>
              <w:t>d</w:t>
            </w:r>
            <w:r w:rsidR="00DD4F85">
              <w:rPr>
                <w:rFonts w:ascii="Arial" w:hAnsi="Arial" w:cs="Arial"/>
                <w:sz w:val="22"/>
                <w:szCs w:val="22"/>
              </w:rPr>
              <w:t>is</w:t>
            </w:r>
            <w:r>
              <w:rPr>
                <w:rFonts w:ascii="Arial" w:hAnsi="Arial" w:cs="Arial"/>
                <w:sz w:val="22"/>
                <w:szCs w:val="22"/>
              </w:rPr>
              <w:t>pute</w:t>
            </w:r>
            <w:r w:rsidR="00DD4F85">
              <w:rPr>
                <w:rFonts w:ascii="Arial" w:hAnsi="Arial" w:cs="Arial"/>
                <w:sz w:val="22"/>
                <w:szCs w:val="22"/>
              </w:rPr>
              <w:t>s</w:t>
            </w:r>
            <w:r>
              <w:rPr>
                <w:rFonts w:ascii="Arial" w:hAnsi="Arial" w:cs="Arial"/>
                <w:sz w:val="22"/>
                <w:szCs w:val="22"/>
              </w:rPr>
              <w:t>, it can speed up the process reduce cost and can be efficient.</w:t>
            </w:r>
          </w:p>
          <w:p w14:paraId="5F8530C8" w14:textId="77777777" w:rsidR="007703D0" w:rsidRDefault="007703D0" w:rsidP="003129B4">
            <w:pPr>
              <w:rPr>
                <w:rFonts w:ascii="Arial" w:hAnsi="Arial" w:cs="Arial"/>
                <w:sz w:val="22"/>
                <w:szCs w:val="22"/>
              </w:rPr>
            </w:pPr>
          </w:p>
          <w:p w14:paraId="2F840166" w14:textId="525B8234" w:rsidR="007703D0" w:rsidRPr="001C4084" w:rsidRDefault="00CA129E" w:rsidP="003129B4">
            <w:pPr>
              <w:rPr>
                <w:rFonts w:ascii="Arial" w:hAnsi="Arial" w:cs="Arial"/>
                <w:sz w:val="22"/>
                <w:szCs w:val="22"/>
              </w:rPr>
            </w:pPr>
            <w:proofErr w:type="gramStart"/>
            <w:r>
              <w:rPr>
                <w:rFonts w:ascii="Arial" w:hAnsi="Arial" w:cs="Arial"/>
                <w:sz w:val="22"/>
                <w:szCs w:val="22"/>
              </w:rPr>
              <w:t>All of</w:t>
            </w:r>
            <w:proofErr w:type="gramEnd"/>
            <w:r>
              <w:rPr>
                <w:rFonts w:ascii="Arial" w:hAnsi="Arial" w:cs="Arial"/>
                <w:sz w:val="22"/>
                <w:szCs w:val="22"/>
              </w:rPr>
              <w:t xml:space="preserve"> these </w:t>
            </w:r>
            <w:r w:rsidR="00DD4F85">
              <w:rPr>
                <w:rFonts w:ascii="Arial" w:hAnsi="Arial" w:cs="Arial"/>
                <w:sz w:val="22"/>
                <w:szCs w:val="22"/>
              </w:rPr>
              <w:t xml:space="preserve">options </w:t>
            </w:r>
            <w:r>
              <w:rPr>
                <w:rFonts w:ascii="Arial" w:hAnsi="Arial" w:cs="Arial"/>
                <w:sz w:val="22"/>
                <w:szCs w:val="22"/>
              </w:rPr>
              <w:t xml:space="preserve">are a better alternative than going through the court systems as it does not involve a judge or a lawyer </w:t>
            </w:r>
            <w:permEnd w:id="327503593"/>
          </w:p>
        </w:tc>
        <w:permStart w:id="1972841484" w:edGrp="everyone"/>
        <w:tc>
          <w:tcPr>
            <w:tcW w:w="624" w:type="dxa"/>
            <w:tcBorders>
              <w:top w:val="nil"/>
              <w:left w:val="single" w:sz="4" w:space="0" w:color="auto"/>
              <w:bottom w:val="nil"/>
              <w:right w:val="nil"/>
            </w:tcBorders>
          </w:tcPr>
          <w:p w14:paraId="76367181" w14:textId="4D18ABC8" w:rsidR="007703D0" w:rsidRPr="00533511" w:rsidRDefault="00467D03" w:rsidP="003129B4">
            <w:pPr>
              <w:rPr>
                <w:rFonts w:ascii="Arial" w:hAnsi="Arial" w:cs="Arial"/>
                <w:sz w:val="44"/>
                <w:szCs w:val="44"/>
              </w:rPr>
            </w:pPr>
            <w:sdt>
              <w:sdtPr>
                <w:rPr>
                  <w:rFonts w:ascii="Arial" w:hAnsi="Arial" w:cs="Arial"/>
                  <w:sz w:val="44"/>
                  <w:szCs w:val="44"/>
                </w:rPr>
                <w:id w:val="1805965858"/>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972841484"/>
          </w:p>
        </w:tc>
      </w:tr>
    </w:tbl>
    <w:p w14:paraId="13169DD2" w14:textId="77777777" w:rsidR="007703D0" w:rsidRDefault="007703D0" w:rsidP="007703D0">
      <w:pPr>
        <w:rPr>
          <w:rFonts w:ascii="Arial" w:hAnsi="Arial" w:cs="Arial"/>
          <w:sz w:val="22"/>
          <w:szCs w:val="22"/>
        </w:rPr>
      </w:pPr>
    </w:p>
    <w:p w14:paraId="5018035D" w14:textId="77777777" w:rsidR="00540342" w:rsidRDefault="00540342" w:rsidP="00540342">
      <w:pPr>
        <w:rPr>
          <w:rFonts w:ascii="Arial" w:hAnsi="Arial" w:cs="Arial"/>
          <w:sz w:val="22"/>
          <w:szCs w:val="22"/>
        </w:rPr>
      </w:pPr>
    </w:p>
    <w:p w14:paraId="4445F408" w14:textId="77777777" w:rsidR="00540342" w:rsidRPr="00830749" w:rsidRDefault="00540342" w:rsidP="00540342">
      <w:pPr>
        <w:pStyle w:val="20TAQuestionNumber"/>
        <w:ind w:left="709" w:hanging="709"/>
      </w:pPr>
      <w:bookmarkStart w:id="14" w:name="_Ref127448691"/>
      <w:r>
        <w:lastRenderedPageBreak/>
        <w:t>Why would the builder change/a</w:t>
      </w:r>
      <w:r w:rsidRPr="00A10D53">
        <w:t>dapt workplace procedures and workplace safety requirements</w:t>
      </w:r>
      <w:r>
        <w:t xml:space="preserve"> at a new site?</w:t>
      </w:r>
      <w:bookmarkEnd w:id="14"/>
    </w:p>
    <w:p w14:paraId="4AAFAA4D"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6F3819E5" w14:textId="77777777" w:rsidTr="006C376D">
        <w:trPr>
          <w:trHeight w:val="5726"/>
        </w:trPr>
        <w:tc>
          <w:tcPr>
            <w:tcW w:w="1027" w:type="dxa"/>
            <w:tcBorders>
              <w:top w:val="nil"/>
              <w:left w:val="nil"/>
              <w:bottom w:val="nil"/>
              <w:right w:val="single" w:sz="4" w:space="0" w:color="auto"/>
            </w:tcBorders>
          </w:tcPr>
          <w:p w14:paraId="50252C2E"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C1333B" w14:textId="77777777" w:rsidR="00B5514A" w:rsidRDefault="00CA129E" w:rsidP="003129B4">
            <w:pPr>
              <w:rPr>
                <w:rFonts w:ascii="Arial" w:hAnsi="Arial" w:cs="Arial"/>
                <w:sz w:val="22"/>
                <w:szCs w:val="22"/>
              </w:rPr>
            </w:pPr>
            <w:permStart w:id="1004224237" w:edGrp="everyone"/>
            <w:r>
              <w:rPr>
                <w:rFonts w:ascii="Arial" w:hAnsi="Arial" w:cs="Arial"/>
                <w:sz w:val="22"/>
                <w:szCs w:val="22"/>
              </w:rPr>
              <w:t>Because not every job site or construction project is the same</w:t>
            </w:r>
            <w:r w:rsidR="00B5514A">
              <w:rPr>
                <w:rFonts w:ascii="Arial" w:hAnsi="Arial" w:cs="Arial"/>
                <w:sz w:val="22"/>
                <w:szCs w:val="22"/>
              </w:rPr>
              <w:t xml:space="preserve"> and will require some procedures and SWMS to be changed.</w:t>
            </w:r>
          </w:p>
          <w:p w14:paraId="27661C43" w14:textId="77777777" w:rsidR="00B5514A" w:rsidRDefault="00B5514A" w:rsidP="003129B4">
            <w:pPr>
              <w:rPr>
                <w:rFonts w:ascii="Arial" w:hAnsi="Arial" w:cs="Arial"/>
                <w:sz w:val="22"/>
                <w:szCs w:val="22"/>
              </w:rPr>
            </w:pPr>
          </w:p>
          <w:p w14:paraId="268DA800" w14:textId="77777777" w:rsidR="00B5514A" w:rsidRDefault="00B5514A" w:rsidP="003129B4">
            <w:pPr>
              <w:rPr>
                <w:rFonts w:ascii="Arial" w:hAnsi="Arial" w:cs="Arial"/>
                <w:sz w:val="22"/>
                <w:szCs w:val="22"/>
              </w:rPr>
            </w:pPr>
            <w:r>
              <w:rPr>
                <w:rFonts w:ascii="Arial" w:hAnsi="Arial" w:cs="Arial"/>
                <w:sz w:val="22"/>
                <w:szCs w:val="22"/>
              </w:rPr>
              <w:t xml:space="preserve">This is always an ongoing thing in construction and will always need reviewing to maintain safe work practises </w:t>
            </w:r>
          </w:p>
          <w:p w14:paraId="2FFE7330" w14:textId="77777777" w:rsidR="00B5514A" w:rsidRDefault="00B5514A" w:rsidP="003129B4">
            <w:pPr>
              <w:rPr>
                <w:rFonts w:ascii="Arial" w:hAnsi="Arial" w:cs="Arial"/>
                <w:sz w:val="22"/>
                <w:szCs w:val="22"/>
              </w:rPr>
            </w:pPr>
          </w:p>
          <w:p w14:paraId="0EE01A9A" w14:textId="77777777" w:rsidR="00B5514A" w:rsidRDefault="00B5514A" w:rsidP="003129B4">
            <w:pPr>
              <w:rPr>
                <w:rFonts w:ascii="Arial" w:hAnsi="Arial" w:cs="Arial"/>
                <w:sz w:val="22"/>
                <w:szCs w:val="22"/>
              </w:rPr>
            </w:pPr>
            <w:r>
              <w:rPr>
                <w:rFonts w:ascii="Arial" w:hAnsi="Arial" w:cs="Arial"/>
                <w:sz w:val="22"/>
                <w:szCs w:val="22"/>
              </w:rPr>
              <w:t xml:space="preserve">Access to site, location of construction site all </w:t>
            </w:r>
            <w:proofErr w:type="gramStart"/>
            <w:r>
              <w:rPr>
                <w:rFonts w:ascii="Arial" w:hAnsi="Arial" w:cs="Arial"/>
                <w:sz w:val="22"/>
                <w:szCs w:val="22"/>
              </w:rPr>
              <w:t>play</w:t>
            </w:r>
            <w:proofErr w:type="gramEnd"/>
            <w:r>
              <w:rPr>
                <w:rFonts w:ascii="Arial" w:hAnsi="Arial" w:cs="Arial"/>
                <w:sz w:val="22"/>
                <w:szCs w:val="22"/>
              </w:rPr>
              <w:t xml:space="preserve"> a part in developing procedures</w:t>
            </w:r>
          </w:p>
          <w:p w14:paraId="7BA7608E" w14:textId="77777777" w:rsidR="00B5514A" w:rsidRDefault="00B5514A" w:rsidP="003129B4">
            <w:pPr>
              <w:rPr>
                <w:rFonts w:ascii="Arial" w:hAnsi="Arial" w:cs="Arial"/>
                <w:sz w:val="22"/>
                <w:szCs w:val="22"/>
              </w:rPr>
            </w:pPr>
          </w:p>
          <w:p w14:paraId="3D1CC33E" w14:textId="720C7EC0" w:rsidR="00540342" w:rsidRPr="001C4084" w:rsidRDefault="00B5514A" w:rsidP="003129B4">
            <w:pPr>
              <w:rPr>
                <w:rFonts w:ascii="Arial" w:hAnsi="Arial" w:cs="Arial"/>
                <w:sz w:val="22"/>
                <w:szCs w:val="22"/>
              </w:rPr>
            </w:pPr>
            <w:r>
              <w:rPr>
                <w:rFonts w:ascii="Arial" w:hAnsi="Arial" w:cs="Arial"/>
                <w:sz w:val="22"/>
                <w:szCs w:val="22"/>
              </w:rPr>
              <w:t xml:space="preserve">Like working around the public or over water, these procedures will be different to building a house  </w:t>
            </w:r>
            <w:permEnd w:id="1004224237"/>
          </w:p>
        </w:tc>
        <w:permStart w:id="1028796780" w:edGrp="everyone"/>
        <w:tc>
          <w:tcPr>
            <w:tcW w:w="624" w:type="dxa"/>
            <w:tcBorders>
              <w:top w:val="nil"/>
              <w:left w:val="single" w:sz="4" w:space="0" w:color="auto"/>
              <w:bottom w:val="nil"/>
              <w:right w:val="nil"/>
            </w:tcBorders>
          </w:tcPr>
          <w:p w14:paraId="137AF5E5" w14:textId="527058B5" w:rsidR="00540342" w:rsidRPr="00533511" w:rsidRDefault="00467D03" w:rsidP="003129B4">
            <w:pPr>
              <w:rPr>
                <w:rFonts w:ascii="Arial" w:hAnsi="Arial" w:cs="Arial"/>
                <w:sz w:val="44"/>
                <w:szCs w:val="44"/>
              </w:rPr>
            </w:pPr>
            <w:sdt>
              <w:sdtPr>
                <w:rPr>
                  <w:rFonts w:ascii="Arial" w:hAnsi="Arial" w:cs="Arial"/>
                  <w:sz w:val="44"/>
                  <w:szCs w:val="44"/>
                </w:rPr>
                <w:id w:val="98461381"/>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028796780"/>
          </w:p>
        </w:tc>
      </w:tr>
    </w:tbl>
    <w:p w14:paraId="56465FE0" w14:textId="77777777" w:rsidR="00540342" w:rsidRDefault="00540342" w:rsidP="00540342">
      <w:pPr>
        <w:rPr>
          <w:rFonts w:ascii="Arial" w:hAnsi="Arial" w:cs="Arial"/>
          <w:sz w:val="22"/>
          <w:szCs w:val="22"/>
        </w:rPr>
      </w:pPr>
    </w:p>
    <w:p w14:paraId="64D8ED9D" w14:textId="77777777" w:rsidR="00540342" w:rsidRDefault="00540342" w:rsidP="00540342">
      <w:pPr>
        <w:rPr>
          <w:rFonts w:ascii="Arial" w:hAnsi="Arial" w:cs="Arial"/>
          <w:sz w:val="22"/>
          <w:szCs w:val="22"/>
        </w:rPr>
      </w:pPr>
    </w:p>
    <w:p w14:paraId="712086AF" w14:textId="41962FEF" w:rsidR="00540342" w:rsidRPr="00830749" w:rsidRDefault="00540342" w:rsidP="00540342">
      <w:pPr>
        <w:pStyle w:val="20TAQuestionNumber"/>
        <w:ind w:left="709" w:hanging="709"/>
      </w:pPr>
      <w:bookmarkStart w:id="15" w:name="_Ref127449083"/>
      <w:r>
        <w:t xml:space="preserve">Discuss </w:t>
      </w:r>
      <w:r w:rsidRPr="00A10D53">
        <w:t xml:space="preserve">strategies </w:t>
      </w:r>
      <w:r>
        <w:t>you can apply that</w:t>
      </w:r>
      <w:r w:rsidRPr="00A10D53">
        <w:t xml:space="preserve"> ensure all workers are inducted, </w:t>
      </w:r>
      <w:r w:rsidR="002845FE" w:rsidRPr="00A10D53">
        <w:t>informed,</w:t>
      </w:r>
      <w:r w:rsidRPr="00A10D53">
        <w:t xml:space="preserve"> and regularly updated of their on-site safety responsibilities</w:t>
      </w:r>
      <w:bookmarkEnd w:id="15"/>
      <w:r w:rsidR="002845FE">
        <w:t>.</w:t>
      </w:r>
    </w:p>
    <w:p w14:paraId="07DBE1F0"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07C84A96" w14:textId="77777777" w:rsidTr="006C376D">
        <w:trPr>
          <w:trHeight w:val="5329"/>
        </w:trPr>
        <w:tc>
          <w:tcPr>
            <w:tcW w:w="1027" w:type="dxa"/>
            <w:tcBorders>
              <w:top w:val="nil"/>
              <w:left w:val="nil"/>
              <w:bottom w:val="nil"/>
              <w:right w:val="single" w:sz="4" w:space="0" w:color="auto"/>
            </w:tcBorders>
          </w:tcPr>
          <w:p w14:paraId="19775921"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EEC8AF" w14:textId="2228F324" w:rsidR="002F735A" w:rsidRDefault="002F735A" w:rsidP="003129B4">
            <w:pPr>
              <w:rPr>
                <w:rFonts w:ascii="Arial" w:hAnsi="Arial" w:cs="Arial"/>
                <w:sz w:val="22"/>
                <w:szCs w:val="22"/>
              </w:rPr>
            </w:pPr>
            <w:permStart w:id="922558910" w:edGrp="everyone"/>
            <w:r>
              <w:rPr>
                <w:rFonts w:ascii="Arial" w:hAnsi="Arial" w:cs="Arial"/>
                <w:sz w:val="22"/>
                <w:szCs w:val="22"/>
              </w:rPr>
              <w:t xml:space="preserve">On our work site it is a requirement that everyone working is inducted, site team keep a register of all inducted persons, once inducted they are given a </w:t>
            </w:r>
            <w:proofErr w:type="gramStart"/>
            <w:r>
              <w:rPr>
                <w:rFonts w:ascii="Arial" w:hAnsi="Arial" w:cs="Arial"/>
                <w:sz w:val="22"/>
                <w:szCs w:val="22"/>
              </w:rPr>
              <w:t>sticker</w:t>
            </w:r>
            <w:proofErr w:type="gramEnd"/>
            <w:r>
              <w:rPr>
                <w:rFonts w:ascii="Arial" w:hAnsi="Arial" w:cs="Arial"/>
                <w:sz w:val="22"/>
                <w:szCs w:val="22"/>
              </w:rPr>
              <w:t xml:space="preserve"> so site teams know they have been inducted  </w:t>
            </w:r>
          </w:p>
          <w:p w14:paraId="2CBE8119" w14:textId="77777777" w:rsidR="002F735A" w:rsidRDefault="002F735A" w:rsidP="003129B4">
            <w:pPr>
              <w:rPr>
                <w:rFonts w:ascii="Arial" w:hAnsi="Arial" w:cs="Arial"/>
                <w:sz w:val="22"/>
                <w:szCs w:val="22"/>
              </w:rPr>
            </w:pPr>
          </w:p>
          <w:p w14:paraId="4B0A6565" w14:textId="6E99D68E" w:rsidR="002F735A" w:rsidRDefault="002F735A" w:rsidP="003129B4">
            <w:pPr>
              <w:rPr>
                <w:rFonts w:ascii="Arial" w:hAnsi="Arial" w:cs="Arial"/>
                <w:sz w:val="22"/>
                <w:szCs w:val="22"/>
              </w:rPr>
            </w:pPr>
            <w:r>
              <w:rPr>
                <w:rFonts w:ascii="Arial" w:hAnsi="Arial" w:cs="Arial"/>
                <w:sz w:val="22"/>
                <w:szCs w:val="22"/>
              </w:rPr>
              <w:t>We have daily prestart with all site workers to advise of any changes across the site for the day all sign onto a day sheet</w:t>
            </w:r>
          </w:p>
          <w:p w14:paraId="1E5683BD" w14:textId="77777777" w:rsidR="002F735A" w:rsidRDefault="002F735A" w:rsidP="003129B4">
            <w:pPr>
              <w:rPr>
                <w:rFonts w:ascii="Arial" w:hAnsi="Arial" w:cs="Arial"/>
                <w:sz w:val="22"/>
                <w:szCs w:val="22"/>
              </w:rPr>
            </w:pPr>
          </w:p>
          <w:p w14:paraId="47FEE645" w14:textId="77777777" w:rsidR="00540342" w:rsidRDefault="002F735A" w:rsidP="003129B4">
            <w:pPr>
              <w:rPr>
                <w:rFonts w:ascii="Arial" w:hAnsi="Arial" w:cs="Arial"/>
                <w:sz w:val="22"/>
                <w:szCs w:val="22"/>
              </w:rPr>
            </w:pPr>
            <w:r>
              <w:rPr>
                <w:rFonts w:ascii="Arial" w:hAnsi="Arial" w:cs="Arial"/>
                <w:sz w:val="22"/>
                <w:szCs w:val="22"/>
              </w:rPr>
              <w:t xml:space="preserve">We also have weekly toolbox meeting to review and updated safety alerts or changes to SWMS  </w:t>
            </w:r>
          </w:p>
          <w:p w14:paraId="164722BE" w14:textId="77777777" w:rsidR="00540342" w:rsidRDefault="00540342" w:rsidP="003129B4">
            <w:pPr>
              <w:rPr>
                <w:rFonts w:ascii="Arial" w:hAnsi="Arial" w:cs="Arial"/>
                <w:sz w:val="22"/>
                <w:szCs w:val="22"/>
              </w:rPr>
            </w:pPr>
          </w:p>
          <w:p w14:paraId="12A30F86" w14:textId="7B55BB95" w:rsidR="00540342" w:rsidRPr="001C4084" w:rsidRDefault="002F735A" w:rsidP="003129B4">
            <w:pPr>
              <w:rPr>
                <w:rFonts w:ascii="Arial" w:hAnsi="Arial" w:cs="Arial"/>
                <w:sz w:val="22"/>
                <w:szCs w:val="22"/>
              </w:rPr>
            </w:pPr>
            <w:r>
              <w:rPr>
                <w:rFonts w:ascii="Arial" w:hAnsi="Arial" w:cs="Arial"/>
                <w:sz w:val="22"/>
                <w:szCs w:val="22"/>
              </w:rPr>
              <w:t>All subcontractors also do weekly and daily, prestart meetings</w:t>
            </w:r>
            <w:permEnd w:id="922558910"/>
          </w:p>
        </w:tc>
        <w:permStart w:id="1133408588" w:edGrp="everyone"/>
        <w:tc>
          <w:tcPr>
            <w:tcW w:w="624" w:type="dxa"/>
            <w:tcBorders>
              <w:top w:val="nil"/>
              <w:left w:val="single" w:sz="4" w:space="0" w:color="auto"/>
              <w:bottom w:val="nil"/>
              <w:right w:val="nil"/>
            </w:tcBorders>
          </w:tcPr>
          <w:p w14:paraId="14973491" w14:textId="23B52FE4" w:rsidR="00540342" w:rsidRPr="00533511" w:rsidRDefault="00467D03" w:rsidP="003129B4">
            <w:pPr>
              <w:rPr>
                <w:rFonts w:ascii="Arial" w:hAnsi="Arial" w:cs="Arial"/>
                <w:sz w:val="44"/>
                <w:szCs w:val="44"/>
              </w:rPr>
            </w:pPr>
            <w:sdt>
              <w:sdtPr>
                <w:rPr>
                  <w:rFonts w:ascii="Arial" w:hAnsi="Arial" w:cs="Arial"/>
                  <w:sz w:val="44"/>
                  <w:szCs w:val="44"/>
                </w:rPr>
                <w:id w:val="2023826230"/>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133408588"/>
          </w:p>
        </w:tc>
      </w:tr>
    </w:tbl>
    <w:p w14:paraId="29E220E7" w14:textId="77777777" w:rsidR="00540342" w:rsidRDefault="00540342" w:rsidP="00540342">
      <w:pPr>
        <w:rPr>
          <w:rFonts w:ascii="Arial" w:hAnsi="Arial" w:cs="Arial"/>
          <w:sz w:val="22"/>
          <w:szCs w:val="22"/>
        </w:rPr>
      </w:pPr>
    </w:p>
    <w:p w14:paraId="33483D54" w14:textId="77777777" w:rsidR="00CE0C16" w:rsidRDefault="00CE0C16" w:rsidP="00CE0C16">
      <w:pPr>
        <w:rPr>
          <w:rFonts w:ascii="Arial" w:hAnsi="Arial" w:cs="Arial"/>
          <w:sz w:val="22"/>
          <w:szCs w:val="22"/>
        </w:rPr>
      </w:pPr>
    </w:p>
    <w:p w14:paraId="75658ABE" w14:textId="77777777" w:rsidR="00CE0C16" w:rsidRPr="00830749" w:rsidRDefault="00CE0C16" w:rsidP="00CE0C16">
      <w:pPr>
        <w:pStyle w:val="20TAQuestionNumber"/>
        <w:ind w:left="709" w:hanging="709"/>
      </w:pPr>
      <w:bookmarkStart w:id="16" w:name="_Ref127436130"/>
      <w:r>
        <w:lastRenderedPageBreak/>
        <w:t>A worker you have employed on the site has been injured and has lodged a request for workers compensation to reimburse their medical expenses. Explain the process you must follow in your State or Territory for claiming on behalf of the worker.</w:t>
      </w:r>
      <w:bookmarkEnd w:id="16"/>
    </w:p>
    <w:p w14:paraId="538882F3" w14:textId="77777777" w:rsidR="00CE0C16" w:rsidRPr="00830749" w:rsidRDefault="00CE0C16" w:rsidP="00CE0C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0C16" w:rsidRPr="00830749" w14:paraId="5D4B1BB2" w14:textId="77777777" w:rsidTr="006C376D">
        <w:trPr>
          <w:trHeight w:val="5896"/>
        </w:trPr>
        <w:tc>
          <w:tcPr>
            <w:tcW w:w="1027" w:type="dxa"/>
            <w:tcBorders>
              <w:top w:val="nil"/>
              <w:left w:val="nil"/>
              <w:bottom w:val="nil"/>
              <w:right w:val="single" w:sz="4" w:space="0" w:color="auto"/>
            </w:tcBorders>
          </w:tcPr>
          <w:p w14:paraId="37147BB8" w14:textId="77777777" w:rsidR="00CE0C16" w:rsidRPr="001C4084" w:rsidRDefault="00CE0C16"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D63474" w14:textId="33B3A39B" w:rsidR="00EE576B" w:rsidRDefault="00D54A7D" w:rsidP="00F97DFD">
            <w:pPr>
              <w:rPr>
                <w:rFonts w:ascii="Arial" w:hAnsi="Arial" w:cs="Arial"/>
                <w:sz w:val="22"/>
                <w:szCs w:val="22"/>
              </w:rPr>
            </w:pPr>
            <w:permStart w:id="1454527111" w:edGrp="everyone"/>
            <w:r>
              <w:rPr>
                <w:rFonts w:ascii="Arial" w:hAnsi="Arial" w:cs="Arial"/>
                <w:sz w:val="22"/>
                <w:szCs w:val="22"/>
              </w:rPr>
              <w:t>You would go to the workers compensation and Rehabilitation Act</w:t>
            </w:r>
            <w:r w:rsidR="00DE0D54">
              <w:rPr>
                <w:rFonts w:ascii="Arial" w:hAnsi="Arial" w:cs="Arial"/>
                <w:sz w:val="22"/>
                <w:szCs w:val="22"/>
              </w:rPr>
              <w:t xml:space="preserve"> </w:t>
            </w:r>
            <w:r w:rsidR="006A598C">
              <w:rPr>
                <w:rFonts w:ascii="Arial" w:hAnsi="Arial" w:cs="Arial"/>
                <w:sz w:val="22"/>
                <w:szCs w:val="22"/>
              </w:rPr>
              <w:t>2003</w:t>
            </w:r>
          </w:p>
          <w:p w14:paraId="2F7F9185" w14:textId="77777777" w:rsidR="006A598C" w:rsidRDefault="006A598C" w:rsidP="00F97DFD">
            <w:pPr>
              <w:rPr>
                <w:rFonts w:ascii="Arial" w:hAnsi="Arial" w:cs="Arial"/>
                <w:sz w:val="22"/>
                <w:szCs w:val="22"/>
              </w:rPr>
            </w:pPr>
          </w:p>
          <w:p w14:paraId="3A71F90F" w14:textId="6541F861" w:rsidR="000D6AF1" w:rsidRDefault="000D6AF1" w:rsidP="00F97DFD">
            <w:pPr>
              <w:rPr>
                <w:rFonts w:ascii="Arial" w:hAnsi="Arial" w:cs="Arial"/>
                <w:sz w:val="22"/>
                <w:szCs w:val="22"/>
              </w:rPr>
            </w:pPr>
            <w:r>
              <w:rPr>
                <w:rFonts w:ascii="Arial" w:hAnsi="Arial" w:cs="Arial"/>
                <w:sz w:val="22"/>
                <w:szCs w:val="22"/>
              </w:rPr>
              <w:t xml:space="preserve">Before making a </w:t>
            </w:r>
            <w:proofErr w:type="gramStart"/>
            <w:r>
              <w:rPr>
                <w:rFonts w:ascii="Arial" w:hAnsi="Arial" w:cs="Arial"/>
                <w:sz w:val="22"/>
                <w:szCs w:val="22"/>
              </w:rPr>
              <w:t>claim</w:t>
            </w:r>
            <w:proofErr w:type="gramEnd"/>
            <w:r>
              <w:rPr>
                <w:rFonts w:ascii="Arial" w:hAnsi="Arial" w:cs="Arial"/>
                <w:sz w:val="22"/>
                <w:szCs w:val="22"/>
              </w:rPr>
              <w:t xml:space="preserve"> the </w:t>
            </w:r>
            <w:r w:rsidR="00482663">
              <w:rPr>
                <w:rFonts w:ascii="Arial" w:hAnsi="Arial" w:cs="Arial"/>
                <w:sz w:val="22"/>
                <w:szCs w:val="22"/>
              </w:rPr>
              <w:t>employer</w:t>
            </w:r>
            <w:r w:rsidR="0082125A">
              <w:rPr>
                <w:rFonts w:ascii="Arial" w:hAnsi="Arial" w:cs="Arial"/>
                <w:sz w:val="22"/>
                <w:szCs w:val="22"/>
              </w:rPr>
              <w:t xml:space="preserve"> must </w:t>
            </w:r>
            <w:r w:rsidR="00482663">
              <w:rPr>
                <w:rFonts w:ascii="Arial" w:hAnsi="Arial" w:cs="Arial"/>
                <w:sz w:val="22"/>
                <w:szCs w:val="22"/>
              </w:rPr>
              <w:t>visit</w:t>
            </w:r>
            <w:r w:rsidR="0082125A">
              <w:rPr>
                <w:rFonts w:ascii="Arial" w:hAnsi="Arial" w:cs="Arial"/>
                <w:sz w:val="22"/>
                <w:szCs w:val="22"/>
              </w:rPr>
              <w:t xml:space="preserve"> a doctor and get a work capacity certificate</w:t>
            </w:r>
          </w:p>
          <w:p w14:paraId="49D57395" w14:textId="77777777" w:rsidR="00482663" w:rsidRDefault="00482663" w:rsidP="00F97DFD">
            <w:pPr>
              <w:rPr>
                <w:rFonts w:ascii="Arial" w:hAnsi="Arial" w:cs="Arial"/>
                <w:sz w:val="22"/>
                <w:szCs w:val="22"/>
              </w:rPr>
            </w:pPr>
          </w:p>
          <w:p w14:paraId="61AD9BAD" w14:textId="03528887" w:rsidR="00482663" w:rsidRDefault="00482663" w:rsidP="00F97DFD">
            <w:pPr>
              <w:rPr>
                <w:rFonts w:ascii="Arial" w:hAnsi="Arial" w:cs="Arial"/>
                <w:sz w:val="22"/>
                <w:szCs w:val="22"/>
              </w:rPr>
            </w:pPr>
            <w:r>
              <w:rPr>
                <w:rFonts w:ascii="Arial" w:hAnsi="Arial" w:cs="Arial"/>
                <w:sz w:val="22"/>
                <w:szCs w:val="22"/>
              </w:rPr>
              <w:t xml:space="preserve">Make a claim as soon as posable </w:t>
            </w:r>
          </w:p>
          <w:p w14:paraId="022AA1B5" w14:textId="77777777" w:rsidR="000D6AF1" w:rsidRDefault="000D6AF1" w:rsidP="00F97DFD">
            <w:pPr>
              <w:rPr>
                <w:rFonts w:ascii="Arial" w:hAnsi="Arial" w:cs="Arial"/>
                <w:sz w:val="22"/>
                <w:szCs w:val="22"/>
              </w:rPr>
            </w:pPr>
          </w:p>
          <w:p w14:paraId="751A9F66" w14:textId="108D37A7" w:rsidR="006A598C" w:rsidRDefault="00184BEB" w:rsidP="00F97DFD">
            <w:pPr>
              <w:rPr>
                <w:rFonts w:ascii="Arial" w:hAnsi="Arial" w:cs="Arial"/>
                <w:sz w:val="22"/>
                <w:szCs w:val="22"/>
              </w:rPr>
            </w:pPr>
            <w:r>
              <w:rPr>
                <w:rFonts w:ascii="Arial" w:hAnsi="Arial" w:cs="Arial"/>
                <w:sz w:val="22"/>
                <w:szCs w:val="22"/>
              </w:rPr>
              <w:t xml:space="preserve">You will </w:t>
            </w:r>
            <w:r w:rsidR="003E20D4">
              <w:rPr>
                <w:rFonts w:ascii="Arial" w:hAnsi="Arial" w:cs="Arial"/>
                <w:sz w:val="22"/>
                <w:szCs w:val="22"/>
              </w:rPr>
              <w:t xml:space="preserve">also </w:t>
            </w:r>
            <w:r>
              <w:rPr>
                <w:rFonts w:ascii="Arial" w:hAnsi="Arial" w:cs="Arial"/>
                <w:sz w:val="22"/>
                <w:szCs w:val="22"/>
              </w:rPr>
              <w:t xml:space="preserve">need to get a statement from the worker involved </w:t>
            </w:r>
            <w:proofErr w:type="gramStart"/>
            <w:r>
              <w:rPr>
                <w:rFonts w:ascii="Arial" w:hAnsi="Arial" w:cs="Arial"/>
                <w:sz w:val="22"/>
                <w:szCs w:val="22"/>
              </w:rPr>
              <w:t>and also</w:t>
            </w:r>
            <w:proofErr w:type="gramEnd"/>
            <w:r>
              <w:rPr>
                <w:rFonts w:ascii="Arial" w:hAnsi="Arial" w:cs="Arial"/>
                <w:sz w:val="22"/>
                <w:szCs w:val="22"/>
              </w:rPr>
              <w:t xml:space="preserve"> from the employer </w:t>
            </w:r>
          </w:p>
          <w:p w14:paraId="506C2A81" w14:textId="77777777" w:rsidR="003E20D4" w:rsidRDefault="003E20D4" w:rsidP="00F97DFD">
            <w:pPr>
              <w:rPr>
                <w:rFonts w:ascii="Arial" w:hAnsi="Arial" w:cs="Arial"/>
                <w:sz w:val="22"/>
                <w:szCs w:val="22"/>
              </w:rPr>
            </w:pPr>
          </w:p>
          <w:p w14:paraId="644F247C" w14:textId="070C0EA2" w:rsidR="003E20D4" w:rsidRPr="004A2C46" w:rsidRDefault="003E20D4" w:rsidP="00F97DFD">
            <w:pPr>
              <w:rPr>
                <w:rFonts w:ascii="Arial" w:hAnsi="Arial" w:cs="Arial"/>
                <w:sz w:val="22"/>
                <w:szCs w:val="22"/>
              </w:rPr>
            </w:pPr>
            <w:r>
              <w:rPr>
                <w:rFonts w:ascii="Arial" w:hAnsi="Arial" w:cs="Arial"/>
                <w:sz w:val="22"/>
                <w:szCs w:val="22"/>
              </w:rPr>
              <w:t xml:space="preserve">Then fill in the work cover Queensland Claim Form </w:t>
            </w:r>
            <w:r w:rsidR="00CC0EC6">
              <w:rPr>
                <w:rFonts w:ascii="Arial" w:hAnsi="Arial" w:cs="Arial"/>
                <w:sz w:val="22"/>
                <w:szCs w:val="22"/>
              </w:rPr>
              <w:t xml:space="preserve">with all required information about </w:t>
            </w:r>
            <w:r w:rsidR="00C04B14">
              <w:rPr>
                <w:rFonts w:ascii="Arial" w:hAnsi="Arial" w:cs="Arial"/>
                <w:sz w:val="22"/>
                <w:szCs w:val="22"/>
              </w:rPr>
              <w:t>expenses</w:t>
            </w:r>
            <w:r w:rsidR="00CC0EC6">
              <w:rPr>
                <w:rFonts w:ascii="Arial" w:hAnsi="Arial" w:cs="Arial"/>
                <w:sz w:val="22"/>
                <w:szCs w:val="22"/>
              </w:rPr>
              <w:t xml:space="preserve"> and time off work, also </w:t>
            </w:r>
            <w:r w:rsidR="00C04B14">
              <w:rPr>
                <w:rFonts w:ascii="Arial" w:hAnsi="Arial" w:cs="Arial"/>
                <w:sz w:val="22"/>
                <w:szCs w:val="22"/>
              </w:rPr>
              <w:t>wages</w:t>
            </w:r>
          </w:p>
          <w:permEnd w:id="1454527111"/>
          <w:p w14:paraId="27DB1AB6" w14:textId="0516EEF9" w:rsidR="00CE0C16" w:rsidRPr="001C4084" w:rsidRDefault="00CE0C16" w:rsidP="003129B4">
            <w:pPr>
              <w:rPr>
                <w:rFonts w:ascii="Arial" w:hAnsi="Arial" w:cs="Arial"/>
                <w:sz w:val="22"/>
                <w:szCs w:val="22"/>
              </w:rPr>
            </w:pPr>
          </w:p>
        </w:tc>
        <w:permStart w:id="472801496" w:edGrp="everyone"/>
        <w:tc>
          <w:tcPr>
            <w:tcW w:w="624" w:type="dxa"/>
            <w:tcBorders>
              <w:top w:val="nil"/>
              <w:left w:val="single" w:sz="4" w:space="0" w:color="auto"/>
              <w:bottom w:val="nil"/>
              <w:right w:val="nil"/>
            </w:tcBorders>
          </w:tcPr>
          <w:p w14:paraId="1B9C7BEE" w14:textId="3A17CA3E" w:rsidR="00CE0C16" w:rsidRPr="00533511" w:rsidRDefault="00467D03" w:rsidP="003129B4">
            <w:pPr>
              <w:rPr>
                <w:rFonts w:ascii="Arial" w:hAnsi="Arial" w:cs="Arial"/>
                <w:sz w:val="44"/>
                <w:szCs w:val="44"/>
              </w:rPr>
            </w:pPr>
            <w:sdt>
              <w:sdtPr>
                <w:rPr>
                  <w:rFonts w:ascii="Arial" w:hAnsi="Arial" w:cs="Arial"/>
                  <w:sz w:val="44"/>
                  <w:szCs w:val="44"/>
                </w:rPr>
                <w:id w:val="1593204821"/>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472801496"/>
          </w:p>
        </w:tc>
      </w:tr>
    </w:tbl>
    <w:p w14:paraId="25726B62" w14:textId="77777777" w:rsidR="00CE0C16" w:rsidRDefault="00CE0C16" w:rsidP="00CE0C16">
      <w:pPr>
        <w:rPr>
          <w:rFonts w:ascii="Arial" w:hAnsi="Arial" w:cs="Arial"/>
          <w:sz w:val="22"/>
          <w:szCs w:val="22"/>
        </w:rPr>
      </w:pPr>
    </w:p>
    <w:p w14:paraId="07F70FB7" w14:textId="77777777" w:rsidR="003517F1" w:rsidRPr="000E310E" w:rsidRDefault="003517F1" w:rsidP="003517F1">
      <w:pPr>
        <w:jc w:val="left"/>
        <w:rPr>
          <w:rFonts w:ascii="Arial" w:hAnsi="Arial"/>
          <w:bCs/>
          <w:sz w:val="22"/>
          <w:szCs w:val="22"/>
        </w:rPr>
      </w:pPr>
    </w:p>
    <w:p w14:paraId="2C2281E0" w14:textId="3B89AC16" w:rsidR="003517F1" w:rsidRPr="00830749" w:rsidRDefault="00D73678" w:rsidP="003517F1">
      <w:pPr>
        <w:pStyle w:val="20TAQuestionNumber"/>
        <w:ind w:left="709" w:hanging="709"/>
      </w:pPr>
      <w:bookmarkStart w:id="17" w:name="_Ref128653432"/>
      <w:r>
        <w:t>What</w:t>
      </w:r>
      <w:r w:rsidR="000F07BA" w:rsidRPr="000F07BA">
        <w:t xml:space="preserve"> is inher</w:t>
      </w:r>
      <w:r w:rsidR="000F07BA">
        <w:t>ent</w:t>
      </w:r>
      <w:r w:rsidR="000F07BA" w:rsidRPr="000F07BA">
        <w:t xml:space="preserve"> risk in construction? </w:t>
      </w:r>
      <w:r w:rsidR="000F07BA">
        <w:t>Discuss</w:t>
      </w:r>
      <w:r w:rsidR="000F07BA" w:rsidRPr="000F07BA">
        <w:t xml:space="preserve"> the factors to be considered in assessing risk</w:t>
      </w:r>
      <w:r w:rsidR="000F07BA">
        <w:t>s</w:t>
      </w:r>
      <w:r w:rsidR="000F07BA" w:rsidRPr="000F07BA">
        <w:t xml:space="preserve"> inherent in building and construction projects</w:t>
      </w:r>
      <w:bookmarkEnd w:id="17"/>
      <w:r w:rsidR="002845FE">
        <w:t>.</w:t>
      </w:r>
    </w:p>
    <w:p w14:paraId="42DD302A"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9BC5727" w14:textId="77777777" w:rsidTr="006C376D">
        <w:trPr>
          <w:trHeight w:val="4309"/>
        </w:trPr>
        <w:tc>
          <w:tcPr>
            <w:tcW w:w="1027" w:type="dxa"/>
            <w:tcBorders>
              <w:top w:val="nil"/>
              <w:left w:val="nil"/>
              <w:bottom w:val="nil"/>
              <w:right w:val="single" w:sz="4" w:space="0" w:color="auto"/>
            </w:tcBorders>
          </w:tcPr>
          <w:p w14:paraId="3A8D812B"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9A5CE2" w14:textId="34C53182" w:rsidR="003517F1" w:rsidRDefault="006A53A2" w:rsidP="003129B4">
            <w:pPr>
              <w:rPr>
                <w:rFonts w:ascii="Arial" w:hAnsi="Arial" w:cs="Arial"/>
                <w:sz w:val="22"/>
                <w:szCs w:val="22"/>
              </w:rPr>
            </w:pPr>
            <w:permStart w:id="2104587384" w:edGrp="everyone"/>
            <w:r>
              <w:rPr>
                <w:rFonts w:ascii="Arial" w:hAnsi="Arial" w:cs="Arial"/>
                <w:sz w:val="22"/>
                <w:szCs w:val="22"/>
              </w:rPr>
              <w:t>Inherent</w:t>
            </w:r>
            <w:r w:rsidR="00771084">
              <w:rPr>
                <w:rFonts w:ascii="Arial" w:hAnsi="Arial" w:cs="Arial"/>
                <w:sz w:val="22"/>
                <w:szCs w:val="22"/>
              </w:rPr>
              <w:t xml:space="preserve"> risk on our project </w:t>
            </w:r>
            <w:proofErr w:type="gramStart"/>
            <w:r w:rsidR="00771084">
              <w:rPr>
                <w:rFonts w:ascii="Arial" w:hAnsi="Arial" w:cs="Arial"/>
                <w:sz w:val="22"/>
                <w:szCs w:val="22"/>
              </w:rPr>
              <w:t>are</w:t>
            </w:r>
            <w:proofErr w:type="gramEnd"/>
          </w:p>
          <w:p w14:paraId="5D7C26FD" w14:textId="6303B68D" w:rsidR="00771084" w:rsidRPr="006A53A2" w:rsidRDefault="00771084" w:rsidP="001E16F2">
            <w:pPr>
              <w:pStyle w:val="ListParagraph"/>
              <w:numPr>
                <w:ilvl w:val="0"/>
                <w:numId w:val="41"/>
              </w:numPr>
              <w:rPr>
                <w:rFonts w:ascii="Arial" w:hAnsi="Arial" w:cs="Arial"/>
                <w:sz w:val="22"/>
                <w:szCs w:val="22"/>
              </w:rPr>
            </w:pPr>
            <w:r w:rsidRPr="006A53A2">
              <w:rPr>
                <w:rFonts w:ascii="Arial" w:hAnsi="Arial" w:cs="Arial"/>
                <w:sz w:val="22"/>
                <w:szCs w:val="22"/>
              </w:rPr>
              <w:t xml:space="preserve">Working at heights </w:t>
            </w:r>
          </w:p>
          <w:p w14:paraId="0383CDB3" w14:textId="481A54D1" w:rsidR="009041E4" w:rsidRDefault="00C06351" w:rsidP="001E16F2">
            <w:pPr>
              <w:pStyle w:val="ListParagraph"/>
              <w:numPr>
                <w:ilvl w:val="0"/>
                <w:numId w:val="40"/>
              </w:numPr>
              <w:rPr>
                <w:rFonts w:ascii="Arial" w:hAnsi="Arial" w:cs="Arial"/>
                <w:sz w:val="22"/>
                <w:szCs w:val="22"/>
              </w:rPr>
            </w:pPr>
            <w:r>
              <w:rPr>
                <w:rFonts w:ascii="Arial" w:hAnsi="Arial" w:cs="Arial"/>
                <w:sz w:val="22"/>
                <w:szCs w:val="22"/>
              </w:rPr>
              <w:t>Electrocution</w:t>
            </w:r>
          </w:p>
          <w:p w14:paraId="6BB009ED" w14:textId="547F0280" w:rsidR="00C06351" w:rsidRDefault="00C06351" w:rsidP="001E16F2">
            <w:pPr>
              <w:pStyle w:val="ListParagraph"/>
              <w:numPr>
                <w:ilvl w:val="0"/>
                <w:numId w:val="40"/>
              </w:numPr>
              <w:rPr>
                <w:rFonts w:ascii="Arial" w:hAnsi="Arial" w:cs="Arial"/>
                <w:sz w:val="22"/>
                <w:szCs w:val="22"/>
              </w:rPr>
            </w:pPr>
            <w:r>
              <w:rPr>
                <w:rFonts w:ascii="Arial" w:hAnsi="Arial" w:cs="Arial"/>
                <w:sz w:val="22"/>
                <w:szCs w:val="22"/>
              </w:rPr>
              <w:t>Struck or crushed by plant</w:t>
            </w:r>
          </w:p>
          <w:p w14:paraId="5E5D7A6E" w14:textId="6D511F4A" w:rsidR="00C06351" w:rsidRDefault="00C06351" w:rsidP="001E16F2">
            <w:pPr>
              <w:pStyle w:val="ListParagraph"/>
              <w:numPr>
                <w:ilvl w:val="0"/>
                <w:numId w:val="40"/>
              </w:numPr>
              <w:rPr>
                <w:rFonts w:ascii="Arial" w:hAnsi="Arial" w:cs="Arial"/>
                <w:sz w:val="22"/>
                <w:szCs w:val="22"/>
              </w:rPr>
            </w:pPr>
            <w:r>
              <w:rPr>
                <w:rFonts w:ascii="Arial" w:hAnsi="Arial" w:cs="Arial"/>
                <w:sz w:val="22"/>
                <w:szCs w:val="22"/>
              </w:rPr>
              <w:t>Traffic management</w:t>
            </w:r>
          </w:p>
          <w:p w14:paraId="1B9EA492" w14:textId="4B5C9ADD" w:rsidR="00C06351" w:rsidRDefault="00DE144B" w:rsidP="001E16F2">
            <w:pPr>
              <w:pStyle w:val="ListParagraph"/>
              <w:numPr>
                <w:ilvl w:val="0"/>
                <w:numId w:val="40"/>
              </w:numPr>
              <w:rPr>
                <w:rFonts w:ascii="Arial" w:hAnsi="Arial" w:cs="Arial"/>
                <w:sz w:val="22"/>
                <w:szCs w:val="22"/>
              </w:rPr>
            </w:pPr>
            <w:r>
              <w:rPr>
                <w:rFonts w:ascii="Arial" w:hAnsi="Arial" w:cs="Arial"/>
                <w:sz w:val="22"/>
                <w:szCs w:val="22"/>
              </w:rPr>
              <w:t>Repetitive</w:t>
            </w:r>
            <w:r w:rsidR="00C06351">
              <w:rPr>
                <w:rFonts w:ascii="Arial" w:hAnsi="Arial" w:cs="Arial"/>
                <w:sz w:val="22"/>
                <w:szCs w:val="22"/>
              </w:rPr>
              <w:t xml:space="preserve"> stra</w:t>
            </w:r>
            <w:r w:rsidR="009D170D">
              <w:rPr>
                <w:rFonts w:ascii="Arial" w:hAnsi="Arial" w:cs="Arial"/>
                <w:sz w:val="22"/>
                <w:szCs w:val="22"/>
              </w:rPr>
              <w:t>in injures</w:t>
            </w:r>
          </w:p>
          <w:p w14:paraId="3783B8EE" w14:textId="62994011" w:rsidR="009D170D" w:rsidRDefault="009D170D" w:rsidP="001E16F2">
            <w:pPr>
              <w:pStyle w:val="ListParagraph"/>
              <w:numPr>
                <w:ilvl w:val="0"/>
                <w:numId w:val="40"/>
              </w:numPr>
              <w:rPr>
                <w:rFonts w:ascii="Arial" w:hAnsi="Arial" w:cs="Arial"/>
                <w:sz w:val="22"/>
                <w:szCs w:val="22"/>
              </w:rPr>
            </w:pPr>
            <w:r>
              <w:rPr>
                <w:rFonts w:ascii="Arial" w:hAnsi="Arial" w:cs="Arial"/>
                <w:sz w:val="22"/>
                <w:szCs w:val="22"/>
              </w:rPr>
              <w:t>Incorrect PPE</w:t>
            </w:r>
          </w:p>
          <w:p w14:paraId="1C9AED34" w14:textId="4CF08DFB" w:rsidR="009D170D" w:rsidRDefault="009D170D" w:rsidP="001E16F2">
            <w:pPr>
              <w:pStyle w:val="ListParagraph"/>
              <w:numPr>
                <w:ilvl w:val="0"/>
                <w:numId w:val="40"/>
              </w:numPr>
              <w:rPr>
                <w:rFonts w:ascii="Arial" w:hAnsi="Arial" w:cs="Arial"/>
                <w:sz w:val="22"/>
                <w:szCs w:val="22"/>
              </w:rPr>
            </w:pPr>
            <w:r>
              <w:rPr>
                <w:rFonts w:ascii="Arial" w:hAnsi="Arial" w:cs="Arial"/>
                <w:sz w:val="22"/>
                <w:szCs w:val="22"/>
              </w:rPr>
              <w:t xml:space="preserve">Safety compliance </w:t>
            </w:r>
          </w:p>
          <w:p w14:paraId="0F98E917" w14:textId="58393FFF" w:rsidR="00DE144B" w:rsidRDefault="00DE144B" w:rsidP="001E16F2">
            <w:pPr>
              <w:pStyle w:val="ListParagraph"/>
              <w:numPr>
                <w:ilvl w:val="0"/>
                <w:numId w:val="40"/>
              </w:numPr>
              <w:rPr>
                <w:rFonts w:ascii="Arial" w:hAnsi="Arial" w:cs="Arial"/>
                <w:sz w:val="22"/>
                <w:szCs w:val="22"/>
              </w:rPr>
            </w:pPr>
            <w:r>
              <w:rPr>
                <w:rFonts w:ascii="Arial" w:hAnsi="Arial" w:cs="Arial"/>
                <w:sz w:val="22"/>
                <w:szCs w:val="22"/>
              </w:rPr>
              <w:t xml:space="preserve">Hot works </w:t>
            </w:r>
          </w:p>
          <w:p w14:paraId="6D2FC5A4" w14:textId="31E77365" w:rsidR="00DE144B" w:rsidRDefault="00DE144B" w:rsidP="001E16F2">
            <w:pPr>
              <w:pStyle w:val="ListParagraph"/>
              <w:numPr>
                <w:ilvl w:val="0"/>
                <w:numId w:val="40"/>
              </w:numPr>
              <w:rPr>
                <w:rFonts w:ascii="Arial" w:hAnsi="Arial" w:cs="Arial"/>
                <w:sz w:val="22"/>
                <w:szCs w:val="22"/>
              </w:rPr>
            </w:pPr>
            <w:r>
              <w:rPr>
                <w:rFonts w:ascii="Arial" w:hAnsi="Arial" w:cs="Arial"/>
                <w:sz w:val="22"/>
                <w:szCs w:val="22"/>
              </w:rPr>
              <w:t xml:space="preserve">Working over water </w:t>
            </w:r>
          </w:p>
          <w:p w14:paraId="361DD009" w14:textId="77777777" w:rsidR="00CB5EB8" w:rsidRPr="00CB5EB8" w:rsidRDefault="00CB5EB8" w:rsidP="00CB5EB8">
            <w:pPr>
              <w:rPr>
                <w:rFonts w:ascii="Arial" w:hAnsi="Arial" w:cs="Arial"/>
                <w:sz w:val="22"/>
                <w:szCs w:val="22"/>
              </w:rPr>
            </w:pPr>
          </w:p>
          <w:p w14:paraId="3B286144" w14:textId="3F15A8AF" w:rsidR="009D170D" w:rsidRDefault="00CB5EB8" w:rsidP="009D170D">
            <w:pPr>
              <w:rPr>
                <w:rFonts w:ascii="Arial" w:hAnsi="Arial" w:cs="Arial"/>
                <w:sz w:val="22"/>
                <w:szCs w:val="22"/>
              </w:rPr>
            </w:pPr>
            <w:r>
              <w:rPr>
                <w:rFonts w:ascii="Arial" w:hAnsi="Arial" w:cs="Arial"/>
                <w:sz w:val="22"/>
                <w:szCs w:val="22"/>
              </w:rPr>
              <w:t>All</w:t>
            </w:r>
            <w:r w:rsidR="009D170D">
              <w:rPr>
                <w:rFonts w:ascii="Arial" w:hAnsi="Arial" w:cs="Arial"/>
                <w:sz w:val="22"/>
                <w:szCs w:val="22"/>
              </w:rPr>
              <w:t xml:space="preserve"> the risk identified above can be managed </w:t>
            </w:r>
            <w:r w:rsidR="00DE144B">
              <w:rPr>
                <w:rFonts w:ascii="Arial" w:hAnsi="Arial" w:cs="Arial"/>
                <w:sz w:val="22"/>
                <w:szCs w:val="22"/>
              </w:rPr>
              <w:t>with the correct training</w:t>
            </w:r>
            <w:r w:rsidR="008176F6">
              <w:rPr>
                <w:rFonts w:ascii="Arial" w:hAnsi="Arial" w:cs="Arial"/>
                <w:sz w:val="22"/>
                <w:szCs w:val="22"/>
              </w:rPr>
              <w:t xml:space="preserve">, inspections and </w:t>
            </w:r>
            <w:r w:rsidR="00010B54">
              <w:rPr>
                <w:rFonts w:ascii="Arial" w:hAnsi="Arial" w:cs="Arial"/>
                <w:sz w:val="22"/>
                <w:szCs w:val="22"/>
              </w:rPr>
              <w:t>supervision.</w:t>
            </w:r>
          </w:p>
          <w:p w14:paraId="24997702" w14:textId="77777777" w:rsidR="008176F6" w:rsidRDefault="008176F6" w:rsidP="009D170D">
            <w:pPr>
              <w:rPr>
                <w:rFonts w:ascii="Arial" w:hAnsi="Arial" w:cs="Arial"/>
                <w:sz w:val="22"/>
                <w:szCs w:val="22"/>
              </w:rPr>
            </w:pPr>
          </w:p>
          <w:p w14:paraId="4640EABA" w14:textId="7876F9AF" w:rsidR="008176F6" w:rsidRPr="009D170D" w:rsidRDefault="006A53A2" w:rsidP="009D170D">
            <w:pPr>
              <w:rPr>
                <w:rFonts w:ascii="Arial" w:hAnsi="Arial" w:cs="Arial"/>
                <w:sz w:val="22"/>
                <w:szCs w:val="22"/>
              </w:rPr>
            </w:pPr>
            <w:r>
              <w:rPr>
                <w:rFonts w:ascii="Arial" w:hAnsi="Arial" w:cs="Arial"/>
                <w:sz w:val="22"/>
                <w:szCs w:val="22"/>
              </w:rPr>
              <w:t>Supervision</w:t>
            </w:r>
            <w:r w:rsidR="008176F6">
              <w:rPr>
                <w:rFonts w:ascii="Arial" w:hAnsi="Arial" w:cs="Arial"/>
                <w:sz w:val="22"/>
                <w:szCs w:val="22"/>
              </w:rPr>
              <w:t xml:space="preserve"> and </w:t>
            </w:r>
            <w:r>
              <w:rPr>
                <w:rFonts w:ascii="Arial" w:hAnsi="Arial" w:cs="Arial"/>
                <w:sz w:val="22"/>
                <w:szCs w:val="22"/>
              </w:rPr>
              <w:t>monitoring</w:t>
            </w:r>
            <w:r w:rsidR="008176F6">
              <w:rPr>
                <w:rFonts w:ascii="Arial" w:hAnsi="Arial" w:cs="Arial"/>
                <w:sz w:val="22"/>
                <w:szCs w:val="22"/>
              </w:rPr>
              <w:t xml:space="preserve"> site changes during construction a</w:t>
            </w:r>
            <w:r w:rsidR="00CB5EB8">
              <w:rPr>
                <w:rFonts w:ascii="Arial" w:hAnsi="Arial" w:cs="Arial"/>
                <w:sz w:val="22"/>
                <w:szCs w:val="22"/>
              </w:rPr>
              <w:t>re critical to ensuring a safe job site</w:t>
            </w:r>
            <w:r w:rsidR="008176F6">
              <w:rPr>
                <w:rFonts w:ascii="Arial" w:hAnsi="Arial" w:cs="Arial"/>
                <w:sz w:val="22"/>
                <w:szCs w:val="22"/>
              </w:rPr>
              <w:t xml:space="preserve"> </w:t>
            </w:r>
          </w:p>
          <w:permEnd w:id="2104587384"/>
          <w:p w14:paraId="61A11427" w14:textId="02D3AD28" w:rsidR="003517F1" w:rsidRPr="001C4084" w:rsidRDefault="003517F1" w:rsidP="003129B4">
            <w:pPr>
              <w:rPr>
                <w:rFonts w:ascii="Arial" w:hAnsi="Arial" w:cs="Arial"/>
                <w:sz w:val="22"/>
                <w:szCs w:val="22"/>
              </w:rPr>
            </w:pPr>
          </w:p>
        </w:tc>
        <w:permStart w:id="1977574432" w:edGrp="everyone"/>
        <w:tc>
          <w:tcPr>
            <w:tcW w:w="624" w:type="dxa"/>
            <w:tcBorders>
              <w:top w:val="nil"/>
              <w:left w:val="single" w:sz="4" w:space="0" w:color="auto"/>
              <w:bottom w:val="nil"/>
              <w:right w:val="nil"/>
            </w:tcBorders>
          </w:tcPr>
          <w:p w14:paraId="7B8F0B95" w14:textId="77777777" w:rsidR="003517F1" w:rsidRPr="00533511" w:rsidRDefault="00467D03" w:rsidP="003129B4">
            <w:pPr>
              <w:rPr>
                <w:rFonts w:ascii="Arial" w:hAnsi="Arial" w:cs="Arial"/>
                <w:sz w:val="44"/>
                <w:szCs w:val="44"/>
              </w:rPr>
            </w:pPr>
            <w:sdt>
              <w:sdtPr>
                <w:rPr>
                  <w:rFonts w:ascii="Arial" w:hAnsi="Arial" w:cs="Arial"/>
                  <w:sz w:val="44"/>
                  <w:szCs w:val="44"/>
                </w:rPr>
                <w:id w:val="-8297333"/>
                <w14:checkbox>
                  <w14:checked w14:val="0"/>
                  <w14:checkedState w14:val="00FE" w14:font="Wingdings"/>
                  <w14:uncheckedState w14:val="00A8" w14:font="Wingdings"/>
                </w14:checkbox>
              </w:sdtPr>
              <w:sdtEndPr/>
              <w:sdtContent>
                <w:r w:rsidR="003517F1">
                  <w:rPr>
                    <w:rFonts w:ascii="Arial" w:hAnsi="Arial" w:cs="Arial"/>
                    <w:sz w:val="44"/>
                    <w:szCs w:val="44"/>
                  </w:rPr>
                  <w:sym w:font="Wingdings" w:char="F0A8"/>
                </w:r>
              </w:sdtContent>
            </w:sdt>
            <w:permEnd w:id="1977574432"/>
          </w:p>
        </w:tc>
      </w:tr>
    </w:tbl>
    <w:p w14:paraId="7DCDD09A" w14:textId="77777777" w:rsidR="002954FD" w:rsidRDefault="002954FD" w:rsidP="002954FD">
      <w:pPr>
        <w:rPr>
          <w:rFonts w:ascii="Arial" w:hAnsi="Arial" w:cs="Arial"/>
          <w:sz w:val="22"/>
          <w:szCs w:val="22"/>
        </w:rPr>
      </w:pPr>
    </w:p>
    <w:p w14:paraId="48D6D3FD" w14:textId="77777777" w:rsidR="00825036" w:rsidRDefault="00825036" w:rsidP="002954FD">
      <w:pPr>
        <w:rPr>
          <w:rFonts w:ascii="Arial" w:hAnsi="Arial" w:cs="Arial"/>
          <w:sz w:val="22"/>
          <w:szCs w:val="22"/>
        </w:rPr>
      </w:pPr>
    </w:p>
    <w:p w14:paraId="5BC8AABD" w14:textId="4D0F8741" w:rsidR="002954FD" w:rsidRDefault="002954FD" w:rsidP="00825036">
      <w:pPr>
        <w:keepNext/>
        <w:rPr>
          <w:rFonts w:ascii="Arial" w:hAnsi="Arial" w:cs="Arial"/>
          <w:b/>
          <w:bCs/>
          <w:i/>
          <w:iCs/>
        </w:rPr>
      </w:pPr>
      <w:r w:rsidRPr="00747F8E">
        <w:rPr>
          <w:rFonts w:ascii="Arial" w:hAnsi="Arial" w:cs="Arial"/>
          <w:b/>
          <w:bCs/>
          <w:i/>
          <w:iCs/>
        </w:rPr>
        <w:lastRenderedPageBreak/>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r>
      <w:r>
        <w:rPr>
          <w:rFonts w:ascii="Arial" w:hAnsi="Arial" w:cs="Arial"/>
          <w:b/>
          <w:bCs/>
          <w:i/>
          <w:iCs/>
        </w:rPr>
        <w:fldChar w:fldCharType="separate"/>
      </w:r>
      <w:r w:rsidR="00651B09">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r>
      <w:r>
        <w:rPr>
          <w:rFonts w:ascii="Arial" w:hAnsi="Arial" w:cs="Arial"/>
          <w:b/>
          <w:bCs/>
          <w:i/>
          <w:iCs/>
        </w:rPr>
        <w:fldChar w:fldCharType="separate"/>
      </w:r>
      <w:r w:rsidR="00651B09">
        <w:rPr>
          <w:rFonts w:ascii="Arial" w:hAnsi="Arial" w:cs="Arial"/>
          <w:b/>
          <w:bCs/>
          <w:i/>
          <w:iCs/>
        </w:rPr>
        <w:t xml:space="preserve">Q17. </w:t>
      </w:r>
      <w:r>
        <w:rPr>
          <w:rFonts w:ascii="Arial" w:hAnsi="Arial" w:cs="Arial"/>
          <w:b/>
          <w:bCs/>
          <w:i/>
          <w:iCs/>
        </w:rPr>
        <w:fldChar w:fldCharType="end"/>
      </w:r>
    </w:p>
    <w:p w14:paraId="3C4B0C2C" w14:textId="77777777" w:rsidR="002954FD" w:rsidRPr="00747F8E" w:rsidRDefault="002954FD" w:rsidP="002954FD">
      <w:pPr>
        <w:rPr>
          <w:rFonts w:ascii="Arial" w:hAnsi="Arial" w:cs="Arial"/>
          <w:b/>
          <w:bCs/>
          <w:i/>
          <w:iCs/>
          <w:sz w:val="22"/>
          <w:szCs w:val="22"/>
        </w:rPr>
      </w:pPr>
    </w:p>
    <w:p w14:paraId="261EC2F6" w14:textId="77777777" w:rsidR="002954FD" w:rsidRPr="00747F8E" w:rsidRDefault="002954FD" w:rsidP="002845FE">
      <w:pPr>
        <w:pStyle w:val="ListParagraph"/>
        <w:spacing w:after="120" w:line="276" w:lineRule="auto"/>
        <w:ind w:left="284"/>
        <w:contextualSpacing w:val="0"/>
        <w:rPr>
          <w:rFonts w:ascii="Arial" w:hAnsi="Arial" w:cs="Arial"/>
          <w:b/>
          <w:bCs/>
          <w:i/>
          <w:iCs/>
          <w:color w:val="262626" w:themeColor="text1" w:themeTint="D9"/>
          <w:szCs w:val="24"/>
        </w:rPr>
      </w:pPr>
      <w:r w:rsidRPr="00747F8E">
        <w:rPr>
          <w:rFonts w:ascii="Arial" w:hAnsi="Arial" w:cs="Arial"/>
          <w:b/>
          <w:bCs/>
          <w:i/>
          <w:iCs/>
          <w:szCs w:val="24"/>
        </w:rPr>
        <w:t>The subcontractor (first-tier subcontractor) you hired for this project is carrying on a business that is primarily in the building and construction industry. He has engaged another subcontractor (second-tier subcontractor) to assist with their current workload</w:t>
      </w:r>
      <w:r w:rsidRPr="00747F8E">
        <w:rPr>
          <w:rFonts w:ascii="Arial" w:hAnsi="Arial" w:cs="Arial"/>
          <w:b/>
          <w:bCs/>
          <w:i/>
          <w:iCs/>
          <w:color w:val="262626" w:themeColor="text1" w:themeTint="D9"/>
          <w:szCs w:val="24"/>
        </w:rPr>
        <w:t>.</w:t>
      </w:r>
    </w:p>
    <w:p w14:paraId="052A1C15" w14:textId="77777777" w:rsidR="002954FD" w:rsidRDefault="002954FD" w:rsidP="002954FD">
      <w:pPr>
        <w:jc w:val="left"/>
      </w:pPr>
    </w:p>
    <w:p w14:paraId="3B83F465" w14:textId="77777777" w:rsidR="002954FD" w:rsidRPr="00830749" w:rsidRDefault="002954FD" w:rsidP="002954FD">
      <w:pPr>
        <w:pStyle w:val="20TAQuestionNumber"/>
        <w:ind w:left="720" w:hanging="720"/>
      </w:pPr>
      <w:bookmarkStart w:id="18" w:name="_Ref126738884"/>
      <w:r w:rsidRPr="00747F8E">
        <w:t>What subcontractor payments are you required to report to the Australian Taxation Office (ATO)?</w:t>
      </w:r>
      <w:bookmarkEnd w:id="18"/>
    </w:p>
    <w:p w14:paraId="5043AB52"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2C9A3ADE" w14:textId="77777777" w:rsidTr="006C376D">
        <w:trPr>
          <w:trHeight w:val="1020"/>
        </w:trPr>
        <w:tc>
          <w:tcPr>
            <w:tcW w:w="1027" w:type="dxa"/>
            <w:tcBorders>
              <w:top w:val="nil"/>
              <w:left w:val="nil"/>
              <w:bottom w:val="nil"/>
              <w:right w:val="single" w:sz="4" w:space="0" w:color="auto"/>
            </w:tcBorders>
          </w:tcPr>
          <w:p w14:paraId="4F104074"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858FE9" w14:textId="65318938" w:rsidR="002954FD" w:rsidRPr="001C4084" w:rsidRDefault="001C5C98" w:rsidP="003129B4">
            <w:pPr>
              <w:rPr>
                <w:rFonts w:ascii="Arial" w:hAnsi="Arial" w:cs="Arial"/>
                <w:sz w:val="22"/>
                <w:szCs w:val="22"/>
              </w:rPr>
            </w:pPr>
            <w:permStart w:id="1750609204" w:edGrp="everyone"/>
            <w:r>
              <w:rPr>
                <w:rFonts w:ascii="Arial" w:hAnsi="Arial" w:cs="Arial"/>
                <w:sz w:val="22"/>
                <w:szCs w:val="22"/>
              </w:rPr>
              <w:t>Sole Trades</w:t>
            </w:r>
            <w:r w:rsidR="006D53B0">
              <w:rPr>
                <w:rFonts w:ascii="Arial" w:hAnsi="Arial" w:cs="Arial"/>
                <w:sz w:val="22"/>
                <w:szCs w:val="22"/>
              </w:rPr>
              <w:t>/Contractors and</w:t>
            </w:r>
            <w:r>
              <w:rPr>
                <w:rFonts w:ascii="Arial" w:hAnsi="Arial" w:cs="Arial"/>
                <w:sz w:val="22"/>
                <w:szCs w:val="22"/>
              </w:rPr>
              <w:t xml:space="preserve"> ABN </w:t>
            </w:r>
            <w:r w:rsidR="006D53B0">
              <w:rPr>
                <w:rFonts w:ascii="Arial" w:hAnsi="Arial" w:cs="Arial"/>
                <w:sz w:val="22"/>
                <w:szCs w:val="22"/>
              </w:rPr>
              <w:t>Holders</w:t>
            </w:r>
            <w:r w:rsidR="00DD4F85">
              <w:rPr>
                <w:rFonts w:ascii="Arial" w:hAnsi="Arial" w:cs="Arial"/>
                <w:sz w:val="22"/>
                <w:szCs w:val="22"/>
              </w:rPr>
              <w:t xml:space="preserve"> – first tier subcontractor only.</w:t>
            </w:r>
            <w:permEnd w:id="1750609204"/>
          </w:p>
        </w:tc>
        <w:permStart w:id="161221545" w:edGrp="everyone"/>
        <w:tc>
          <w:tcPr>
            <w:tcW w:w="624" w:type="dxa"/>
            <w:tcBorders>
              <w:top w:val="nil"/>
              <w:left w:val="single" w:sz="4" w:space="0" w:color="auto"/>
              <w:bottom w:val="nil"/>
              <w:right w:val="nil"/>
            </w:tcBorders>
          </w:tcPr>
          <w:p w14:paraId="47EEBB74" w14:textId="5BD759FA" w:rsidR="002954FD" w:rsidRPr="00533511" w:rsidRDefault="00467D03" w:rsidP="003129B4">
            <w:pPr>
              <w:rPr>
                <w:rFonts w:ascii="Arial" w:hAnsi="Arial" w:cs="Arial"/>
                <w:sz w:val="44"/>
                <w:szCs w:val="44"/>
              </w:rPr>
            </w:pPr>
            <w:sdt>
              <w:sdtPr>
                <w:rPr>
                  <w:rFonts w:ascii="Arial" w:hAnsi="Arial" w:cs="Arial"/>
                  <w:sz w:val="44"/>
                  <w:szCs w:val="44"/>
                </w:rPr>
                <w:id w:val="511807559"/>
                <w14:checkbox>
                  <w14:checked w14:val="1"/>
                  <w14:checkedState w14:val="00FE" w14:font="Wingdings"/>
                  <w14:uncheckedState w14:val="00A8" w14:font="Wingdings"/>
                </w14:checkbox>
              </w:sdtPr>
              <w:sdtEndPr/>
              <w:sdtContent>
                <w:r w:rsidR="00DD4F85">
                  <w:rPr>
                    <w:rFonts w:ascii="Arial" w:hAnsi="Arial" w:cs="Arial"/>
                    <w:sz w:val="44"/>
                    <w:szCs w:val="44"/>
                  </w:rPr>
                  <w:sym w:font="Wingdings" w:char="F0FE"/>
                </w:r>
              </w:sdtContent>
            </w:sdt>
            <w:permEnd w:id="161221545"/>
          </w:p>
        </w:tc>
      </w:tr>
    </w:tbl>
    <w:p w14:paraId="33D11570" w14:textId="77777777" w:rsidR="002954FD" w:rsidRDefault="002954FD" w:rsidP="002954FD">
      <w:pPr>
        <w:rPr>
          <w:rFonts w:ascii="Arial" w:hAnsi="Arial" w:cs="Arial"/>
          <w:sz w:val="22"/>
          <w:szCs w:val="22"/>
        </w:rPr>
      </w:pPr>
    </w:p>
    <w:p w14:paraId="77304BC4" w14:textId="77777777" w:rsidR="002954FD" w:rsidRDefault="002954FD" w:rsidP="002954FD">
      <w:pPr>
        <w:rPr>
          <w:rFonts w:ascii="Arial" w:hAnsi="Arial" w:cs="Arial"/>
          <w:sz w:val="22"/>
          <w:szCs w:val="22"/>
        </w:rPr>
      </w:pPr>
    </w:p>
    <w:p w14:paraId="12D7957E" w14:textId="77777777" w:rsidR="002954FD" w:rsidRPr="00830749" w:rsidRDefault="002954FD" w:rsidP="002954FD">
      <w:pPr>
        <w:pStyle w:val="20TAQuestionNumber"/>
        <w:ind w:left="720" w:hanging="720"/>
      </w:pPr>
      <w:bookmarkStart w:id="19" w:name="_Ref126738900"/>
      <w:r w:rsidRPr="007E7531">
        <w:rPr>
          <w:rFonts w:cstheme="minorHAnsi"/>
          <w:color w:val="262626" w:themeColor="text1" w:themeTint="D9"/>
          <w:szCs w:val="24"/>
        </w:rPr>
        <w:t xml:space="preserve">Will the first-tier subcontractor also be required to report to the Australian Taxation Office (ATO)? </w:t>
      </w:r>
      <w:r>
        <w:rPr>
          <w:rFonts w:cstheme="minorHAnsi"/>
          <w:color w:val="262626" w:themeColor="text1" w:themeTint="D9"/>
          <w:szCs w:val="24"/>
        </w:rPr>
        <w:t>Explain your answer.</w:t>
      </w:r>
      <w:bookmarkEnd w:id="19"/>
      <w:r>
        <w:t xml:space="preserve"> </w:t>
      </w:r>
    </w:p>
    <w:p w14:paraId="738EBCD7"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F01B533" w14:textId="77777777" w:rsidTr="006C376D">
        <w:trPr>
          <w:trHeight w:val="1871"/>
        </w:trPr>
        <w:tc>
          <w:tcPr>
            <w:tcW w:w="1027" w:type="dxa"/>
            <w:tcBorders>
              <w:top w:val="nil"/>
              <w:left w:val="nil"/>
              <w:bottom w:val="nil"/>
              <w:right w:val="single" w:sz="4" w:space="0" w:color="auto"/>
            </w:tcBorders>
          </w:tcPr>
          <w:p w14:paraId="45EF7B8B"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AB61B9" w14:textId="4ABCB2E4" w:rsidR="002954FD" w:rsidRDefault="00AE0EB8" w:rsidP="003129B4">
            <w:pPr>
              <w:rPr>
                <w:rFonts w:ascii="Arial" w:hAnsi="Arial" w:cs="Arial"/>
                <w:sz w:val="22"/>
                <w:szCs w:val="22"/>
              </w:rPr>
            </w:pPr>
            <w:permStart w:id="902634665" w:edGrp="everyone"/>
            <w:r>
              <w:rPr>
                <w:rFonts w:ascii="Arial" w:hAnsi="Arial" w:cs="Arial"/>
                <w:sz w:val="22"/>
                <w:szCs w:val="22"/>
              </w:rPr>
              <w:t xml:space="preserve">First </w:t>
            </w:r>
            <w:r w:rsidR="000C6D82">
              <w:rPr>
                <w:rFonts w:ascii="Arial" w:hAnsi="Arial" w:cs="Arial"/>
                <w:sz w:val="22"/>
                <w:szCs w:val="22"/>
              </w:rPr>
              <w:t>tier contractor undertaking works indiv</w:t>
            </w:r>
            <w:r w:rsidR="008B0F8E">
              <w:rPr>
                <w:rFonts w:ascii="Arial" w:hAnsi="Arial" w:cs="Arial"/>
                <w:sz w:val="22"/>
                <w:szCs w:val="22"/>
              </w:rPr>
              <w:t xml:space="preserve">idually </w:t>
            </w:r>
            <w:r w:rsidR="003A5DAD">
              <w:rPr>
                <w:rFonts w:ascii="Arial" w:hAnsi="Arial" w:cs="Arial"/>
                <w:sz w:val="22"/>
                <w:szCs w:val="22"/>
              </w:rPr>
              <w:t xml:space="preserve">for the principal contractor are </w:t>
            </w:r>
            <w:r w:rsidR="00D5370B">
              <w:rPr>
                <w:rFonts w:ascii="Arial" w:hAnsi="Arial" w:cs="Arial"/>
                <w:sz w:val="22"/>
                <w:szCs w:val="22"/>
              </w:rPr>
              <w:t>also</w:t>
            </w:r>
            <w:r w:rsidR="003A5DAD">
              <w:rPr>
                <w:rFonts w:ascii="Arial" w:hAnsi="Arial" w:cs="Arial"/>
                <w:sz w:val="22"/>
                <w:szCs w:val="22"/>
              </w:rPr>
              <w:t xml:space="preserve"> required to have a </w:t>
            </w:r>
            <w:r w:rsidR="00D5370B">
              <w:rPr>
                <w:rFonts w:ascii="Arial" w:hAnsi="Arial" w:cs="Arial"/>
                <w:sz w:val="22"/>
                <w:szCs w:val="22"/>
              </w:rPr>
              <w:t xml:space="preserve">satisfactory tax </w:t>
            </w:r>
            <w:proofErr w:type="gramStart"/>
            <w:r w:rsidR="00D5370B">
              <w:rPr>
                <w:rFonts w:ascii="Arial" w:hAnsi="Arial" w:cs="Arial"/>
                <w:sz w:val="22"/>
                <w:szCs w:val="22"/>
              </w:rPr>
              <w:t>records</w:t>
            </w:r>
            <w:proofErr w:type="gramEnd"/>
            <w:r w:rsidR="00DD4F85">
              <w:rPr>
                <w:rFonts w:ascii="Arial" w:hAnsi="Arial" w:cs="Arial"/>
                <w:sz w:val="22"/>
                <w:szCs w:val="22"/>
              </w:rPr>
              <w:t xml:space="preserve">. In some instances, may be required to provide evidence of satisfactory </w:t>
            </w:r>
            <w:r w:rsidR="008519BE">
              <w:rPr>
                <w:rFonts w:ascii="Arial" w:hAnsi="Arial" w:cs="Arial"/>
                <w:sz w:val="22"/>
                <w:szCs w:val="22"/>
              </w:rPr>
              <w:t>tax record prerequisite to being engaged.</w:t>
            </w:r>
          </w:p>
          <w:p w14:paraId="22C0904C" w14:textId="77777777" w:rsidR="002954FD" w:rsidRDefault="002954FD" w:rsidP="003129B4">
            <w:pPr>
              <w:rPr>
                <w:rFonts w:ascii="Arial" w:hAnsi="Arial" w:cs="Arial"/>
                <w:sz w:val="22"/>
                <w:szCs w:val="22"/>
              </w:rPr>
            </w:pPr>
          </w:p>
          <w:p w14:paraId="58FB2954" w14:textId="1A3AD5B7" w:rsidR="000E1D5A" w:rsidRDefault="000E1D5A" w:rsidP="003129B4">
            <w:pPr>
              <w:rPr>
                <w:rFonts w:ascii="Arial" w:hAnsi="Arial" w:cs="Arial"/>
                <w:sz w:val="22"/>
                <w:szCs w:val="22"/>
              </w:rPr>
            </w:pPr>
            <w:r>
              <w:rPr>
                <w:rFonts w:ascii="Arial" w:hAnsi="Arial" w:cs="Arial"/>
                <w:sz w:val="22"/>
                <w:szCs w:val="22"/>
              </w:rPr>
              <w:t xml:space="preserve">Any reports </w:t>
            </w:r>
            <w:r w:rsidR="00C92618">
              <w:rPr>
                <w:rFonts w:ascii="Arial" w:hAnsi="Arial" w:cs="Arial"/>
                <w:sz w:val="22"/>
                <w:szCs w:val="22"/>
              </w:rPr>
              <w:t xml:space="preserve">will be a </w:t>
            </w:r>
            <w:proofErr w:type="spellStart"/>
            <w:r w:rsidR="00C92618">
              <w:rPr>
                <w:rFonts w:ascii="Arial" w:hAnsi="Arial" w:cs="Arial"/>
                <w:sz w:val="22"/>
                <w:szCs w:val="22"/>
              </w:rPr>
              <w:t>summery</w:t>
            </w:r>
            <w:proofErr w:type="spellEnd"/>
            <w:r w:rsidR="00C92618">
              <w:rPr>
                <w:rFonts w:ascii="Arial" w:hAnsi="Arial" w:cs="Arial"/>
                <w:sz w:val="22"/>
                <w:szCs w:val="22"/>
              </w:rPr>
              <w:t xml:space="preserve"> of payments made </w:t>
            </w:r>
            <w:r w:rsidR="000E79EE">
              <w:rPr>
                <w:rFonts w:ascii="Arial" w:hAnsi="Arial" w:cs="Arial"/>
                <w:sz w:val="22"/>
                <w:szCs w:val="22"/>
              </w:rPr>
              <w:t>to contractors</w:t>
            </w:r>
            <w:r w:rsidR="00C92618">
              <w:rPr>
                <w:rFonts w:ascii="Arial" w:hAnsi="Arial" w:cs="Arial"/>
                <w:sz w:val="22"/>
                <w:szCs w:val="22"/>
              </w:rPr>
              <w:t xml:space="preserve"> for building works and services provided</w:t>
            </w:r>
            <w:r w:rsidR="000E79EE">
              <w:rPr>
                <w:rFonts w:ascii="Arial" w:hAnsi="Arial" w:cs="Arial"/>
                <w:sz w:val="22"/>
                <w:szCs w:val="22"/>
              </w:rPr>
              <w:t xml:space="preserve"> any payments to suppliers also need to be reported</w:t>
            </w:r>
          </w:p>
          <w:permEnd w:id="902634665"/>
          <w:p w14:paraId="0F634BA8" w14:textId="17D93C21" w:rsidR="002954FD" w:rsidRPr="001C4084" w:rsidRDefault="002954FD" w:rsidP="003129B4">
            <w:pPr>
              <w:rPr>
                <w:rFonts w:ascii="Arial" w:hAnsi="Arial" w:cs="Arial"/>
                <w:sz w:val="22"/>
                <w:szCs w:val="22"/>
              </w:rPr>
            </w:pPr>
          </w:p>
        </w:tc>
        <w:permStart w:id="536227786" w:edGrp="everyone"/>
        <w:tc>
          <w:tcPr>
            <w:tcW w:w="624" w:type="dxa"/>
            <w:tcBorders>
              <w:top w:val="nil"/>
              <w:left w:val="single" w:sz="4" w:space="0" w:color="auto"/>
              <w:bottom w:val="nil"/>
              <w:right w:val="nil"/>
            </w:tcBorders>
          </w:tcPr>
          <w:p w14:paraId="6F5A1C6F" w14:textId="77777777" w:rsidR="002954FD" w:rsidRPr="00533511" w:rsidRDefault="00467D03" w:rsidP="003129B4">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EndPr/>
              <w:sdtContent>
                <w:r w:rsidR="002954FD">
                  <w:rPr>
                    <w:rFonts w:ascii="Arial" w:hAnsi="Arial" w:cs="Arial"/>
                    <w:sz w:val="44"/>
                    <w:szCs w:val="44"/>
                  </w:rPr>
                  <w:sym w:font="Wingdings" w:char="F0A8"/>
                </w:r>
              </w:sdtContent>
            </w:sdt>
            <w:permEnd w:id="536227786"/>
          </w:p>
        </w:tc>
      </w:tr>
    </w:tbl>
    <w:p w14:paraId="2F914E81" w14:textId="77777777" w:rsidR="002954FD" w:rsidRDefault="002954FD" w:rsidP="002954FD">
      <w:pPr>
        <w:rPr>
          <w:rFonts w:ascii="Arial" w:hAnsi="Arial" w:cs="Arial"/>
          <w:sz w:val="22"/>
          <w:szCs w:val="22"/>
        </w:rPr>
      </w:pPr>
    </w:p>
    <w:p w14:paraId="747D70C5" w14:textId="77777777" w:rsidR="002954FD" w:rsidRDefault="002954FD" w:rsidP="002954FD">
      <w:pPr>
        <w:rPr>
          <w:rFonts w:ascii="Arial" w:hAnsi="Arial" w:cs="Arial"/>
          <w:sz w:val="22"/>
          <w:szCs w:val="22"/>
        </w:rPr>
      </w:pPr>
    </w:p>
    <w:p w14:paraId="0B5C2177" w14:textId="6E77F367" w:rsidR="002954FD" w:rsidRPr="00830749" w:rsidRDefault="002954FD" w:rsidP="002954FD">
      <w:pPr>
        <w:pStyle w:val="20TAQuestionNumber"/>
        <w:ind w:left="720" w:hanging="720"/>
      </w:pPr>
      <w:bookmarkStart w:id="20" w:name="_Ref126739399"/>
      <w:r>
        <w:t>As the principal contractor, you will be withholding tax from the payments you make to your workers and contractors through PAYG withholding. Provide the four (4) activities that you must complete in compliance with the Australian Taxation Office’s (ATO) requirements for those who make payments subject to withholding.</w:t>
      </w:r>
      <w:bookmarkEnd w:id="20"/>
    </w:p>
    <w:p w14:paraId="687C9B49"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E7558EA" w14:textId="77777777" w:rsidTr="006C376D">
        <w:trPr>
          <w:trHeight w:val="3855"/>
        </w:trPr>
        <w:tc>
          <w:tcPr>
            <w:tcW w:w="1027" w:type="dxa"/>
            <w:tcBorders>
              <w:top w:val="nil"/>
              <w:left w:val="nil"/>
              <w:bottom w:val="nil"/>
              <w:right w:val="single" w:sz="4" w:space="0" w:color="auto"/>
            </w:tcBorders>
          </w:tcPr>
          <w:p w14:paraId="0F5E1D2F" w14:textId="77777777" w:rsidR="002954FD" w:rsidRDefault="002954FD" w:rsidP="003129B4">
            <w:pPr>
              <w:pStyle w:val="AnswerHeading"/>
            </w:pPr>
            <w:r w:rsidRPr="001C4084">
              <w:t>Answer</w:t>
            </w:r>
          </w:p>
          <w:p w14:paraId="28924980" w14:textId="77777777" w:rsidR="002954FD" w:rsidRDefault="002954FD" w:rsidP="003129B4">
            <w:pPr>
              <w:pStyle w:val="AnswerHeading"/>
              <w:jc w:val="right"/>
            </w:pPr>
            <w:r>
              <w:t>1.</w:t>
            </w:r>
          </w:p>
          <w:p w14:paraId="0F1A7A89" w14:textId="77777777" w:rsidR="002954FD" w:rsidRDefault="002954FD" w:rsidP="003129B4">
            <w:pPr>
              <w:pStyle w:val="AnswerHeading"/>
              <w:jc w:val="right"/>
            </w:pPr>
          </w:p>
          <w:p w14:paraId="05DB94BE" w14:textId="77777777" w:rsidR="002954FD" w:rsidRPr="0070027F" w:rsidRDefault="002954FD" w:rsidP="003129B4">
            <w:pPr>
              <w:pStyle w:val="AnswerHeading"/>
              <w:jc w:val="right"/>
              <w:rPr>
                <w:sz w:val="20"/>
                <w:szCs w:val="20"/>
              </w:rPr>
            </w:pPr>
          </w:p>
          <w:p w14:paraId="53E5EEA0" w14:textId="77777777" w:rsidR="002954FD" w:rsidRPr="0070027F" w:rsidRDefault="002954FD" w:rsidP="003129B4">
            <w:pPr>
              <w:pStyle w:val="AnswerHeading"/>
              <w:jc w:val="right"/>
              <w:rPr>
                <w:sz w:val="20"/>
                <w:szCs w:val="20"/>
              </w:rPr>
            </w:pPr>
          </w:p>
          <w:p w14:paraId="37005368" w14:textId="77777777" w:rsidR="002954FD" w:rsidRDefault="002954FD" w:rsidP="003129B4">
            <w:pPr>
              <w:pStyle w:val="AnswerHeading"/>
              <w:jc w:val="right"/>
            </w:pPr>
            <w:r>
              <w:t>2.</w:t>
            </w:r>
          </w:p>
          <w:p w14:paraId="228C8A1C" w14:textId="77777777" w:rsidR="002954FD" w:rsidRPr="0070027F" w:rsidRDefault="002954FD" w:rsidP="003129B4">
            <w:pPr>
              <w:pStyle w:val="AnswerHeading"/>
              <w:jc w:val="right"/>
              <w:rPr>
                <w:sz w:val="20"/>
                <w:szCs w:val="20"/>
              </w:rPr>
            </w:pPr>
          </w:p>
          <w:p w14:paraId="049B1909" w14:textId="77777777" w:rsidR="002954FD" w:rsidRPr="0070027F" w:rsidRDefault="002954FD" w:rsidP="003129B4">
            <w:pPr>
              <w:pStyle w:val="AnswerHeading"/>
              <w:jc w:val="right"/>
              <w:rPr>
                <w:sz w:val="20"/>
                <w:szCs w:val="20"/>
              </w:rPr>
            </w:pPr>
          </w:p>
          <w:p w14:paraId="4D1C1EF9" w14:textId="77777777" w:rsidR="002954FD" w:rsidRDefault="002954FD" w:rsidP="003129B4">
            <w:pPr>
              <w:pStyle w:val="AnswerHeading"/>
              <w:jc w:val="right"/>
            </w:pPr>
          </w:p>
          <w:p w14:paraId="4ADD12D8" w14:textId="77777777" w:rsidR="002954FD" w:rsidRDefault="002954FD" w:rsidP="003129B4">
            <w:pPr>
              <w:pStyle w:val="AnswerHeading"/>
              <w:jc w:val="right"/>
            </w:pPr>
            <w:r>
              <w:t>3.</w:t>
            </w:r>
          </w:p>
          <w:p w14:paraId="1E28C0E3" w14:textId="77777777" w:rsidR="002954FD" w:rsidRDefault="002954FD" w:rsidP="003129B4">
            <w:pPr>
              <w:pStyle w:val="AnswerHeading"/>
              <w:jc w:val="right"/>
            </w:pPr>
          </w:p>
          <w:p w14:paraId="1C7C84D5" w14:textId="77777777" w:rsidR="002954FD" w:rsidRPr="0070027F" w:rsidRDefault="002954FD" w:rsidP="003129B4">
            <w:pPr>
              <w:pStyle w:val="AnswerHeading"/>
              <w:jc w:val="right"/>
              <w:rPr>
                <w:sz w:val="20"/>
                <w:szCs w:val="20"/>
              </w:rPr>
            </w:pPr>
          </w:p>
          <w:p w14:paraId="700093FA" w14:textId="77777777" w:rsidR="002954FD" w:rsidRDefault="002954FD" w:rsidP="003129B4">
            <w:pPr>
              <w:pStyle w:val="AnswerHeading"/>
              <w:jc w:val="right"/>
              <w:rPr>
                <w:sz w:val="20"/>
                <w:szCs w:val="20"/>
              </w:rPr>
            </w:pPr>
          </w:p>
          <w:p w14:paraId="6139CB4A" w14:textId="77777777" w:rsidR="002954FD" w:rsidRPr="0070027F" w:rsidRDefault="002954FD" w:rsidP="003129B4">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720B51E7" w14:textId="2E51638F" w:rsidR="000340A8" w:rsidRDefault="008C7BEC" w:rsidP="001E16F2">
            <w:pPr>
              <w:pStyle w:val="ListParagraph"/>
              <w:numPr>
                <w:ilvl w:val="0"/>
                <w:numId w:val="42"/>
              </w:numPr>
              <w:shd w:val="clear" w:color="auto" w:fill="FFFFFF"/>
              <w:spacing w:before="100" w:beforeAutospacing="1" w:after="100" w:afterAutospacing="1"/>
              <w:jc w:val="left"/>
              <w:rPr>
                <w:rFonts w:ascii="Arial" w:hAnsi="Arial" w:cs="Arial"/>
                <w:szCs w:val="24"/>
                <w:lang w:val="en-US"/>
              </w:rPr>
            </w:pPr>
            <w:permStart w:id="216097208" w:edGrp="everyone"/>
            <w:r w:rsidRPr="00353D43">
              <w:rPr>
                <w:rFonts w:ascii="Arial" w:hAnsi="Arial" w:cs="Arial"/>
                <w:szCs w:val="24"/>
                <w:lang w:val="en-US"/>
              </w:rPr>
              <w:t xml:space="preserve">Annual reporting </w:t>
            </w:r>
            <w:r w:rsidR="00353D43" w:rsidRPr="00353D43">
              <w:rPr>
                <w:rFonts w:ascii="Arial" w:hAnsi="Arial" w:cs="Arial"/>
                <w:szCs w:val="24"/>
                <w:lang w:val="en-US"/>
              </w:rPr>
              <w:t xml:space="preserve">you must lodge PAYG </w:t>
            </w:r>
            <w:r w:rsidR="003C51CB" w:rsidRPr="00353D43">
              <w:rPr>
                <w:rFonts w:ascii="Arial" w:hAnsi="Arial" w:cs="Arial"/>
                <w:szCs w:val="24"/>
                <w:lang w:val="en-US"/>
              </w:rPr>
              <w:t>reports</w:t>
            </w:r>
            <w:r w:rsidR="00353D43" w:rsidRPr="00353D43">
              <w:rPr>
                <w:rFonts w:ascii="Arial" w:hAnsi="Arial" w:cs="Arial"/>
                <w:szCs w:val="24"/>
                <w:lang w:val="en-US"/>
              </w:rPr>
              <w:t xml:space="preserve"> at the end </w:t>
            </w:r>
            <w:proofErr w:type="spellStart"/>
            <w:r w:rsidR="00353D43" w:rsidRPr="00353D43">
              <w:rPr>
                <w:rFonts w:ascii="Arial" w:hAnsi="Arial" w:cs="Arial"/>
                <w:szCs w:val="24"/>
                <w:lang w:val="en-US"/>
              </w:rPr>
              <w:t>if</w:t>
            </w:r>
            <w:proofErr w:type="spellEnd"/>
            <w:r w:rsidR="00353D43" w:rsidRPr="00353D43">
              <w:rPr>
                <w:rFonts w:ascii="Arial" w:hAnsi="Arial" w:cs="Arial"/>
                <w:szCs w:val="24"/>
                <w:lang w:val="en-US"/>
              </w:rPr>
              <w:t xml:space="preserve"> each financial year </w:t>
            </w:r>
            <w:r w:rsidR="002B66CF">
              <w:rPr>
                <w:rFonts w:ascii="Arial" w:hAnsi="Arial" w:cs="Arial"/>
                <w:color w:val="1F1F1F"/>
                <w:shd w:val="clear" w:color="auto" w:fill="FFFFFF"/>
              </w:rPr>
              <w:t>Reporting complete and accurate information</w:t>
            </w:r>
          </w:p>
          <w:p w14:paraId="5B9EE9C6" w14:textId="3E9D1DA0" w:rsidR="00353D43" w:rsidRDefault="00353D43" w:rsidP="001E16F2">
            <w:pPr>
              <w:pStyle w:val="ListParagraph"/>
              <w:numPr>
                <w:ilvl w:val="0"/>
                <w:numId w:val="42"/>
              </w:numPr>
              <w:shd w:val="clear" w:color="auto" w:fill="FFFFFF"/>
              <w:spacing w:before="100" w:beforeAutospacing="1" w:after="100" w:afterAutospacing="1"/>
              <w:jc w:val="left"/>
              <w:rPr>
                <w:rFonts w:ascii="Arial" w:hAnsi="Arial" w:cs="Arial"/>
                <w:szCs w:val="24"/>
                <w:lang w:val="en-US"/>
              </w:rPr>
            </w:pPr>
            <w:r>
              <w:rPr>
                <w:rFonts w:ascii="Arial" w:hAnsi="Arial" w:cs="Arial"/>
                <w:szCs w:val="24"/>
                <w:lang w:val="en-US"/>
              </w:rPr>
              <w:t>When worker leaves need to be reported to the ATO</w:t>
            </w:r>
          </w:p>
          <w:p w14:paraId="18C0583D" w14:textId="776E7BF0" w:rsidR="00353D43" w:rsidRDefault="00D82AB1" w:rsidP="001E16F2">
            <w:pPr>
              <w:pStyle w:val="ListParagraph"/>
              <w:numPr>
                <w:ilvl w:val="0"/>
                <w:numId w:val="42"/>
              </w:numPr>
              <w:shd w:val="clear" w:color="auto" w:fill="FFFFFF"/>
              <w:spacing w:before="100" w:beforeAutospacing="1" w:after="100" w:afterAutospacing="1"/>
              <w:jc w:val="left"/>
              <w:rPr>
                <w:rFonts w:ascii="Arial" w:hAnsi="Arial" w:cs="Arial"/>
                <w:szCs w:val="24"/>
                <w:lang w:val="en-US"/>
              </w:rPr>
            </w:pPr>
            <w:r>
              <w:rPr>
                <w:rFonts w:ascii="Arial" w:hAnsi="Arial" w:cs="Arial"/>
                <w:szCs w:val="24"/>
                <w:lang w:val="en-US"/>
              </w:rPr>
              <w:t xml:space="preserve">Purpose of transaction need to be documented </w:t>
            </w:r>
            <w:r w:rsidR="00CB4814">
              <w:rPr>
                <w:rFonts w:ascii="Arial" w:hAnsi="Arial" w:cs="Arial"/>
                <w:szCs w:val="24"/>
                <w:lang w:val="en-US"/>
              </w:rPr>
              <w:t xml:space="preserve">Paying </w:t>
            </w:r>
            <w:r>
              <w:rPr>
                <w:rFonts w:ascii="Arial" w:hAnsi="Arial" w:cs="Arial"/>
                <w:szCs w:val="24"/>
                <w:lang w:val="en-US"/>
              </w:rPr>
              <w:t>and reported to ATO</w:t>
            </w:r>
          </w:p>
          <w:p w14:paraId="086A6D40" w14:textId="75737E0C" w:rsidR="00D82AB1" w:rsidRDefault="00356FFC" w:rsidP="001E16F2">
            <w:pPr>
              <w:pStyle w:val="ListParagraph"/>
              <w:numPr>
                <w:ilvl w:val="0"/>
                <w:numId w:val="42"/>
              </w:numPr>
              <w:shd w:val="clear" w:color="auto" w:fill="FFFFFF"/>
              <w:spacing w:before="100" w:beforeAutospacing="1" w:after="100" w:afterAutospacing="1"/>
              <w:jc w:val="left"/>
              <w:rPr>
                <w:rFonts w:ascii="Arial" w:hAnsi="Arial" w:cs="Arial"/>
                <w:szCs w:val="24"/>
                <w:lang w:val="en-US"/>
              </w:rPr>
            </w:pPr>
            <w:r>
              <w:rPr>
                <w:rFonts w:ascii="Arial" w:hAnsi="Arial" w:cs="Arial"/>
                <w:szCs w:val="24"/>
                <w:lang w:val="en-US"/>
              </w:rPr>
              <w:t xml:space="preserve">Lodgment of tax on time </w:t>
            </w:r>
          </w:p>
          <w:p w14:paraId="1A6A54D8" w14:textId="07723CDF" w:rsidR="00B41D2A" w:rsidRPr="00353D43" w:rsidRDefault="00B41D2A" w:rsidP="001E16F2">
            <w:pPr>
              <w:pStyle w:val="ListParagraph"/>
              <w:numPr>
                <w:ilvl w:val="0"/>
                <w:numId w:val="42"/>
              </w:numPr>
              <w:shd w:val="clear" w:color="auto" w:fill="FFFFFF"/>
              <w:spacing w:before="100" w:beforeAutospacing="1" w:after="100" w:afterAutospacing="1"/>
              <w:jc w:val="left"/>
              <w:rPr>
                <w:rFonts w:ascii="Arial" w:hAnsi="Arial" w:cs="Arial"/>
                <w:szCs w:val="24"/>
                <w:lang w:val="en-US"/>
              </w:rPr>
            </w:pPr>
            <w:r>
              <w:rPr>
                <w:rFonts w:ascii="Arial" w:hAnsi="Arial" w:cs="Arial"/>
                <w:szCs w:val="24"/>
                <w:lang w:val="en-US"/>
              </w:rPr>
              <w:t xml:space="preserve">Relationship between parties for the transaction </w:t>
            </w:r>
          </w:p>
          <w:permEnd w:id="216097208"/>
          <w:p w14:paraId="0138BE43" w14:textId="62DD07BD" w:rsidR="002954FD" w:rsidRPr="001C4084" w:rsidRDefault="002954FD" w:rsidP="003129B4">
            <w:pPr>
              <w:rPr>
                <w:rFonts w:ascii="Arial" w:hAnsi="Arial" w:cs="Arial"/>
                <w:sz w:val="22"/>
                <w:szCs w:val="22"/>
              </w:rPr>
            </w:pPr>
          </w:p>
        </w:tc>
        <w:permStart w:id="286146590" w:edGrp="everyone"/>
        <w:tc>
          <w:tcPr>
            <w:tcW w:w="624" w:type="dxa"/>
            <w:tcBorders>
              <w:top w:val="nil"/>
              <w:left w:val="single" w:sz="4" w:space="0" w:color="auto"/>
              <w:bottom w:val="nil"/>
              <w:right w:val="nil"/>
            </w:tcBorders>
          </w:tcPr>
          <w:p w14:paraId="78E7C4C9" w14:textId="328F6A61" w:rsidR="002954FD" w:rsidRPr="00533511" w:rsidRDefault="00467D03" w:rsidP="003129B4">
            <w:pPr>
              <w:rPr>
                <w:rFonts w:ascii="Arial" w:hAnsi="Arial" w:cs="Arial"/>
                <w:sz w:val="44"/>
                <w:szCs w:val="44"/>
              </w:rPr>
            </w:pPr>
            <w:sdt>
              <w:sdtPr>
                <w:rPr>
                  <w:rFonts w:ascii="Arial" w:hAnsi="Arial" w:cs="Arial"/>
                  <w:sz w:val="44"/>
                  <w:szCs w:val="44"/>
                </w:rPr>
                <w:id w:val="-132720514"/>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286146590"/>
          </w:p>
        </w:tc>
      </w:tr>
    </w:tbl>
    <w:p w14:paraId="26E1052A" w14:textId="77777777" w:rsidR="002954FD" w:rsidRDefault="002954FD" w:rsidP="002954FD">
      <w:pPr>
        <w:rPr>
          <w:rFonts w:ascii="Arial" w:hAnsi="Arial" w:cs="Arial"/>
          <w:sz w:val="22"/>
          <w:szCs w:val="22"/>
        </w:rPr>
      </w:pPr>
    </w:p>
    <w:p w14:paraId="2A539F67" w14:textId="77777777" w:rsidR="00606CD5" w:rsidRDefault="00606CD5" w:rsidP="00606CD5">
      <w:pPr>
        <w:rPr>
          <w:rFonts w:ascii="Arial" w:hAnsi="Arial" w:cs="Arial"/>
          <w:sz w:val="22"/>
          <w:szCs w:val="22"/>
        </w:rPr>
      </w:pPr>
    </w:p>
    <w:p w14:paraId="6516F0D5" w14:textId="77777777" w:rsidR="00606CD5" w:rsidRPr="00830749" w:rsidRDefault="00606CD5" w:rsidP="00606CD5">
      <w:pPr>
        <w:pStyle w:val="20TAQuestionNumber"/>
        <w:ind w:left="709" w:hanging="709"/>
      </w:pPr>
      <w:bookmarkStart w:id="21" w:name="_Ref128653947"/>
      <w:r>
        <w:t>Discuss the following types of insurance and the purpose that builders or building companies need to organise them.</w:t>
      </w:r>
      <w:bookmarkEnd w:id="21"/>
    </w:p>
    <w:p w14:paraId="3C2200FB" w14:textId="77777777" w:rsidR="00606CD5" w:rsidRPr="00422539" w:rsidRDefault="00606CD5" w:rsidP="00606CD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06CD5" w14:paraId="2034F5F1" w14:textId="77777777" w:rsidTr="00422539">
        <w:tc>
          <w:tcPr>
            <w:tcW w:w="610" w:type="pct"/>
            <w:tcBorders>
              <w:top w:val="nil"/>
              <w:left w:val="nil"/>
              <w:bottom w:val="nil"/>
              <w:right w:val="single" w:sz="12" w:space="0" w:color="auto"/>
            </w:tcBorders>
            <w:shd w:val="clear" w:color="auto" w:fill="auto"/>
          </w:tcPr>
          <w:p w14:paraId="7F8C82B5" w14:textId="77777777" w:rsidR="00606CD5" w:rsidRDefault="00606CD5" w:rsidP="00422539">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C7F5EAD" w14:textId="77777777" w:rsidR="00606CD5" w:rsidRDefault="00606CD5" w:rsidP="0042253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D5FF5AD" w14:textId="77777777" w:rsidR="00606CD5" w:rsidRDefault="00606CD5" w:rsidP="00422539">
            <w:pPr>
              <w:pStyle w:val="TableHeading"/>
              <w:framePr w:hSpace="0" w:wrap="auto" w:vAnchor="margin" w:hAnchor="text" w:yAlign="inline"/>
            </w:pPr>
            <w:r>
              <w:t>Purpose/requirement</w:t>
            </w:r>
          </w:p>
        </w:tc>
        <w:permStart w:id="2002542037" w:edGrp="everyone"/>
        <w:tc>
          <w:tcPr>
            <w:tcW w:w="335" w:type="pct"/>
            <w:tcBorders>
              <w:top w:val="nil"/>
              <w:left w:val="single" w:sz="12" w:space="0" w:color="auto"/>
              <w:bottom w:val="nil"/>
              <w:right w:val="nil"/>
            </w:tcBorders>
            <w:shd w:val="clear" w:color="auto" w:fill="auto"/>
          </w:tcPr>
          <w:p w14:paraId="7560DE16" w14:textId="5CF9ECE4" w:rsidR="00606CD5" w:rsidRPr="00533511" w:rsidRDefault="00467D03" w:rsidP="00422539">
            <w:pPr>
              <w:rPr>
                <w:rFonts w:ascii="Arial" w:hAnsi="Arial" w:cs="Arial"/>
                <w:sz w:val="44"/>
                <w:szCs w:val="44"/>
              </w:rPr>
            </w:pPr>
            <w:sdt>
              <w:sdtPr>
                <w:rPr>
                  <w:rFonts w:ascii="Arial" w:hAnsi="Arial" w:cs="Arial"/>
                  <w:sz w:val="44"/>
                  <w:szCs w:val="44"/>
                </w:rPr>
                <w:id w:val="-1684505734"/>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2002542037"/>
          </w:p>
        </w:tc>
      </w:tr>
      <w:tr w:rsidR="00606CD5" w14:paraId="17765006" w14:textId="77777777" w:rsidTr="00422539">
        <w:trPr>
          <w:trHeight w:val="2494"/>
          <w:hidden/>
        </w:trPr>
        <w:tc>
          <w:tcPr>
            <w:tcW w:w="610" w:type="pct"/>
            <w:tcBorders>
              <w:top w:val="nil"/>
              <w:left w:val="nil"/>
              <w:bottom w:val="nil"/>
              <w:right w:val="single" w:sz="12" w:space="0" w:color="auto"/>
            </w:tcBorders>
          </w:tcPr>
          <w:p w14:paraId="2ACBF372" w14:textId="77777777" w:rsidR="00606CD5" w:rsidRPr="00FE608E" w:rsidRDefault="00606CD5" w:rsidP="0042253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6D472E88" w14:textId="77777777" w:rsidR="00606CD5" w:rsidRPr="00447473" w:rsidRDefault="00606CD5" w:rsidP="00422539">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0AD5ADDC" w14:textId="3641A898" w:rsidR="00606CD5" w:rsidRPr="00992B9B" w:rsidRDefault="0032760E" w:rsidP="00992B9B">
            <w:pPr>
              <w:rPr>
                <w:rFonts w:ascii="Arial" w:hAnsi="Arial" w:cs="Arial"/>
                <w:sz w:val="22"/>
                <w:szCs w:val="22"/>
              </w:rPr>
            </w:pPr>
            <w:permStart w:id="649287593" w:edGrp="everyone"/>
            <w:proofErr w:type="gramStart"/>
            <w:r>
              <w:rPr>
                <w:rFonts w:ascii="Arial" w:hAnsi="Arial" w:cs="Arial"/>
                <w:color w:val="474747"/>
                <w:shd w:val="clear" w:color="auto" w:fill="FFFFFF"/>
              </w:rPr>
              <w:t>Workers</w:t>
            </w:r>
            <w:proofErr w:type="gramEnd"/>
            <w:r>
              <w:rPr>
                <w:rFonts w:ascii="Arial" w:hAnsi="Arial" w:cs="Arial"/>
                <w:color w:val="474747"/>
                <w:shd w:val="clear" w:color="auto" w:fill="FFFFFF"/>
              </w:rPr>
              <w:t xml:space="preserve"> compensation is </w:t>
            </w:r>
            <w:r>
              <w:rPr>
                <w:rFonts w:ascii="Arial" w:hAnsi="Arial" w:cs="Arial"/>
                <w:color w:val="040C28"/>
                <w:shd w:val="clear" w:color="auto" w:fill="D3E3FD"/>
              </w:rPr>
              <w:t>a form of insurance payment to employees if they are injured at work or become sick due to their work</w:t>
            </w:r>
            <w:r>
              <w:rPr>
                <w:rFonts w:ascii="Arial" w:hAnsi="Arial" w:cs="Arial"/>
                <w:color w:val="474747"/>
                <w:shd w:val="clear" w:color="auto" w:fill="FFFFFF"/>
              </w:rPr>
              <w:t xml:space="preserve">. </w:t>
            </w:r>
            <w:proofErr w:type="gramStart"/>
            <w:r>
              <w:rPr>
                <w:rFonts w:ascii="Arial" w:hAnsi="Arial" w:cs="Arial"/>
                <w:color w:val="474747"/>
                <w:shd w:val="clear" w:color="auto" w:fill="FFFFFF"/>
              </w:rPr>
              <w:t>Workers</w:t>
            </w:r>
            <w:proofErr w:type="gramEnd"/>
            <w:r>
              <w:rPr>
                <w:rFonts w:ascii="Arial" w:hAnsi="Arial" w:cs="Arial"/>
                <w:color w:val="474747"/>
                <w:shd w:val="clear" w:color="auto" w:fill="FFFFFF"/>
              </w:rPr>
              <w:t xml:space="preserve"> compensation includes payments to employees to cover their: wages while they're not fit for work. medical expenses and</w:t>
            </w:r>
            <w:permEnd w:id="649287593"/>
          </w:p>
        </w:tc>
        <w:tc>
          <w:tcPr>
            <w:tcW w:w="335" w:type="pct"/>
            <w:tcBorders>
              <w:top w:val="nil"/>
              <w:left w:val="single" w:sz="12" w:space="0" w:color="auto"/>
              <w:bottom w:val="nil"/>
              <w:right w:val="nil"/>
            </w:tcBorders>
          </w:tcPr>
          <w:p w14:paraId="427B83A6" w14:textId="77777777" w:rsidR="00606CD5" w:rsidRDefault="00606CD5" w:rsidP="00422539">
            <w:pPr>
              <w:ind w:left="993" w:hanging="993"/>
            </w:pPr>
          </w:p>
        </w:tc>
      </w:tr>
      <w:tr w:rsidR="00606CD5" w14:paraId="0650C28C" w14:textId="77777777" w:rsidTr="00422539">
        <w:trPr>
          <w:trHeight w:val="2494"/>
          <w:hidden/>
        </w:trPr>
        <w:tc>
          <w:tcPr>
            <w:tcW w:w="610" w:type="pct"/>
            <w:tcBorders>
              <w:top w:val="nil"/>
              <w:left w:val="nil"/>
              <w:bottom w:val="nil"/>
              <w:right w:val="single" w:sz="12" w:space="0" w:color="auto"/>
            </w:tcBorders>
          </w:tcPr>
          <w:p w14:paraId="30E8AC0E"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91D5F90" w14:textId="77777777" w:rsidR="00606CD5" w:rsidRDefault="00606CD5" w:rsidP="00422539">
            <w:pPr>
              <w:jc w:val="center"/>
            </w:pPr>
            <w:r>
              <w:t>Contract/Construction Works insurance</w:t>
            </w:r>
          </w:p>
        </w:tc>
        <w:tc>
          <w:tcPr>
            <w:tcW w:w="2715" w:type="pct"/>
            <w:tcBorders>
              <w:left w:val="single" w:sz="4" w:space="0" w:color="auto"/>
              <w:right w:val="single" w:sz="12" w:space="0" w:color="auto"/>
            </w:tcBorders>
            <w:shd w:val="clear" w:color="auto" w:fill="auto"/>
            <w:vAlign w:val="center"/>
          </w:tcPr>
          <w:p w14:paraId="2A7D2504" w14:textId="4894950B" w:rsidR="00F11498" w:rsidRDefault="008519BE" w:rsidP="00F11498">
            <w:pPr>
              <w:rPr>
                <w:rFonts w:ascii="Arial" w:hAnsi="Arial" w:cs="Arial"/>
                <w:sz w:val="22"/>
                <w:szCs w:val="22"/>
              </w:rPr>
            </w:pPr>
            <w:permStart w:id="1730823328" w:edGrp="everyone"/>
            <w:r>
              <w:rPr>
                <w:rFonts w:ascii="Arial" w:hAnsi="Arial" w:cs="Arial"/>
                <w:sz w:val="22"/>
                <w:szCs w:val="22"/>
              </w:rPr>
              <w:t xml:space="preserve">Contract </w:t>
            </w:r>
            <w:r w:rsidR="00A3078D">
              <w:rPr>
                <w:rFonts w:ascii="Arial" w:hAnsi="Arial" w:cs="Arial"/>
                <w:sz w:val="22"/>
                <w:szCs w:val="22"/>
              </w:rPr>
              <w:t>W</w:t>
            </w:r>
            <w:r w:rsidR="00F11498">
              <w:rPr>
                <w:rFonts w:ascii="Arial" w:hAnsi="Arial" w:cs="Arial"/>
                <w:sz w:val="22"/>
                <w:szCs w:val="22"/>
              </w:rPr>
              <w:t xml:space="preserve">ork insurance covers </w:t>
            </w:r>
            <w:proofErr w:type="gramStart"/>
            <w:r w:rsidR="00F11498">
              <w:rPr>
                <w:rFonts w:ascii="Arial" w:hAnsi="Arial" w:cs="Arial"/>
                <w:sz w:val="22"/>
                <w:szCs w:val="22"/>
              </w:rPr>
              <w:t>for  Contractors</w:t>
            </w:r>
            <w:proofErr w:type="gramEnd"/>
            <w:r w:rsidR="00F11498">
              <w:rPr>
                <w:rFonts w:ascii="Arial" w:hAnsi="Arial" w:cs="Arial"/>
                <w:sz w:val="22"/>
                <w:szCs w:val="22"/>
              </w:rPr>
              <w:t xml:space="preserve"> material damage and legal liability covers physical ;</w:t>
            </w:r>
            <w:proofErr w:type="spellStart"/>
            <w:r w:rsidR="00F11498">
              <w:rPr>
                <w:rFonts w:ascii="Arial" w:hAnsi="Arial" w:cs="Arial"/>
                <w:sz w:val="22"/>
                <w:szCs w:val="22"/>
              </w:rPr>
              <w:t>oss</w:t>
            </w:r>
            <w:proofErr w:type="spellEnd"/>
            <w:r w:rsidR="00F11498">
              <w:rPr>
                <w:rFonts w:ascii="Arial" w:hAnsi="Arial" w:cs="Arial"/>
                <w:sz w:val="22"/>
                <w:szCs w:val="22"/>
              </w:rPr>
              <w:t xml:space="preserve"> and damage to </w:t>
            </w:r>
            <w:proofErr w:type="spellStart"/>
            <w:r w:rsidR="00F11498">
              <w:rPr>
                <w:rFonts w:ascii="Arial" w:hAnsi="Arial" w:cs="Arial"/>
                <w:sz w:val="22"/>
                <w:szCs w:val="22"/>
              </w:rPr>
              <w:t>there</w:t>
            </w:r>
            <w:proofErr w:type="spellEnd"/>
            <w:r w:rsidR="00F11498">
              <w:rPr>
                <w:rFonts w:ascii="Arial" w:hAnsi="Arial" w:cs="Arial"/>
                <w:sz w:val="22"/>
                <w:szCs w:val="22"/>
              </w:rPr>
              <w:t xml:space="preserve"> building projects during construction period</w:t>
            </w:r>
          </w:p>
          <w:p w14:paraId="1E01CBA5" w14:textId="77777777" w:rsidR="00F11498" w:rsidRDefault="00F11498" w:rsidP="00F11498">
            <w:pPr>
              <w:rPr>
                <w:rFonts w:ascii="Arial" w:hAnsi="Arial" w:cs="Arial"/>
                <w:sz w:val="22"/>
                <w:szCs w:val="22"/>
              </w:rPr>
            </w:pPr>
            <w:r>
              <w:rPr>
                <w:rFonts w:ascii="Arial" w:hAnsi="Arial" w:cs="Arial"/>
                <w:sz w:val="22"/>
                <w:szCs w:val="22"/>
              </w:rPr>
              <w:t xml:space="preserve">Also covers things fire, theft, malicious damage, storm, cyclones, flood and accidental damage </w:t>
            </w:r>
          </w:p>
          <w:permEnd w:id="1730823328"/>
          <w:p w14:paraId="2E45D25F" w14:textId="56EC95F3"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47A454A9" w14:textId="77777777" w:rsidR="00606CD5" w:rsidRDefault="00606CD5" w:rsidP="00422539">
            <w:pPr>
              <w:ind w:left="993" w:hanging="993"/>
            </w:pPr>
          </w:p>
        </w:tc>
      </w:tr>
      <w:tr w:rsidR="00606CD5" w14:paraId="7F4678F0" w14:textId="77777777" w:rsidTr="00422539">
        <w:trPr>
          <w:trHeight w:val="2494"/>
          <w:hidden/>
        </w:trPr>
        <w:tc>
          <w:tcPr>
            <w:tcW w:w="610" w:type="pct"/>
            <w:tcBorders>
              <w:top w:val="nil"/>
              <w:left w:val="nil"/>
              <w:bottom w:val="nil"/>
              <w:right w:val="single" w:sz="12" w:space="0" w:color="auto"/>
            </w:tcBorders>
          </w:tcPr>
          <w:p w14:paraId="63441E98"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568DBA" w14:textId="77777777" w:rsidR="00606CD5" w:rsidRPr="00257322" w:rsidRDefault="00606CD5" w:rsidP="00422539">
            <w:pPr>
              <w:jc w:val="center"/>
            </w:pPr>
            <w:r>
              <w:t>Public liability</w:t>
            </w:r>
          </w:p>
        </w:tc>
        <w:tc>
          <w:tcPr>
            <w:tcW w:w="2715" w:type="pct"/>
            <w:tcBorders>
              <w:left w:val="single" w:sz="4" w:space="0" w:color="auto"/>
              <w:right w:val="single" w:sz="12" w:space="0" w:color="auto"/>
            </w:tcBorders>
            <w:shd w:val="clear" w:color="auto" w:fill="auto"/>
            <w:vAlign w:val="center"/>
          </w:tcPr>
          <w:p w14:paraId="5E87F09C" w14:textId="324B09A1" w:rsidR="00606CD5" w:rsidRPr="00992B9B" w:rsidRDefault="00A3078D" w:rsidP="00992B9B">
            <w:pPr>
              <w:rPr>
                <w:rFonts w:ascii="Arial" w:hAnsi="Arial" w:cs="Arial"/>
                <w:sz w:val="22"/>
                <w:szCs w:val="22"/>
              </w:rPr>
            </w:pPr>
            <w:permStart w:id="549144361" w:edGrp="everyone"/>
            <w:r>
              <w:rPr>
                <w:rFonts w:ascii="Arial" w:hAnsi="Arial" w:cs="Arial"/>
                <w:color w:val="474747"/>
                <w:shd w:val="clear" w:color="auto" w:fill="FFFFFF"/>
              </w:rPr>
              <w:t>Public liability insurance </w:t>
            </w:r>
            <w:r>
              <w:rPr>
                <w:rFonts w:ascii="Arial" w:hAnsi="Arial" w:cs="Arial"/>
                <w:color w:val="040C28"/>
                <w:shd w:val="clear" w:color="auto" w:fill="D3E3FD"/>
              </w:rPr>
              <w:t>covers you for third party death or injury</w:t>
            </w:r>
            <w:r>
              <w:rPr>
                <w:rFonts w:ascii="Arial" w:hAnsi="Arial" w:cs="Arial"/>
                <w:color w:val="474747"/>
                <w:shd w:val="clear" w:color="auto" w:fill="FFFFFF"/>
              </w:rPr>
              <w:t>. It helps protect you and your business when you're liable for negligence. For example, if your business causes: injury or death, such as your food making a customer sick</w:t>
            </w:r>
            <w:permEnd w:id="549144361"/>
          </w:p>
        </w:tc>
        <w:tc>
          <w:tcPr>
            <w:tcW w:w="335" w:type="pct"/>
            <w:tcBorders>
              <w:top w:val="nil"/>
              <w:left w:val="single" w:sz="12" w:space="0" w:color="auto"/>
              <w:bottom w:val="nil"/>
              <w:right w:val="nil"/>
            </w:tcBorders>
          </w:tcPr>
          <w:p w14:paraId="20267AEC" w14:textId="77777777" w:rsidR="00606CD5" w:rsidRDefault="00606CD5" w:rsidP="00422539">
            <w:pPr>
              <w:ind w:left="993" w:hanging="993"/>
            </w:pPr>
          </w:p>
        </w:tc>
      </w:tr>
      <w:tr w:rsidR="00606CD5" w14:paraId="4C15DE89" w14:textId="77777777" w:rsidTr="00422539">
        <w:trPr>
          <w:trHeight w:val="2494"/>
          <w:hidden/>
        </w:trPr>
        <w:tc>
          <w:tcPr>
            <w:tcW w:w="610" w:type="pct"/>
            <w:tcBorders>
              <w:top w:val="nil"/>
              <w:left w:val="nil"/>
              <w:bottom w:val="nil"/>
              <w:right w:val="single" w:sz="12" w:space="0" w:color="auto"/>
            </w:tcBorders>
          </w:tcPr>
          <w:p w14:paraId="4D9A7AC9"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654491" w14:textId="77777777" w:rsidR="00606CD5" w:rsidRPr="00257322" w:rsidRDefault="00606CD5" w:rsidP="00422539">
            <w:pPr>
              <w:jc w:val="center"/>
            </w:pPr>
            <w:r>
              <w:t>Professional indemnity</w:t>
            </w:r>
          </w:p>
        </w:tc>
        <w:tc>
          <w:tcPr>
            <w:tcW w:w="2715" w:type="pct"/>
            <w:tcBorders>
              <w:left w:val="single" w:sz="4" w:space="0" w:color="auto"/>
              <w:right w:val="single" w:sz="12" w:space="0" w:color="auto"/>
            </w:tcBorders>
            <w:shd w:val="clear" w:color="auto" w:fill="auto"/>
            <w:vAlign w:val="center"/>
          </w:tcPr>
          <w:p w14:paraId="0AED40DE" w14:textId="6966F9D0" w:rsidR="00606CD5" w:rsidRPr="00992B9B" w:rsidRDefault="006C310A" w:rsidP="00992B9B">
            <w:pPr>
              <w:rPr>
                <w:rFonts w:ascii="Arial" w:hAnsi="Arial" w:cs="Arial"/>
                <w:sz w:val="22"/>
                <w:szCs w:val="22"/>
              </w:rPr>
            </w:pPr>
            <w:permStart w:id="1667910903" w:edGrp="everyone"/>
            <w:r w:rsidRPr="006C310A">
              <w:rPr>
                <w:rFonts w:ascii="Arial" w:hAnsi="Arial" w:cs="Arial"/>
                <w:sz w:val="22"/>
                <w:szCs w:val="22"/>
              </w:rPr>
              <w:t xml:space="preserve">Professional Indemnity Insurance can provide cover in the event of a breach of contract, or a mistake from professional services provided, such as a mistake made </w:t>
            </w:r>
            <w:proofErr w:type="gramStart"/>
            <w:r w:rsidRPr="006C310A">
              <w:rPr>
                <w:rFonts w:ascii="Arial" w:hAnsi="Arial" w:cs="Arial"/>
                <w:sz w:val="22"/>
                <w:szCs w:val="22"/>
              </w:rPr>
              <w:t>in the course of</w:t>
            </w:r>
            <w:proofErr w:type="gramEnd"/>
            <w:r w:rsidRPr="006C310A">
              <w:rPr>
                <w:rFonts w:ascii="Arial" w:hAnsi="Arial" w:cs="Arial"/>
                <w:sz w:val="22"/>
                <w:szCs w:val="22"/>
              </w:rPr>
              <w:t xml:space="preserve"> providing professional services or advice, or recommendations to a client.</w:t>
            </w:r>
            <w:permEnd w:id="1667910903"/>
          </w:p>
        </w:tc>
        <w:tc>
          <w:tcPr>
            <w:tcW w:w="335" w:type="pct"/>
            <w:tcBorders>
              <w:top w:val="nil"/>
              <w:left w:val="single" w:sz="12" w:space="0" w:color="auto"/>
              <w:bottom w:val="nil"/>
              <w:right w:val="nil"/>
            </w:tcBorders>
          </w:tcPr>
          <w:p w14:paraId="4ADE4550" w14:textId="77777777" w:rsidR="00606CD5" w:rsidRDefault="00606CD5" w:rsidP="00422539">
            <w:pPr>
              <w:ind w:left="993" w:hanging="993"/>
            </w:pPr>
          </w:p>
        </w:tc>
      </w:tr>
      <w:tr w:rsidR="00606CD5" w14:paraId="4A89F463" w14:textId="77777777" w:rsidTr="00422539">
        <w:trPr>
          <w:trHeight w:val="2494"/>
          <w:hidden/>
        </w:trPr>
        <w:tc>
          <w:tcPr>
            <w:tcW w:w="610" w:type="pct"/>
            <w:tcBorders>
              <w:top w:val="nil"/>
              <w:left w:val="nil"/>
              <w:bottom w:val="nil"/>
              <w:right w:val="single" w:sz="12" w:space="0" w:color="auto"/>
            </w:tcBorders>
          </w:tcPr>
          <w:p w14:paraId="7E070AC1"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F3477E9" w14:textId="77777777" w:rsidR="00606CD5" w:rsidRPr="00257322" w:rsidRDefault="00606CD5" w:rsidP="00422539">
            <w:pPr>
              <w:jc w:val="center"/>
            </w:pPr>
            <w:r>
              <w:t>Commercial Motor Vehicle</w:t>
            </w:r>
          </w:p>
        </w:tc>
        <w:tc>
          <w:tcPr>
            <w:tcW w:w="2715" w:type="pct"/>
            <w:tcBorders>
              <w:left w:val="single" w:sz="4" w:space="0" w:color="auto"/>
              <w:right w:val="single" w:sz="12" w:space="0" w:color="auto"/>
            </w:tcBorders>
            <w:shd w:val="clear" w:color="auto" w:fill="auto"/>
            <w:vAlign w:val="center"/>
          </w:tcPr>
          <w:p w14:paraId="6A5B6A3C" w14:textId="04F89E95" w:rsidR="00606CD5" w:rsidRPr="00992B9B" w:rsidRDefault="00ED5875" w:rsidP="00992B9B">
            <w:pPr>
              <w:rPr>
                <w:rFonts w:ascii="Arial" w:hAnsi="Arial" w:cs="Arial"/>
                <w:sz w:val="22"/>
                <w:szCs w:val="22"/>
              </w:rPr>
            </w:pPr>
            <w:permStart w:id="1204489705" w:edGrp="everyone"/>
            <w:r>
              <w:rPr>
                <w:rFonts w:ascii="Arial" w:hAnsi="Arial" w:cs="Arial"/>
                <w:color w:val="474747"/>
                <w:shd w:val="clear" w:color="auto" w:fill="FFFFFF"/>
              </w:rPr>
              <w:t xml:space="preserve">Commercial Motor Insurance is a comprehensive insurance policy that is intended to provide cover for unintentional damage to your business motor vehicle or unintentional damage to a </w:t>
            </w:r>
            <w:proofErr w:type="gramStart"/>
            <w:r>
              <w:rPr>
                <w:rFonts w:ascii="Arial" w:hAnsi="Arial" w:cs="Arial"/>
                <w:color w:val="474747"/>
                <w:shd w:val="clear" w:color="auto" w:fill="FFFFFF"/>
              </w:rPr>
              <w:t>third party</w:t>
            </w:r>
            <w:proofErr w:type="gramEnd"/>
            <w:r>
              <w:rPr>
                <w:rFonts w:ascii="Arial" w:hAnsi="Arial" w:cs="Arial"/>
                <w:color w:val="474747"/>
                <w:shd w:val="clear" w:color="auto" w:fill="FFFFFF"/>
              </w:rPr>
              <w:t xml:space="preserve"> motor vehicle or third party property that is caused by your business motor vehicle.</w:t>
            </w:r>
            <w:permEnd w:id="1204489705"/>
          </w:p>
        </w:tc>
        <w:tc>
          <w:tcPr>
            <w:tcW w:w="335" w:type="pct"/>
            <w:tcBorders>
              <w:top w:val="nil"/>
              <w:left w:val="single" w:sz="12" w:space="0" w:color="auto"/>
              <w:bottom w:val="nil"/>
              <w:right w:val="nil"/>
            </w:tcBorders>
          </w:tcPr>
          <w:p w14:paraId="50077E6D" w14:textId="77777777" w:rsidR="00606CD5" w:rsidRDefault="00606CD5" w:rsidP="00422539">
            <w:pPr>
              <w:ind w:left="993" w:hanging="993"/>
            </w:pPr>
          </w:p>
        </w:tc>
      </w:tr>
    </w:tbl>
    <w:p w14:paraId="29715D2C" w14:textId="77777777" w:rsidR="00606CD5" w:rsidRDefault="00606CD5" w:rsidP="00606CD5">
      <w:pPr>
        <w:rPr>
          <w:rFonts w:ascii="Arial" w:hAnsi="Arial" w:cs="Arial"/>
          <w:sz w:val="22"/>
          <w:szCs w:val="22"/>
        </w:rPr>
      </w:pPr>
    </w:p>
    <w:p w14:paraId="5BDA5596" w14:textId="0578DC0F" w:rsidR="003517F1" w:rsidRPr="00830749" w:rsidRDefault="00A73D6E" w:rsidP="003517F1">
      <w:pPr>
        <w:pStyle w:val="20TAQuestionNumber"/>
        <w:ind w:left="709" w:hanging="709"/>
      </w:pPr>
      <w:bookmarkStart w:id="22" w:name="_Ref128721379"/>
      <w:r>
        <w:t xml:space="preserve">Discuss how you </w:t>
      </w:r>
      <w:r w:rsidR="002D622F">
        <w:t>can improve the organisational</w:t>
      </w:r>
      <w:r>
        <w:t xml:space="preserve"> </w:t>
      </w:r>
      <w:r w:rsidR="002D622F" w:rsidRPr="002D622F">
        <w:t>industrial relation</w:t>
      </w:r>
      <w:r w:rsidR="002D622F">
        <w:t>s</w:t>
      </w:r>
      <w:r w:rsidR="002D622F" w:rsidRPr="002D622F">
        <w:t xml:space="preserve"> climate </w:t>
      </w:r>
      <w:r w:rsidR="002D622F">
        <w:t xml:space="preserve">while </w:t>
      </w:r>
      <w:r w:rsidRPr="001E72BF">
        <w:t>enforc</w:t>
      </w:r>
      <w:r w:rsidR="002D622F">
        <w:t>ing</w:t>
      </w:r>
      <w:r w:rsidRPr="001E72BF">
        <w:t xml:space="preserve"> </w:t>
      </w:r>
      <w:r>
        <w:t xml:space="preserve">the company </w:t>
      </w:r>
      <w:r w:rsidRPr="001E72BF">
        <w:t>codes of conduct for employees and subcontractors</w:t>
      </w:r>
      <w:r w:rsidR="003517F1">
        <w:t>.</w:t>
      </w:r>
      <w:bookmarkEnd w:id="22"/>
    </w:p>
    <w:p w14:paraId="621254E0"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84EFA2F" w14:textId="77777777" w:rsidTr="006C376D">
        <w:trPr>
          <w:trHeight w:val="4309"/>
        </w:trPr>
        <w:tc>
          <w:tcPr>
            <w:tcW w:w="1027" w:type="dxa"/>
            <w:tcBorders>
              <w:top w:val="nil"/>
              <w:left w:val="nil"/>
              <w:bottom w:val="nil"/>
              <w:right w:val="single" w:sz="4" w:space="0" w:color="auto"/>
            </w:tcBorders>
          </w:tcPr>
          <w:p w14:paraId="744EF91A"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489894" w14:textId="6E625721" w:rsidR="003517F1" w:rsidRDefault="00A93361" w:rsidP="003129B4">
            <w:pPr>
              <w:rPr>
                <w:rFonts w:ascii="Arial" w:hAnsi="Arial" w:cs="Arial"/>
                <w:sz w:val="22"/>
                <w:szCs w:val="22"/>
              </w:rPr>
            </w:pPr>
            <w:permStart w:id="462757533" w:edGrp="everyone"/>
            <w:r>
              <w:rPr>
                <w:rFonts w:ascii="Arial" w:hAnsi="Arial" w:cs="Arial"/>
                <w:sz w:val="22"/>
                <w:szCs w:val="22"/>
              </w:rPr>
              <w:t xml:space="preserve">On our projects we have all our subcontractors are EBA </w:t>
            </w:r>
            <w:r w:rsidR="00AD3056">
              <w:rPr>
                <w:rFonts w:ascii="Arial" w:hAnsi="Arial" w:cs="Arial"/>
                <w:sz w:val="22"/>
                <w:szCs w:val="22"/>
              </w:rPr>
              <w:t xml:space="preserve">(enterprise bargaining </w:t>
            </w:r>
            <w:proofErr w:type="gramStart"/>
            <w:r w:rsidR="00AD3056">
              <w:rPr>
                <w:rFonts w:ascii="Arial" w:hAnsi="Arial" w:cs="Arial"/>
                <w:sz w:val="22"/>
                <w:szCs w:val="22"/>
              </w:rPr>
              <w:t>agreement )</w:t>
            </w:r>
            <w:proofErr w:type="gramEnd"/>
            <w:r w:rsidR="00AD3056">
              <w:rPr>
                <w:rFonts w:ascii="Arial" w:hAnsi="Arial" w:cs="Arial"/>
                <w:sz w:val="22"/>
                <w:szCs w:val="22"/>
              </w:rPr>
              <w:t xml:space="preserve"> and we compl</w:t>
            </w:r>
            <w:r w:rsidR="007836C9">
              <w:rPr>
                <w:rFonts w:ascii="Arial" w:hAnsi="Arial" w:cs="Arial"/>
                <w:sz w:val="22"/>
                <w:szCs w:val="22"/>
              </w:rPr>
              <w:t>y with the requirements under these agreements</w:t>
            </w:r>
          </w:p>
          <w:p w14:paraId="3F2BCD96" w14:textId="77777777" w:rsidR="003517F1" w:rsidRDefault="003517F1" w:rsidP="003129B4">
            <w:pPr>
              <w:rPr>
                <w:rFonts w:ascii="Arial" w:hAnsi="Arial" w:cs="Arial"/>
                <w:sz w:val="22"/>
                <w:szCs w:val="22"/>
              </w:rPr>
            </w:pPr>
          </w:p>
          <w:p w14:paraId="3318680E" w14:textId="77777777" w:rsidR="003517F1" w:rsidRDefault="007836C9" w:rsidP="003129B4">
            <w:r>
              <w:rPr>
                <w:rFonts w:ascii="Arial" w:hAnsi="Arial" w:cs="Arial"/>
                <w:sz w:val="22"/>
                <w:szCs w:val="22"/>
              </w:rPr>
              <w:t>We al</w:t>
            </w:r>
            <w:r w:rsidR="00C6701A">
              <w:rPr>
                <w:rFonts w:ascii="Arial" w:hAnsi="Arial" w:cs="Arial"/>
                <w:sz w:val="22"/>
                <w:szCs w:val="22"/>
              </w:rPr>
              <w:t xml:space="preserve">so work </w:t>
            </w:r>
            <w:r w:rsidR="00D37F3B">
              <w:rPr>
                <w:rFonts w:ascii="Arial" w:hAnsi="Arial" w:cs="Arial"/>
                <w:sz w:val="22"/>
                <w:szCs w:val="22"/>
              </w:rPr>
              <w:t>closely with subcontractor</w:t>
            </w:r>
            <w:r w:rsidR="00D108EA">
              <w:rPr>
                <w:rFonts w:ascii="Arial" w:hAnsi="Arial" w:cs="Arial"/>
                <w:sz w:val="22"/>
                <w:szCs w:val="22"/>
              </w:rPr>
              <w:t xml:space="preserve"> and</w:t>
            </w:r>
            <w:r w:rsidR="00D37F3B">
              <w:rPr>
                <w:rFonts w:ascii="Arial" w:hAnsi="Arial" w:cs="Arial"/>
                <w:sz w:val="22"/>
                <w:szCs w:val="22"/>
              </w:rPr>
              <w:t xml:space="preserve"> with comping with all safety standard and </w:t>
            </w:r>
            <w:r w:rsidR="00D108EA">
              <w:rPr>
                <w:rFonts w:ascii="Arial" w:hAnsi="Arial" w:cs="Arial"/>
                <w:sz w:val="22"/>
                <w:szCs w:val="22"/>
              </w:rPr>
              <w:t>procedures</w:t>
            </w:r>
            <w:r w:rsidR="00D37F3B">
              <w:rPr>
                <w:rFonts w:ascii="Arial" w:hAnsi="Arial" w:cs="Arial"/>
                <w:sz w:val="22"/>
                <w:szCs w:val="22"/>
              </w:rPr>
              <w:t xml:space="preserve"> used by union </w:t>
            </w:r>
            <w:r w:rsidR="009D4442">
              <w:rPr>
                <w:rFonts w:ascii="Arial" w:hAnsi="Arial" w:cs="Arial"/>
                <w:sz w:val="22"/>
                <w:szCs w:val="22"/>
              </w:rPr>
              <w:t xml:space="preserve">with our </w:t>
            </w:r>
            <w:r w:rsidR="001B41C0" w:rsidRPr="002D622F">
              <w:t>industrial relation</w:t>
            </w:r>
            <w:r w:rsidR="001B41C0">
              <w:t>s</w:t>
            </w:r>
          </w:p>
          <w:p w14:paraId="4F5E95E8" w14:textId="77777777" w:rsidR="003517F1" w:rsidRDefault="003517F1" w:rsidP="003129B4"/>
          <w:p w14:paraId="14B75196" w14:textId="58AA0921" w:rsidR="003517F1" w:rsidRPr="001C4084" w:rsidRDefault="009D4442" w:rsidP="003129B4">
            <w:pPr>
              <w:rPr>
                <w:rFonts w:ascii="Arial" w:hAnsi="Arial" w:cs="Arial"/>
                <w:sz w:val="22"/>
                <w:szCs w:val="22"/>
              </w:rPr>
            </w:pPr>
            <w:r>
              <w:t xml:space="preserve">At the end of the day </w:t>
            </w:r>
            <w:proofErr w:type="spellStart"/>
            <w:r>
              <w:t>its</w:t>
            </w:r>
            <w:proofErr w:type="spellEnd"/>
            <w:r>
              <w:t xml:space="preserve"> all about ensuring th</w:t>
            </w:r>
            <w:r w:rsidR="0068761A">
              <w:t xml:space="preserve">at principal contractor </w:t>
            </w:r>
            <w:r w:rsidR="00424266">
              <w:t xml:space="preserve">and subcontractor complies with all codes of conduct across the site, from wages to safety </w:t>
            </w:r>
            <w:permEnd w:id="462757533"/>
          </w:p>
        </w:tc>
        <w:permStart w:id="1719219642" w:edGrp="everyone"/>
        <w:tc>
          <w:tcPr>
            <w:tcW w:w="624" w:type="dxa"/>
            <w:tcBorders>
              <w:top w:val="nil"/>
              <w:left w:val="single" w:sz="4" w:space="0" w:color="auto"/>
              <w:bottom w:val="nil"/>
              <w:right w:val="nil"/>
            </w:tcBorders>
          </w:tcPr>
          <w:p w14:paraId="57C193C6" w14:textId="04AF7DB3" w:rsidR="003517F1" w:rsidRPr="00533511" w:rsidRDefault="00467D03" w:rsidP="003129B4">
            <w:pPr>
              <w:rPr>
                <w:rFonts w:ascii="Arial" w:hAnsi="Arial" w:cs="Arial"/>
                <w:sz w:val="44"/>
                <w:szCs w:val="44"/>
              </w:rPr>
            </w:pPr>
            <w:sdt>
              <w:sdtPr>
                <w:rPr>
                  <w:rFonts w:ascii="Arial" w:hAnsi="Arial" w:cs="Arial"/>
                  <w:sz w:val="44"/>
                  <w:szCs w:val="44"/>
                </w:rPr>
                <w:id w:val="-217210891"/>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719219642"/>
          </w:p>
        </w:tc>
      </w:tr>
    </w:tbl>
    <w:p w14:paraId="48E09C17" w14:textId="77777777" w:rsidR="003517F1" w:rsidRDefault="003517F1" w:rsidP="003517F1">
      <w:pPr>
        <w:rPr>
          <w:rFonts w:ascii="Arial" w:hAnsi="Arial" w:cs="Arial"/>
          <w:sz w:val="22"/>
          <w:szCs w:val="22"/>
        </w:rPr>
      </w:pPr>
    </w:p>
    <w:p w14:paraId="67EC1BE1" w14:textId="77777777" w:rsidR="002954FD" w:rsidRDefault="002954FD" w:rsidP="002954FD">
      <w:pPr>
        <w:rPr>
          <w:rFonts w:ascii="Arial" w:hAnsi="Arial" w:cs="Arial"/>
          <w:sz w:val="22"/>
          <w:szCs w:val="22"/>
        </w:rPr>
      </w:pPr>
    </w:p>
    <w:p w14:paraId="67F66C57" w14:textId="7398D5BB" w:rsidR="002954FD" w:rsidRPr="00830749" w:rsidRDefault="004D3198" w:rsidP="002954FD">
      <w:pPr>
        <w:pStyle w:val="20TAQuestionNumber"/>
        <w:ind w:left="709" w:hanging="709"/>
      </w:pPr>
      <w:bookmarkStart w:id="23" w:name="_Ref128724774"/>
      <w:r>
        <w:t xml:space="preserve">What do the basic rights </w:t>
      </w:r>
      <w:r w:rsidR="002F1B7A">
        <w:t>known as</w:t>
      </w:r>
      <w:r>
        <w:t xml:space="preserve"> </w:t>
      </w:r>
      <w:r w:rsidR="002F1B7A">
        <w:t>‘</w:t>
      </w:r>
      <w:r>
        <w:t xml:space="preserve">consumers’ </w:t>
      </w:r>
      <w:r w:rsidR="002F1B7A">
        <w:t>guarantees’</w:t>
      </w:r>
      <w:r>
        <w:t xml:space="preserve"> cover</w:t>
      </w:r>
      <w:r w:rsidR="002F1B7A">
        <w:t>?</w:t>
      </w:r>
      <w:bookmarkEnd w:id="23"/>
    </w:p>
    <w:p w14:paraId="73A72B21"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073EC9FD" w14:textId="77777777" w:rsidTr="006C376D">
        <w:trPr>
          <w:trHeight w:val="6236"/>
        </w:trPr>
        <w:tc>
          <w:tcPr>
            <w:tcW w:w="1027" w:type="dxa"/>
            <w:tcBorders>
              <w:top w:val="nil"/>
              <w:left w:val="nil"/>
              <w:bottom w:val="nil"/>
              <w:right w:val="single" w:sz="4" w:space="0" w:color="auto"/>
            </w:tcBorders>
          </w:tcPr>
          <w:p w14:paraId="6F2E95E9" w14:textId="77777777" w:rsidR="002954FD" w:rsidRPr="001C4084" w:rsidRDefault="002954FD"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410542" w14:textId="09E14FD8" w:rsidR="008519BE" w:rsidRDefault="008519BE" w:rsidP="003129B4">
            <w:pPr>
              <w:rPr>
                <w:rFonts w:ascii="Arial" w:hAnsi="Arial" w:cs="Arial"/>
                <w:sz w:val="22"/>
                <w:szCs w:val="22"/>
              </w:rPr>
            </w:pPr>
            <w:permStart w:id="1876983205" w:edGrp="everyone"/>
            <w:r>
              <w:rPr>
                <w:rFonts w:ascii="Arial" w:hAnsi="Arial" w:cs="Arial"/>
                <w:sz w:val="22"/>
                <w:szCs w:val="22"/>
              </w:rPr>
              <w:t>Consumers have the right to expect certain things when they buy a product or service. These rights are protected under Consumer Law.</w:t>
            </w:r>
          </w:p>
          <w:p w14:paraId="5CC04F6C" w14:textId="77777777" w:rsidR="008519BE" w:rsidRDefault="008519BE" w:rsidP="003129B4">
            <w:pPr>
              <w:rPr>
                <w:rFonts w:ascii="Arial" w:hAnsi="Arial" w:cs="Arial"/>
                <w:sz w:val="22"/>
                <w:szCs w:val="22"/>
              </w:rPr>
            </w:pPr>
          </w:p>
          <w:p w14:paraId="2961E282" w14:textId="77777777" w:rsidR="008519BE" w:rsidRDefault="00AB364E" w:rsidP="003129B4">
            <w:pPr>
              <w:rPr>
                <w:rFonts w:ascii="Arial" w:hAnsi="Arial" w:cs="Arial"/>
                <w:sz w:val="22"/>
                <w:szCs w:val="22"/>
              </w:rPr>
            </w:pPr>
            <w:r>
              <w:rPr>
                <w:rFonts w:ascii="Arial" w:hAnsi="Arial" w:cs="Arial"/>
                <w:sz w:val="22"/>
                <w:szCs w:val="22"/>
              </w:rPr>
              <w:t xml:space="preserve">As per the </w:t>
            </w:r>
            <w:proofErr w:type="gramStart"/>
            <w:r>
              <w:rPr>
                <w:rFonts w:ascii="Arial" w:hAnsi="Arial" w:cs="Arial"/>
                <w:sz w:val="22"/>
                <w:szCs w:val="22"/>
              </w:rPr>
              <w:t>ACC</w:t>
            </w:r>
            <w:r w:rsidR="002A3DF3">
              <w:rPr>
                <w:rFonts w:ascii="Arial" w:hAnsi="Arial" w:cs="Arial"/>
                <w:sz w:val="22"/>
                <w:szCs w:val="22"/>
              </w:rPr>
              <w:t>C</w:t>
            </w:r>
            <w:r w:rsidR="008519BE">
              <w:rPr>
                <w:rFonts w:ascii="Arial" w:hAnsi="Arial" w:cs="Arial"/>
                <w:sz w:val="22"/>
                <w:szCs w:val="22"/>
              </w:rPr>
              <w:t>;</w:t>
            </w:r>
            <w:proofErr w:type="gramEnd"/>
          </w:p>
          <w:p w14:paraId="66FB255D" w14:textId="77777777" w:rsidR="008519BE" w:rsidRDefault="008519BE" w:rsidP="008519BE">
            <w:pPr>
              <w:pStyle w:val="ListBullet"/>
            </w:pPr>
            <w:r>
              <w:t>B</w:t>
            </w:r>
            <w:r w:rsidR="002A3DF3">
              <w:t xml:space="preserve">usiness must meet a set of basic </w:t>
            </w:r>
            <w:r w:rsidR="000815E3">
              <w:t xml:space="preserve">rights when they sell or provide services, </w:t>
            </w:r>
          </w:p>
          <w:p w14:paraId="62F19D49" w14:textId="77777777" w:rsidR="008519BE" w:rsidRDefault="000815E3" w:rsidP="008519BE">
            <w:pPr>
              <w:pStyle w:val="ListBullet"/>
              <w:tabs>
                <w:tab w:val="num" w:pos="360"/>
              </w:tabs>
              <w:ind w:left="283" w:hanging="283"/>
            </w:pPr>
            <w:r>
              <w:t xml:space="preserve">these basic rights are called consumer </w:t>
            </w:r>
            <w:r w:rsidR="001B3A7C">
              <w:t>guarantees</w:t>
            </w:r>
            <w:r w:rsidR="00A0059D">
              <w:t xml:space="preserve">, </w:t>
            </w:r>
          </w:p>
          <w:p w14:paraId="0F5EEFE0" w14:textId="77777777" w:rsidR="008519BE" w:rsidRDefault="001B3A7C" w:rsidP="008519BE">
            <w:pPr>
              <w:pStyle w:val="ListBullet"/>
              <w:tabs>
                <w:tab w:val="num" w:pos="360"/>
              </w:tabs>
              <w:ind w:left="283" w:hanging="283"/>
            </w:pPr>
            <w:r>
              <w:t>customers</w:t>
            </w:r>
            <w:r w:rsidR="00A0059D">
              <w:t xml:space="preserve"> automatically receive these </w:t>
            </w:r>
            <w:r>
              <w:t>consumer guarantees</w:t>
            </w:r>
            <w:r w:rsidR="00B73621">
              <w:t xml:space="preserve"> when buying </w:t>
            </w:r>
            <w:proofErr w:type="spellStart"/>
            <w:r w:rsidR="00B73621">
              <w:t>googs</w:t>
            </w:r>
            <w:proofErr w:type="spellEnd"/>
            <w:r w:rsidR="00B73621">
              <w:t xml:space="preserve"> or services</w:t>
            </w:r>
            <w:r w:rsidR="008519BE">
              <w:t xml:space="preserve"> </w:t>
            </w:r>
          </w:p>
          <w:p w14:paraId="3E87A444" w14:textId="03C35375" w:rsidR="008519BE" w:rsidRDefault="008519BE" w:rsidP="008519BE">
            <w:pPr>
              <w:pStyle w:val="ListBullet"/>
              <w:tabs>
                <w:tab w:val="num" w:pos="360"/>
              </w:tabs>
              <w:ind w:left="283" w:hanging="283"/>
            </w:pPr>
            <w:r>
              <w:t>it is unlawful for a business to mislead a consumer about these rights</w:t>
            </w:r>
          </w:p>
          <w:p w14:paraId="6939EE79" w14:textId="47F062E3" w:rsidR="002954FD" w:rsidRPr="001C4084" w:rsidRDefault="001B3A7C" w:rsidP="003129B4">
            <w:pPr>
              <w:rPr>
                <w:rFonts w:ascii="Arial" w:hAnsi="Arial" w:cs="Arial"/>
                <w:sz w:val="22"/>
                <w:szCs w:val="22"/>
              </w:rPr>
            </w:pPr>
            <w:r w:rsidRPr="008519BE">
              <w:rPr>
                <w:rFonts w:ascii="Arial" w:hAnsi="Arial" w:cs="Arial"/>
                <w:sz w:val="22"/>
                <w:szCs w:val="22"/>
              </w:rPr>
              <w:t xml:space="preserve"> </w:t>
            </w:r>
            <w:permEnd w:id="1876983205"/>
          </w:p>
        </w:tc>
        <w:permStart w:id="1790391235" w:edGrp="everyone"/>
        <w:tc>
          <w:tcPr>
            <w:tcW w:w="624" w:type="dxa"/>
            <w:tcBorders>
              <w:top w:val="nil"/>
              <w:left w:val="single" w:sz="4" w:space="0" w:color="auto"/>
              <w:bottom w:val="nil"/>
              <w:right w:val="nil"/>
            </w:tcBorders>
          </w:tcPr>
          <w:p w14:paraId="6E7E8846" w14:textId="509DE11E" w:rsidR="002954FD" w:rsidRPr="00533511" w:rsidRDefault="00467D03" w:rsidP="003129B4">
            <w:pPr>
              <w:rPr>
                <w:rFonts w:ascii="Arial" w:hAnsi="Arial" w:cs="Arial"/>
                <w:sz w:val="44"/>
                <w:szCs w:val="44"/>
              </w:rPr>
            </w:pPr>
            <w:sdt>
              <w:sdtPr>
                <w:rPr>
                  <w:rFonts w:ascii="Arial" w:hAnsi="Arial" w:cs="Arial"/>
                  <w:sz w:val="44"/>
                  <w:szCs w:val="44"/>
                </w:rPr>
                <w:id w:val="-1973351678"/>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790391235"/>
          </w:p>
        </w:tc>
      </w:tr>
    </w:tbl>
    <w:p w14:paraId="0ED79966" w14:textId="77777777" w:rsidR="002954FD" w:rsidRDefault="002954FD" w:rsidP="002954FD">
      <w:pPr>
        <w:rPr>
          <w:rFonts w:ascii="Arial" w:hAnsi="Arial" w:cs="Arial"/>
          <w:sz w:val="22"/>
          <w:szCs w:val="22"/>
        </w:rPr>
      </w:pPr>
    </w:p>
    <w:p w14:paraId="53D8640F" w14:textId="77777777" w:rsidR="00422539" w:rsidRDefault="00422539" w:rsidP="002954FD">
      <w:pPr>
        <w:rPr>
          <w:rFonts w:ascii="Arial" w:hAnsi="Arial" w:cs="Arial"/>
          <w:sz w:val="22"/>
          <w:szCs w:val="22"/>
        </w:rPr>
      </w:pPr>
    </w:p>
    <w:p w14:paraId="3934DF14" w14:textId="2334C698" w:rsidR="002F1B7A" w:rsidRDefault="002F1B7A" w:rsidP="00422539">
      <w:pPr>
        <w:pageBreakBefore/>
        <w:rPr>
          <w:rFonts w:ascii="Arial" w:hAnsi="Arial" w:cs="Arial"/>
          <w:b/>
          <w:bCs/>
          <w:i/>
          <w:iCs/>
        </w:rPr>
      </w:pPr>
      <w:r w:rsidRPr="00747F8E">
        <w:rPr>
          <w:rFonts w:ascii="Arial" w:hAnsi="Arial" w:cs="Arial"/>
          <w:b/>
          <w:bCs/>
          <w:i/>
          <w:iCs/>
        </w:rPr>
        <w:lastRenderedPageBreak/>
        <w:t xml:space="preserve">Read the scenario below to respond to </w:t>
      </w:r>
      <w:r w:rsidR="00B20A70">
        <w:rPr>
          <w:rFonts w:ascii="Arial" w:hAnsi="Arial" w:cs="Arial"/>
          <w:b/>
          <w:bCs/>
          <w:i/>
          <w:iCs/>
        </w:rPr>
        <w:fldChar w:fldCharType="begin"/>
      </w:r>
      <w:r w:rsidR="00B20A70">
        <w:rPr>
          <w:rFonts w:ascii="Arial" w:hAnsi="Arial" w:cs="Arial"/>
          <w:b/>
          <w:bCs/>
          <w:i/>
          <w:iCs/>
        </w:rPr>
        <w:instrText xml:space="preserve"> REF _Ref128726700 \r \h </w:instrText>
      </w:r>
      <w:r w:rsidR="00B20A70">
        <w:rPr>
          <w:rFonts w:ascii="Arial" w:hAnsi="Arial" w:cs="Arial"/>
          <w:b/>
          <w:bCs/>
          <w:i/>
          <w:iCs/>
        </w:rPr>
      </w:r>
      <w:r w:rsidR="00B20A70">
        <w:rPr>
          <w:rFonts w:ascii="Arial" w:hAnsi="Arial" w:cs="Arial"/>
          <w:b/>
          <w:bCs/>
          <w:i/>
          <w:iCs/>
        </w:rPr>
        <w:fldChar w:fldCharType="separate"/>
      </w:r>
      <w:r w:rsidR="00651B09">
        <w:rPr>
          <w:rFonts w:ascii="Arial" w:hAnsi="Arial" w:cs="Arial"/>
          <w:b/>
          <w:bCs/>
          <w:i/>
          <w:iCs/>
        </w:rPr>
        <w:t xml:space="preserve">Q22. </w:t>
      </w:r>
      <w:r w:rsidR="00B20A70">
        <w:rPr>
          <w:rFonts w:ascii="Arial" w:hAnsi="Arial" w:cs="Arial"/>
          <w:b/>
          <w:bCs/>
          <w:i/>
          <w:iCs/>
        </w:rPr>
        <w:fldChar w:fldCharType="end"/>
      </w:r>
    </w:p>
    <w:p w14:paraId="02B75F82" w14:textId="77777777" w:rsidR="002F1B7A" w:rsidRDefault="002F1B7A" w:rsidP="00422539">
      <w:pPr>
        <w:pStyle w:val="20TAQuestionNumber"/>
        <w:numPr>
          <w:ilvl w:val="0"/>
          <w:numId w:val="0"/>
        </w:numPr>
        <w:ind w:left="360" w:hanging="360"/>
      </w:pPr>
    </w:p>
    <w:p w14:paraId="326DFCD2" w14:textId="3A7BD880" w:rsidR="002F1B7A" w:rsidRDefault="002F1B7A" w:rsidP="00422539">
      <w:pPr>
        <w:pStyle w:val="20TAQuestionNumber"/>
        <w:numPr>
          <w:ilvl w:val="0"/>
          <w:numId w:val="0"/>
        </w:numPr>
        <w:ind w:left="284"/>
        <w:rPr>
          <w:i/>
          <w:iCs/>
        </w:rPr>
      </w:pPr>
      <w:r w:rsidRPr="002F1B7A">
        <w:rPr>
          <w:i/>
          <w:iCs/>
        </w:rPr>
        <w:t xml:space="preserve">A </w:t>
      </w:r>
      <w:r>
        <w:rPr>
          <w:i/>
          <w:iCs/>
        </w:rPr>
        <w:t xml:space="preserve">Brisbane </w:t>
      </w:r>
      <w:r w:rsidRPr="002F1B7A">
        <w:rPr>
          <w:i/>
          <w:iCs/>
        </w:rPr>
        <w:t xml:space="preserve">consumer hires </w:t>
      </w:r>
      <w:r>
        <w:rPr>
          <w:i/>
          <w:iCs/>
        </w:rPr>
        <w:t>a</w:t>
      </w:r>
      <w:r w:rsidRPr="002F1B7A">
        <w:rPr>
          <w:i/>
          <w:iCs/>
        </w:rPr>
        <w:t xml:space="preserve"> builder to </w:t>
      </w:r>
      <w:r>
        <w:rPr>
          <w:i/>
          <w:iCs/>
        </w:rPr>
        <w:t xml:space="preserve">undertake </w:t>
      </w:r>
      <w:r w:rsidRPr="002F1B7A">
        <w:rPr>
          <w:i/>
          <w:iCs/>
        </w:rPr>
        <w:t>repair</w:t>
      </w:r>
      <w:r>
        <w:rPr>
          <w:i/>
          <w:iCs/>
        </w:rPr>
        <w:t>s on</w:t>
      </w:r>
      <w:r w:rsidRPr="002F1B7A">
        <w:rPr>
          <w:i/>
          <w:iCs/>
        </w:rPr>
        <w:t xml:space="preserve"> an outdoor patio. The consumer and the builder </w:t>
      </w:r>
      <w:r>
        <w:rPr>
          <w:i/>
          <w:iCs/>
        </w:rPr>
        <w:t>agree on a cost of $4</w:t>
      </w:r>
      <w:r w:rsidR="007C7A0D">
        <w:rPr>
          <w:i/>
          <w:iCs/>
        </w:rPr>
        <w:t xml:space="preserve">,200 but </w:t>
      </w:r>
      <w:r w:rsidRPr="002F1B7A">
        <w:rPr>
          <w:i/>
          <w:iCs/>
        </w:rPr>
        <w:t>don't discuss the completion date. The builder starts the repairs but doesn’t return for a month. The consumer claims that the service hasn’t been supplied within a reasonable time even though heavy rain occurred during one (1) week of the month.</w:t>
      </w:r>
    </w:p>
    <w:p w14:paraId="3C2D86B5" w14:textId="77777777" w:rsidR="007C7A0D" w:rsidRPr="00422539" w:rsidRDefault="007C7A0D" w:rsidP="007C7A0D">
      <w:pPr>
        <w:pStyle w:val="20TAQuestionNumber"/>
        <w:numPr>
          <w:ilvl w:val="0"/>
          <w:numId w:val="0"/>
        </w:numPr>
        <w:ind w:left="360" w:hanging="360"/>
      </w:pPr>
    </w:p>
    <w:p w14:paraId="2A85FA5D" w14:textId="327C05DF" w:rsidR="002954FD" w:rsidRPr="00830749" w:rsidRDefault="007C7A0D" w:rsidP="002954FD">
      <w:pPr>
        <w:pStyle w:val="20TAQuestionNumber"/>
        <w:ind w:left="709" w:hanging="709"/>
      </w:pPr>
      <w:bookmarkStart w:id="24" w:name="_Ref128726700"/>
      <w:r>
        <w:t>Discuss the compliance issues related to this activity and how this can be rectified</w:t>
      </w:r>
      <w:r w:rsidR="002954FD">
        <w:t>.</w:t>
      </w:r>
      <w:bookmarkEnd w:id="24"/>
    </w:p>
    <w:p w14:paraId="70E286DE"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7C301D00" w14:textId="77777777" w:rsidTr="006C376D">
        <w:trPr>
          <w:trHeight w:val="4876"/>
        </w:trPr>
        <w:tc>
          <w:tcPr>
            <w:tcW w:w="1027" w:type="dxa"/>
            <w:tcBorders>
              <w:top w:val="nil"/>
              <w:left w:val="nil"/>
              <w:bottom w:val="nil"/>
              <w:right w:val="single" w:sz="4" w:space="0" w:color="auto"/>
            </w:tcBorders>
          </w:tcPr>
          <w:p w14:paraId="3D5CDE9F"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888D0F" w14:textId="70B2D2F0" w:rsidR="002954FD" w:rsidRDefault="006403A8" w:rsidP="003129B4">
            <w:pPr>
              <w:rPr>
                <w:rFonts w:ascii="Arial" w:hAnsi="Arial" w:cs="Arial"/>
                <w:sz w:val="22"/>
                <w:szCs w:val="22"/>
              </w:rPr>
            </w:pPr>
            <w:permStart w:id="1484001159" w:edGrp="everyone"/>
            <w:r>
              <w:rPr>
                <w:rFonts w:ascii="Arial" w:hAnsi="Arial" w:cs="Arial"/>
                <w:sz w:val="22"/>
                <w:szCs w:val="22"/>
              </w:rPr>
              <w:t xml:space="preserve">This will be </w:t>
            </w:r>
            <w:r w:rsidR="007744D7">
              <w:rPr>
                <w:rFonts w:ascii="Arial" w:hAnsi="Arial" w:cs="Arial"/>
                <w:sz w:val="22"/>
                <w:szCs w:val="22"/>
              </w:rPr>
              <w:t>determined</w:t>
            </w:r>
            <w:r>
              <w:rPr>
                <w:rFonts w:ascii="Arial" w:hAnsi="Arial" w:cs="Arial"/>
                <w:sz w:val="22"/>
                <w:szCs w:val="22"/>
              </w:rPr>
              <w:t xml:space="preserve"> by what is </w:t>
            </w:r>
            <w:r w:rsidR="008519BE">
              <w:rPr>
                <w:rFonts w:ascii="Arial" w:hAnsi="Arial" w:cs="Arial"/>
                <w:sz w:val="22"/>
                <w:szCs w:val="22"/>
              </w:rPr>
              <w:t xml:space="preserve">contained and </w:t>
            </w:r>
            <w:r>
              <w:rPr>
                <w:rFonts w:ascii="Arial" w:hAnsi="Arial" w:cs="Arial"/>
                <w:sz w:val="22"/>
                <w:szCs w:val="22"/>
              </w:rPr>
              <w:t>agreed in the contract between the builder and the c</w:t>
            </w:r>
            <w:r w:rsidR="008519BE">
              <w:rPr>
                <w:rFonts w:ascii="Arial" w:hAnsi="Arial" w:cs="Arial"/>
                <w:sz w:val="22"/>
                <w:szCs w:val="22"/>
              </w:rPr>
              <w:t>onsu</w:t>
            </w:r>
            <w:r>
              <w:rPr>
                <w:rFonts w:ascii="Arial" w:hAnsi="Arial" w:cs="Arial"/>
                <w:sz w:val="22"/>
                <w:szCs w:val="22"/>
              </w:rPr>
              <w:t>mer</w:t>
            </w:r>
          </w:p>
          <w:p w14:paraId="7CA43305" w14:textId="77777777" w:rsidR="002954FD" w:rsidRDefault="002954FD" w:rsidP="003129B4">
            <w:pPr>
              <w:rPr>
                <w:rFonts w:ascii="Arial" w:hAnsi="Arial" w:cs="Arial"/>
                <w:sz w:val="22"/>
                <w:szCs w:val="22"/>
              </w:rPr>
            </w:pPr>
          </w:p>
          <w:p w14:paraId="0A64BCFC" w14:textId="2B5A4E20" w:rsidR="002954FD" w:rsidRDefault="006403A8" w:rsidP="003129B4">
            <w:pPr>
              <w:rPr>
                <w:rFonts w:ascii="Arial" w:hAnsi="Arial" w:cs="Arial"/>
                <w:sz w:val="22"/>
                <w:szCs w:val="22"/>
              </w:rPr>
            </w:pPr>
            <w:r>
              <w:rPr>
                <w:rFonts w:ascii="Arial" w:hAnsi="Arial" w:cs="Arial"/>
                <w:sz w:val="22"/>
                <w:szCs w:val="22"/>
              </w:rPr>
              <w:t xml:space="preserve">Construction time </w:t>
            </w:r>
            <w:r w:rsidR="007744D7">
              <w:rPr>
                <w:rFonts w:ascii="Arial" w:hAnsi="Arial" w:cs="Arial"/>
                <w:sz w:val="22"/>
                <w:szCs w:val="22"/>
              </w:rPr>
              <w:t>frames</w:t>
            </w:r>
            <w:r>
              <w:rPr>
                <w:rFonts w:ascii="Arial" w:hAnsi="Arial" w:cs="Arial"/>
                <w:sz w:val="22"/>
                <w:szCs w:val="22"/>
              </w:rPr>
              <w:t xml:space="preserve"> </w:t>
            </w:r>
            <w:r w:rsidR="008519BE">
              <w:rPr>
                <w:rFonts w:ascii="Arial" w:hAnsi="Arial" w:cs="Arial"/>
                <w:sz w:val="22"/>
                <w:szCs w:val="22"/>
              </w:rPr>
              <w:t xml:space="preserve">and completion dates </w:t>
            </w:r>
            <w:r>
              <w:rPr>
                <w:rFonts w:ascii="Arial" w:hAnsi="Arial" w:cs="Arial"/>
                <w:sz w:val="22"/>
                <w:szCs w:val="22"/>
              </w:rPr>
              <w:t>are general</w:t>
            </w:r>
            <w:r w:rsidR="008519BE">
              <w:rPr>
                <w:rFonts w:ascii="Arial" w:hAnsi="Arial" w:cs="Arial"/>
                <w:sz w:val="22"/>
                <w:szCs w:val="22"/>
              </w:rPr>
              <w:t>ly</w:t>
            </w:r>
            <w:r>
              <w:rPr>
                <w:rFonts w:ascii="Arial" w:hAnsi="Arial" w:cs="Arial"/>
                <w:sz w:val="22"/>
                <w:szCs w:val="22"/>
              </w:rPr>
              <w:t xml:space="preserve"> </w:t>
            </w:r>
            <w:r w:rsidR="008519BE">
              <w:rPr>
                <w:rFonts w:ascii="Arial" w:hAnsi="Arial" w:cs="Arial"/>
                <w:sz w:val="22"/>
                <w:szCs w:val="22"/>
              </w:rPr>
              <w:t xml:space="preserve">predetermined and </w:t>
            </w:r>
            <w:r w:rsidR="007744D7">
              <w:rPr>
                <w:rFonts w:ascii="Arial" w:hAnsi="Arial" w:cs="Arial"/>
                <w:sz w:val="22"/>
                <w:szCs w:val="22"/>
              </w:rPr>
              <w:t>written into the contract</w:t>
            </w:r>
            <w:r w:rsidR="008519BE">
              <w:rPr>
                <w:rFonts w:ascii="Arial" w:hAnsi="Arial" w:cs="Arial"/>
                <w:sz w:val="22"/>
                <w:szCs w:val="22"/>
              </w:rPr>
              <w:t xml:space="preserve">. Management of delays, including </w:t>
            </w:r>
            <w:r w:rsidR="007744D7">
              <w:rPr>
                <w:rFonts w:ascii="Arial" w:hAnsi="Arial" w:cs="Arial"/>
                <w:sz w:val="22"/>
                <w:szCs w:val="22"/>
              </w:rPr>
              <w:t xml:space="preserve">weather related </w:t>
            </w:r>
            <w:r w:rsidR="00B24B1C">
              <w:rPr>
                <w:rFonts w:ascii="Arial" w:hAnsi="Arial" w:cs="Arial"/>
                <w:sz w:val="22"/>
                <w:szCs w:val="22"/>
              </w:rPr>
              <w:t>delays</w:t>
            </w:r>
            <w:r w:rsidR="008519BE">
              <w:rPr>
                <w:rFonts w:ascii="Arial" w:hAnsi="Arial" w:cs="Arial"/>
                <w:sz w:val="22"/>
                <w:szCs w:val="22"/>
              </w:rPr>
              <w:t>,</w:t>
            </w:r>
            <w:r w:rsidR="007744D7">
              <w:rPr>
                <w:rFonts w:ascii="Arial" w:hAnsi="Arial" w:cs="Arial"/>
                <w:sz w:val="22"/>
                <w:szCs w:val="22"/>
              </w:rPr>
              <w:t xml:space="preserve"> </w:t>
            </w:r>
            <w:r w:rsidR="008519BE">
              <w:rPr>
                <w:rFonts w:ascii="Arial" w:hAnsi="Arial" w:cs="Arial"/>
                <w:sz w:val="22"/>
                <w:szCs w:val="22"/>
              </w:rPr>
              <w:t>may</w:t>
            </w:r>
            <w:r w:rsidR="007744D7">
              <w:rPr>
                <w:rFonts w:ascii="Arial" w:hAnsi="Arial" w:cs="Arial"/>
                <w:sz w:val="22"/>
                <w:szCs w:val="22"/>
              </w:rPr>
              <w:t xml:space="preserve"> also </w:t>
            </w:r>
            <w:r w:rsidR="008519BE">
              <w:rPr>
                <w:rFonts w:ascii="Arial" w:hAnsi="Arial" w:cs="Arial"/>
                <w:sz w:val="22"/>
                <w:szCs w:val="22"/>
              </w:rPr>
              <w:t xml:space="preserve">be </w:t>
            </w:r>
            <w:r w:rsidR="007744D7">
              <w:rPr>
                <w:rFonts w:ascii="Arial" w:hAnsi="Arial" w:cs="Arial"/>
                <w:sz w:val="22"/>
                <w:szCs w:val="22"/>
              </w:rPr>
              <w:t>detailed i</w:t>
            </w:r>
            <w:r w:rsidR="008519BE">
              <w:rPr>
                <w:rFonts w:ascii="Arial" w:hAnsi="Arial" w:cs="Arial"/>
                <w:sz w:val="22"/>
                <w:szCs w:val="22"/>
              </w:rPr>
              <w:t>n</w:t>
            </w:r>
            <w:r w:rsidR="007744D7">
              <w:rPr>
                <w:rFonts w:ascii="Arial" w:hAnsi="Arial" w:cs="Arial"/>
                <w:sz w:val="22"/>
                <w:szCs w:val="22"/>
              </w:rPr>
              <w:t xml:space="preserve"> the agreed contract.</w:t>
            </w:r>
          </w:p>
          <w:p w14:paraId="688E214F" w14:textId="77777777" w:rsidR="00B24B1C" w:rsidRDefault="00B24B1C" w:rsidP="003129B4">
            <w:pPr>
              <w:rPr>
                <w:rFonts w:ascii="Arial" w:hAnsi="Arial" w:cs="Arial"/>
                <w:sz w:val="22"/>
                <w:szCs w:val="22"/>
              </w:rPr>
            </w:pPr>
          </w:p>
          <w:p w14:paraId="5BAE94B0" w14:textId="06A6C621" w:rsidR="002954FD" w:rsidRDefault="00B24B1C" w:rsidP="003129B4">
            <w:pPr>
              <w:rPr>
                <w:rFonts w:ascii="Arial" w:hAnsi="Arial" w:cs="Arial"/>
                <w:sz w:val="22"/>
                <w:szCs w:val="22"/>
              </w:rPr>
            </w:pPr>
            <w:r>
              <w:rPr>
                <w:rFonts w:ascii="Arial" w:hAnsi="Arial" w:cs="Arial"/>
                <w:sz w:val="22"/>
                <w:szCs w:val="22"/>
              </w:rPr>
              <w:t xml:space="preserve">If there are rain </w:t>
            </w:r>
            <w:proofErr w:type="gramStart"/>
            <w:r>
              <w:rPr>
                <w:rFonts w:ascii="Arial" w:hAnsi="Arial" w:cs="Arial"/>
                <w:sz w:val="22"/>
                <w:szCs w:val="22"/>
              </w:rPr>
              <w:t>delays</w:t>
            </w:r>
            <w:proofErr w:type="gramEnd"/>
            <w:r>
              <w:rPr>
                <w:rFonts w:ascii="Arial" w:hAnsi="Arial" w:cs="Arial"/>
                <w:sz w:val="22"/>
                <w:szCs w:val="22"/>
              </w:rPr>
              <w:t xml:space="preserve"> then the </w:t>
            </w:r>
            <w:r w:rsidR="00F7668B">
              <w:rPr>
                <w:rFonts w:ascii="Arial" w:hAnsi="Arial" w:cs="Arial"/>
                <w:sz w:val="22"/>
                <w:szCs w:val="22"/>
              </w:rPr>
              <w:t xml:space="preserve">builder need to document these day and advise the customer that this has delayed the construction works </w:t>
            </w:r>
          </w:p>
          <w:p w14:paraId="674DE1B0" w14:textId="77777777" w:rsidR="00F7668B" w:rsidRDefault="00F7668B" w:rsidP="003129B4">
            <w:pPr>
              <w:rPr>
                <w:rFonts w:ascii="Arial" w:hAnsi="Arial" w:cs="Arial"/>
                <w:sz w:val="22"/>
                <w:szCs w:val="22"/>
              </w:rPr>
            </w:pPr>
          </w:p>
          <w:p w14:paraId="72C936A4" w14:textId="7EF6987A" w:rsidR="00F7668B" w:rsidRDefault="00F7668B" w:rsidP="003129B4">
            <w:pPr>
              <w:rPr>
                <w:rFonts w:ascii="Arial" w:hAnsi="Arial" w:cs="Arial"/>
                <w:sz w:val="22"/>
                <w:szCs w:val="22"/>
              </w:rPr>
            </w:pPr>
            <w:r>
              <w:rPr>
                <w:rFonts w:ascii="Arial" w:hAnsi="Arial" w:cs="Arial"/>
                <w:sz w:val="22"/>
                <w:szCs w:val="22"/>
              </w:rPr>
              <w:t xml:space="preserve">If the builder has breached any of the contract </w:t>
            </w:r>
            <w:r w:rsidR="00FE2E2B">
              <w:rPr>
                <w:rFonts w:ascii="Arial" w:hAnsi="Arial" w:cs="Arial"/>
                <w:sz w:val="22"/>
                <w:szCs w:val="22"/>
              </w:rPr>
              <w:t>agreement</w:t>
            </w:r>
            <w:r>
              <w:rPr>
                <w:rFonts w:ascii="Arial" w:hAnsi="Arial" w:cs="Arial"/>
                <w:sz w:val="22"/>
                <w:szCs w:val="22"/>
              </w:rPr>
              <w:t xml:space="preserve"> with </w:t>
            </w:r>
            <w:r w:rsidR="009829E0">
              <w:rPr>
                <w:rFonts w:ascii="Arial" w:hAnsi="Arial" w:cs="Arial"/>
                <w:sz w:val="22"/>
                <w:szCs w:val="22"/>
              </w:rPr>
              <w:t>completion</w:t>
            </w:r>
            <w:r>
              <w:rPr>
                <w:rFonts w:ascii="Arial" w:hAnsi="Arial" w:cs="Arial"/>
                <w:sz w:val="22"/>
                <w:szCs w:val="22"/>
              </w:rPr>
              <w:t xml:space="preserve"> dates the consumer may have </w:t>
            </w:r>
            <w:r w:rsidR="00FE2E2B">
              <w:rPr>
                <w:rFonts w:ascii="Arial" w:hAnsi="Arial" w:cs="Arial"/>
                <w:sz w:val="22"/>
                <w:szCs w:val="22"/>
              </w:rPr>
              <w:t>a</w:t>
            </w:r>
            <w:r w:rsidR="009829E0">
              <w:rPr>
                <w:rFonts w:ascii="Arial" w:hAnsi="Arial" w:cs="Arial"/>
                <w:sz w:val="22"/>
                <w:szCs w:val="22"/>
              </w:rPr>
              <w:t xml:space="preserve"> </w:t>
            </w:r>
            <w:r w:rsidR="008519BE">
              <w:rPr>
                <w:rFonts w:ascii="Arial" w:hAnsi="Arial" w:cs="Arial"/>
                <w:sz w:val="22"/>
                <w:szCs w:val="22"/>
              </w:rPr>
              <w:t>right</w:t>
            </w:r>
            <w:r w:rsidR="009829E0">
              <w:rPr>
                <w:rFonts w:ascii="Arial" w:hAnsi="Arial" w:cs="Arial"/>
                <w:sz w:val="22"/>
                <w:szCs w:val="22"/>
              </w:rPr>
              <w:t xml:space="preserve"> to recover cost related to this delay</w:t>
            </w:r>
          </w:p>
          <w:permEnd w:id="1484001159"/>
          <w:p w14:paraId="2ED549DD" w14:textId="39BA4D0F" w:rsidR="002954FD" w:rsidRPr="001C4084" w:rsidRDefault="002954FD" w:rsidP="003129B4">
            <w:pPr>
              <w:rPr>
                <w:rFonts w:ascii="Arial" w:hAnsi="Arial" w:cs="Arial"/>
                <w:sz w:val="22"/>
                <w:szCs w:val="22"/>
              </w:rPr>
            </w:pPr>
          </w:p>
        </w:tc>
        <w:permStart w:id="474423178" w:edGrp="everyone"/>
        <w:tc>
          <w:tcPr>
            <w:tcW w:w="624" w:type="dxa"/>
            <w:tcBorders>
              <w:top w:val="nil"/>
              <w:left w:val="single" w:sz="4" w:space="0" w:color="auto"/>
              <w:bottom w:val="nil"/>
              <w:right w:val="nil"/>
            </w:tcBorders>
          </w:tcPr>
          <w:p w14:paraId="477F5D6E" w14:textId="400E92C4" w:rsidR="002954FD" w:rsidRPr="00533511" w:rsidRDefault="00467D03" w:rsidP="003129B4">
            <w:pPr>
              <w:rPr>
                <w:rFonts w:ascii="Arial" w:hAnsi="Arial" w:cs="Arial"/>
                <w:sz w:val="44"/>
                <w:szCs w:val="44"/>
              </w:rPr>
            </w:pPr>
            <w:sdt>
              <w:sdtPr>
                <w:rPr>
                  <w:rFonts w:ascii="Arial" w:hAnsi="Arial" w:cs="Arial"/>
                  <w:sz w:val="44"/>
                  <w:szCs w:val="44"/>
                </w:rPr>
                <w:id w:val="701283210"/>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474423178"/>
          </w:p>
        </w:tc>
      </w:tr>
    </w:tbl>
    <w:p w14:paraId="5CD5733F" w14:textId="038832ED" w:rsidR="002954FD" w:rsidRDefault="002954FD" w:rsidP="002954FD">
      <w:pPr>
        <w:rPr>
          <w:rFonts w:ascii="Arial" w:hAnsi="Arial" w:cs="Arial"/>
          <w:sz w:val="22"/>
          <w:szCs w:val="22"/>
        </w:rPr>
      </w:pPr>
    </w:p>
    <w:p w14:paraId="1B16628D" w14:textId="77777777" w:rsidR="00637139" w:rsidRDefault="00637139" w:rsidP="002954FD">
      <w:pPr>
        <w:rPr>
          <w:rFonts w:ascii="Arial" w:hAnsi="Arial" w:cs="Arial"/>
          <w:sz w:val="22"/>
          <w:szCs w:val="22"/>
        </w:rPr>
      </w:pPr>
    </w:p>
    <w:p w14:paraId="3B223716" w14:textId="356727CC" w:rsidR="001636A1" w:rsidRPr="00830749" w:rsidRDefault="001636A1" w:rsidP="001636A1">
      <w:pPr>
        <w:pStyle w:val="20TAQuestionNumber"/>
        <w:ind w:left="709" w:hanging="709"/>
      </w:pPr>
      <w:bookmarkStart w:id="25" w:name="_Ref128732736"/>
      <w:r>
        <w:t>Discuss how waste avoidance actions can be encouraged and monitored on-site.</w:t>
      </w:r>
      <w:bookmarkEnd w:id="25"/>
    </w:p>
    <w:p w14:paraId="2AA81033" w14:textId="77777777" w:rsidR="001636A1" w:rsidRPr="00830749" w:rsidRDefault="001636A1" w:rsidP="001636A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36A1" w:rsidRPr="00830749" w14:paraId="4AF63A00" w14:textId="77777777" w:rsidTr="006C376D">
        <w:trPr>
          <w:trHeight w:val="3458"/>
        </w:trPr>
        <w:tc>
          <w:tcPr>
            <w:tcW w:w="1027" w:type="dxa"/>
            <w:tcBorders>
              <w:top w:val="nil"/>
              <w:left w:val="nil"/>
              <w:bottom w:val="nil"/>
              <w:right w:val="single" w:sz="4" w:space="0" w:color="auto"/>
            </w:tcBorders>
          </w:tcPr>
          <w:p w14:paraId="0C8250C4" w14:textId="77777777" w:rsidR="001636A1" w:rsidRPr="001C4084" w:rsidRDefault="001636A1" w:rsidP="002C396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26D001" w14:textId="77777777" w:rsidR="001636A1" w:rsidRDefault="00C3256B" w:rsidP="002C3966">
            <w:pPr>
              <w:rPr>
                <w:rFonts w:ascii="Arial" w:hAnsi="Arial" w:cs="Arial"/>
                <w:sz w:val="22"/>
                <w:szCs w:val="22"/>
              </w:rPr>
            </w:pPr>
            <w:permStart w:id="652573608" w:edGrp="everyone"/>
            <w:r>
              <w:rPr>
                <w:rFonts w:ascii="Arial" w:hAnsi="Arial" w:cs="Arial"/>
                <w:sz w:val="22"/>
                <w:szCs w:val="22"/>
              </w:rPr>
              <w:t>Wast avoidance is something that has been in construction for a long time, on our project all waste being removed fro</w:t>
            </w:r>
            <w:r w:rsidR="005D1C8D">
              <w:rPr>
                <w:rFonts w:ascii="Arial" w:hAnsi="Arial" w:cs="Arial"/>
                <w:sz w:val="22"/>
                <w:szCs w:val="22"/>
              </w:rPr>
              <w:t xml:space="preserve">m site is sent to a </w:t>
            </w:r>
            <w:proofErr w:type="spellStart"/>
            <w:r w:rsidR="005D1C8D">
              <w:rPr>
                <w:rFonts w:ascii="Arial" w:hAnsi="Arial" w:cs="Arial"/>
                <w:sz w:val="22"/>
                <w:szCs w:val="22"/>
              </w:rPr>
              <w:t>recicaling</w:t>
            </w:r>
            <w:proofErr w:type="spellEnd"/>
            <w:r w:rsidR="005D1C8D">
              <w:rPr>
                <w:rFonts w:ascii="Arial" w:hAnsi="Arial" w:cs="Arial"/>
                <w:sz w:val="22"/>
                <w:szCs w:val="22"/>
              </w:rPr>
              <w:t xml:space="preserve"> facility and any recyclable waste is removed any processed.</w:t>
            </w:r>
          </w:p>
          <w:p w14:paraId="584FED56" w14:textId="77777777" w:rsidR="005D1C8D" w:rsidRDefault="005D1C8D" w:rsidP="002C3966">
            <w:pPr>
              <w:rPr>
                <w:rFonts w:ascii="Arial" w:hAnsi="Arial" w:cs="Arial"/>
                <w:sz w:val="22"/>
                <w:szCs w:val="22"/>
              </w:rPr>
            </w:pPr>
          </w:p>
          <w:p w14:paraId="5D5C4E9A" w14:textId="765E94B6" w:rsidR="00C85B7C" w:rsidRDefault="005D1C8D" w:rsidP="002C3966">
            <w:pPr>
              <w:rPr>
                <w:rFonts w:ascii="Arial" w:hAnsi="Arial" w:cs="Arial"/>
                <w:sz w:val="22"/>
                <w:szCs w:val="22"/>
              </w:rPr>
            </w:pPr>
            <w:r>
              <w:rPr>
                <w:rFonts w:ascii="Arial" w:hAnsi="Arial" w:cs="Arial"/>
                <w:sz w:val="22"/>
                <w:szCs w:val="22"/>
              </w:rPr>
              <w:t xml:space="preserve">On site we have steel </w:t>
            </w:r>
            <w:r w:rsidR="004C5C4E">
              <w:rPr>
                <w:rFonts w:ascii="Arial" w:hAnsi="Arial" w:cs="Arial"/>
                <w:sz w:val="22"/>
                <w:szCs w:val="22"/>
              </w:rPr>
              <w:t>recycling</w:t>
            </w:r>
            <w:r>
              <w:rPr>
                <w:rFonts w:ascii="Arial" w:hAnsi="Arial" w:cs="Arial"/>
                <w:sz w:val="22"/>
                <w:szCs w:val="22"/>
              </w:rPr>
              <w:t xml:space="preserve"> bins for trades to use </w:t>
            </w:r>
            <w:r w:rsidR="004C5C4E">
              <w:rPr>
                <w:rFonts w:ascii="Arial" w:hAnsi="Arial" w:cs="Arial"/>
                <w:sz w:val="22"/>
                <w:szCs w:val="22"/>
              </w:rPr>
              <w:t>to help with re</w:t>
            </w:r>
            <w:r w:rsidR="00C85B7C">
              <w:rPr>
                <w:rFonts w:ascii="Arial" w:hAnsi="Arial" w:cs="Arial"/>
                <w:sz w:val="22"/>
                <w:szCs w:val="22"/>
              </w:rPr>
              <w:t xml:space="preserve">covering materials </w:t>
            </w:r>
          </w:p>
          <w:p w14:paraId="4D34B0FB" w14:textId="3526ABCF" w:rsidR="005D1C8D" w:rsidRDefault="004C5C4E" w:rsidP="002C3966">
            <w:pPr>
              <w:rPr>
                <w:rFonts w:ascii="Arial" w:hAnsi="Arial" w:cs="Arial"/>
                <w:sz w:val="22"/>
                <w:szCs w:val="22"/>
              </w:rPr>
            </w:pPr>
            <w:r>
              <w:rPr>
                <w:rFonts w:ascii="Arial" w:hAnsi="Arial" w:cs="Arial"/>
                <w:sz w:val="22"/>
                <w:szCs w:val="22"/>
              </w:rPr>
              <w:t xml:space="preserve"> </w:t>
            </w:r>
            <w:r w:rsidR="00814B59">
              <w:rPr>
                <w:rFonts w:ascii="Arial" w:hAnsi="Arial" w:cs="Arial"/>
                <w:sz w:val="22"/>
                <w:szCs w:val="22"/>
              </w:rPr>
              <w:t>Consulting</w:t>
            </w:r>
            <w:r w:rsidR="00C85B7C">
              <w:rPr>
                <w:rFonts w:ascii="Arial" w:hAnsi="Arial" w:cs="Arial"/>
                <w:sz w:val="22"/>
                <w:szCs w:val="22"/>
              </w:rPr>
              <w:t xml:space="preserve"> and planning </w:t>
            </w:r>
            <w:r w:rsidR="00814B59">
              <w:rPr>
                <w:rFonts w:ascii="Arial" w:hAnsi="Arial" w:cs="Arial"/>
                <w:sz w:val="22"/>
                <w:szCs w:val="22"/>
              </w:rPr>
              <w:t xml:space="preserve">around </w:t>
            </w:r>
            <w:r w:rsidR="00C85B7C">
              <w:rPr>
                <w:rFonts w:ascii="Arial" w:hAnsi="Arial" w:cs="Arial"/>
                <w:sz w:val="22"/>
                <w:szCs w:val="22"/>
              </w:rPr>
              <w:t xml:space="preserve">construction </w:t>
            </w:r>
            <w:proofErr w:type="spellStart"/>
            <w:r w:rsidR="00814B59">
              <w:rPr>
                <w:rFonts w:ascii="Arial" w:hAnsi="Arial" w:cs="Arial"/>
                <w:sz w:val="22"/>
                <w:szCs w:val="22"/>
              </w:rPr>
              <w:t>maireals</w:t>
            </w:r>
            <w:proofErr w:type="spellEnd"/>
            <w:r w:rsidR="00814B59">
              <w:rPr>
                <w:rFonts w:ascii="Arial" w:hAnsi="Arial" w:cs="Arial"/>
                <w:sz w:val="22"/>
                <w:szCs w:val="22"/>
              </w:rPr>
              <w:t xml:space="preserve"> </w:t>
            </w:r>
            <w:r w:rsidR="000B304D">
              <w:rPr>
                <w:rFonts w:ascii="Arial" w:hAnsi="Arial" w:cs="Arial"/>
                <w:sz w:val="22"/>
                <w:szCs w:val="22"/>
              </w:rPr>
              <w:t xml:space="preserve">and a </w:t>
            </w:r>
            <w:r w:rsidR="006D447B">
              <w:rPr>
                <w:rFonts w:ascii="Arial" w:hAnsi="Arial" w:cs="Arial"/>
                <w:sz w:val="22"/>
                <w:szCs w:val="22"/>
              </w:rPr>
              <w:t>waste</w:t>
            </w:r>
            <w:r w:rsidR="000B304D">
              <w:rPr>
                <w:rFonts w:ascii="Arial" w:hAnsi="Arial" w:cs="Arial"/>
                <w:sz w:val="22"/>
                <w:szCs w:val="22"/>
              </w:rPr>
              <w:t xml:space="preserve"> management plane are </w:t>
            </w:r>
            <w:r w:rsidR="006D447B">
              <w:rPr>
                <w:rFonts w:ascii="Arial" w:hAnsi="Arial" w:cs="Arial"/>
                <w:sz w:val="22"/>
                <w:szCs w:val="22"/>
              </w:rPr>
              <w:t>critically</w:t>
            </w:r>
            <w:r w:rsidR="000B304D">
              <w:rPr>
                <w:rFonts w:ascii="Arial" w:hAnsi="Arial" w:cs="Arial"/>
                <w:sz w:val="22"/>
                <w:szCs w:val="22"/>
              </w:rPr>
              <w:t xml:space="preserve"> </w:t>
            </w:r>
            <w:r w:rsidR="006D447B">
              <w:rPr>
                <w:rFonts w:ascii="Arial" w:hAnsi="Arial" w:cs="Arial"/>
                <w:sz w:val="22"/>
                <w:szCs w:val="22"/>
              </w:rPr>
              <w:t>achieving</w:t>
            </w:r>
            <w:r w:rsidR="000B304D">
              <w:rPr>
                <w:rFonts w:ascii="Arial" w:hAnsi="Arial" w:cs="Arial"/>
                <w:sz w:val="22"/>
                <w:szCs w:val="22"/>
              </w:rPr>
              <w:t xml:space="preserve"> a good </w:t>
            </w:r>
            <w:r w:rsidR="006D447B">
              <w:rPr>
                <w:rFonts w:ascii="Arial" w:hAnsi="Arial" w:cs="Arial"/>
                <w:sz w:val="22"/>
                <w:szCs w:val="22"/>
              </w:rPr>
              <w:t>waste</w:t>
            </w:r>
            <w:r w:rsidR="000B304D">
              <w:rPr>
                <w:rFonts w:ascii="Arial" w:hAnsi="Arial" w:cs="Arial"/>
                <w:sz w:val="22"/>
                <w:szCs w:val="22"/>
              </w:rPr>
              <w:t xml:space="preserve"> </w:t>
            </w:r>
            <w:r w:rsidR="006D447B">
              <w:rPr>
                <w:rFonts w:ascii="Arial" w:hAnsi="Arial" w:cs="Arial"/>
                <w:sz w:val="22"/>
                <w:szCs w:val="22"/>
              </w:rPr>
              <w:t xml:space="preserve">avoidance </w:t>
            </w:r>
          </w:p>
          <w:permEnd w:id="652573608"/>
          <w:p w14:paraId="7E6139AE" w14:textId="04F83DFE" w:rsidR="001636A1" w:rsidRPr="001C4084" w:rsidRDefault="001636A1" w:rsidP="002C3966">
            <w:pPr>
              <w:rPr>
                <w:rFonts w:ascii="Arial" w:hAnsi="Arial" w:cs="Arial"/>
                <w:sz w:val="22"/>
                <w:szCs w:val="22"/>
              </w:rPr>
            </w:pPr>
          </w:p>
        </w:tc>
        <w:permStart w:id="1257601934" w:edGrp="everyone"/>
        <w:tc>
          <w:tcPr>
            <w:tcW w:w="624" w:type="dxa"/>
            <w:tcBorders>
              <w:top w:val="nil"/>
              <w:left w:val="single" w:sz="4" w:space="0" w:color="auto"/>
              <w:bottom w:val="nil"/>
              <w:right w:val="nil"/>
            </w:tcBorders>
          </w:tcPr>
          <w:p w14:paraId="72EEB72D" w14:textId="7F4B2BF3" w:rsidR="001636A1" w:rsidRPr="00533511" w:rsidRDefault="00467D03" w:rsidP="002C3966">
            <w:pPr>
              <w:rPr>
                <w:rFonts w:ascii="Arial" w:hAnsi="Arial" w:cs="Arial"/>
                <w:sz w:val="44"/>
                <w:szCs w:val="44"/>
              </w:rPr>
            </w:pPr>
            <w:sdt>
              <w:sdtPr>
                <w:rPr>
                  <w:rFonts w:ascii="Arial" w:hAnsi="Arial" w:cs="Arial"/>
                  <w:sz w:val="44"/>
                  <w:szCs w:val="44"/>
                </w:rPr>
                <w:id w:val="1502243597"/>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257601934"/>
          </w:p>
        </w:tc>
      </w:tr>
    </w:tbl>
    <w:p w14:paraId="5E3C0D6D" w14:textId="3A034E2E" w:rsidR="00445697" w:rsidRDefault="00445697" w:rsidP="00B115D7">
      <w:pPr>
        <w:rPr>
          <w:rFonts w:ascii="Arial" w:hAnsi="Arial" w:cs="Arial"/>
          <w:sz w:val="22"/>
          <w:szCs w:val="22"/>
        </w:rPr>
      </w:pPr>
    </w:p>
    <w:p w14:paraId="2BDB0E1C" w14:textId="77777777" w:rsidR="00445697" w:rsidRDefault="0044569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C52CD86" w:rsidR="00787509" w:rsidRPr="004932A4" w:rsidRDefault="00467D03"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787509" w:rsidRPr="004932A4">
        <w:rPr>
          <w:szCs w:val="32"/>
        </w:rPr>
        <w:t xml:space="preserve"> </w:t>
      </w:r>
    </w:p>
    <w:p w14:paraId="439A7E8C" w14:textId="753B9D3C" w:rsidR="00787509" w:rsidRDefault="00467D03"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992B9B" w:rsidRDefault="00787509" w:rsidP="009100AE">
            <w:pPr>
              <w:ind w:right="390"/>
              <w:jc w:val="left"/>
              <w:rPr>
                <w:rFonts w:ascii="Arial" w:hAnsi="Arial" w:cs="Arial"/>
                <w:sz w:val="22"/>
                <w:szCs w:val="22"/>
              </w:rPr>
            </w:pPr>
            <w:permStart w:id="1314092311" w:edGrp="everyone"/>
            <w:permEnd w:id="13140923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E0D0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A3521F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095C3A5B"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DA33605" w14:textId="77777777" w:rsidR="00992B9B" w:rsidRPr="00750D30" w:rsidRDefault="00992B9B" w:rsidP="000B08CC">
            <w:pPr>
              <w:jc w:val="left"/>
              <w:rPr>
                <w:rFonts w:ascii="Arial" w:hAnsi="Arial" w:cs="Arial"/>
                <w:b/>
                <w:sz w:val="20"/>
              </w:rPr>
            </w:pPr>
            <w:r w:rsidRPr="00750D30">
              <w:rPr>
                <w:rFonts w:ascii="Arial" w:hAnsi="Arial" w:cs="Arial"/>
                <w:b/>
                <w:sz w:val="20"/>
              </w:rPr>
              <w:lastRenderedPageBreak/>
              <w:t>ASSESSOR COMMENTS</w:t>
            </w:r>
          </w:p>
        </w:tc>
      </w:tr>
      <w:tr w:rsidR="00992B9B" w:rsidRPr="00BA4D9F" w14:paraId="56A0A023" w14:textId="77777777" w:rsidTr="000B08CC">
        <w:tc>
          <w:tcPr>
            <w:tcW w:w="9072" w:type="dxa"/>
            <w:tcBorders>
              <w:top w:val="single" w:sz="12" w:space="0" w:color="auto"/>
              <w:left w:val="single" w:sz="12" w:space="0" w:color="auto"/>
              <w:bottom w:val="single" w:sz="4" w:space="0" w:color="auto"/>
              <w:right w:val="single" w:sz="12" w:space="0" w:color="auto"/>
            </w:tcBorders>
          </w:tcPr>
          <w:p w14:paraId="3237750C"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14922BD9"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A8D92E"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1C3FFD37"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6B2C442A" w14:textId="77777777" w:rsidR="00992B9B" w:rsidRPr="001A3ED6" w:rsidRDefault="00992B9B" w:rsidP="000B08CC">
            <w:pPr>
              <w:jc w:val="left"/>
              <w:rPr>
                <w:rFonts w:ascii="Arial" w:hAnsi="Arial" w:cs="Arial"/>
                <w:sz w:val="22"/>
                <w:szCs w:val="18"/>
              </w:rPr>
            </w:pPr>
            <w:permStart w:id="279529380" w:edGrp="everyone"/>
            <w:permEnd w:id="2795293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9B4DB1" w:rsidRDefault="00920F6C" w:rsidP="00920F6C">
      <w:pPr>
        <w:pStyle w:val="11CSTCPLQuestionBullet"/>
        <w:rPr>
          <w:sz w:val="20"/>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422539">
        <w:tc>
          <w:tcPr>
            <w:tcW w:w="9067" w:type="dxa"/>
            <w:shd w:val="clear" w:color="auto" w:fill="232F84"/>
          </w:tcPr>
          <w:p w14:paraId="16BC2994" w14:textId="77777777" w:rsidR="00920F6C" w:rsidRPr="00DD1A2A" w:rsidRDefault="00920F6C" w:rsidP="001E16F2">
            <w:pPr>
              <w:numPr>
                <w:ilvl w:val="0"/>
                <w:numId w:val="24"/>
              </w:numPr>
              <w:contextualSpacing/>
              <w:jc w:val="left"/>
              <w:rPr>
                <w:rFonts w:ascii="Arial" w:hAnsi="Arial" w:cs="Arial"/>
                <w:b/>
                <w:sz w:val="22"/>
              </w:rPr>
            </w:pPr>
            <w:bookmarkStart w:id="26" w:name="_Ref35349341"/>
          </w:p>
        </w:tc>
        <w:bookmarkEnd w:id="26"/>
      </w:tr>
      <w:tr w:rsidR="00920F6C" w:rsidRPr="00DD1A2A" w14:paraId="1A944E38" w14:textId="77777777" w:rsidTr="00422539">
        <w:tc>
          <w:tcPr>
            <w:tcW w:w="9067" w:type="dxa"/>
            <w:shd w:val="clear" w:color="auto" w:fill="A1D7E1"/>
          </w:tcPr>
          <w:p w14:paraId="32576F71" w14:textId="6A90272F" w:rsidR="007F24C8" w:rsidRDefault="007F24C8" w:rsidP="007F24C8">
            <w:pPr>
              <w:contextualSpacing/>
              <w:jc w:val="left"/>
              <w:rPr>
                <w:rFonts w:ascii="Arial" w:hAnsi="Arial" w:cs="Arial"/>
                <w:sz w:val="22"/>
              </w:rPr>
            </w:pPr>
            <w:r>
              <w:rPr>
                <w:rFonts w:ascii="Arial" w:hAnsi="Arial" w:cs="Arial"/>
                <w:sz w:val="22"/>
              </w:rPr>
              <w:t>Access the Queensland Building and Construction Commission to respond to the following questions.</w:t>
            </w:r>
          </w:p>
          <w:p w14:paraId="03537A38" w14:textId="46EF4ECE" w:rsidR="00920F6C" w:rsidRPr="007F24C8" w:rsidRDefault="007F24C8" w:rsidP="001E16F2">
            <w:pPr>
              <w:numPr>
                <w:ilvl w:val="0"/>
                <w:numId w:val="23"/>
              </w:numPr>
              <w:contextualSpacing/>
              <w:jc w:val="left"/>
              <w:rPr>
                <w:rFonts w:ascii="Arial" w:hAnsi="Arial" w:cs="Arial"/>
                <w:sz w:val="22"/>
              </w:rPr>
            </w:pPr>
            <w:bookmarkStart w:id="27" w:name="_Ref128572912"/>
            <w:r>
              <w:rPr>
                <w:rFonts w:ascii="Arial" w:hAnsi="Arial" w:cs="Arial"/>
                <w:sz w:val="22"/>
              </w:rPr>
              <w:t>What is required to gain</w:t>
            </w:r>
            <w:r w:rsidRPr="007F24C8">
              <w:rPr>
                <w:rFonts w:ascii="Arial" w:hAnsi="Arial" w:cs="Arial"/>
                <w:sz w:val="22"/>
              </w:rPr>
              <w:t xml:space="preserve"> a </w:t>
            </w:r>
            <w:r>
              <w:rPr>
                <w:rFonts w:ascii="Arial" w:hAnsi="Arial" w:cs="Arial"/>
                <w:sz w:val="22"/>
              </w:rPr>
              <w:t>Builder</w:t>
            </w:r>
            <w:r w:rsidR="001D74FC">
              <w:rPr>
                <w:rFonts w:ascii="Arial" w:hAnsi="Arial" w:cs="Arial"/>
                <w:sz w:val="22"/>
              </w:rPr>
              <w:t xml:space="preserve"> </w:t>
            </w:r>
            <w:r>
              <w:rPr>
                <w:rFonts w:ascii="Arial" w:hAnsi="Arial" w:cs="Arial"/>
                <w:sz w:val="22"/>
              </w:rPr>
              <w:t xml:space="preserve">- medium rise </w:t>
            </w:r>
            <w:r w:rsidRPr="007F24C8">
              <w:rPr>
                <w:rFonts w:ascii="Arial" w:hAnsi="Arial" w:cs="Arial"/>
                <w:sz w:val="22"/>
              </w:rPr>
              <w:t>licence</w:t>
            </w:r>
            <w:r>
              <w:rPr>
                <w:rFonts w:ascii="Arial" w:hAnsi="Arial" w:cs="Arial"/>
                <w:sz w:val="22"/>
              </w:rPr>
              <w:t>?</w:t>
            </w:r>
            <w:bookmarkEnd w:id="27"/>
          </w:p>
          <w:p w14:paraId="34846EFE" w14:textId="7F9B8DBA" w:rsidR="00920F6C" w:rsidRDefault="007F24C8" w:rsidP="001E16F2">
            <w:pPr>
              <w:numPr>
                <w:ilvl w:val="0"/>
                <w:numId w:val="23"/>
              </w:numPr>
              <w:contextualSpacing/>
              <w:jc w:val="left"/>
              <w:rPr>
                <w:rFonts w:ascii="Arial" w:hAnsi="Arial" w:cs="Arial"/>
                <w:sz w:val="22"/>
              </w:rPr>
            </w:pPr>
            <w:bookmarkStart w:id="28" w:name="_Ref128572917"/>
            <w:r>
              <w:rPr>
                <w:rFonts w:ascii="Arial" w:hAnsi="Arial" w:cs="Arial"/>
                <w:sz w:val="22"/>
              </w:rPr>
              <w:t>What is required to gain a Builder</w:t>
            </w:r>
            <w:r w:rsidR="001D74FC">
              <w:rPr>
                <w:rFonts w:ascii="Arial" w:hAnsi="Arial" w:cs="Arial"/>
                <w:sz w:val="22"/>
              </w:rPr>
              <w:t xml:space="preserve"> </w:t>
            </w:r>
            <w:r>
              <w:rPr>
                <w:rFonts w:ascii="Arial" w:hAnsi="Arial" w:cs="Arial"/>
                <w:sz w:val="22"/>
              </w:rPr>
              <w:t>- low rise licence?</w:t>
            </w:r>
            <w:bookmarkEnd w:id="28"/>
          </w:p>
          <w:p w14:paraId="30009E66" w14:textId="762E4980" w:rsidR="007F24C8" w:rsidRPr="007F24C8" w:rsidRDefault="007F24C8" w:rsidP="001E16F2">
            <w:pPr>
              <w:numPr>
                <w:ilvl w:val="0"/>
                <w:numId w:val="23"/>
              </w:numPr>
              <w:contextualSpacing/>
              <w:jc w:val="left"/>
              <w:rPr>
                <w:rFonts w:ascii="Arial" w:hAnsi="Arial" w:cs="Arial"/>
                <w:sz w:val="22"/>
              </w:rPr>
            </w:pPr>
            <w:r>
              <w:rPr>
                <w:rFonts w:ascii="Arial" w:hAnsi="Arial" w:cs="Arial"/>
                <w:sz w:val="22"/>
              </w:rPr>
              <w:t>Describe the scope of work for a Builder restricted to special structures</w:t>
            </w:r>
            <w:r w:rsidR="00BF1E3D">
              <w:rPr>
                <w:rFonts w:ascii="Arial" w:hAnsi="Arial" w:cs="Arial"/>
                <w:sz w:val="22"/>
              </w:rPr>
              <w:t xml:space="preserve"> </w:t>
            </w:r>
            <w:r w:rsidR="00BF1E3D" w:rsidRPr="00BF1E3D">
              <w:rPr>
                <w:rFonts w:ascii="Arial" w:hAnsi="Arial" w:cs="Arial"/>
                <w:sz w:val="22"/>
              </w:rPr>
              <w:t>(shade sails).</w:t>
            </w:r>
          </w:p>
          <w:p w14:paraId="57A2C60A" w14:textId="470FFBD9" w:rsidR="00920F6C" w:rsidRPr="007F24C8" w:rsidRDefault="00920F6C" w:rsidP="007F24C8">
            <w:pPr>
              <w:contextualSpacing/>
              <w:jc w:val="left"/>
              <w:rPr>
                <w:rFonts w:ascii="Arial" w:hAnsi="Arial" w:cs="Arial"/>
                <w:sz w:val="22"/>
              </w:rPr>
            </w:pPr>
          </w:p>
        </w:tc>
      </w:tr>
    </w:tbl>
    <w:p w14:paraId="468972FD" w14:textId="77777777" w:rsidR="00920F6C" w:rsidRPr="009B4DB1" w:rsidRDefault="00920F6C" w:rsidP="00920F6C">
      <w:pPr>
        <w:jc w:val="left"/>
        <w:rPr>
          <w:rFonts w:ascii="Arial" w:eastAsia="Calibri" w:hAnsi="Arial" w:cs="Arial"/>
          <w:sz w:val="20"/>
        </w:rPr>
      </w:pPr>
    </w:p>
    <w:tbl>
      <w:tblPr>
        <w:tblStyle w:val="TableGrid1"/>
        <w:tblW w:w="9080" w:type="dxa"/>
        <w:tblLook w:val="04A0" w:firstRow="1" w:lastRow="0" w:firstColumn="1" w:lastColumn="0" w:noHBand="0" w:noVBand="1"/>
      </w:tblPr>
      <w:tblGrid>
        <w:gridCol w:w="9080"/>
      </w:tblGrid>
      <w:tr w:rsidR="00920F6C" w:rsidRPr="007F24C8" w14:paraId="54500EB1" w14:textId="77777777" w:rsidTr="00422539">
        <w:trPr>
          <w:trHeight w:val="397"/>
        </w:trPr>
        <w:tc>
          <w:tcPr>
            <w:tcW w:w="9080" w:type="dxa"/>
            <w:shd w:val="clear" w:color="auto" w:fill="D9D9D9"/>
            <w:vAlign w:val="center"/>
          </w:tcPr>
          <w:p w14:paraId="70785B36" w14:textId="6411B858" w:rsidR="00920F6C" w:rsidRPr="007F24C8" w:rsidRDefault="007F24C8" w:rsidP="001E16F2">
            <w:pPr>
              <w:pStyle w:val="ListParagraph"/>
              <w:keepNext/>
              <w:numPr>
                <w:ilvl w:val="0"/>
                <w:numId w:val="25"/>
              </w:numPr>
              <w:ind w:left="458"/>
              <w:jc w:val="left"/>
              <w:rPr>
                <w:rFonts w:ascii="Arial" w:hAnsi="Arial" w:cs="Arial"/>
                <w:b/>
                <w:sz w:val="22"/>
              </w:rPr>
            </w:pPr>
            <w:r w:rsidRPr="007F24C8">
              <w:rPr>
                <w:rFonts w:ascii="Arial" w:hAnsi="Arial" w:cs="Arial"/>
                <w:b/>
                <w:sz w:val="22"/>
              </w:rPr>
              <w:t>What is required to gain a Builder</w:t>
            </w:r>
            <w:r w:rsidR="001D74FC">
              <w:rPr>
                <w:rFonts w:ascii="Arial" w:hAnsi="Arial" w:cs="Arial"/>
                <w:b/>
                <w:sz w:val="22"/>
              </w:rPr>
              <w:t xml:space="preserve"> </w:t>
            </w:r>
            <w:r w:rsidRPr="007F24C8">
              <w:rPr>
                <w:rFonts w:ascii="Arial" w:hAnsi="Arial" w:cs="Arial"/>
                <w:b/>
                <w:sz w:val="22"/>
              </w:rPr>
              <w:t>- medium rise licence?</w:t>
            </w:r>
          </w:p>
        </w:tc>
      </w:tr>
      <w:tr w:rsidR="00920F6C" w:rsidRPr="00992B9B" w14:paraId="118BC0D6" w14:textId="77777777" w:rsidTr="00422539">
        <w:trPr>
          <w:trHeight w:val="8504"/>
        </w:trPr>
        <w:tc>
          <w:tcPr>
            <w:tcW w:w="9080" w:type="dxa"/>
          </w:tcPr>
          <w:p w14:paraId="2625C610" w14:textId="06B15789" w:rsidR="00A85A24" w:rsidRDefault="00A85A24" w:rsidP="00992B9B">
            <w:permStart w:id="163973647" w:edGrp="everyone"/>
            <w:r>
              <w:t>Technical qualifications for licensing</w:t>
            </w:r>
            <w:r w:rsidR="00E83A32">
              <w:t xml:space="preserve"> </w:t>
            </w:r>
            <w:r>
              <w:t>QBCC</w:t>
            </w:r>
          </w:p>
          <w:p w14:paraId="178A4D33" w14:textId="77777777" w:rsidR="00A85A24" w:rsidRPr="00A85A24" w:rsidRDefault="00A85A24" w:rsidP="00992B9B">
            <w:pPr>
              <w:rPr>
                <w:rFonts w:ascii="Segoe UI" w:hAnsi="Segoe UI" w:cs="Segoe UI"/>
                <w:color w:val="FFFFFF"/>
                <w:sz w:val="21"/>
                <w:szCs w:val="21"/>
                <w:shd w:val="clear" w:color="auto" w:fill="323639"/>
              </w:rPr>
            </w:pPr>
          </w:p>
          <w:p w14:paraId="0D5C4FB2" w14:textId="3B4B465D" w:rsidR="00A85A24" w:rsidRDefault="00A85A24" w:rsidP="00992B9B">
            <w:r>
              <w:t xml:space="preserve">Any one of the following— (a) successful completion of Diploma of Building and Construction (Building) </w:t>
            </w:r>
            <w:proofErr w:type="gramStart"/>
            <w:r>
              <w:t>CPC50220;</w:t>
            </w:r>
            <w:proofErr w:type="gramEnd"/>
            <w:r>
              <w:t xml:space="preserve"> </w:t>
            </w:r>
          </w:p>
          <w:p w14:paraId="251B644E" w14:textId="77777777" w:rsidR="00A85A24" w:rsidRDefault="00A85A24" w:rsidP="00992B9B"/>
          <w:p w14:paraId="2DB937CE" w14:textId="77777777" w:rsidR="00A85A24" w:rsidRDefault="00A85A24" w:rsidP="00992B9B">
            <w:r>
              <w:t>(b) successful completion of a course the commission considers is at least equivalent to the course mentioned in paragraph (a</w:t>
            </w:r>
            <w:proofErr w:type="gramStart"/>
            <w:r>
              <w:t>);</w:t>
            </w:r>
            <w:proofErr w:type="gramEnd"/>
          </w:p>
          <w:p w14:paraId="370F386D" w14:textId="51A7CEE6" w:rsidR="00A85A24" w:rsidRDefault="00A85A24" w:rsidP="00992B9B">
            <w:r>
              <w:t xml:space="preserve"> </w:t>
            </w:r>
          </w:p>
          <w:p w14:paraId="163DD150" w14:textId="77777777" w:rsidR="00A85A24" w:rsidRDefault="00A85A24" w:rsidP="00992B9B">
            <w:r>
              <w:t xml:space="preserve">(c) a recognition certificate as a builder qualified to carry out the scope of work for the </w:t>
            </w:r>
            <w:proofErr w:type="gramStart"/>
            <w:r>
              <w:t>class;</w:t>
            </w:r>
            <w:proofErr w:type="gramEnd"/>
            <w:r>
              <w:t xml:space="preserve"> </w:t>
            </w:r>
          </w:p>
          <w:p w14:paraId="21E44C87" w14:textId="77777777" w:rsidR="00A85A24" w:rsidRDefault="00A85A24" w:rsidP="00992B9B"/>
          <w:p w14:paraId="38119B3A" w14:textId="2090EFAE" w:rsidR="00E13437" w:rsidRDefault="00A85A24" w:rsidP="00992B9B">
            <w:pPr>
              <w:rPr>
                <w:rFonts w:ascii="Arial" w:hAnsi="Arial" w:cs="Arial"/>
                <w:sz w:val="22"/>
              </w:rPr>
            </w:pPr>
            <w:r>
              <w:t>(d) a qualification or statement of attainment of required competency for the class of licence</w:t>
            </w:r>
          </w:p>
          <w:permEnd w:id="163973647"/>
          <w:p w14:paraId="1E5081AE" w14:textId="0BB3E9E9" w:rsidR="00E13437" w:rsidRPr="00992B9B" w:rsidRDefault="00E13437" w:rsidP="00992B9B">
            <w:pPr>
              <w:rPr>
                <w:rFonts w:ascii="Arial" w:hAnsi="Arial" w:cs="Arial"/>
                <w:sz w:val="22"/>
              </w:rPr>
            </w:pPr>
          </w:p>
        </w:tc>
      </w:tr>
      <w:tr w:rsidR="00920F6C" w:rsidRPr="007F24C8" w14:paraId="559FE987" w14:textId="77777777" w:rsidTr="00422539">
        <w:trPr>
          <w:trHeight w:val="397"/>
        </w:trPr>
        <w:tc>
          <w:tcPr>
            <w:tcW w:w="9080" w:type="dxa"/>
            <w:shd w:val="clear" w:color="auto" w:fill="D9D9D9"/>
            <w:vAlign w:val="center"/>
          </w:tcPr>
          <w:p w14:paraId="3971964D" w14:textId="7B5B4D57" w:rsidR="00920F6C" w:rsidRPr="009B4DB1" w:rsidRDefault="009B4DB1" w:rsidP="001E16F2">
            <w:pPr>
              <w:pStyle w:val="ListParagraph"/>
              <w:keepNext/>
              <w:numPr>
                <w:ilvl w:val="0"/>
                <w:numId w:val="25"/>
              </w:numPr>
              <w:ind w:left="458"/>
              <w:jc w:val="left"/>
              <w:rPr>
                <w:rFonts w:ascii="Arial" w:hAnsi="Arial" w:cs="Arial"/>
                <w:b/>
                <w:sz w:val="22"/>
              </w:rPr>
            </w:pPr>
            <w:r w:rsidRPr="009B4DB1">
              <w:rPr>
                <w:rFonts w:ascii="Arial" w:hAnsi="Arial" w:cs="Arial"/>
                <w:b/>
                <w:sz w:val="22"/>
              </w:rPr>
              <w:lastRenderedPageBreak/>
              <w:t>What is required to gain a Builder</w:t>
            </w:r>
            <w:r w:rsidR="001D74FC">
              <w:rPr>
                <w:rFonts w:ascii="Arial" w:hAnsi="Arial" w:cs="Arial"/>
                <w:b/>
                <w:sz w:val="22"/>
              </w:rPr>
              <w:t xml:space="preserve"> </w:t>
            </w:r>
            <w:r w:rsidRPr="009B4DB1">
              <w:rPr>
                <w:rFonts w:ascii="Arial" w:hAnsi="Arial" w:cs="Arial"/>
                <w:b/>
                <w:sz w:val="22"/>
              </w:rPr>
              <w:t xml:space="preserve">- </w:t>
            </w:r>
            <w:r>
              <w:rPr>
                <w:rFonts w:ascii="Arial" w:hAnsi="Arial" w:cs="Arial"/>
                <w:b/>
                <w:sz w:val="22"/>
              </w:rPr>
              <w:t>low</w:t>
            </w:r>
            <w:r w:rsidRPr="009B4DB1">
              <w:rPr>
                <w:rFonts w:ascii="Arial" w:hAnsi="Arial" w:cs="Arial"/>
                <w:b/>
                <w:sz w:val="22"/>
              </w:rPr>
              <w:t xml:space="preserve"> rise licence?</w:t>
            </w:r>
          </w:p>
        </w:tc>
      </w:tr>
      <w:tr w:rsidR="00920F6C" w:rsidRPr="00992B9B" w14:paraId="029803EE" w14:textId="77777777" w:rsidTr="00422539">
        <w:trPr>
          <w:trHeight w:val="7597"/>
        </w:trPr>
        <w:tc>
          <w:tcPr>
            <w:tcW w:w="9080" w:type="dxa"/>
          </w:tcPr>
          <w:p w14:paraId="3C326874" w14:textId="4B51EC8D" w:rsidR="00A85A24" w:rsidRDefault="00A85A24" w:rsidP="00A85A24">
            <w:permStart w:id="2140564813" w:edGrp="everyone"/>
            <w:r>
              <w:t>Technical qualifications for licensing</w:t>
            </w:r>
            <w:r w:rsidR="00E83A32">
              <w:t xml:space="preserve"> </w:t>
            </w:r>
            <w:r>
              <w:t>QBCC</w:t>
            </w:r>
          </w:p>
          <w:p w14:paraId="71852B65" w14:textId="77777777" w:rsidR="00A85A24" w:rsidRDefault="00A85A24" w:rsidP="00992B9B"/>
          <w:p w14:paraId="1519C372" w14:textId="0B0FA04C" w:rsidR="00A85A24" w:rsidRDefault="00A85A24" w:rsidP="00992B9B">
            <w:r>
              <w:t xml:space="preserve">Any one of the following— </w:t>
            </w:r>
          </w:p>
          <w:p w14:paraId="5637E64F" w14:textId="77777777" w:rsidR="00A85A24" w:rsidRDefault="00A85A24" w:rsidP="00992B9B"/>
          <w:p w14:paraId="1A27D73A" w14:textId="67CA47F8" w:rsidR="00A85A24" w:rsidRDefault="00A85A24" w:rsidP="00992B9B">
            <w:r>
              <w:t xml:space="preserve">(a) successful completion of Certificate IV in Building and Construction </w:t>
            </w:r>
            <w:proofErr w:type="gramStart"/>
            <w:r>
              <w:t>CPC40120;</w:t>
            </w:r>
            <w:proofErr w:type="gramEnd"/>
            <w:r>
              <w:t xml:space="preserve"> </w:t>
            </w:r>
          </w:p>
          <w:p w14:paraId="73B41511" w14:textId="77777777" w:rsidR="00A85A24" w:rsidRDefault="00A85A24" w:rsidP="00992B9B"/>
          <w:p w14:paraId="38C8BEBB" w14:textId="77777777" w:rsidR="00A85A24" w:rsidRDefault="00A85A24" w:rsidP="00992B9B">
            <w:r>
              <w:t>(b) successful completion of a course the commission considers is at least equivalent to the course mentioned in paragraph (a</w:t>
            </w:r>
            <w:proofErr w:type="gramStart"/>
            <w:r>
              <w:t>);</w:t>
            </w:r>
            <w:proofErr w:type="gramEnd"/>
            <w:r>
              <w:t xml:space="preserve"> </w:t>
            </w:r>
          </w:p>
          <w:p w14:paraId="6388A916" w14:textId="77777777" w:rsidR="00A85A24" w:rsidRDefault="00A85A24" w:rsidP="00992B9B"/>
          <w:p w14:paraId="40EFCD3D" w14:textId="77777777" w:rsidR="00A85A24" w:rsidRDefault="00A85A24" w:rsidP="00992B9B">
            <w:r>
              <w:t xml:space="preserve">(c) a recognition certificate as a builder qualified to carry out the scope of work for the licence </w:t>
            </w:r>
            <w:proofErr w:type="gramStart"/>
            <w:r>
              <w:t>class;</w:t>
            </w:r>
            <w:proofErr w:type="gramEnd"/>
            <w:r>
              <w:t xml:space="preserve"> </w:t>
            </w:r>
          </w:p>
          <w:p w14:paraId="5B0F992E" w14:textId="77777777" w:rsidR="00A85A24" w:rsidRDefault="00A85A24" w:rsidP="00992B9B"/>
          <w:p w14:paraId="72CECCE9" w14:textId="1264D298" w:rsidR="00EF0862" w:rsidRPr="00992B9B" w:rsidRDefault="00A85A24" w:rsidP="00992B9B">
            <w:pPr>
              <w:rPr>
                <w:rFonts w:ascii="Arial" w:hAnsi="Arial" w:cs="Arial"/>
                <w:sz w:val="22"/>
              </w:rPr>
            </w:pPr>
            <w:r>
              <w:t>(d) a qualification or statement of attainment of required competency for the class of lice</w:t>
            </w:r>
            <w:permEnd w:id="2140564813"/>
          </w:p>
        </w:tc>
      </w:tr>
      <w:tr w:rsidR="00920F6C" w:rsidRPr="007F24C8" w14:paraId="286D0085" w14:textId="77777777" w:rsidTr="00422539">
        <w:tc>
          <w:tcPr>
            <w:tcW w:w="9080" w:type="dxa"/>
            <w:shd w:val="clear" w:color="auto" w:fill="D9D9D9" w:themeFill="background1" w:themeFillShade="D9"/>
          </w:tcPr>
          <w:p w14:paraId="1CDB698D" w14:textId="6B58D76E" w:rsidR="00920F6C" w:rsidRPr="00EF0862" w:rsidRDefault="009B4DB1" w:rsidP="001E16F2">
            <w:pPr>
              <w:pStyle w:val="ListParagraph"/>
              <w:keepNext/>
              <w:numPr>
                <w:ilvl w:val="0"/>
                <w:numId w:val="25"/>
              </w:numPr>
              <w:ind w:left="458"/>
              <w:jc w:val="left"/>
              <w:rPr>
                <w:rFonts w:ascii="Arial" w:hAnsi="Arial" w:cs="Arial"/>
                <w:b/>
                <w:sz w:val="22"/>
              </w:rPr>
            </w:pPr>
            <w:r w:rsidRPr="00EF0862">
              <w:rPr>
                <w:rFonts w:ascii="Arial" w:hAnsi="Arial" w:cs="Arial"/>
                <w:b/>
                <w:sz w:val="22"/>
              </w:rPr>
              <w:t>Describe the scope of work for a Builder restricted to special structures</w:t>
            </w:r>
            <w:r w:rsidR="00BF1E3D" w:rsidRPr="00EF0862">
              <w:rPr>
                <w:rFonts w:ascii="Arial" w:hAnsi="Arial" w:cs="Arial"/>
                <w:b/>
                <w:sz w:val="22"/>
              </w:rPr>
              <w:t xml:space="preserve"> (shade sails)</w:t>
            </w:r>
            <w:r w:rsidRPr="00EF0862">
              <w:rPr>
                <w:rFonts w:ascii="Arial" w:hAnsi="Arial" w:cs="Arial"/>
                <w:b/>
                <w:sz w:val="22"/>
              </w:rPr>
              <w:t>.</w:t>
            </w:r>
          </w:p>
        </w:tc>
      </w:tr>
      <w:tr w:rsidR="00920F6C" w:rsidRPr="00992B9B" w14:paraId="09C4DDC5" w14:textId="77777777" w:rsidTr="00422539">
        <w:trPr>
          <w:trHeight w:val="3855"/>
        </w:trPr>
        <w:tc>
          <w:tcPr>
            <w:tcW w:w="9080" w:type="dxa"/>
          </w:tcPr>
          <w:p w14:paraId="768BCD24" w14:textId="77777777" w:rsidR="00A85A24" w:rsidRPr="00A85A24" w:rsidRDefault="00A85A24" w:rsidP="001E16F2">
            <w:pPr>
              <w:numPr>
                <w:ilvl w:val="0"/>
                <w:numId w:val="39"/>
              </w:numPr>
              <w:shd w:val="clear" w:color="auto" w:fill="FFFFFF"/>
              <w:spacing w:before="100" w:beforeAutospacing="1" w:after="150"/>
              <w:ind w:hanging="330"/>
              <w:jc w:val="left"/>
              <w:rPr>
                <w:rFonts w:ascii="Arial" w:hAnsi="Arial" w:cs="Arial"/>
                <w:color w:val="020A0A"/>
                <w:szCs w:val="24"/>
                <w:lang w:val="en-US"/>
              </w:rPr>
            </w:pPr>
            <w:permStart w:id="993801110" w:edGrp="everyone"/>
            <w:r w:rsidRPr="00A85A24">
              <w:rPr>
                <w:rFonts w:ascii="Arial" w:hAnsi="Arial" w:cs="Arial"/>
                <w:color w:val="020A0A"/>
                <w:szCs w:val="24"/>
                <w:lang w:val="en-US"/>
              </w:rPr>
              <w:t>Construction, installation, maintenance or repair of membrane shade structures including metal brackets, cables and structural members for the structures.</w:t>
            </w:r>
          </w:p>
          <w:p w14:paraId="6C49DA9B" w14:textId="77777777" w:rsidR="00A85A24" w:rsidRPr="00A85A24" w:rsidRDefault="00A85A24" w:rsidP="001E16F2">
            <w:pPr>
              <w:numPr>
                <w:ilvl w:val="0"/>
                <w:numId w:val="39"/>
              </w:numPr>
              <w:shd w:val="clear" w:color="auto" w:fill="FFFFFF"/>
              <w:spacing w:before="100" w:beforeAutospacing="1" w:after="150"/>
              <w:ind w:hanging="330"/>
              <w:jc w:val="left"/>
              <w:rPr>
                <w:rFonts w:ascii="Arial" w:hAnsi="Arial" w:cs="Arial"/>
                <w:color w:val="020A0A"/>
                <w:szCs w:val="24"/>
                <w:lang w:val="en-US"/>
              </w:rPr>
            </w:pPr>
            <w:r w:rsidRPr="00A85A24">
              <w:rPr>
                <w:rFonts w:ascii="Arial" w:hAnsi="Arial" w:cs="Arial"/>
                <w:color w:val="020A0A"/>
                <w:szCs w:val="24"/>
                <w:lang w:val="en-US"/>
              </w:rPr>
              <w:t>Concreting work for footings for the structures, and</w:t>
            </w:r>
          </w:p>
          <w:p w14:paraId="68546850" w14:textId="77777777" w:rsidR="00A85A24" w:rsidRPr="00A85A24" w:rsidRDefault="00A85A24" w:rsidP="001E16F2">
            <w:pPr>
              <w:numPr>
                <w:ilvl w:val="0"/>
                <w:numId w:val="39"/>
              </w:numPr>
              <w:shd w:val="clear" w:color="auto" w:fill="FFFFFF"/>
              <w:spacing w:before="100" w:beforeAutospacing="1" w:after="150"/>
              <w:ind w:hanging="330"/>
              <w:jc w:val="left"/>
              <w:rPr>
                <w:rFonts w:ascii="Arial" w:hAnsi="Arial" w:cs="Arial"/>
                <w:color w:val="020A0A"/>
                <w:szCs w:val="24"/>
                <w:lang w:val="en-US"/>
              </w:rPr>
            </w:pPr>
            <w:r w:rsidRPr="00A85A24">
              <w:rPr>
                <w:rFonts w:ascii="Arial" w:hAnsi="Arial" w:cs="Arial"/>
                <w:color w:val="020A0A"/>
                <w:szCs w:val="24"/>
                <w:lang w:val="en-US"/>
              </w:rPr>
              <w:t>Prepare plans and specifications for membrane shade structures that are:</w:t>
            </w:r>
          </w:p>
          <w:p w14:paraId="0932B695" w14:textId="77777777" w:rsidR="00A85A24" w:rsidRPr="00A85A24" w:rsidRDefault="00A85A24" w:rsidP="001E16F2">
            <w:pPr>
              <w:numPr>
                <w:ilvl w:val="1"/>
                <w:numId w:val="39"/>
              </w:numPr>
              <w:shd w:val="clear" w:color="auto" w:fill="FFFFFF"/>
              <w:spacing w:before="100" w:beforeAutospacing="1" w:after="150"/>
              <w:ind w:hanging="330"/>
              <w:jc w:val="left"/>
              <w:rPr>
                <w:rFonts w:ascii="Arial" w:hAnsi="Arial" w:cs="Arial"/>
                <w:color w:val="020A0A"/>
                <w:szCs w:val="24"/>
                <w:lang w:val="en-US"/>
              </w:rPr>
            </w:pPr>
            <w:r w:rsidRPr="00A85A24">
              <w:rPr>
                <w:rFonts w:ascii="Arial" w:hAnsi="Arial" w:cs="Arial"/>
                <w:color w:val="020A0A"/>
                <w:szCs w:val="24"/>
                <w:lang w:val="en-US"/>
              </w:rPr>
              <w:t>for the licensee's personal use, or</w:t>
            </w:r>
          </w:p>
          <w:p w14:paraId="7376D092" w14:textId="29F17CDF" w:rsidR="00A85A24" w:rsidRPr="00A85A24" w:rsidRDefault="00A85A24" w:rsidP="001E16F2">
            <w:pPr>
              <w:numPr>
                <w:ilvl w:val="1"/>
                <w:numId w:val="39"/>
              </w:numPr>
              <w:shd w:val="clear" w:color="auto" w:fill="FFFFFF"/>
              <w:spacing w:before="100" w:beforeAutospacing="1"/>
              <w:ind w:hanging="330"/>
              <w:jc w:val="left"/>
              <w:rPr>
                <w:rFonts w:ascii="Arial" w:hAnsi="Arial" w:cs="Arial"/>
                <w:color w:val="020A0A"/>
                <w:szCs w:val="24"/>
                <w:lang w:val="en-US"/>
              </w:rPr>
            </w:pPr>
            <w:r w:rsidRPr="00A85A24">
              <w:rPr>
                <w:rFonts w:ascii="Arial" w:hAnsi="Arial" w:cs="Arial"/>
                <w:color w:val="020A0A"/>
                <w:szCs w:val="24"/>
                <w:lang w:val="en-US"/>
              </w:rPr>
              <w:t>for use in building work to be performed by the licensee personally.</w:t>
            </w:r>
          </w:p>
          <w:p w14:paraId="1E2790B2" w14:textId="77777777" w:rsidR="00A85A24" w:rsidRPr="00A85A24" w:rsidRDefault="00A85A24" w:rsidP="001E16F2">
            <w:pPr>
              <w:numPr>
                <w:ilvl w:val="0"/>
                <w:numId w:val="39"/>
              </w:numPr>
              <w:shd w:val="clear" w:color="auto" w:fill="FFFFFF"/>
              <w:spacing w:before="100" w:beforeAutospacing="1"/>
              <w:ind w:hanging="330"/>
              <w:jc w:val="left"/>
              <w:rPr>
                <w:rFonts w:ascii="Arial" w:hAnsi="Arial" w:cs="Arial"/>
                <w:color w:val="020A0A"/>
                <w:szCs w:val="24"/>
                <w:lang w:val="en-US"/>
              </w:rPr>
            </w:pPr>
            <w:r w:rsidRPr="00A85A24">
              <w:rPr>
                <w:rFonts w:ascii="Arial" w:hAnsi="Arial" w:cs="Arial"/>
                <w:color w:val="020A0A"/>
                <w:szCs w:val="24"/>
                <w:lang w:val="en-US"/>
              </w:rPr>
              <w:t>Incidental work of another class.</w:t>
            </w:r>
          </w:p>
          <w:permEnd w:id="993801110"/>
          <w:p w14:paraId="78B9C4EE" w14:textId="2317FE3B" w:rsidR="00EF0862" w:rsidRPr="00992B9B" w:rsidRDefault="00EF0862" w:rsidP="00992B9B">
            <w:pPr>
              <w:rPr>
                <w:rFonts w:ascii="Arial" w:hAnsi="Arial" w:cs="Arial"/>
                <w:sz w:val="22"/>
              </w:rPr>
            </w:pPr>
          </w:p>
        </w:tc>
      </w:tr>
    </w:tbl>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6DC39E7" w:rsidR="00920F6C" w:rsidRPr="001C4084" w:rsidRDefault="00920F6C" w:rsidP="009100AE">
            <w:pPr>
              <w:rPr>
                <w:rFonts w:ascii="Arial" w:hAnsi="Arial" w:cs="Arial"/>
                <w:sz w:val="22"/>
                <w:szCs w:val="22"/>
              </w:rPr>
            </w:pPr>
          </w:p>
        </w:tc>
        <w:permStart w:id="683881542" w:edGrp="everyone"/>
        <w:tc>
          <w:tcPr>
            <w:tcW w:w="567" w:type="dxa"/>
            <w:tcBorders>
              <w:top w:val="nil"/>
              <w:left w:val="nil"/>
              <w:bottom w:val="nil"/>
              <w:right w:val="nil"/>
            </w:tcBorders>
          </w:tcPr>
          <w:p w14:paraId="102BCF9D" w14:textId="637E1A17" w:rsidR="00920F6C" w:rsidRPr="00533511" w:rsidRDefault="00467D03" w:rsidP="009100AE">
            <w:pPr>
              <w:rPr>
                <w:rFonts w:ascii="Arial" w:hAnsi="Arial" w:cs="Arial"/>
                <w:sz w:val="44"/>
                <w:szCs w:val="44"/>
              </w:rPr>
            </w:pPr>
            <w:sdt>
              <w:sdtPr>
                <w:rPr>
                  <w:rFonts w:ascii="Arial" w:hAnsi="Arial" w:cs="Arial"/>
                  <w:sz w:val="44"/>
                  <w:szCs w:val="44"/>
                </w:rPr>
                <w:id w:val="2047949750"/>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68388154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1E16F2">
            <w:pPr>
              <w:numPr>
                <w:ilvl w:val="0"/>
                <w:numId w:val="24"/>
              </w:numPr>
              <w:contextualSpacing/>
              <w:jc w:val="left"/>
              <w:rPr>
                <w:rFonts w:ascii="Arial" w:hAnsi="Arial" w:cs="Arial"/>
                <w:b/>
                <w:sz w:val="22"/>
              </w:rPr>
            </w:pPr>
            <w:bookmarkStart w:id="29" w:name="_Ref35349352"/>
          </w:p>
        </w:tc>
        <w:bookmarkEnd w:id="29"/>
      </w:tr>
      <w:tr w:rsidR="004E206C" w:rsidRPr="00594B1F" w14:paraId="0D9C712E" w14:textId="77777777" w:rsidTr="009100AE">
        <w:tc>
          <w:tcPr>
            <w:tcW w:w="9235" w:type="dxa"/>
            <w:shd w:val="clear" w:color="auto" w:fill="A1D7E1"/>
          </w:tcPr>
          <w:p w14:paraId="1E07E6AF" w14:textId="7A70F876" w:rsidR="004E206C" w:rsidRDefault="00CE3656" w:rsidP="00CE3656">
            <w:pPr>
              <w:jc w:val="left"/>
              <w:rPr>
                <w:rFonts w:ascii="Arial" w:hAnsi="Arial" w:cs="Arial"/>
                <w:sz w:val="22"/>
              </w:rPr>
            </w:pPr>
            <w:r w:rsidRPr="00CE3656">
              <w:rPr>
                <w:rFonts w:ascii="Arial" w:hAnsi="Arial" w:cs="Arial"/>
                <w:sz w:val="22"/>
              </w:rPr>
              <w:t>Access</w:t>
            </w:r>
            <w:r>
              <w:rPr>
                <w:rFonts w:ascii="Arial" w:hAnsi="Arial" w:cs="Arial"/>
                <w:sz w:val="22"/>
              </w:rPr>
              <w:t xml:space="preserve"> the Fair Work Ombudsman website at </w:t>
            </w:r>
            <w:hyperlink r:id="rId17" w:anchor="fair-work-legislation" w:history="1">
              <w:r w:rsidRPr="00B54174">
                <w:rPr>
                  <w:rStyle w:val="Hyperlink"/>
                  <w:rFonts w:ascii="Arial" w:hAnsi="Arial" w:cs="Arial"/>
                  <w:sz w:val="22"/>
                </w:rPr>
                <w:t>https://www.fairwork.gov.au/about-us/legislation#fair-work-legislation</w:t>
              </w:r>
            </w:hyperlink>
            <w:r>
              <w:rPr>
                <w:rFonts w:ascii="Arial" w:hAnsi="Arial" w:cs="Arial"/>
                <w:sz w:val="22"/>
              </w:rPr>
              <w:t xml:space="preserve"> and respond to the following questions.</w:t>
            </w:r>
          </w:p>
          <w:p w14:paraId="49A23FD4" w14:textId="78190E9C" w:rsidR="00CE3656" w:rsidRDefault="00CE3656" w:rsidP="001E16F2">
            <w:pPr>
              <w:pStyle w:val="ListParagraph"/>
              <w:numPr>
                <w:ilvl w:val="0"/>
                <w:numId w:val="26"/>
              </w:numPr>
              <w:ind w:left="447" w:hanging="425"/>
              <w:jc w:val="left"/>
              <w:rPr>
                <w:rFonts w:ascii="Arial" w:hAnsi="Arial" w:cs="Arial"/>
                <w:sz w:val="22"/>
              </w:rPr>
            </w:pPr>
            <w:r>
              <w:rPr>
                <w:rFonts w:ascii="Arial" w:hAnsi="Arial" w:cs="Arial"/>
                <w:sz w:val="22"/>
              </w:rPr>
              <w:t>What is the purpose for the Fair Work Act 2009 and the Fair Work Regulations 2009?</w:t>
            </w:r>
          </w:p>
          <w:p w14:paraId="44EE3599" w14:textId="6AF71C9A" w:rsidR="00CE3656" w:rsidRDefault="00CE3656" w:rsidP="001E16F2">
            <w:pPr>
              <w:pStyle w:val="ListParagraph"/>
              <w:numPr>
                <w:ilvl w:val="0"/>
                <w:numId w:val="26"/>
              </w:numPr>
              <w:ind w:left="447" w:hanging="425"/>
              <w:jc w:val="left"/>
              <w:rPr>
                <w:rFonts w:ascii="Arial" w:hAnsi="Arial" w:cs="Arial"/>
                <w:sz w:val="22"/>
              </w:rPr>
            </w:pPr>
            <w:r>
              <w:rPr>
                <w:rFonts w:ascii="Arial" w:hAnsi="Arial" w:cs="Arial"/>
                <w:sz w:val="22"/>
              </w:rPr>
              <w:t>What actions are taken by the Fair Work Ombudsman in relation to compliance and enforcement?</w:t>
            </w:r>
          </w:p>
          <w:p w14:paraId="25112780" w14:textId="28A694FF" w:rsidR="00065480" w:rsidRPr="00CE3656" w:rsidRDefault="00065480" w:rsidP="001E16F2">
            <w:pPr>
              <w:pStyle w:val="ListParagraph"/>
              <w:numPr>
                <w:ilvl w:val="0"/>
                <w:numId w:val="26"/>
              </w:numPr>
              <w:ind w:left="447" w:hanging="425"/>
              <w:jc w:val="left"/>
              <w:rPr>
                <w:rFonts w:ascii="Arial" w:hAnsi="Arial" w:cs="Arial"/>
                <w:sz w:val="22"/>
              </w:rPr>
            </w:pPr>
            <w:r>
              <w:rPr>
                <w:rFonts w:ascii="Arial" w:hAnsi="Arial" w:cs="Arial"/>
                <w:sz w:val="22"/>
              </w:rPr>
              <w:t>Describe the type of issues workers may contact the Fair Work Ombudsman about.</w:t>
            </w:r>
          </w:p>
          <w:p w14:paraId="563D6D71" w14:textId="61F20DCA" w:rsidR="00CE3656" w:rsidRPr="00CE3656" w:rsidRDefault="00CE3656" w:rsidP="00CE3656">
            <w:pPr>
              <w:jc w:val="left"/>
              <w:rPr>
                <w:rFonts w:ascii="Arial" w:hAnsi="Arial" w:cs="Arial"/>
                <w:sz w:val="22"/>
              </w:rPr>
            </w:pP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CE3656" w14:paraId="7F0E951C" w14:textId="77777777" w:rsidTr="00F1679F">
        <w:trPr>
          <w:trHeight w:val="567"/>
        </w:trPr>
        <w:tc>
          <w:tcPr>
            <w:tcW w:w="9016" w:type="dxa"/>
            <w:shd w:val="clear" w:color="auto" w:fill="D9D9D9"/>
            <w:vAlign w:val="center"/>
          </w:tcPr>
          <w:p w14:paraId="46712E6B" w14:textId="6E6FAE89" w:rsidR="004E206C" w:rsidRPr="00CE3656" w:rsidRDefault="00CE3656" w:rsidP="001E16F2">
            <w:pPr>
              <w:pStyle w:val="ListParagraph"/>
              <w:keepNext/>
              <w:numPr>
                <w:ilvl w:val="0"/>
                <w:numId w:val="27"/>
              </w:numPr>
              <w:ind w:left="458"/>
              <w:jc w:val="left"/>
              <w:rPr>
                <w:rFonts w:ascii="Arial" w:hAnsi="Arial" w:cs="Arial"/>
                <w:b/>
                <w:bCs/>
                <w:sz w:val="22"/>
              </w:rPr>
            </w:pPr>
            <w:r w:rsidRPr="00CE3656">
              <w:rPr>
                <w:rFonts w:ascii="Arial" w:hAnsi="Arial" w:cs="Arial"/>
                <w:b/>
                <w:bCs/>
                <w:sz w:val="22"/>
              </w:rPr>
              <w:t xml:space="preserve">What is the purpose </w:t>
            </w:r>
            <w:r>
              <w:rPr>
                <w:rFonts w:ascii="Arial" w:hAnsi="Arial" w:cs="Arial"/>
                <w:b/>
                <w:bCs/>
                <w:sz w:val="22"/>
              </w:rPr>
              <w:t>of</w:t>
            </w:r>
            <w:r w:rsidRPr="00CE3656">
              <w:rPr>
                <w:rFonts w:ascii="Arial" w:hAnsi="Arial" w:cs="Arial"/>
                <w:b/>
                <w:bCs/>
                <w:sz w:val="22"/>
              </w:rPr>
              <w:t xml:space="preserve"> the Fair Work Act 2009 and the Fair Work Regulations 2009</w:t>
            </w:r>
            <w:r w:rsidR="00F1679F">
              <w:rPr>
                <w:rFonts w:ascii="Arial" w:hAnsi="Arial" w:cs="Arial"/>
                <w:b/>
                <w:bCs/>
                <w:sz w:val="22"/>
              </w:rPr>
              <w:t>?</w:t>
            </w:r>
          </w:p>
        </w:tc>
      </w:tr>
      <w:tr w:rsidR="004E206C" w:rsidRPr="00992B9B" w14:paraId="4B8BD502" w14:textId="77777777" w:rsidTr="00F1679F">
        <w:trPr>
          <w:trHeight w:val="2665"/>
        </w:trPr>
        <w:tc>
          <w:tcPr>
            <w:tcW w:w="9016" w:type="dxa"/>
          </w:tcPr>
          <w:p w14:paraId="196B7C4A" w14:textId="50D37DAC" w:rsidR="004E206C" w:rsidRPr="00992B9B" w:rsidRDefault="00E83A32" w:rsidP="00992B9B">
            <w:pPr>
              <w:keepNext/>
              <w:rPr>
                <w:rFonts w:ascii="Arial" w:hAnsi="Arial" w:cs="Arial"/>
                <w:sz w:val="22"/>
              </w:rPr>
            </w:pPr>
            <w:permStart w:id="172049238" w:edGrp="everyone"/>
            <w:r>
              <w:rPr>
                <w:rFonts w:ascii="Arial" w:hAnsi="Arial" w:cs="Arial"/>
                <w:color w:val="474747"/>
                <w:shd w:val="clear" w:color="auto" w:fill="FFFFFF"/>
              </w:rPr>
              <w:t xml:space="preserve">The purpose of the Fair Work Act is to introduce a national workplace relations system that sets minimum standards and conditions for employees and provides the legal framework for employer-employee relations for </w:t>
            </w:r>
            <w:proofErr w:type="gramStart"/>
            <w:r>
              <w:rPr>
                <w:rFonts w:ascii="Arial" w:hAnsi="Arial" w:cs="Arial"/>
                <w:color w:val="474747"/>
                <w:shd w:val="clear" w:color="auto" w:fill="FFFFFF"/>
              </w:rPr>
              <w:t>the majority of</w:t>
            </w:r>
            <w:proofErr w:type="gramEnd"/>
            <w:r>
              <w:rPr>
                <w:rFonts w:ascii="Arial" w:hAnsi="Arial" w:cs="Arial"/>
                <w:color w:val="474747"/>
                <w:shd w:val="clear" w:color="auto" w:fill="FFFFFF"/>
              </w:rPr>
              <w:t xml:space="preserve"> workplaces in Australia.</w:t>
            </w:r>
            <w:permEnd w:id="172049238"/>
          </w:p>
        </w:tc>
      </w:tr>
      <w:tr w:rsidR="004E206C" w:rsidRPr="00CE3656" w14:paraId="5D925513" w14:textId="77777777" w:rsidTr="00F1679F">
        <w:trPr>
          <w:trHeight w:val="567"/>
        </w:trPr>
        <w:tc>
          <w:tcPr>
            <w:tcW w:w="9016" w:type="dxa"/>
            <w:shd w:val="clear" w:color="auto" w:fill="D9D9D9"/>
            <w:vAlign w:val="center"/>
          </w:tcPr>
          <w:p w14:paraId="4E779B6C" w14:textId="50EC49E4" w:rsidR="004E206C" w:rsidRPr="00CE3656" w:rsidRDefault="00CE3656" w:rsidP="001E16F2">
            <w:pPr>
              <w:pStyle w:val="ListParagraph"/>
              <w:keepNext/>
              <w:numPr>
                <w:ilvl w:val="0"/>
                <w:numId w:val="27"/>
              </w:numPr>
              <w:ind w:left="458"/>
              <w:jc w:val="left"/>
              <w:rPr>
                <w:rFonts w:ascii="Arial" w:hAnsi="Arial" w:cs="Arial"/>
                <w:b/>
                <w:sz w:val="22"/>
              </w:rPr>
            </w:pPr>
            <w:r w:rsidRPr="00CE3656">
              <w:rPr>
                <w:rFonts w:ascii="Arial" w:hAnsi="Arial" w:cs="Arial"/>
                <w:b/>
                <w:bCs/>
                <w:sz w:val="22"/>
              </w:rPr>
              <w:t>What actions are taken by the Fair Work Ombudsman in relation to compliance and enforcement?</w:t>
            </w:r>
          </w:p>
        </w:tc>
      </w:tr>
      <w:tr w:rsidR="004E206C" w:rsidRPr="00992B9B" w14:paraId="30FC3473" w14:textId="77777777" w:rsidTr="00F1679F">
        <w:trPr>
          <w:trHeight w:val="2721"/>
        </w:trPr>
        <w:tc>
          <w:tcPr>
            <w:tcW w:w="9016" w:type="dxa"/>
          </w:tcPr>
          <w:p w14:paraId="73A2AF05" w14:textId="77777777" w:rsidR="004E206C" w:rsidRDefault="00E83A32" w:rsidP="00992B9B">
            <w:pPr>
              <w:keepNext/>
            </w:pPr>
            <w:permStart w:id="1520451640" w:edGrp="everyone"/>
            <w:r>
              <w:t xml:space="preserve">Fair Work Inspectors </w:t>
            </w:r>
            <w:proofErr w:type="gramStart"/>
            <w:r>
              <w:t>are able to</w:t>
            </w:r>
            <w:proofErr w:type="gramEnd"/>
            <w:r>
              <w:t xml:space="preserve"> use statutory compliance powers for a ‘compliance purpose’, which includes determining whether a person is complying with the FW Act or a fair work instrument, or, in certain circumstances, whether a safety net contractual entitlement has been contravened. 4 Where a provision of the Fair Work Regulations 2009 (</w:t>
            </w:r>
            <w:proofErr w:type="spellStart"/>
            <w:r>
              <w:t>Cth</w:t>
            </w:r>
            <w:proofErr w:type="spellEnd"/>
            <w:r>
              <w:t>) (FW Regulations) or another Act confers powers on Fair Work Inspectors, compliance powers can also be used for the purposes of that provision or Act.5</w:t>
            </w:r>
          </w:p>
          <w:p w14:paraId="137FEB0B" w14:textId="078ED964" w:rsidR="00E83A32" w:rsidRDefault="00E83A32" w:rsidP="00992B9B">
            <w:pPr>
              <w:keepNext/>
            </w:pPr>
            <w:r>
              <w:t>Entering Premises</w:t>
            </w:r>
          </w:p>
          <w:p w14:paraId="1A8A92CB" w14:textId="36E7020E" w:rsidR="00E83A32" w:rsidRDefault="00E83A32" w:rsidP="00992B9B">
            <w:pPr>
              <w:keepNext/>
            </w:pPr>
            <w:r>
              <w:t xml:space="preserve">Inspect any work, process or </w:t>
            </w:r>
            <w:proofErr w:type="gramStart"/>
            <w:r>
              <w:t>object;</w:t>
            </w:r>
            <w:proofErr w:type="gramEnd"/>
          </w:p>
          <w:permEnd w:id="1520451640"/>
          <w:p w14:paraId="769443DC" w14:textId="4D9AE4CB" w:rsidR="004E206C" w:rsidRPr="00992B9B" w:rsidRDefault="004E206C" w:rsidP="00992B9B">
            <w:pPr>
              <w:keepNext/>
              <w:rPr>
                <w:rFonts w:ascii="Arial" w:hAnsi="Arial" w:cs="Arial"/>
                <w:sz w:val="22"/>
              </w:rPr>
            </w:pPr>
          </w:p>
        </w:tc>
      </w:tr>
      <w:tr w:rsidR="004E206C" w:rsidRPr="00CE3656" w14:paraId="6150EBCB" w14:textId="77777777" w:rsidTr="00F1679F">
        <w:trPr>
          <w:trHeight w:val="70"/>
        </w:trPr>
        <w:tc>
          <w:tcPr>
            <w:tcW w:w="9016" w:type="dxa"/>
            <w:shd w:val="clear" w:color="auto" w:fill="D9D9D9"/>
          </w:tcPr>
          <w:p w14:paraId="5674FE69" w14:textId="6450BA9B" w:rsidR="004E206C" w:rsidRPr="00065480" w:rsidRDefault="00065480" w:rsidP="001E16F2">
            <w:pPr>
              <w:pStyle w:val="ListParagraph"/>
              <w:keepNext/>
              <w:numPr>
                <w:ilvl w:val="0"/>
                <w:numId w:val="27"/>
              </w:numPr>
              <w:ind w:left="458"/>
              <w:jc w:val="left"/>
              <w:rPr>
                <w:rFonts w:ascii="Arial" w:hAnsi="Arial" w:cs="Arial"/>
                <w:sz w:val="22"/>
              </w:rPr>
            </w:pPr>
            <w:r w:rsidRPr="00065480">
              <w:rPr>
                <w:rFonts w:ascii="Arial" w:hAnsi="Arial" w:cs="Arial"/>
                <w:b/>
                <w:bCs/>
                <w:sz w:val="22"/>
              </w:rPr>
              <w:t>Describe the type of issues workers may contact the Fair Work Ombudsman about.</w:t>
            </w:r>
          </w:p>
        </w:tc>
      </w:tr>
      <w:tr w:rsidR="00F1679F" w:rsidRPr="00992B9B" w14:paraId="71471A63" w14:textId="77777777" w:rsidTr="00F1679F">
        <w:trPr>
          <w:trHeight w:val="2721"/>
        </w:trPr>
        <w:tc>
          <w:tcPr>
            <w:tcW w:w="9016" w:type="dxa"/>
            <w:shd w:val="clear" w:color="auto" w:fill="auto"/>
          </w:tcPr>
          <w:p w14:paraId="59E2337A" w14:textId="77777777" w:rsidR="00B4117C" w:rsidRDefault="0054454E" w:rsidP="00992B9B">
            <w:pPr>
              <w:keepNext/>
              <w:rPr>
                <w:rFonts w:ascii="Arial" w:hAnsi="Arial" w:cs="Arial"/>
                <w:sz w:val="22"/>
              </w:rPr>
            </w:pPr>
            <w:permStart w:id="1578051291" w:edGrp="everyone"/>
            <w:r>
              <w:rPr>
                <w:rFonts w:ascii="Arial" w:hAnsi="Arial" w:cs="Arial"/>
                <w:sz w:val="22"/>
              </w:rPr>
              <w:t>Om</w:t>
            </w:r>
            <w:r w:rsidR="009F4684">
              <w:rPr>
                <w:rFonts w:ascii="Arial" w:hAnsi="Arial" w:cs="Arial"/>
                <w:sz w:val="22"/>
              </w:rPr>
              <w:t>budsman can help with</w:t>
            </w:r>
          </w:p>
          <w:p w14:paraId="24421D35" w14:textId="77777777" w:rsidR="00B4117C" w:rsidRDefault="009F4684" w:rsidP="001E16F2">
            <w:pPr>
              <w:pStyle w:val="trt0xe"/>
              <w:numPr>
                <w:ilvl w:val="0"/>
                <w:numId w:val="43"/>
              </w:numPr>
              <w:shd w:val="clear" w:color="auto" w:fill="FFFFFF"/>
              <w:spacing w:before="0" w:beforeAutospacing="0" w:after="60" w:afterAutospacing="0"/>
              <w:rPr>
                <w:rFonts w:ascii="Arial" w:hAnsi="Arial" w:cs="Arial"/>
                <w:color w:val="1F1F1F"/>
              </w:rPr>
            </w:pPr>
            <w:r>
              <w:rPr>
                <w:rFonts w:ascii="Arial" w:hAnsi="Arial" w:cs="Arial"/>
                <w:sz w:val="22"/>
              </w:rPr>
              <w:t xml:space="preserve"> </w:t>
            </w:r>
            <w:r w:rsidR="00B4117C">
              <w:rPr>
                <w:rFonts w:ascii="Arial" w:hAnsi="Arial" w:cs="Arial"/>
                <w:color w:val="1F1F1F"/>
              </w:rPr>
              <w:t>underpayment of minimum entitlements under the Fair Work Act, a modern award or an enterprise agreement. This includes issues about: pay rates. notice of termination. redundancy. general employment conditions under these instruments.</w:t>
            </w:r>
          </w:p>
          <w:p w14:paraId="17674F00" w14:textId="77777777" w:rsidR="00B4117C" w:rsidRDefault="00B4117C" w:rsidP="001E16F2">
            <w:pPr>
              <w:pStyle w:val="trt0xe"/>
              <w:numPr>
                <w:ilvl w:val="0"/>
                <w:numId w:val="43"/>
              </w:numPr>
              <w:shd w:val="clear" w:color="auto" w:fill="FFFFFF"/>
              <w:spacing w:before="0" w:beforeAutospacing="0" w:after="60" w:afterAutospacing="0"/>
              <w:rPr>
                <w:rFonts w:ascii="Arial" w:hAnsi="Arial" w:cs="Arial"/>
                <w:color w:val="1F1F1F"/>
              </w:rPr>
            </w:pPr>
            <w:r>
              <w:rPr>
                <w:rFonts w:ascii="Arial" w:hAnsi="Arial" w:cs="Arial"/>
                <w:color w:val="1F1F1F"/>
              </w:rPr>
              <w:t>breaches of the National Employment Standards (NES)</w:t>
            </w:r>
          </w:p>
          <w:permEnd w:id="1578051291"/>
          <w:p w14:paraId="58E8AD24" w14:textId="714E772F" w:rsidR="00EF0862" w:rsidRPr="00992B9B" w:rsidRDefault="00EF0862" w:rsidP="00992B9B">
            <w:pPr>
              <w:keepNext/>
              <w:rPr>
                <w:rFonts w:ascii="Arial" w:hAnsi="Arial" w:cs="Arial"/>
                <w:sz w:val="22"/>
              </w:rPr>
            </w:pPr>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33EA98" w:rsidR="004E206C" w:rsidRPr="001C4084" w:rsidRDefault="004E206C" w:rsidP="009100AE">
            <w:pPr>
              <w:rPr>
                <w:rFonts w:ascii="Arial" w:hAnsi="Arial" w:cs="Arial"/>
                <w:sz w:val="22"/>
                <w:szCs w:val="22"/>
              </w:rPr>
            </w:pPr>
          </w:p>
        </w:tc>
        <w:permStart w:id="897609192" w:edGrp="everyone"/>
        <w:tc>
          <w:tcPr>
            <w:tcW w:w="567" w:type="dxa"/>
            <w:tcBorders>
              <w:top w:val="nil"/>
              <w:left w:val="nil"/>
              <w:bottom w:val="nil"/>
              <w:right w:val="nil"/>
            </w:tcBorders>
          </w:tcPr>
          <w:p w14:paraId="759E9A00" w14:textId="59DA4618" w:rsidR="004E206C" w:rsidRPr="00533511" w:rsidRDefault="00467D03" w:rsidP="009100AE">
            <w:pPr>
              <w:rPr>
                <w:rFonts w:ascii="Arial" w:hAnsi="Arial" w:cs="Arial"/>
                <w:sz w:val="44"/>
                <w:szCs w:val="44"/>
              </w:rPr>
            </w:pPr>
            <w:sdt>
              <w:sdtPr>
                <w:rPr>
                  <w:rFonts w:ascii="Arial" w:hAnsi="Arial" w:cs="Arial"/>
                  <w:sz w:val="44"/>
                  <w:szCs w:val="44"/>
                </w:rPr>
                <w:id w:val="-238030237"/>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897609192"/>
          </w:p>
        </w:tc>
      </w:tr>
    </w:tbl>
    <w:p w14:paraId="44E418F2" w14:textId="77777777" w:rsidR="00B065DF" w:rsidRDefault="004E206C" w:rsidP="00B065D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065DF" w:rsidRPr="00594B1F" w14:paraId="2943D420" w14:textId="77777777" w:rsidTr="003129B4">
        <w:tc>
          <w:tcPr>
            <w:tcW w:w="9235" w:type="dxa"/>
            <w:shd w:val="clear" w:color="auto" w:fill="232F84"/>
          </w:tcPr>
          <w:p w14:paraId="7D9DC963" w14:textId="77777777" w:rsidR="00B065DF" w:rsidRPr="00594B1F" w:rsidRDefault="00B065DF" w:rsidP="001E16F2">
            <w:pPr>
              <w:numPr>
                <w:ilvl w:val="0"/>
                <w:numId w:val="24"/>
              </w:numPr>
              <w:contextualSpacing/>
              <w:jc w:val="left"/>
              <w:rPr>
                <w:rFonts w:ascii="Arial" w:hAnsi="Arial" w:cs="Arial"/>
                <w:b/>
                <w:sz w:val="22"/>
              </w:rPr>
            </w:pPr>
            <w:bookmarkStart w:id="30" w:name="_Ref128635807"/>
          </w:p>
        </w:tc>
        <w:bookmarkEnd w:id="30"/>
      </w:tr>
      <w:tr w:rsidR="00B065DF" w:rsidRPr="00594B1F" w14:paraId="0DA513D6" w14:textId="77777777" w:rsidTr="003129B4">
        <w:tc>
          <w:tcPr>
            <w:tcW w:w="9235" w:type="dxa"/>
            <w:shd w:val="clear" w:color="auto" w:fill="A1D7E1"/>
          </w:tcPr>
          <w:p w14:paraId="264D3513" w14:textId="77777777" w:rsidR="00B46548" w:rsidRDefault="00B065DF" w:rsidP="003129B4">
            <w:pPr>
              <w:jc w:val="left"/>
              <w:rPr>
                <w:rFonts w:ascii="Arial" w:hAnsi="Arial" w:cs="Arial"/>
                <w:sz w:val="22"/>
              </w:rPr>
            </w:pPr>
            <w:r>
              <w:rPr>
                <w:rFonts w:ascii="Arial" w:hAnsi="Arial" w:cs="Arial"/>
                <w:sz w:val="22"/>
              </w:rPr>
              <w:t xml:space="preserve">Provide information that you would include in an email or memo to </w:t>
            </w:r>
            <w:r w:rsidRPr="00B065DF">
              <w:rPr>
                <w:rFonts w:ascii="Arial" w:hAnsi="Arial" w:cs="Arial"/>
                <w:sz w:val="22"/>
              </w:rPr>
              <w:t>communicate to company employees</w:t>
            </w:r>
            <w:r w:rsidR="00B46548">
              <w:rPr>
                <w:rFonts w:ascii="Arial" w:hAnsi="Arial" w:cs="Arial"/>
                <w:sz w:val="22"/>
              </w:rPr>
              <w:t xml:space="preserve"> and contractors:</w:t>
            </w:r>
          </w:p>
          <w:p w14:paraId="729743AB" w14:textId="2456C733" w:rsidR="00B46548" w:rsidRDefault="00B46548" w:rsidP="001E16F2">
            <w:pPr>
              <w:pStyle w:val="ListParagraph"/>
              <w:numPr>
                <w:ilvl w:val="0"/>
                <w:numId w:val="28"/>
              </w:numPr>
              <w:jc w:val="left"/>
              <w:rPr>
                <w:rFonts w:ascii="Arial" w:hAnsi="Arial" w:cs="Arial"/>
                <w:sz w:val="22"/>
              </w:rPr>
            </w:pPr>
            <w:r w:rsidRPr="00B46548">
              <w:rPr>
                <w:rFonts w:ascii="Arial" w:hAnsi="Arial" w:cs="Arial"/>
                <w:sz w:val="22"/>
              </w:rPr>
              <w:t xml:space="preserve">licencing and contract requirements </w:t>
            </w:r>
            <w:r w:rsidR="00A22F1F">
              <w:rPr>
                <w:rFonts w:ascii="Arial" w:hAnsi="Arial" w:cs="Arial"/>
                <w:sz w:val="22"/>
              </w:rPr>
              <w:t>for your State or Territory</w:t>
            </w:r>
          </w:p>
          <w:p w14:paraId="396FB5FA" w14:textId="5A87567D" w:rsidR="00B065DF" w:rsidRPr="00B46548" w:rsidRDefault="00B46548" w:rsidP="001E16F2">
            <w:pPr>
              <w:pStyle w:val="ListParagraph"/>
              <w:numPr>
                <w:ilvl w:val="0"/>
                <w:numId w:val="28"/>
              </w:numPr>
              <w:jc w:val="left"/>
              <w:rPr>
                <w:rFonts w:ascii="Arial" w:hAnsi="Arial" w:cs="Arial"/>
                <w:sz w:val="22"/>
              </w:rPr>
            </w:pPr>
            <w:r>
              <w:rPr>
                <w:rFonts w:ascii="Arial" w:hAnsi="Arial" w:cs="Arial"/>
                <w:sz w:val="22"/>
              </w:rPr>
              <w:t>t</w:t>
            </w:r>
            <w:r w:rsidRPr="00B46548">
              <w:rPr>
                <w:rFonts w:ascii="Arial" w:hAnsi="Arial" w:cs="Arial"/>
                <w:sz w:val="22"/>
              </w:rPr>
              <w:t>he consequences of non-compliance with relevant legal obligations and licensing requirements.</w:t>
            </w:r>
          </w:p>
        </w:tc>
      </w:tr>
    </w:tbl>
    <w:p w14:paraId="10F6AE52" w14:textId="77777777" w:rsidR="00B065DF" w:rsidRPr="00594B1F" w:rsidRDefault="00B065DF" w:rsidP="00B065D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065DF" w:rsidRPr="00CE3656" w14:paraId="6A22B1C7" w14:textId="77777777" w:rsidTr="003129B4">
        <w:trPr>
          <w:trHeight w:val="567"/>
        </w:trPr>
        <w:tc>
          <w:tcPr>
            <w:tcW w:w="9016" w:type="dxa"/>
            <w:shd w:val="clear" w:color="auto" w:fill="D9D9D9"/>
            <w:vAlign w:val="center"/>
          </w:tcPr>
          <w:p w14:paraId="628A2E65" w14:textId="15CFAAA5" w:rsidR="00B065DF" w:rsidRPr="00B46548" w:rsidRDefault="00B46548" w:rsidP="00B46548">
            <w:pPr>
              <w:keepNext/>
              <w:jc w:val="left"/>
              <w:rPr>
                <w:rFonts w:ascii="Arial" w:hAnsi="Arial" w:cs="Arial"/>
                <w:b/>
                <w:bCs/>
                <w:sz w:val="22"/>
              </w:rPr>
            </w:pPr>
            <w:r>
              <w:rPr>
                <w:rFonts w:ascii="Arial" w:hAnsi="Arial" w:cs="Arial"/>
                <w:b/>
                <w:bCs/>
                <w:sz w:val="22"/>
              </w:rPr>
              <w:t>Answer:</w:t>
            </w:r>
          </w:p>
        </w:tc>
      </w:tr>
      <w:tr w:rsidR="00B065DF" w:rsidRPr="00992B9B" w14:paraId="27087FD9" w14:textId="77777777" w:rsidTr="00EF0862">
        <w:trPr>
          <w:trHeight w:val="9751"/>
        </w:trPr>
        <w:tc>
          <w:tcPr>
            <w:tcW w:w="9016" w:type="dxa"/>
          </w:tcPr>
          <w:p w14:paraId="354F33D6" w14:textId="77777777" w:rsidR="00676252" w:rsidRPr="00676252" w:rsidRDefault="00676252" w:rsidP="00676252">
            <w:pPr>
              <w:shd w:val="clear" w:color="auto" w:fill="F7F7F7"/>
              <w:jc w:val="left"/>
              <w:rPr>
                <w:rFonts w:ascii="Roboto" w:hAnsi="Roboto"/>
                <w:color w:val="111111"/>
                <w:szCs w:val="24"/>
                <w:lang w:val="en-US"/>
              </w:rPr>
            </w:pPr>
            <w:permStart w:id="2125533257" w:edGrp="everyone"/>
            <w:r w:rsidRPr="00676252">
              <w:rPr>
                <w:rFonts w:ascii="Roboto" w:hAnsi="Roboto"/>
                <w:b/>
                <w:bCs/>
                <w:color w:val="111111"/>
                <w:szCs w:val="24"/>
                <w:lang w:val="en-US"/>
              </w:rPr>
              <w:t>QBCC License Requirement:</w:t>
            </w:r>
          </w:p>
          <w:p w14:paraId="3A845A4E" w14:textId="77777777" w:rsidR="00676252" w:rsidRDefault="00676252" w:rsidP="001E16F2">
            <w:pPr>
              <w:numPr>
                <w:ilvl w:val="0"/>
                <w:numId w:val="44"/>
              </w:numPr>
              <w:shd w:val="clear" w:color="auto" w:fill="F7F7F7"/>
              <w:spacing w:before="100" w:beforeAutospacing="1" w:after="100" w:afterAutospacing="1"/>
              <w:jc w:val="left"/>
              <w:rPr>
                <w:rFonts w:ascii="Roboto" w:hAnsi="Roboto"/>
                <w:color w:val="111111"/>
                <w:szCs w:val="24"/>
                <w:lang w:val="en-US"/>
              </w:rPr>
            </w:pPr>
            <w:r w:rsidRPr="00676252">
              <w:rPr>
                <w:rFonts w:ascii="Roboto" w:hAnsi="Roboto"/>
                <w:color w:val="111111"/>
                <w:szCs w:val="24"/>
                <w:lang w:val="en-US"/>
              </w:rPr>
              <w:t>Individuals (such as sole traders, partners, and trustees) and companies must hold a Queensland Building and Construction Commission (QBCC) license to carry out building work.</w:t>
            </w:r>
          </w:p>
          <w:p w14:paraId="304287F6" w14:textId="77777777" w:rsidR="00BC53F4" w:rsidRDefault="00BC53F4" w:rsidP="001E16F2">
            <w:pPr>
              <w:numPr>
                <w:ilvl w:val="0"/>
                <w:numId w:val="44"/>
              </w:numPr>
              <w:shd w:val="clear" w:color="auto" w:fill="F7F7F7"/>
              <w:spacing w:before="100" w:beforeAutospacing="1" w:after="100" w:afterAutospacing="1"/>
              <w:jc w:val="left"/>
              <w:rPr>
                <w:rFonts w:ascii="Roboto" w:hAnsi="Roboto"/>
                <w:color w:val="111111"/>
              </w:rPr>
            </w:pPr>
            <w:r>
              <w:rPr>
                <w:rFonts w:ascii="Roboto" w:hAnsi="Roboto"/>
                <w:color w:val="111111"/>
              </w:rPr>
              <w:t>The license is mandatory for the following scenarios:</w:t>
            </w:r>
          </w:p>
          <w:p w14:paraId="0366C2CF" w14:textId="77777777" w:rsidR="00BC53F4" w:rsidRDefault="00BC53F4" w:rsidP="001E16F2">
            <w:pPr>
              <w:numPr>
                <w:ilvl w:val="1"/>
                <w:numId w:val="44"/>
              </w:numPr>
              <w:shd w:val="clear" w:color="auto" w:fill="F7F7F7"/>
              <w:spacing w:before="100" w:beforeAutospacing="1" w:after="100" w:afterAutospacing="1"/>
              <w:jc w:val="left"/>
              <w:rPr>
                <w:rFonts w:ascii="Roboto" w:hAnsi="Roboto"/>
                <w:color w:val="111111"/>
              </w:rPr>
            </w:pPr>
            <w:r>
              <w:rPr>
                <w:rFonts w:ascii="Roboto" w:hAnsi="Roboto"/>
                <w:color w:val="111111"/>
              </w:rPr>
              <w:t>Building work valued over $3,300.</w:t>
            </w:r>
          </w:p>
          <w:p w14:paraId="184C3BE5" w14:textId="77777777" w:rsidR="00BC53F4" w:rsidRDefault="00BC53F4" w:rsidP="001E16F2">
            <w:pPr>
              <w:numPr>
                <w:ilvl w:val="1"/>
                <w:numId w:val="44"/>
              </w:numPr>
              <w:shd w:val="clear" w:color="auto" w:fill="F7F7F7"/>
              <w:spacing w:before="100" w:beforeAutospacing="1" w:after="100" w:afterAutospacing="1"/>
              <w:jc w:val="left"/>
              <w:rPr>
                <w:rFonts w:ascii="Roboto" w:hAnsi="Roboto"/>
                <w:color w:val="111111"/>
              </w:rPr>
            </w:pPr>
            <w:r>
              <w:rPr>
                <w:rFonts w:ascii="Roboto" w:hAnsi="Roboto"/>
                <w:color w:val="111111"/>
              </w:rPr>
              <w:t>Building work valued over $1,100 involving Hydraulic Services Design.</w:t>
            </w:r>
          </w:p>
          <w:p w14:paraId="3FA2789D" w14:textId="77777777" w:rsidR="00BC53F4" w:rsidRDefault="00BC53F4" w:rsidP="001E16F2">
            <w:pPr>
              <w:numPr>
                <w:ilvl w:val="1"/>
                <w:numId w:val="44"/>
              </w:numPr>
              <w:shd w:val="clear" w:color="auto" w:fill="F7F7F7"/>
              <w:spacing w:before="100" w:beforeAutospacing="1" w:after="100" w:afterAutospacing="1"/>
              <w:jc w:val="left"/>
              <w:rPr>
                <w:rFonts w:ascii="Roboto" w:hAnsi="Roboto"/>
                <w:color w:val="111111"/>
              </w:rPr>
            </w:pPr>
            <w:r>
              <w:rPr>
                <w:rFonts w:ascii="Roboto" w:hAnsi="Roboto"/>
                <w:color w:val="111111"/>
              </w:rPr>
              <w:t>Building work of any value involving:</w:t>
            </w:r>
          </w:p>
          <w:p w14:paraId="56F9F042"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Drainage</w:t>
            </w:r>
          </w:p>
          <w:p w14:paraId="4D82E9EB"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Plumbing and drainage</w:t>
            </w:r>
          </w:p>
          <w:p w14:paraId="3254C353"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Gas fitting</w:t>
            </w:r>
          </w:p>
          <w:p w14:paraId="78D610A7"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Termite management (chemical)</w:t>
            </w:r>
          </w:p>
          <w:p w14:paraId="4749DE23"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Fire protection</w:t>
            </w:r>
          </w:p>
          <w:p w14:paraId="77DBCE23"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Completed residential building inspection</w:t>
            </w:r>
          </w:p>
          <w:p w14:paraId="4680045C" w14:textId="77777777" w:rsidR="00BC53F4" w:rsidRDefault="00BC53F4" w:rsidP="001E16F2">
            <w:pPr>
              <w:numPr>
                <w:ilvl w:val="2"/>
                <w:numId w:val="44"/>
              </w:numPr>
              <w:shd w:val="clear" w:color="auto" w:fill="F7F7F7"/>
              <w:spacing w:before="100" w:beforeAutospacing="1" w:after="100" w:afterAutospacing="1"/>
              <w:jc w:val="left"/>
              <w:rPr>
                <w:rFonts w:ascii="Roboto" w:hAnsi="Roboto"/>
                <w:color w:val="111111"/>
              </w:rPr>
            </w:pPr>
            <w:r>
              <w:rPr>
                <w:rFonts w:ascii="Roboto" w:hAnsi="Roboto"/>
                <w:color w:val="111111"/>
              </w:rPr>
              <w:t>Building design (low rise, medium rise, and open site classification)</w:t>
            </w:r>
          </w:p>
          <w:p w14:paraId="383409C6" w14:textId="77777777" w:rsidR="00BC53F4" w:rsidRDefault="00467D03" w:rsidP="001E16F2">
            <w:pPr>
              <w:numPr>
                <w:ilvl w:val="2"/>
                <w:numId w:val="44"/>
              </w:numPr>
              <w:shd w:val="clear" w:color="auto" w:fill="F7F7F7"/>
              <w:spacing w:before="100" w:beforeAutospacing="1" w:after="100" w:afterAutospacing="1"/>
              <w:jc w:val="left"/>
              <w:rPr>
                <w:rFonts w:ascii="Roboto" w:hAnsi="Roboto"/>
                <w:color w:val="111111"/>
              </w:rPr>
            </w:pPr>
            <w:hyperlink r:id="rId18" w:history="1">
              <w:r w:rsidR="00BC53F4">
                <w:rPr>
                  <w:rStyle w:val="Hyperlink"/>
                  <w:rFonts w:ascii="Roboto" w:hAnsi="Roboto"/>
                </w:rPr>
                <w:t>Mechanical services</w:t>
              </w:r>
            </w:hyperlink>
            <w:hyperlink r:id="rId19" w:tgtFrame="_blank" w:history="1">
              <w:r w:rsidR="00BC53F4">
                <w:rPr>
                  <w:rStyle w:val="Hyperlink"/>
                  <w:rFonts w:ascii="Roboto" w:hAnsi="Roboto"/>
                  <w:vertAlign w:val="superscript"/>
                </w:rPr>
                <w:t>1</w:t>
              </w:r>
            </w:hyperlink>
            <w:r w:rsidR="00BC53F4">
              <w:rPr>
                <w:rFonts w:ascii="Roboto" w:hAnsi="Roboto"/>
                <w:color w:val="111111"/>
              </w:rPr>
              <w:t>.</w:t>
            </w:r>
          </w:p>
          <w:p w14:paraId="4F172062" w14:textId="77777777" w:rsidR="00113DF4" w:rsidRDefault="00113DF4" w:rsidP="00113DF4">
            <w:pPr>
              <w:shd w:val="clear" w:color="auto" w:fill="F7F7F7"/>
              <w:spacing w:beforeAutospacing="1" w:afterAutospacing="1"/>
              <w:jc w:val="left"/>
              <w:rPr>
                <w:rFonts w:ascii="Roboto" w:hAnsi="Roboto"/>
                <w:color w:val="111111"/>
              </w:rPr>
            </w:pPr>
          </w:p>
          <w:p w14:paraId="0F9ED51B" w14:textId="77777777" w:rsidR="00113DF4" w:rsidRDefault="00113DF4" w:rsidP="001E16F2">
            <w:pPr>
              <w:numPr>
                <w:ilvl w:val="0"/>
                <w:numId w:val="44"/>
              </w:numPr>
              <w:shd w:val="clear" w:color="auto" w:fill="F7F7F7"/>
              <w:spacing w:before="100" w:beforeAutospacing="1" w:after="100" w:afterAutospacing="1"/>
              <w:jc w:val="left"/>
              <w:rPr>
                <w:rFonts w:ascii="Roboto" w:hAnsi="Roboto"/>
                <w:color w:val="111111"/>
              </w:rPr>
            </w:pPr>
            <w:r>
              <w:rPr>
                <w:rStyle w:val="Strong"/>
                <w:rFonts w:ascii="Roboto" w:hAnsi="Roboto"/>
                <w:color w:val="111111"/>
              </w:rPr>
              <w:t>Direction to Rectify</w:t>
            </w:r>
            <w:r>
              <w:rPr>
                <w:rFonts w:ascii="Roboto" w:hAnsi="Roboto"/>
                <w:color w:val="111111"/>
              </w:rPr>
              <w:t xml:space="preserve">: If a client believes the </w:t>
            </w:r>
            <w:proofErr w:type="gramStart"/>
            <w:r>
              <w:rPr>
                <w:rFonts w:ascii="Roboto" w:hAnsi="Roboto"/>
                <w:color w:val="111111"/>
              </w:rPr>
              <w:t>work</w:t>
            </w:r>
            <w:proofErr w:type="gramEnd"/>
            <w:r>
              <w:rPr>
                <w:rFonts w:ascii="Roboto" w:hAnsi="Roboto"/>
                <w:color w:val="111111"/>
              </w:rPr>
              <w:t xml:space="preserve"> you’ve done is defective, they can submit a complaint to the QBCC.</w:t>
            </w:r>
          </w:p>
          <w:p w14:paraId="5B623796" w14:textId="77777777" w:rsidR="00113DF4" w:rsidRDefault="00113DF4" w:rsidP="001E16F2">
            <w:pPr>
              <w:numPr>
                <w:ilvl w:val="0"/>
                <w:numId w:val="44"/>
              </w:numPr>
              <w:shd w:val="clear" w:color="auto" w:fill="F7F7F7"/>
              <w:spacing w:before="100" w:beforeAutospacing="1" w:after="100" w:afterAutospacing="1"/>
              <w:jc w:val="left"/>
              <w:rPr>
                <w:rFonts w:ascii="Roboto" w:hAnsi="Roboto"/>
                <w:color w:val="111111"/>
              </w:rPr>
            </w:pPr>
            <w:r>
              <w:rPr>
                <w:rStyle w:val="Strong"/>
                <w:rFonts w:ascii="Roboto" w:hAnsi="Roboto"/>
                <w:color w:val="111111"/>
              </w:rPr>
              <w:t>Demerit Points</w:t>
            </w:r>
            <w:r>
              <w:rPr>
                <w:rFonts w:ascii="Roboto" w:hAnsi="Roboto"/>
                <w:color w:val="111111"/>
              </w:rPr>
              <w:t>: For defective or non-compliant work, the QBCC may issue demerit points to a licensee.</w:t>
            </w:r>
          </w:p>
          <w:p w14:paraId="61FB59F8" w14:textId="77777777" w:rsidR="00113DF4" w:rsidRDefault="00113DF4" w:rsidP="001E16F2">
            <w:pPr>
              <w:numPr>
                <w:ilvl w:val="0"/>
                <w:numId w:val="44"/>
              </w:numPr>
              <w:shd w:val="clear" w:color="auto" w:fill="F7F7F7"/>
              <w:spacing w:before="100" w:beforeAutospacing="1" w:after="100" w:afterAutospacing="1"/>
              <w:jc w:val="left"/>
              <w:rPr>
                <w:rFonts w:ascii="Roboto" w:hAnsi="Roboto"/>
                <w:color w:val="111111"/>
              </w:rPr>
            </w:pPr>
            <w:r>
              <w:rPr>
                <w:rStyle w:val="Strong"/>
                <w:rFonts w:ascii="Roboto" w:hAnsi="Roboto"/>
                <w:color w:val="111111"/>
              </w:rPr>
              <w:t>Fines</w:t>
            </w:r>
            <w:r>
              <w:rPr>
                <w:rFonts w:ascii="Roboto" w:hAnsi="Roboto"/>
                <w:color w:val="111111"/>
              </w:rPr>
              <w:t>: Penalty infringement notices (fines) are issued for non-compliant or unlicensed work.</w:t>
            </w:r>
          </w:p>
          <w:p w14:paraId="02B76F31" w14:textId="77777777" w:rsidR="00113DF4" w:rsidRDefault="00113DF4" w:rsidP="001E16F2">
            <w:pPr>
              <w:numPr>
                <w:ilvl w:val="0"/>
                <w:numId w:val="44"/>
              </w:numPr>
              <w:shd w:val="clear" w:color="auto" w:fill="F7F7F7"/>
              <w:spacing w:before="100" w:beforeAutospacing="1" w:after="100" w:afterAutospacing="1"/>
              <w:jc w:val="left"/>
              <w:rPr>
                <w:rFonts w:ascii="Roboto" w:hAnsi="Roboto"/>
                <w:color w:val="111111"/>
              </w:rPr>
            </w:pPr>
            <w:r>
              <w:rPr>
                <w:rStyle w:val="Strong"/>
                <w:rFonts w:ascii="Roboto" w:hAnsi="Roboto"/>
                <w:color w:val="111111"/>
              </w:rPr>
              <w:t>Judgment Debts</w:t>
            </w:r>
            <w:r>
              <w:rPr>
                <w:rFonts w:ascii="Roboto" w:hAnsi="Roboto"/>
                <w:color w:val="111111"/>
              </w:rPr>
              <w:t>: These are amounts accepted by a court as being owed by a QBCC licensee to another person under a contract.</w:t>
            </w:r>
          </w:p>
          <w:p w14:paraId="52315416" w14:textId="77777777" w:rsidR="00113DF4" w:rsidRDefault="00113DF4" w:rsidP="001E16F2">
            <w:pPr>
              <w:numPr>
                <w:ilvl w:val="0"/>
                <w:numId w:val="44"/>
              </w:numPr>
              <w:shd w:val="clear" w:color="auto" w:fill="F7F7F7"/>
              <w:spacing w:before="100" w:beforeAutospacing="1" w:after="100" w:afterAutospacing="1"/>
              <w:jc w:val="left"/>
              <w:rPr>
                <w:rFonts w:ascii="Roboto" w:hAnsi="Roboto"/>
                <w:color w:val="111111"/>
              </w:rPr>
            </w:pPr>
            <w:r>
              <w:rPr>
                <w:rStyle w:val="Strong"/>
                <w:rFonts w:ascii="Roboto" w:hAnsi="Roboto"/>
                <w:color w:val="111111"/>
              </w:rPr>
              <w:t>License Suspension or Cancellation</w:t>
            </w:r>
            <w:r>
              <w:rPr>
                <w:rFonts w:ascii="Roboto" w:hAnsi="Roboto"/>
                <w:color w:val="111111"/>
              </w:rPr>
              <w:t xml:space="preserve">: If you don’t meet current licensing requirements, your license may be suspended or </w:t>
            </w:r>
            <w:proofErr w:type="spellStart"/>
            <w:r>
              <w:rPr>
                <w:rFonts w:ascii="Roboto" w:hAnsi="Roboto"/>
                <w:color w:val="111111"/>
              </w:rPr>
              <w:t>canceled</w:t>
            </w:r>
            <w:proofErr w:type="spellEnd"/>
            <w:r>
              <w:rPr>
                <w:rFonts w:ascii="Roboto" w:hAnsi="Roboto"/>
                <w:color w:val="111111"/>
              </w:rPr>
              <w:t>.</w:t>
            </w:r>
          </w:p>
          <w:p w14:paraId="4973AD0E" w14:textId="33221D35" w:rsidR="00113DF4" w:rsidRDefault="00113DF4" w:rsidP="00113DF4">
            <w:pPr>
              <w:pStyle w:val="NormalWeb"/>
              <w:shd w:val="clear" w:color="auto" w:fill="F7F7F7"/>
              <w:spacing w:before="0" w:beforeAutospacing="0" w:after="0" w:afterAutospacing="0"/>
              <w:rPr>
                <w:rFonts w:ascii="Roboto" w:hAnsi="Roboto"/>
                <w:color w:val="111111"/>
              </w:rPr>
            </w:pPr>
            <w:r>
              <w:rPr>
                <w:rFonts w:ascii="Roboto" w:hAnsi="Roboto"/>
                <w:color w:val="111111"/>
              </w:rPr>
              <w:t>Remember, staying informed about compliance rules is crucial to avoid these consequences. </w:t>
            </w:r>
            <w:hyperlink r:id="rId20" w:tgtFrame="_blank" w:history="1">
              <w:r>
                <w:rPr>
                  <w:rStyle w:val="Hyperlink"/>
                  <w:rFonts w:ascii="Roboto" w:hAnsi="Roboto"/>
                </w:rPr>
                <w:t>If you’re unsure, consider contacting the QBCC or seeking legal advice</w:t>
              </w:r>
            </w:hyperlink>
            <w:hyperlink r:id="rId21" w:tgtFrame="_blank" w:history="1">
              <w:r>
                <w:rPr>
                  <w:rStyle w:val="Hyperlink"/>
                  <w:rFonts w:ascii="Roboto" w:hAnsi="Roboto"/>
                  <w:vertAlign w:val="superscript"/>
                </w:rPr>
                <w:t>2</w:t>
              </w:r>
            </w:hyperlink>
            <w:r>
              <w:rPr>
                <w:rFonts w:ascii="Roboto" w:hAnsi="Roboto"/>
                <w:color w:val="111111"/>
              </w:rPr>
              <w:t>.</w:t>
            </w:r>
          </w:p>
          <w:p w14:paraId="79841C8E" w14:textId="77777777" w:rsidR="0046641A" w:rsidRPr="00676252" w:rsidRDefault="0046641A" w:rsidP="00113DF4">
            <w:pPr>
              <w:shd w:val="clear" w:color="auto" w:fill="F7F7F7"/>
              <w:spacing w:before="100" w:beforeAutospacing="1" w:after="100" w:afterAutospacing="1"/>
              <w:jc w:val="left"/>
              <w:rPr>
                <w:rFonts w:ascii="Roboto" w:hAnsi="Roboto"/>
                <w:color w:val="111111"/>
                <w:szCs w:val="24"/>
                <w:lang w:val="en-US"/>
              </w:rPr>
            </w:pPr>
          </w:p>
          <w:permEnd w:id="2125533257"/>
          <w:p w14:paraId="4F345E0A" w14:textId="3309D60D" w:rsidR="00A22F1F" w:rsidRPr="00992B9B" w:rsidRDefault="00A22F1F" w:rsidP="00992B9B">
            <w:pPr>
              <w:rPr>
                <w:rFonts w:ascii="Arial" w:hAnsi="Arial" w:cs="Arial"/>
                <w:sz w:val="22"/>
              </w:rPr>
            </w:pPr>
          </w:p>
        </w:tc>
      </w:tr>
    </w:tbl>
    <w:p w14:paraId="129DAE4A" w14:textId="77777777" w:rsidR="00B065DF" w:rsidRPr="00594B1F" w:rsidRDefault="00B065DF" w:rsidP="00B065DF">
      <w:pPr>
        <w:jc w:val="left"/>
        <w:rPr>
          <w:rFonts w:ascii="Arial" w:eastAsia="Calibri" w:hAnsi="Arial" w:cs="Arial"/>
          <w:sz w:val="22"/>
          <w:szCs w:val="22"/>
        </w:rPr>
      </w:pPr>
    </w:p>
    <w:p w14:paraId="46341830" w14:textId="77777777" w:rsidR="00B065DF" w:rsidRPr="00830749" w:rsidRDefault="00B065DF" w:rsidP="00B065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065DF" w:rsidRPr="00830749" w14:paraId="72392525" w14:textId="77777777" w:rsidTr="003129B4">
        <w:tc>
          <w:tcPr>
            <w:tcW w:w="1560" w:type="dxa"/>
            <w:tcBorders>
              <w:top w:val="nil"/>
              <w:left w:val="nil"/>
              <w:bottom w:val="nil"/>
              <w:right w:val="nil"/>
            </w:tcBorders>
          </w:tcPr>
          <w:p w14:paraId="5790B1F8" w14:textId="77777777" w:rsidR="00B065DF" w:rsidRPr="001C4084" w:rsidRDefault="00B065DF"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084A56" w14:textId="6FDD1B9F" w:rsidR="00B065DF" w:rsidRPr="001C4084" w:rsidRDefault="00B065DF" w:rsidP="003129B4">
            <w:pPr>
              <w:rPr>
                <w:rFonts w:ascii="Arial" w:hAnsi="Arial" w:cs="Arial"/>
                <w:sz w:val="22"/>
                <w:szCs w:val="22"/>
              </w:rPr>
            </w:pPr>
          </w:p>
        </w:tc>
        <w:permStart w:id="1587881591" w:edGrp="everyone"/>
        <w:tc>
          <w:tcPr>
            <w:tcW w:w="567" w:type="dxa"/>
            <w:tcBorders>
              <w:top w:val="nil"/>
              <w:left w:val="nil"/>
              <w:bottom w:val="nil"/>
              <w:right w:val="nil"/>
            </w:tcBorders>
          </w:tcPr>
          <w:p w14:paraId="0A18BDE1" w14:textId="576287D8" w:rsidR="00B065DF" w:rsidRPr="00533511" w:rsidRDefault="00467D03" w:rsidP="003129B4">
            <w:pPr>
              <w:rPr>
                <w:rFonts w:ascii="Arial" w:hAnsi="Arial" w:cs="Arial"/>
                <w:sz w:val="44"/>
                <w:szCs w:val="44"/>
              </w:rPr>
            </w:pPr>
            <w:sdt>
              <w:sdtPr>
                <w:rPr>
                  <w:rFonts w:ascii="Arial" w:hAnsi="Arial" w:cs="Arial"/>
                  <w:sz w:val="44"/>
                  <w:szCs w:val="44"/>
                </w:rPr>
                <w:id w:val="748002118"/>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587881591"/>
          </w:p>
        </w:tc>
      </w:tr>
    </w:tbl>
    <w:p w14:paraId="00B31F2F" w14:textId="77777777" w:rsidR="001173FA" w:rsidRDefault="00B065DF" w:rsidP="001173FA">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173FA" w:rsidRPr="00594B1F" w14:paraId="4CAEDCE2" w14:textId="77777777" w:rsidTr="003129B4">
        <w:tc>
          <w:tcPr>
            <w:tcW w:w="9235" w:type="dxa"/>
            <w:shd w:val="clear" w:color="auto" w:fill="232F84"/>
          </w:tcPr>
          <w:p w14:paraId="72C00C90" w14:textId="77777777" w:rsidR="001173FA" w:rsidRPr="00594B1F" w:rsidRDefault="001173FA" w:rsidP="001E16F2">
            <w:pPr>
              <w:numPr>
                <w:ilvl w:val="0"/>
                <w:numId w:val="24"/>
              </w:numPr>
              <w:contextualSpacing/>
              <w:jc w:val="left"/>
              <w:rPr>
                <w:rFonts w:ascii="Arial" w:hAnsi="Arial" w:cs="Arial"/>
                <w:b/>
                <w:sz w:val="22"/>
              </w:rPr>
            </w:pPr>
            <w:bookmarkStart w:id="31" w:name="_Ref128659157"/>
          </w:p>
        </w:tc>
        <w:bookmarkEnd w:id="31"/>
      </w:tr>
      <w:tr w:rsidR="001173FA" w:rsidRPr="00594B1F" w14:paraId="0709AAF6" w14:textId="77777777" w:rsidTr="003129B4">
        <w:tc>
          <w:tcPr>
            <w:tcW w:w="9235" w:type="dxa"/>
            <w:shd w:val="clear" w:color="auto" w:fill="A1D7E1"/>
          </w:tcPr>
          <w:p w14:paraId="4FFF4C14" w14:textId="57A2CBAA" w:rsidR="00880305" w:rsidRDefault="001173FA" w:rsidP="001173FA">
            <w:pPr>
              <w:jc w:val="left"/>
              <w:rPr>
                <w:rFonts w:ascii="Arial" w:hAnsi="Arial" w:cs="Arial"/>
                <w:sz w:val="22"/>
              </w:rPr>
            </w:pPr>
            <w:r>
              <w:rPr>
                <w:rFonts w:ascii="Arial" w:hAnsi="Arial" w:cs="Arial"/>
                <w:sz w:val="22"/>
              </w:rPr>
              <w:t>Search the internet to locate information and training that you can</w:t>
            </w:r>
            <w:r w:rsidR="008776E1">
              <w:rPr>
                <w:rFonts w:ascii="Arial" w:hAnsi="Arial" w:cs="Arial"/>
                <w:sz w:val="22"/>
              </w:rPr>
              <w:t xml:space="preserve"> organise that</w:t>
            </w:r>
            <w:r>
              <w:rPr>
                <w:rFonts w:ascii="Arial" w:hAnsi="Arial" w:cs="Arial"/>
                <w:sz w:val="22"/>
              </w:rPr>
              <w:t xml:space="preserve"> provide human resources administration staff</w:t>
            </w:r>
            <w:r w:rsidR="008776E1">
              <w:rPr>
                <w:rFonts w:ascii="Arial" w:hAnsi="Arial" w:cs="Arial"/>
                <w:sz w:val="22"/>
              </w:rPr>
              <w:t xml:space="preserve"> information</w:t>
            </w:r>
            <w:r>
              <w:rPr>
                <w:rFonts w:ascii="Arial" w:hAnsi="Arial" w:cs="Arial"/>
                <w:sz w:val="22"/>
              </w:rPr>
              <w:t xml:space="preserve"> to assist them in understanding their responsibilities in relation to</w:t>
            </w:r>
            <w:r w:rsidR="00880305">
              <w:rPr>
                <w:rFonts w:ascii="Arial" w:hAnsi="Arial" w:cs="Arial"/>
                <w:sz w:val="22"/>
              </w:rPr>
              <w:t>:</w:t>
            </w:r>
          </w:p>
          <w:p w14:paraId="3E15D350" w14:textId="26E74CF9" w:rsidR="00880305" w:rsidRPr="00880305" w:rsidRDefault="001173FA" w:rsidP="001E16F2">
            <w:pPr>
              <w:pStyle w:val="ListParagraph"/>
              <w:numPr>
                <w:ilvl w:val="0"/>
                <w:numId w:val="29"/>
              </w:numPr>
              <w:ind w:left="447"/>
              <w:jc w:val="left"/>
              <w:rPr>
                <w:rFonts w:ascii="Arial" w:hAnsi="Arial" w:cs="Arial"/>
                <w:sz w:val="22"/>
              </w:rPr>
            </w:pPr>
            <w:r w:rsidRPr="00880305">
              <w:rPr>
                <w:rFonts w:ascii="Arial" w:hAnsi="Arial" w:cs="Arial"/>
                <w:sz w:val="22"/>
              </w:rPr>
              <w:t xml:space="preserve">insurance </w:t>
            </w:r>
          </w:p>
          <w:p w14:paraId="0F613AE2" w14:textId="2E9C5280" w:rsidR="001173FA" w:rsidRPr="00880305" w:rsidRDefault="001173FA" w:rsidP="001E16F2">
            <w:pPr>
              <w:pStyle w:val="ListParagraph"/>
              <w:numPr>
                <w:ilvl w:val="0"/>
                <w:numId w:val="29"/>
              </w:numPr>
              <w:ind w:left="447"/>
              <w:jc w:val="left"/>
              <w:rPr>
                <w:rFonts w:ascii="Arial" w:hAnsi="Arial" w:cs="Arial"/>
                <w:sz w:val="22"/>
              </w:rPr>
            </w:pPr>
            <w:r w:rsidRPr="00880305">
              <w:rPr>
                <w:rFonts w:ascii="Arial" w:hAnsi="Arial" w:cs="Arial"/>
                <w:sz w:val="22"/>
              </w:rPr>
              <w:t>taxation matters.</w:t>
            </w:r>
          </w:p>
          <w:p w14:paraId="52D31641" w14:textId="47D69D66" w:rsidR="001173FA" w:rsidRPr="001173FA" w:rsidRDefault="001173FA" w:rsidP="001173FA">
            <w:pPr>
              <w:jc w:val="left"/>
              <w:rPr>
                <w:rFonts w:ascii="Arial" w:hAnsi="Arial" w:cs="Arial"/>
                <w:sz w:val="22"/>
              </w:rPr>
            </w:pPr>
          </w:p>
        </w:tc>
      </w:tr>
    </w:tbl>
    <w:p w14:paraId="18F04FB3" w14:textId="77777777" w:rsidR="001173FA" w:rsidRPr="00594B1F" w:rsidRDefault="001173FA" w:rsidP="001173FA">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173FA" w:rsidRPr="00CE3656" w14:paraId="4749B10F" w14:textId="77777777" w:rsidTr="003129B4">
        <w:trPr>
          <w:trHeight w:val="567"/>
        </w:trPr>
        <w:tc>
          <w:tcPr>
            <w:tcW w:w="9016" w:type="dxa"/>
            <w:shd w:val="clear" w:color="auto" w:fill="D9D9D9"/>
            <w:vAlign w:val="center"/>
          </w:tcPr>
          <w:p w14:paraId="562E3F92" w14:textId="52666743" w:rsidR="001173FA" w:rsidRPr="00880305" w:rsidRDefault="00880305" w:rsidP="001E16F2">
            <w:pPr>
              <w:pStyle w:val="ListParagraph"/>
              <w:keepNext/>
              <w:numPr>
                <w:ilvl w:val="0"/>
                <w:numId w:val="30"/>
              </w:numPr>
              <w:ind w:left="447"/>
              <w:jc w:val="left"/>
              <w:rPr>
                <w:rFonts w:ascii="Arial" w:hAnsi="Arial" w:cs="Arial"/>
                <w:b/>
                <w:bCs/>
                <w:sz w:val="22"/>
              </w:rPr>
            </w:pPr>
            <w:r w:rsidRPr="00880305">
              <w:rPr>
                <w:rFonts w:ascii="Arial" w:hAnsi="Arial" w:cs="Arial"/>
                <w:b/>
                <w:bCs/>
                <w:sz w:val="22"/>
              </w:rPr>
              <w:t>Insurance</w:t>
            </w:r>
          </w:p>
        </w:tc>
      </w:tr>
      <w:tr w:rsidR="005E06B1" w:rsidRPr="00992B9B" w14:paraId="515C7EAB" w14:textId="77777777" w:rsidTr="00EF0862">
        <w:trPr>
          <w:trHeight w:val="4535"/>
        </w:trPr>
        <w:tc>
          <w:tcPr>
            <w:tcW w:w="9016" w:type="dxa"/>
            <w:shd w:val="clear" w:color="auto" w:fill="auto"/>
          </w:tcPr>
          <w:p w14:paraId="6BE528D6" w14:textId="05392703" w:rsidR="00871CDF" w:rsidRPr="00992B9B" w:rsidRDefault="00EB20D8" w:rsidP="00992B9B">
            <w:pPr>
              <w:rPr>
                <w:rFonts w:ascii="Arial" w:hAnsi="Arial" w:cs="Arial"/>
                <w:sz w:val="22"/>
              </w:rPr>
            </w:pPr>
            <w:permStart w:id="54818346" w:edGrp="everyone"/>
            <w:r>
              <w:rPr>
                <w:noProof/>
              </w:rPr>
              <w:drawing>
                <wp:inline distT="0" distB="0" distL="0" distR="0" wp14:anchorId="7C9A47E5" wp14:editId="45C52A08">
                  <wp:extent cx="5731510" cy="7033260"/>
                  <wp:effectExtent l="0" t="0" r="2540" b="0"/>
                  <wp:docPr id="1709378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78949" name=""/>
                          <pic:cNvPicPr/>
                        </pic:nvPicPr>
                        <pic:blipFill>
                          <a:blip r:embed="rId22"/>
                          <a:stretch>
                            <a:fillRect/>
                          </a:stretch>
                        </pic:blipFill>
                        <pic:spPr>
                          <a:xfrm>
                            <a:off x="0" y="0"/>
                            <a:ext cx="5731510" cy="7033260"/>
                          </a:xfrm>
                          <a:prstGeom prst="rect">
                            <a:avLst/>
                          </a:prstGeom>
                        </pic:spPr>
                      </pic:pic>
                    </a:graphicData>
                  </a:graphic>
                </wp:inline>
              </w:drawing>
            </w:r>
            <w:permEnd w:id="54818346"/>
          </w:p>
        </w:tc>
      </w:tr>
      <w:tr w:rsidR="00880305" w:rsidRPr="00CE3656" w14:paraId="04567BD8" w14:textId="77777777" w:rsidTr="00880305">
        <w:trPr>
          <w:trHeight w:val="567"/>
        </w:trPr>
        <w:tc>
          <w:tcPr>
            <w:tcW w:w="9016" w:type="dxa"/>
            <w:shd w:val="clear" w:color="auto" w:fill="D9D9D9" w:themeFill="background1" w:themeFillShade="D9"/>
            <w:vAlign w:val="center"/>
          </w:tcPr>
          <w:p w14:paraId="2AD68FC6" w14:textId="61E102CA" w:rsidR="00880305" w:rsidRDefault="00880305" w:rsidP="001E16F2">
            <w:pPr>
              <w:pStyle w:val="ListParagraph"/>
              <w:keepNext/>
              <w:numPr>
                <w:ilvl w:val="0"/>
                <w:numId w:val="30"/>
              </w:numPr>
              <w:ind w:left="447"/>
              <w:jc w:val="left"/>
              <w:rPr>
                <w:rFonts w:ascii="Arial" w:hAnsi="Arial" w:cs="Arial"/>
                <w:vanish/>
                <w:color w:val="17365D" w:themeColor="text2" w:themeShade="BF"/>
                <w:sz w:val="22"/>
              </w:rPr>
            </w:pPr>
            <w:r w:rsidRPr="005E06B1">
              <w:rPr>
                <w:rFonts w:ascii="Arial" w:hAnsi="Arial" w:cs="Arial"/>
                <w:b/>
                <w:bCs/>
                <w:sz w:val="22"/>
              </w:rPr>
              <w:lastRenderedPageBreak/>
              <w:t>Taxation matters</w:t>
            </w:r>
          </w:p>
        </w:tc>
      </w:tr>
      <w:tr w:rsidR="005E06B1" w:rsidRPr="00992B9B" w14:paraId="4C6AC9A8" w14:textId="77777777" w:rsidTr="00EF0862">
        <w:trPr>
          <w:trHeight w:val="4535"/>
        </w:trPr>
        <w:tc>
          <w:tcPr>
            <w:tcW w:w="9016" w:type="dxa"/>
            <w:shd w:val="clear" w:color="auto" w:fill="auto"/>
          </w:tcPr>
          <w:p w14:paraId="62114AAD" w14:textId="3CA8E452" w:rsidR="00EF0862" w:rsidRPr="00992B9B" w:rsidRDefault="008F1DD8" w:rsidP="00992B9B">
            <w:pPr>
              <w:rPr>
                <w:rFonts w:ascii="Arial" w:hAnsi="Arial" w:cs="Arial"/>
                <w:sz w:val="22"/>
              </w:rPr>
            </w:pPr>
            <w:permStart w:id="577862084" w:edGrp="everyone"/>
            <w:r>
              <w:rPr>
                <w:noProof/>
              </w:rPr>
              <w:drawing>
                <wp:inline distT="0" distB="0" distL="0" distR="0" wp14:anchorId="364BE0A0" wp14:editId="17F534DE">
                  <wp:extent cx="5731510" cy="4740910"/>
                  <wp:effectExtent l="0" t="0" r="2540" b="2540"/>
                  <wp:docPr id="1281686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686882" name=""/>
                          <pic:cNvPicPr/>
                        </pic:nvPicPr>
                        <pic:blipFill>
                          <a:blip r:embed="rId23"/>
                          <a:stretch>
                            <a:fillRect/>
                          </a:stretch>
                        </pic:blipFill>
                        <pic:spPr>
                          <a:xfrm>
                            <a:off x="0" y="0"/>
                            <a:ext cx="5731510" cy="4740910"/>
                          </a:xfrm>
                          <a:prstGeom prst="rect">
                            <a:avLst/>
                          </a:prstGeom>
                        </pic:spPr>
                      </pic:pic>
                    </a:graphicData>
                  </a:graphic>
                </wp:inline>
              </w:drawing>
            </w:r>
            <w:permEnd w:id="577862084"/>
          </w:p>
        </w:tc>
      </w:tr>
    </w:tbl>
    <w:p w14:paraId="396BCBD1" w14:textId="77777777" w:rsidR="001173FA" w:rsidRPr="00594B1F" w:rsidRDefault="001173FA" w:rsidP="001173FA">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173FA" w:rsidRPr="00830749" w14:paraId="2B2F35FE" w14:textId="77777777" w:rsidTr="003129B4">
        <w:tc>
          <w:tcPr>
            <w:tcW w:w="1560" w:type="dxa"/>
            <w:tcBorders>
              <w:top w:val="nil"/>
              <w:left w:val="nil"/>
              <w:bottom w:val="nil"/>
              <w:right w:val="nil"/>
            </w:tcBorders>
          </w:tcPr>
          <w:p w14:paraId="25954FD9" w14:textId="77777777" w:rsidR="001173FA" w:rsidRPr="001C4084" w:rsidRDefault="001173FA"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24ED67" w14:textId="369AE0E1" w:rsidR="001173FA" w:rsidRPr="001C4084" w:rsidRDefault="001173FA" w:rsidP="003129B4">
            <w:pPr>
              <w:rPr>
                <w:rFonts w:ascii="Arial" w:hAnsi="Arial" w:cs="Arial"/>
                <w:sz w:val="22"/>
                <w:szCs w:val="22"/>
              </w:rPr>
            </w:pPr>
          </w:p>
        </w:tc>
        <w:permStart w:id="1708026902" w:edGrp="everyone"/>
        <w:tc>
          <w:tcPr>
            <w:tcW w:w="567" w:type="dxa"/>
            <w:tcBorders>
              <w:top w:val="nil"/>
              <w:left w:val="nil"/>
              <w:bottom w:val="nil"/>
              <w:right w:val="nil"/>
            </w:tcBorders>
          </w:tcPr>
          <w:p w14:paraId="5FB483C0" w14:textId="6658C7E2" w:rsidR="001173FA" w:rsidRPr="00533511" w:rsidRDefault="00467D03" w:rsidP="003129B4">
            <w:pPr>
              <w:rPr>
                <w:rFonts w:ascii="Arial" w:hAnsi="Arial" w:cs="Arial"/>
                <w:sz w:val="44"/>
                <w:szCs w:val="44"/>
              </w:rPr>
            </w:pPr>
            <w:sdt>
              <w:sdtPr>
                <w:rPr>
                  <w:rFonts w:ascii="Arial" w:hAnsi="Arial" w:cs="Arial"/>
                  <w:sz w:val="44"/>
                  <w:szCs w:val="44"/>
                </w:rPr>
                <w:id w:val="711697738"/>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708026902"/>
          </w:p>
        </w:tc>
      </w:tr>
    </w:tbl>
    <w:p w14:paraId="27401F44" w14:textId="77777777" w:rsidR="00BA26B3" w:rsidRDefault="001173FA" w:rsidP="00BA26B3">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A26B3" w:rsidRPr="00594B1F" w14:paraId="26B924DC" w14:textId="77777777" w:rsidTr="003129B4">
        <w:tc>
          <w:tcPr>
            <w:tcW w:w="9235" w:type="dxa"/>
            <w:shd w:val="clear" w:color="auto" w:fill="232F84"/>
          </w:tcPr>
          <w:p w14:paraId="61FC4A3E" w14:textId="77777777" w:rsidR="00BA26B3" w:rsidRPr="00594B1F" w:rsidRDefault="00BA26B3" w:rsidP="001E16F2">
            <w:pPr>
              <w:numPr>
                <w:ilvl w:val="0"/>
                <w:numId w:val="24"/>
              </w:numPr>
              <w:contextualSpacing/>
              <w:jc w:val="left"/>
              <w:rPr>
                <w:rFonts w:ascii="Arial" w:hAnsi="Arial" w:cs="Arial"/>
                <w:b/>
                <w:sz w:val="22"/>
              </w:rPr>
            </w:pPr>
            <w:bookmarkStart w:id="32" w:name="_Ref128720690"/>
          </w:p>
        </w:tc>
        <w:bookmarkEnd w:id="32"/>
      </w:tr>
      <w:tr w:rsidR="00BA26B3" w:rsidRPr="00594B1F" w14:paraId="61647602" w14:textId="77777777" w:rsidTr="003129B4">
        <w:tc>
          <w:tcPr>
            <w:tcW w:w="9235" w:type="dxa"/>
            <w:shd w:val="clear" w:color="auto" w:fill="A1D7E1"/>
          </w:tcPr>
          <w:p w14:paraId="225E4551" w14:textId="2D09240F" w:rsidR="00BA26B3" w:rsidRPr="00BA26B3" w:rsidRDefault="00BA26B3" w:rsidP="00BA26B3">
            <w:pPr>
              <w:jc w:val="left"/>
              <w:rPr>
                <w:rFonts w:ascii="Arial" w:eastAsia="Times New Roman" w:hAnsi="Arial" w:cs="Arial"/>
                <w:sz w:val="22"/>
                <w:szCs w:val="20"/>
              </w:rPr>
            </w:pPr>
            <w:r>
              <w:rPr>
                <w:rFonts w:ascii="Arial" w:hAnsi="Arial" w:cs="Arial"/>
                <w:sz w:val="22"/>
              </w:rPr>
              <w:t>Write a Code of Conduct for all employees and subcontractors engaged in a building and construction company that</w:t>
            </w:r>
            <w:r>
              <w:t xml:space="preserve"> </w:t>
            </w:r>
            <w:r w:rsidRPr="00BA26B3">
              <w:rPr>
                <w:rFonts w:ascii="Arial" w:eastAsia="Times New Roman" w:hAnsi="Arial" w:cs="Arial"/>
                <w:sz w:val="22"/>
                <w:szCs w:val="20"/>
              </w:rPr>
              <w:t>outlines specific</w:t>
            </w:r>
            <w:r>
              <w:rPr>
                <w:rFonts w:ascii="Arial" w:hAnsi="Arial" w:cs="Arial"/>
                <w:sz w:val="22"/>
              </w:rPr>
              <w:t xml:space="preserve"> </w:t>
            </w:r>
            <w:r w:rsidRPr="00BA26B3">
              <w:rPr>
                <w:rFonts w:ascii="Arial" w:eastAsia="Times New Roman" w:hAnsi="Arial" w:cs="Arial"/>
                <w:sz w:val="22"/>
                <w:szCs w:val="20"/>
              </w:rPr>
              <w:t>principles and standards of behaviour that underpin best practice</w:t>
            </w:r>
            <w:r>
              <w:rPr>
                <w:rFonts w:ascii="Arial" w:eastAsia="Times New Roman" w:hAnsi="Arial" w:cs="Arial"/>
                <w:sz w:val="22"/>
                <w:szCs w:val="20"/>
              </w:rPr>
              <w:t xml:space="preserve"> and co-operation. Use the following headings for your Code of Conduct.</w:t>
            </w:r>
          </w:p>
          <w:p w14:paraId="32EC9555" w14:textId="6DECA459" w:rsidR="00BA26B3" w:rsidRDefault="00BA26B3" w:rsidP="001E16F2">
            <w:pPr>
              <w:pStyle w:val="ListParagraph"/>
              <w:numPr>
                <w:ilvl w:val="0"/>
                <w:numId w:val="32"/>
              </w:numPr>
              <w:ind w:left="447"/>
              <w:jc w:val="left"/>
              <w:rPr>
                <w:rFonts w:ascii="Arial" w:hAnsi="Arial" w:cs="Arial"/>
                <w:sz w:val="22"/>
              </w:rPr>
            </w:pPr>
            <w:r>
              <w:rPr>
                <w:rFonts w:ascii="Arial" w:hAnsi="Arial" w:cs="Arial"/>
                <w:sz w:val="22"/>
              </w:rPr>
              <w:t>Objectives</w:t>
            </w:r>
          </w:p>
          <w:p w14:paraId="486554D4" w14:textId="6439807D" w:rsidR="00BA26B3" w:rsidRDefault="00BA26B3" w:rsidP="001E16F2">
            <w:pPr>
              <w:pStyle w:val="ListParagraph"/>
              <w:numPr>
                <w:ilvl w:val="0"/>
                <w:numId w:val="32"/>
              </w:numPr>
              <w:ind w:left="447"/>
              <w:jc w:val="left"/>
              <w:rPr>
                <w:rFonts w:ascii="Arial" w:hAnsi="Arial" w:cs="Arial"/>
                <w:sz w:val="22"/>
              </w:rPr>
            </w:pPr>
            <w:r>
              <w:rPr>
                <w:rFonts w:ascii="Arial" w:hAnsi="Arial" w:cs="Arial"/>
                <w:sz w:val="22"/>
              </w:rPr>
              <w:t>Responsibilities</w:t>
            </w:r>
          </w:p>
          <w:p w14:paraId="0D031660" w14:textId="2395BD17" w:rsidR="00BA26B3" w:rsidRDefault="003B6A58" w:rsidP="001E16F2">
            <w:pPr>
              <w:pStyle w:val="ListParagraph"/>
              <w:numPr>
                <w:ilvl w:val="0"/>
                <w:numId w:val="32"/>
              </w:numPr>
              <w:ind w:left="447"/>
              <w:jc w:val="left"/>
              <w:rPr>
                <w:rFonts w:ascii="Arial" w:hAnsi="Arial" w:cs="Arial"/>
                <w:sz w:val="22"/>
              </w:rPr>
            </w:pPr>
            <w:r>
              <w:rPr>
                <w:rFonts w:ascii="Arial" w:hAnsi="Arial" w:cs="Arial"/>
                <w:sz w:val="22"/>
              </w:rPr>
              <w:t>Ethical principles</w:t>
            </w:r>
          </w:p>
          <w:p w14:paraId="4283EB9B" w14:textId="6FD3B39A" w:rsidR="003B6A58" w:rsidRDefault="003B6A58" w:rsidP="001E16F2">
            <w:pPr>
              <w:pStyle w:val="ListParagraph"/>
              <w:numPr>
                <w:ilvl w:val="0"/>
                <w:numId w:val="32"/>
              </w:numPr>
              <w:ind w:left="447"/>
              <w:jc w:val="left"/>
              <w:rPr>
                <w:rFonts w:ascii="Arial" w:hAnsi="Arial" w:cs="Arial"/>
                <w:sz w:val="22"/>
              </w:rPr>
            </w:pPr>
            <w:r>
              <w:rPr>
                <w:rFonts w:ascii="Arial" w:hAnsi="Arial" w:cs="Arial"/>
                <w:sz w:val="22"/>
              </w:rPr>
              <w:t>Continuous improvement</w:t>
            </w:r>
          </w:p>
          <w:p w14:paraId="279E17DA" w14:textId="13C42483" w:rsidR="003B6A58" w:rsidRDefault="003B6A58" w:rsidP="001E16F2">
            <w:pPr>
              <w:pStyle w:val="ListParagraph"/>
              <w:numPr>
                <w:ilvl w:val="0"/>
                <w:numId w:val="32"/>
              </w:numPr>
              <w:ind w:left="447"/>
              <w:jc w:val="left"/>
              <w:rPr>
                <w:rFonts w:ascii="Arial" w:hAnsi="Arial" w:cs="Arial"/>
                <w:sz w:val="22"/>
              </w:rPr>
            </w:pPr>
            <w:r w:rsidRPr="003B6A58">
              <w:rPr>
                <w:rFonts w:ascii="Arial" w:hAnsi="Arial" w:cs="Arial"/>
                <w:sz w:val="22"/>
              </w:rPr>
              <w:t>Project planning and contract documentation</w:t>
            </w:r>
          </w:p>
          <w:p w14:paraId="2C98EAEE" w14:textId="50DBF7F5" w:rsidR="003B6A58" w:rsidRDefault="003B6A58" w:rsidP="001E16F2">
            <w:pPr>
              <w:pStyle w:val="ListParagraph"/>
              <w:numPr>
                <w:ilvl w:val="0"/>
                <w:numId w:val="32"/>
              </w:numPr>
              <w:ind w:left="447"/>
              <w:jc w:val="left"/>
              <w:rPr>
                <w:rFonts w:ascii="Arial" w:hAnsi="Arial" w:cs="Arial"/>
                <w:sz w:val="22"/>
              </w:rPr>
            </w:pPr>
            <w:r w:rsidRPr="003B6A58">
              <w:rPr>
                <w:rFonts w:ascii="Arial" w:hAnsi="Arial" w:cs="Arial"/>
                <w:sz w:val="22"/>
              </w:rPr>
              <w:t>Management and administration of contracts</w:t>
            </w:r>
          </w:p>
          <w:p w14:paraId="3A45DC7E" w14:textId="77777777" w:rsidR="003B6A58" w:rsidRDefault="003B6A58" w:rsidP="001E16F2">
            <w:pPr>
              <w:pStyle w:val="ListParagraph"/>
              <w:numPr>
                <w:ilvl w:val="0"/>
                <w:numId w:val="32"/>
              </w:numPr>
              <w:ind w:left="447"/>
              <w:jc w:val="left"/>
              <w:rPr>
                <w:rFonts w:ascii="Arial" w:hAnsi="Arial" w:cs="Arial"/>
                <w:sz w:val="22"/>
              </w:rPr>
            </w:pPr>
            <w:r w:rsidRPr="003B6A58">
              <w:rPr>
                <w:rFonts w:ascii="Arial" w:hAnsi="Arial" w:cs="Arial"/>
                <w:sz w:val="22"/>
              </w:rPr>
              <w:t>Environmental management</w:t>
            </w:r>
            <w:r>
              <w:rPr>
                <w:rFonts w:ascii="Arial" w:hAnsi="Arial" w:cs="Arial"/>
                <w:sz w:val="22"/>
              </w:rPr>
              <w:t xml:space="preserve"> </w:t>
            </w:r>
          </w:p>
          <w:p w14:paraId="2FF7EBD8" w14:textId="164CD6AE" w:rsidR="00BA26B3" w:rsidRDefault="003B6A58" w:rsidP="001E16F2">
            <w:pPr>
              <w:pStyle w:val="ListParagraph"/>
              <w:numPr>
                <w:ilvl w:val="0"/>
                <w:numId w:val="32"/>
              </w:numPr>
              <w:ind w:left="447"/>
              <w:jc w:val="left"/>
              <w:rPr>
                <w:rFonts w:ascii="Arial" w:hAnsi="Arial" w:cs="Arial"/>
                <w:sz w:val="22"/>
              </w:rPr>
            </w:pPr>
            <w:r>
              <w:rPr>
                <w:rFonts w:ascii="Arial" w:hAnsi="Arial" w:cs="Arial"/>
                <w:sz w:val="22"/>
              </w:rPr>
              <w:t>Security of payments</w:t>
            </w:r>
          </w:p>
          <w:p w14:paraId="1CD48C68" w14:textId="03E00542" w:rsidR="003B6A58" w:rsidRDefault="003B6A58" w:rsidP="001E16F2">
            <w:pPr>
              <w:pStyle w:val="ListParagraph"/>
              <w:numPr>
                <w:ilvl w:val="0"/>
                <w:numId w:val="32"/>
              </w:numPr>
              <w:ind w:left="447"/>
              <w:jc w:val="left"/>
              <w:rPr>
                <w:rFonts w:ascii="Arial" w:hAnsi="Arial" w:cs="Arial"/>
                <w:sz w:val="22"/>
              </w:rPr>
            </w:pPr>
            <w:r>
              <w:rPr>
                <w:rFonts w:ascii="Arial" w:hAnsi="Arial" w:cs="Arial"/>
                <w:sz w:val="22"/>
              </w:rPr>
              <w:t>Training and development</w:t>
            </w:r>
          </w:p>
          <w:p w14:paraId="4436677A" w14:textId="436ED2B1" w:rsidR="00B77760" w:rsidRDefault="00B77760" w:rsidP="001E16F2">
            <w:pPr>
              <w:pStyle w:val="ListParagraph"/>
              <w:numPr>
                <w:ilvl w:val="0"/>
                <w:numId w:val="32"/>
              </w:numPr>
              <w:ind w:left="447"/>
              <w:jc w:val="left"/>
              <w:rPr>
                <w:rFonts w:ascii="Arial" w:hAnsi="Arial" w:cs="Arial"/>
                <w:sz w:val="22"/>
              </w:rPr>
            </w:pPr>
            <w:r>
              <w:rPr>
                <w:rFonts w:ascii="Arial" w:hAnsi="Arial" w:cs="Arial"/>
                <w:sz w:val="22"/>
              </w:rPr>
              <w:t>Work health and safety</w:t>
            </w:r>
          </w:p>
          <w:p w14:paraId="221D842D" w14:textId="587B348F" w:rsidR="003B6A58" w:rsidRPr="00B77760" w:rsidRDefault="003B6A58" w:rsidP="001E16F2">
            <w:pPr>
              <w:pStyle w:val="ListParagraph"/>
              <w:numPr>
                <w:ilvl w:val="0"/>
                <w:numId w:val="32"/>
              </w:numPr>
              <w:ind w:left="447"/>
              <w:jc w:val="left"/>
              <w:rPr>
                <w:rFonts w:ascii="Arial" w:hAnsi="Arial" w:cs="Arial"/>
                <w:sz w:val="22"/>
              </w:rPr>
            </w:pPr>
            <w:r>
              <w:rPr>
                <w:rFonts w:ascii="Arial" w:hAnsi="Arial" w:cs="Arial"/>
                <w:sz w:val="22"/>
              </w:rPr>
              <w:t>Compliance</w:t>
            </w:r>
          </w:p>
        </w:tc>
      </w:tr>
    </w:tbl>
    <w:p w14:paraId="66100563" w14:textId="77777777" w:rsidR="00BA26B3" w:rsidRPr="00986719" w:rsidRDefault="00BA26B3" w:rsidP="00BA26B3">
      <w:pPr>
        <w:jc w:val="left"/>
        <w:rPr>
          <w:rFonts w:ascii="Arial" w:eastAsia="Calibri" w:hAnsi="Arial" w:cs="Arial"/>
          <w:sz w:val="20"/>
        </w:rPr>
      </w:pPr>
    </w:p>
    <w:tbl>
      <w:tblPr>
        <w:tblStyle w:val="TableGrid2"/>
        <w:tblW w:w="0" w:type="auto"/>
        <w:tblLook w:val="04A0" w:firstRow="1" w:lastRow="0" w:firstColumn="1" w:lastColumn="0" w:noHBand="0" w:noVBand="1"/>
      </w:tblPr>
      <w:tblGrid>
        <w:gridCol w:w="9016"/>
      </w:tblGrid>
      <w:tr w:rsidR="00BA26B3" w:rsidRPr="00CE3656" w14:paraId="45FCBC85" w14:textId="77777777" w:rsidTr="003129B4">
        <w:trPr>
          <w:trHeight w:val="567"/>
        </w:trPr>
        <w:tc>
          <w:tcPr>
            <w:tcW w:w="9016" w:type="dxa"/>
            <w:shd w:val="clear" w:color="auto" w:fill="D9D9D9"/>
            <w:vAlign w:val="center"/>
          </w:tcPr>
          <w:p w14:paraId="0FAB9EEE" w14:textId="3B1A6C26" w:rsidR="00BA26B3" w:rsidRPr="00CE3656" w:rsidRDefault="00BA26B3" w:rsidP="001E16F2">
            <w:pPr>
              <w:pStyle w:val="ListParagraph"/>
              <w:keepNext/>
              <w:numPr>
                <w:ilvl w:val="0"/>
                <w:numId w:val="31"/>
              </w:numPr>
              <w:ind w:left="447" w:hanging="371"/>
              <w:jc w:val="left"/>
              <w:rPr>
                <w:rFonts w:ascii="Arial" w:hAnsi="Arial" w:cs="Arial"/>
                <w:b/>
                <w:bCs/>
                <w:sz w:val="22"/>
              </w:rPr>
            </w:pPr>
            <w:r>
              <w:rPr>
                <w:rFonts w:ascii="Arial" w:hAnsi="Arial" w:cs="Arial"/>
                <w:b/>
                <w:bCs/>
                <w:sz w:val="22"/>
              </w:rPr>
              <w:t xml:space="preserve">Objectives </w:t>
            </w:r>
          </w:p>
        </w:tc>
      </w:tr>
      <w:tr w:rsidR="00BA26B3" w:rsidRPr="00992B9B" w14:paraId="65D5BA74" w14:textId="77777777" w:rsidTr="0019295C">
        <w:trPr>
          <w:trHeight w:val="3515"/>
        </w:trPr>
        <w:tc>
          <w:tcPr>
            <w:tcW w:w="9016" w:type="dxa"/>
          </w:tcPr>
          <w:p w14:paraId="5C528C1A" w14:textId="4AB8F8AC" w:rsidR="00BA26B3" w:rsidRPr="00992B9B" w:rsidRDefault="003404FD" w:rsidP="00992B9B">
            <w:pPr>
              <w:rPr>
                <w:rFonts w:ascii="Arial" w:hAnsi="Arial" w:cs="Arial"/>
                <w:sz w:val="22"/>
              </w:rPr>
            </w:pPr>
            <w:permStart w:id="1903115060" w:edGrp="everyone"/>
            <w:r>
              <w:rPr>
                <w:rFonts w:ascii="Roboto" w:hAnsi="Roboto"/>
                <w:color w:val="111111"/>
                <w:shd w:val="clear" w:color="auto" w:fill="F7F7F7"/>
              </w:rPr>
              <w:t xml:space="preserve">Our Code of Conduct aims to foster a positive work environment, uphold ethical standards, and promote collaboration. It guides our </w:t>
            </w:r>
            <w:proofErr w:type="spellStart"/>
            <w:r>
              <w:rPr>
                <w:rFonts w:ascii="Roboto" w:hAnsi="Roboto"/>
                <w:color w:val="111111"/>
                <w:shd w:val="clear" w:color="auto" w:fill="F7F7F7"/>
              </w:rPr>
              <w:t>behavior</w:t>
            </w:r>
            <w:proofErr w:type="spellEnd"/>
            <w:r>
              <w:rPr>
                <w:rFonts w:ascii="Roboto" w:hAnsi="Roboto"/>
                <w:color w:val="111111"/>
                <w:shd w:val="clear" w:color="auto" w:fill="F7F7F7"/>
              </w:rPr>
              <w:t xml:space="preserve"> and ensures best practices in all aspects of our work.</w:t>
            </w:r>
            <w:permEnd w:id="1903115060"/>
          </w:p>
        </w:tc>
      </w:tr>
      <w:tr w:rsidR="00BA26B3" w:rsidRPr="00CE3656" w14:paraId="791370B4" w14:textId="77777777" w:rsidTr="003129B4">
        <w:trPr>
          <w:trHeight w:val="567"/>
        </w:trPr>
        <w:tc>
          <w:tcPr>
            <w:tcW w:w="9016" w:type="dxa"/>
            <w:shd w:val="clear" w:color="auto" w:fill="D9D9D9"/>
            <w:vAlign w:val="center"/>
          </w:tcPr>
          <w:p w14:paraId="535EDB64" w14:textId="697D3EC2" w:rsidR="00BA26B3" w:rsidRPr="00CE3656" w:rsidRDefault="00BA26B3" w:rsidP="001E16F2">
            <w:pPr>
              <w:pStyle w:val="ListParagraph"/>
              <w:keepNext/>
              <w:numPr>
                <w:ilvl w:val="0"/>
                <w:numId w:val="31"/>
              </w:numPr>
              <w:ind w:left="442" w:hanging="357"/>
              <w:jc w:val="left"/>
              <w:rPr>
                <w:rFonts w:ascii="Arial" w:hAnsi="Arial" w:cs="Arial"/>
                <w:b/>
                <w:sz w:val="22"/>
              </w:rPr>
            </w:pPr>
            <w:r>
              <w:rPr>
                <w:rFonts w:ascii="Arial" w:hAnsi="Arial" w:cs="Arial"/>
                <w:b/>
                <w:bCs/>
                <w:sz w:val="22"/>
              </w:rPr>
              <w:t>Responsibilities</w:t>
            </w:r>
          </w:p>
        </w:tc>
      </w:tr>
      <w:tr w:rsidR="00986719" w:rsidRPr="00992B9B" w14:paraId="55B7CB62" w14:textId="77777777" w:rsidTr="00992B9B">
        <w:trPr>
          <w:trHeight w:val="4649"/>
        </w:trPr>
        <w:tc>
          <w:tcPr>
            <w:tcW w:w="9016" w:type="dxa"/>
            <w:shd w:val="clear" w:color="auto" w:fill="auto"/>
          </w:tcPr>
          <w:p w14:paraId="4676CA46" w14:textId="607DE501" w:rsidR="004242F9" w:rsidRDefault="004242F9" w:rsidP="00DE59B7">
            <w:pPr>
              <w:shd w:val="clear" w:color="auto" w:fill="F7F7F7"/>
              <w:spacing w:before="100" w:beforeAutospacing="1" w:after="100" w:afterAutospacing="1"/>
              <w:jc w:val="left"/>
              <w:rPr>
                <w:rFonts w:ascii="Roboto" w:hAnsi="Roboto"/>
                <w:color w:val="111111"/>
                <w:szCs w:val="24"/>
                <w:lang w:val="en-US"/>
              </w:rPr>
            </w:pPr>
            <w:permStart w:id="2144416941" w:edGrp="everyone"/>
            <w:r>
              <w:rPr>
                <w:rFonts w:ascii="Roboto" w:hAnsi="Roboto"/>
                <w:color w:val="111111"/>
                <w:szCs w:val="24"/>
                <w:lang w:val="en-US"/>
              </w:rPr>
              <w:t xml:space="preserve">It is the responsibility of all staff to conduct them selves </w:t>
            </w:r>
          </w:p>
          <w:p w14:paraId="74EBBB86" w14:textId="0364A0BB" w:rsidR="002A53D6" w:rsidRPr="002A53D6" w:rsidRDefault="002A53D6" w:rsidP="00DE59B7">
            <w:pPr>
              <w:shd w:val="clear" w:color="auto" w:fill="F7F7F7"/>
              <w:spacing w:before="100" w:beforeAutospacing="1" w:after="100" w:afterAutospacing="1"/>
              <w:jc w:val="left"/>
              <w:rPr>
                <w:rFonts w:ascii="Roboto" w:hAnsi="Roboto"/>
                <w:color w:val="111111"/>
                <w:szCs w:val="24"/>
                <w:lang w:val="en-US"/>
              </w:rPr>
            </w:pPr>
            <w:r w:rsidRPr="002A53D6">
              <w:rPr>
                <w:rFonts w:ascii="Roboto" w:hAnsi="Roboto"/>
                <w:b/>
                <w:bCs/>
                <w:color w:val="111111"/>
                <w:szCs w:val="24"/>
                <w:lang w:val="en-US"/>
              </w:rPr>
              <w:t>Professionalism</w:t>
            </w:r>
            <w:r w:rsidRPr="002A53D6">
              <w:rPr>
                <w:rFonts w:ascii="Roboto" w:hAnsi="Roboto"/>
                <w:color w:val="111111"/>
                <w:szCs w:val="24"/>
                <w:lang w:val="en-US"/>
              </w:rPr>
              <w:t>: All employees and subcontractors must act with integrity, honesty, and respect towards colleagues, clients, and stakeholders.</w:t>
            </w:r>
          </w:p>
          <w:p w14:paraId="1285FE0A" w14:textId="77777777" w:rsidR="002A53D6" w:rsidRPr="002A53D6" w:rsidRDefault="002A53D6" w:rsidP="004242F9">
            <w:pPr>
              <w:shd w:val="clear" w:color="auto" w:fill="F7F7F7"/>
              <w:spacing w:before="100" w:beforeAutospacing="1" w:after="100" w:afterAutospacing="1"/>
              <w:jc w:val="left"/>
              <w:rPr>
                <w:rFonts w:ascii="Roboto" w:hAnsi="Roboto"/>
                <w:color w:val="111111"/>
                <w:szCs w:val="24"/>
                <w:lang w:val="en-US"/>
              </w:rPr>
            </w:pPr>
            <w:r w:rsidRPr="002A53D6">
              <w:rPr>
                <w:rFonts w:ascii="Roboto" w:hAnsi="Roboto"/>
                <w:b/>
                <w:bCs/>
                <w:color w:val="111111"/>
                <w:szCs w:val="24"/>
                <w:lang w:val="en-US"/>
              </w:rPr>
              <w:t>Compliance</w:t>
            </w:r>
            <w:r w:rsidRPr="002A53D6">
              <w:rPr>
                <w:rFonts w:ascii="Roboto" w:hAnsi="Roboto"/>
                <w:color w:val="111111"/>
                <w:szCs w:val="24"/>
                <w:lang w:val="en-US"/>
              </w:rPr>
              <w:t>: Adhere to legal requirements, company policies, and contractual obligations.</w:t>
            </w:r>
          </w:p>
          <w:p w14:paraId="396F90F0" w14:textId="77777777" w:rsidR="002A53D6" w:rsidRPr="002A53D6" w:rsidRDefault="002A53D6" w:rsidP="004242F9">
            <w:pPr>
              <w:shd w:val="clear" w:color="auto" w:fill="F7F7F7"/>
              <w:spacing w:before="100" w:beforeAutospacing="1" w:after="100" w:afterAutospacing="1"/>
              <w:jc w:val="left"/>
              <w:rPr>
                <w:rFonts w:ascii="Roboto" w:hAnsi="Roboto"/>
                <w:color w:val="111111"/>
                <w:szCs w:val="24"/>
                <w:lang w:val="en-US"/>
              </w:rPr>
            </w:pPr>
            <w:r w:rsidRPr="002A53D6">
              <w:rPr>
                <w:rFonts w:ascii="Roboto" w:hAnsi="Roboto"/>
                <w:b/>
                <w:bCs/>
                <w:color w:val="111111"/>
                <w:szCs w:val="24"/>
                <w:lang w:val="en-US"/>
              </w:rPr>
              <w:t>Quality</w:t>
            </w:r>
            <w:r w:rsidRPr="002A53D6">
              <w:rPr>
                <w:rFonts w:ascii="Roboto" w:hAnsi="Roboto"/>
                <w:color w:val="111111"/>
                <w:szCs w:val="24"/>
                <w:lang w:val="en-US"/>
              </w:rPr>
              <w:t>: Deliver work that meets or exceeds industry standards.</w:t>
            </w:r>
          </w:p>
          <w:p w14:paraId="08180FB9" w14:textId="77777777" w:rsidR="002A53D6" w:rsidRDefault="002A53D6" w:rsidP="004242F9">
            <w:pPr>
              <w:shd w:val="clear" w:color="auto" w:fill="F7F7F7"/>
              <w:spacing w:before="100" w:beforeAutospacing="1" w:after="100" w:afterAutospacing="1"/>
              <w:jc w:val="left"/>
              <w:rPr>
                <w:rFonts w:ascii="Roboto" w:hAnsi="Roboto"/>
                <w:color w:val="111111"/>
                <w:szCs w:val="24"/>
                <w:lang w:val="en-US"/>
              </w:rPr>
            </w:pPr>
            <w:r w:rsidRPr="002A53D6">
              <w:rPr>
                <w:rFonts w:ascii="Roboto" w:hAnsi="Roboto"/>
                <w:b/>
                <w:bCs/>
                <w:color w:val="111111"/>
                <w:szCs w:val="24"/>
                <w:lang w:val="en-US"/>
              </w:rPr>
              <w:t>Timeliness</w:t>
            </w:r>
            <w:r w:rsidRPr="002A53D6">
              <w:rPr>
                <w:rFonts w:ascii="Roboto" w:hAnsi="Roboto"/>
                <w:color w:val="111111"/>
                <w:szCs w:val="24"/>
                <w:lang w:val="en-US"/>
              </w:rPr>
              <w:t>: Complete tasks promptly and efficiently.</w:t>
            </w:r>
          </w:p>
          <w:p w14:paraId="43DF6AE8" w14:textId="1FB0CCF5" w:rsidR="00F151E6" w:rsidRPr="002A53D6" w:rsidRDefault="00F151E6" w:rsidP="004242F9">
            <w:pPr>
              <w:shd w:val="clear" w:color="auto" w:fill="F7F7F7"/>
              <w:spacing w:before="100" w:beforeAutospacing="1" w:after="100" w:afterAutospacing="1"/>
              <w:jc w:val="left"/>
              <w:rPr>
                <w:rFonts w:ascii="Roboto" w:hAnsi="Roboto"/>
                <w:color w:val="111111"/>
                <w:szCs w:val="24"/>
                <w:lang w:val="en-US"/>
              </w:rPr>
            </w:pPr>
            <w:r>
              <w:rPr>
                <w:rFonts w:ascii="Roboto" w:hAnsi="Roboto"/>
                <w:color w:val="111111"/>
                <w:szCs w:val="24"/>
                <w:lang w:val="en-US"/>
              </w:rPr>
              <w:t xml:space="preserve">Thes </w:t>
            </w:r>
            <w:proofErr w:type="spellStart"/>
            <w:r>
              <w:rPr>
                <w:rFonts w:ascii="Roboto" w:hAnsi="Roboto"/>
                <w:color w:val="111111"/>
                <w:szCs w:val="24"/>
                <w:lang w:val="en-US"/>
              </w:rPr>
              <w:t>responcabiltys</w:t>
            </w:r>
            <w:proofErr w:type="spellEnd"/>
            <w:r>
              <w:rPr>
                <w:rFonts w:ascii="Roboto" w:hAnsi="Roboto"/>
                <w:color w:val="111111"/>
                <w:szCs w:val="24"/>
                <w:lang w:val="en-US"/>
              </w:rPr>
              <w:t xml:space="preserve"> are to be </w:t>
            </w:r>
            <w:proofErr w:type="gramStart"/>
            <w:r>
              <w:rPr>
                <w:rFonts w:ascii="Roboto" w:hAnsi="Roboto"/>
                <w:color w:val="111111"/>
                <w:szCs w:val="24"/>
                <w:lang w:val="en-US"/>
              </w:rPr>
              <w:t>complied with at all times</w:t>
            </w:r>
            <w:proofErr w:type="gramEnd"/>
            <w:r>
              <w:rPr>
                <w:rFonts w:ascii="Roboto" w:hAnsi="Roboto"/>
                <w:color w:val="111111"/>
                <w:szCs w:val="24"/>
                <w:lang w:val="en-US"/>
              </w:rPr>
              <w:t xml:space="preserve"> w</w:t>
            </w:r>
            <w:r w:rsidR="00AF6B92">
              <w:rPr>
                <w:rFonts w:ascii="Roboto" w:hAnsi="Roboto"/>
                <w:color w:val="111111"/>
                <w:szCs w:val="24"/>
                <w:lang w:val="en-US"/>
              </w:rPr>
              <w:t>hen</w:t>
            </w:r>
            <w:r>
              <w:rPr>
                <w:rFonts w:ascii="Roboto" w:hAnsi="Roboto"/>
                <w:color w:val="111111"/>
                <w:szCs w:val="24"/>
                <w:lang w:val="en-US"/>
              </w:rPr>
              <w:t xml:space="preserve"> </w:t>
            </w:r>
            <w:r w:rsidR="00AF6B92">
              <w:rPr>
                <w:rFonts w:ascii="Roboto" w:hAnsi="Roboto"/>
                <w:color w:val="111111"/>
                <w:szCs w:val="24"/>
                <w:lang w:val="en-US"/>
              </w:rPr>
              <w:t>conducting</w:t>
            </w:r>
            <w:r>
              <w:rPr>
                <w:rFonts w:ascii="Roboto" w:hAnsi="Roboto"/>
                <w:color w:val="111111"/>
                <w:szCs w:val="24"/>
                <w:lang w:val="en-US"/>
              </w:rPr>
              <w:t xml:space="preserve"> business </w:t>
            </w:r>
            <w:r w:rsidR="00AF6B92">
              <w:rPr>
                <w:rFonts w:ascii="Roboto" w:hAnsi="Roboto"/>
                <w:color w:val="111111"/>
                <w:szCs w:val="24"/>
                <w:lang w:val="en-US"/>
              </w:rPr>
              <w:t xml:space="preserve">for our </w:t>
            </w:r>
            <w:proofErr w:type="spellStart"/>
            <w:r w:rsidR="00AF6B92">
              <w:rPr>
                <w:rFonts w:ascii="Roboto" w:hAnsi="Roboto"/>
                <w:color w:val="111111"/>
                <w:szCs w:val="24"/>
                <w:lang w:val="en-US"/>
              </w:rPr>
              <w:t>compon</w:t>
            </w:r>
            <w:proofErr w:type="spellEnd"/>
          </w:p>
          <w:permEnd w:id="2144416941"/>
          <w:p w14:paraId="3E802928" w14:textId="7E244EB0" w:rsidR="00EF0862" w:rsidRPr="00992B9B" w:rsidRDefault="00EF0862" w:rsidP="00992B9B">
            <w:pPr>
              <w:jc w:val="left"/>
              <w:rPr>
                <w:rFonts w:ascii="Arial" w:hAnsi="Arial" w:cs="Arial"/>
                <w:sz w:val="22"/>
              </w:rPr>
            </w:pPr>
          </w:p>
        </w:tc>
      </w:tr>
      <w:tr w:rsidR="00BA26B3" w:rsidRPr="00CE3656" w14:paraId="2209C170" w14:textId="77777777" w:rsidTr="00BA26B3">
        <w:trPr>
          <w:trHeight w:val="567"/>
        </w:trPr>
        <w:tc>
          <w:tcPr>
            <w:tcW w:w="9016" w:type="dxa"/>
            <w:shd w:val="clear" w:color="auto" w:fill="D9D9D9"/>
            <w:vAlign w:val="center"/>
          </w:tcPr>
          <w:p w14:paraId="5CA0DB4B" w14:textId="3E111FB4" w:rsidR="00BA26B3" w:rsidRPr="00065480" w:rsidRDefault="00BC0BD0" w:rsidP="001E16F2">
            <w:pPr>
              <w:pStyle w:val="ListParagraph"/>
              <w:keepNext/>
              <w:numPr>
                <w:ilvl w:val="0"/>
                <w:numId w:val="31"/>
              </w:numPr>
              <w:ind w:left="442" w:hanging="357"/>
              <w:jc w:val="left"/>
              <w:rPr>
                <w:rFonts w:ascii="Arial" w:hAnsi="Arial" w:cs="Arial"/>
                <w:sz w:val="22"/>
              </w:rPr>
            </w:pPr>
            <w:r>
              <w:rPr>
                <w:rFonts w:ascii="Arial" w:hAnsi="Arial" w:cs="Arial"/>
                <w:b/>
                <w:bCs/>
                <w:sz w:val="22"/>
              </w:rPr>
              <w:lastRenderedPageBreak/>
              <w:t>Ethical principals</w:t>
            </w:r>
          </w:p>
        </w:tc>
      </w:tr>
      <w:tr w:rsidR="00BA26B3" w:rsidRPr="00992B9B" w14:paraId="05911802" w14:textId="77777777" w:rsidTr="0019295C">
        <w:trPr>
          <w:trHeight w:val="3175"/>
        </w:trPr>
        <w:tc>
          <w:tcPr>
            <w:tcW w:w="9016" w:type="dxa"/>
            <w:shd w:val="clear" w:color="auto" w:fill="auto"/>
          </w:tcPr>
          <w:p w14:paraId="5CEC2655" w14:textId="41B060AB" w:rsidR="00AF6B92" w:rsidRPr="001641FC" w:rsidRDefault="001641FC" w:rsidP="00AF6B92">
            <w:pPr>
              <w:shd w:val="clear" w:color="auto" w:fill="F7F7F7"/>
              <w:spacing w:before="100" w:beforeAutospacing="1" w:after="100" w:afterAutospacing="1"/>
              <w:jc w:val="left"/>
              <w:rPr>
                <w:rFonts w:ascii="Roboto" w:hAnsi="Roboto"/>
                <w:color w:val="111111"/>
                <w:szCs w:val="24"/>
                <w:lang w:val="en-US"/>
              </w:rPr>
            </w:pPr>
            <w:permStart w:id="875527230" w:edGrp="everyone"/>
            <w:r>
              <w:rPr>
                <w:rFonts w:ascii="Roboto" w:hAnsi="Roboto"/>
                <w:color w:val="111111"/>
                <w:szCs w:val="24"/>
                <w:lang w:val="en-US"/>
              </w:rPr>
              <w:t xml:space="preserve">Ethical </w:t>
            </w:r>
            <w:r w:rsidR="00C764BA">
              <w:rPr>
                <w:rFonts w:ascii="Roboto" w:hAnsi="Roboto"/>
                <w:color w:val="111111"/>
                <w:szCs w:val="24"/>
                <w:lang w:val="en-US"/>
              </w:rPr>
              <w:t>principles</w:t>
            </w:r>
            <w:r>
              <w:rPr>
                <w:rFonts w:ascii="Roboto" w:hAnsi="Roboto"/>
                <w:color w:val="111111"/>
                <w:szCs w:val="24"/>
                <w:lang w:val="en-US"/>
              </w:rPr>
              <w:t xml:space="preserve"> are to </w:t>
            </w:r>
            <w:r w:rsidR="00C764BA">
              <w:rPr>
                <w:rFonts w:ascii="Roboto" w:hAnsi="Roboto"/>
                <w:color w:val="111111"/>
                <w:szCs w:val="24"/>
                <w:lang w:val="en-US"/>
              </w:rPr>
              <w:t xml:space="preserve">be </w:t>
            </w:r>
            <w:r w:rsidR="002F4928">
              <w:rPr>
                <w:rFonts w:ascii="Roboto" w:hAnsi="Roboto"/>
                <w:color w:val="111111"/>
                <w:szCs w:val="24"/>
                <w:lang w:val="en-US"/>
              </w:rPr>
              <w:t>always maintained</w:t>
            </w:r>
            <w:r w:rsidR="00C764BA">
              <w:rPr>
                <w:rFonts w:ascii="Roboto" w:hAnsi="Roboto"/>
                <w:color w:val="111111"/>
                <w:szCs w:val="24"/>
                <w:lang w:val="en-US"/>
              </w:rPr>
              <w:t xml:space="preserve"> </w:t>
            </w:r>
            <w:r w:rsidR="009B6885">
              <w:rPr>
                <w:rFonts w:ascii="Roboto" w:hAnsi="Roboto"/>
                <w:color w:val="111111"/>
                <w:szCs w:val="24"/>
                <w:lang w:val="en-US"/>
              </w:rPr>
              <w:t xml:space="preserve">by </w:t>
            </w:r>
            <w:r w:rsidR="00173DC1">
              <w:rPr>
                <w:rFonts w:ascii="Roboto" w:hAnsi="Roboto"/>
                <w:color w:val="111111"/>
                <w:szCs w:val="24"/>
                <w:lang w:val="en-US"/>
              </w:rPr>
              <w:t>complying</w:t>
            </w:r>
            <w:r w:rsidR="009B6885">
              <w:rPr>
                <w:rFonts w:ascii="Roboto" w:hAnsi="Roboto"/>
                <w:color w:val="111111"/>
                <w:szCs w:val="24"/>
                <w:lang w:val="en-US"/>
              </w:rPr>
              <w:t xml:space="preserve"> with below standards</w:t>
            </w:r>
            <w:r w:rsidR="00173DC1">
              <w:rPr>
                <w:rFonts w:ascii="Roboto" w:hAnsi="Roboto"/>
                <w:color w:val="111111"/>
                <w:szCs w:val="24"/>
                <w:lang w:val="en-US"/>
              </w:rPr>
              <w:t>.</w:t>
            </w:r>
          </w:p>
          <w:p w14:paraId="3073E7EE" w14:textId="2364610E" w:rsidR="001A4B71" w:rsidRPr="001A4B71" w:rsidRDefault="001A4B71" w:rsidP="00AF6B92">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Transparency</w:t>
            </w:r>
            <w:r w:rsidRPr="001A4B71">
              <w:rPr>
                <w:rFonts w:ascii="Roboto" w:hAnsi="Roboto"/>
                <w:color w:val="111111"/>
                <w:szCs w:val="24"/>
                <w:lang w:val="en-US"/>
              </w:rPr>
              <w:t>: Be open and honest in all communications.</w:t>
            </w:r>
          </w:p>
          <w:p w14:paraId="6995634F" w14:textId="77777777" w:rsidR="001A4B71" w:rsidRPr="001A4B71" w:rsidRDefault="001A4B71" w:rsidP="00AF6B92">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Fairness</w:t>
            </w:r>
            <w:r w:rsidRPr="001A4B71">
              <w:rPr>
                <w:rFonts w:ascii="Roboto" w:hAnsi="Roboto"/>
                <w:color w:val="111111"/>
                <w:szCs w:val="24"/>
                <w:lang w:val="en-US"/>
              </w:rPr>
              <w:t>: Treat everyone equitably, regardless of position or background.</w:t>
            </w:r>
          </w:p>
          <w:p w14:paraId="230FC357" w14:textId="77777777" w:rsidR="001A4B71" w:rsidRPr="001A4B71" w:rsidRDefault="001A4B71" w:rsidP="00AF6B92">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Confidentiality</w:t>
            </w:r>
            <w:r w:rsidRPr="001A4B71">
              <w:rPr>
                <w:rFonts w:ascii="Roboto" w:hAnsi="Roboto"/>
                <w:color w:val="111111"/>
                <w:szCs w:val="24"/>
                <w:lang w:val="en-US"/>
              </w:rPr>
              <w:t>: Safeguard sensitive information.</w:t>
            </w:r>
          </w:p>
          <w:p w14:paraId="2EC59AD3" w14:textId="07CCE4BF" w:rsidR="001A4B71" w:rsidRPr="001A4B71" w:rsidRDefault="001A4B71" w:rsidP="009B6885">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Avoid Conflicts of Interest</w:t>
            </w:r>
            <w:r w:rsidRPr="001A4B71">
              <w:rPr>
                <w:rFonts w:ascii="Roboto" w:hAnsi="Roboto"/>
                <w:color w:val="111111"/>
                <w:szCs w:val="24"/>
                <w:lang w:val="en-US"/>
              </w:rPr>
              <w:t xml:space="preserve">: Disclose any personal or financial interests that may </w:t>
            </w:r>
            <w:r w:rsidR="009B6885" w:rsidRPr="001A4B71">
              <w:rPr>
                <w:rFonts w:ascii="Roboto" w:hAnsi="Roboto"/>
                <w:color w:val="111111"/>
                <w:szCs w:val="24"/>
                <w:lang w:val="en-US"/>
              </w:rPr>
              <w:t>affect</w:t>
            </w:r>
            <w:r w:rsidR="009B6885">
              <w:rPr>
                <w:rFonts w:ascii="Roboto" w:hAnsi="Roboto"/>
                <w:color w:val="111111"/>
                <w:szCs w:val="24"/>
                <w:lang w:val="en-US"/>
              </w:rPr>
              <w:t xml:space="preserve"> </w:t>
            </w:r>
            <w:r w:rsidR="009738CF">
              <w:rPr>
                <w:rFonts w:ascii="Roboto" w:hAnsi="Roboto"/>
                <w:color w:val="111111"/>
                <w:szCs w:val="24"/>
                <w:lang w:val="en-US"/>
              </w:rPr>
              <w:t xml:space="preserve">the </w:t>
            </w:r>
          </w:p>
          <w:permEnd w:id="875527230"/>
          <w:p w14:paraId="1D209216" w14:textId="01AE1AA6" w:rsidR="00BA26B3" w:rsidRPr="00992B9B" w:rsidRDefault="00BA26B3" w:rsidP="00992B9B">
            <w:pPr>
              <w:rPr>
                <w:rFonts w:ascii="Arial" w:hAnsi="Arial" w:cs="Arial"/>
                <w:sz w:val="22"/>
              </w:rPr>
            </w:pPr>
          </w:p>
        </w:tc>
      </w:tr>
      <w:tr w:rsidR="00BA26B3" w:rsidRPr="00CE3656" w14:paraId="5DD0FC49" w14:textId="77777777" w:rsidTr="00BC0BD0">
        <w:trPr>
          <w:trHeight w:val="567"/>
        </w:trPr>
        <w:tc>
          <w:tcPr>
            <w:tcW w:w="9016" w:type="dxa"/>
            <w:shd w:val="clear" w:color="auto" w:fill="D9D9D9" w:themeFill="background1" w:themeFillShade="D9"/>
            <w:vAlign w:val="center"/>
          </w:tcPr>
          <w:p w14:paraId="5B977E31" w14:textId="371C5CD9" w:rsidR="00BA26B3" w:rsidRPr="00BC0BD0" w:rsidRDefault="00BC0BD0" w:rsidP="001E16F2">
            <w:pPr>
              <w:pStyle w:val="ListParagraph"/>
              <w:keepNext/>
              <w:numPr>
                <w:ilvl w:val="0"/>
                <w:numId w:val="31"/>
              </w:numPr>
              <w:ind w:left="442" w:hanging="357"/>
              <w:jc w:val="left"/>
              <w:rPr>
                <w:rFonts w:ascii="Arial" w:hAnsi="Arial" w:cs="Arial"/>
                <w:b/>
                <w:bCs/>
                <w:sz w:val="22"/>
              </w:rPr>
            </w:pPr>
            <w:r>
              <w:rPr>
                <w:rFonts w:ascii="Arial" w:hAnsi="Arial" w:cs="Arial"/>
                <w:b/>
                <w:bCs/>
                <w:sz w:val="22"/>
              </w:rPr>
              <w:t>Continuous improvement</w:t>
            </w:r>
          </w:p>
        </w:tc>
      </w:tr>
      <w:tr w:rsidR="00BA26B3" w:rsidRPr="00992B9B" w14:paraId="71429B6E" w14:textId="77777777" w:rsidTr="00412A4C">
        <w:trPr>
          <w:trHeight w:val="3175"/>
        </w:trPr>
        <w:tc>
          <w:tcPr>
            <w:tcW w:w="9016" w:type="dxa"/>
            <w:shd w:val="clear" w:color="auto" w:fill="auto"/>
          </w:tcPr>
          <w:p w14:paraId="3204E23C" w14:textId="59530D5B" w:rsidR="009B6885" w:rsidRPr="00A02A69" w:rsidRDefault="00CF2244" w:rsidP="0011649E">
            <w:pPr>
              <w:shd w:val="clear" w:color="auto" w:fill="F7F7F7"/>
              <w:spacing w:before="100" w:beforeAutospacing="1" w:after="100" w:afterAutospacing="1"/>
              <w:jc w:val="left"/>
              <w:rPr>
                <w:rFonts w:ascii="Roboto" w:hAnsi="Roboto"/>
                <w:color w:val="111111"/>
                <w:szCs w:val="24"/>
                <w:lang w:val="en-US"/>
              </w:rPr>
            </w:pPr>
            <w:permStart w:id="1329012032" w:edGrp="everyone"/>
            <w:r w:rsidRPr="00A02A69">
              <w:rPr>
                <w:rFonts w:ascii="Roboto" w:hAnsi="Roboto"/>
                <w:color w:val="111111"/>
                <w:szCs w:val="24"/>
                <w:lang w:val="en-US"/>
              </w:rPr>
              <w:t>C</w:t>
            </w:r>
            <w:r w:rsidR="0011649E" w:rsidRPr="00A02A69">
              <w:rPr>
                <w:rFonts w:ascii="Roboto" w:hAnsi="Roboto"/>
                <w:color w:val="111111"/>
                <w:szCs w:val="24"/>
                <w:lang w:val="en-US"/>
              </w:rPr>
              <w:t xml:space="preserve">ontinuous </w:t>
            </w:r>
            <w:r w:rsidR="00E8587A" w:rsidRPr="00A02A69">
              <w:rPr>
                <w:rFonts w:ascii="Roboto" w:hAnsi="Roboto"/>
                <w:color w:val="111111"/>
                <w:szCs w:val="24"/>
                <w:lang w:val="en-US"/>
              </w:rPr>
              <w:t>improvements</w:t>
            </w:r>
            <w:r w:rsidR="0011649E" w:rsidRPr="00A02A69">
              <w:rPr>
                <w:rFonts w:ascii="Roboto" w:hAnsi="Roboto"/>
                <w:color w:val="111111"/>
                <w:szCs w:val="24"/>
                <w:lang w:val="en-US"/>
              </w:rPr>
              <w:t xml:space="preserve"> </w:t>
            </w:r>
            <w:r w:rsidR="006542C4">
              <w:rPr>
                <w:rFonts w:ascii="Roboto" w:hAnsi="Roboto"/>
                <w:color w:val="111111"/>
                <w:szCs w:val="24"/>
                <w:lang w:val="en-US"/>
              </w:rPr>
              <w:t>to be</w:t>
            </w:r>
            <w:r w:rsidR="008C1890">
              <w:rPr>
                <w:rFonts w:ascii="Roboto" w:hAnsi="Roboto"/>
                <w:color w:val="111111"/>
                <w:szCs w:val="24"/>
                <w:lang w:val="en-US"/>
              </w:rPr>
              <w:t xml:space="preserve"> monitored and improved with </w:t>
            </w:r>
            <w:r w:rsidR="00562010">
              <w:rPr>
                <w:rFonts w:ascii="Roboto" w:hAnsi="Roboto"/>
                <w:color w:val="111111"/>
                <w:szCs w:val="24"/>
                <w:lang w:val="en-US"/>
              </w:rPr>
              <w:t>collaboration</w:t>
            </w:r>
            <w:r w:rsidR="008C1890">
              <w:rPr>
                <w:rFonts w:ascii="Roboto" w:hAnsi="Roboto"/>
                <w:color w:val="111111"/>
                <w:szCs w:val="24"/>
                <w:lang w:val="en-US"/>
              </w:rPr>
              <w:t xml:space="preserve"> of all staff </w:t>
            </w:r>
            <w:proofErr w:type="spellStart"/>
            <w:r w:rsidR="008C1890">
              <w:rPr>
                <w:rFonts w:ascii="Roboto" w:hAnsi="Roboto"/>
                <w:color w:val="111111"/>
                <w:szCs w:val="24"/>
                <w:lang w:val="en-US"/>
              </w:rPr>
              <w:t>throiugh</w:t>
            </w:r>
            <w:proofErr w:type="spellEnd"/>
            <w:r w:rsidR="008C1890">
              <w:rPr>
                <w:rFonts w:ascii="Roboto" w:hAnsi="Roboto"/>
                <w:color w:val="111111"/>
                <w:szCs w:val="24"/>
                <w:lang w:val="en-US"/>
              </w:rPr>
              <w:t xml:space="preserve"> </w:t>
            </w:r>
          </w:p>
          <w:p w14:paraId="74B0C60E" w14:textId="27F30B4A" w:rsidR="001A4B71" w:rsidRDefault="001A4B71" w:rsidP="009B6885">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Learning</w:t>
            </w:r>
            <w:r w:rsidRPr="001A4B71">
              <w:rPr>
                <w:rFonts w:ascii="Roboto" w:hAnsi="Roboto"/>
                <w:color w:val="111111"/>
                <w:szCs w:val="24"/>
                <w:lang w:val="en-US"/>
              </w:rPr>
              <w:t>: Stay informed about industry trends and best practices.</w:t>
            </w:r>
          </w:p>
          <w:p w14:paraId="68DCA59D" w14:textId="21DAFA22" w:rsidR="001A4B71" w:rsidRDefault="001A4B71" w:rsidP="009B6885">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Feedback</w:t>
            </w:r>
            <w:r w:rsidRPr="001A4B71">
              <w:rPr>
                <w:rFonts w:ascii="Roboto" w:hAnsi="Roboto"/>
                <w:color w:val="111111"/>
                <w:szCs w:val="24"/>
                <w:lang w:val="en-US"/>
              </w:rPr>
              <w:t>: Provide constructive feedback to improve processes.</w:t>
            </w:r>
          </w:p>
          <w:p w14:paraId="062FABA2" w14:textId="77777777" w:rsidR="001A4B71" w:rsidRDefault="001A4B71" w:rsidP="009B6885">
            <w:pPr>
              <w:shd w:val="clear" w:color="auto" w:fill="F7F7F7"/>
              <w:spacing w:before="100" w:beforeAutospacing="1" w:after="100" w:afterAutospacing="1"/>
              <w:jc w:val="left"/>
              <w:rPr>
                <w:rFonts w:ascii="Roboto" w:hAnsi="Roboto"/>
                <w:color w:val="111111"/>
                <w:szCs w:val="24"/>
                <w:lang w:val="en-US"/>
              </w:rPr>
            </w:pPr>
            <w:r w:rsidRPr="001A4B71">
              <w:rPr>
                <w:rFonts w:ascii="Roboto" w:hAnsi="Roboto"/>
                <w:b/>
                <w:bCs/>
                <w:color w:val="111111"/>
                <w:szCs w:val="24"/>
                <w:lang w:val="en-US"/>
              </w:rPr>
              <w:t>Adaptability</w:t>
            </w:r>
            <w:r w:rsidRPr="001A4B71">
              <w:rPr>
                <w:rFonts w:ascii="Roboto" w:hAnsi="Roboto"/>
                <w:color w:val="111111"/>
                <w:szCs w:val="24"/>
                <w:lang w:val="en-US"/>
              </w:rPr>
              <w:t>: Embrace change and seek innovative solutions.</w:t>
            </w:r>
          </w:p>
          <w:p w14:paraId="5BCDE8FA" w14:textId="77777777" w:rsidR="001A4B71" w:rsidRDefault="001A4B71" w:rsidP="001A4B71">
            <w:pPr>
              <w:shd w:val="clear" w:color="auto" w:fill="F7F7F7"/>
              <w:spacing w:before="100" w:beforeAutospacing="1" w:after="100" w:afterAutospacing="1"/>
              <w:jc w:val="left"/>
              <w:rPr>
                <w:rFonts w:ascii="Roboto" w:hAnsi="Roboto"/>
                <w:color w:val="111111"/>
                <w:szCs w:val="24"/>
                <w:lang w:val="en-US"/>
              </w:rPr>
            </w:pPr>
          </w:p>
          <w:p w14:paraId="57043E69" w14:textId="77777777" w:rsidR="001A4B71" w:rsidRPr="001A4B71" w:rsidRDefault="001A4B71" w:rsidP="001A4B71">
            <w:pPr>
              <w:shd w:val="clear" w:color="auto" w:fill="F7F7F7"/>
              <w:spacing w:before="100" w:beforeAutospacing="1" w:after="100" w:afterAutospacing="1"/>
              <w:jc w:val="left"/>
              <w:rPr>
                <w:rFonts w:ascii="Roboto" w:hAnsi="Roboto"/>
                <w:color w:val="111111"/>
                <w:szCs w:val="24"/>
                <w:lang w:val="en-US"/>
              </w:rPr>
            </w:pPr>
          </w:p>
          <w:permEnd w:id="1329012032"/>
          <w:p w14:paraId="099D43E7" w14:textId="0D59F9B1" w:rsidR="00EF0862" w:rsidRPr="00992B9B" w:rsidRDefault="00EF0862" w:rsidP="00992B9B">
            <w:pPr>
              <w:rPr>
                <w:rFonts w:ascii="Arial" w:hAnsi="Arial" w:cs="Arial"/>
                <w:sz w:val="22"/>
              </w:rPr>
            </w:pPr>
          </w:p>
        </w:tc>
      </w:tr>
      <w:tr w:rsidR="00BA26B3" w:rsidRPr="00CE3656" w14:paraId="49417480" w14:textId="77777777" w:rsidTr="00BC0BD0">
        <w:trPr>
          <w:trHeight w:val="567"/>
        </w:trPr>
        <w:tc>
          <w:tcPr>
            <w:tcW w:w="9016" w:type="dxa"/>
            <w:shd w:val="clear" w:color="auto" w:fill="D9D9D9" w:themeFill="background1" w:themeFillShade="D9"/>
            <w:vAlign w:val="center"/>
          </w:tcPr>
          <w:p w14:paraId="314543A9" w14:textId="7D06FA0D" w:rsidR="00BA26B3" w:rsidRPr="00BC0BD0" w:rsidRDefault="00BC0BD0" w:rsidP="001E16F2">
            <w:pPr>
              <w:pStyle w:val="ListParagraph"/>
              <w:keepNext/>
              <w:numPr>
                <w:ilvl w:val="0"/>
                <w:numId w:val="31"/>
              </w:numPr>
              <w:ind w:left="442" w:hanging="357"/>
              <w:jc w:val="left"/>
              <w:rPr>
                <w:rFonts w:ascii="Arial" w:hAnsi="Arial" w:cs="Arial"/>
                <w:b/>
                <w:bCs/>
                <w:sz w:val="22"/>
              </w:rPr>
            </w:pPr>
            <w:r>
              <w:rPr>
                <w:rFonts w:ascii="Arial" w:hAnsi="Arial" w:cs="Arial"/>
                <w:b/>
                <w:bCs/>
                <w:sz w:val="22"/>
              </w:rPr>
              <w:t>Project planning and contract documentation</w:t>
            </w:r>
          </w:p>
        </w:tc>
      </w:tr>
      <w:tr w:rsidR="00BC0BD0" w:rsidRPr="00992B9B" w14:paraId="329940E9" w14:textId="77777777" w:rsidTr="00412A4C">
        <w:trPr>
          <w:trHeight w:val="4309"/>
        </w:trPr>
        <w:tc>
          <w:tcPr>
            <w:tcW w:w="9016" w:type="dxa"/>
            <w:shd w:val="clear" w:color="auto" w:fill="auto"/>
          </w:tcPr>
          <w:p w14:paraId="772E7E44" w14:textId="04B0534F" w:rsidR="00D44837" w:rsidRPr="00D64F1A" w:rsidRDefault="00D64F1A" w:rsidP="00D64F1A">
            <w:pPr>
              <w:shd w:val="clear" w:color="auto" w:fill="F7F7F7"/>
              <w:spacing w:before="100" w:beforeAutospacing="1" w:after="100" w:afterAutospacing="1"/>
              <w:jc w:val="left"/>
              <w:rPr>
                <w:rFonts w:ascii="Roboto" w:hAnsi="Roboto"/>
                <w:color w:val="111111"/>
                <w:szCs w:val="24"/>
                <w:lang w:val="en-US"/>
              </w:rPr>
            </w:pPr>
            <w:permStart w:id="2094152897" w:edGrp="everyone"/>
            <w:r w:rsidRPr="00D64F1A">
              <w:rPr>
                <w:rFonts w:ascii="Arial" w:hAnsi="Arial" w:cs="Arial"/>
                <w:sz w:val="22"/>
              </w:rPr>
              <w:t>Project planning and contract documentation</w:t>
            </w:r>
          </w:p>
          <w:p w14:paraId="69CE9B51" w14:textId="1DF5BBB3" w:rsidR="00D44837" w:rsidRPr="00D44837" w:rsidRDefault="00D44837" w:rsidP="00D44837">
            <w:pPr>
              <w:shd w:val="clear" w:color="auto" w:fill="F7F7F7"/>
              <w:spacing w:before="100" w:beforeAutospacing="1" w:after="100" w:afterAutospacing="1"/>
              <w:jc w:val="left"/>
              <w:rPr>
                <w:rFonts w:ascii="Roboto" w:hAnsi="Roboto"/>
                <w:color w:val="111111"/>
                <w:szCs w:val="24"/>
                <w:lang w:val="en-US"/>
              </w:rPr>
            </w:pPr>
            <w:r w:rsidRPr="00D44837">
              <w:rPr>
                <w:rFonts w:ascii="Roboto" w:hAnsi="Roboto"/>
                <w:b/>
                <w:bCs/>
                <w:color w:val="111111"/>
                <w:szCs w:val="24"/>
                <w:lang w:val="en-US"/>
              </w:rPr>
              <w:t>Thoroughness</w:t>
            </w:r>
            <w:r w:rsidRPr="00D44837">
              <w:rPr>
                <w:rFonts w:ascii="Roboto" w:hAnsi="Roboto"/>
                <w:color w:val="111111"/>
                <w:szCs w:val="24"/>
                <w:lang w:val="en-US"/>
              </w:rPr>
              <w:t>: Create detailed project plans and accurate contract documentation.</w:t>
            </w:r>
          </w:p>
          <w:p w14:paraId="362969F0" w14:textId="77777777" w:rsidR="00D44837" w:rsidRPr="00D44837" w:rsidRDefault="00D44837" w:rsidP="00D44837">
            <w:pPr>
              <w:shd w:val="clear" w:color="auto" w:fill="F7F7F7"/>
              <w:spacing w:before="100" w:beforeAutospacing="1" w:after="100" w:afterAutospacing="1"/>
              <w:jc w:val="left"/>
              <w:rPr>
                <w:rFonts w:ascii="Roboto" w:hAnsi="Roboto"/>
                <w:color w:val="111111"/>
                <w:szCs w:val="24"/>
                <w:lang w:val="en-US"/>
              </w:rPr>
            </w:pPr>
            <w:r w:rsidRPr="00D44837">
              <w:rPr>
                <w:rFonts w:ascii="Roboto" w:hAnsi="Roboto"/>
                <w:b/>
                <w:bCs/>
                <w:color w:val="111111"/>
                <w:szCs w:val="24"/>
                <w:lang w:val="en-US"/>
              </w:rPr>
              <w:t>Risk Management</w:t>
            </w:r>
            <w:r w:rsidRPr="00D44837">
              <w:rPr>
                <w:rFonts w:ascii="Roboto" w:hAnsi="Roboto"/>
                <w:color w:val="111111"/>
                <w:szCs w:val="24"/>
                <w:lang w:val="en-US"/>
              </w:rPr>
              <w:t>: Identify and mitigate risks during planning.</w:t>
            </w:r>
          </w:p>
          <w:permEnd w:id="2094152897"/>
          <w:p w14:paraId="715059FD" w14:textId="2F93EE91" w:rsidR="00EF0862" w:rsidRPr="00992B9B" w:rsidRDefault="00EF0862" w:rsidP="00992B9B">
            <w:pPr>
              <w:rPr>
                <w:rFonts w:ascii="Arial" w:hAnsi="Arial" w:cs="Arial"/>
                <w:sz w:val="22"/>
              </w:rPr>
            </w:pPr>
          </w:p>
        </w:tc>
      </w:tr>
      <w:tr w:rsidR="00BC0BD0" w:rsidRPr="00CE3656" w14:paraId="48740107" w14:textId="77777777" w:rsidTr="00BC0BD0">
        <w:trPr>
          <w:trHeight w:val="567"/>
        </w:trPr>
        <w:tc>
          <w:tcPr>
            <w:tcW w:w="9016" w:type="dxa"/>
            <w:shd w:val="clear" w:color="auto" w:fill="D9D9D9" w:themeFill="background1" w:themeFillShade="D9"/>
            <w:vAlign w:val="center"/>
          </w:tcPr>
          <w:p w14:paraId="77CB2C6B" w14:textId="529AACA2" w:rsidR="00BC0BD0" w:rsidRPr="00BC0BD0" w:rsidRDefault="00BC0BD0" w:rsidP="001E16F2">
            <w:pPr>
              <w:pStyle w:val="ListParagraph"/>
              <w:keepNext/>
              <w:numPr>
                <w:ilvl w:val="0"/>
                <w:numId w:val="33"/>
              </w:numPr>
              <w:ind w:left="447"/>
              <w:jc w:val="left"/>
              <w:rPr>
                <w:rFonts w:ascii="Arial" w:hAnsi="Arial" w:cs="Arial"/>
                <w:b/>
                <w:bCs/>
                <w:sz w:val="22"/>
              </w:rPr>
            </w:pPr>
            <w:r>
              <w:rPr>
                <w:rFonts w:ascii="Arial" w:hAnsi="Arial" w:cs="Arial"/>
                <w:b/>
                <w:bCs/>
                <w:sz w:val="22"/>
              </w:rPr>
              <w:lastRenderedPageBreak/>
              <w:t>Management and administration of contracts</w:t>
            </w:r>
          </w:p>
        </w:tc>
      </w:tr>
      <w:tr w:rsidR="00BC0BD0" w:rsidRPr="00992B9B" w14:paraId="3969F438" w14:textId="77777777" w:rsidTr="00EF0862">
        <w:trPr>
          <w:trHeight w:val="2961"/>
        </w:trPr>
        <w:tc>
          <w:tcPr>
            <w:tcW w:w="9016" w:type="dxa"/>
            <w:shd w:val="clear" w:color="auto" w:fill="auto"/>
          </w:tcPr>
          <w:p w14:paraId="2133B733" w14:textId="322FBAE3" w:rsidR="00FA5FA7" w:rsidRPr="00562010" w:rsidRDefault="00562010" w:rsidP="00562010">
            <w:pPr>
              <w:shd w:val="clear" w:color="auto" w:fill="F7F7F7"/>
              <w:spacing w:before="100" w:beforeAutospacing="1" w:after="100" w:afterAutospacing="1"/>
              <w:jc w:val="left"/>
              <w:rPr>
                <w:rFonts w:ascii="Roboto" w:hAnsi="Roboto"/>
                <w:color w:val="111111"/>
                <w:szCs w:val="24"/>
                <w:lang w:val="en-US"/>
              </w:rPr>
            </w:pPr>
            <w:permStart w:id="678694649" w:edGrp="everyone"/>
            <w:r w:rsidRPr="00562010">
              <w:rPr>
                <w:rFonts w:ascii="Arial" w:hAnsi="Arial" w:cs="Arial"/>
                <w:sz w:val="22"/>
              </w:rPr>
              <w:t>Management and administration of contracts</w:t>
            </w:r>
          </w:p>
          <w:p w14:paraId="701E8552" w14:textId="50F9FB8A" w:rsidR="00FA5FA7" w:rsidRPr="00FA5FA7" w:rsidRDefault="00FA5FA7" w:rsidP="00FA5FA7">
            <w:pPr>
              <w:shd w:val="clear" w:color="auto" w:fill="F7F7F7"/>
              <w:spacing w:before="100" w:beforeAutospacing="1" w:after="100" w:afterAutospacing="1"/>
              <w:jc w:val="left"/>
              <w:rPr>
                <w:rFonts w:ascii="Roboto" w:hAnsi="Roboto"/>
                <w:color w:val="111111"/>
                <w:szCs w:val="24"/>
                <w:lang w:val="en-US"/>
              </w:rPr>
            </w:pPr>
            <w:r w:rsidRPr="00FA5FA7">
              <w:rPr>
                <w:rFonts w:ascii="Roboto" w:hAnsi="Roboto"/>
                <w:b/>
                <w:bCs/>
                <w:color w:val="111111"/>
                <w:szCs w:val="24"/>
                <w:lang w:val="en-US"/>
              </w:rPr>
              <w:t>Communication</w:t>
            </w:r>
            <w:r w:rsidRPr="00FA5FA7">
              <w:rPr>
                <w:rFonts w:ascii="Roboto" w:hAnsi="Roboto"/>
                <w:color w:val="111111"/>
                <w:szCs w:val="24"/>
                <w:lang w:val="en-US"/>
              </w:rPr>
              <w:t>: Maintain clear communication with all parties involved.</w:t>
            </w:r>
          </w:p>
          <w:p w14:paraId="5DED9C57" w14:textId="77777777" w:rsidR="00FA5FA7" w:rsidRPr="00FA5FA7" w:rsidRDefault="00FA5FA7" w:rsidP="00FA5FA7">
            <w:pPr>
              <w:shd w:val="clear" w:color="auto" w:fill="F7F7F7"/>
              <w:spacing w:before="100" w:beforeAutospacing="1" w:after="100" w:afterAutospacing="1"/>
              <w:jc w:val="left"/>
              <w:rPr>
                <w:rFonts w:ascii="Roboto" w:hAnsi="Roboto"/>
                <w:color w:val="111111"/>
                <w:szCs w:val="24"/>
                <w:lang w:val="en-US"/>
              </w:rPr>
            </w:pPr>
            <w:r w:rsidRPr="00FA5FA7">
              <w:rPr>
                <w:rFonts w:ascii="Roboto" w:hAnsi="Roboto"/>
                <w:b/>
                <w:bCs/>
                <w:color w:val="111111"/>
                <w:szCs w:val="24"/>
                <w:lang w:val="en-US"/>
              </w:rPr>
              <w:t>Contract Compliance</w:t>
            </w:r>
            <w:r w:rsidRPr="00FA5FA7">
              <w:rPr>
                <w:rFonts w:ascii="Roboto" w:hAnsi="Roboto"/>
                <w:color w:val="111111"/>
                <w:szCs w:val="24"/>
                <w:lang w:val="en-US"/>
              </w:rPr>
              <w:t>: Ensure adherence to contract terms.</w:t>
            </w:r>
          </w:p>
          <w:p w14:paraId="390C3D1B" w14:textId="5E244511" w:rsidR="00EF0862" w:rsidRPr="00FA5FA7" w:rsidRDefault="00FA5FA7" w:rsidP="00FA5FA7">
            <w:pPr>
              <w:shd w:val="clear" w:color="auto" w:fill="F7F7F7"/>
              <w:spacing w:before="100" w:beforeAutospacing="1" w:after="100" w:afterAutospacing="1"/>
              <w:jc w:val="left"/>
              <w:rPr>
                <w:rFonts w:ascii="Roboto" w:hAnsi="Roboto"/>
                <w:color w:val="111111"/>
                <w:szCs w:val="24"/>
                <w:lang w:val="en-US"/>
              </w:rPr>
            </w:pPr>
            <w:r w:rsidRPr="00FA5FA7">
              <w:rPr>
                <w:rFonts w:ascii="Roboto" w:hAnsi="Roboto"/>
                <w:b/>
                <w:bCs/>
                <w:color w:val="111111"/>
                <w:szCs w:val="24"/>
                <w:lang w:val="en-US"/>
              </w:rPr>
              <w:t>Dispute Resolution</w:t>
            </w:r>
            <w:r w:rsidRPr="00FA5FA7">
              <w:rPr>
                <w:rFonts w:ascii="Roboto" w:hAnsi="Roboto"/>
                <w:color w:val="111111"/>
                <w:szCs w:val="24"/>
                <w:lang w:val="en-US"/>
              </w:rPr>
              <w:t>: Resolve conflicts promptly and professionally</w:t>
            </w:r>
          </w:p>
          <w:permEnd w:id="678694649"/>
          <w:p w14:paraId="778B6336" w14:textId="7660FD27" w:rsidR="00EF0862" w:rsidRPr="00992B9B" w:rsidRDefault="00EF0862" w:rsidP="00992B9B">
            <w:pPr>
              <w:rPr>
                <w:rFonts w:ascii="Arial" w:hAnsi="Arial" w:cs="Arial"/>
                <w:sz w:val="22"/>
              </w:rPr>
            </w:pPr>
          </w:p>
        </w:tc>
      </w:tr>
      <w:tr w:rsidR="00BC0BD0" w:rsidRPr="00CE3656" w14:paraId="2184F26A" w14:textId="77777777" w:rsidTr="00BC0BD0">
        <w:trPr>
          <w:trHeight w:val="567"/>
        </w:trPr>
        <w:tc>
          <w:tcPr>
            <w:tcW w:w="9016" w:type="dxa"/>
            <w:shd w:val="clear" w:color="auto" w:fill="D9D9D9" w:themeFill="background1" w:themeFillShade="D9"/>
            <w:vAlign w:val="center"/>
          </w:tcPr>
          <w:p w14:paraId="319E508D" w14:textId="4401344E" w:rsidR="00BC0BD0" w:rsidRPr="00BC0BD0" w:rsidRDefault="00BC0BD0" w:rsidP="001E16F2">
            <w:pPr>
              <w:pStyle w:val="ListParagraph"/>
              <w:keepNext/>
              <w:numPr>
                <w:ilvl w:val="0"/>
                <w:numId w:val="33"/>
              </w:numPr>
              <w:ind w:left="447"/>
              <w:jc w:val="left"/>
              <w:rPr>
                <w:rFonts w:ascii="Arial" w:hAnsi="Arial" w:cs="Arial"/>
                <w:b/>
                <w:bCs/>
                <w:sz w:val="22"/>
              </w:rPr>
            </w:pPr>
            <w:r>
              <w:rPr>
                <w:rFonts w:ascii="Arial" w:hAnsi="Arial" w:cs="Arial"/>
                <w:b/>
                <w:bCs/>
                <w:sz w:val="22"/>
              </w:rPr>
              <w:t xml:space="preserve">Environmental management </w:t>
            </w:r>
          </w:p>
        </w:tc>
      </w:tr>
      <w:tr w:rsidR="00BC0BD0" w:rsidRPr="00992B9B" w14:paraId="74146292" w14:textId="77777777" w:rsidTr="00B77760">
        <w:trPr>
          <w:trHeight w:val="3005"/>
        </w:trPr>
        <w:tc>
          <w:tcPr>
            <w:tcW w:w="9016" w:type="dxa"/>
            <w:shd w:val="clear" w:color="auto" w:fill="auto"/>
          </w:tcPr>
          <w:p w14:paraId="322B419D" w14:textId="59F32C70" w:rsidR="00E64CB6" w:rsidRPr="00A0001D" w:rsidRDefault="00A0001D" w:rsidP="00A0001D">
            <w:pPr>
              <w:shd w:val="clear" w:color="auto" w:fill="F7F7F7"/>
              <w:spacing w:before="100" w:beforeAutospacing="1" w:after="100" w:afterAutospacing="1"/>
              <w:jc w:val="left"/>
              <w:rPr>
                <w:rFonts w:ascii="Roboto" w:hAnsi="Roboto"/>
                <w:color w:val="111111"/>
                <w:szCs w:val="24"/>
                <w:lang w:val="en-US"/>
              </w:rPr>
            </w:pPr>
            <w:permStart w:id="1502827707" w:edGrp="everyone"/>
            <w:r w:rsidRPr="00A0001D">
              <w:rPr>
                <w:rFonts w:ascii="Arial" w:hAnsi="Arial" w:cs="Arial"/>
                <w:sz w:val="22"/>
              </w:rPr>
              <w:t>Environmental management</w:t>
            </w:r>
            <w:r>
              <w:rPr>
                <w:rFonts w:ascii="Arial" w:hAnsi="Arial" w:cs="Arial"/>
                <w:sz w:val="22"/>
              </w:rPr>
              <w:t xml:space="preserve"> to be complied with </w:t>
            </w:r>
            <w:r w:rsidR="00BD3FB6">
              <w:rPr>
                <w:rFonts w:ascii="Arial" w:hAnsi="Arial" w:cs="Arial"/>
                <w:sz w:val="22"/>
              </w:rPr>
              <w:t xml:space="preserve">through following </w:t>
            </w:r>
          </w:p>
          <w:p w14:paraId="7FD616AC" w14:textId="5230B8B8" w:rsidR="00E64CB6" w:rsidRPr="00E64CB6" w:rsidRDefault="00E64CB6" w:rsidP="00E64CB6">
            <w:pPr>
              <w:shd w:val="clear" w:color="auto" w:fill="F7F7F7"/>
              <w:spacing w:before="100" w:beforeAutospacing="1" w:after="100" w:afterAutospacing="1"/>
              <w:jc w:val="left"/>
              <w:rPr>
                <w:rFonts w:ascii="Roboto" w:hAnsi="Roboto"/>
                <w:color w:val="111111"/>
                <w:szCs w:val="24"/>
                <w:lang w:val="en-US"/>
              </w:rPr>
            </w:pPr>
            <w:r w:rsidRPr="00E64CB6">
              <w:rPr>
                <w:rFonts w:ascii="Roboto" w:hAnsi="Roboto"/>
                <w:b/>
                <w:bCs/>
                <w:color w:val="111111"/>
                <w:szCs w:val="24"/>
                <w:lang w:val="en-US"/>
              </w:rPr>
              <w:t>Sustainability</w:t>
            </w:r>
            <w:r w:rsidRPr="00E64CB6">
              <w:rPr>
                <w:rFonts w:ascii="Roboto" w:hAnsi="Roboto"/>
                <w:color w:val="111111"/>
                <w:szCs w:val="24"/>
                <w:lang w:val="en-US"/>
              </w:rPr>
              <w:t>: Minimize environmental impact through responsible practices.</w:t>
            </w:r>
          </w:p>
          <w:p w14:paraId="5330B540" w14:textId="77777777" w:rsidR="00E64CB6" w:rsidRPr="00E64CB6" w:rsidRDefault="00E64CB6" w:rsidP="00E64CB6">
            <w:pPr>
              <w:shd w:val="clear" w:color="auto" w:fill="F7F7F7"/>
              <w:spacing w:before="100" w:beforeAutospacing="1" w:after="100" w:afterAutospacing="1"/>
              <w:jc w:val="left"/>
              <w:rPr>
                <w:rFonts w:ascii="Roboto" w:hAnsi="Roboto"/>
                <w:color w:val="111111"/>
                <w:szCs w:val="24"/>
                <w:lang w:val="en-US"/>
              </w:rPr>
            </w:pPr>
            <w:r w:rsidRPr="00E64CB6">
              <w:rPr>
                <w:rFonts w:ascii="Roboto" w:hAnsi="Roboto"/>
                <w:b/>
                <w:bCs/>
                <w:color w:val="111111"/>
                <w:szCs w:val="24"/>
                <w:lang w:val="en-US"/>
              </w:rPr>
              <w:t>Compliance with Regulations</w:t>
            </w:r>
            <w:r w:rsidRPr="00E64CB6">
              <w:rPr>
                <w:rFonts w:ascii="Roboto" w:hAnsi="Roboto"/>
                <w:color w:val="111111"/>
                <w:szCs w:val="24"/>
                <w:lang w:val="en-US"/>
              </w:rPr>
              <w:t>: Follow environmental laws and regulations.</w:t>
            </w:r>
          </w:p>
          <w:permEnd w:id="1502827707"/>
          <w:p w14:paraId="30CAEDDF" w14:textId="5F0BDF18" w:rsidR="00EF0862" w:rsidRPr="00992B9B" w:rsidRDefault="00EF0862" w:rsidP="00992B9B">
            <w:pPr>
              <w:rPr>
                <w:rFonts w:ascii="Arial" w:hAnsi="Arial" w:cs="Arial"/>
                <w:sz w:val="22"/>
              </w:rPr>
            </w:pPr>
          </w:p>
        </w:tc>
      </w:tr>
      <w:tr w:rsidR="00BC0BD0" w:rsidRPr="00CE3656" w14:paraId="230126DD" w14:textId="77777777" w:rsidTr="00BC0BD0">
        <w:trPr>
          <w:trHeight w:val="567"/>
        </w:trPr>
        <w:tc>
          <w:tcPr>
            <w:tcW w:w="9016" w:type="dxa"/>
            <w:shd w:val="clear" w:color="auto" w:fill="D9D9D9" w:themeFill="background1" w:themeFillShade="D9"/>
            <w:vAlign w:val="center"/>
          </w:tcPr>
          <w:p w14:paraId="47EE7B68" w14:textId="074DD910" w:rsidR="00BC0BD0" w:rsidRPr="00BC0BD0" w:rsidRDefault="00BC0BD0" w:rsidP="001E16F2">
            <w:pPr>
              <w:pStyle w:val="ListParagraph"/>
              <w:keepNext/>
              <w:numPr>
                <w:ilvl w:val="0"/>
                <w:numId w:val="33"/>
              </w:numPr>
              <w:ind w:left="447"/>
              <w:jc w:val="left"/>
              <w:rPr>
                <w:rFonts w:ascii="Arial" w:hAnsi="Arial" w:cs="Arial"/>
                <w:b/>
                <w:bCs/>
                <w:sz w:val="22"/>
              </w:rPr>
            </w:pPr>
            <w:r>
              <w:rPr>
                <w:rFonts w:ascii="Arial" w:hAnsi="Arial" w:cs="Arial"/>
                <w:b/>
                <w:bCs/>
                <w:sz w:val="22"/>
              </w:rPr>
              <w:t>Security of payment</w:t>
            </w:r>
          </w:p>
        </w:tc>
      </w:tr>
      <w:tr w:rsidR="00BC0BD0" w:rsidRPr="00992B9B" w14:paraId="67D47723" w14:textId="77777777" w:rsidTr="00EF0862">
        <w:trPr>
          <w:trHeight w:val="3969"/>
        </w:trPr>
        <w:tc>
          <w:tcPr>
            <w:tcW w:w="9016" w:type="dxa"/>
            <w:shd w:val="clear" w:color="auto" w:fill="auto"/>
          </w:tcPr>
          <w:p w14:paraId="53A0B7DD" w14:textId="0A4656CC" w:rsidR="00E64CB6" w:rsidRPr="00BD3FB6" w:rsidRDefault="00BD3FB6" w:rsidP="00BD3FB6">
            <w:pPr>
              <w:shd w:val="clear" w:color="auto" w:fill="F7F7F7"/>
              <w:spacing w:before="100" w:beforeAutospacing="1" w:after="100" w:afterAutospacing="1"/>
              <w:jc w:val="left"/>
              <w:rPr>
                <w:rFonts w:ascii="Roboto" w:hAnsi="Roboto"/>
                <w:color w:val="111111"/>
                <w:szCs w:val="24"/>
                <w:lang w:val="en-US"/>
              </w:rPr>
            </w:pPr>
            <w:permStart w:id="693585751" w:edGrp="everyone"/>
            <w:r w:rsidRPr="00BD3FB6">
              <w:rPr>
                <w:rFonts w:ascii="Arial" w:hAnsi="Arial" w:cs="Arial"/>
                <w:sz w:val="22"/>
              </w:rPr>
              <w:t>Security</w:t>
            </w:r>
            <w:r>
              <w:rPr>
                <w:rFonts w:ascii="Arial" w:hAnsi="Arial" w:cs="Arial"/>
                <w:b/>
                <w:bCs/>
                <w:sz w:val="22"/>
              </w:rPr>
              <w:t xml:space="preserve"> </w:t>
            </w:r>
            <w:r w:rsidRPr="00BD3FB6">
              <w:rPr>
                <w:rFonts w:ascii="Arial" w:hAnsi="Arial" w:cs="Arial"/>
                <w:sz w:val="22"/>
              </w:rPr>
              <w:t>of payment</w:t>
            </w:r>
            <w:r>
              <w:rPr>
                <w:rFonts w:ascii="Arial" w:hAnsi="Arial" w:cs="Arial"/>
                <w:sz w:val="22"/>
              </w:rPr>
              <w:t xml:space="preserve"> requirements to be </w:t>
            </w:r>
            <w:proofErr w:type="gramStart"/>
            <w:r w:rsidR="00E355A6">
              <w:rPr>
                <w:rFonts w:ascii="Arial" w:hAnsi="Arial" w:cs="Arial"/>
                <w:sz w:val="22"/>
              </w:rPr>
              <w:t>followed and have a commitment to high integrity at all times</w:t>
            </w:r>
            <w:proofErr w:type="gramEnd"/>
          </w:p>
          <w:p w14:paraId="27CB7021" w14:textId="0CEF4E6F" w:rsidR="00E64CB6" w:rsidRPr="00E64CB6" w:rsidRDefault="00E64CB6" w:rsidP="00E64CB6">
            <w:pPr>
              <w:shd w:val="clear" w:color="auto" w:fill="F7F7F7"/>
              <w:spacing w:before="100" w:beforeAutospacing="1" w:after="100" w:afterAutospacing="1"/>
              <w:jc w:val="left"/>
              <w:rPr>
                <w:rFonts w:ascii="Roboto" w:hAnsi="Roboto"/>
                <w:color w:val="111111"/>
                <w:szCs w:val="24"/>
                <w:lang w:val="en-US"/>
              </w:rPr>
            </w:pPr>
            <w:r w:rsidRPr="00E64CB6">
              <w:rPr>
                <w:rFonts w:ascii="Roboto" w:hAnsi="Roboto"/>
                <w:b/>
                <w:bCs/>
                <w:color w:val="111111"/>
                <w:szCs w:val="24"/>
                <w:lang w:val="en-US"/>
              </w:rPr>
              <w:t>Timely Payments</w:t>
            </w:r>
            <w:r w:rsidRPr="00E64CB6">
              <w:rPr>
                <w:rFonts w:ascii="Roboto" w:hAnsi="Roboto"/>
                <w:color w:val="111111"/>
                <w:szCs w:val="24"/>
                <w:lang w:val="en-US"/>
              </w:rPr>
              <w:t>: Pay subcontractors promptly and fairly.</w:t>
            </w:r>
          </w:p>
          <w:p w14:paraId="42995E9B" w14:textId="77777777" w:rsidR="00E64CB6" w:rsidRPr="00E64CB6" w:rsidRDefault="00E64CB6" w:rsidP="00E64CB6">
            <w:pPr>
              <w:shd w:val="clear" w:color="auto" w:fill="F7F7F7"/>
              <w:spacing w:before="100" w:beforeAutospacing="1" w:after="100" w:afterAutospacing="1"/>
              <w:jc w:val="left"/>
              <w:rPr>
                <w:rFonts w:ascii="Roboto" w:hAnsi="Roboto"/>
                <w:color w:val="111111"/>
                <w:szCs w:val="24"/>
                <w:lang w:val="en-US"/>
              </w:rPr>
            </w:pPr>
            <w:r w:rsidRPr="00E64CB6">
              <w:rPr>
                <w:rFonts w:ascii="Roboto" w:hAnsi="Roboto"/>
                <w:b/>
                <w:bCs/>
                <w:color w:val="111111"/>
                <w:szCs w:val="24"/>
                <w:lang w:val="en-US"/>
              </w:rPr>
              <w:t>Transparency</w:t>
            </w:r>
            <w:r w:rsidRPr="00E64CB6">
              <w:rPr>
                <w:rFonts w:ascii="Roboto" w:hAnsi="Roboto"/>
                <w:color w:val="111111"/>
                <w:szCs w:val="24"/>
                <w:lang w:val="en-US"/>
              </w:rPr>
              <w:t>: Clearly communicate payment terms.</w:t>
            </w:r>
          </w:p>
          <w:permEnd w:id="693585751"/>
          <w:p w14:paraId="450EE783" w14:textId="22DB077F" w:rsidR="00EF0862" w:rsidRPr="00992B9B" w:rsidRDefault="00EF0862" w:rsidP="00992B9B">
            <w:pPr>
              <w:rPr>
                <w:rFonts w:ascii="Arial" w:hAnsi="Arial" w:cs="Arial"/>
                <w:sz w:val="22"/>
              </w:rPr>
            </w:pPr>
          </w:p>
        </w:tc>
      </w:tr>
      <w:tr w:rsidR="00BC0BD0" w:rsidRPr="00CE3656" w14:paraId="1C382E5C" w14:textId="77777777" w:rsidTr="00BC0BD0">
        <w:trPr>
          <w:trHeight w:val="567"/>
        </w:trPr>
        <w:tc>
          <w:tcPr>
            <w:tcW w:w="9016" w:type="dxa"/>
            <w:shd w:val="clear" w:color="auto" w:fill="D9D9D9" w:themeFill="background1" w:themeFillShade="D9"/>
            <w:vAlign w:val="center"/>
          </w:tcPr>
          <w:p w14:paraId="5D9AF1B9" w14:textId="2686254D" w:rsidR="00BC0BD0" w:rsidRPr="00BC0BD0" w:rsidRDefault="00BC0BD0" w:rsidP="001E16F2">
            <w:pPr>
              <w:pStyle w:val="ListParagraph"/>
              <w:keepNext/>
              <w:numPr>
                <w:ilvl w:val="0"/>
                <w:numId w:val="33"/>
              </w:numPr>
              <w:ind w:left="447"/>
              <w:jc w:val="left"/>
              <w:rPr>
                <w:rFonts w:ascii="Arial" w:hAnsi="Arial" w:cs="Arial"/>
                <w:b/>
                <w:bCs/>
                <w:sz w:val="22"/>
              </w:rPr>
            </w:pPr>
            <w:r>
              <w:rPr>
                <w:rFonts w:ascii="Arial" w:hAnsi="Arial" w:cs="Arial"/>
                <w:b/>
                <w:bCs/>
                <w:sz w:val="22"/>
              </w:rPr>
              <w:lastRenderedPageBreak/>
              <w:t>Training and development</w:t>
            </w:r>
          </w:p>
        </w:tc>
      </w:tr>
      <w:tr w:rsidR="00BC0BD0" w:rsidRPr="00992B9B" w14:paraId="590B9369" w14:textId="77777777" w:rsidTr="003129B4">
        <w:trPr>
          <w:trHeight w:val="2721"/>
        </w:trPr>
        <w:tc>
          <w:tcPr>
            <w:tcW w:w="9016" w:type="dxa"/>
            <w:shd w:val="clear" w:color="auto" w:fill="auto"/>
          </w:tcPr>
          <w:p w14:paraId="6E0DB242" w14:textId="6BC98DA9" w:rsidR="00DB7D74" w:rsidRPr="00E355A6" w:rsidRDefault="00E355A6" w:rsidP="00E355A6">
            <w:pPr>
              <w:shd w:val="clear" w:color="auto" w:fill="F7F7F7"/>
              <w:spacing w:before="100" w:beforeAutospacing="1" w:after="100" w:afterAutospacing="1"/>
              <w:jc w:val="left"/>
              <w:rPr>
                <w:rFonts w:ascii="Roboto" w:hAnsi="Roboto"/>
                <w:color w:val="111111"/>
                <w:szCs w:val="24"/>
                <w:lang w:val="en-US"/>
              </w:rPr>
            </w:pPr>
            <w:permStart w:id="575018109" w:edGrp="everyone"/>
            <w:r w:rsidRPr="00E355A6">
              <w:rPr>
                <w:rFonts w:ascii="Arial" w:hAnsi="Arial" w:cs="Arial"/>
                <w:sz w:val="22"/>
              </w:rPr>
              <w:t>Training and development</w:t>
            </w:r>
            <w:r w:rsidR="00120CF8">
              <w:rPr>
                <w:rFonts w:ascii="Arial" w:hAnsi="Arial" w:cs="Arial"/>
                <w:sz w:val="22"/>
              </w:rPr>
              <w:t xml:space="preserve"> to be implemented </w:t>
            </w:r>
            <w:r w:rsidR="005E06D7">
              <w:rPr>
                <w:rFonts w:ascii="Arial" w:hAnsi="Arial" w:cs="Arial"/>
                <w:sz w:val="22"/>
              </w:rPr>
              <w:t xml:space="preserve">through </w:t>
            </w:r>
          </w:p>
          <w:p w14:paraId="1D50A52D" w14:textId="15796B15" w:rsidR="00DB7D74" w:rsidRPr="00DB7D74" w:rsidRDefault="00DB7D74" w:rsidP="00DB7D74">
            <w:pPr>
              <w:shd w:val="clear" w:color="auto" w:fill="F7F7F7"/>
              <w:spacing w:before="100" w:beforeAutospacing="1" w:after="100" w:afterAutospacing="1"/>
              <w:jc w:val="left"/>
              <w:rPr>
                <w:rFonts w:ascii="Roboto" w:hAnsi="Roboto"/>
                <w:color w:val="111111"/>
                <w:szCs w:val="24"/>
                <w:lang w:val="en-US"/>
              </w:rPr>
            </w:pPr>
            <w:r w:rsidRPr="00DB7D74">
              <w:rPr>
                <w:rFonts w:ascii="Roboto" w:hAnsi="Roboto"/>
                <w:b/>
                <w:bCs/>
                <w:color w:val="111111"/>
                <w:szCs w:val="24"/>
                <w:lang w:val="en-US"/>
              </w:rPr>
              <w:t>Skill Enhancement</w:t>
            </w:r>
            <w:r w:rsidRPr="00DB7D74">
              <w:rPr>
                <w:rFonts w:ascii="Roboto" w:hAnsi="Roboto"/>
                <w:color w:val="111111"/>
                <w:szCs w:val="24"/>
                <w:lang w:val="en-US"/>
              </w:rPr>
              <w:t>: Encourage ongoing learning and skill development.</w:t>
            </w:r>
          </w:p>
          <w:p w14:paraId="39DD77CE" w14:textId="77777777" w:rsidR="00DB7D74" w:rsidRPr="00DB7D74" w:rsidRDefault="00DB7D74" w:rsidP="00DB7D74">
            <w:pPr>
              <w:shd w:val="clear" w:color="auto" w:fill="F7F7F7"/>
              <w:spacing w:before="100" w:beforeAutospacing="1" w:after="100" w:afterAutospacing="1"/>
              <w:jc w:val="left"/>
              <w:rPr>
                <w:rFonts w:ascii="Roboto" w:hAnsi="Roboto"/>
                <w:color w:val="111111"/>
                <w:szCs w:val="24"/>
                <w:lang w:val="en-US"/>
              </w:rPr>
            </w:pPr>
            <w:r w:rsidRPr="00DB7D74">
              <w:rPr>
                <w:rFonts w:ascii="Roboto" w:hAnsi="Roboto"/>
                <w:b/>
                <w:bCs/>
                <w:color w:val="111111"/>
                <w:szCs w:val="24"/>
                <w:lang w:val="en-US"/>
              </w:rPr>
              <w:t>Safety Training</w:t>
            </w:r>
            <w:r w:rsidRPr="00DB7D74">
              <w:rPr>
                <w:rFonts w:ascii="Roboto" w:hAnsi="Roboto"/>
                <w:color w:val="111111"/>
                <w:szCs w:val="24"/>
                <w:lang w:val="en-US"/>
              </w:rPr>
              <w:t>: Prioritize safety training for all employees.</w:t>
            </w:r>
          </w:p>
          <w:permEnd w:id="575018109"/>
          <w:p w14:paraId="32574555" w14:textId="607A6A25" w:rsidR="00EF0862" w:rsidRPr="00992B9B" w:rsidRDefault="00EF0862" w:rsidP="00992B9B">
            <w:pPr>
              <w:rPr>
                <w:rFonts w:ascii="Arial" w:hAnsi="Arial" w:cs="Arial"/>
                <w:sz w:val="22"/>
              </w:rPr>
            </w:pPr>
          </w:p>
        </w:tc>
      </w:tr>
      <w:tr w:rsidR="00BC0BD0" w:rsidRPr="00CE3656" w14:paraId="4CA06CDC" w14:textId="77777777" w:rsidTr="00BC0BD0">
        <w:trPr>
          <w:trHeight w:val="567"/>
        </w:trPr>
        <w:tc>
          <w:tcPr>
            <w:tcW w:w="9016" w:type="dxa"/>
            <w:shd w:val="clear" w:color="auto" w:fill="D9D9D9" w:themeFill="background1" w:themeFillShade="D9"/>
            <w:vAlign w:val="center"/>
          </w:tcPr>
          <w:p w14:paraId="5CEB5ECB" w14:textId="4397FCF0" w:rsidR="00BC0BD0" w:rsidRPr="00BC0BD0" w:rsidRDefault="00B77760" w:rsidP="001E16F2">
            <w:pPr>
              <w:pStyle w:val="ListParagraph"/>
              <w:keepNext/>
              <w:numPr>
                <w:ilvl w:val="0"/>
                <w:numId w:val="33"/>
              </w:numPr>
              <w:ind w:left="447"/>
              <w:jc w:val="left"/>
              <w:rPr>
                <w:rFonts w:ascii="Arial" w:hAnsi="Arial" w:cs="Arial"/>
                <w:b/>
                <w:bCs/>
                <w:sz w:val="22"/>
              </w:rPr>
            </w:pPr>
            <w:r>
              <w:rPr>
                <w:rFonts w:ascii="Arial" w:hAnsi="Arial" w:cs="Arial"/>
                <w:b/>
                <w:bCs/>
                <w:sz w:val="22"/>
              </w:rPr>
              <w:t>Work health and safety</w:t>
            </w:r>
          </w:p>
        </w:tc>
      </w:tr>
      <w:tr w:rsidR="00BC0BD0" w:rsidRPr="00992B9B" w14:paraId="3941461F" w14:textId="77777777" w:rsidTr="00B77760">
        <w:trPr>
          <w:trHeight w:val="4309"/>
        </w:trPr>
        <w:tc>
          <w:tcPr>
            <w:tcW w:w="9016" w:type="dxa"/>
            <w:shd w:val="clear" w:color="auto" w:fill="auto"/>
          </w:tcPr>
          <w:p w14:paraId="1E2579F4" w14:textId="2FC45A38" w:rsidR="00DB7D74" w:rsidRPr="005E06D7" w:rsidRDefault="005E06D7" w:rsidP="005E06D7">
            <w:pPr>
              <w:shd w:val="clear" w:color="auto" w:fill="F7F7F7"/>
              <w:spacing w:before="100" w:beforeAutospacing="1" w:after="100" w:afterAutospacing="1"/>
              <w:jc w:val="left"/>
              <w:rPr>
                <w:rFonts w:ascii="Roboto" w:hAnsi="Roboto"/>
                <w:color w:val="111111"/>
                <w:szCs w:val="24"/>
                <w:lang w:val="en-US"/>
              </w:rPr>
            </w:pPr>
            <w:permStart w:id="581453372" w:edGrp="everyone"/>
            <w:r w:rsidRPr="005E06D7">
              <w:rPr>
                <w:rFonts w:ascii="Arial" w:hAnsi="Arial" w:cs="Arial"/>
                <w:sz w:val="22"/>
              </w:rPr>
              <w:t>Work health and safety</w:t>
            </w:r>
            <w:r>
              <w:rPr>
                <w:rFonts w:ascii="Arial" w:hAnsi="Arial" w:cs="Arial"/>
                <w:sz w:val="22"/>
              </w:rPr>
              <w:t xml:space="preserve"> underpins our </w:t>
            </w:r>
            <w:proofErr w:type="spellStart"/>
            <w:r>
              <w:rPr>
                <w:rFonts w:ascii="Arial" w:hAnsi="Arial" w:cs="Arial"/>
                <w:sz w:val="22"/>
              </w:rPr>
              <w:t>compony</w:t>
            </w:r>
            <w:proofErr w:type="spellEnd"/>
            <w:r>
              <w:rPr>
                <w:rFonts w:ascii="Arial" w:hAnsi="Arial" w:cs="Arial"/>
                <w:sz w:val="22"/>
              </w:rPr>
              <w:t xml:space="preserve"> and is to be </w:t>
            </w:r>
            <w:r w:rsidR="006F2E51">
              <w:rPr>
                <w:rFonts w:ascii="Arial" w:hAnsi="Arial" w:cs="Arial"/>
                <w:sz w:val="22"/>
              </w:rPr>
              <w:t xml:space="preserve">complied with at all </w:t>
            </w:r>
            <w:proofErr w:type="gramStart"/>
            <w:r w:rsidR="006F2E51">
              <w:rPr>
                <w:rFonts w:ascii="Arial" w:hAnsi="Arial" w:cs="Arial"/>
                <w:sz w:val="22"/>
              </w:rPr>
              <w:t>time</w:t>
            </w:r>
            <w:proofErr w:type="gramEnd"/>
            <w:r w:rsidR="006F2E51">
              <w:rPr>
                <w:rFonts w:ascii="Arial" w:hAnsi="Arial" w:cs="Arial"/>
                <w:sz w:val="22"/>
              </w:rPr>
              <w:t xml:space="preserve"> ensure that all construction works are completed safely.</w:t>
            </w:r>
          </w:p>
          <w:p w14:paraId="4929732B" w14:textId="30C8B070" w:rsidR="00DB7D74" w:rsidRPr="00DB7D74" w:rsidRDefault="00DB7D74" w:rsidP="00DB7D74">
            <w:pPr>
              <w:shd w:val="clear" w:color="auto" w:fill="F7F7F7"/>
              <w:spacing w:before="100" w:beforeAutospacing="1" w:after="100" w:afterAutospacing="1"/>
              <w:jc w:val="left"/>
              <w:rPr>
                <w:rFonts w:ascii="Roboto" w:hAnsi="Roboto"/>
                <w:color w:val="111111"/>
                <w:szCs w:val="24"/>
                <w:lang w:val="en-US"/>
              </w:rPr>
            </w:pPr>
            <w:r w:rsidRPr="00DB7D74">
              <w:rPr>
                <w:rFonts w:ascii="Roboto" w:hAnsi="Roboto"/>
                <w:b/>
                <w:bCs/>
                <w:color w:val="111111"/>
                <w:szCs w:val="24"/>
                <w:lang w:val="en-US"/>
              </w:rPr>
              <w:t>Safety First</w:t>
            </w:r>
            <w:r w:rsidRPr="00DB7D74">
              <w:rPr>
                <w:rFonts w:ascii="Roboto" w:hAnsi="Roboto"/>
                <w:color w:val="111111"/>
                <w:szCs w:val="24"/>
                <w:lang w:val="en-US"/>
              </w:rPr>
              <w:t>: Follow safety protocols to prevent accidents.</w:t>
            </w:r>
          </w:p>
          <w:p w14:paraId="56341CF3" w14:textId="77777777" w:rsidR="00DB7D74" w:rsidRPr="00DB7D74" w:rsidRDefault="00DB7D74" w:rsidP="00DB7D74">
            <w:pPr>
              <w:shd w:val="clear" w:color="auto" w:fill="F7F7F7"/>
              <w:spacing w:before="100" w:beforeAutospacing="1" w:after="100" w:afterAutospacing="1"/>
              <w:jc w:val="left"/>
              <w:rPr>
                <w:rFonts w:ascii="Roboto" w:hAnsi="Roboto"/>
                <w:color w:val="111111"/>
                <w:szCs w:val="24"/>
                <w:lang w:val="en-US"/>
              </w:rPr>
            </w:pPr>
            <w:r w:rsidRPr="00DB7D74">
              <w:rPr>
                <w:rFonts w:ascii="Roboto" w:hAnsi="Roboto"/>
                <w:b/>
                <w:bCs/>
                <w:color w:val="111111"/>
                <w:szCs w:val="24"/>
                <w:lang w:val="en-US"/>
              </w:rPr>
              <w:t>Reporting</w:t>
            </w:r>
            <w:r w:rsidRPr="00DB7D74">
              <w:rPr>
                <w:rFonts w:ascii="Roboto" w:hAnsi="Roboto"/>
                <w:color w:val="111111"/>
                <w:szCs w:val="24"/>
                <w:lang w:val="en-US"/>
              </w:rPr>
              <w:t>: Report any safety concerns promptly.</w:t>
            </w:r>
          </w:p>
          <w:permEnd w:id="581453372"/>
          <w:p w14:paraId="099521E0" w14:textId="1B6AC8D2" w:rsidR="00412A4C" w:rsidRPr="00992B9B" w:rsidRDefault="00412A4C" w:rsidP="00992B9B">
            <w:pPr>
              <w:rPr>
                <w:rFonts w:ascii="Arial" w:hAnsi="Arial" w:cs="Arial"/>
                <w:sz w:val="22"/>
              </w:rPr>
            </w:pPr>
          </w:p>
        </w:tc>
      </w:tr>
      <w:tr w:rsidR="00BC0BD0" w:rsidRPr="00CE3656" w14:paraId="6902C6CE" w14:textId="77777777" w:rsidTr="00BC0BD0">
        <w:trPr>
          <w:trHeight w:val="624"/>
        </w:trPr>
        <w:tc>
          <w:tcPr>
            <w:tcW w:w="9016" w:type="dxa"/>
            <w:shd w:val="clear" w:color="auto" w:fill="D9D9D9" w:themeFill="background1" w:themeFillShade="D9"/>
            <w:vAlign w:val="center"/>
          </w:tcPr>
          <w:p w14:paraId="182BF280" w14:textId="587655F8" w:rsidR="00BC0BD0" w:rsidRPr="00BC0BD0" w:rsidRDefault="00B77760" w:rsidP="001E16F2">
            <w:pPr>
              <w:pStyle w:val="ListParagraph"/>
              <w:keepNext/>
              <w:numPr>
                <w:ilvl w:val="0"/>
                <w:numId w:val="33"/>
              </w:numPr>
              <w:ind w:left="447"/>
              <w:jc w:val="left"/>
              <w:rPr>
                <w:rFonts w:ascii="Arial" w:hAnsi="Arial" w:cs="Arial"/>
                <w:b/>
                <w:bCs/>
                <w:sz w:val="22"/>
              </w:rPr>
            </w:pPr>
            <w:r w:rsidRPr="00B77760">
              <w:rPr>
                <w:rFonts w:ascii="Arial" w:hAnsi="Arial" w:cs="Arial"/>
                <w:b/>
                <w:bCs/>
                <w:sz w:val="22"/>
              </w:rPr>
              <w:t>Compliance</w:t>
            </w:r>
          </w:p>
        </w:tc>
      </w:tr>
      <w:tr w:rsidR="00BC0BD0" w:rsidRPr="00992B9B" w14:paraId="42E0B766" w14:textId="77777777" w:rsidTr="003129B4">
        <w:trPr>
          <w:trHeight w:val="2721"/>
        </w:trPr>
        <w:tc>
          <w:tcPr>
            <w:tcW w:w="9016" w:type="dxa"/>
            <w:shd w:val="clear" w:color="auto" w:fill="auto"/>
          </w:tcPr>
          <w:p w14:paraId="44695E69" w14:textId="6C29EBCD" w:rsidR="00883939" w:rsidRPr="006F2E51" w:rsidRDefault="006F2E51" w:rsidP="004508E5">
            <w:pPr>
              <w:shd w:val="clear" w:color="auto" w:fill="F7F7F7"/>
              <w:spacing w:before="100" w:beforeAutospacing="1" w:after="100" w:afterAutospacing="1"/>
              <w:jc w:val="left"/>
              <w:rPr>
                <w:rFonts w:ascii="Roboto" w:hAnsi="Roboto"/>
                <w:color w:val="111111"/>
                <w:szCs w:val="24"/>
                <w:lang w:val="en-US"/>
              </w:rPr>
            </w:pPr>
            <w:permStart w:id="1369331999" w:edGrp="everyone"/>
            <w:r w:rsidRPr="006F2E51">
              <w:rPr>
                <w:rFonts w:ascii="Arial" w:hAnsi="Arial" w:cs="Arial"/>
                <w:sz w:val="22"/>
              </w:rPr>
              <w:t>Compliance</w:t>
            </w:r>
            <w:r>
              <w:rPr>
                <w:rFonts w:ascii="Arial" w:hAnsi="Arial" w:cs="Arial"/>
                <w:sz w:val="22"/>
              </w:rPr>
              <w:t xml:space="preserve"> requirements are </w:t>
            </w:r>
            <w:r w:rsidR="00D065AB">
              <w:rPr>
                <w:rFonts w:ascii="Arial" w:hAnsi="Arial" w:cs="Arial"/>
                <w:sz w:val="22"/>
              </w:rPr>
              <w:t xml:space="preserve">critical tour business and must be </w:t>
            </w:r>
            <w:proofErr w:type="gramStart"/>
            <w:r w:rsidR="00D065AB">
              <w:rPr>
                <w:rFonts w:ascii="Arial" w:hAnsi="Arial" w:cs="Arial"/>
                <w:sz w:val="22"/>
              </w:rPr>
              <w:t>adhered to at all times</w:t>
            </w:r>
            <w:proofErr w:type="gramEnd"/>
          </w:p>
          <w:p w14:paraId="220B4ABD" w14:textId="5DACACAD" w:rsidR="00883939" w:rsidRPr="00883939" w:rsidRDefault="00883939" w:rsidP="00883939">
            <w:pPr>
              <w:shd w:val="clear" w:color="auto" w:fill="F7F7F7"/>
              <w:spacing w:before="100" w:beforeAutospacing="1" w:after="100" w:afterAutospacing="1"/>
              <w:jc w:val="left"/>
              <w:rPr>
                <w:rFonts w:ascii="Roboto" w:hAnsi="Roboto"/>
                <w:color w:val="111111"/>
                <w:szCs w:val="24"/>
                <w:lang w:val="en-US"/>
              </w:rPr>
            </w:pPr>
            <w:r w:rsidRPr="00883939">
              <w:rPr>
                <w:rFonts w:ascii="Roboto" w:hAnsi="Roboto"/>
                <w:b/>
                <w:bCs/>
                <w:color w:val="111111"/>
                <w:szCs w:val="24"/>
                <w:lang w:val="en-US"/>
              </w:rPr>
              <w:t>Legal and Regulatory Compliance</w:t>
            </w:r>
            <w:r w:rsidRPr="00883939">
              <w:rPr>
                <w:rFonts w:ascii="Roboto" w:hAnsi="Roboto"/>
                <w:color w:val="111111"/>
                <w:szCs w:val="24"/>
                <w:lang w:val="en-US"/>
              </w:rPr>
              <w:t>: Abide by all relevant laws and regulations.</w:t>
            </w:r>
          </w:p>
          <w:p w14:paraId="263EF9E5" w14:textId="77777777" w:rsidR="00883939" w:rsidRPr="00883939" w:rsidRDefault="00883939" w:rsidP="00883939">
            <w:pPr>
              <w:shd w:val="clear" w:color="auto" w:fill="F7F7F7"/>
              <w:spacing w:before="100" w:beforeAutospacing="1" w:after="100" w:afterAutospacing="1"/>
              <w:jc w:val="left"/>
              <w:rPr>
                <w:rFonts w:ascii="Roboto" w:hAnsi="Roboto"/>
                <w:color w:val="111111"/>
                <w:szCs w:val="24"/>
                <w:lang w:val="en-US"/>
              </w:rPr>
            </w:pPr>
            <w:r w:rsidRPr="00883939">
              <w:rPr>
                <w:rFonts w:ascii="Roboto" w:hAnsi="Roboto"/>
                <w:b/>
                <w:bCs/>
                <w:color w:val="111111"/>
                <w:szCs w:val="24"/>
                <w:lang w:val="en-US"/>
              </w:rPr>
              <w:t>Internal Policies</w:t>
            </w:r>
            <w:r w:rsidRPr="00883939">
              <w:rPr>
                <w:rFonts w:ascii="Roboto" w:hAnsi="Roboto"/>
                <w:color w:val="111111"/>
                <w:szCs w:val="24"/>
                <w:lang w:val="en-US"/>
              </w:rPr>
              <w:t>: Follow company policies and guidelines.</w:t>
            </w:r>
          </w:p>
          <w:p w14:paraId="590599BC" w14:textId="5B95A9A1" w:rsidR="00883939" w:rsidRPr="00883939" w:rsidRDefault="00883939" w:rsidP="00883939">
            <w:pPr>
              <w:shd w:val="clear" w:color="auto" w:fill="F7F7F7"/>
              <w:spacing w:before="180"/>
              <w:jc w:val="left"/>
              <w:rPr>
                <w:rFonts w:ascii="Roboto" w:hAnsi="Roboto"/>
                <w:color w:val="111111"/>
                <w:szCs w:val="24"/>
                <w:lang w:val="en-US"/>
              </w:rPr>
            </w:pPr>
            <w:r w:rsidRPr="00883939">
              <w:rPr>
                <w:rFonts w:ascii="Roboto" w:hAnsi="Roboto"/>
                <w:color w:val="111111"/>
                <w:szCs w:val="24"/>
                <w:lang w:val="en-US"/>
              </w:rPr>
              <w:t xml:space="preserve">Remember, this Code of Conduct reflects our commitment to excellence, collaboration, and ethical conduct. Let’s work together to create a positive and productive workplace! </w:t>
            </w:r>
          </w:p>
          <w:permEnd w:id="1369331999"/>
          <w:p w14:paraId="48A37C34" w14:textId="70BC4609" w:rsidR="00412A4C" w:rsidRPr="00992B9B" w:rsidRDefault="00412A4C" w:rsidP="00992B9B">
            <w:pPr>
              <w:rPr>
                <w:rFonts w:ascii="Arial" w:hAnsi="Arial" w:cs="Arial"/>
                <w:sz w:val="22"/>
              </w:rPr>
            </w:pPr>
          </w:p>
        </w:tc>
      </w:tr>
    </w:tbl>
    <w:p w14:paraId="2A52B92E" w14:textId="77777777" w:rsidR="00BA26B3" w:rsidRPr="00594B1F" w:rsidRDefault="00BA26B3" w:rsidP="00BA26B3">
      <w:pPr>
        <w:jc w:val="left"/>
        <w:rPr>
          <w:rFonts w:ascii="Arial" w:eastAsia="Calibri" w:hAnsi="Arial" w:cs="Arial"/>
          <w:sz w:val="22"/>
          <w:szCs w:val="22"/>
        </w:rPr>
      </w:pPr>
    </w:p>
    <w:p w14:paraId="4296D2E2" w14:textId="77777777" w:rsidR="00BA26B3" w:rsidRPr="00830749" w:rsidRDefault="00BA26B3" w:rsidP="00BA26B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A26B3" w:rsidRPr="00830749" w14:paraId="5FC012ED" w14:textId="77777777" w:rsidTr="003129B4">
        <w:tc>
          <w:tcPr>
            <w:tcW w:w="1560" w:type="dxa"/>
            <w:tcBorders>
              <w:top w:val="nil"/>
              <w:left w:val="nil"/>
              <w:bottom w:val="nil"/>
              <w:right w:val="nil"/>
            </w:tcBorders>
          </w:tcPr>
          <w:p w14:paraId="2F24F248" w14:textId="77777777" w:rsidR="00BA26B3" w:rsidRPr="001C4084" w:rsidRDefault="00BA26B3"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76F8741" w14:textId="6AC1957B" w:rsidR="00BA26B3" w:rsidRPr="001C4084" w:rsidRDefault="00BA26B3" w:rsidP="003129B4">
            <w:pPr>
              <w:rPr>
                <w:rFonts w:ascii="Arial" w:hAnsi="Arial" w:cs="Arial"/>
                <w:sz w:val="22"/>
                <w:szCs w:val="22"/>
              </w:rPr>
            </w:pPr>
          </w:p>
        </w:tc>
        <w:permStart w:id="1069815523" w:edGrp="everyone"/>
        <w:tc>
          <w:tcPr>
            <w:tcW w:w="567" w:type="dxa"/>
            <w:tcBorders>
              <w:top w:val="nil"/>
              <w:left w:val="nil"/>
              <w:bottom w:val="nil"/>
              <w:right w:val="nil"/>
            </w:tcBorders>
          </w:tcPr>
          <w:p w14:paraId="4CA48CF3" w14:textId="7DDA0FBF" w:rsidR="00BA26B3" w:rsidRPr="00533511" w:rsidRDefault="00467D03" w:rsidP="003129B4">
            <w:pPr>
              <w:rPr>
                <w:rFonts w:ascii="Arial" w:hAnsi="Arial" w:cs="Arial"/>
                <w:sz w:val="44"/>
                <w:szCs w:val="44"/>
              </w:rPr>
            </w:pPr>
            <w:sdt>
              <w:sdtPr>
                <w:rPr>
                  <w:rFonts w:ascii="Arial" w:hAnsi="Arial" w:cs="Arial"/>
                  <w:sz w:val="44"/>
                  <w:szCs w:val="44"/>
                </w:rPr>
                <w:id w:val="-16234834"/>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069815523"/>
          </w:p>
        </w:tc>
      </w:tr>
    </w:tbl>
    <w:p w14:paraId="6ADDFA7D" w14:textId="77777777" w:rsidR="00E62EDC" w:rsidRDefault="00BA26B3" w:rsidP="00E62ED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62EDC" w:rsidRPr="00594B1F" w14:paraId="79124B55" w14:textId="77777777" w:rsidTr="002C3966">
        <w:tc>
          <w:tcPr>
            <w:tcW w:w="9235" w:type="dxa"/>
            <w:shd w:val="clear" w:color="auto" w:fill="232F84"/>
          </w:tcPr>
          <w:p w14:paraId="60DF7EDA" w14:textId="77777777" w:rsidR="00E62EDC" w:rsidRPr="00594B1F" w:rsidRDefault="00E62EDC" w:rsidP="001E16F2">
            <w:pPr>
              <w:numPr>
                <w:ilvl w:val="0"/>
                <w:numId w:val="24"/>
              </w:numPr>
              <w:contextualSpacing/>
              <w:jc w:val="left"/>
              <w:rPr>
                <w:rFonts w:ascii="Arial" w:hAnsi="Arial" w:cs="Arial"/>
                <w:b/>
                <w:sz w:val="22"/>
              </w:rPr>
            </w:pPr>
            <w:bookmarkStart w:id="33" w:name="_Ref128731584"/>
          </w:p>
        </w:tc>
        <w:bookmarkEnd w:id="33"/>
      </w:tr>
      <w:tr w:rsidR="00E62EDC" w:rsidRPr="00594B1F" w14:paraId="53B5B45E" w14:textId="77777777" w:rsidTr="002C3966">
        <w:tc>
          <w:tcPr>
            <w:tcW w:w="9235" w:type="dxa"/>
            <w:shd w:val="clear" w:color="auto" w:fill="A1D7E1"/>
          </w:tcPr>
          <w:p w14:paraId="4FC9BB54" w14:textId="0EBE7A41" w:rsidR="00E62EDC" w:rsidRPr="00E62EDC" w:rsidRDefault="00E62EDC" w:rsidP="00E62EDC">
            <w:pPr>
              <w:jc w:val="left"/>
              <w:rPr>
                <w:rFonts w:ascii="Arial" w:hAnsi="Arial" w:cs="Arial"/>
                <w:sz w:val="22"/>
              </w:rPr>
            </w:pPr>
            <w:r w:rsidRPr="00E62EDC">
              <w:rPr>
                <w:rFonts w:ascii="Arial" w:hAnsi="Arial" w:cs="Arial"/>
                <w:sz w:val="22"/>
              </w:rPr>
              <w:t>Access the website for your State or Territory environmental regulator and respond to the following questions:</w:t>
            </w:r>
          </w:p>
          <w:p w14:paraId="3C64D3E0" w14:textId="496DCB0F" w:rsidR="00E62EDC" w:rsidRDefault="00E62EDC" w:rsidP="001E16F2">
            <w:pPr>
              <w:pStyle w:val="ListParagraph"/>
              <w:numPr>
                <w:ilvl w:val="0"/>
                <w:numId w:val="34"/>
              </w:numPr>
              <w:ind w:left="447"/>
              <w:jc w:val="left"/>
              <w:rPr>
                <w:rFonts w:ascii="Arial" w:hAnsi="Arial" w:cs="Arial"/>
                <w:sz w:val="22"/>
              </w:rPr>
            </w:pPr>
            <w:r>
              <w:rPr>
                <w:rFonts w:ascii="Arial" w:hAnsi="Arial" w:cs="Arial"/>
                <w:sz w:val="22"/>
              </w:rPr>
              <w:t xml:space="preserve">What environmental authority conditions apply </w:t>
            </w:r>
            <w:r w:rsidR="005567AB">
              <w:rPr>
                <w:rFonts w:ascii="Arial" w:hAnsi="Arial" w:cs="Arial"/>
                <w:sz w:val="22"/>
              </w:rPr>
              <w:t>in relation to</w:t>
            </w:r>
            <w:r w:rsidRPr="00E62EDC">
              <w:rPr>
                <w:rFonts w:ascii="Arial" w:hAnsi="Arial" w:cs="Arial"/>
                <w:sz w:val="22"/>
              </w:rPr>
              <w:t xml:space="preserve"> noise</w:t>
            </w:r>
            <w:r w:rsidR="005567AB">
              <w:rPr>
                <w:rFonts w:ascii="Arial" w:hAnsi="Arial" w:cs="Arial"/>
                <w:sz w:val="22"/>
              </w:rPr>
              <w:t xml:space="preserve"> or</w:t>
            </w:r>
            <w:r w:rsidRPr="00E62EDC">
              <w:rPr>
                <w:rFonts w:ascii="Arial" w:hAnsi="Arial" w:cs="Arial"/>
                <w:sz w:val="22"/>
              </w:rPr>
              <w:t xml:space="preserve"> dust at a sensitive place</w:t>
            </w:r>
            <w:r w:rsidR="005567AB">
              <w:rPr>
                <w:rFonts w:ascii="Arial" w:hAnsi="Arial" w:cs="Arial"/>
                <w:sz w:val="22"/>
              </w:rPr>
              <w:t>?</w:t>
            </w:r>
          </w:p>
          <w:p w14:paraId="56EB39AC" w14:textId="43AC00D8" w:rsidR="00E62EDC" w:rsidRPr="00880305" w:rsidRDefault="000C782B" w:rsidP="001E16F2">
            <w:pPr>
              <w:pStyle w:val="ListParagraph"/>
              <w:numPr>
                <w:ilvl w:val="0"/>
                <w:numId w:val="34"/>
              </w:numPr>
              <w:ind w:left="447"/>
              <w:jc w:val="left"/>
              <w:rPr>
                <w:rFonts w:ascii="Arial" w:hAnsi="Arial" w:cs="Arial"/>
                <w:sz w:val="22"/>
              </w:rPr>
            </w:pPr>
            <w:r>
              <w:rPr>
                <w:rFonts w:ascii="Arial" w:hAnsi="Arial" w:cs="Arial"/>
                <w:sz w:val="22"/>
              </w:rPr>
              <w:t xml:space="preserve">Discuss guidelines </w:t>
            </w:r>
            <w:r w:rsidR="009C14B4">
              <w:rPr>
                <w:rFonts w:ascii="Arial" w:hAnsi="Arial" w:cs="Arial"/>
                <w:sz w:val="22"/>
              </w:rPr>
              <w:t>regarding waste</w:t>
            </w:r>
            <w:r w:rsidR="008451CB">
              <w:rPr>
                <w:rFonts w:ascii="Arial" w:hAnsi="Arial" w:cs="Arial"/>
                <w:sz w:val="22"/>
              </w:rPr>
              <w:t xml:space="preserve"> and waste avoidance</w:t>
            </w:r>
            <w:r w:rsidR="009C14B4">
              <w:rPr>
                <w:rFonts w:ascii="Arial" w:hAnsi="Arial" w:cs="Arial"/>
                <w:sz w:val="22"/>
              </w:rPr>
              <w:t xml:space="preserve"> that you </w:t>
            </w:r>
            <w:r w:rsidR="008451CB">
              <w:rPr>
                <w:rFonts w:ascii="Arial" w:hAnsi="Arial" w:cs="Arial"/>
                <w:sz w:val="22"/>
              </w:rPr>
              <w:t>can include in</w:t>
            </w:r>
            <w:r w:rsidR="009C14B4">
              <w:rPr>
                <w:rFonts w:ascii="Arial" w:hAnsi="Arial" w:cs="Arial"/>
                <w:sz w:val="22"/>
              </w:rPr>
              <w:t xml:space="preserve"> the</w:t>
            </w:r>
            <w:r>
              <w:rPr>
                <w:rFonts w:ascii="Arial" w:hAnsi="Arial" w:cs="Arial"/>
                <w:sz w:val="22"/>
              </w:rPr>
              <w:t xml:space="preserve"> site Environmental Management Plan (EMP).</w:t>
            </w:r>
          </w:p>
          <w:p w14:paraId="0924614E" w14:textId="77777777" w:rsidR="00E62EDC" w:rsidRPr="001173FA" w:rsidRDefault="00E62EDC" w:rsidP="002C3966">
            <w:pPr>
              <w:jc w:val="left"/>
              <w:rPr>
                <w:rFonts w:ascii="Arial" w:hAnsi="Arial" w:cs="Arial"/>
                <w:sz w:val="22"/>
              </w:rPr>
            </w:pPr>
          </w:p>
        </w:tc>
      </w:tr>
    </w:tbl>
    <w:p w14:paraId="7CD55B7A" w14:textId="77777777" w:rsidR="00E62EDC" w:rsidRPr="008451CB" w:rsidRDefault="00E62EDC" w:rsidP="00E62EDC">
      <w:pPr>
        <w:jc w:val="left"/>
        <w:rPr>
          <w:rFonts w:ascii="Arial" w:eastAsia="Calibri" w:hAnsi="Arial" w:cs="Arial"/>
          <w:sz w:val="18"/>
          <w:szCs w:val="18"/>
        </w:rPr>
      </w:pPr>
    </w:p>
    <w:tbl>
      <w:tblPr>
        <w:tblStyle w:val="TableGrid2"/>
        <w:tblW w:w="0" w:type="auto"/>
        <w:tblLook w:val="04A0" w:firstRow="1" w:lastRow="0" w:firstColumn="1" w:lastColumn="0" w:noHBand="0" w:noVBand="1"/>
      </w:tblPr>
      <w:tblGrid>
        <w:gridCol w:w="9016"/>
      </w:tblGrid>
      <w:tr w:rsidR="00E62EDC" w:rsidRPr="00CE3656" w14:paraId="0699A4BD" w14:textId="77777777" w:rsidTr="002C3966">
        <w:trPr>
          <w:trHeight w:val="567"/>
        </w:trPr>
        <w:tc>
          <w:tcPr>
            <w:tcW w:w="9016" w:type="dxa"/>
            <w:shd w:val="clear" w:color="auto" w:fill="D9D9D9"/>
            <w:vAlign w:val="center"/>
          </w:tcPr>
          <w:p w14:paraId="202355A7" w14:textId="34342C71" w:rsidR="00E62EDC" w:rsidRPr="00E62EDC" w:rsidRDefault="005567AB" w:rsidP="001E16F2">
            <w:pPr>
              <w:pStyle w:val="ListParagraph"/>
              <w:numPr>
                <w:ilvl w:val="0"/>
                <w:numId w:val="35"/>
              </w:numPr>
              <w:ind w:left="447"/>
              <w:rPr>
                <w:rFonts w:ascii="Arial" w:hAnsi="Arial" w:cs="Arial"/>
                <w:b/>
                <w:bCs/>
                <w:sz w:val="22"/>
              </w:rPr>
            </w:pPr>
            <w:r w:rsidRPr="005567AB">
              <w:rPr>
                <w:rFonts w:ascii="Arial" w:hAnsi="Arial" w:cs="Arial"/>
                <w:b/>
                <w:bCs/>
                <w:sz w:val="22"/>
              </w:rPr>
              <w:t xml:space="preserve">What environmental authority conditions apply in relation to noise </w:t>
            </w:r>
            <w:r>
              <w:rPr>
                <w:rFonts w:ascii="Arial" w:hAnsi="Arial" w:cs="Arial"/>
                <w:b/>
                <w:bCs/>
                <w:sz w:val="22"/>
              </w:rPr>
              <w:t xml:space="preserve">or </w:t>
            </w:r>
            <w:r w:rsidRPr="005567AB">
              <w:rPr>
                <w:rFonts w:ascii="Arial" w:hAnsi="Arial" w:cs="Arial"/>
                <w:b/>
                <w:bCs/>
                <w:sz w:val="22"/>
              </w:rPr>
              <w:t>dust odour, at a sensitive place</w:t>
            </w:r>
            <w:r>
              <w:rPr>
                <w:rFonts w:ascii="Arial" w:hAnsi="Arial" w:cs="Arial"/>
                <w:b/>
                <w:bCs/>
                <w:sz w:val="22"/>
              </w:rPr>
              <w:t>?</w:t>
            </w:r>
          </w:p>
        </w:tc>
      </w:tr>
      <w:tr w:rsidR="00E62EDC" w:rsidRPr="00992B9B" w14:paraId="48DC74D1" w14:textId="77777777" w:rsidTr="00992B9B">
        <w:trPr>
          <w:trHeight w:val="4932"/>
        </w:trPr>
        <w:tc>
          <w:tcPr>
            <w:tcW w:w="9016" w:type="dxa"/>
            <w:shd w:val="clear" w:color="auto" w:fill="auto"/>
          </w:tcPr>
          <w:p w14:paraId="55656FD9" w14:textId="4341640E" w:rsidR="00911A58" w:rsidRDefault="00114097" w:rsidP="00092534">
            <w:pPr>
              <w:spacing w:before="240" w:after="72"/>
              <w:jc w:val="left"/>
              <w:outlineLvl w:val="1"/>
              <w:rPr>
                <w:noProof/>
              </w:rPr>
            </w:pPr>
            <w:permStart w:id="998776394" w:edGrp="everyone"/>
            <w:r>
              <w:rPr>
                <w:noProof/>
              </w:rPr>
              <w:lastRenderedPageBreak/>
              <w:t xml:space="preserve">Noise </w:t>
            </w:r>
            <w:r>
              <w:rPr>
                <w:noProof/>
              </w:rPr>
              <w:drawing>
                <wp:inline distT="0" distB="0" distL="0" distR="0" wp14:anchorId="40D04E19" wp14:editId="1250DD2B">
                  <wp:extent cx="5731510" cy="7445375"/>
                  <wp:effectExtent l="0" t="0" r="2540" b="3175"/>
                  <wp:docPr id="128363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33781" name=""/>
                          <pic:cNvPicPr/>
                        </pic:nvPicPr>
                        <pic:blipFill>
                          <a:blip r:embed="rId24"/>
                          <a:stretch>
                            <a:fillRect/>
                          </a:stretch>
                        </pic:blipFill>
                        <pic:spPr>
                          <a:xfrm>
                            <a:off x="0" y="0"/>
                            <a:ext cx="5731510" cy="7445375"/>
                          </a:xfrm>
                          <a:prstGeom prst="rect">
                            <a:avLst/>
                          </a:prstGeom>
                        </pic:spPr>
                      </pic:pic>
                    </a:graphicData>
                  </a:graphic>
                </wp:inline>
              </w:drawing>
            </w:r>
          </w:p>
          <w:p w14:paraId="4EDFD8E9" w14:textId="77777777" w:rsidR="00114097" w:rsidRDefault="00114097" w:rsidP="00092534">
            <w:pPr>
              <w:spacing w:before="240" w:after="72"/>
              <w:jc w:val="left"/>
              <w:outlineLvl w:val="1"/>
              <w:rPr>
                <w:noProof/>
              </w:rPr>
            </w:pPr>
          </w:p>
          <w:p w14:paraId="78174648" w14:textId="41B393C5" w:rsidR="00911A58" w:rsidRDefault="00911A58" w:rsidP="00092534">
            <w:pPr>
              <w:spacing w:before="240" w:after="72"/>
              <w:jc w:val="left"/>
              <w:outlineLvl w:val="1"/>
              <w:rPr>
                <w:noProof/>
              </w:rPr>
            </w:pPr>
            <w:r>
              <w:rPr>
                <w:noProof/>
              </w:rPr>
              <w:t>Dust</w:t>
            </w:r>
          </w:p>
          <w:p w14:paraId="6A7376D0" w14:textId="55214314" w:rsidR="00254B3B" w:rsidRPr="00254B3B" w:rsidRDefault="00911A58" w:rsidP="00092534">
            <w:pPr>
              <w:spacing w:before="240" w:after="72"/>
              <w:jc w:val="left"/>
              <w:outlineLvl w:val="1"/>
              <w:rPr>
                <w:rFonts w:ascii="Arial" w:hAnsi="Arial" w:cs="Arial"/>
                <w:b/>
                <w:bCs/>
                <w:color w:val="2E7AB8"/>
                <w:sz w:val="36"/>
                <w:szCs w:val="36"/>
                <w:lang w:val="en-US"/>
              </w:rPr>
            </w:pPr>
            <w:r>
              <w:rPr>
                <w:noProof/>
              </w:rPr>
              <w:lastRenderedPageBreak/>
              <w:drawing>
                <wp:inline distT="0" distB="0" distL="0" distR="0" wp14:anchorId="5A7908D8" wp14:editId="19EB3ED0">
                  <wp:extent cx="5731510" cy="3410560"/>
                  <wp:effectExtent l="0" t="0" r="2540" b="0"/>
                  <wp:docPr id="1459386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86988" name=""/>
                          <pic:cNvPicPr/>
                        </pic:nvPicPr>
                        <pic:blipFill>
                          <a:blip r:embed="rId25"/>
                          <a:stretch>
                            <a:fillRect/>
                          </a:stretch>
                        </pic:blipFill>
                        <pic:spPr>
                          <a:xfrm>
                            <a:off x="0" y="0"/>
                            <a:ext cx="5745573" cy="3418928"/>
                          </a:xfrm>
                          <a:prstGeom prst="rect">
                            <a:avLst/>
                          </a:prstGeom>
                        </pic:spPr>
                      </pic:pic>
                    </a:graphicData>
                  </a:graphic>
                </wp:inline>
              </w:drawing>
            </w:r>
          </w:p>
          <w:permEnd w:id="998776394"/>
          <w:p w14:paraId="52C0C899" w14:textId="2EFCEFB6" w:rsidR="008558DA" w:rsidRPr="00992B9B" w:rsidRDefault="008558DA" w:rsidP="00992B9B">
            <w:pPr>
              <w:keepNext/>
              <w:jc w:val="left"/>
              <w:rPr>
                <w:rFonts w:ascii="Arial" w:hAnsi="Arial" w:cs="Arial"/>
                <w:sz w:val="22"/>
              </w:rPr>
            </w:pPr>
          </w:p>
        </w:tc>
      </w:tr>
      <w:tr w:rsidR="00E62EDC" w:rsidRPr="00CE3656" w14:paraId="0A8C8CCD" w14:textId="77777777" w:rsidTr="002C3966">
        <w:trPr>
          <w:trHeight w:val="567"/>
        </w:trPr>
        <w:tc>
          <w:tcPr>
            <w:tcW w:w="9016" w:type="dxa"/>
            <w:shd w:val="clear" w:color="auto" w:fill="D9D9D9" w:themeFill="background1" w:themeFillShade="D9"/>
            <w:vAlign w:val="center"/>
          </w:tcPr>
          <w:p w14:paraId="4C7A4A98" w14:textId="57E7B489" w:rsidR="00E62EDC" w:rsidRPr="000C782B" w:rsidRDefault="000C782B" w:rsidP="001E16F2">
            <w:pPr>
              <w:pStyle w:val="ListParagraph"/>
              <w:numPr>
                <w:ilvl w:val="0"/>
                <w:numId w:val="35"/>
              </w:numPr>
              <w:ind w:left="455"/>
              <w:rPr>
                <w:rFonts w:ascii="Arial" w:hAnsi="Arial" w:cs="Arial"/>
                <w:b/>
                <w:bCs/>
                <w:sz w:val="22"/>
              </w:rPr>
            </w:pPr>
            <w:r w:rsidRPr="000C782B">
              <w:rPr>
                <w:rFonts w:ascii="Arial" w:hAnsi="Arial" w:cs="Arial"/>
                <w:b/>
                <w:bCs/>
                <w:sz w:val="22"/>
              </w:rPr>
              <w:lastRenderedPageBreak/>
              <w:t xml:space="preserve">Discuss guidelines regarding </w:t>
            </w:r>
            <w:r w:rsidR="008451CB">
              <w:rPr>
                <w:rFonts w:ascii="Arial" w:hAnsi="Arial" w:cs="Arial"/>
                <w:b/>
                <w:bCs/>
                <w:sz w:val="22"/>
              </w:rPr>
              <w:t xml:space="preserve">waste and </w:t>
            </w:r>
            <w:r w:rsidRPr="000C782B">
              <w:rPr>
                <w:rFonts w:ascii="Arial" w:hAnsi="Arial" w:cs="Arial"/>
                <w:b/>
                <w:bCs/>
                <w:sz w:val="22"/>
              </w:rPr>
              <w:t>waste</w:t>
            </w:r>
            <w:r w:rsidR="008451CB">
              <w:rPr>
                <w:rFonts w:ascii="Arial" w:hAnsi="Arial" w:cs="Arial"/>
                <w:b/>
                <w:bCs/>
                <w:sz w:val="22"/>
              </w:rPr>
              <w:t xml:space="preserve"> avoidance</w:t>
            </w:r>
            <w:r w:rsidRPr="000C782B">
              <w:rPr>
                <w:rFonts w:ascii="Arial" w:hAnsi="Arial" w:cs="Arial"/>
                <w:b/>
                <w:bCs/>
                <w:sz w:val="22"/>
              </w:rPr>
              <w:t xml:space="preserve"> </w:t>
            </w:r>
            <w:r w:rsidR="009C14B4">
              <w:rPr>
                <w:rFonts w:ascii="Arial" w:hAnsi="Arial" w:cs="Arial"/>
                <w:b/>
                <w:bCs/>
                <w:sz w:val="22"/>
              </w:rPr>
              <w:t xml:space="preserve">that you </w:t>
            </w:r>
            <w:r w:rsidR="008451CB">
              <w:rPr>
                <w:rFonts w:ascii="Arial" w:hAnsi="Arial" w:cs="Arial"/>
                <w:b/>
                <w:bCs/>
                <w:sz w:val="22"/>
              </w:rPr>
              <w:t>can include in</w:t>
            </w:r>
            <w:r w:rsidRPr="000C782B">
              <w:rPr>
                <w:rFonts w:ascii="Arial" w:hAnsi="Arial" w:cs="Arial"/>
                <w:b/>
                <w:bCs/>
                <w:sz w:val="22"/>
              </w:rPr>
              <w:t xml:space="preserve"> the site Environmental Management Plan (EMP).</w:t>
            </w:r>
          </w:p>
        </w:tc>
      </w:tr>
      <w:tr w:rsidR="00E62EDC" w:rsidRPr="00992B9B" w14:paraId="4932ECF7" w14:textId="77777777" w:rsidTr="00992B9B">
        <w:trPr>
          <w:trHeight w:val="4649"/>
        </w:trPr>
        <w:tc>
          <w:tcPr>
            <w:tcW w:w="9016" w:type="dxa"/>
            <w:shd w:val="clear" w:color="auto" w:fill="auto"/>
          </w:tcPr>
          <w:p w14:paraId="69C337A0" w14:textId="77777777" w:rsidR="008558DA" w:rsidRDefault="005A5500" w:rsidP="00992B9B">
            <w:pPr>
              <w:keepNext/>
              <w:jc w:val="left"/>
              <w:rPr>
                <w:rFonts w:ascii="Arial" w:hAnsi="Arial" w:cs="Arial"/>
                <w:color w:val="474747"/>
                <w:shd w:val="clear" w:color="auto" w:fill="FFFFFF"/>
              </w:rPr>
            </w:pPr>
            <w:permStart w:id="619381847" w:edGrp="everyone"/>
            <w:r>
              <w:rPr>
                <w:rFonts w:ascii="Arial" w:hAnsi="Arial" w:cs="Arial"/>
                <w:color w:val="474747"/>
                <w:shd w:val="clear" w:color="auto" w:fill="FFFFFF"/>
              </w:rPr>
              <w:t>Waste segregation is </w:t>
            </w:r>
            <w:r>
              <w:rPr>
                <w:rFonts w:ascii="Arial" w:hAnsi="Arial" w:cs="Arial"/>
                <w:color w:val="040C28"/>
                <w:shd w:val="clear" w:color="auto" w:fill="D3E3FD"/>
              </w:rPr>
              <w:t>the sorting and separation of waste types to facilitate recycling and correct onward disposal</w:t>
            </w:r>
            <w:r>
              <w:rPr>
                <w:rFonts w:ascii="Arial" w:hAnsi="Arial" w:cs="Arial"/>
                <w:color w:val="474747"/>
                <w:shd w:val="clear" w:color="auto" w:fill="FFFFFF"/>
              </w:rPr>
              <w:t>. When waste is sorted correctly, it can save your company money. Waste segregation should be based on: The type of waste. The most appropriate treatment and disposal.</w:t>
            </w:r>
          </w:p>
          <w:p w14:paraId="76B2E489" w14:textId="77777777" w:rsidR="008558DA" w:rsidRDefault="008558DA" w:rsidP="00992B9B">
            <w:pPr>
              <w:keepNext/>
              <w:jc w:val="left"/>
              <w:rPr>
                <w:rFonts w:ascii="Arial" w:hAnsi="Arial" w:cs="Arial"/>
                <w:color w:val="474747"/>
                <w:shd w:val="clear" w:color="auto" w:fill="FFFFFF"/>
              </w:rPr>
            </w:pPr>
          </w:p>
          <w:p w14:paraId="051BCB99" w14:textId="3E8934CD" w:rsidR="008558DA" w:rsidRDefault="00E124EF" w:rsidP="00992B9B">
            <w:pPr>
              <w:keepNext/>
              <w:jc w:val="left"/>
              <w:rPr>
                <w:rFonts w:ascii="Arial" w:hAnsi="Arial" w:cs="Arial"/>
                <w:color w:val="474747"/>
                <w:shd w:val="clear" w:color="auto" w:fill="FFFFFF"/>
              </w:rPr>
            </w:pPr>
            <w:r>
              <w:rPr>
                <w:rFonts w:ascii="Arial" w:hAnsi="Arial" w:cs="Arial"/>
                <w:color w:val="474747"/>
                <w:shd w:val="clear" w:color="auto" w:fill="FFFFFF"/>
              </w:rPr>
              <w:t xml:space="preserve">The waste management hierarchy </w:t>
            </w:r>
            <w:r w:rsidR="00094F31">
              <w:rPr>
                <w:rFonts w:ascii="Arial" w:hAnsi="Arial" w:cs="Arial"/>
                <w:color w:val="474747"/>
                <w:shd w:val="clear" w:color="auto" w:fill="FFFFFF"/>
              </w:rPr>
              <w:t xml:space="preserve">needs to be </w:t>
            </w:r>
            <w:r w:rsidR="006027F4">
              <w:rPr>
                <w:rFonts w:ascii="Arial" w:hAnsi="Arial" w:cs="Arial"/>
                <w:color w:val="474747"/>
                <w:shd w:val="clear" w:color="auto" w:fill="FFFFFF"/>
              </w:rPr>
              <w:t xml:space="preserve">implemented to help reduce waste during construction </w:t>
            </w:r>
          </w:p>
          <w:p w14:paraId="533FE07F" w14:textId="53B8CC74" w:rsidR="006459AD" w:rsidRDefault="006459AD" w:rsidP="00992B9B">
            <w:pPr>
              <w:keepNext/>
              <w:jc w:val="left"/>
              <w:rPr>
                <w:rFonts w:ascii="Arial" w:hAnsi="Arial" w:cs="Arial"/>
                <w:color w:val="474747"/>
                <w:shd w:val="clear" w:color="auto" w:fill="FFFFFF"/>
              </w:rPr>
            </w:pPr>
            <w:r>
              <w:rPr>
                <w:rFonts w:ascii="Arial" w:hAnsi="Arial" w:cs="Arial"/>
                <w:color w:val="474747"/>
                <w:shd w:val="clear" w:color="auto" w:fill="FFFFFF"/>
              </w:rPr>
              <w:t xml:space="preserve">Prevent </w:t>
            </w:r>
          </w:p>
          <w:p w14:paraId="737F4D58" w14:textId="3F064D99" w:rsidR="006459AD" w:rsidRDefault="006459AD" w:rsidP="00992B9B">
            <w:pPr>
              <w:keepNext/>
              <w:jc w:val="left"/>
              <w:rPr>
                <w:rFonts w:ascii="Arial" w:hAnsi="Arial" w:cs="Arial"/>
                <w:color w:val="474747"/>
                <w:shd w:val="clear" w:color="auto" w:fill="FFFFFF"/>
              </w:rPr>
            </w:pPr>
            <w:r>
              <w:rPr>
                <w:rFonts w:ascii="Arial" w:hAnsi="Arial" w:cs="Arial"/>
                <w:color w:val="474747"/>
                <w:shd w:val="clear" w:color="auto" w:fill="FFFFFF"/>
              </w:rPr>
              <w:t>Reduce</w:t>
            </w:r>
          </w:p>
          <w:p w14:paraId="03FAB8E9" w14:textId="2C2E60F9" w:rsidR="006459AD" w:rsidRDefault="006459AD" w:rsidP="00992B9B">
            <w:pPr>
              <w:keepNext/>
              <w:jc w:val="left"/>
              <w:rPr>
                <w:rFonts w:ascii="Arial" w:hAnsi="Arial" w:cs="Arial"/>
                <w:color w:val="474747"/>
                <w:shd w:val="clear" w:color="auto" w:fill="FFFFFF"/>
              </w:rPr>
            </w:pPr>
            <w:r>
              <w:rPr>
                <w:rFonts w:ascii="Arial" w:hAnsi="Arial" w:cs="Arial"/>
                <w:color w:val="474747"/>
                <w:shd w:val="clear" w:color="auto" w:fill="FFFFFF"/>
              </w:rPr>
              <w:t>Reuse</w:t>
            </w:r>
          </w:p>
          <w:p w14:paraId="0BE9C1B2" w14:textId="328AD737" w:rsidR="006459AD" w:rsidRDefault="006459AD" w:rsidP="00992B9B">
            <w:pPr>
              <w:keepNext/>
              <w:jc w:val="left"/>
              <w:rPr>
                <w:rFonts w:ascii="Arial" w:hAnsi="Arial" w:cs="Arial"/>
                <w:color w:val="474747"/>
                <w:shd w:val="clear" w:color="auto" w:fill="FFFFFF"/>
              </w:rPr>
            </w:pPr>
            <w:r>
              <w:rPr>
                <w:rFonts w:ascii="Arial" w:hAnsi="Arial" w:cs="Arial"/>
                <w:color w:val="474747"/>
                <w:shd w:val="clear" w:color="auto" w:fill="FFFFFF"/>
              </w:rPr>
              <w:t xml:space="preserve">Recycle </w:t>
            </w:r>
          </w:p>
          <w:p w14:paraId="090C54CA" w14:textId="3074B87F" w:rsidR="006459AD" w:rsidRDefault="006459AD" w:rsidP="00992B9B">
            <w:pPr>
              <w:keepNext/>
              <w:jc w:val="left"/>
              <w:rPr>
                <w:rFonts w:ascii="Arial" w:hAnsi="Arial" w:cs="Arial"/>
                <w:color w:val="474747"/>
                <w:shd w:val="clear" w:color="auto" w:fill="FFFFFF"/>
              </w:rPr>
            </w:pPr>
            <w:r>
              <w:rPr>
                <w:rFonts w:ascii="Arial" w:hAnsi="Arial" w:cs="Arial"/>
                <w:color w:val="474747"/>
                <w:shd w:val="clear" w:color="auto" w:fill="FFFFFF"/>
              </w:rPr>
              <w:t>Recover</w:t>
            </w:r>
          </w:p>
          <w:permEnd w:id="619381847"/>
          <w:p w14:paraId="26FCBEDD" w14:textId="42A5B7DB" w:rsidR="008558DA" w:rsidRPr="00992B9B" w:rsidRDefault="008558DA" w:rsidP="00992B9B">
            <w:pPr>
              <w:keepNext/>
              <w:jc w:val="left"/>
              <w:rPr>
                <w:rFonts w:ascii="Arial" w:hAnsi="Arial" w:cs="Arial"/>
                <w:sz w:val="22"/>
              </w:rPr>
            </w:pPr>
          </w:p>
        </w:tc>
      </w:tr>
    </w:tbl>
    <w:p w14:paraId="41B9A0EA" w14:textId="77777777" w:rsidR="00E62EDC" w:rsidRPr="00594B1F" w:rsidRDefault="00E62EDC" w:rsidP="00E62ED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62EDC" w:rsidRPr="00830749" w14:paraId="2A76DF0E" w14:textId="77777777" w:rsidTr="002C3966">
        <w:tc>
          <w:tcPr>
            <w:tcW w:w="1560" w:type="dxa"/>
            <w:tcBorders>
              <w:top w:val="nil"/>
              <w:left w:val="nil"/>
              <w:bottom w:val="nil"/>
              <w:right w:val="nil"/>
            </w:tcBorders>
          </w:tcPr>
          <w:p w14:paraId="095EFB0A" w14:textId="77777777" w:rsidR="00E62EDC" w:rsidRPr="001C4084" w:rsidRDefault="00E62EDC" w:rsidP="002C396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D173CB" w14:textId="5E0927AD" w:rsidR="00E62EDC" w:rsidRPr="001C4084" w:rsidRDefault="00E62EDC" w:rsidP="002C3966">
            <w:pPr>
              <w:rPr>
                <w:rFonts w:ascii="Arial" w:hAnsi="Arial" w:cs="Arial"/>
                <w:sz w:val="22"/>
                <w:szCs w:val="22"/>
              </w:rPr>
            </w:pPr>
          </w:p>
        </w:tc>
        <w:permStart w:id="197017380" w:edGrp="everyone"/>
        <w:tc>
          <w:tcPr>
            <w:tcW w:w="567" w:type="dxa"/>
            <w:tcBorders>
              <w:top w:val="nil"/>
              <w:left w:val="nil"/>
              <w:bottom w:val="nil"/>
              <w:right w:val="nil"/>
            </w:tcBorders>
          </w:tcPr>
          <w:p w14:paraId="4D53FF53" w14:textId="71DCAEE4" w:rsidR="00E62EDC" w:rsidRPr="00533511" w:rsidRDefault="00467D03" w:rsidP="002C3966">
            <w:pPr>
              <w:rPr>
                <w:rFonts w:ascii="Arial" w:hAnsi="Arial" w:cs="Arial"/>
                <w:sz w:val="44"/>
                <w:szCs w:val="44"/>
              </w:rPr>
            </w:pPr>
            <w:sdt>
              <w:sdtPr>
                <w:rPr>
                  <w:rFonts w:ascii="Arial" w:hAnsi="Arial" w:cs="Arial"/>
                  <w:sz w:val="44"/>
                  <w:szCs w:val="44"/>
                </w:rPr>
                <w:id w:val="474188704"/>
                <w14:checkbox>
                  <w14:checked w14:val="1"/>
                  <w14:checkedState w14:val="00FE" w14:font="Wingdings"/>
                  <w14:uncheckedState w14:val="00A8" w14:font="Wingdings"/>
                </w14:checkbox>
              </w:sdtPr>
              <w:sdtEndPr/>
              <w:sdtContent>
                <w:r w:rsidR="008519BE">
                  <w:rPr>
                    <w:rFonts w:ascii="Arial" w:hAnsi="Arial" w:cs="Arial"/>
                    <w:sz w:val="44"/>
                    <w:szCs w:val="44"/>
                  </w:rPr>
                  <w:sym w:font="Wingdings" w:char="F0FE"/>
                </w:r>
              </w:sdtContent>
            </w:sdt>
            <w:permEnd w:id="197017380"/>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6"/>
          <w:headerReference w:type="default" r:id="rId27"/>
          <w:pgSz w:w="11906" w:h="16838"/>
          <w:pgMar w:top="1440" w:right="1440" w:bottom="1440" w:left="1440" w:header="680" w:footer="680" w:gutter="0"/>
          <w:pgNumType w:start="1"/>
          <w:cols w:space="708"/>
          <w:docGrid w:linePitch="360"/>
        </w:sectPr>
      </w:pPr>
    </w:p>
    <w:p w14:paraId="365C0F60" w14:textId="2330C0FB" w:rsidR="004E699E" w:rsidRPr="004932A4" w:rsidRDefault="00467D03"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szCs w:val="32"/>
            </w:rPr>
            <w:t>CPCCBC6018</w:t>
          </w:r>
        </w:sdtContent>
      </w:sdt>
      <w:r w:rsidR="004E699E" w:rsidRPr="004932A4">
        <w:rPr>
          <w:szCs w:val="32"/>
        </w:rPr>
        <w:t xml:space="preserve"> </w:t>
      </w:r>
    </w:p>
    <w:p w14:paraId="04C6AC92" w14:textId="1A026E3F" w:rsidR="004E699E" w:rsidRDefault="00467D03"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45697">
            <w:rPr>
              <w:szCs w:val="32"/>
            </w:rPr>
            <w:t>Manage processes for complying with legal obligations of a building and construction contractor</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FD39C00" w:rsidR="00902BF8" w:rsidRPr="00992B9B" w:rsidRDefault="00ED5862" w:rsidP="00AA576C">
            <w:pPr>
              <w:ind w:right="390"/>
              <w:jc w:val="left"/>
              <w:rPr>
                <w:rFonts w:ascii="Arial" w:hAnsi="Arial" w:cs="Arial"/>
                <w:sz w:val="22"/>
                <w:szCs w:val="22"/>
              </w:rPr>
            </w:pPr>
            <w:permStart w:id="358690001" w:edGrp="everyone"/>
            <w:r>
              <w:rPr>
                <w:rFonts w:ascii="Arial" w:hAnsi="Arial" w:cs="Arial"/>
                <w:sz w:val="22"/>
                <w:szCs w:val="22"/>
              </w:rPr>
              <w:t>Alan Leeder</w:t>
            </w:r>
            <w:permEnd w:id="358690001"/>
          </w:p>
        </w:tc>
      </w:tr>
    </w:tbl>
    <w:p w14:paraId="4E9AF441" w14:textId="77777777" w:rsidR="00902BF8" w:rsidRPr="00750D30" w:rsidRDefault="00902BF8" w:rsidP="00902BF8">
      <w:pPr>
        <w:ind w:left="709" w:right="-24" w:hanging="709"/>
        <w:rPr>
          <w:rFonts w:ascii="Arial" w:hAnsi="Arial" w:cs="Arial"/>
          <w:sz w:val="20"/>
        </w:rPr>
      </w:pPr>
    </w:p>
    <w:p w14:paraId="7E42C2A0" w14:textId="236F935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E0D0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0867BE6" w:rsidR="00BE45C9" w:rsidRPr="00750D30" w:rsidRDefault="00BE45C9" w:rsidP="000E0D0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20A7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E0D0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E0D0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E0D0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E0D0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E0D0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E0D0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9295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9295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92B9B" w:rsidRPr="004932A4" w14:paraId="33EE888A" w14:textId="77777777" w:rsidTr="0019295C">
        <w:trPr>
          <w:cantSplit/>
          <w:jc w:val="center"/>
        </w:trPr>
        <w:tc>
          <w:tcPr>
            <w:tcW w:w="978" w:type="dxa"/>
            <w:tcBorders>
              <w:top w:val="single" w:sz="4" w:space="0" w:color="auto"/>
              <w:left w:val="single" w:sz="12" w:space="0" w:color="auto"/>
            </w:tcBorders>
            <w:vAlign w:val="center"/>
          </w:tcPr>
          <w:p w14:paraId="664D9002" w14:textId="426F71BE" w:rsidR="00992B9B" w:rsidRPr="00906AB7" w:rsidRDefault="00992B9B" w:rsidP="00992B9B">
            <w:pPr>
              <w:ind w:right="-24"/>
              <w:jc w:val="center"/>
              <w:rPr>
                <w:rFonts w:ascii="Arial" w:hAnsi="Arial" w:cs="Arial"/>
                <w:sz w:val="19"/>
                <w:szCs w:val="19"/>
                <w:highlight w:val="yellow"/>
              </w:rPr>
            </w:pPr>
            <w:r w:rsidRPr="00445697">
              <w:rPr>
                <w:rFonts w:ascii="Arial" w:hAnsi="Arial" w:cs="Arial"/>
                <w:sz w:val="19"/>
                <w:szCs w:val="19"/>
              </w:rPr>
              <w:t>Task 1</w:t>
            </w:r>
          </w:p>
        </w:tc>
        <w:permStart w:id="1251040817" w:edGrp="everyone"/>
        <w:tc>
          <w:tcPr>
            <w:tcW w:w="1387" w:type="dxa"/>
            <w:tcBorders>
              <w:top w:val="single" w:sz="4" w:space="0" w:color="auto"/>
            </w:tcBorders>
            <w:vAlign w:val="center"/>
          </w:tcPr>
          <w:p w14:paraId="013F31AB" w14:textId="4AA22D9A" w:rsidR="00992B9B" w:rsidRPr="00906AB7" w:rsidRDefault="00467D03" w:rsidP="00992B9B">
            <w:pPr>
              <w:ind w:right="-24"/>
              <w:jc w:val="center"/>
              <w:rPr>
                <w:rFonts w:ascii="Arial" w:hAnsi="Arial" w:cs="Arial"/>
                <w:sz w:val="19"/>
                <w:szCs w:val="19"/>
                <w:highlight w:val="yellow"/>
              </w:rPr>
            </w:pPr>
            <w:sdt>
              <w:sdtPr>
                <w:rPr>
                  <w:rFonts w:ascii="Arial" w:hAnsi="Arial" w:cs="Arial"/>
                  <w:sz w:val="22"/>
                  <w:szCs w:val="22"/>
                </w:rPr>
                <w:id w:val="1034612543"/>
                <w:date w:fullDate="2024-08-07T00:00:00Z">
                  <w:dateFormat w:val="d/MM/yyyy"/>
                  <w:lid w:val="en-AU"/>
                  <w:storeMappedDataAs w:val="dateTime"/>
                  <w:calendar w:val="gregorian"/>
                </w:date>
              </w:sdtPr>
              <w:sdtEndPr/>
              <w:sdtContent>
                <w:r w:rsidR="008519BE">
                  <w:rPr>
                    <w:rFonts w:ascii="Arial" w:hAnsi="Arial" w:cs="Arial"/>
                    <w:sz w:val="22"/>
                    <w:szCs w:val="22"/>
                  </w:rPr>
                  <w:t>7/08/2024</w:t>
                </w:r>
              </w:sdtContent>
            </w:sdt>
            <w:permEnd w:id="1251040817"/>
          </w:p>
        </w:tc>
        <w:permStart w:id="631128759" w:edGrp="everyone"/>
        <w:tc>
          <w:tcPr>
            <w:tcW w:w="1417" w:type="dxa"/>
            <w:vAlign w:val="center"/>
          </w:tcPr>
          <w:p w14:paraId="29B89FAB" w14:textId="32D3E9C4" w:rsidR="00992B9B" w:rsidRPr="00906AB7" w:rsidRDefault="00467D03" w:rsidP="00992B9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8519BE">
                  <w:rPr>
                    <w:rFonts w:ascii="Arial" w:hAnsi="Arial" w:cs="Arial"/>
                    <w:sz w:val="28"/>
                    <w:szCs w:val="28"/>
                  </w:rPr>
                  <w:sym w:font="Wingdings" w:char="F0FE"/>
                </w:r>
              </w:sdtContent>
            </w:sdt>
            <w:permEnd w:id="631128759"/>
            <w:r w:rsidR="00992B9B" w:rsidRPr="00D06775">
              <w:rPr>
                <w:rFonts w:ascii="Arial" w:hAnsi="Arial" w:cs="Arial"/>
                <w:sz w:val="28"/>
              </w:rPr>
              <w:t xml:space="preserve"> </w:t>
            </w:r>
            <w:r w:rsidR="00992B9B" w:rsidRPr="00906AB7">
              <w:rPr>
                <w:rFonts w:ascii="Arial" w:hAnsi="Arial" w:cs="Arial"/>
                <w:sz w:val="19"/>
                <w:szCs w:val="19"/>
              </w:rPr>
              <w:t>Workplace</w:t>
            </w:r>
          </w:p>
          <w:p w14:paraId="2E502A3F" w14:textId="2AD22EE0" w:rsidR="00992B9B" w:rsidRPr="00A44CB5" w:rsidRDefault="00467D03" w:rsidP="00992B9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919180932" w:edGrp="everyone"/>
                <w:r w:rsidR="00992B9B" w:rsidRPr="00D06775">
                  <w:rPr>
                    <w:rFonts w:ascii="Arial" w:hAnsi="Arial" w:cs="Arial"/>
                    <w:sz w:val="28"/>
                    <w:szCs w:val="28"/>
                  </w:rPr>
                  <w:sym w:font="Wingdings" w:char="F0A8"/>
                </w:r>
                <w:permEnd w:id="1919180932"/>
              </w:sdtContent>
            </w:sdt>
            <w:r w:rsidR="00992B9B" w:rsidRPr="00D06775">
              <w:rPr>
                <w:rFonts w:ascii="Arial" w:hAnsi="Arial" w:cs="Arial"/>
                <w:sz w:val="28"/>
              </w:rPr>
              <w:t xml:space="preserve"> </w:t>
            </w:r>
            <w:r w:rsidR="00992B9B" w:rsidRPr="00906AB7">
              <w:rPr>
                <w:rFonts w:ascii="Arial" w:hAnsi="Arial" w:cs="Arial"/>
                <w:sz w:val="19"/>
                <w:szCs w:val="19"/>
              </w:rPr>
              <w:t>Simulation</w:t>
            </w:r>
          </w:p>
        </w:tc>
        <w:tc>
          <w:tcPr>
            <w:tcW w:w="2693" w:type="dxa"/>
            <w:vAlign w:val="center"/>
          </w:tcPr>
          <w:p w14:paraId="413EA5E3" w14:textId="77777777" w:rsidR="00992B9B" w:rsidRPr="00A44CB5" w:rsidRDefault="00992B9B" w:rsidP="00992B9B">
            <w:pPr>
              <w:ind w:right="-24"/>
              <w:jc w:val="left"/>
              <w:rPr>
                <w:rFonts w:ascii="Arial" w:hAnsi="Arial" w:cs="Arial"/>
                <w:sz w:val="22"/>
                <w:szCs w:val="22"/>
              </w:rPr>
            </w:pPr>
            <w:permStart w:id="99694185" w:edGrp="everyone"/>
            <w:permEnd w:id="99694185"/>
          </w:p>
        </w:tc>
        <w:permStart w:id="1184856507" w:edGrp="everyone"/>
        <w:tc>
          <w:tcPr>
            <w:tcW w:w="1287" w:type="dxa"/>
            <w:vAlign w:val="center"/>
          </w:tcPr>
          <w:p w14:paraId="70611D39" w14:textId="024F081E" w:rsidR="00992B9B" w:rsidRPr="00533511" w:rsidRDefault="00467D03" w:rsidP="00992B9B">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8519BE">
                  <w:rPr>
                    <w:rFonts w:ascii="Arial" w:hAnsi="Arial" w:cs="Arial"/>
                    <w:sz w:val="32"/>
                    <w:szCs w:val="22"/>
                  </w:rPr>
                  <w:sym w:font="Wingdings" w:char="F0FE"/>
                </w:r>
              </w:sdtContent>
            </w:sdt>
            <w:permEnd w:id="1184856507"/>
          </w:p>
        </w:tc>
        <w:permStart w:id="2139126898" w:edGrp="everyone"/>
        <w:tc>
          <w:tcPr>
            <w:tcW w:w="1287" w:type="dxa"/>
            <w:tcBorders>
              <w:right w:val="single" w:sz="12" w:space="0" w:color="auto"/>
            </w:tcBorders>
            <w:vAlign w:val="center"/>
          </w:tcPr>
          <w:p w14:paraId="58AB0513" w14:textId="338CBD13" w:rsidR="00992B9B" w:rsidRPr="00533511" w:rsidRDefault="00467D03" w:rsidP="00992B9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92B9B" w:rsidRPr="00F821B9">
                  <w:rPr>
                    <w:rFonts w:ascii="Arial" w:hAnsi="Arial" w:cs="Arial"/>
                    <w:sz w:val="32"/>
                    <w:szCs w:val="22"/>
                  </w:rPr>
                  <w:sym w:font="Wingdings" w:char="F0A8"/>
                </w:r>
              </w:sdtContent>
            </w:sdt>
            <w:permEnd w:id="213912689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7599D" w:rsidRPr="00C92642" w14:paraId="09E11D35"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0D1561B" w14:textId="77777777" w:rsidR="00C7599D" w:rsidRPr="00DE303D" w:rsidRDefault="00C7599D" w:rsidP="000B08C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7599D" w:rsidRPr="00C92642" w14:paraId="5CCDC882" w14:textId="77777777" w:rsidTr="000B08CC">
        <w:tc>
          <w:tcPr>
            <w:tcW w:w="9072" w:type="dxa"/>
            <w:tcBorders>
              <w:top w:val="single" w:sz="12" w:space="0" w:color="auto"/>
              <w:left w:val="single" w:sz="12" w:space="0" w:color="auto"/>
              <w:bottom w:val="single" w:sz="4" w:space="0" w:color="auto"/>
              <w:right w:val="single" w:sz="12" w:space="0" w:color="auto"/>
            </w:tcBorders>
          </w:tcPr>
          <w:p w14:paraId="1C2A3F91" w14:textId="77777777" w:rsidR="00C7599D" w:rsidRPr="00DE303D" w:rsidRDefault="00C7599D" w:rsidP="000B08CC">
            <w:pPr>
              <w:ind w:right="390"/>
              <w:rPr>
                <w:rFonts w:ascii="Arial" w:hAnsi="Arial" w:cs="Arial"/>
                <w:b/>
                <w:bCs/>
                <w:spacing w:val="-2"/>
                <w:sz w:val="20"/>
              </w:rPr>
            </w:pPr>
            <w:r w:rsidRPr="00DE303D">
              <w:rPr>
                <w:rFonts w:ascii="Arial" w:hAnsi="Arial" w:cs="Arial"/>
                <w:b/>
                <w:bCs/>
                <w:spacing w:val="-2"/>
                <w:sz w:val="20"/>
              </w:rPr>
              <w:t>As necessary, outline:</w:t>
            </w:r>
          </w:p>
          <w:p w14:paraId="1BD551D4" w14:textId="77777777" w:rsidR="00C7599D" w:rsidRPr="00DE303D" w:rsidRDefault="00C7599D" w:rsidP="00C7599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B0F5AD" w14:textId="77777777" w:rsidR="00C7599D" w:rsidRPr="00DE303D" w:rsidRDefault="00C7599D" w:rsidP="00C7599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7599D" w:rsidRPr="00BA4D9F" w14:paraId="4929D2DC" w14:textId="77777777" w:rsidTr="000B08CC">
        <w:trPr>
          <w:trHeight w:val="2155"/>
        </w:trPr>
        <w:tc>
          <w:tcPr>
            <w:tcW w:w="9072" w:type="dxa"/>
            <w:tcBorders>
              <w:top w:val="single" w:sz="4" w:space="0" w:color="auto"/>
              <w:left w:val="single" w:sz="12" w:space="0" w:color="auto"/>
              <w:bottom w:val="single" w:sz="12" w:space="0" w:color="auto"/>
              <w:right w:val="single" w:sz="12" w:space="0" w:color="auto"/>
            </w:tcBorders>
          </w:tcPr>
          <w:p w14:paraId="5D921B2F" w14:textId="77777777" w:rsidR="00C7599D" w:rsidRPr="00466359" w:rsidRDefault="00C7599D" w:rsidP="000B08CC">
            <w:pPr>
              <w:rPr>
                <w:rFonts w:ascii="Arial" w:hAnsi="Arial" w:cs="Arial"/>
                <w:bCs/>
                <w:sz w:val="22"/>
                <w:szCs w:val="22"/>
              </w:rPr>
            </w:pPr>
            <w:permStart w:id="14289616" w:edGrp="everyone"/>
            <w:permEnd w:id="14289616"/>
          </w:p>
        </w:tc>
      </w:tr>
    </w:tbl>
    <w:p w14:paraId="50266A56" w14:textId="77777777" w:rsidR="00C7599D" w:rsidRDefault="00C7599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4569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76CBD1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45697">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467D03"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467D03"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FC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C7599D" w14:paraId="2835A828"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171E16D1" w:rsidR="00795D8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_Ref128739007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1.1A.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13B4669" w:rsidR="00795D87" w:rsidRPr="00C7599D" w:rsidRDefault="006C1A6C" w:rsidP="00795D87">
            <w:pPr>
              <w:jc w:val="left"/>
              <w:rPr>
                <w:rFonts w:ascii="Arial" w:hAnsi="Arial" w:cs="Arial"/>
                <w:sz w:val="19"/>
                <w:szCs w:val="19"/>
              </w:rPr>
            </w:pPr>
            <w:r w:rsidRPr="00C7599D">
              <w:rPr>
                <w:rFonts w:ascii="Arial" w:hAnsi="Arial" w:cs="Arial"/>
                <w:sz w:val="19"/>
                <w:szCs w:val="19"/>
              </w:rPr>
              <w:t xml:space="preserve">Specify </w:t>
            </w:r>
            <w:r w:rsidR="00710407" w:rsidRPr="00C7599D">
              <w:rPr>
                <w:rFonts w:ascii="Arial" w:hAnsi="Arial" w:cs="Arial"/>
                <w:sz w:val="19"/>
                <w:szCs w:val="19"/>
              </w:rPr>
              <w:t>type of building contract reviewed where provisions of the contract, terms, conditions, inclusions and variations were correctly identified</w:t>
            </w:r>
            <w:r w:rsidR="00795D87" w:rsidRPr="00C7599D">
              <w:rPr>
                <w:rFonts w:ascii="Arial" w:hAnsi="Arial" w:cs="Arial"/>
                <w:sz w:val="19"/>
                <w:szCs w:val="19"/>
              </w:rPr>
              <w:t xml:space="preserve">: </w:t>
            </w:r>
          </w:p>
          <w:p w14:paraId="0D9BAC82" w14:textId="0FDCCF3F" w:rsidR="009C22FD" w:rsidRPr="00C7599D" w:rsidRDefault="008519BE" w:rsidP="009C22FD">
            <w:pPr>
              <w:pStyle w:val="38PASBenchmark"/>
              <w:rPr>
                <w:vanish w:val="0"/>
              </w:rPr>
            </w:pPr>
            <w:permStart w:id="1026964985" w:edGrp="everyone"/>
            <w:r>
              <w:rPr>
                <w:vanish w:val="0"/>
              </w:rPr>
              <w:t>T062 HMAS Cairns – Managing Contractor Contract (MCC-1 2003) – Defence Form Contract. Unable to provide a copy for defence security purposes. Templates are available from DEQMS website.</w:t>
            </w:r>
            <w:permEnd w:id="1026964985"/>
          </w:p>
        </w:tc>
      </w:tr>
      <w:tr w:rsidR="00710407" w:rsidRPr="00C7599D" w14:paraId="50CDD0CB"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53E7B56F" w14:textId="18732209"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_Ref128739214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1.1B. </w:t>
            </w:r>
            <w:r w:rsidRPr="00C7599D">
              <w:rPr>
                <w:rFonts w:ascii="Arial" w:hAnsi="Arial" w:cs="Arial"/>
                <w:sz w:val="19"/>
                <w:szCs w:val="19"/>
              </w:rPr>
              <w:fldChar w:fldCharType="end"/>
            </w:r>
            <w:r w:rsidR="004E3446" w:rsidRPr="00C7599D">
              <w:rPr>
                <w:rFonts w:ascii="Arial" w:hAnsi="Arial" w:cs="Arial"/>
                <w:sz w:val="19"/>
                <w:szCs w:val="19"/>
              </w:rPr>
              <w:fldChar w:fldCharType="begin"/>
            </w:r>
            <w:r w:rsidR="004E3446" w:rsidRPr="00C7599D">
              <w:rPr>
                <w:rFonts w:ascii="Arial" w:hAnsi="Arial" w:cs="Arial"/>
                <w:sz w:val="19"/>
                <w:szCs w:val="19"/>
              </w:rPr>
              <w:instrText xml:space="preserve"> REF _Ref128739350 \r \h </w:instrText>
            </w:r>
            <w:r w:rsidR="000743BD" w:rsidRPr="00C7599D">
              <w:rPr>
                <w:rFonts w:ascii="Arial" w:hAnsi="Arial" w:cs="Arial"/>
                <w:sz w:val="19"/>
                <w:szCs w:val="19"/>
              </w:rPr>
              <w:instrText xml:space="preserve"> \* MERGEFORMAT </w:instrText>
            </w:r>
            <w:r w:rsidR="004E3446" w:rsidRPr="00C7599D">
              <w:rPr>
                <w:rFonts w:ascii="Arial" w:hAnsi="Arial" w:cs="Arial"/>
                <w:sz w:val="19"/>
                <w:szCs w:val="19"/>
              </w:rPr>
            </w:r>
            <w:r w:rsidR="004E3446" w:rsidRPr="00C7599D">
              <w:rPr>
                <w:rFonts w:ascii="Arial" w:hAnsi="Arial" w:cs="Arial"/>
                <w:sz w:val="19"/>
                <w:szCs w:val="19"/>
              </w:rPr>
              <w:fldChar w:fldCharType="separate"/>
            </w:r>
            <w:r w:rsidR="00651B09">
              <w:rPr>
                <w:rFonts w:ascii="Arial" w:hAnsi="Arial" w:cs="Arial"/>
                <w:sz w:val="19"/>
                <w:szCs w:val="19"/>
              </w:rPr>
              <w:t xml:space="preserve">1.1E. </w:t>
            </w:r>
            <w:r w:rsidR="004E3446"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A7CD304" w14:textId="77777777" w:rsidR="00710407" w:rsidRPr="00C7599D" w:rsidRDefault="00710407" w:rsidP="00795D87">
            <w:pPr>
              <w:jc w:val="left"/>
              <w:rPr>
                <w:rFonts w:ascii="Arial" w:hAnsi="Arial" w:cs="Arial"/>
                <w:sz w:val="19"/>
                <w:szCs w:val="19"/>
              </w:rPr>
            </w:pPr>
            <w:r w:rsidRPr="00C7599D">
              <w:rPr>
                <w:rFonts w:ascii="Arial" w:hAnsi="Arial" w:cs="Arial"/>
                <w:sz w:val="19"/>
                <w:szCs w:val="19"/>
              </w:rPr>
              <w:t>Specify how building contractor licencing and contract requirements were reviewed for compliance:</w:t>
            </w:r>
          </w:p>
          <w:p w14:paraId="7B2836DE" w14:textId="6FEDE0DB" w:rsidR="00710407" w:rsidRPr="00C7599D" w:rsidRDefault="008519BE" w:rsidP="00710407">
            <w:pPr>
              <w:pStyle w:val="38PASBenchmark"/>
              <w:rPr>
                <w:vanish w:val="0"/>
              </w:rPr>
            </w:pPr>
            <w:permStart w:id="529018159" w:edGrp="everyone"/>
            <w:r>
              <w:rPr>
                <w:vanish w:val="0"/>
              </w:rPr>
              <w:t xml:space="preserve">Not applicable to MCC-1 – relevant to Subcontract Agreements only. On this </w:t>
            </w:r>
            <w:proofErr w:type="gramStart"/>
            <w:r>
              <w:rPr>
                <w:vanish w:val="0"/>
              </w:rPr>
              <w:t>particular project</w:t>
            </w:r>
            <w:proofErr w:type="gramEnd"/>
            <w:r>
              <w:rPr>
                <w:vanish w:val="0"/>
              </w:rPr>
              <w:t xml:space="preserve">, the EOI and Defence Procurement Process defined successful short-list tenderers having to hold licence relevant and suitable with proposed contract scope (QBCC licence check) and acceptance of contract terms and conditions at the time of tendering to avoid lengthy negotiations and undesirable departures from Defence standard form contract. </w:t>
            </w:r>
            <w:permEnd w:id="529018159"/>
          </w:p>
        </w:tc>
      </w:tr>
      <w:tr w:rsidR="00710407" w:rsidRPr="00C7599D" w14:paraId="1E35C7CD"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41F3141B" w14:textId="14D94714"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_Ref128739238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1.1C.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CC6548B" w14:textId="68DA2719" w:rsidR="00710407" w:rsidRPr="00C7599D" w:rsidRDefault="00710407" w:rsidP="00795D87">
            <w:pPr>
              <w:jc w:val="left"/>
              <w:rPr>
                <w:rFonts w:ascii="Arial" w:hAnsi="Arial" w:cs="Arial"/>
                <w:sz w:val="19"/>
                <w:szCs w:val="19"/>
              </w:rPr>
            </w:pPr>
            <w:r w:rsidRPr="00C7599D">
              <w:rPr>
                <w:rFonts w:ascii="Arial" w:hAnsi="Arial" w:cs="Arial"/>
                <w:sz w:val="19"/>
                <w:szCs w:val="19"/>
              </w:rPr>
              <w:t xml:space="preserve">Specify how contractor licensing and contract requirements </w:t>
            </w:r>
            <w:r w:rsidR="004E3446" w:rsidRPr="00C7599D">
              <w:rPr>
                <w:rFonts w:ascii="Arial" w:hAnsi="Arial" w:cs="Arial"/>
                <w:sz w:val="19"/>
                <w:szCs w:val="19"/>
              </w:rPr>
              <w:t xml:space="preserve">and non-compliance </w:t>
            </w:r>
            <w:r w:rsidRPr="00C7599D">
              <w:rPr>
                <w:rFonts w:ascii="Arial" w:hAnsi="Arial" w:cs="Arial"/>
                <w:sz w:val="19"/>
                <w:szCs w:val="19"/>
              </w:rPr>
              <w:t>were communicated to workplace employees and others:</w:t>
            </w:r>
          </w:p>
          <w:p w14:paraId="25573916" w14:textId="66BAF1E4" w:rsidR="00710407" w:rsidRPr="00C7599D" w:rsidRDefault="008519BE" w:rsidP="00710407">
            <w:pPr>
              <w:pStyle w:val="38PASBenchmark"/>
              <w:rPr>
                <w:vanish w:val="0"/>
              </w:rPr>
            </w:pPr>
            <w:permStart w:id="516191143" w:edGrp="everyone"/>
            <w:r>
              <w:rPr>
                <w:vanish w:val="0"/>
              </w:rPr>
              <w:t>Communicated to all relevant project team and stakeholders through the EOI process, Defence Procurement process, and BW internal procurement process.</w:t>
            </w:r>
            <w:permEnd w:id="516191143"/>
          </w:p>
        </w:tc>
      </w:tr>
      <w:tr w:rsidR="00710407" w:rsidRPr="00C7599D" w14:paraId="14085643"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103ECFE7" w14:textId="090708C3" w:rsidR="00710407"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_Ref128739490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1.1F.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24671F2" w14:textId="77777777" w:rsidR="00710407" w:rsidRPr="00C7599D" w:rsidRDefault="004E3446" w:rsidP="00795D87">
            <w:pPr>
              <w:jc w:val="left"/>
              <w:rPr>
                <w:rFonts w:ascii="Arial" w:hAnsi="Arial" w:cs="Arial"/>
                <w:sz w:val="19"/>
                <w:szCs w:val="19"/>
              </w:rPr>
            </w:pPr>
            <w:r w:rsidRPr="00C7599D">
              <w:rPr>
                <w:rFonts w:ascii="Arial" w:hAnsi="Arial" w:cs="Arial"/>
                <w:sz w:val="19"/>
                <w:szCs w:val="19"/>
              </w:rPr>
              <w:t>Specify where the application for necessary building or construction licenses was made:</w:t>
            </w:r>
          </w:p>
          <w:p w14:paraId="54BA8EE2" w14:textId="7FD9E02F" w:rsidR="004E3446" w:rsidRPr="00C7599D" w:rsidRDefault="008519BE" w:rsidP="004E3446">
            <w:pPr>
              <w:pStyle w:val="38PASBenchmark"/>
              <w:rPr>
                <w:vanish w:val="0"/>
              </w:rPr>
            </w:pPr>
            <w:permStart w:id="1015495101" w:edGrp="everyone"/>
            <w:r>
              <w:rPr>
                <w:vanish w:val="0"/>
              </w:rPr>
              <w:t>Not applicable.</w:t>
            </w:r>
            <w:permEnd w:id="1015495101"/>
          </w:p>
        </w:tc>
      </w:tr>
      <w:tr w:rsidR="004E3446" w:rsidRPr="00C7599D" w14:paraId="1802CAA0"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6F73AAF5" w14:textId="73ABE35E"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_Ref128739606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1.2A.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896C9E"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which areas of the contract reviewed required professional legal advice.</w:t>
            </w:r>
          </w:p>
          <w:p w14:paraId="43726E6B" w14:textId="18786085" w:rsidR="004E3446" w:rsidRPr="00C7599D" w:rsidRDefault="008519BE" w:rsidP="004E3446">
            <w:pPr>
              <w:pStyle w:val="38PASBenchmark"/>
              <w:rPr>
                <w:vanish w:val="0"/>
              </w:rPr>
            </w:pPr>
            <w:permStart w:id="1744257254" w:edGrp="everyone"/>
            <w:r>
              <w:rPr>
                <w:vanish w:val="0"/>
              </w:rPr>
              <w:t xml:space="preserve">MCC-1 Managing Contractor Contract reviewed in its entirety, but with particular attention drawn to elements of exposure to commercial legal risks. Subcontractors (MASC 2004) undertake their own legal review. </w:t>
            </w:r>
            <w:permEnd w:id="1744257254"/>
          </w:p>
        </w:tc>
      </w:tr>
      <w:tr w:rsidR="004E3446" w:rsidRPr="00C7599D" w14:paraId="4180C109" w14:textId="77777777" w:rsidTr="00C8452E">
        <w:trPr>
          <w:trHeight w:val="1020"/>
        </w:trPr>
        <w:tc>
          <w:tcPr>
            <w:tcW w:w="671" w:type="dxa"/>
            <w:tcBorders>
              <w:top w:val="dotted" w:sz="4" w:space="0" w:color="auto"/>
              <w:left w:val="single" w:sz="12" w:space="0" w:color="auto"/>
              <w:bottom w:val="single" w:sz="4" w:space="0" w:color="auto"/>
              <w:right w:val="single" w:sz="4" w:space="0" w:color="auto"/>
            </w:tcBorders>
          </w:tcPr>
          <w:p w14:paraId="3E24281A" w14:textId="0E710B11"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_Ref128739880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1.2B.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E3BB930"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processes managed to enable the workplace to obtain such legal advice.</w:t>
            </w:r>
          </w:p>
          <w:p w14:paraId="0C234E55" w14:textId="4E5E2702" w:rsidR="004E3446" w:rsidRPr="00C7599D" w:rsidRDefault="008519BE" w:rsidP="004E3446">
            <w:pPr>
              <w:pStyle w:val="38PASBenchmark"/>
              <w:rPr>
                <w:vanish w:val="0"/>
              </w:rPr>
            </w:pPr>
            <w:permStart w:id="1470833818" w:edGrp="everyone"/>
            <w:r>
              <w:rPr>
                <w:vanish w:val="0"/>
              </w:rPr>
              <w:t>Not applicable, undertaken at a much higher commercial level.</w:t>
            </w:r>
            <w:r w:rsidR="00651B09">
              <w:rPr>
                <w:vanish w:val="0"/>
              </w:rPr>
              <w:t xml:space="preserve"> In the event legal advice post contract award is necessary, it is sought through management channels as appropriate and in accordance with company policy and procedure.</w:t>
            </w:r>
            <w:permEnd w:id="1470833818"/>
          </w:p>
        </w:tc>
      </w:tr>
      <w:tr w:rsidR="004E3446" w:rsidRPr="00C7599D" w14:paraId="0F7EF4FC" w14:textId="77777777" w:rsidTr="00C8452E">
        <w:trPr>
          <w:trHeight w:val="1020"/>
        </w:trPr>
        <w:tc>
          <w:tcPr>
            <w:tcW w:w="671" w:type="dxa"/>
            <w:tcBorders>
              <w:top w:val="single" w:sz="4" w:space="0" w:color="auto"/>
              <w:left w:val="single" w:sz="12" w:space="0" w:color="auto"/>
              <w:bottom w:val="single" w:sz="12" w:space="0" w:color="auto"/>
              <w:right w:val="single" w:sz="4" w:space="0" w:color="auto"/>
            </w:tcBorders>
          </w:tcPr>
          <w:p w14:paraId="037A4BEB" w14:textId="34EFF292" w:rsidR="004E3446" w:rsidRPr="00C7599D" w:rsidRDefault="004E3446"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_Ref128739716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1.2C.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24A9F3" w14:textId="2DFE0441" w:rsidR="004E3446" w:rsidRPr="00C7599D" w:rsidRDefault="004E3446" w:rsidP="00795D87">
            <w:pPr>
              <w:jc w:val="left"/>
              <w:rPr>
                <w:rFonts w:ascii="Arial" w:hAnsi="Arial" w:cs="Arial"/>
                <w:sz w:val="19"/>
                <w:szCs w:val="19"/>
              </w:rPr>
            </w:pPr>
            <w:r w:rsidRPr="00C7599D">
              <w:rPr>
                <w:rFonts w:ascii="Arial" w:hAnsi="Arial" w:cs="Arial"/>
                <w:sz w:val="19"/>
                <w:szCs w:val="19"/>
              </w:rPr>
              <w:t>Specify contracts management system introduced and managed:</w:t>
            </w:r>
          </w:p>
          <w:p w14:paraId="29E88075" w14:textId="5B4FE7C9" w:rsidR="00C67E06" w:rsidRPr="0089008D" w:rsidRDefault="00940D1B" w:rsidP="00AB33AC">
            <w:pPr>
              <w:pStyle w:val="DefenceBoldNormal"/>
              <w:rPr>
                <w:b w:val="0"/>
                <w:bCs/>
              </w:rPr>
            </w:pPr>
            <w:permStart w:id="1481984440" w:edGrp="everyone"/>
            <w:r w:rsidRPr="0089008D">
              <w:rPr>
                <w:b w:val="0"/>
                <w:bCs/>
              </w:rPr>
              <w:t>Definition of “Contracts Management System” to be advised by RTO. Not a term I’m familiar with</w:t>
            </w:r>
            <w:r w:rsidR="0089008D">
              <w:rPr>
                <w:b w:val="0"/>
                <w:bCs/>
              </w:rPr>
              <w:t xml:space="preserve"> in the industry</w:t>
            </w:r>
            <w:r w:rsidRPr="0089008D">
              <w:rPr>
                <w:b w:val="0"/>
                <w:bCs/>
              </w:rPr>
              <w:t>.</w:t>
            </w:r>
            <w:r w:rsidR="00DE1963">
              <w:rPr>
                <w:b w:val="0"/>
                <w:bCs/>
              </w:rPr>
              <w:t xml:space="preserve"> Practical Task 1 description </w:t>
            </w:r>
            <w:r w:rsidR="00E159AE">
              <w:rPr>
                <w:b w:val="0"/>
                <w:bCs/>
              </w:rPr>
              <w:t xml:space="preserve">references “may be obtained </w:t>
            </w:r>
            <w:r w:rsidR="00EB3740">
              <w:rPr>
                <w:b w:val="0"/>
                <w:bCs/>
              </w:rPr>
              <w:t>before submission”, before what submission?</w:t>
            </w:r>
          </w:p>
          <w:permEnd w:id="1481984440"/>
          <w:p w14:paraId="05BF1B17" w14:textId="7C61D162" w:rsidR="004E3446" w:rsidRPr="00C7599D" w:rsidRDefault="004E3446" w:rsidP="004E3446">
            <w:pPr>
              <w:pStyle w:val="38PASBenchmark"/>
              <w:rPr>
                <w:vanish w:val="0"/>
              </w:rPr>
            </w:pPr>
          </w:p>
        </w:tc>
      </w:tr>
      <w:tr w:rsidR="004E3446" w:rsidRPr="00C7599D" w14:paraId="7DF810A2" w14:textId="77777777" w:rsidTr="0019295C">
        <w:trPr>
          <w:trHeight w:val="1134"/>
        </w:trPr>
        <w:tc>
          <w:tcPr>
            <w:tcW w:w="671" w:type="dxa"/>
            <w:tcBorders>
              <w:top w:val="single" w:sz="12" w:space="0" w:color="auto"/>
              <w:left w:val="single" w:sz="12" w:space="0" w:color="auto"/>
              <w:bottom w:val="single" w:sz="4" w:space="0" w:color="auto"/>
              <w:right w:val="single" w:sz="4" w:space="0" w:color="auto"/>
            </w:tcBorders>
          </w:tcPr>
          <w:p w14:paraId="1555E881" w14:textId="63B06F50"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_Ref128740047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1.2D. </w:t>
            </w:r>
            <w:r w:rsidRPr="00C7599D">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27D913C5"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how the efficiency and performance of the contract management systems</w:t>
            </w:r>
            <w:r w:rsidR="0024722E" w:rsidRPr="00C7599D">
              <w:rPr>
                <w:rFonts w:ascii="Arial" w:hAnsi="Arial" w:cs="Arial"/>
                <w:sz w:val="19"/>
                <w:szCs w:val="19"/>
              </w:rPr>
              <w:t xml:space="preserve"> and users was maintained:</w:t>
            </w:r>
          </w:p>
          <w:p w14:paraId="1BC55FC7" w14:textId="45833D5C" w:rsidR="0024722E" w:rsidRPr="00C7599D" w:rsidRDefault="0089008D" w:rsidP="0024722E">
            <w:pPr>
              <w:pStyle w:val="38PASBenchmark"/>
              <w:rPr>
                <w:vanish w:val="0"/>
              </w:rPr>
            </w:pPr>
            <w:permStart w:id="683422316" w:edGrp="everyone"/>
            <w:r>
              <w:rPr>
                <w:vanish w:val="0"/>
              </w:rPr>
              <w:t xml:space="preserve">Please </w:t>
            </w:r>
            <w:r w:rsidR="005D04D3">
              <w:rPr>
                <w:vanish w:val="0"/>
              </w:rPr>
              <w:t>provide further detail above. I would assume it would depend on how the efficiency and performance of the contracts management system was measured in the first instance.</w:t>
            </w:r>
            <w:permEnd w:id="683422316"/>
          </w:p>
        </w:tc>
      </w:tr>
      <w:tr w:rsidR="004E3446" w:rsidRPr="00C7599D" w14:paraId="638E149B"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30A311A9" w14:textId="7D1141F7"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_Ref128740184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1.2E.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76DFAC"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mechanisms applied and maintained to facilitate improved communications and dialogue with client:</w:t>
            </w:r>
          </w:p>
          <w:p w14:paraId="7AE94F24" w14:textId="43C0FC3F" w:rsidR="0024722E" w:rsidRPr="00C7599D" w:rsidRDefault="00D82244" w:rsidP="0024722E">
            <w:pPr>
              <w:pStyle w:val="38PASBenchmark"/>
              <w:rPr>
                <w:vanish w:val="0"/>
              </w:rPr>
            </w:pPr>
            <w:permStart w:id="1239830835" w:edGrp="everyone"/>
            <w:r>
              <w:rPr>
                <w:vanish w:val="0"/>
              </w:rPr>
              <w:t xml:space="preserve">Aconex is used to coordinate all site communications for record keeping purposes, site meeting are minted and emailed out after all meetings </w:t>
            </w:r>
            <w:permEnd w:id="1239830835"/>
          </w:p>
        </w:tc>
      </w:tr>
      <w:tr w:rsidR="004E3446" w:rsidRPr="00C7599D" w14:paraId="69356EDA"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CB97A50" w14:textId="5493B950"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622D82"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1.3A.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B72BDC4"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WHS responsibilities:</w:t>
            </w:r>
          </w:p>
          <w:p w14:paraId="05A9E5D4" w14:textId="1CEAB0F4" w:rsidR="0024722E" w:rsidRDefault="00AF0C03" w:rsidP="0024722E">
            <w:pPr>
              <w:pStyle w:val="38PASBenchmark"/>
              <w:rPr>
                <w:vanish w:val="0"/>
              </w:rPr>
            </w:pPr>
            <w:permStart w:id="1811896738" w:edGrp="everyone"/>
            <w:r>
              <w:rPr>
                <w:vanish w:val="0"/>
              </w:rPr>
              <w:t>Site</w:t>
            </w:r>
            <w:r w:rsidR="00C24C5B">
              <w:rPr>
                <w:vanish w:val="0"/>
              </w:rPr>
              <w:t xml:space="preserve"> mate</w:t>
            </w:r>
            <w:r>
              <w:rPr>
                <w:vanish w:val="0"/>
              </w:rPr>
              <w:t xml:space="preserve"> used to record all inductions and </w:t>
            </w:r>
            <w:r w:rsidR="00C24C5B">
              <w:rPr>
                <w:vanish w:val="0"/>
              </w:rPr>
              <w:t>required</w:t>
            </w:r>
            <w:r>
              <w:rPr>
                <w:vanish w:val="0"/>
              </w:rPr>
              <w:t xml:space="preserve"> SWMS</w:t>
            </w:r>
            <w:r w:rsidR="00C24C5B">
              <w:rPr>
                <w:vanish w:val="0"/>
              </w:rPr>
              <w:t xml:space="preserve"> electronically </w:t>
            </w:r>
          </w:p>
          <w:p w14:paraId="42646A22" w14:textId="77777777" w:rsidR="007763C4" w:rsidRDefault="00447FA0" w:rsidP="0024722E">
            <w:pPr>
              <w:pStyle w:val="38PASBenchmark"/>
              <w:rPr>
                <w:vanish w:val="0"/>
              </w:rPr>
            </w:pPr>
            <w:r>
              <w:rPr>
                <w:vanish w:val="0"/>
              </w:rPr>
              <w:t xml:space="preserve">Site inspections of works </w:t>
            </w:r>
          </w:p>
          <w:p w14:paraId="32C8A07D" w14:textId="2BF3C8A0" w:rsidR="00C24C5B" w:rsidRDefault="00447FA0" w:rsidP="0024722E">
            <w:pPr>
              <w:pStyle w:val="38PASBenchmark"/>
              <w:rPr>
                <w:vanish w:val="0"/>
              </w:rPr>
            </w:pPr>
            <w:r>
              <w:rPr>
                <w:vanish w:val="0"/>
              </w:rPr>
              <w:t xml:space="preserve">being completed are also reviewed </w:t>
            </w:r>
          </w:p>
          <w:permEnd w:id="1811896738"/>
          <w:p w14:paraId="52964081" w14:textId="445F7207" w:rsidR="0024722E" w:rsidRPr="00C7599D" w:rsidRDefault="0024722E" w:rsidP="0024722E">
            <w:pPr>
              <w:pStyle w:val="38PASBenchmark"/>
              <w:rPr>
                <w:vanish w:val="0"/>
              </w:rPr>
            </w:pPr>
          </w:p>
        </w:tc>
      </w:tr>
      <w:tr w:rsidR="0024722E" w:rsidRPr="00C7599D" w14:paraId="42E15ABD"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D7F2EEB" w14:textId="0B45665A" w:rsidR="0024722E"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1.3A. </w:t>
            </w:r>
            <w:r w:rsidRPr="00C7599D">
              <w:rPr>
                <w:rFonts w:ascii="Arial" w:hAnsi="Arial" w:cs="Arial"/>
                <w:sz w:val="19"/>
                <w:szCs w:val="19"/>
              </w:rPr>
              <w:fldChar w:fldCharType="end"/>
            </w:r>
            <w:r w:rsidR="00622D82" w:rsidRPr="00C7599D">
              <w:rPr>
                <w:rFonts w:ascii="Arial" w:hAnsi="Arial" w:cs="Arial"/>
                <w:sz w:val="19"/>
                <w:szCs w:val="19"/>
              </w:rPr>
              <w:fldChar w:fldCharType="begin"/>
            </w:r>
            <w:r w:rsidR="00622D82" w:rsidRPr="00C7599D">
              <w:rPr>
                <w:rFonts w:ascii="Arial" w:hAnsi="Arial" w:cs="Arial"/>
                <w:sz w:val="19"/>
                <w:szCs w:val="19"/>
              </w:rPr>
              <w:instrText xml:space="preserve"> REF _Ref128740612 \r \h </w:instrText>
            </w:r>
            <w:r w:rsidR="000743BD" w:rsidRPr="00C7599D">
              <w:rPr>
                <w:rFonts w:ascii="Arial" w:hAnsi="Arial" w:cs="Arial"/>
                <w:sz w:val="19"/>
                <w:szCs w:val="19"/>
              </w:rPr>
              <w:instrText xml:space="preserve"> \* MERGEFORMAT </w:instrText>
            </w:r>
            <w:r w:rsidR="00622D82" w:rsidRPr="00C7599D">
              <w:rPr>
                <w:rFonts w:ascii="Arial" w:hAnsi="Arial" w:cs="Arial"/>
                <w:sz w:val="19"/>
                <w:szCs w:val="19"/>
              </w:rPr>
            </w:r>
            <w:r w:rsidR="00622D82" w:rsidRPr="00C7599D">
              <w:rPr>
                <w:rFonts w:ascii="Arial" w:hAnsi="Arial" w:cs="Arial"/>
                <w:sz w:val="19"/>
                <w:szCs w:val="19"/>
              </w:rPr>
              <w:fldChar w:fldCharType="separate"/>
            </w:r>
            <w:r w:rsidR="00651B09">
              <w:rPr>
                <w:rFonts w:ascii="Arial" w:hAnsi="Arial" w:cs="Arial"/>
                <w:sz w:val="19"/>
                <w:szCs w:val="19"/>
              </w:rPr>
              <w:t xml:space="preserve">1.3B. </w:t>
            </w:r>
            <w:r w:rsidR="00622D82" w:rsidRPr="00C7599D">
              <w:rPr>
                <w:rFonts w:ascii="Arial" w:hAnsi="Arial" w:cs="Arial"/>
                <w:sz w:val="19"/>
                <w:szCs w:val="19"/>
              </w:rPr>
              <w:fldChar w:fldCharType="end"/>
            </w:r>
            <w:r w:rsidR="003D5FC7" w:rsidRPr="00C7599D">
              <w:rPr>
                <w:rFonts w:ascii="Arial" w:hAnsi="Arial" w:cs="Arial"/>
                <w:sz w:val="19"/>
                <w:szCs w:val="19"/>
              </w:rPr>
              <w:fldChar w:fldCharType="begin"/>
            </w:r>
            <w:r w:rsidR="003D5FC7" w:rsidRPr="00C7599D">
              <w:rPr>
                <w:rFonts w:ascii="Arial" w:hAnsi="Arial" w:cs="Arial"/>
                <w:sz w:val="19"/>
                <w:szCs w:val="19"/>
              </w:rPr>
              <w:instrText xml:space="preserve"> REF _Ref128742058 \r \h </w:instrText>
            </w:r>
            <w:r w:rsidR="000743BD" w:rsidRPr="00C7599D">
              <w:rPr>
                <w:rFonts w:ascii="Arial" w:hAnsi="Arial" w:cs="Arial"/>
                <w:sz w:val="19"/>
                <w:szCs w:val="19"/>
              </w:rPr>
              <w:instrText xml:space="preserve"> \* MERGEFORMAT </w:instrText>
            </w:r>
            <w:r w:rsidR="003D5FC7" w:rsidRPr="00C7599D">
              <w:rPr>
                <w:rFonts w:ascii="Arial" w:hAnsi="Arial" w:cs="Arial"/>
                <w:sz w:val="19"/>
                <w:szCs w:val="19"/>
              </w:rPr>
            </w:r>
            <w:r w:rsidR="003D5FC7" w:rsidRPr="00C7599D">
              <w:rPr>
                <w:rFonts w:ascii="Arial" w:hAnsi="Arial" w:cs="Arial"/>
                <w:sz w:val="19"/>
                <w:szCs w:val="19"/>
              </w:rPr>
              <w:fldChar w:fldCharType="separate"/>
            </w:r>
            <w:r w:rsidR="00651B09">
              <w:rPr>
                <w:rFonts w:ascii="Arial" w:hAnsi="Arial" w:cs="Arial"/>
                <w:sz w:val="19"/>
                <w:szCs w:val="19"/>
              </w:rPr>
              <w:t xml:space="preserve">1.6A. </w:t>
            </w:r>
            <w:r w:rsidR="003D5FC7"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FB40A6" w14:textId="77777777" w:rsidR="0024722E"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Environmental responsibilities:</w:t>
            </w:r>
          </w:p>
          <w:p w14:paraId="290D5047" w14:textId="77777777" w:rsidR="00103A4E" w:rsidRPr="009D4313" w:rsidRDefault="00103A4E" w:rsidP="00103A4E">
            <w:pPr>
              <w:pStyle w:val="DefenceHeading2"/>
            </w:pPr>
            <w:bookmarkStart w:id="34" w:name="_Ref450127071"/>
            <w:bookmarkStart w:id="35" w:name="_Toc453083169"/>
            <w:bookmarkStart w:id="36" w:name="_Toc454792209"/>
            <w:bookmarkStart w:id="37" w:name="_Toc145399322"/>
            <w:permStart w:id="784343069" w:edGrp="everyone"/>
            <w:r>
              <w:t>Compliance</w:t>
            </w:r>
            <w:bookmarkEnd w:id="34"/>
            <w:bookmarkEnd w:id="35"/>
            <w:bookmarkEnd w:id="36"/>
            <w:bookmarkEnd w:id="37"/>
          </w:p>
          <w:p w14:paraId="7ECD6A43" w14:textId="77777777" w:rsidR="00103A4E" w:rsidRDefault="00103A4E" w:rsidP="00103A4E">
            <w:pPr>
              <w:pStyle w:val="DefenceNormal"/>
              <w:keepNext/>
            </w:pPr>
            <w:r>
              <w:t xml:space="preserve">Within 24 hours (or such other period notified by the </w:t>
            </w:r>
            <w:r w:rsidRPr="00777751">
              <w:t>MCC Contract Administrator</w:t>
            </w:r>
            <w:r>
              <w:t xml:space="preserve"> or the </w:t>
            </w:r>
            <w:r w:rsidRPr="00777751">
              <w:t>Contractor’s Representative</w:t>
            </w:r>
            <w:r>
              <w:t xml:space="preserve"> in its request) of receipt of a request by the </w:t>
            </w:r>
            <w:r w:rsidRPr="00777751">
              <w:t>MCC Contract Administrator</w:t>
            </w:r>
            <w:r>
              <w:t xml:space="preserve"> or the </w:t>
            </w:r>
            <w:r w:rsidRPr="00777751">
              <w:t>Contractor’s Representative</w:t>
            </w:r>
            <w:r>
              <w:t xml:space="preserve">, at any time, the </w:t>
            </w:r>
            <w:r w:rsidRPr="00777751">
              <w:t>Subcontractor</w:t>
            </w:r>
            <w:r>
              <w:t xml:space="preserve"> must: </w:t>
            </w:r>
          </w:p>
          <w:p w14:paraId="29728E91" w14:textId="77777777" w:rsidR="00103A4E" w:rsidRPr="00E4772A" w:rsidRDefault="00103A4E" w:rsidP="001E16F2">
            <w:pPr>
              <w:pStyle w:val="DefenceHeading3"/>
              <w:keepNext/>
              <w:numPr>
                <w:ilvl w:val="2"/>
                <w:numId w:val="51"/>
              </w:numPr>
            </w:pPr>
            <w:bookmarkStart w:id="38" w:name="_BPDC_LN_INS_2776"/>
            <w:bookmarkStart w:id="39" w:name="_BPDC_PR_INS_2777"/>
            <w:bookmarkEnd w:id="38"/>
            <w:bookmarkEnd w:id="39"/>
            <w:r>
              <w:t xml:space="preserve">provide the </w:t>
            </w:r>
            <w:r w:rsidRPr="00777751">
              <w:t>Contractor’s Representative</w:t>
            </w:r>
            <w:r>
              <w:t xml:space="preserve"> with:</w:t>
            </w:r>
          </w:p>
          <w:p w14:paraId="2AD41ED4" w14:textId="39BBD4BD" w:rsidR="00103A4E" w:rsidRPr="009D4313" w:rsidRDefault="00103A4E" w:rsidP="001E16F2">
            <w:pPr>
              <w:pStyle w:val="DefenceHeading4"/>
              <w:numPr>
                <w:ilvl w:val="3"/>
                <w:numId w:val="51"/>
              </w:numPr>
            </w:pPr>
            <w:bookmarkStart w:id="40" w:name="_BPDC_LN_INS_2774"/>
            <w:bookmarkStart w:id="41" w:name="_BPDC_PR_INS_2775"/>
            <w:bookmarkEnd w:id="40"/>
            <w:bookmarkEnd w:id="41"/>
            <w:r>
              <w:t xml:space="preserve">evidence of the </w:t>
            </w:r>
            <w:r w:rsidRPr="00777751">
              <w:t>Subcontractor’s</w:t>
            </w:r>
            <w:r>
              <w:t xml:space="preserve"> and all </w:t>
            </w:r>
            <w:r w:rsidRPr="00777751">
              <w:t>Recipients</w:t>
            </w:r>
            <w:r>
              <w:t xml:space="preserve">’ compliance with clause </w:t>
            </w:r>
            <w:r>
              <w:fldChar w:fldCharType="begin"/>
            </w:r>
            <w:r>
              <w:instrText xml:space="preserve"> REF _Ref445715532 \r \h </w:instrText>
            </w:r>
            <w:r>
              <w:fldChar w:fldCharType="separate"/>
            </w:r>
            <w:r w:rsidR="00651B09">
              <w:rPr>
                <w:b/>
                <w:bCs/>
                <w:lang w:val="en-US"/>
              </w:rPr>
              <w:t>Error! Reference source not found.</w:t>
            </w:r>
            <w:r>
              <w:fldChar w:fldCharType="end"/>
            </w:r>
            <w:r>
              <w:t xml:space="preserve"> (including any </w:t>
            </w:r>
            <w:r w:rsidRPr="00777751">
              <w:t>Separation Arrangements</w:t>
            </w:r>
            <w:r>
              <w:t xml:space="preserve"> and the </w:t>
            </w:r>
            <w:r w:rsidRPr="00777751">
              <w:t>Confidential Information Requirements</w:t>
            </w:r>
            <w:r>
              <w:t xml:space="preserve">), including all arrangements that the </w:t>
            </w:r>
            <w:r w:rsidRPr="00777751">
              <w:t>Subcontractor</w:t>
            </w:r>
            <w:r>
              <w:t xml:space="preserve"> and all </w:t>
            </w:r>
            <w:r w:rsidRPr="00777751">
              <w:t>Recipients</w:t>
            </w:r>
            <w:r>
              <w:t xml:space="preserve"> have in place; and </w:t>
            </w:r>
          </w:p>
          <w:p w14:paraId="26AF6FCD" w14:textId="02173352" w:rsidR="00103A4E" w:rsidRPr="009D4313" w:rsidRDefault="00103A4E" w:rsidP="001E16F2">
            <w:pPr>
              <w:pStyle w:val="DefenceHeading4"/>
              <w:numPr>
                <w:ilvl w:val="3"/>
                <w:numId w:val="51"/>
              </w:numPr>
            </w:pPr>
            <w:bookmarkStart w:id="42" w:name="_BPDC_LN_INS_2772"/>
            <w:bookmarkStart w:id="43" w:name="_BPDC_PR_INS_2773"/>
            <w:bookmarkEnd w:id="42"/>
            <w:bookmarkEnd w:id="43"/>
            <w:r w:rsidRPr="00E1771B">
              <w:t xml:space="preserve">a statutory declaration in a form approved by </w:t>
            </w:r>
            <w:r>
              <w:t>t</w:t>
            </w:r>
            <w:r w:rsidRPr="00E1771B">
              <w:t xml:space="preserve">he </w:t>
            </w:r>
            <w:r w:rsidRPr="00777751">
              <w:t>Contractor’s Representative</w:t>
            </w:r>
            <w:r w:rsidRPr="00E1771B">
              <w:t xml:space="preserve"> from an authorised officer whose identity and position </w:t>
            </w:r>
            <w:proofErr w:type="gramStart"/>
            <w:r w:rsidRPr="00E1771B">
              <w:t>is</w:t>
            </w:r>
            <w:proofErr w:type="gramEnd"/>
            <w:r w:rsidRPr="00E1771B">
              <w:t xml:space="preserve"> approved by the </w:t>
            </w:r>
            <w:r w:rsidRPr="00777751">
              <w:t>Contractor’s Representative</w:t>
            </w:r>
            <w:r w:rsidRPr="00E1771B">
              <w:t xml:space="preserve"> </w:t>
            </w:r>
            <w:r>
              <w:t xml:space="preserve">(acting reasonably) in respect of the </w:t>
            </w:r>
            <w:r w:rsidRPr="00777751">
              <w:t>Subcontractor</w:t>
            </w:r>
            <w:r>
              <w:t xml:space="preserve">’s and all </w:t>
            </w:r>
            <w:r w:rsidRPr="00777751">
              <w:t>Recipients</w:t>
            </w:r>
            <w:r>
              <w:t xml:space="preserve">’ compliance with clause </w:t>
            </w:r>
            <w:r>
              <w:fldChar w:fldCharType="begin"/>
            </w:r>
            <w:r>
              <w:instrText xml:space="preserve"> REF _Ref445715532 \r \h </w:instrText>
            </w:r>
            <w:r>
              <w:fldChar w:fldCharType="separate"/>
            </w:r>
            <w:r w:rsidR="00651B09">
              <w:rPr>
                <w:b/>
                <w:bCs/>
                <w:lang w:val="en-US"/>
              </w:rPr>
              <w:t>Error! Reference source not found.</w:t>
            </w:r>
            <w:r>
              <w:fldChar w:fldCharType="end"/>
            </w:r>
            <w:r>
              <w:t xml:space="preserve"> (including any </w:t>
            </w:r>
            <w:r w:rsidRPr="00777751">
              <w:t>Separation Arrangements</w:t>
            </w:r>
            <w:r>
              <w:t xml:space="preserve"> and the </w:t>
            </w:r>
            <w:r w:rsidRPr="00777751">
              <w:t>Confidential Information Requirements</w:t>
            </w:r>
            <w:proofErr w:type="gramStart"/>
            <w:r>
              <w:t>);</w:t>
            </w:r>
            <w:proofErr w:type="gramEnd"/>
            <w:r>
              <w:t xml:space="preserve"> </w:t>
            </w:r>
          </w:p>
          <w:p w14:paraId="3360DB92" w14:textId="77777777" w:rsidR="00103A4E" w:rsidRPr="009D4313" w:rsidRDefault="00103A4E" w:rsidP="00103A4E">
            <w:pPr>
              <w:pStyle w:val="DefenceIndent"/>
            </w:pPr>
            <w:r w:rsidRPr="009D4313">
              <w:t>by the time and date specified in the request; and</w:t>
            </w:r>
          </w:p>
          <w:p w14:paraId="7337E88D" w14:textId="33988882" w:rsidR="0024722E" w:rsidRPr="00C7599D" w:rsidRDefault="00103A4E" w:rsidP="0024722E">
            <w:pPr>
              <w:pStyle w:val="38PASBenchmark"/>
              <w:rPr>
                <w:vanish w:val="0"/>
              </w:rPr>
            </w:pPr>
            <w:bookmarkStart w:id="44" w:name="_BPDC_LN_INS_2770"/>
            <w:bookmarkStart w:id="45" w:name="_BPDC_PR_INS_2771"/>
            <w:bookmarkEnd w:id="44"/>
            <w:bookmarkEnd w:id="45"/>
            <w:r>
              <w:t xml:space="preserve">as directed by the </w:t>
            </w:r>
            <w:r w:rsidRPr="00777751">
              <w:t>MCC Contract Administrator</w:t>
            </w:r>
            <w:r>
              <w:t xml:space="preserve"> or </w:t>
            </w:r>
            <w:r w:rsidRPr="00310CAA">
              <w:t xml:space="preserve">the </w:t>
            </w:r>
            <w:r w:rsidRPr="00777751">
              <w:t>Contractor’s Representative</w:t>
            </w:r>
            <w:r>
              <w:t xml:space="preserve"> in the request, provide the </w:t>
            </w:r>
            <w:r w:rsidRPr="00777751">
              <w:t>Commonwealth</w:t>
            </w:r>
            <w:r>
              <w:t xml:space="preserve">, the </w:t>
            </w:r>
            <w:r w:rsidRPr="00777751">
              <w:t>MCC Contract Administrator</w:t>
            </w:r>
            <w:r>
              <w:t xml:space="preserve">, the </w:t>
            </w:r>
            <w:r w:rsidRPr="00777751">
              <w:t>Contractor</w:t>
            </w:r>
            <w:r>
              <w:t xml:space="preserve"> and the </w:t>
            </w:r>
            <w:r w:rsidRPr="00777751">
              <w:t>Contractor’s Representative</w:t>
            </w:r>
            <w:r>
              <w:t xml:space="preserve"> with access to the </w:t>
            </w:r>
            <w:r w:rsidRPr="00777751">
              <w:t>Subcontractor</w:t>
            </w:r>
            <w:r>
              <w:t xml:space="preserve">’s and all </w:t>
            </w:r>
            <w:r w:rsidRPr="00777751">
              <w:t>Recipients</w:t>
            </w:r>
            <w:r>
              <w:t xml:space="preserve">’ premises, records, information technology environments and equipment to enable the </w:t>
            </w:r>
            <w:r w:rsidRPr="00777751">
              <w:t>Commonwealth</w:t>
            </w:r>
            <w:r>
              <w:t xml:space="preserve">, the </w:t>
            </w:r>
            <w:r w:rsidRPr="00777751">
              <w:t>MCC Contract Administrator</w:t>
            </w:r>
            <w:r>
              <w:t xml:space="preserve">, the </w:t>
            </w:r>
            <w:r w:rsidRPr="00777751">
              <w:t>Contractor</w:t>
            </w:r>
            <w:r>
              <w:t xml:space="preserve"> and the </w:t>
            </w:r>
            <w:r w:rsidRPr="00777751">
              <w:t>Contractor’s Representative</w:t>
            </w:r>
            <w:r>
              <w:t xml:space="preserve"> to monitor and assess the </w:t>
            </w:r>
            <w:r w:rsidRPr="00777751">
              <w:t>Subcontractor</w:t>
            </w:r>
            <w:r>
              <w:t xml:space="preserve">’s and all </w:t>
            </w:r>
            <w:r w:rsidRPr="00777751">
              <w:t>Recipients</w:t>
            </w:r>
            <w:r>
              <w:t xml:space="preserve">’ compliance with clause </w:t>
            </w:r>
            <w:r>
              <w:fldChar w:fldCharType="begin"/>
            </w:r>
            <w:r>
              <w:instrText xml:space="preserve"> REF _Ref445715532 \r \h </w:instrText>
            </w:r>
            <w:r>
              <w:fldChar w:fldCharType="separate"/>
            </w:r>
            <w:r w:rsidR="00651B09">
              <w:rPr>
                <w:b/>
                <w:bCs/>
                <w:lang w:val="en-US"/>
              </w:rPr>
              <w:t>Error! Reference source not found.</w:t>
            </w:r>
            <w:r>
              <w:fldChar w:fldCharType="end"/>
            </w:r>
            <w:r>
              <w:t xml:space="preserve"> (including any </w:t>
            </w:r>
            <w:r w:rsidRPr="00777751">
              <w:t>Separation Arrangements</w:t>
            </w:r>
            <w:permEnd w:id="784343069"/>
          </w:p>
        </w:tc>
      </w:tr>
      <w:tr w:rsidR="00622D82" w:rsidRPr="00C7599D" w14:paraId="7C656932"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44BB0A49" w14:textId="1628DDF7"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_Ref128741346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1.4A. </w:t>
            </w:r>
            <w:r w:rsidRPr="00C7599D">
              <w:rPr>
                <w:rFonts w:ascii="Arial" w:hAnsi="Arial" w:cs="Arial"/>
                <w:sz w:val="19"/>
                <w:szCs w:val="19"/>
              </w:rPr>
              <w:fldChar w:fldCharType="end"/>
            </w:r>
            <w:r w:rsidRPr="00C7599D">
              <w:rPr>
                <w:rFonts w:ascii="Arial" w:hAnsi="Arial" w:cs="Arial"/>
                <w:sz w:val="19"/>
                <w:szCs w:val="19"/>
              </w:rPr>
              <w:fldChar w:fldCharType="begin"/>
            </w:r>
            <w:r w:rsidRPr="00C7599D">
              <w:rPr>
                <w:rFonts w:ascii="Arial" w:hAnsi="Arial" w:cs="Arial"/>
                <w:sz w:val="19"/>
                <w:szCs w:val="19"/>
              </w:rPr>
              <w:instrText xml:space="preserve"> REF _Ref128741397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1.4B.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100C34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systems introduced and managed to ensure insurance and taxation requirements are met:</w:t>
            </w:r>
          </w:p>
          <w:p w14:paraId="61F3DB45" w14:textId="73B3E4F9" w:rsidR="009826B9" w:rsidRDefault="009826B9" w:rsidP="009826B9">
            <w:pPr>
              <w:pStyle w:val="DefenceDefinitionNum"/>
            </w:pPr>
            <w:bookmarkStart w:id="46" w:name="_Ref459400641"/>
            <w:permStart w:id="1875732616" w:edGrp="everyone"/>
            <w:r>
              <w:t xml:space="preserve">the Commissioner of Taxation issues a notice to any creditor of a person under the </w:t>
            </w:r>
            <w:r w:rsidRPr="00107286">
              <w:rPr>
                <w:i/>
              </w:rPr>
              <w:t>Taxation Administration Act</w:t>
            </w:r>
            <w:r>
              <w:t xml:space="preserve"> 1953 (</w:t>
            </w:r>
            <w:proofErr w:type="spellStart"/>
            <w:r>
              <w:t>Cth</w:t>
            </w:r>
            <w:proofErr w:type="spellEnd"/>
            <w:r>
              <w:t xml:space="preserve">) requiring that creditor to pay any money owing to that person to the Commissioner in respect of any tax or other amount required to be paid by that person to the Commissioner (whether or not due and payable) or the Commissioner advises that creditor that it intends to issue such a </w:t>
            </w:r>
            <w:proofErr w:type="gramStart"/>
            <w:r>
              <w:t>notice;</w:t>
            </w:r>
            <w:proofErr w:type="gramEnd"/>
            <w:r>
              <w:t xml:space="preserve"> </w:t>
            </w:r>
            <w:bookmarkEnd w:id="46"/>
          </w:p>
          <w:p w14:paraId="16053990" w14:textId="77777777" w:rsidR="0040108A" w:rsidRDefault="0040108A" w:rsidP="0040108A">
            <w:pPr>
              <w:pStyle w:val="DefenceBoldNormal"/>
            </w:pPr>
            <w:bookmarkStart w:id="47" w:name="ProfessionalIndemnityInsurance"/>
            <w:r w:rsidRPr="00DE2244">
              <w:t>Professional Indemnity Insurance</w:t>
            </w:r>
            <w:bookmarkEnd w:id="47"/>
          </w:p>
          <w:p w14:paraId="617DF97D" w14:textId="77777777" w:rsidR="0040108A" w:rsidRPr="004F62A8" w:rsidRDefault="0040108A" w:rsidP="0040108A">
            <w:pPr>
              <w:pStyle w:val="DefenceDefinition0"/>
              <w:keepNext/>
            </w:pPr>
            <w:r>
              <w:t xml:space="preserve">A policy of insurance to cover claims made against the insured </w:t>
            </w:r>
            <w:r w:rsidRPr="005C4390">
              <w:t>for</w:t>
            </w:r>
            <w:r w:rsidRPr="004F62A8">
              <w:t xml:space="preserve">: </w:t>
            </w:r>
          </w:p>
          <w:p w14:paraId="38D928BF" w14:textId="77777777" w:rsidR="0040108A" w:rsidRPr="00960375" w:rsidRDefault="0040108A" w:rsidP="0040108A">
            <w:pPr>
              <w:pStyle w:val="DefenceDefinitionNum"/>
            </w:pPr>
            <w:bookmarkStart w:id="48" w:name="_BPDC_LN_INS_3814"/>
            <w:bookmarkStart w:id="49" w:name="_BPDC_PR_INS_3815"/>
            <w:bookmarkEnd w:id="48"/>
            <w:bookmarkEnd w:id="49"/>
            <w:r w:rsidRPr="00960375">
              <w:t xml:space="preserve">civil liability for breach of professional duty (whether owed in contract or otherwise); and </w:t>
            </w:r>
          </w:p>
          <w:p w14:paraId="7DFCF648" w14:textId="77777777" w:rsidR="0040108A" w:rsidRPr="00960375" w:rsidRDefault="0040108A" w:rsidP="0040108A">
            <w:pPr>
              <w:pStyle w:val="DefenceDefinitionNum"/>
            </w:pPr>
            <w:bookmarkStart w:id="50" w:name="_BPDC_LN_INS_3812"/>
            <w:bookmarkStart w:id="51" w:name="_BPDC_PR_INS_3813"/>
            <w:bookmarkEnd w:id="50"/>
            <w:bookmarkEnd w:id="51"/>
            <w:r w:rsidRPr="00960375">
              <w:lastRenderedPageBreak/>
              <w:t xml:space="preserve">unintentional breaches of </w:t>
            </w:r>
            <w:proofErr w:type="gramStart"/>
            <w:r w:rsidRPr="00960375">
              <w:t>third party</w:t>
            </w:r>
            <w:proofErr w:type="gramEnd"/>
            <w:r w:rsidRPr="00960375">
              <w:t xml:space="preserve"> intellectual property,</w:t>
            </w:r>
            <w:r>
              <w:t xml:space="preserve"> </w:t>
            </w:r>
          </w:p>
          <w:p w14:paraId="6C81329F" w14:textId="13EBCF80" w:rsidR="0040108A" w:rsidRDefault="0040108A" w:rsidP="0040108A">
            <w:pPr>
              <w:pStyle w:val="DefenceDefinition0"/>
            </w:pPr>
            <w:r>
              <w:t xml:space="preserve">by the </w:t>
            </w:r>
            <w:r w:rsidRPr="00777751">
              <w:t>Subcontractor</w:t>
            </w:r>
            <w:r>
              <w:t xml:space="preserve"> or its </w:t>
            </w:r>
            <w:r w:rsidR="00525C93">
              <w:t>sub subcontractors</w:t>
            </w:r>
            <w:r>
              <w:t xml:space="preserve"> in carrying out the </w:t>
            </w:r>
            <w:r w:rsidRPr="00777751">
              <w:t>Subcontractor’s Activities</w:t>
            </w:r>
            <w:r>
              <w:t>.</w:t>
            </w:r>
          </w:p>
          <w:p w14:paraId="337FF161" w14:textId="77777777" w:rsidR="0040108A" w:rsidRDefault="0040108A" w:rsidP="0040108A">
            <w:pPr>
              <w:pStyle w:val="DefenceBoldNormal"/>
            </w:pPr>
            <w:bookmarkStart w:id="52" w:name="ProformaBuildingCode2016SubcontractProvi"/>
            <w:r>
              <w:t>Proforma</w:t>
            </w:r>
            <w:r w:rsidRPr="00DE2244">
              <w:t xml:space="preserve"> </w:t>
            </w:r>
            <w:r>
              <w:t>Building Code 2016</w:t>
            </w:r>
            <w:r w:rsidRPr="00DE2244">
              <w:t xml:space="preserve"> </w:t>
            </w:r>
            <w:r>
              <w:t xml:space="preserve">Subcontract </w:t>
            </w:r>
            <w:r w:rsidRPr="00DE2244">
              <w:t>Provisions</w:t>
            </w:r>
            <w:bookmarkEnd w:id="52"/>
          </w:p>
          <w:p w14:paraId="5FA1AB57" w14:textId="4E5BD434" w:rsidR="0040108A" w:rsidRDefault="0040108A" w:rsidP="0040108A">
            <w:pPr>
              <w:pStyle w:val="DefenceDefinitionNum"/>
            </w:pPr>
            <w:r>
              <w:rPr>
                <w:bCs/>
                <w:lang w:val="en-US"/>
              </w:rPr>
              <w:t xml:space="preserve">The proforma tender and </w:t>
            </w:r>
            <w:r>
              <w:t xml:space="preserve">subcontract </w:t>
            </w:r>
            <w:r>
              <w:rPr>
                <w:bCs/>
                <w:lang w:val="en-US"/>
              </w:rPr>
              <w:t>provisions for the</w:t>
            </w:r>
            <w:r w:rsidRPr="00DA38C7">
              <w:t xml:space="preserve"> </w:t>
            </w:r>
            <w:r w:rsidRPr="00777751">
              <w:t>Building Code 2016</w:t>
            </w:r>
            <w:r w:rsidRPr="00A30ED9">
              <w:t xml:space="preserve"> </w:t>
            </w:r>
            <w:r>
              <w:t xml:space="preserve">available on </w:t>
            </w:r>
            <w:r w:rsidRPr="00777751">
              <w:rPr>
                <w:szCs w:val="20"/>
              </w:rPr>
              <w:t>DEQMS</w:t>
            </w:r>
            <w:r>
              <w:t xml:space="preserve"> (or any alternative location notified by the </w:t>
            </w:r>
            <w:r w:rsidRPr="00777751">
              <w:t>Commonwealth</w:t>
            </w:r>
            <w:r>
              <w:t>),</w:t>
            </w:r>
            <w:r w:rsidRPr="00074F48">
              <w:t xml:space="preserve"> as </w:t>
            </w:r>
            <w:r>
              <w:t xml:space="preserve">amended from time to time by the </w:t>
            </w:r>
            <w:r w:rsidRPr="00777751">
              <w:t>Commonwealth</w:t>
            </w:r>
          </w:p>
          <w:permEnd w:id="1875732616"/>
          <w:p w14:paraId="568661DE" w14:textId="2ED7B07B" w:rsidR="009803CE" w:rsidRPr="00C7599D" w:rsidRDefault="009803CE" w:rsidP="009803CE">
            <w:pPr>
              <w:pStyle w:val="38PASBenchmark"/>
              <w:rPr>
                <w:vanish w:val="0"/>
              </w:rPr>
            </w:pPr>
          </w:p>
        </w:tc>
      </w:tr>
      <w:tr w:rsidR="00622D82" w:rsidRPr="00C7599D" w14:paraId="1338E20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981A46A" w14:textId="5591D4A0" w:rsidR="00622D82" w:rsidRPr="00C7599D" w:rsidRDefault="009803CE"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_Ref128741526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1.4C.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82CC519"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problems, symptoms and causes of non-compliance recognised and solutions generated:</w:t>
            </w:r>
          </w:p>
          <w:p w14:paraId="5D8D5D15" w14:textId="7BCAE580" w:rsidR="009803CE" w:rsidRPr="00C7599D" w:rsidRDefault="00392F44" w:rsidP="009803CE">
            <w:pPr>
              <w:pStyle w:val="38PASBenchmark"/>
              <w:rPr>
                <w:vanish w:val="0"/>
              </w:rPr>
            </w:pPr>
            <w:permStart w:id="1389251447" w:edGrp="everyone"/>
            <w:r>
              <w:rPr>
                <w:vanish w:val="0"/>
              </w:rPr>
              <w:t xml:space="preserve">Construction defects are </w:t>
            </w:r>
            <w:r w:rsidR="00772C33">
              <w:rPr>
                <w:vanish w:val="0"/>
              </w:rPr>
              <w:t xml:space="preserve">found during construction, a NCO will be issued to the subcontractor, all rectification works completed are reviewed and </w:t>
            </w:r>
            <w:proofErr w:type="gramStart"/>
            <w:r w:rsidR="00772C33">
              <w:rPr>
                <w:vanish w:val="0"/>
              </w:rPr>
              <w:t>in</w:t>
            </w:r>
            <w:r w:rsidR="00DC0E61">
              <w:rPr>
                <w:vanish w:val="0"/>
              </w:rPr>
              <w:t>spected  when</w:t>
            </w:r>
            <w:proofErr w:type="gramEnd"/>
            <w:r w:rsidR="00DC0E61">
              <w:rPr>
                <w:vanish w:val="0"/>
              </w:rPr>
              <w:t xml:space="preserve"> completed, photos and any corresponding information provide and signed off b engineer or consultant. </w:t>
            </w:r>
            <w:permEnd w:id="1389251447"/>
          </w:p>
        </w:tc>
      </w:tr>
      <w:tr w:rsidR="00622D82" w:rsidRPr="00C7599D" w14:paraId="5275BB1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0843A92B" w14:textId="76F5CD39" w:rsidR="00622D82"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_Ref128741766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1.5C.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47CA81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remedial action undertaken where evidence of non-compliance with consumer protection principles is identified:</w:t>
            </w:r>
          </w:p>
          <w:p w14:paraId="26BD97D0" w14:textId="2C5E814B" w:rsidR="009803CE" w:rsidRPr="00C7599D" w:rsidRDefault="009803CE" w:rsidP="009803CE">
            <w:pPr>
              <w:pStyle w:val="38PASBenchmark"/>
              <w:rPr>
                <w:vanish w:val="0"/>
              </w:rPr>
            </w:pPr>
            <w:permStart w:id="953821517" w:edGrp="everyone"/>
            <w:permEnd w:id="953821517"/>
          </w:p>
        </w:tc>
      </w:tr>
      <w:tr w:rsidR="0024722E" w:rsidRPr="00C7599D" w14:paraId="27A174E1"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A62E5B1" w14:textId="7582A2A6" w:rsidR="0024722E"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_Ref128742194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1.6B.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B238B8" w14:textId="77777777" w:rsidR="0024722E" w:rsidRPr="00C7599D" w:rsidRDefault="003D5FC7" w:rsidP="00795D87">
            <w:pPr>
              <w:jc w:val="left"/>
              <w:rPr>
                <w:rFonts w:ascii="Arial" w:hAnsi="Arial" w:cs="Arial"/>
                <w:sz w:val="19"/>
                <w:szCs w:val="19"/>
              </w:rPr>
            </w:pPr>
            <w:r w:rsidRPr="00C7599D">
              <w:rPr>
                <w:rFonts w:ascii="Arial" w:hAnsi="Arial" w:cs="Arial"/>
                <w:sz w:val="19"/>
                <w:szCs w:val="19"/>
              </w:rPr>
              <w:t>Specify how supply and removal of subcontract works and materials are monitored for compliance with EMP:</w:t>
            </w:r>
          </w:p>
          <w:p w14:paraId="41C3006F" w14:textId="00B24996" w:rsidR="00E42B84" w:rsidRPr="00E4772A" w:rsidRDefault="00E42B84" w:rsidP="001E16F2">
            <w:pPr>
              <w:pStyle w:val="DefenceDefinitionNum"/>
              <w:numPr>
                <w:ilvl w:val="1"/>
                <w:numId w:val="45"/>
              </w:numPr>
            </w:pPr>
            <w:permStart w:id="1579291093" w:edGrp="everyone"/>
            <w:r w:rsidRPr="00EE4134">
              <w:t xml:space="preserve">the procedure for regularly reviewing, updating and amending the </w:t>
            </w:r>
            <w:r w:rsidRPr="00777751">
              <w:t>Environmental Management Plan</w:t>
            </w:r>
            <w:r w:rsidRPr="00EE4134">
              <w:t xml:space="preserve"> </w:t>
            </w:r>
            <w:r>
              <w:t>under</w:t>
            </w:r>
            <w:r w:rsidRPr="00EE4134">
              <w:t xml:space="preserve"> clause </w:t>
            </w:r>
            <w:r>
              <w:fldChar w:fldCharType="begin"/>
            </w:r>
            <w:r>
              <w:rPr>
                <w:rStyle w:val="Hyperlink"/>
                <w:color w:val="auto"/>
              </w:rPr>
              <w:instrText xml:space="preserve"> REF _Ref136784802 \w \h </w:instrText>
            </w:r>
            <w:r>
              <w:fldChar w:fldCharType="separate"/>
            </w:r>
            <w:r w:rsidR="00651B09">
              <w:rPr>
                <w:b/>
                <w:bCs/>
                <w:lang w:val="en-US"/>
              </w:rPr>
              <w:t>Error! Reference source not found.</w:t>
            </w:r>
            <w:r>
              <w:fldChar w:fldCharType="end"/>
            </w:r>
            <w:r w:rsidRPr="00EE4134">
              <w:t xml:space="preserve"> (including as a result of any </w:t>
            </w:r>
            <w:r w:rsidRPr="00BD23C0">
              <w:t xml:space="preserve">complaint, incident (including </w:t>
            </w:r>
            <w:r w:rsidRPr="00777751">
              <w:t>Environmental Incidents</w:t>
            </w:r>
            <w:r w:rsidRPr="00DC4F47">
              <w:t xml:space="preserve">), near misses and other situations or accidents on </w:t>
            </w:r>
            <w:r w:rsidRPr="00777751">
              <w:t>Commonwealth</w:t>
            </w:r>
            <w:r w:rsidRPr="00EE230E">
              <w:t xml:space="preserve"> property or the </w:t>
            </w:r>
            <w:r w:rsidRPr="00777751">
              <w:t>Site</w:t>
            </w:r>
            <w:r w:rsidRPr="00EE230E">
              <w:t xml:space="preserve"> during the </w:t>
            </w:r>
            <w:r w:rsidRPr="00777751">
              <w:t>Subcontractor’s Activities</w:t>
            </w:r>
            <w:r w:rsidRPr="00B32AE2">
              <w:t xml:space="preserve"> and the </w:t>
            </w:r>
            <w:r w:rsidRPr="00777751">
              <w:t>Subcontract Works</w:t>
            </w:r>
            <w:proofErr w:type="gramStart"/>
            <w:r w:rsidRPr="00E4772A">
              <w:t>);</w:t>
            </w:r>
            <w:proofErr w:type="gramEnd"/>
            <w:r w:rsidRPr="00E4772A">
              <w:t xml:space="preserve"> </w:t>
            </w:r>
          </w:p>
          <w:p w14:paraId="70F4877A" w14:textId="77777777" w:rsidR="00E42B84" w:rsidRPr="00E4772A" w:rsidRDefault="00E42B84" w:rsidP="001E16F2">
            <w:pPr>
              <w:pStyle w:val="DefenceDefinitionNum"/>
              <w:numPr>
                <w:ilvl w:val="1"/>
                <w:numId w:val="45"/>
              </w:numPr>
            </w:pPr>
            <w:bookmarkStart w:id="53" w:name="_BPDC_LN_INS_3995"/>
            <w:bookmarkStart w:id="54" w:name="_BPDC_PR_INS_3996"/>
            <w:bookmarkEnd w:id="53"/>
            <w:bookmarkEnd w:id="54"/>
            <w:r w:rsidRPr="00EE4134">
              <w:t xml:space="preserve">the procedure for ensuring </w:t>
            </w:r>
            <w:proofErr w:type="spellStart"/>
            <w:r w:rsidRPr="00EE4134">
              <w:t>subsubcontractor</w:t>
            </w:r>
            <w:proofErr w:type="spellEnd"/>
            <w:r w:rsidRPr="00EE4134">
              <w:t xml:space="preserve"> compliance with the </w:t>
            </w:r>
            <w:r w:rsidRPr="00777751">
              <w:t xml:space="preserve">Environmental Management </w:t>
            </w:r>
            <w:proofErr w:type="gramStart"/>
            <w:r w:rsidRPr="00777751">
              <w:t>Plan</w:t>
            </w:r>
            <w:r w:rsidRPr="00E4772A">
              <w:t>;</w:t>
            </w:r>
            <w:proofErr w:type="gramEnd"/>
          </w:p>
          <w:p w14:paraId="6FFE3566" w14:textId="77777777" w:rsidR="00E42B84" w:rsidRPr="00E4772A" w:rsidRDefault="00E42B84" w:rsidP="001E16F2">
            <w:pPr>
              <w:pStyle w:val="DefenceDefinitionNum"/>
              <w:keepNext/>
              <w:numPr>
                <w:ilvl w:val="1"/>
                <w:numId w:val="45"/>
              </w:numPr>
            </w:pPr>
            <w:bookmarkStart w:id="55" w:name="_BPDC_LN_INS_3993"/>
            <w:bookmarkStart w:id="56" w:name="_BPDC_PR_INS_3994"/>
            <w:bookmarkEnd w:id="55"/>
            <w:bookmarkEnd w:id="56"/>
            <w:r w:rsidRPr="00EE4134">
              <w:t xml:space="preserve">the procedure for regularly auditing or other monitoring of </w:t>
            </w:r>
            <w:r w:rsidRPr="00777751">
              <w:t>Subcontractor</w:t>
            </w:r>
            <w:r>
              <w:t xml:space="preserve"> </w:t>
            </w:r>
            <w:r w:rsidRPr="00EE4134">
              <w:t xml:space="preserve">and </w:t>
            </w:r>
            <w:proofErr w:type="spellStart"/>
            <w:r w:rsidRPr="00EE4134">
              <w:t>subsubcontractor</w:t>
            </w:r>
            <w:proofErr w:type="spellEnd"/>
            <w:r w:rsidRPr="00EE4134">
              <w:t xml:space="preserve"> compliance with the </w:t>
            </w:r>
            <w:r w:rsidRPr="00777751">
              <w:t>Environmental Management Plan</w:t>
            </w:r>
            <w:r w:rsidRPr="00EE4134">
              <w:t>, including the procedures for recording, reporting, responding to and finalising</w:t>
            </w:r>
            <w:r w:rsidRPr="00E4772A">
              <w:t xml:space="preserve">: </w:t>
            </w:r>
          </w:p>
          <w:p w14:paraId="0653816B" w14:textId="77777777" w:rsidR="00E42B84" w:rsidRPr="00EE4134" w:rsidRDefault="00E42B84" w:rsidP="001E16F2">
            <w:pPr>
              <w:pStyle w:val="DefenceDefinitionNum2"/>
              <w:numPr>
                <w:ilvl w:val="2"/>
                <w:numId w:val="47"/>
              </w:numPr>
            </w:pPr>
            <w:bookmarkStart w:id="57" w:name="_BPDC_LN_INS_3991"/>
            <w:bookmarkStart w:id="58" w:name="_BPDC_PR_INS_3992"/>
            <w:bookmarkEnd w:id="57"/>
            <w:bookmarkEnd w:id="58"/>
            <w:r w:rsidRPr="00EE4134">
              <w:t xml:space="preserve">matters arising </w:t>
            </w:r>
            <w:r>
              <w:t xml:space="preserve">out of or </w:t>
            </w:r>
            <w:r w:rsidRPr="00EE4134">
              <w:t xml:space="preserve">in connection with such audits or other monitoring; and </w:t>
            </w:r>
          </w:p>
          <w:p w14:paraId="4C98A6FC" w14:textId="77777777" w:rsidR="00E42B84" w:rsidRPr="00EE4134" w:rsidRDefault="00E42B84" w:rsidP="00E42B84">
            <w:pPr>
              <w:pStyle w:val="DefenceDefinitionNum2"/>
            </w:pPr>
            <w:bookmarkStart w:id="59" w:name="_BPDC_LN_INS_3989"/>
            <w:bookmarkStart w:id="60" w:name="_BPDC_PR_INS_3990"/>
            <w:bookmarkEnd w:id="59"/>
            <w:bookmarkEnd w:id="60"/>
            <w:r w:rsidRPr="00923EF1">
              <w:t xml:space="preserve">complaints, incidents (including </w:t>
            </w:r>
            <w:r w:rsidRPr="00777751">
              <w:t>Environmental Incidents</w:t>
            </w:r>
            <w:r w:rsidRPr="00923EF1">
              <w:t xml:space="preserve">), near misses and other situations or accidents regarding the </w:t>
            </w:r>
            <w:r w:rsidRPr="00777751">
              <w:t>Environment</w:t>
            </w:r>
            <w:r w:rsidRPr="00923EF1">
              <w:t xml:space="preserve"> during the </w:t>
            </w:r>
            <w:r w:rsidRPr="00777751">
              <w:t>Subcontractor’s Activities</w:t>
            </w:r>
            <w:r w:rsidRPr="00923EF1">
              <w:t xml:space="preserve"> and the </w:t>
            </w:r>
            <w:r w:rsidRPr="00777751">
              <w:t xml:space="preserve">Subcontract </w:t>
            </w:r>
            <w:proofErr w:type="gramStart"/>
            <w:r w:rsidRPr="00777751">
              <w:t>Works</w:t>
            </w:r>
            <w:r w:rsidRPr="00EE4134">
              <w:t>;</w:t>
            </w:r>
            <w:proofErr w:type="gramEnd"/>
          </w:p>
          <w:p w14:paraId="42205003" w14:textId="75D68355" w:rsidR="00414D7F" w:rsidRDefault="00414D7F" w:rsidP="003D5FC7">
            <w:pPr>
              <w:pStyle w:val="38PASBenchmark"/>
              <w:rPr>
                <w:vanish w:val="0"/>
              </w:rPr>
            </w:pPr>
          </w:p>
          <w:permEnd w:id="1579291093"/>
          <w:p w14:paraId="1F1299C2" w14:textId="2A37C034" w:rsidR="003D5FC7" w:rsidRPr="00C7599D" w:rsidRDefault="003D5FC7" w:rsidP="003D5FC7">
            <w:pPr>
              <w:pStyle w:val="38PASBenchmark"/>
              <w:rPr>
                <w:vanish w:val="0"/>
              </w:rPr>
            </w:pPr>
          </w:p>
        </w:tc>
      </w:tr>
      <w:tr w:rsidR="006C1A6C" w:rsidRPr="00C7599D" w14:paraId="473FFD16" w14:textId="2463FF27" w:rsidTr="0019295C">
        <w:trPr>
          <w:trHeight w:val="1134"/>
        </w:trPr>
        <w:tc>
          <w:tcPr>
            <w:tcW w:w="671" w:type="dxa"/>
            <w:tcBorders>
              <w:top w:val="single" w:sz="4" w:space="0" w:color="auto"/>
              <w:left w:val="single" w:sz="12" w:space="0" w:color="auto"/>
              <w:bottom w:val="single" w:sz="12" w:space="0" w:color="auto"/>
              <w:right w:val="single" w:sz="4" w:space="0" w:color="auto"/>
            </w:tcBorders>
          </w:tcPr>
          <w:p w14:paraId="177A3B41" w14:textId="521A6AAE" w:rsidR="006C1A6C" w:rsidRPr="00C7599D" w:rsidRDefault="003D5FC7" w:rsidP="006C1A6C">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_Ref128742330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651B09">
              <w:rPr>
                <w:rFonts w:ascii="Arial" w:hAnsi="Arial" w:cs="Arial"/>
                <w:sz w:val="19"/>
                <w:szCs w:val="19"/>
              </w:rPr>
              <w:t xml:space="preserve">1.6C.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9FA78DC" w14:textId="77777777" w:rsidR="006C1A6C" w:rsidRPr="00C7599D" w:rsidRDefault="003D5FC7" w:rsidP="006C1A6C">
            <w:pPr>
              <w:jc w:val="left"/>
              <w:rPr>
                <w:rFonts w:ascii="Arial" w:hAnsi="Arial" w:cs="Arial"/>
                <w:sz w:val="19"/>
                <w:szCs w:val="19"/>
              </w:rPr>
            </w:pPr>
            <w:r w:rsidRPr="00C7599D">
              <w:rPr>
                <w:rFonts w:ascii="Arial" w:hAnsi="Arial" w:cs="Arial"/>
                <w:sz w:val="19"/>
                <w:szCs w:val="19"/>
              </w:rPr>
              <w:t>Specify changes to legislation or environmental requirements recorded and relevant organisational activities and systems  altered to ensure ongoing compliance:</w:t>
            </w:r>
          </w:p>
          <w:p w14:paraId="31DAD211" w14:textId="076A846C" w:rsidR="00D623CD" w:rsidRPr="00E4772A" w:rsidRDefault="00D623CD" w:rsidP="001E16F2">
            <w:pPr>
              <w:pStyle w:val="DefenceDefinitionNum"/>
              <w:numPr>
                <w:ilvl w:val="1"/>
                <w:numId w:val="45"/>
              </w:numPr>
            </w:pPr>
            <w:permStart w:id="457388415" w:edGrp="everyone"/>
            <w:r w:rsidRPr="00EE4134">
              <w:t xml:space="preserve">the procedure for regularly reviewing, updating and amending the </w:t>
            </w:r>
            <w:r w:rsidRPr="00777751">
              <w:t>Environmental Management Plan</w:t>
            </w:r>
            <w:r w:rsidRPr="00EE4134">
              <w:t xml:space="preserve"> </w:t>
            </w:r>
            <w:r>
              <w:t>under</w:t>
            </w:r>
            <w:r w:rsidRPr="00EE4134">
              <w:t xml:space="preserve"> clause </w:t>
            </w:r>
            <w:r>
              <w:fldChar w:fldCharType="begin"/>
            </w:r>
            <w:r>
              <w:rPr>
                <w:rStyle w:val="Hyperlink"/>
                <w:color w:val="auto"/>
              </w:rPr>
              <w:instrText xml:space="preserve"> REF _Ref136784802 \w \h </w:instrText>
            </w:r>
            <w:r>
              <w:fldChar w:fldCharType="separate"/>
            </w:r>
            <w:r w:rsidR="00651B09">
              <w:rPr>
                <w:b/>
                <w:bCs/>
                <w:lang w:val="en-US"/>
              </w:rPr>
              <w:t>Error! Reference source not found.</w:t>
            </w:r>
            <w:r>
              <w:fldChar w:fldCharType="end"/>
            </w:r>
            <w:r w:rsidRPr="00EE4134">
              <w:t xml:space="preserve"> (including as a result of any </w:t>
            </w:r>
            <w:r w:rsidRPr="00BD23C0">
              <w:t xml:space="preserve">complaint, incident (including </w:t>
            </w:r>
            <w:r w:rsidRPr="00777751">
              <w:t>Environmental Incidents</w:t>
            </w:r>
            <w:r w:rsidRPr="00DC4F47">
              <w:t xml:space="preserve">), near misses and other situations or accidents on </w:t>
            </w:r>
            <w:r w:rsidRPr="00777751">
              <w:t>Commonwealth</w:t>
            </w:r>
            <w:r w:rsidRPr="00EE230E">
              <w:t xml:space="preserve"> property or the </w:t>
            </w:r>
            <w:r w:rsidRPr="00777751">
              <w:t>Site</w:t>
            </w:r>
            <w:r w:rsidRPr="00EE230E">
              <w:t xml:space="preserve"> during the </w:t>
            </w:r>
            <w:r w:rsidRPr="00777751">
              <w:t>Subcontractor’s Activities</w:t>
            </w:r>
            <w:r w:rsidRPr="00B32AE2">
              <w:t xml:space="preserve"> and the </w:t>
            </w:r>
            <w:r w:rsidRPr="00777751">
              <w:t>Subcontract Works</w:t>
            </w:r>
            <w:proofErr w:type="gramStart"/>
            <w:r w:rsidRPr="00E4772A">
              <w:t>);</w:t>
            </w:r>
            <w:proofErr w:type="gramEnd"/>
            <w:r w:rsidRPr="00E4772A">
              <w:t xml:space="preserve"> </w:t>
            </w:r>
          </w:p>
          <w:p w14:paraId="32B9B603" w14:textId="77777777" w:rsidR="00D623CD" w:rsidRPr="00E4772A" w:rsidRDefault="00D623CD" w:rsidP="001E16F2">
            <w:pPr>
              <w:pStyle w:val="DefenceDefinitionNum"/>
              <w:numPr>
                <w:ilvl w:val="1"/>
                <w:numId w:val="45"/>
              </w:numPr>
            </w:pPr>
            <w:r w:rsidRPr="00EE4134">
              <w:t xml:space="preserve">the procedure for ensuring </w:t>
            </w:r>
            <w:proofErr w:type="spellStart"/>
            <w:r w:rsidRPr="00EE4134">
              <w:t>subsubcontractor</w:t>
            </w:r>
            <w:proofErr w:type="spellEnd"/>
            <w:r w:rsidRPr="00EE4134">
              <w:t xml:space="preserve"> compliance with the </w:t>
            </w:r>
            <w:r w:rsidRPr="00777751">
              <w:t xml:space="preserve">Environmental Management </w:t>
            </w:r>
            <w:proofErr w:type="gramStart"/>
            <w:r w:rsidRPr="00777751">
              <w:t>Plan</w:t>
            </w:r>
            <w:r w:rsidRPr="00E4772A">
              <w:t>;</w:t>
            </w:r>
            <w:proofErr w:type="gramEnd"/>
          </w:p>
          <w:p w14:paraId="198850C8" w14:textId="77777777" w:rsidR="00D623CD" w:rsidRPr="00E4772A" w:rsidRDefault="00D623CD" w:rsidP="001E16F2">
            <w:pPr>
              <w:pStyle w:val="DefenceDefinitionNum"/>
              <w:keepNext/>
              <w:numPr>
                <w:ilvl w:val="1"/>
                <w:numId w:val="45"/>
              </w:numPr>
            </w:pPr>
            <w:r w:rsidRPr="00EE4134">
              <w:t xml:space="preserve">the procedure for regularly auditing or other monitoring of </w:t>
            </w:r>
            <w:r w:rsidRPr="00777751">
              <w:t>Subcontractor</w:t>
            </w:r>
            <w:r>
              <w:t xml:space="preserve"> </w:t>
            </w:r>
            <w:r w:rsidRPr="00EE4134">
              <w:t xml:space="preserve">and </w:t>
            </w:r>
            <w:proofErr w:type="spellStart"/>
            <w:r w:rsidRPr="00EE4134">
              <w:t>subsubcontractor</w:t>
            </w:r>
            <w:proofErr w:type="spellEnd"/>
            <w:r w:rsidRPr="00EE4134">
              <w:t xml:space="preserve"> compliance with the </w:t>
            </w:r>
            <w:r w:rsidRPr="00777751">
              <w:t>Environmental Management Plan</w:t>
            </w:r>
            <w:r w:rsidRPr="00EE4134">
              <w:t>, including the procedures for recording, reporting, responding to and finalising</w:t>
            </w:r>
            <w:r w:rsidRPr="00E4772A">
              <w:t xml:space="preserve">: </w:t>
            </w:r>
          </w:p>
          <w:permEnd w:id="457388415"/>
          <w:p w14:paraId="2B404400" w14:textId="1E95FF30" w:rsidR="003D5FC7" w:rsidRPr="00C7599D" w:rsidRDefault="003D5FC7" w:rsidP="003D5FC7">
            <w:pPr>
              <w:pStyle w:val="38PASBenchmark"/>
              <w:rPr>
                <w:vanish w:val="0"/>
              </w:rPr>
            </w:pPr>
          </w:p>
        </w:tc>
      </w:tr>
    </w:tbl>
    <w:p w14:paraId="675C812A" w14:textId="27320DF8" w:rsidR="002908D0" w:rsidRDefault="002908D0">
      <w:pPr>
        <w:jc w:val="left"/>
      </w:pPr>
    </w:p>
    <w:p w14:paraId="4FB885F7" w14:textId="59D9A1FB" w:rsidR="00DB5E55" w:rsidRDefault="00C76B5E" w:rsidP="00445697">
      <w:pPr>
        <w:jc w:val="left"/>
        <w:rPr>
          <w:rFonts w:ascii="Arial" w:hAnsi="Arial" w:cs="Arial"/>
          <w:sz w:val="22"/>
          <w:szCs w:val="22"/>
        </w:rPr>
      </w:pPr>
      <w:r w:rsidRPr="007678DC">
        <w:rPr>
          <w:rFonts w:ascii="Arial" w:hAnsi="Arial" w:cs="Arial"/>
          <w:sz w:val="20"/>
        </w:rPr>
        <w:br w:type="page"/>
      </w:r>
    </w:p>
    <w:p w14:paraId="74F82739" w14:textId="177ACC00" w:rsidR="00FC083A" w:rsidRPr="00BF7956" w:rsidRDefault="00467D03"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45697">
            <w:rPr>
              <w:rFonts w:ascii="Arial Black" w:hAnsi="Arial Black"/>
            </w:rPr>
            <w:t>CPCCBC6018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7ABD0E54" w:rsidR="00FC083A" w:rsidRPr="00BF7956" w:rsidRDefault="00445697" w:rsidP="00FC083A">
          <w:pPr>
            <w:pStyle w:val="30PASIndividualTaskUnitCodeandTItle"/>
            <w:jc w:val="center"/>
            <w:rPr>
              <w:rFonts w:ascii="Arial Black" w:hAnsi="Arial Black"/>
            </w:rPr>
          </w:pPr>
          <w:r>
            <w:rPr>
              <w:rFonts w:ascii="Arial Black" w:hAnsi="Arial Black"/>
            </w:rPr>
            <w:t>Manage processes for complying with legal obligations of a building and construction contractor</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C3A94">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9D3C2C5" w:rsidR="00FC083A" w:rsidRPr="00696855" w:rsidRDefault="00FC083A" w:rsidP="00A80ACC">
            <w:pPr>
              <w:jc w:val="center"/>
              <w:rPr>
                <w:rFonts w:cs="Arial"/>
                <w:b/>
                <w:sz w:val="28"/>
                <w:szCs w:val="28"/>
              </w:rPr>
            </w:pPr>
            <w:r w:rsidRPr="00445697">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192EE2E9" w:rsidR="00FC083A" w:rsidRDefault="002D622F" w:rsidP="00DC3A94">
            <w:pPr>
              <w:jc w:val="left"/>
              <w:rPr>
                <w:rFonts w:cs="Arial"/>
                <w:sz w:val="20"/>
              </w:rPr>
            </w:pPr>
            <w:r w:rsidRPr="00DC3A94">
              <w:rPr>
                <w:rFonts w:cs="Arial"/>
                <w:sz w:val="20"/>
              </w:rPr>
              <w:t>The participant must demonstrate</w:t>
            </w:r>
            <w:r w:rsidR="00DC3A94" w:rsidRPr="00DC3A94">
              <w:rPr>
                <w:rFonts w:cs="Arial"/>
                <w:sz w:val="20"/>
              </w:rPr>
              <w:t xml:space="preserve"> and provide evidence to demonstrate</w:t>
            </w:r>
            <w:r w:rsidRPr="00DC3A94">
              <w:rPr>
                <w:rFonts w:cs="Arial"/>
                <w:sz w:val="20"/>
              </w:rPr>
              <w:t xml:space="preserve"> the skills and ability to ensure the compliance of contactor’s legal obligations for one building and construction project including:</w:t>
            </w:r>
          </w:p>
          <w:p w14:paraId="36C3C89B" w14:textId="77777777" w:rsidR="00DC3A94" w:rsidRPr="00DC3A94" w:rsidRDefault="00DC3A94" w:rsidP="00DC3A94">
            <w:pPr>
              <w:jc w:val="left"/>
              <w:rPr>
                <w:rFonts w:cs="Arial"/>
                <w:sz w:val="20"/>
              </w:rPr>
            </w:pPr>
          </w:p>
          <w:p w14:paraId="41E79BFA" w14:textId="4FEAC9F2" w:rsidR="002D622F" w:rsidRDefault="002D622F" w:rsidP="001E16F2">
            <w:pPr>
              <w:pStyle w:val="ListParagraph"/>
              <w:numPr>
                <w:ilvl w:val="0"/>
                <w:numId w:val="36"/>
              </w:numPr>
              <w:ind w:left="458"/>
              <w:jc w:val="left"/>
              <w:rPr>
                <w:rFonts w:cs="Arial"/>
                <w:sz w:val="20"/>
              </w:rPr>
            </w:pPr>
            <w:bookmarkStart w:id="61" w:name="_Hlk128744474"/>
            <w:r w:rsidRPr="002D622F">
              <w:rPr>
                <w:rFonts w:cs="Arial"/>
                <w:sz w:val="20"/>
              </w:rPr>
              <w:t>Determine contract compliance and licensing requirements</w:t>
            </w:r>
          </w:p>
          <w:p w14:paraId="7D521A22" w14:textId="7D8EC328" w:rsidR="002D622F" w:rsidRDefault="002D622F" w:rsidP="001E16F2">
            <w:pPr>
              <w:pStyle w:val="ListParagraph"/>
              <w:numPr>
                <w:ilvl w:val="1"/>
                <w:numId w:val="36"/>
              </w:numPr>
              <w:ind w:left="742" w:hanging="283"/>
              <w:jc w:val="left"/>
              <w:rPr>
                <w:rFonts w:cs="Arial"/>
                <w:sz w:val="20"/>
              </w:rPr>
            </w:pPr>
            <w:r>
              <w:rPr>
                <w:rFonts w:cs="Arial"/>
                <w:sz w:val="20"/>
              </w:rPr>
              <w:t>Read the</w:t>
            </w:r>
            <w:r w:rsidRPr="002D622F">
              <w:rPr>
                <w:rFonts w:cs="Arial"/>
                <w:sz w:val="20"/>
              </w:rPr>
              <w:t xml:space="preserve"> building contract</w:t>
            </w:r>
            <w:r>
              <w:rPr>
                <w:rFonts w:cs="Arial"/>
                <w:sz w:val="20"/>
              </w:rPr>
              <w:t xml:space="preserve">, confirm the type of contract </w:t>
            </w:r>
            <w:r w:rsidRPr="002D622F">
              <w:rPr>
                <w:rFonts w:cs="Arial"/>
                <w:sz w:val="20"/>
              </w:rPr>
              <w:t>and identify provisions of the contract, terms, conditions, inclusions and variations</w:t>
            </w:r>
            <w:r>
              <w:rPr>
                <w:rFonts w:cs="Arial"/>
                <w:sz w:val="20"/>
              </w:rPr>
              <w:t>.</w:t>
            </w:r>
            <w:r w:rsidR="00A11124" w:rsidRPr="00A11124">
              <w:rPr>
                <w:rFonts w:cs="Arial"/>
                <w:i/>
                <w:iCs/>
                <w:sz w:val="20"/>
              </w:rPr>
              <w:t xml:space="preserve">(attach </w:t>
            </w:r>
            <w:r w:rsidR="00A11124">
              <w:rPr>
                <w:rFonts w:cs="Arial"/>
                <w:i/>
                <w:iCs/>
                <w:sz w:val="20"/>
              </w:rPr>
              <w:t xml:space="preserve">copy of </w:t>
            </w:r>
            <w:r w:rsidR="00A11124" w:rsidRPr="00A11124">
              <w:rPr>
                <w:rFonts w:cs="Arial"/>
                <w:i/>
                <w:iCs/>
                <w:sz w:val="20"/>
              </w:rPr>
              <w:t>contract reviewed)</w:t>
            </w:r>
          </w:p>
          <w:p w14:paraId="672A71DE" w14:textId="6955208C" w:rsidR="002D622F" w:rsidRDefault="00A11124" w:rsidP="001E16F2">
            <w:pPr>
              <w:pStyle w:val="ListParagraph"/>
              <w:numPr>
                <w:ilvl w:val="1"/>
                <w:numId w:val="36"/>
              </w:numPr>
              <w:ind w:left="742" w:hanging="283"/>
              <w:jc w:val="left"/>
              <w:rPr>
                <w:rFonts w:cs="Arial"/>
                <w:sz w:val="20"/>
              </w:rPr>
            </w:pPr>
            <w:r>
              <w:rPr>
                <w:rFonts w:cs="Arial"/>
                <w:sz w:val="20"/>
              </w:rPr>
              <w:t>Review</w:t>
            </w:r>
            <w:r w:rsidR="002D622F">
              <w:rPr>
                <w:rFonts w:cs="Arial"/>
                <w:sz w:val="20"/>
              </w:rPr>
              <w:t xml:space="preserve"> and confirm whether </w:t>
            </w:r>
            <w:r w:rsidR="002D622F" w:rsidRPr="002D622F">
              <w:rPr>
                <w:rFonts w:cs="Arial"/>
                <w:sz w:val="20"/>
              </w:rPr>
              <w:t>building contractor licensing and contract requirements</w:t>
            </w:r>
            <w:r w:rsidR="002D622F">
              <w:rPr>
                <w:rFonts w:cs="Arial"/>
                <w:sz w:val="20"/>
              </w:rPr>
              <w:t xml:space="preserve"> are current and suitable to the work.</w:t>
            </w:r>
          </w:p>
          <w:p w14:paraId="30CED013" w14:textId="64CA3AD0" w:rsidR="002D622F" w:rsidRDefault="002D622F" w:rsidP="001E16F2">
            <w:pPr>
              <w:pStyle w:val="ListParagraph"/>
              <w:numPr>
                <w:ilvl w:val="1"/>
                <w:numId w:val="36"/>
              </w:numPr>
              <w:ind w:left="742" w:hanging="283"/>
              <w:jc w:val="left"/>
              <w:rPr>
                <w:rFonts w:cs="Arial"/>
                <w:sz w:val="20"/>
              </w:rPr>
            </w:pPr>
            <w:r>
              <w:rPr>
                <w:rFonts w:cs="Arial"/>
                <w:sz w:val="20"/>
              </w:rPr>
              <w:t>C</w:t>
            </w:r>
            <w:r w:rsidRPr="002D622F">
              <w:rPr>
                <w:rFonts w:cs="Arial"/>
                <w:sz w:val="20"/>
              </w:rPr>
              <w:t xml:space="preserve">ommunicate </w:t>
            </w:r>
            <w:r w:rsidR="00A11124" w:rsidRPr="002D622F">
              <w:rPr>
                <w:rFonts w:cs="Arial"/>
                <w:sz w:val="20"/>
              </w:rPr>
              <w:t>contractor licensing and contract requirements</w:t>
            </w:r>
            <w:r w:rsidR="00A11124">
              <w:rPr>
                <w:rFonts w:cs="Arial"/>
                <w:sz w:val="20"/>
              </w:rPr>
              <w:t xml:space="preserve"> </w:t>
            </w:r>
            <w:r w:rsidRPr="002D622F">
              <w:rPr>
                <w:rFonts w:cs="Arial"/>
                <w:sz w:val="20"/>
              </w:rPr>
              <w:t>to company employees to ensure contract and licensing requirements are met.</w:t>
            </w:r>
          </w:p>
          <w:p w14:paraId="3D3F22A4" w14:textId="322F6081" w:rsidR="00A11124" w:rsidRDefault="00A11124" w:rsidP="001E16F2">
            <w:pPr>
              <w:pStyle w:val="ListParagraph"/>
              <w:numPr>
                <w:ilvl w:val="1"/>
                <w:numId w:val="36"/>
              </w:numPr>
              <w:ind w:left="742" w:hanging="283"/>
              <w:jc w:val="left"/>
              <w:rPr>
                <w:rFonts w:cs="Arial"/>
                <w:sz w:val="20"/>
              </w:rPr>
            </w:pPr>
            <w:r>
              <w:rPr>
                <w:rFonts w:cs="Arial"/>
                <w:sz w:val="20"/>
              </w:rPr>
              <w:t xml:space="preserve">Inform employees of the consequences of non-compliance with licence and contract requirements. </w:t>
            </w:r>
          </w:p>
          <w:p w14:paraId="431F27E6" w14:textId="6768DB40" w:rsidR="00A11124" w:rsidRDefault="00A11124" w:rsidP="001E16F2">
            <w:pPr>
              <w:pStyle w:val="ListParagraph"/>
              <w:numPr>
                <w:ilvl w:val="1"/>
                <w:numId w:val="36"/>
              </w:numPr>
              <w:ind w:left="742" w:hanging="283"/>
              <w:jc w:val="left"/>
              <w:rPr>
                <w:rFonts w:cs="Arial"/>
                <w:sz w:val="20"/>
              </w:rPr>
            </w:pPr>
            <w:r>
              <w:rPr>
                <w:rFonts w:cs="Arial"/>
                <w:sz w:val="20"/>
              </w:rPr>
              <w:t>Recognise chan</w:t>
            </w:r>
            <w:r w:rsidRPr="00A11124">
              <w:rPr>
                <w:rFonts w:cs="Arial"/>
                <w:sz w:val="20"/>
              </w:rPr>
              <w:t>ges to licensing arrangements in a timely manner.</w:t>
            </w:r>
          </w:p>
          <w:p w14:paraId="3CB007F5" w14:textId="4C4E1C0C" w:rsidR="00A11124" w:rsidRDefault="00A11124" w:rsidP="001E16F2">
            <w:pPr>
              <w:pStyle w:val="ListParagraph"/>
              <w:numPr>
                <w:ilvl w:val="1"/>
                <w:numId w:val="36"/>
              </w:numPr>
              <w:ind w:left="742" w:hanging="283"/>
              <w:jc w:val="left"/>
              <w:rPr>
                <w:rFonts w:cs="Arial"/>
                <w:sz w:val="20"/>
              </w:rPr>
            </w:pPr>
            <w:r w:rsidRPr="00A11124">
              <w:rPr>
                <w:rFonts w:cs="Arial"/>
                <w:sz w:val="20"/>
              </w:rPr>
              <w:t>Appy for and take necessary steps to obtain the necessary building or construction licenses.</w:t>
            </w:r>
          </w:p>
          <w:p w14:paraId="6B96CE00" w14:textId="3EA067A4" w:rsidR="00A11124" w:rsidRDefault="00A11124" w:rsidP="001E16F2">
            <w:pPr>
              <w:pStyle w:val="ListParagraph"/>
              <w:numPr>
                <w:ilvl w:val="0"/>
                <w:numId w:val="36"/>
              </w:numPr>
              <w:ind w:left="458"/>
              <w:jc w:val="left"/>
              <w:rPr>
                <w:rFonts w:cs="Arial"/>
                <w:sz w:val="20"/>
              </w:rPr>
            </w:pPr>
            <w:r>
              <w:rPr>
                <w:rFonts w:cs="Arial"/>
                <w:sz w:val="20"/>
              </w:rPr>
              <w:t>Manage relationships on legal matters</w:t>
            </w:r>
          </w:p>
          <w:p w14:paraId="49609143" w14:textId="77777777" w:rsidR="00A11124" w:rsidRDefault="00A11124" w:rsidP="001E16F2">
            <w:pPr>
              <w:pStyle w:val="ListParagraph"/>
              <w:numPr>
                <w:ilvl w:val="1"/>
                <w:numId w:val="36"/>
              </w:numPr>
              <w:ind w:left="742" w:hanging="283"/>
              <w:jc w:val="left"/>
              <w:rPr>
                <w:rFonts w:cs="Arial"/>
                <w:sz w:val="20"/>
              </w:rPr>
            </w:pPr>
            <w:r>
              <w:rPr>
                <w:rFonts w:cs="Arial"/>
                <w:sz w:val="20"/>
              </w:rPr>
              <w:t>Determine the</w:t>
            </w:r>
            <w:r w:rsidRPr="00A11124">
              <w:rPr>
                <w:rFonts w:cs="Arial"/>
                <w:sz w:val="20"/>
              </w:rPr>
              <w:t xml:space="preserve"> areas of</w:t>
            </w:r>
            <w:r>
              <w:rPr>
                <w:rFonts w:cs="Arial"/>
                <w:sz w:val="20"/>
              </w:rPr>
              <w:t xml:space="preserve"> the</w:t>
            </w:r>
            <w:r w:rsidRPr="00A11124">
              <w:rPr>
                <w:rFonts w:cs="Arial"/>
                <w:sz w:val="20"/>
              </w:rPr>
              <w:t xml:space="preserve"> contract requiring professional legal advice</w:t>
            </w:r>
            <w:r>
              <w:rPr>
                <w:rFonts w:cs="Arial"/>
                <w:sz w:val="20"/>
              </w:rPr>
              <w:t>.</w:t>
            </w:r>
          </w:p>
          <w:p w14:paraId="40F1591F" w14:textId="0036C01B" w:rsidR="00A11124" w:rsidRPr="00A11124" w:rsidRDefault="00A11124" w:rsidP="001E16F2">
            <w:pPr>
              <w:pStyle w:val="ListParagraph"/>
              <w:numPr>
                <w:ilvl w:val="1"/>
                <w:numId w:val="36"/>
              </w:numPr>
              <w:ind w:left="742" w:hanging="283"/>
              <w:jc w:val="left"/>
              <w:rPr>
                <w:rFonts w:cs="Arial"/>
                <w:sz w:val="20"/>
              </w:rPr>
            </w:pPr>
            <w:r>
              <w:rPr>
                <w:rFonts w:cs="Arial"/>
                <w:sz w:val="20"/>
              </w:rPr>
              <w:t>Organise</w:t>
            </w:r>
            <w:r w:rsidRPr="00A11124">
              <w:rPr>
                <w:rFonts w:cs="Arial"/>
                <w:sz w:val="20"/>
              </w:rPr>
              <w:t xml:space="preserve"> and manage processes to enable </w:t>
            </w:r>
            <w:r>
              <w:rPr>
                <w:rFonts w:cs="Arial"/>
                <w:sz w:val="20"/>
              </w:rPr>
              <w:t>workplace</w:t>
            </w:r>
            <w:r w:rsidRPr="00A11124">
              <w:rPr>
                <w:rFonts w:cs="Arial"/>
                <w:sz w:val="20"/>
              </w:rPr>
              <w:t xml:space="preserve"> to obtain legal advice</w:t>
            </w:r>
            <w:r>
              <w:rPr>
                <w:rFonts w:cs="Arial"/>
                <w:sz w:val="20"/>
              </w:rPr>
              <w:t xml:space="preserve"> in relation to contract.</w:t>
            </w:r>
            <w:r w:rsidRPr="00A11124">
              <w:rPr>
                <w:rFonts w:cs="Arial"/>
                <w:sz w:val="20"/>
              </w:rPr>
              <w:t>.</w:t>
            </w:r>
          </w:p>
          <w:p w14:paraId="05F4C040" w14:textId="12EB2859" w:rsidR="00A11124" w:rsidRDefault="00A11124" w:rsidP="001E16F2">
            <w:pPr>
              <w:pStyle w:val="ListParagraph"/>
              <w:numPr>
                <w:ilvl w:val="1"/>
                <w:numId w:val="36"/>
              </w:numPr>
              <w:ind w:left="742" w:hanging="283"/>
              <w:jc w:val="left"/>
              <w:rPr>
                <w:rFonts w:cs="Arial"/>
                <w:sz w:val="20"/>
              </w:rPr>
            </w:pPr>
            <w:r w:rsidRPr="00A11124">
              <w:rPr>
                <w:rFonts w:cs="Arial"/>
                <w:sz w:val="20"/>
              </w:rPr>
              <w:t>Introduce and manage</w:t>
            </w:r>
            <w:r w:rsidR="00A979DC">
              <w:rPr>
                <w:rFonts w:cs="Arial"/>
                <w:sz w:val="20"/>
              </w:rPr>
              <w:t xml:space="preserve"> </w:t>
            </w:r>
            <w:r w:rsidR="00FB2B47">
              <w:rPr>
                <w:rFonts w:cs="Arial"/>
                <w:sz w:val="20"/>
              </w:rPr>
              <w:t xml:space="preserve">a </w:t>
            </w:r>
            <w:r w:rsidR="00A979DC">
              <w:rPr>
                <w:rFonts w:cs="Arial"/>
                <w:sz w:val="20"/>
              </w:rPr>
              <w:t>contracts management</w:t>
            </w:r>
            <w:r w:rsidRPr="00A11124">
              <w:rPr>
                <w:rFonts w:cs="Arial"/>
                <w:sz w:val="20"/>
              </w:rPr>
              <w:t xml:space="preserve"> system through which legal interpretations of contract or tender documents may be obtained before submission</w:t>
            </w:r>
            <w:r w:rsidRPr="00FB2B47">
              <w:rPr>
                <w:rFonts w:cs="Arial"/>
                <w:sz w:val="20"/>
              </w:rPr>
              <w:t>.</w:t>
            </w:r>
            <w:r w:rsidR="00703449" w:rsidRPr="00FB2B47">
              <w:rPr>
                <w:rFonts w:cs="Arial"/>
                <w:sz w:val="20"/>
              </w:rPr>
              <w:t>(screenshot or documentation of management system introduced and managed)</w:t>
            </w:r>
          </w:p>
          <w:p w14:paraId="627796E7" w14:textId="306029B1" w:rsidR="00DC3A94" w:rsidRPr="00DC3A94" w:rsidRDefault="00DC3A94" w:rsidP="001E16F2">
            <w:pPr>
              <w:pStyle w:val="ListParagraph"/>
              <w:numPr>
                <w:ilvl w:val="1"/>
                <w:numId w:val="36"/>
              </w:numPr>
              <w:ind w:left="742" w:hanging="283"/>
              <w:rPr>
                <w:rFonts w:cs="Arial"/>
                <w:sz w:val="20"/>
              </w:rPr>
            </w:pPr>
            <w:r>
              <w:rPr>
                <w:rFonts w:cs="Arial"/>
                <w:sz w:val="20"/>
              </w:rPr>
              <w:t>M</w:t>
            </w:r>
            <w:r w:rsidRPr="00DC3A94">
              <w:rPr>
                <w:rFonts w:cs="Arial"/>
                <w:sz w:val="20"/>
              </w:rPr>
              <w:t>anage the efficiency and performance of the contract management systems and individuals involved in the process</w:t>
            </w:r>
          </w:p>
          <w:p w14:paraId="2AB4CD54" w14:textId="568A6EE1" w:rsidR="00A11124" w:rsidRDefault="00703449" w:rsidP="001E16F2">
            <w:pPr>
              <w:pStyle w:val="ListParagraph"/>
              <w:numPr>
                <w:ilvl w:val="1"/>
                <w:numId w:val="36"/>
              </w:numPr>
              <w:ind w:left="742" w:hanging="283"/>
              <w:jc w:val="left"/>
              <w:rPr>
                <w:rFonts w:cs="Arial"/>
                <w:sz w:val="20"/>
              </w:rPr>
            </w:pPr>
            <w:r>
              <w:rPr>
                <w:rFonts w:cs="Arial"/>
                <w:sz w:val="20"/>
              </w:rPr>
              <w:t>Apply</w:t>
            </w:r>
            <w:r w:rsidR="00A11124" w:rsidRPr="00A11124">
              <w:rPr>
                <w:rFonts w:cs="Arial"/>
                <w:sz w:val="20"/>
              </w:rPr>
              <w:t xml:space="preserve"> and maintain mechanisms to improve communications and dialogue between the </w:t>
            </w:r>
            <w:r>
              <w:rPr>
                <w:rFonts w:cs="Arial"/>
                <w:sz w:val="20"/>
              </w:rPr>
              <w:t>workplace</w:t>
            </w:r>
            <w:r w:rsidR="00A11124" w:rsidRPr="00A11124">
              <w:rPr>
                <w:rFonts w:cs="Arial"/>
                <w:sz w:val="20"/>
              </w:rPr>
              <w:t xml:space="preserve"> and the client to facilitate conciliation.</w:t>
            </w:r>
          </w:p>
          <w:p w14:paraId="17CC9E49" w14:textId="13643AD6" w:rsidR="00703449" w:rsidRPr="00DC3A94" w:rsidRDefault="00703449" w:rsidP="001E16F2">
            <w:pPr>
              <w:pStyle w:val="ListParagraph"/>
              <w:numPr>
                <w:ilvl w:val="0"/>
                <w:numId w:val="36"/>
              </w:numPr>
              <w:ind w:left="458"/>
              <w:jc w:val="left"/>
              <w:rPr>
                <w:rFonts w:cs="Arial"/>
                <w:sz w:val="20"/>
              </w:rPr>
            </w:pPr>
            <w:r w:rsidRPr="00DC3A94">
              <w:rPr>
                <w:rFonts w:cs="Arial"/>
                <w:sz w:val="20"/>
              </w:rPr>
              <w:t>Administer organisation’s obligations.</w:t>
            </w:r>
          </w:p>
          <w:p w14:paraId="0100644D" w14:textId="46B1D106" w:rsidR="00703449" w:rsidRPr="00703449" w:rsidRDefault="00703449" w:rsidP="001E16F2">
            <w:pPr>
              <w:pStyle w:val="ListParagraph"/>
              <w:numPr>
                <w:ilvl w:val="1"/>
                <w:numId w:val="36"/>
              </w:numPr>
              <w:ind w:left="742" w:hanging="283"/>
              <w:jc w:val="left"/>
              <w:rPr>
                <w:rFonts w:cs="Arial"/>
                <w:sz w:val="20"/>
              </w:rPr>
            </w:pPr>
            <w:r w:rsidRPr="00703449">
              <w:rPr>
                <w:rFonts w:cs="Arial"/>
                <w:sz w:val="20"/>
              </w:rPr>
              <w:t>Develop and manage administration systems that facilitate conforming with organisation’s obligations and meeting WHS and welfare, workers' compensation, noise abatement and working hours’ regulations.</w:t>
            </w:r>
          </w:p>
          <w:p w14:paraId="07149A12" w14:textId="77777777" w:rsidR="00703449" w:rsidRPr="00703449" w:rsidRDefault="00703449" w:rsidP="001E16F2">
            <w:pPr>
              <w:pStyle w:val="ListParagraph"/>
              <w:numPr>
                <w:ilvl w:val="1"/>
                <w:numId w:val="36"/>
              </w:numPr>
              <w:ind w:left="742" w:hanging="283"/>
              <w:jc w:val="left"/>
              <w:rPr>
                <w:rFonts w:cs="Arial"/>
                <w:sz w:val="20"/>
              </w:rPr>
            </w:pPr>
            <w:r w:rsidRPr="00703449">
              <w:rPr>
                <w:rFonts w:cs="Arial"/>
                <w:sz w:val="20"/>
              </w:rPr>
              <w:t>Maintain and manage records demonstrating organisational compliance with legal obligations.</w:t>
            </w:r>
          </w:p>
          <w:p w14:paraId="0731EEAD" w14:textId="3B1A57DD" w:rsidR="00703449" w:rsidRPr="00622D82" w:rsidRDefault="00703449" w:rsidP="001E16F2">
            <w:pPr>
              <w:pStyle w:val="ListParagraph"/>
              <w:numPr>
                <w:ilvl w:val="1"/>
                <w:numId w:val="36"/>
              </w:numPr>
              <w:ind w:left="742" w:hanging="283"/>
              <w:jc w:val="left"/>
              <w:rPr>
                <w:rFonts w:cs="Arial"/>
                <w:sz w:val="20"/>
              </w:rPr>
            </w:pPr>
            <w:r>
              <w:rPr>
                <w:rFonts w:cs="Arial"/>
                <w:sz w:val="20"/>
              </w:rPr>
              <w:t>Develop</w:t>
            </w:r>
            <w:r w:rsidRPr="00703449">
              <w:rPr>
                <w:rFonts w:cs="Arial"/>
                <w:sz w:val="20"/>
              </w:rPr>
              <w:t xml:space="preserve"> and maintain </w:t>
            </w:r>
            <w:r>
              <w:rPr>
                <w:rFonts w:cs="Arial"/>
                <w:sz w:val="20"/>
              </w:rPr>
              <w:t>policies, procedures</w:t>
            </w:r>
            <w:r w:rsidRPr="00703449">
              <w:rPr>
                <w:rFonts w:cs="Arial"/>
                <w:sz w:val="20"/>
              </w:rPr>
              <w:t xml:space="preserve"> and facilities for the proper and secure storage of organisational legal documentation.</w:t>
            </w:r>
            <w:r w:rsidR="00622D82">
              <w:rPr>
                <w:rFonts w:cs="Arial"/>
                <w:sz w:val="20"/>
              </w:rPr>
              <w:t xml:space="preserve"> .</w:t>
            </w:r>
            <w:r w:rsidR="00622D82" w:rsidRPr="00A11124">
              <w:rPr>
                <w:rFonts w:cs="Arial"/>
                <w:i/>
                <w:iCs/>
                <w:sz w:val="20"/>
              </w:rPr>
              <w:t xml:space="preserve">(attach </w:t>
            </w:r>
            <w:r w:rsidR="00622D82">
              <w:rPr>
                <w:rFonts w:cs="Arial"/>
                <w:i/>
                <w:iCs/>
                <w:sz w:val="20"/>
              </w:rPr>
              <w:t>copy of policy and procedure developed</w:t>
            </w:r>
            <w:r w:rsidR="00622D82" w:rsidRPr="00A11124">
              <w:rPr>
                <w:rFonts w:cs="Arial"/>
                <w:i/>
                <w:iCs/>
                <w:sz w:val="20"/>
              </w:rPr>
              <w:t>)</w:t>
            </w:r>
          </w:p>
          <w:p w14:paraId="6F690CE7" w14:textId="16829F20" w:rsidR="00703449" w:rsidRDefault="00703449" w:rsidP="001E16F2">
            <w:pPr>
              <w:pStyle w:val="ListParagraph"/>
              <w:numPr>
                <w:ilvl w:val="0"/>
                <w:numId w:val="36"/>
              </w:numPr>
              <w:ind w:left="458"/>
              <w:jc w:val="left"/>
              <w:rPr>
                <w:rFonts w:cs="Arial"/>
                <w:sz w:val="20"/>
              </w:rPr>
            </w:pPr>
            <w:r w:rsidRPr="00703449">
              <w:rPr>
                <w:rFonts w:cs="Arial"/>
                <w:sz w:val="20"/>
              </w:rPr>
              <w:t>Manage compliance with government legislation.</w:t>
            </w:r>
          </w:p>
          <w:p w14:paraId="6ED5C1B6" w14:textId="724B5FEB" w:rsidR="00703449" w:rsidRPr="00FB2B47" w:rsidRDefault="00703449" w:rsidP="001E16F2">
            <w:pPr>
              <w:pStyle w:val="ListParagraph"/>
              <w:numPr>
                <w:ilvl w:val="1"/>
                <w:numId w:val="36"/>
              </w:numPr>
              <w:ind w:left="742" w:hanging="283"/>
              <w:jc w:val="left"/>
              <w:rPr>
                <w:rFonts w:cs="Arial"/>
                <w:sz w:val="20"/>
              </w:rPr>
            </w:pPr>
            <w:r>
              <w:rPr>
                <w:rFonts w:cs="Arial"/>
                <w:sz w:val="20"/>
              </w:rPr>
              <w:t>Introduce</w:t>
            </w:r>
            <w:r w:rsidRPr="00703449">
              <w:rPr>
                <w:rFonts w:cs="Arial"/>
                <w:sz w:val="20"/>
              </w:rPr>
              <w:t xml:space="preserve"> and manage systems that support and maintain organisational capacity to meet legal obligations with regard to insurance and taxation.</w:t>
            </w:r>
            <w:r>
              <w:rPr>
                <w:rFonts w:cs="Arial"/>
                <w:sz w:val="20"/>
              </w:rPr>
              <w:t xml:space="preserve"> </w:t>
            </w:r>
            <w:r w:rsidRPr="00A11124">
              <w:rPr>
                <w:rFonts w:cs="Arial"/>
                <w:sz w:val="20"/>
              </w:rPr>
              <w:t>.</w:t>
            </w:r>
            <w:r w:rsidRPr="00FB2B47">
              <w:rPr>
                <w:rFonts w:cs="Arial"/>
                <w:sz w:val="20"/>
              </w:rPr>
              <w:t>(screenshot or documentation of system introduced and managed)</w:t>
            </w:r>
          </w:p>
          <w:p w14:paraId="2C1F512A" w14:textId="65DC82A5" w:rsidR="00703449" w:rsidRDefault="00703449" w:rsidP="001E16F2">
            <w:pPr>
              <w:pStyle w:val="ListParagraph"/>
              <w:numPr>
                <w:ilvl w:val="1"/>
                <w:numId w:val="36"/>
              </w:numPr>
              <w:ind w:left="742" w:hanging="283"/>
              <w:jc w:val="left"/>
              <w:rPr>
                <w:rFonts w:cs="Arial"/>
                <w:sz w:val="20"/>
              </w:rPr>
            </w:pPr>
            <w:r>
              <w:rPr>
                <w:rFonts w:cs="Arial"/>
                <w:sz w:val="20"/>
              </w:rPr>
              <w:t>Organise</w:t>
            </w:r>
            <w:r w:rsidRPr="00703449">
              <w:rPr>
                <w:rFonts w:cs="Arial"/>
                <w:sz w:val="20"/>
              </w:rPr>
              <w:t xml:space="preserve"> training and instruction for </w:t>
            </w:r>
            <w:r>
              <w:rPr>
                <w:rFonts w:cs="Arial"/>
                <w:sz w:val="20"/>
              </w:rPr>
              <w:t xml:space="preserve">relevant </w:t>
            </w:r>
            <w:r w:rsidRPr="00703449">
              <w:rPr>
                <w:rFonts w:cs="Arial"/>
                <w:sz w:val="20"/>
              </w:rPr>
              <w:t xml:space="preserve">personnel </w:t>
            </w:r>
            <w:r>
              <w:rPr>
                <w:rFonts w:cs="Arial"/>
                <w:sz w:val="20"/>
              </w:rPr>
              <w:t>regarding</w:t>
            </w:r>
            <w:r w:rsidRPr="00703449">
              <w:rPr>
                <w:rFonts w:cs="Arial"/>
                <w:sz w:val="20"/>
              </w:rPr>
              <w:t xml:space="preserve"> insurance and taxation responsibilities.</w:t>
            </w:r>
          </w:p>
          <w:p w14:paraId="578CE981" w14:textId="78504725" w:rsidR="00710407" w:rsidRDefault="00710407" w:rsidP="001E16F2">
            <w:pPr>
              <w:pStyle w:val="ListParagraph"/>
              <w:numPr>
                <w:ilvl w:val="1"/>
                <w:numId w:val="36"/>
              </w:numPr>
              <w:ind w:left="742" w:hanging="283"/>
              <w:jc w:val="left"/>
              <w:rPr>
                <w:rFonts w:cs="Arial"/>
                <w:sz w:val="20"/>
              </w:rPr>
            </w:pPr>
            <w:r w:rsidRPr="00710407">
              <w:rPr>
                <w:rFonts w:cs="Arial"/>
                <w:sz w:val="20"/>
              </w:rPr>
              <w:t>Investigate problems, symptoms and causes of non-compliance and recognise key issues and synthesise information to generate solutions</w:t>
            </w:r>
          </w:p>
          <w:p w14:paraId="5042B341" w14:textId="6BDD1678" w:rsidR="00703449" w:rsidRDefault="00703449" w:rsidP="001E16F2">
            <w:pPr>
              <w:pStyle w:val="ListParagraph"/>
              <w:numPr>
                <w:ilvl w:val="0"/>
                <w:numId w:val="36"/>
              </w:numPr>
              <w:ind w:left="458"/>
              <w:jc w:val="left"/>
              <w:rPr>
                <w:rFonts w:cs="Arial"/>
                <w:sz w:val="20"/>
              </w:rPr>
            </w:pPr>
            <w:r w:rsidRPr="00703449">
              <w:rPr>
                <w:rFonts w:cs="Arial"/>
                <w:sz w:val="20"/>
              </w:rPr>
              <w:t>Apply and manage consumer protection practices.</w:t>
            </w:r>
          </w:p>
          <w:p w14:paraId="4529D86D" w14:textId="18A35DFE" w:rsidR="00703449" w:rsidRPr="00703449" w:rsidRDefault="00703449" w:rsidP="001E16F2">
            <w:pPr>
              <w:pStyle w:val="ListParagraph"/>
              <w:numPr>
                <w:ilvl w:val="1"/>
                <w:numId w:val="36"/>
              </w:numPr>
              <w:ind w:left="742" w:hanging="283"/>
              <w:jc w:val="left"/>
              <w:rPr>
                <w:rFonts w:cs="Arial"/>
                <w:sz w:val="20"/>
              </w:rPr>
            </w:pPr>
            <w:r w:rsidRPr="00703449">
              <w:rPr>
                <w:rFonts w:cs="Arial"/>
                <w:sz w:val="20"/>
              </w:rPr>
              <w:t>Develop and implement practices and policies which facilitate the organisation meeting its obligations to its clients, subcontractors and employees.</w:t>
            </w:r>
            <w:r w:rsidRPr="00FB2B47">
              <w:rPr>
                <w:rFonts w:cs="Arial"/>
                <w:sz w:val="20"/>
              </w:rPr>
              <w:t xml:space="preserve"> (attach copy of </w:t>
            </w:r>
            <w:r w:rsidR="009803CE">
              <w:rPr>
                <w:rFonts w:cs="Arial"/>
                <w:sz w:val="20"/>
              </w:rPr>
              <w:t>1</w:t>
            </w:r>
            <w:r w:rsidRPr="00FB2B47">
              <w:rPr>
                <w:rFonts w:cs="Arial"/>
                <w:sz w:val="20"/>
              </w:rPr>
              <w:t xml:space="preserve"> polic</w:t>
            </w:r>
            <w:r w:rsidR="009803CE">
              <w:rPr>
                <w:rFonts w:cs="Arial"/>
                <w:sz w:val="20"/>
              </w:rPr>
              <w:t>y</w:t>
            </w:r>
            <w:r w:rsidRPr="00FB2B47">
              <w:rPr>
                <w:rFonts w:cs="Arial"/>
                <w:sz w:val="20"/>
              </w:rPr>
              <w:t xml:space="preserve"> and</w:t>
            </w:r>
            <w:r w:rsidR="009803CE">
              <w:rPr>
                <w:rFonts w:cs="Arial"/>
                <w:sz w:val="20"/>
              </w:rPr>
              <w:t xml:space="preserve"> 1</w:t>
            </w:r>
            <w:r w:rsidRPr="00FB2B47">
              <w:rPr>
                <w:rFonts w:cs="Arial"/>
                <w:sz w:val="20"/>
              </w:rPr>
              <w:t xml:space="preserve"> procedure </w:t>
            </w:r>
            <w:r w:rsidR="00FB2B47" w:rsidRPr="00FB2B47">
              <w:rPr>
                <w:rFonts w:cs="Arial"/>
                <w:sz w:val="20"/>
              </w:rPr>
              <w:t>developed</w:t>
            </w:r>
            <w:r w:rsidRPr="00FB2B47">
              <w:rPr>
                <w:rFonts w:cs="Arial"/>
                <w:sz w:val="20"/>
              </w:rPr>
              <w:t>)</w:t>
            </w:r>
          </w:p>
          <w:p w14:paraId="0E53FC7D" w14:textId="5B156A0B" w:rsidR="00DC3A94" w:rsidRPr="00622D82" w:rsidRDefault="00703449" w:rsidP="001E16F2">
            <w:pPr>
              <w:pStyle w:val="ListParagraph"/>
              <w:numPr>
                <w:ilvl w:val="1"/>
                <w:numId w:val="36"/>
              </w:numPr>
              <w:ind w:left="742" w:hanging="283"/>
              <w:jc w:val="left"/>
              <w:rPr>
                <w:rFonts w:cs="Arial"/>
                <w:sz w:val="20"/>
              </w:rPr>
            </w:pPr>
            <w:r w:rsidRPr="00703449">
              <w:rPr>
                <w:rFonts w:cs="Arial"/>
                <w:sz w:val="20"/>
              </w:rPr>
              <w:t>Establish and enforce codes of conduct for all employees and subcontractors.</w:t>
            </w:r>
            <w:r w:rsidR="00FB2B47" w:rsidRPr="00FB2B47">
              <w:rPr>
                <w:rFonts w:cs="Arial"/>
                <w:sz w:val="20"/>
              </w:rPr>
              <w:t xml:space="preserve"> (attach copy of code of conduct developed)</w:t>
            </w:r>
          </w:p>
          <w:p w14:paraId="1BB3F0A8" w14:textId="7EF928D5" w:rsidR="00703449" w:rsidRDefault="00703449" w:rsidP="001E16F2">
            <w:pPr>
              <w:pStyle w:val="ListParagraph"/>
              <w:numPr>
                <w:ilvl w:val="1"/>
                <w:numId w:val="36"/>
              </w:numPr>
              <w:ind w:left="742" w:hanging="283"/>
              <w:jc w:val="left"/>
              <w:rPr>
                <w:rFonts w:cs="Arial"/>
                <w:sz w:val="20"/>
              </w:rPr>
            </w:pPr>
            <w:r w:rsidRPr="00703449">
              <w:rPr>
                <w:rFonts w:cs="Arial"/>
                <w:sz w:val="20"/>
              </w:rPr>
              <w:t>Take remedial action where evidence of non-compliance with consumer protection principles is identified.</w:t>
            </w:r>
          </w:p>
          <w:p w14:paraId="37A08125" w14:textId="2D66B22C" w:rsidR="00FB2B47" w:rsidRPr="00AD5CB5" w:rsidRDefault="00FB2B47" w:rsidP="001E16F2">
            <w:pPr>
              <w:pStyle w:val="ListParagraph"/>
              <w:numPr>
                <w:ilvl w:val="0"/>
                <w:numId w:val="36"/>
              </w:numPr>
              <w:ind w:left="462"/>
              <w:jc w:val="left"/>
              <w:rPr>
                <w:rFonts w:cs="Arial"/>
                <w:sz w:val="20"/>
              </w:rPr>
            </w:pPr>
            <w:r w:rsidRPr="00AD5CB5">
              <w:rPr>
                <w:rFonts w:cs="Arial"/>
                <w:sz w:val="20"/>
              </w:rPr>
              <w:t>Manage compliance with environmental legislation.</w:t>
            </w:r>
          </w:p>
          <w:p w14:paraId="47CA77D7" w14:textId="31F98E69" w:rsidR="00FB2B47" w:rsidRDefault="00FB2B47" w:rsidP="001E16F2">
            <w:pPr>
              <w:pStyle w:val="ListParagraph"/>
              <w:numPr>
                <w:ilvl w:val="1"/>
                <w:numId w:val="36"/>
              </w:numPr>
              <w:ind w:left="742" w:hanging="283"/>
              <w:jc w:val="left"/>
              <w:rPr>
                <w:rFonts w:cs="Arial"/>
                <w:sz w:val="20"/>
              </w:rPr>
            </w:pPr>
            <w:r>
              <w:rPr>
                <w:rFonts w:cs="Arial"/>
                <w:sz w:val="20"/>
              </w:rPr>
              <w:t xml:space="preserve">Develop </w:t>
            </w:r>
            <w:r w:rsidRPr="00FB2B47">
              <w:rPr>
                <w:rFonts w:cs="Arial"/>
                <w:sz w:val="20"/>
              </w:rPr>
              <w:t xml:space="preserve">and manage </w:t>
            </w:r>
            <w:r>
              <w:rPr>
                <w:rFonts w:cs="Arial"/>
                <w:sz w:val="20"/>
              </w:rPr>
              <w:t>systems</w:t>
            </w:r>
            <w:r w:rsidRPr="00FB2B47">
              <w:rPr>
                <w:rFonts w:cs="Arial"/>
                <w:sz w:val="20"/>
              </w:rPr>
              <w:t xml:space="preserve"> to gather information in relation to the organisational environmental management plan.</w:t>
            </w:r>
          </w:p>
          <w:p w14:paraId="57CE1980" w14:textId="7C637DEF" w:rsidR="00FB2B47" w:rsidRDefault="00FB2B47" w:rsidP="001E16F2">
            <w:pPr>
              <w:pStyle w:val="ListParagraph"/>
              <w:numPr>
                <w:ilvl w:val="1"/>
                <w:numId w:val="36"/>
              </w:numPr>
              <w:ind w:left="742" w:hanging="283"/>
              <w:jc w:val="left"/>
              <w:rPr>
                <w:rFonts w:cs="Arial"/>
                <w:sz w:val="20"/>
              </w:rPr>
            </w:pPr>
            <w:r w:rsidRPr="00FB2B47">
              <w:rPr>
                <w:rFonts w:cs="Arial"/>
                <w:sz w:val="20"/>
              </w:rPr>
              <w:t xml:space="preserve">Manage </w:t>
            </w:r>
            <w:r>
              <w:rPr>
                <w:rFonts w:cs="Arial"/>
                <w:sz w:val="20"/>
              </w:rPr>
              <w:t xml:space="preserve">the </w:t>
            </w:r>
            <w:r w:rsidRPr="00FB2B47">
              <w:rPr>
                <w:rFonts w:cs="Arial"/>
                <w:sz w:val="20"/>
              </w:rPr>
              <w:t>supply and removal of subcontract works and materials and constantly scrutinise to ensure compliance with environmental standards.</w:t>
            </w:r>
          </w:p>
          <w:p w14:paraId="0FE32340" w14:textId="02F86B78" w:rsidR="00FB2B47" w:rsidRDefault="00FB2B47" w:rsidP="001E16F2">
            <w:pPr>
              <w:pStyle w:val="ListParagraph"/>
              <w:numPr>
                <w:ilvl w:val="1"/>
                <w:numId w:val="36"/>
              </w:numPr>
              <w:ind w:left="742" w:hanging="283"/>
              <w:jc w:val="left"/>
              <w:rPr>
                <w:rFonts w:cs="Arial"/>
                <w:sz w:val="20"/>
              </w:rPr>
            </w:pPr>
            <w:r w:rsidRPr="00FB2B47">
              <w:rPr>
                <w:rFonts w:cs="Arial"/>
                <w:sz w:val="20"/>
              </w:rPr>
              <w:t>Record</w:t>
            </w:r>
            <w:r>
              <w:rPr>
                <w:rFonts w:cs="Arial"/>
                <w:sz w:val="20"/>
              </w:rPr>
              <w:t xml:space="preserve"> relevant</w:t>
            </w:r>
            <w:r w:rsidRPr="00FB2B47">
              <w:rPr>
                <w:rFonts w:cs="Arial"/>
                <w:sz w:val="20"/>
              </w:rPr>
              <w:t xml:space="preserve"> changes to legislation or environmental requirements and alter organisational activities and systems to ensure ongoing compliance</w:t>
            </w:r>
            <w:r>
              <w:rPr>
                <w:rFonts w:cs="Arial"/>
                <w:sz w:val="20"/>
              </w:rPr>
              <w:t>.</w:t>
            </w:r>
          </w:p>
          <w:bookmarkEnd w:id="61"/>
          <w:p w14:paraId="3F9C295F" w14:textId="5A7BCABF" w:rsidR="00041FA8" w:rsidRPr="0047390E" w:rsidRDefault="00FC083A" w:rsidP="00041FA8">
            <w:pPr>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9D3E46B" w:rsidR="00FC083A" w:rsidRPr="000861CC" w:rsidRDefault="00DC3A94" w:rsidP="00FC083A">
            <w:pPr>
              <w:jc w:val="left"/>
              <w:rPr>
                <w:rFonts w:cs="Arial"/>
                <w:sz w:val="20"/>
              </w:rPr>
            </w:pPr>
            <w:r w:rsidRPr="00DC3A94">
              <w:rPr>
                <w:rFonts w:cs="Arial"/>
                <w:sz w:val="20"/>
              </w:rPr>
              <w:t>Residential or commercial worksite; Access to legislation and regulations relating to building and construction contractors; workplace policies, procedures and quality documentation, building and construction contract for project, EMP; business equipment, technology, applications and software systems</w:t>
            </w:r>
            <w:r w:rsidR="00FC083A" w:rsidRPr="00DC3A94">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7599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7599D" w:rsidRPr="00696855" w:rsidRDefault="00C7599D" w:rsidP="00C7599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6FB4E13" w:rsidR="00C7599D" w:rsidRPr="00DE6B06" w:rsidRDefault="00100B85" w:rsidP="00C7599D">
            <w:pPr>
              <w:jc w:val="left"/>
              <w:rPr>
                <w:rFonts w:ascii="Arial" w:hAnsi="Arial" w:cs="Arial"/>
                <w:sz w:val="22"/>
              </w:rPr>
            </w:pPr>
            <w:permStart w:id="607938420" w:edGrp="everyone"/>
            <w:r>
              <w:rPr>
                <w:rFonts w:ascii="Arial" w:hAnsi="Arial" w:cs="Arial"/>
                <w:sz w:val="22"/>
              </w:rPr>
              <w:t xml:space="preserve">Ross </w:t>
            </w:r>
            <w:permEnd w:id="607938420"/>
          </w:p>
        </w:tc>
      </w:tr>
      <w:tr w:rsidR="00C7599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7599D" w:rsidRDefault="00C7599D" w:rsidP="00C7599D">
            <w:pPr>
              <w:jc w:val="right"/>
              <w:rPr>
                <w:rFonts w:cs="Arial"/>
                <w:b/>
                <w:sz w:val="20"/>
              </w:rPr>
            </w:pPr>
            <w:r>
              <w:rPr>
                <w:rFonts w:cs="Arial"/>
                <w:b/>
                <w:sz w:val="20"/>
              </w:rPr>
              <w:t xml:space="preserve">Role of observer </w:t>
            </w:r>
          </w:p>
          <w:p w14:paraId="1E26B098" w14:textId="77777777" w:rsidR="00C7599D" w:rsidRPr="00696855" w:rsidRDefault="00C7599D" w:rsidP="00C7599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ED9A1DA" w:rsidR="00C7599D" w:rsidRPr="00DE6B06" w:rsidRDefault="00651B09" w:rsidP="00C7599D">
            <w:pPr>
              <w:jc w:val="left"/>
              <w:rPr>
                <w:rFonts w:ascii="Arial" w:hAnsi="Arial" w:cs="Arial"/>
                <w:sz w:val="22"/>
              </w:rPr>
            </w:pPr>
            <w:permStart w:id="205990380" w:edGrp="everyone"/>
            <w:r>
              <w:rPr>
                <w:rFonts w:ascii="Arial" w:hAnsi="Arial" w:cs="Arial"/>
                <w:sz w:val="22"/>
              </w:rPr>
              <w:t>Senior Contract Administrator</w:t>
            </w:r>
            <w:permEnd w:id="205990380"/>
          </w:p>
        </w:tc>
      </w:tr>
      <w:tr w:rsidR="00C7599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7599D" w:rsidRDefault="00C7599D" w:rsidP="00C7599D">
            <w:pPr>
              <w:jc w:val="right"/>
              <w:rPr>
                <w:rFonts w:cs="Arial"/>
                <w:b/>
                <w:sz w:val="20"/>
              </w:rPr>
            </w:pPr>
            <w:r>
              <w:rPr>
                <w:rFonts w:cs="Arial"/>
                <w:b/>
                <w:sz w:val="20"/>
              </w:rPr>
              <w:t>Email address of observer</w:t>
            </w:r>
          </w:p>
        </w:tc>
        <w:permStart w:id="1739335244" w:edGrp="everyone"/>
        <w:tc>
          <w:tcPr>
            <w:tcW w:w="6474" w:type="dxa"/>
            <w:tcBorders>
              <w:left w:val="single" w:sz="4" w:space="0" w:color="000000"/>
              <w:right w:val="single" w:sz="12" w:space="0" w:color="000000"/>
            </w:tcBorders>
            <w:vAlign w:val="center"/>
          </w:tcPr>
          <w:p w14:paraId="3D7598FC" w14:textId="149821E9" w:rsidR="00C7599D" w:rsidRPr="00DE6B06" w:rsidRDefault="00651B09" w:rsidP="00C7599D">
            <w:pPr>
              <w:jc w:val="left"/>
              <w:rPr>
                <w:rFonts w:ascii="Arial" w:hAnsi="Arial" w:cs="Arial"/>
                <w:sz w:val="22"/>
              </w:rPr>
            </w:pPr>
            <w:r>
              <w:rPr>
                <w:rFonts w:ascii="Arial" w:hAnsi="Arial" w:cs="Arial"/>
                <w:sz w:val="22"/>
              </w:rPr>
              <w:fldChar w:fldCharType="begin"/>
            </w:r>
            <w:r>
              <w:rPr>
                <w:rFonts w:ascii="Arial" w:hAnsi="Arial" w:cs="Arial"/>
                <w:sz w:val="22"/>
              </w:rPr>
              <w:instrText>HYPERLINK "mailto:rheaver@besixwatpac.com"</w:instrText>
            </w:r>
            <w:r>
              <w:rPr>
                <w:rFonts w:ascii="Arial" w:hAnsi="Arial" w:cs="Arial"/>
                <w:sz w:val="22"/>
              </w:rPr>
            </w:r>
            <w:r>
              <w:rPr>
                <w:rFonts w:ascii="Arial" w:hAnsi="Arial" w:cs="Arial"/>
                <w:sz w:val="22"/>
              </w:rPr>
              <w:fldChar w:fldCharType="separate"/>
            </w:r>
            <w:r w:rsidRPr="00523575">
              <w:rPr>
                <w:rStyle w:val="Hyperlink"/>
                <w:rFonts w:ascii="Arial" w:hAnsi="Arial" w:cs="Arial"/>
                <w:sz w:val="22"/>
              </w:rPr>
              <w:t>rheaver@besixwatpac.com</w:t>
            </w:r>
            <w:r>
              <w:rPr>
                <w:rFonts w:ascii="Arial" w:hAnsi="Arial" w:cs="Arial"/>
                <w:sz w:val="22"/>
              </w:rPr>
              <w:fldChar w:fldCharType="end"/>
            </w:r>
            <w:permEnd w:id="1739335244"/>
          </w:p>
        </w:tc>
      </w:tr>
      <w:tr w:rsidR="00C7599D" w:rsidRPr="00683908" w14:paraId="1BEE3403" w14:textId="77777777" w:rsidTr="00D94ACB">
        <w:trPr>
          <w:trHeight w:val="850"/>
        </w:trPr>
        <w:tc>
          <w:tcPr>
            <w:tcW w:w="2598" w:type="dxa"/>
            <w:tcBorders>
              <w:left w:val="single" w:sz="12" w:space="0" w:color="000000"/>
              <w:right w:val="single" w:sz="4" w:space="0" w:color="000000"/>
            </w:tcBorders>
            <w:vAlign w:val="center"/>
          </w:tcPr>
          <w:p w14:paraId="7AA6A524" w14:textId="77777777" w:rsidR="00C7599D" w:rsidRPr="00696855" w:rsidRDefault="00C7599D" w:rsidP="00C7599D">
            <w:pPr>
              <w:jc w:val="right"/>
              <w:rPr>
                <w:rFonts w:cs="Arial"/>
                <w:b/>
                <w:sz w:val="20"/>
              </w:rPr>
            </w:pPr>
            <w:r>
              <w:rPr>
                <w:rFonts w:cs="Arial"/>
                <w:b/>
                <w:sz w:val="20"/>
              </w:rPr>
              <w:t>Signature of observer</w:t>
            </w:r>
            <w:r w:rsidRPr="00696855">
              <w:rPr>
                <w:rFonts w:cs="Arial"/>
                <w:b/>
                <w:sz w:val="20"/>
              </w:rPr>
              <w:t>:</w:t>
            </w:r>
          </w:p>
        </w:tc>
        <w:permStart w:id="2017069599"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174E125A" w:rsidR="00C7599D" w:rsidRPr="00DE6B06" w:rsidRDefault="00467D03" w:rsidP="00C7599D">
                <w:pPr>
                  <w:jc w:val="left"/>
                  <w:rPr>
                    <w:rFonts w:ascii="Arial" w:hAnsi="Arial" w:cs="Arial"/>
                    <w:sz w:val="22"/>
                  </w:rPr>
                </w:pPr>
                <w:r w:rsidRPr="00467D03">
                  <w:rPr>
                    <w:rFonts w:ascii="Arial" w:hAnsi="Arial" w:cs="Arial"/>
                    <w:sz w:val="22"/>
                    <w:szCs w:val="22"/>
                  </w:rPr>
                  <w:drawing>
                    <wp:inline distT="0" distB="0" distL="0" distR="0" wp14:anchorId="2922D6A5" wp14:editId="38914A83">
                      <wp:extent cx="1790950" cy="571580"/>
                      <wp:effectExtent l="0" t="0" r="0" b="0"/>
                      <wp:docPr id="1150518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18680" name=""/>
                              <pic:cNvPicPr/>
                            </pic:nvPicPr>
                            <pic:blipFill>
                              <a:blip r:embed="rId28"/>
                              <a:stretch>
                                <a:fillRect/>
                              </a:stretch>
                            </pic:blipFill>
                            <pic:spPr>
                              <a:xfrm>
                                <a:off x="0" y="0"/>
                                <a:ext cx="1790950" cy="571580"/>
                              </a:xfrm>
                              <a:prstGeom prst="rect">
                                <a:avLst/>
                              </a:prstGeom>
                            </pic:spPr>
                          </pic:pic>
                        </a:graphicData>
                      </a:graphic>
                    </wp:inline>
                  </w:drawing>
                </w:r>
              </w:p>
            </w:tc>
          </w:sdtContent>
        </w:sdt>
        <w:permEnd w:id="2017069599" w:displacedByCustomXml="prev"/>
      </w:tr>
      <w:tr w:rsidR="00C7599D" w:rsidRPr="00683908" w14:paraId="6BD19315" w14:textId="77777777" w:rsidTr="00C8452E">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7599D" w:rsidRPr="00696855" w:rsidRDefault="00C7599D" w:rsidP="00C7599D">
            <w:pPr>
              <w:jc w:val="right"/>
              <w:rPr>
                <w:rFonts w:cs="Arial"/>
                <w:b/>
                <w:sz w:val="20"/>
              </w:rPr>
            </w:pPr>
            <w:r w:rsidRPr="00696855">
              <w:rPr>
                <w:rFonts w:cs="Arial"/>
                <w:b/>
                <w:sz w:val="20"/>
              </w:rPr>
              <w:t>Date:</w:t>
            </w:r>
          </w:p>
        </w:tc>
        <w:permStart w:id="1493703106" w:edGrp="everyone"/>
        <w:tc>
          <w:tcPr>
            <w:tcW w:w="6474" w:type="dxa"/>
            <w:tcBorders>
              <w:left w:val="single" w:sz="4" w:space="0" w:color="000000"/>
              <w:bottom w:val="single" w:sz="12" w:space="0" w:color="000000"/>
              <w:right w:val="single" w:sz="12" w:space="0" w:color="000000"/>
            </w:tcBorders>
            <w:vAlign w:val="center"/>
          </w:tcPr>
          <w:p w14:paraId="79DB4421" w14:textId="095D4E18" w:rsidR="00C7599D" w:rsidRPr="00DE6B06" w:rsidRDefault="00467D03" w:rsidP="00C7599D">
            <w:pPr>
              <w:jc w:val="left"/>
              <w:rPr>
                <w:rFonts w:ascii="Arial" w:hAnsi="Arial" w:cs="Arial"/>
                <w:sz w:val="22"/>
              </w:rPr>
            </w:pPr>
            <w:sdt>
              <w:sdtPr>
                <w:rPr>
                  <w:rFonts w:ascii="Arial" w:hAnsi="Arial" w:cs="Arial"/>
                  <w:sz w:val="22"/>
                  <w:szCs w:val="22"/>
                </w:rPr>
                <w:id w:val="-790589695"/>
                <w:date w:fullDate="2024-08-07T00:00:00Z">
                  <w:dateFormat w:val="d/MM/yyyy"/>
                  <w:lid w:val="en-AU"/>
                  <w:storeMappedDataAs w:val="dateTime"/>
                  <w:calendar w:val="gregorian"/>
                </w:date>
              </w:sdtPr>
              <w:sdtEndPr/>
              <w:sdtContent>
                <w:r w:rsidR="00651B09">
                  <w:rPr>
                    <w:rFonts w:ascii="Arial" w:hAnsi="Arial" w:cs="Arial"/>
                    <w:sz w:val="22"/>
                    <w:szCs w:val="22"/>
                  </w:rPr>
                  <w:t>7/08/2024</w:t>
                </w:r>
              </w:sdtContent>
            </w:sdt>
            <w:permEnd w:id="1493703106"/>
          </w:p>
        </w:tc>
      </w:tr>
    </w:tbl>
    <w:p w14:paraId="521FB641" w14:textId="07C0875C"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2126"/>
      </w:tblGrid>
      <w:tr w:rsidR="00445697" w:rsidRPr="00683908" w14:paraId="021577C9" w14:textId="77777777" w:rsidTr="003129B4">
        <w:trPr>
          <w:trHeight w:val="722"/>
          <w:tblHeader/>
        </w:trPr>
        <w:tc>
          <w:tcPr>
            <w:tcW w:w="6946" w:type="dxa"/>
            <w:tcBorders>
              <w:top w:val="single" w:sz="12" w:space="0" w:color="auto"/>
              <w:left w:val="single" w:sz="12" w:space="0" w:color="000000"/>
            </w:tcBorders>
            <w:shd w:val="clear" w:color="auto" w:fill="F2F2F2"/>
            <w:vAlign w:val="center"/>
          </w:tcPr>
          <w:p w14:paraId="5222461D" w14:textId="77777777" w:rsidR="00445697" w:rsidRPr="0019760F" w:rsidRDefault="00445697" w:rsidP="003129B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126" w:type="dxa"/>
            <w:tcBorders>
              <w:top w:val="single" w:sz="12" w:space="0" w:color="auto"/>
              <w:right w:val="single" w:sz="12" w:space="0" w:color="000000"/>
            </w:tcBorders>
            <w:shd w:val="clear" w:color="auto" w:fill="F2F2F2"/>
            <w:vAlign w:val="center"/>
          </w:tcPr>
          <w:p w14:paraId="07E89E81" w14:textId="77777777" w:rsidR="00445697" w:rsidRPr="00696855" w:rsidRDefault="00445697" w:rsidP="003129B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45697" w:rsidRPr="00696855" w14:paraId="17AF8869"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0CA100FC" w14:textId="516C7F34" w:rsidR="00445697" w:rsidRPr="005A68BC" w:rsidRDefault="00445697" w:rsidP="003129B4">
            <w:pPr>
              <w:jc w:val="center"/>
              <w:rPr>
                <w:rFonts w:cs="Arial"/>
                <w:b/>
                <w:sz w:val="20"/>
              </w:rPr>
            </w:pPr>
            <w:r>
              <w:rPr>
                <w:rFonts w:cs="Arial"/>
                <w:b/>
                <w:sz w:val="20"/>
              </w:rPr>
              <w:t xml:space="preserve">1 </w:t>
            </w:r>
            <w:r w:rsidR="00DC3A94" w:rsidRPr="00DC3A94">
              <w:rPr>
                <w:rFonts w:cs="Arial"/>
                <w:b/>
                <w:sz w:val="20"/>
              </w:rPr>
              <w:t>Determine contract compliance and licensing requirements.</w:t>
            </w:r>
          </w:p>
        </w:tc>
      </w:tr>
      <w:tr w:rsidR="00C7599D" w:rsidRPr="00696855" w14:paraId="715A78FA" w14:textId="77777777" w:rsidTr="00C7599D">
        <w:trPr>
          <w:trHeight w:val="25"/>
        </w:trPr>
        <w:tc>
          <w:tcPr>
            <w:tcW w:w="6946" w:type="dxa"/>
            <w:tcBorders>
              <w:left w:val="single" w:sz="12" w:space="0" w:color="000000"/>
            </w:tcBorders>
          </w:tcPr>
          <w:p w14:paraId="4410EBD7" w14:textId="147A344B" w:rsidR="00C7599D" w:rsidRPr="00DC3A94" w:rsidRDefault="00C7599D" w:rsidP="00C7599D">
            <w:pPr>
              <w:pStyle w:val="331PASListTask1"/>
            </w:pPr>
            <w:bookmarkStart w:id="62" w:name="_Ref128739007"/>
            <w:r w:rsidRPr="00DC3A94">
              <w:t>Read the building contract, confirm the type of contract and identify provisions of the contract, terms, conditions, inclusions and variations.(</w:t>
            </w:r>
            <w:r w:rsidRPr="00710407">
              <w:rPr>
                <w:i/>
                <w:iCs/>
              </w:rPr>
              <w:t>attach copy of contract reviewed</w:t>
            </w:r>
            <w:r w:rsidRPr="00DC3A94">
              <w:t>)</w:t>
            </w:r>
            <w:bookmarkEnd w:id="62"/>
          </w:p>
        </w:tc>
        <w:permStart w:id="1810856837" w:edGrp="everyone" w:displacedByCustomXml="next"/>
        <w:sdt>
          <w:sdtPr>
            <w:rPr>
              <w:rFonts w:cs="Arial"/>
              <w:sz w:val="36"/>
              <w:szCs w:val="36"/>
            </w:rPr>
            <w:id w:val="261732912"/>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5834818A" w14:textId="20FE1CB0" w:rsidR="00C7599D" w:rsidRPr="004E1BC5" w:rsidRDefault="000D3C0D" w:rsidP="00C7599D">
                <w:pPr>
                  <w:jc w:val="center"/>
                  <w:rPr>
                    <w:rFonts w:cs="Arial"/>
                    <w:sz w:val="20"/>
                  </w:rPr>
                </w:pPr>
                <w:r>
                  <w:rPr>
                    <w:rFonts w:cs="Arial"/>
                    <w:sz w:val="36"/>
                    <w:szCs w:val="36"/>
                  </w:rPr>
                  <w:sym w:font="Wingdings" w:char="F0FE"/>
                </w:r>
              </w:p>
            </w:tc>
          </w:sdtContent>
        </w:sdt>
        <w:permEnd w:id="1810856837" w:displacedByCustomXml="prev"/>
      </w:tr>
      <w:tr w:rsidR="00C7599D" w:rsidRPr="00696855" w14:paraId="01A9427A" w14:textId="77777777" w:rsidTr="00C7599D">
        <w:trPr>
          <w:trHeight w:val="25"/>
        </w:trPr>
        <w:tc>
          <w:tcPr>
            <w:tcW w:w="6946" w:type="dxa"/>
            <w:tcBorders>
              <w:left w:val="single" w:sz="12" w:space="0" w:color="000000"/>
            </w:tcBorders>
          </w:tcPr>
          <w:p w14:paraId="36DFF39A" w14:textId="2F34CBCF" w:rsidR="00C7599D" w:rsidRPr="00DC3A94" w:rsidRDefault="00C7599D" w:rsidP="00C7599D">
            <w:pPr>
              <w:pStyle w:val="331PASListTask1"/>
            </w:pPr>
            <w:bookmarkStart w:id="63" w:name="_Ref128739214"/>
            <w:r w:rsidRPr="00DC3A94">
              <w:t>Review and confirm whether building contractor licensing and contract requirements are current and suitable to the work.</w:t>
            </w:r>
            <w:bookmarkEnd w:id="63"/>
          </w:p>
        </w:tc>
        <w:permStart w:id="1362056846" w:edGrp="everyone" w:displacedByCustomXml="next"/>
        <w:sdt>
          <w:sdtPr>
            <w:rPr>
              <w:rFonts w:cs="Arial"/>
              <w:sz w:val="36"/>
              <w:szCs w:val="36"/>
            </w:rPr>
            <w:id w:val="-1308709135"/>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48911A42" w14:textId="528FDB17" w:rsidR="00C7599D" w:rsidRPr="004E1BC5" w:rsidRDefault="000D3C0D" w:rsidP="00C7599D">
                <w:pPr>
                  <w:jc w:val="center"/>
                  <w:rPr>
                    <w:rFonts w:cs="Arial"/>
                    <w:sz w:val="20"/>
                  </w:rPr>
                </w:pPr>
                <w:r>
                  <w:rPr>
                    <w:rFonts w:cs="Arial"/>
                    <w:sz w:val="36"/>
                    <w:szCs w:val="36"/>
                  </w:rPr>
                  <w:sym w:font="Wingdings" w:char="F0FE"/>
                </w:r>
              </w:p>
            </w:tc>
          </w:sdtContent>
        </w:sdt>
        <w:permEnd w:id="1362056846" w:displacedByCustomXml="prev"/>
      </w:tr>
      <w:tr w:rsidR="00C7599D" w:rsidRPr="00696855" w14:paraId="765380A2" w14:textId="77777777" w:rsidTr="00C7599D">
        <w:trPr>
          <w:trHeight w:val="25"/>
        </w:trPr>
        <w:tc>
          <w:tcPr>
            <w:tcW w:w="6946" w:type="dxa"/>
            <w:tcBorders>
              <w:left w:val="single" w:sz="12" w:space="0" w:color="000000"/>
            </w:tcBorders>
          </w:tcPr>
          <w:p w14:paraId="5567F665" w14:textId="177B7E45" w:rsidR="00C7599D" w:rsidRPr="00DC3A94" w:rsidRDefault="00C7599D" w:rsidP="00C7599D">
            <w:pPr>
              <w:pStyle w:val="331PASListTask1"/>
            </w:pPr>
            <w:bookmarkStart w:id="64" w:name="_Ref128739238"/>
            <w:r w:rsidRPr="00DC3A94">
              <w:t>Communicate contractor licensing and contract requirements to company employees to ensure contract and licensing requirements are met.</w:t>
            </w:r>
            <w:bookmarkEnd w:id="64"/>
          </w:p>
        </w:tc>
        <w:permStart w:id="905461531" w:edGrp="everyone" w:displacedByCustomXml="next"/>
        <w:sdt>
          <w:sdtPr>
            <w:rPr>
              <w:rFonts w:cs="Arial"/>
              <w:sz w:val="36"/>
              <w:szCs w:val="36"/>
            </w:rPr>
            <w:id w:val="1449578099"/>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106463C0" w14:textId="0078273C" w:rsidR="00C7599D" w:rsidRPr="004E1BC5" w:rsidRDefault="006E1358" w:rsidP="00C7599D">
                <w:pPr>
                  <w:jc w:val="center"/>
                  <w:rPr>
                    <w:rFonts w:cs="Arial"/>
                    <w:sz w:val="20"/>
                  </w:rPr>
                </w:pPr>
                <w:r>
                  <w:rPr>
                    <w:rFonts w:cs="Arial"/>
                    <w:sz w:val="36"/>
                    <w:szCs w:val="36"/>
                  </w:rPr>
                  <w:sym w:font="Wingdings" w:char="F0FE"/>
                </w:r>
              </w:p>
            </w:tc>
          </w:sdtContent>
        </w:sdt>
        <w:permEnd w:id="905461531" w:displacedByCustomXml="prev"/>
      </w:tr>
      <w:tr w:rsidR="00C7599D" w:rsidRPr="00696855" w14:paraId="5F953915" w14:textId="77777777" w:rsidTr="00C7599D">
        <w:trPr>
          <w:trHeight w:val="25"/>
        </w:trPr>
        <w:tc>
          <w:tcPr>
            <w:tcW w:w="6946" w:type="dxa"/>
            <w:tcBorders>
              <w:left w:val="single" w:sz="12" w:space="0" w:color="000000"/>
            </w:tcBorders>
          </w:tcPr>
          <w:p w14:paraId="7C7AB66B" w14:textId="77A7EE23" w:rsidR="00C7599D" w:rsidRPr="00DC3A94" w:rsidRDefault="00C7599D" w:rsidP="00C7599D">
            <w:pPr>
              <w:pStyle w:val="331PASListTask1"/>
            </w:pPr>
            <w:bookmarkStart w:id="65" w:name="_Ref128739385"/>
            <w:r w:rsidRPr="00DC3A94">
              <w:t>Inform employees of the consequences of non-compliance with licence and contract requirements.</w:t>
            </w:r>
            <w:bookmarkEnd w:id="65"/>
            <w:r w:rsidRPr="00DC3A94">
              <w:t xml:space="preserve"> </w:t>
            </w:r>
          </w:p>
        </w:tc>
        <w:permStart w:id="1923376901" w:edGrp="everyone" w:displacedByCustomXml="next"/>
        <w:sdt>
          <w:sdtPr>
            <w:rPr>
              <w:rFonts w:cs="Arial"/>
              <w:sz w:val="36"/>
              <w:szCs w:val="36"/>
            </w:rPr>
            <w:id w:val="279385864"/>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0AB5128C" w14:textId="56559DF7" w:rsidR="00C7599D" w:rsidRPr="004E1BC5" w:rsidRDefault="000D3C0D" w:rsidP="00C7599D">
                <w:pPr>
                  <w:jc w:val="center"/>
                  <w:rPr>
                    <w:rFonts w:cs="Arial"/>
                    <w:sz w:val="20"/>
                  </w:rPr>
                </w:pPr>
                <w:r>
                  <w:rPr>
                    <w:rFonts w:cs="Arial"/>
                    <w:sz w:val="36"/>
                    <w:szCs w:val="36"/>
                  </w:rPr>
                  <w:sym w:font="Wingdings" w:char="F0FE"/>
                </w:r>
              </w:p>
            </w:tc>
          </w:sdtContent>
        </w:sdt>
        <w:permEnd w:id="1923376901" w:displacedByCustomXml="prev"/>
      </w:tr>
      <w:tr w:rsidR="00C7599D" w:rsidRPr="00696855" w14:paraId="5FF7A761" w14:textId="77777777" w:rsidTr="00C7599D">
        <w:trPr>
          <w:trHeight w:val="25"/>
        </w:trPr>
        <w:tc>
          <w:tcPr>
            <w:tcW w:w="6946" w:type="dxa"/>
            <w:tcBorders>
              <w:left w:val="single" w:sz="12" w:space="0" w:color="000000"/>
            </w:tcBorders>
          </w:tcPr>
          <w:p w14:paraId="7ABBCB9E" w14:textId="0067A317" w:rsidR="00C7599D" w:rsidRPr="00DC3A94" w:rsidRDefault="00C7599D" w:rsidP="00C7599D">
            <w:pPr>
              <w:pStyle w:val="331PASListTask1"/>
            </w:pPr>
            <w:bookmarkStart w:id="66" w:name="_Ref128739350"/>
            <w:r w:rsidRPr="00DC3A94">
              <w:t>Recognise changes to licensing arrangements in a timely manner.</w:t>
            </w:r>
            <w:bookmarkEnd w:id="66"/>
          </w:p>
        </w:tc>
        <w:permStart w:id="566638589" w:edGrp="everyone" w:displacedByCustomXml="next"/>
        <w:sdt>
          <w:sdtPr>
            <w:rPr>
              <w:rFonts w:cs="Arial"/>
              <w:sz w:val="36"/>
              <w:szCs w:val="36"/>
            </w:rPr>
            <w:id w:val="-227528232"/>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117F694F" w14:textId="041FB1E0" w:rsidR="00C7599D" w:rsidRPr="004E1BC5" w:rsidRDefault="00DD688A" w:rsidP="00C7599D">
                <w:pPr>
                  <w:jc w:val="center"/>
                  <w:rPr>
                    <w:rFonts w:cs="Arial"/>
                    <w:sz w:val="20"/>
                  </w:rPr>
                </w:pPr>
                <w:r>
                  <w:rPr>
                    <w:rFonts w:cs="Arial"/>
                    <w:sz w:val="36"/>
                    <w:szCs w:val="36"/>
                  </w:rPr>
                  <w:sym w:font="Wingdings" w:char="F0FE"/>
                </w:r>
              </w:p>
            </w:tc>
          </w:sdtContent>
        </w:sdt>
        <w:permEnd w:id="566638589" w:displacedByCustomXml="prev"/>
      </w:tr>
      <w:tr w:rsidR="00C7599D" w:rsidRPr="00696855" w14:paraId="5DF53A64" w14:textId="77777777" w:rsidTr="00C7599D">
        <w:trPr>
          <w:trHeight w:val="25"/>
        </w:trPr>
        <w:tc>
          <w:tcPr>
            <w:tcW w:w="6946" w:type="dxa"/>
            <w:tcBorders>
              <w:left w:val="single" w:sz="12" w:space="0" w:color="000000"/>
            </w:tcBorders>
          </w:tcPr>
          <w:p w14:paraId="3ADD3078" w14:textId="22E84BE6" w:rsidR="00C7599D" w:rsidRPr="00DC3A94" w:rsidRDefault="00C7599D" w:rsidP="00C7599D">
            <w:pPr>
              <w:pStyle w:val="331PASListTask1"/>
            </w:pPr>
            <w:bookmarkStart w:id="67" w:name="_Ref128739490"/>
            <w:r w:rsidRPr="00DC3A94">
              <w:t>Appy for and take necessary steps to obtain the necessary building or construction licenses.</w:t>
            </w:r>
            <w:bookmarkEnd w:id="67"/>
          </w:p>
        </w:tc>
        <w:permStart w:id="1325600046" w:edGrp="everyone" w:displacedByCustomXml="next"/>
        <w:sdt>
          <w:sdtPr>
            <w:rPr>
              <w:rFonts w:cs="Arial"/>
              <w:sz w:val="36"/>
              <w:szCs w:val="36"/>
            </w:rPr>
            <w:id w:val="517430575"/>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52994B93" w14:textId="5FF5B004" w:rsidR="00C7599D" w:rsidRPr="004E1BC5" w:rsidRDefault="00DD688A" w:rsidP="00C7599D">
                <w:pPr>
                  <w:jc w:val="center"/>
                  <w:rPr>
                    <w:rFonts w:cs="Arial"/>
                    <w:sz w:val="20"/>
                  </w:rPr>
                </w:pPr>
                <w:r>
                  <w:rPr>
                    <w:rFonts w:cs="Arial"/>
                    <w:sz w:val="36"/>
                    <w:szCs w:val="36"/>
                  </w:rPr>
                  <w:sym w:font="Wingdings" w:char="F0FE"/>
                </w:r>
              </w:p>
            </w:tc>
          </w:sdtContent>
        </w:sdt>
        <w:permEnd w:id="1325600046" w:displacedByCustomXml="prev"/>
      </w:tr>
      <w:tr w:rsidR="00445697" w:rsidRPr="00696855" w14:paraId="34E20CE6"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15609287" w14:textId="39F56DC2" w:rsidR="00445697" w:rsidRPr="004E1BC5" w:rsidRDefault="00445697" w:rsidP="003129B4">
            <w:pPr>
              <w:jc w:val="center"/>
              <w:rPr>
                <w:rFonts w:cs="Arial"/>
                <w:b/>
                <w:sz w:val="20"/>
              </w:rPr>
            </w:pPr>
            <w:r w:rsidRPr="004E1BC5">
              <w:rPr>
                <w:rFonts w:cs="Arial"/>
                <w:b/>
                <w:sz w:val="20"/>
              </w:rPr>
              <w:t xml:space="preserve">2 </w:t>
            </w:r>
            <w:r w:rsidR="00DC3A94" w:rsidRPr="00DC3A94">
              <w:rPr>
                <w:rFonts w:cs="Arial"/>
                <w:b/>
                <w:sz w:val="20"/>
              </w:rPr>
              <w:t>Manage relationships on legal matters.</w:t>
            </w:r>
          </w:p>
        </w:tc>
      </w:tr>
      <w:tr w:rsidR="00C7599D" w:rsidRPr="00696855" w14:paraId="7B733559" w14:textId="77777777" w:rsidTr="00C7599D">
        <w:trPr>
          <w:trHeight w:val="25"/>
        </w:trPr>
        <w:tc>
          <w:tcPr>
            <w:tcW w:w="6946" w:type="dxa"/>
            <w:tcBorders>
              <w:left w:val="single" w:sz="12" w:space="0" w:color="000000"/>
            </w:tcBorders>
          </w:tcPr>
          <w:p w14:paraId="5F15B4CF" w14:textId="0B9E064B" w:rsidR="00C7599D" w:rsidRPr="00DC3A94" w:rsidRDefault="00C7599D" w:rsidP="00C7599D">
            <w:pPr>
              <w:pStyle w:val="332PASListTask1"/>
            </w:pPr>
            <w:bookmarkStart w:id="68" w:name="_Ref128739606"/>
            <w:r w:rsidRPr="00DC3A94">
              <w:t>Determine the areas of the contract requiring professional legal advice.</w:t>
            </w:r>
            <w:bookmarkEnd w:id="68"/>
          </w:p>
        </w:tc>
        <w:permStart w:id="1144813420" w:edGrp="everyone" w:displacedByCustomXml="next"/>
        <w:sdt>
          <w:sdtPr>
            <w:rPr>
              <w:rFonts w:cs="Arial"/>
              <w:sz w:val="36"/>
              <w:szCs w:val="36"/>
            </w:rPr>
            <w:id w:val="1074321188"/>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5EC6608F" w14:textId="238CC598" w:rsidR="00C7599D" w:rsidRPr="004E1BC5" w:rsidRDefault="00DD688A" w:rsidP="00C7599D">
                <w:pPr>
                  <w:jc w:val="center"/>
                  <w:rPr>
                    <w:rFonts w:cs="Arial"/>
                    <w:sz w:val="20"/>
                  </w:rPr>
                </w:pPr>
                <w:r>
                  <w:rPr>
                    <w:rFonts w:cs="Arial"/>
                    <w:sz w:val="36"/>
                    <w:szCs w:val="36"/>
                  </w:rPr>
                  <w:sym w:font="Wingdings" w:char="F0FE"/>
                </w:r>
              </w:p>
            </w:tc>
          </w:sdtContent>
        </w:sdt>
        <w:permEnd w:id="1144813420" w:displacedByCustomXml="prev"/>
      </w:tr>
      <w:tr w:rsidR="00C7599D" w:rsidRPr="00696855" w14:paraId="4EF8671E" w14:textId="77777777" w:rsidTr="00C7599D">
        <w:trPr>
          <w:trHeight w:val="25"/>
        </w:trPr>
        <w:tc>
          <w:tcPr>
            <w:tcW w:w="6946" w:type="dxa"/>
            <w:tcBorders>
              <w:left w:val="single" w:sz="12" w:space="0" w:color="000000"/>
            </w:tcBorders>
          </w:tcPr>
          <w:p w14:paraId="0DD28AA6" w14:textId="12310C68" w:rsidR="00C7599D" w:rsidRPr="00DC3A94" w:rsidRDefault="00C7599D" w:rsidP="00C7599D">
            <w:pPr>
              <w:pStyle w:val="332PASListTask1"/>
            </w:pPr>
            <w:bookmarkStart w:id="69" w:name="_Ref128739880"/>
            <w:r w:rsidRPr="00DC3A94">
              <w:t>Organise and manage processes to enable workplace to obtain legal advice in relation to contract.</w:t>
            </w:r>
            <w:bookmarkEnd w:id="69"/>
          </w:p>
        </w:tc>
        <w:permStart w:id="1771601173" w:edGrp="everyone" w:displacedByCustomXml="next"/>
        <w:sdt>
          <w:sdtPr>
            <w:rPr>
              <w:rFonts w:cs="Arial"/>
              <w:sz w:val="36"/>
              <w:szCs w:val="36"/>
            </w:rPr>
            <w:id w:val="-1643192325"/>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611DCAC2" w14:textId="2C2823B4" w:rsidR="00C7599D" w:rsidRPr="004E1BC5" w:rsidRDefault="00DD688A" w:rsidP="00C7599D">
                <w:pPr>
                  <w:jc w:val="center"/>
                  <w:rPr>
                    <w:rFonts w:cs="Arial"/>
                    <w:sz w:val="20"/>
                  </w:rPr>
                </w:pPr>
                <w:r>
                  <w:rPr>
                    <w:rFonts w:cs="Arial"/>
                    <w:sz w:val="36"/>
                    <w:szCs w:val="36"/>
                  </w:rPr>
                  <w:sym w:font="Wingdings" w:char="F0FE"/>
                </w:r>
              </w:p>
            </w:tc>
          </w:sdtContent>
        </w:sdt>
        <w:permEnd w:id="1771601173" w:displacedByCustomXml="prev"/>
      </w:tr>
      <w:tr w:rsidR="00C7599D" w:rsidRPr="00696855" w14:paraId="5DF13C48" w14:textId="77777777" w:rsidTr="00C7599D">
        <w:trPr>
          <w:trHeight w:val="25"/>
        </w:trPr>
        <w:tc>
          <w:tcPr>
            <w:tcW w:w="6946" w:type="dxa"/>
            <w:tcBorders>
              <w:left w:val="single" w:sz="12" w:space="0" w:color="000000"/>
            </w:tcBorders>
          </w:tcPr>
          <w:p w14:paraId="28A76029" w14:textId="31963E91" w:rsidR="00C7599D" w:rsidRPr="00DC3A94" w:rsidRDefault="00C7599D" w:rsidP="00C7599D">
            <w:pPr>
              <w:pStyle w:val="332PASListTask1"/>
            </w:pPr>
            <w:bookmarkStart w:id="70" w:name="_Ref128739716"/>
            <w:r w:rsidRPr="00DC3A94">
              <w:t>Introduce and manage a contracts management system through which legal interpretations of contract or tender documents may be obtained before submission.(</w:t>
            </w:r>
            <w:r w:rsidRPr="00BB0EF3">
              <w:rPr>
                <w:i/>
                <w:iCs/>
              </w:rPr>
              <w:t>attach</w:t>
            </w:r>
            <w:r>
              <w:t xml:space="preserve"> </w:t>
            </w:r>
            <w:r w:rsidRPr="00BB0EF3">
              <w:rPr>
                <w:i/>
                <w:iCs/>
              </w:rPr>
              <w:t>screenshot or documentation of management system introduced and managed)</w:t>
            </w:r>
            <w:bookmarkEnd w:id="70"/>
          </w:p>
        </w:tc>
        <w:permStart w:id="133779964" w:edGrp="everyone" w:displacedByCustomXml="next"/>
        <w:sdt>
          <w:sdtPr>
            <w:rPr>
              <w:rFonts w:cs="Arial"/>
              <w:sz w:val="36"/>
              <w:szCs w:val="36"/>
            </w:rPr>
            <w:id w:val="821244751"/>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3820D0A6" w14:textId="5299BE6E" w:rsidR="00C7599D" w:rsidRPr="004E1BC5" w:rsidRDefault="00D919DF" w:rsidP="00C7599D">
                <w:pPr>
                  <w:jc w:val="center"/>
                  <w:rPr>
                    <w:rFonts w:cs="Arial"/>
                    <w:sz w:val="20"/>
                  </w:rPr>
                </w:pPr>
                <w:r>
                  <w:rPr>
                    <w:rFonts w:cs="Arial"/>
                    <w:sz w:val="36"/>
                    <w:szCs w:val="36"/>
                  </w:rPr>
                  <w:sym w:font="Wingdings" w:char="F0A8"/>
                </w:r>
              </w:p>
            </w:tc>
          </w:sdtContent>
        </w:sdt>
        <w:permEnd w:id="133779964" w:displacedByCustomXml="prev"/>
      </w:tr>
      <w:tr w:rsidR="00C7599D" w:rsidRPr="00696855" w14:paraId="50B91415" w14:textId="77777777" w:rsidTr="00C7599D">
        <w:trPr>
          <w:trHeight w:val="25"/>
        </w:trPr>
        <w:tc>
          <w:tcPr>
            <w:tcW w:w="6946" w:type="dxa"/>
            <w:tcBorders>
              <w:left w:val="single" w:sz="12" w:space="0" w:color="000000"/>
              <w:bottom w:val="single" w:sz="4" w:space="0" w:color="000000"/>
            </w:tcBorders>
          </w:tcPr>
          <w:p w14:paraId="31DFC98C" w14:textId="5AE8928A" w:rsidR="00C7599D" w:rsidRPr="00DC3A94" w:rsidRDefault="00C7599D" w:rsidP="00C7599D">
            <w:pPr>
              <w:pStyle w:val="332PASListTask1"/>
            </w:pPr>
            <w:bookmarkStart w:id="71" w:name="_Ref128740047"/>
            <w:r w:rsidRPr="00DC3A94">
              <w:t>Manage the efficiency and performance of the contract management systems and individuals involved in the process</w:t>
            </w:r>
            <w:bookmarkEnd w:id="71"/>
          </w:p>
        </w:tc>
        <w:permStart w:id="2139185291" w:edGrp="everyone" w:displacedByCustomXml="next"/>
        <w:sdt>
          <w:sdtPr>
            <w:rPr>
              <w:rFonts w:cs="Arial"/>
              <w:sz w:val="36"/>
              <w:szCs w:val="36"/>
            </w:rPr>
            <w:id w:val="-1294214421"/>
            <w14:checkbox>
              <w14:checked w14:val="0"/>
              <w14:checkedState w14:val="00FE" w14:font="Wingdings"/>
              <w14:uncheckedState w14:val="00A8" w14:font="Wingdings"/>
            </w14:checkbox>
          </w:sdtPr>
          <w:sdtEndPr/>
          <w:sdtContent>
            <w:tc>
              <w:tcPr>
                <w:tcW w:w="2126" w:type="dxa"/>
                <w:tcBorders>
                  <w:bottom w:val="single" w:sz="4" w:space="0" w:color="000000"/>
                  <w:right w:val="single" w:sz="12" w:space="0" w:color="000000"/>
                </w:tcBorders>
                <w:vAlign w:val="center"/>
              </w:tcPr>
              <w:p w14:paraId="7143CA69" w14:textId="49E37DC5" w:rsidR="00C7599D" w:rsidRPr="004E1BC5" w:rsidRDefault="00D919DF" w:rsidP="00C7599D">
                <w:pPr>
                  <w:jc w:val="center"/>
                  <w:rPr>
                    <w:rFonts w:cs="Arial"/>
                    <w:sz w:val="20"/>
                  </w:rPr>
                </w:pPr>
                <w:r>
                  <w:rPr>
                    <w:rFonts w:cs="Arial"/>
                    <w:sz w:val="36"/>
                    <w:szCs w:val="36"/>
                  </w:rPr>
                  <w:sym w:font="Wingdings" w:char="F0A8"/>
                </w:r>
              </w:p>
            </w:tc>
          </w:sdtContent>
        </w:sdt>
        <w:permEnd w:id="2139185291" w:displacedByCustomXml="prev"/>
      </w:tr>
      <w:tr w:rsidR="00C7599D" w:rsidRPr="00696855" w14:paraId="7AA4BE4B" w14:textId="77777777" w:rsidTr="00C7599D">
        <w:trPr>
          <w:trHeight w:val="25"/>
        </w:trPr>
        <w:tc>
          <w:tcPr>
            <w:tcW w:w="6946" w:type="dxa"/>
            <w:tcBorders>
              <w:left w:val="single" w:sz="12" w:space="0" w:color="000000"/>
              <w:bottom w:val="single" w:sz="12" w:space="0" w:color="auto"/>
            </w:tcBorders>
          </w:tcPr>
          <w:p w14:paraId="2A98C04B" w14:textId="274A9FAF" w:rsidR="00C7599D" w:rsidRPr="00DC3A94" w:rsidRDefault="00C7599D" w:rsidP="00C7599D">
            <w:pPr>
              <w:pStyle w:val="332PASListTask1"/>
            </w:pPr>
            <w:bookmarkStart w:id="72" w:name="_Ref128740184"/>
            <w:r w:rsidRPr="00DC3A94">
              <w:t>Apply and maintain mechanisms to improve communications and dialogue between the workplace and the client to facilitate conciliation.</w:t>
            </w:r>
            <w:bookmarkEnd w:id="72"/>
          </w:p>
        </w:tc>
        <w:permStart w:id="2109671607" w:edGrp="everyone" w:displacedByCustomXml="next"/>
        <w:sdt>
          <w:sdtPr>
            <w:rPr>
              <w:rFonts w:cs="Arial"/>
              <w:sz w:val="36"/>
              <w:szCs w:val="36"/>
            </w:rPr>
            <w:id w:val="1882357027"/>
            <w14:checkbox>
              <w14:checked w14:val="1"/>
              <w14:checkedState w14:val="00FE" w14:font="Wingdings"/>
              <w14:uncheckedState w14:val="00A8" w14:font="Wingdings"/>
            </w14:checkbox>
          </w:sdtPr>
          <w:sdtEndPr/>
          <w:sdtContent>
            <w:tc>
              <w:tcPr>
                <w:tcW w:w="2126" w:type="dxa"/>
                <w:tcBorders>
                  <w:bottom w:val="single" w:sz="12" w:space="0" w:color="auto"/>
                  <w:right w:val="single" w:sz="12" w:space="0" w:color="000000"/>
                </w:tcBorders>
                <w:vAlign w:val="center"/>
              </w:tcPr>
              <w:p w14:paraId="4115C148" w14:textId="588FB00F" w:rsidR="00C7599D" w:rsidRPr="004E1BC5" w:rsidRDefault="00DD688A" w:rsidP="00C7599D">
                <w:pPr>
                  <w:jc w:val="center"/>
                  <w:rPr>
                    <w:rFonts w:cs="Arial"/>
                    <w:sz w:val="20"/>
                  </w:rPr>
                </w:pPr>
                <w:r>
                  <w:rPr>
                    <w:rFonts w:cs="Arial"/>
                    <w:sz w:val="36"/>
                    <w:szCs w:val="36"/>
                  </w:rPr>
                  <w:sym w:font="Wingdings" w:char="F0FE"/>
                </w:r>
              </w:p>
            </w:tc>
          </w:sdtContent>
        </w:sdt>
        <w:permEnd w:id="2109671607" w:displacedByCustomXml="prev"/>
      </w:tr>
      <w:tr w:rsidR="00445697" w:rsidRPr="00696855" w14:paraId="3B06742D" w14:textId="77777777" w:rsidTr="00B6730C">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1D254CF7" w14:textId="07CB6462" w:rsidR="00445697" w:rsidRPr="004E1BC5" w:rsidRDefault="00445697" w:rsidP="00B6730C">
            <w:pPr>
              <w:keepNext/>
              <w:jc w:val="center"/>
              <w:rPr>
                <w:rFonts w:cs="Arial"/>
                <w:b/>
                <w:sz w:val="20"/>
              </w:rPr>
            </w:pPr>
            <w:r w:rsidRPr="004E1BC5">
              <w:rPr>
                <w:rFonts w:cs="Arial"/>
                <w:b/>
                <w:sz w:val="20"/>
              </w:rPr>
              <w:lastRenderedPageBreak/>
              <w:t xml:space="preserve">3 </w:t>
            </w:r>
            <w:r w:rsidR="00DC3A94" w:rsidRPr="00DC3A94">
              <w:rPr>
                <w:rFonts w:cs="Arial"/>
                <w:b/>
                <w:sz w:val="20"/>
              </w:rPr>
              <w:t>Administer organisation’s obligations.</w:t>
            </w:r>
          </w:p>
        </w:tc>
      </w:tr>
      <w:tr w:rsidR="00C7599D" w:rsidRPr="00696855" w14:paraId="2A271CDB" w14:textId="77777777" w:rsidTr="00C7599D">
        <w:trPr>
          <w:trHeight w:val="25"/>
        </w:trPr>
        <w:tc>
          <w:tcPr>
            <w:tcW w:w="6946" w:type="dxa"/>
            <w:tcBorders>
              <w:left w:val="single" w:sz="12" w:space="0" w:color="000000"/>
            </w:tcBorders>
          </w:tcPr>
          <w:p w14:paraId="01A3B107" w14:textId="4C4AFB2B" w:rsidR="00C7599D" w:rsidRPr="00DC3A94" w:rsidRDefault="00C7599D" w:rsidP="00C7599D">
            <w:pPr>
              <w:pStyle w:val="333PASListTask1"/>
            </w:pPr>
            <w:bookmarkStart w:id="73" w:name="_Ref128740430"/>
            <w:r w:rsidRPr="00DC3A94">
              <w:t>Develop and manage administration systems that facilitate conforming with organisation’s obligations and meeting WHS and welfare, workers' compensation, noise abatement and working hours’ regulations.</w:t>
            </w:r>
            <w:bookmarkEnd w:id="73"/>
          </w:p>
        </w:tc>
        <w:permStart w:id="680291519" w:edGrp="everyone" w:displacedByCustomXml="next"/>
        <w:sdt>
          <w:sdtPr>
            <w:rPr>
              <w:rFonts w:cs="Arial"/>
              <w:sz w:val="36"/>
              <w:szCs w:val="36"/>
            </w:rPr>
            <w:id w:val="557526884"/>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7FCB0260" w14:textId="037620FB" w:rsidR="00C7599D" w:rsidRPr="004E1BC5" w:rsidRDefault="00DD688A" w:rsidP="00C7599D">
                <w:pPr>
                  <w:jc w:val="center"/>
                  <w:rPr>
                    <w:rFonts w:cs="Arial"/>
                    <w:sz w:val="20"/>
                  </w:rPr>
                </w:pPr>
                <w:r>
                  <w:rPr>
                    <w:rFonts w:cs="Arial"/>
                    <w:sz w:val="36"/>
                    <w:szCs w:val="36"/>
                  </w:rPr>
                  <w:sym w:font="Wingdings" w:char="F0FE"/>
                </w:r>
              </w:p>
            </w:tc>
          </w:sdtContent>
        </w:sdt>
        <w:permEnd w:id="680291519" w:displacedByCustomXml="prev"/>
      </w:tr>
      <w:tr w:rsidR="00C7599D" w:rsidRPr="00696855" w14:paraId="6B9B2F8B" w14:textId="77777777" w:rsidTr="00C7599D">
        <w:trPr>
          <w:trHeight w:val="25"/>
        </w:trPr>
        <w:tc>
          <w:tcPr>
            <w:tcW w:w="6946" w:type="dxa"/>
            <w:tcBorders>
              <w:left w:val="single" w:sz="12" w:space="0" w:color="000000"/>
            </w:tcBorders>
          </w:tcPr>
          <w:p w14:paraId="398AC5DD" w14:textId="73928C37" w:rsidR="00C7599D" w:rsidRPr="00DC3A94" w:rsidRDefault="00C7599D" w:rsidP="00C7599D">
            <w:pPr>
              <w:pStyle w:val="333PASListTask1"/>
            </w:pPr>
            <w:bookmarkStart w:id="74" w:name="_Ref128740612"/>
            <w:r w:rsidRPr="00DC3A94">
              <w:t>Maintain and manage records demonstrating organisational compliance with legal obligations.</w:t>
            </w:r>
            <w:bookmarkEnd w:id="74"/>
          </w:p>
        </w:tc>
        <w:permStart w:id="1007623594" w:edGrp="everyone" w:displacedByCustomXml="next"/>
        <w:sdt>
          <w:sdtPr>
            <w:rPr>
              <w:rFonts w:cs="Arial"/>
              <w:sz w:val="36"/>
              <w:szCs w:val="36"/>
            </w:rPr>
            <w:id w:val="-1317256958"/>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1BD593FE" w14:textId="578CCFE3" w:rsidR="00C7599D" w:rsidRPr="004E1BC5" w:rsidRDefault="00DD688A" w:rsidP="00C7599D">
                <w:pPr>
                  <w:jc w:val="center"/>
                  <w:rPr>
                    <w:rFonts w:cs="Arial"/>
                    <w:sz w:val="20"/>
                  </w:rPr>
                </w:pPr>
                <w:r>
                  <w:rPr>
                    <w:rFonts w:cs="Arial"/>
                    <w:sz w:val="36"/>
                    <w:szCs w:val="36"/>
                  </w:rPr>
                  <w:sym w:font="Wingdings" w:char="F0FE"/>
                </w:r>
              </w:p>
            </w:tc>
          </w:sdtContent>
        </w:sdt>
        <w:permEnd w:id="1007623594" w:displacedByCustomXml="prev"/>
      </w:tr>
      <w:tr w:rsidR="00C7599D" w:rsidRPr="00696855" w14:paraId="38F4DE12" w14:textId="77777777" w:rsidTr="00C7599D">
        <w:trPr>
          <w:trHeight w:val="25"/>
        </w:trPr>
        <w:tc>
          <w:tcPr>
            <w:tcW w:w="6946" w:type="dxa"/>
            <w:tcBorders>
              <w:left w:val="single" w:sz="12" w:space="0" w:color="000000"/>
            </w:tcBorders>
          </w:tcPr>
          <w:p w14:paraId="3B7BD125" w14:textId="61770E0F" w:rsidR="00C7599D" w:rsidRPr="00DC3A94" w:rsidRDefault="00C7599D" w:rsidP="00C7599D">
            <w:pPr>
              <w:pStyle w:val="333PASListTask1"/>
            </w:pPr>
            <w:bookmarkStart w:id="75" w:name="_Ref128743656"/>
            <w:r w:rsidRPr="00DC3A94">
              <w:t>Develop and maintain policies, procedures and facilities for the proper and secure storage of organisational legal documentation</w:t>
            </w:r>
            <w:r w:rsidRPr="00BB0EF3">
              <w:t>.</w:t>
            </w:r>
            <w:bookmarkEnd w:id="75"/>
            <w:r w:rsidRPr="00BB0EF3">
              <w:rPr>
                <w:i/>
                <w:iCs/>
              </w:rPr>
              <w:t>(attach 1 copy of policy and procedure developed)</w:t>
            </w:r>
          </w:p>
        </w:tc>
        <w:permStart w:id="1361854373" w:edGrp="everyone" w:displacedByCustomXml="next"/>
        <w:sdt>
          <w:sdtPr>
            <w:rPr>
              <w:rFonts w:cs="Arial"/>
              <w:sz w:val="36"/>
              <w:szCs w:val="36"/>
            </w:rPr>
            <w:id w:val="1458147854"/>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181356C7" w14:textId="6D1148BF" w:rsidR="00C7599D" w:rsidRPr="004E1BC5" w:rsidRDefault="00DD688A" w:rsidP="00C7599D">
                <w:pPr>
                  <w:jc w:val="center"/>
                  <w:rPr>
                    <w:rFonts w:cs="Arial"/>
                    <w:sz w:val="20"/>
                  </w:rPr>
                </w:pPr>
                <w:r>
                  <w:rPr>
                    <w:rFonts w:cs="Arial"/>
                    <w:sz w:val="36"/>
                    <w:szCs w:val="36"/>
                  </w:rPr>
                  <w:sym w:font="Wingdings" w:char="F0FE"/>
                </w:r>
              </w:p>
            </w:tc>
          </w:sdtContent>
        </w:sdt>
        <w:permEnd w:id="1361854373" w:displacedByCustomXml="prev"/>
      </w:tr>
      <w:tr w:rsidR="00445697" w:rsidRPr="00696855" w14:paraId="09EAAC30"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5E3A9ECB" w14:textId="3B09C95A" w:rsidR="00445697" w:rsidRPr="004E1BC5" w:rsidRDefault="00445697" w:rsidP="003129B4">
            <w:pPr>
              <w:jc w:val="center"/>
              <w:rPr>
                <w:rFonts w:cs="Arial"/>
                <w:b/>
                <w:sz w:val="20"/>
              </w:rPr>
            </w:pPr>
            <w:r w:rsidRPr="004E1BC5">
              <w:rPr>
                <w:rFonts w:cs="Arial"/>
                <w:b/>
                <w:sz w:val="20"/>
              </w:rPr>
              <w:t xml:space="preserve">4 </w:t>
            </w:r>
            <w:r w:rsidR="00DC3A94" w:rsidRPr="00DC3A94">
              <w:rPr>
                <w:rFonts w:cs="Arial"/>
                <w:b/>
                <w:sz w:val="20"/>
              </w:rPr>
              <w:t>Manage compliance with government legislation.</w:t>
            </w:r>
          </w:p>
        </w:tc>
      </w:tr>
      <w:tr w:rsidR="00C7599D" w:rsidRPr="00696855" w14:paraId="6CD44726" w14:textId="77777777" w:rsidTr="00C7599D">
        <w:trPr>
          <w:trHeight w:val="25"/>
        </w:trPr>
        <w:tc>
          <w:tcPr>
            <w:tcW w:w="6946" w:type="dxa"/>
            <w:tcBorders>
              <w:left w:val="single" w:sz="12" w:space="0" w:color="000000"/>
            </w:tcBorders>
          </w:tcPr>
          <w:p w14:paraId="0ADC6A22" w14:textId="6C3A0761" w:rsidR="00C7599D" w:rsidRPr="00710407" w:rsidRDefault="00C7599D" w:rsidP="00C7599D">
            <w:pPr>
              <w:pStyle w:val="334PASListTask1"/>
            </w:pPr>
            <w:bookmarkStart w:id="76" w:name="_Ref128741346"/>
            <w:r w:rsidRPr="00710407">
              <w:t>Introduce and manage systems that support and maintain organisational capacity to meet legal obligations with regard to insurance and taxation. .(</w:t>
            </w:r>
            <w:r w:rsidRPr="001C2E67">
              <w:rPr>
                <w:i/>
                <w:iCs/>
              </w:rPr>
              <w:t>screenshot or documentation of system introduced and managed)</w:t>
            </w:r>
            <w:bookmarkEnd w:id="76"/>
          </w:p>
        </w:tc>
        <w:permStart w:id="829030964" w:edGrp="everyone" w:displacedByCustomXml="next"/>
        <w:sdt>
          <w:sdtPr>
            <w:rPr>
              <w:rFonts w:cs="Arial"/>
              <w:sz w:val="36"/>
              <w:szCs w:val="36"/>
            </w:rPr>
            <w:id w:val="1900711714"/>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44E052C6" w14:textId="3829BE55" w:rsidR="00C7599D" w:rsidRPr="004E1BC5" w:rsidRDefault="00B12651" w:rsidP="00C7599D">
                <w:pPr>
                  <w:jc w:val="center"/>
                  <w:rPr>
                    <w:rFonts w:cs="Arial"/>
                    <w:sz w:val="20"/>
                  </w:rPr>
                </w:pPr>
                <w:r>
                  <w:rPr>
                    <w:rFonts w:cs="Arial"/>
                    <w:sz w:val="36"/>
                    <w:szCs w:val="36"/>
                  </w:rPr>
                  <w:sym w:font="Wingdings" w:char="F0FE"/>
                </w:r>
              </w:p>
            </w:tc>
          </w:sdtContent>
        </w:sdt>
        <w:permEnd w:id="829030964" w:displacedByCustomXml="prev"/>
      </w:tr>
      <w:tr w:rsidR="00C7599D" w:rsidRPr="00696855" w14:paraId="54BE8B00" w14:textId="77777777" w:rsidTr="00C7599D">
        <w:trPr>
          <w:trHeight w:val="25"/>
        </w:trPr>
        <w:tc>
          <w:tcPr>
            <w:tcW w:w="6946" w:type="dxa"/>
            <w:tcBorders>
              <w:left w:val="single" w:sz="12" w:space="0" w:color="000000"/>
            </w:tcBorders>
          </w:tcPr>
          <w:p w14:paraId="26BA791D" w14:textId="0939F6EC" w:rsidR="00C7599D" w:rsidRPr="00710407" w:rsidRDefault="00C7599D" w:rsidP="00C7599D">
            <w:pPr>
              <w:pStyle w:val="334PASListTask1"/>
            </w:pPr>
            <w:bookmarkStart w:id="77" w:name="_Ref128741397"/>
            <w:r w:rsidRPr="00710407">
              <w:t>Organise training and instruction for relevant personnel regarding insurance and taxation responsibilities.</w:t>
            </w:r>
            <w:bookmarkEnd w:id="77"/>
          </w:p>
        </w:tc>
        <w:permStart w:id="401745058" w:edGrp="everyone" w:displacedByCustomXml="next"/>
        <w:sdt>
          <w:sdtPr>
            <w:rPr>
              <w:rFonts w:cs="Arial"/>
              <w:sz w:val="36"/>
              <w:szCs w:val="36"/>
            </w:rPr>
            <w:id w:val="940725998"/>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5AC50E32" w14:textId="5E431D25" w:rsidR="00C7599D" w:rsidRPr="004E1BC5" w:rsidRDefault="00DD688A" w:rsidP="00C7599D">
                <w:pPr>
                  <w:jc w:val="center"/>
                  <w:rPr>
                    <w:rFonts w:cs="Arial"/>
                    <w:sz w:val="20"/>
                  </w:rPr>
                </w:pPr>
                <w:r>
                  <w:rPr>
                    <w:rFonts w:cs="Arial"/>
                    <w:sz w:val="36"/>
                    <w:szCs w:val="36"/>
                  </w:rPr>
                  <w:sym w:font="Wingdings" w:char="F0FE"/>
                </w:r>
              </w:p>
            </w:tc>
          </w:sdtContent>
        </w:sdt>
        <w:permEnd w:id="401745058" w:displacedByCustomXml="prev"/>
      </w:tr>
      <w:tr w:rsidR="00C7599D" w:rsidRPr="00696855" w14:paraId="6D13C21F" w14:textId="77777777" w:rsidTr="00C7599D">
        <w:trPr>
          <w:trHeight w:val="25"/>
        </w:trPr>
        <w:tc>
          <w:tcPr>
            <w:tcW w:w="6946" w:type="dxa"/>
            <w:tcBorders>
              <w:left w:val="single" w:sz="12" w:space="0" w:color="000000"/>
            </w:tcBorders>
          </w:tcPr>
          <w:p w14:paraId="1109DCD6" w14:textId="4AF1EE86" w:rsidR="00C7599D" w:rsidRPr="00710407" w:rsidRDefault="00C7599D" w:rsidP="00C7599D">
            <w:pPr>
              <w:pStyle w:val="334PASListTask1"/>
            </w:pPr>
            <w:bookmarkStart w:id="78" w:name="_Ref128741526"/>
            <w:r w:rsidRPr="00710407">
              <w:t>Investigate problems, symptoms and causes of non-compliance and recognise key issues and synthesise information to generate solutions.</w:t>
            </w:r>
            <w:bookmarkEnd w:id="78"/>
          </w:p>
        </w:tc>
        <w:permStart w:id="1326141803" w:edGrp="everyone" w:displacedByCustomXml="next"/>
        <w:sdt>
          <w:sdtPr>
            <w:rPr>
              <w:rFonts w:cs="Arial"/>
              <w:sz w:val="36"/>
              <w:szCs w:val="36"/>
            </w:rPr>
            <w:id w:val="191807778"/>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4269BA10" w14:textId="760875AC" w:rsidR="00C7599D" w:rsidRPr="004E1BC5" w:rsidRDefault="00DD688A" w:rsidP="00C7599D">
                <w:pPr>
                  <w:jc w:val="center"/>
                  <w:rPr>
                    <w:rFonts w:cs="Arial"/>
                    <w:sz w:val="20"/>
                  </w:rPr>
                </w:pPr>
                <w:r>
                  <w:rPr>
                    <w:rFonts w:cs="Arial"/>
                    <w:sz w:val="36"/>
                    <w:szCs w:val="36"/>
                  </w:rPr>
                  <w:sym w:font="Wingdings" w:char="F0FE"/>
                </w:r>
              </w:p>
            </w:tc>
          </w:sdtContent>
        </w:sdt>
        <w:permEnd w:id="1326141803" w:displacedByCustomXml="prev"/>
      </w:tr>
      <w:tr w:rsidR="00445697" w:rsidRPr="00696855" w14:paraId="22B5ACE0" w14:textId="77777777" w:rsidTr="00B6730C">
        <w:trPr>
          <w:trHeight w:val="25"/>
        </w:trPr>
        <w:tc>
          <w:tcPr>
            <w:tcW w:w="9072" w:type="dxa"/>
            <w:gridSpan w:val="2"/>
            <w:tcBorders>
              <w:left w:val="single" w:sz="12" w:space="0" w:color="000000"/>
              <w:right w:val="single" w:sz="12" w:space="0" w:color="000000"/>
            </w:tcBorders>
            <w:shd w:val="clear" w:color="auto" w:fill="F2F2F2"/>
          </w:tcPr>
          <w:p w14:paraId="4BD41851" w14:textId="4862BE52" w:rsidR="00445697" w:rsidRPr="004E1BC5" w:rsidRDefault="00445697" w:rsidP="003129B4">
            <w:pPr>
              <w:jc w:val="center"/>
              <w:rPr>
                <w:rFonts w:cs="Arial"/>
                <w:sz w:val="20"/>
              </w:rPr>
            </w:pPr>
            <w:r>
              <w:rPr>
                <w:rFonts w:cs="Arial"/>
                <w:b/>
                <w:sz w:val="20"/>
              </w:rPr>
              <w:t xml:space="preserve">5. </w:t>
            </w:r>
            <w:r w:rsidR="00DC3A94" w:rsidRPr="00DC3A94">
              <w:rPr>
                <w:rFonts w:cs="Arial"/>
                <w:b/>
                <w:sz w:val="20"/>
              </w:rPr>
              <w:t>Apply and manage consumer protection practices.</w:t>
            </w:r>
          </w:p>
        </w:tc>
      </w:tr>
      <w:tr w:rsidR="00C7599D" w:rsidRPr="00696855" w14:paraId="1EFFCF39" w14:textId="77777777" w:rsidTr="00C7599D">
        <w:trPr>
          <w:trHeight w:val="25"/>
        </w:trPr>
        <w:tc>
          <w:tcPr>
            <w:tcW w:w="6946" w:type="dxa"/>
            <w:tcBorders>
              <w:left w:val="single" w:sz="12" w:space="0" w:color="000000"/>
            </w:tcBorders>
          </w:tcPr>
          <w:p w14:paraId="2EB5D1DC" w14:textId="31BF4105" w:rsidR="00C7599D" w:rsidRPr="00DC3A94" w:rsidRDefault="00C7599D" w:rsidP="00C7599D">
            <w:pPr>
              <w:pStyle w:val="335PASListTask1"/>
            </w:pPr>
            <w:bookmarkStart w:id="79" w:name="_Ref128744029"/>
            <w:r w:rsidRPr="00DC3A94">
              <w:t xml:space="preserve">Develop and implement practices and policies which facilitate the organisation meeting its obligations to its clients, subcontractors and employees. (attach copy of </w:t>
            </w:r>
            <w:r>
              <w:t>1</w:t>
            </w:r>
            <w:r w:rsidRPr="00DC3A94">
              <w:t xml:space="preserve"> polic</w:t>
            </w:r>
            <w:r>
              <w:t>y</w:t>
            </w:r>
            <w:r w:rsidRPr="00DC3A94">
              <w:t xml:space="preserve"> and </w:t>
            </w:r>
            <w:r>
              <w:t xml:space="preserve">1 </w:t>
            </w:r>
            <w:r w:rsidRPr="00DC3A94">
              <w:t xml:space="preserve">procedures </w:t>
            </w:r>
            <w:r>
              <w:t xml:space="preserve">re payments and confidentiality </w:t>
            </w:r>
            <w:r w:rsidRPr="00DC3A94">
              <w:t>developed)</w:t>
            </w:r>
            <w:bookmarkEnd w:id="79"/>
          </w:p>
        </w:tc>
        <w:permStart w:id="1065241542" w:edGrp="everyone" w:displacedByCustomXml="next"/>
        <w:sdt>
          <w:sdtPr>
            <w:rPr>
              <w:rFonts w:cs="Arial"/>
              <w:sz w:val="36"/>
              <w:szCs w:val="36"/>
            </w:rPr>
            <w:id w:val="1384218157"/>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1040BF83" w14:textId="7F519804" w:rsidR="00C7599D" w:rsidRPr="004E1BC5" w:rsidRDefault="00DD688A" w:rsidP="00C7599D">
                <w:pPr>
                  <w:jc w:val="center"/>
                  <w:rPr>
                    <w:rFonts w:cs="Arial"/>
                    <w:sz w:val="20"/>
                  </w:rPr>
                </w:pPr>
                <w:r>
                  <w:rPr>
                    <w:rFonts w:cs="Arial"/>
                    <w:sz w:val="36"/>
                    <w:szCs w:val="36"/>
                  </w:rPr>
                  <w:sym w:font="Wingdings" w:char="F0FE"/>
                </w:r>
              </w:p>
            </w:tc>
          </w:sdtContent>
        </w:sdt>
        <w:permEnd w:id="1065241542" w:displacedByCustomXml="prev"/>
      </w:tr>
      <w:tr w:rsidR="00C7599D" w:rsidRPr="00696855" w14:paraId="3618EA97" w14:textId="77777777" w:rsidTr="00C7599D">
        <w:trPr>
          <w:trHeight w:val="25"/>
        </w:trPr>
        <w:tc>
          <w:tcPr>
            <w:tcW w:w="6946" w:type="dxa"/>
            <w:tcBorders>
              <w:left w:val="single" w:sz="12" w:space="0" w:color="000000"/>
            </w:tcBorders>
          </w:tcPr>
          <w:p w14:paraId="56BD6DE3" w14:textId="4D48BC76" w:rsidR="00C7599D" w:rsidRPr="00DC3A94" w:rsidRDefault="00C7599D" w:rsidP="00C7599D">
            <w:pPr>
              <w:pStyle w:val="335PASListTask1"/>
            </w:pPr>
            <w:bookmarkStart w:id="80" w:name="_Ref128743795"/>
            <w:r w:rsidRPr="00DC3A94">
              <w:t>Establish and enforce codes of conduct for all employees and subcontractors. (attach copy of code of conduct developed)</w:t>
            </w:r>
            <w:bookmarkEnd w:id="80"/>
          </w:p>
        </w:tc>
        <w:permStart w:id="836135623" w:edGrp="everyone" w:displacedByCustomXml="next"/>
        <w:sdt>
          <w:sdtPr>
            <w:rPr>
              <w:rFonts w:cs="Arial"/>
              <w:sz w:val="36"/>
              <w:szCs w:val="36"/>
            </w:rPr>
            <w:id w:val="-316260090"/>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3C2D6F70" w14:textId="271D1BF9" w:rsidR="00C7599D" w:rsidRPr="004E1BC5" w:rsidRDefault="00DD688A" w:rsidP="00C7599D">
                <w:pPr>
                  <w:jc w:val="center"/>
                  <w:rPr>
                    <w:rFonts w:cs="Arial"/>
                    <w:sz w:val="20"/>
                  </w:rPr>
                </w:pPr>
                <w:r>
                  <w:rPr>
                    <w:rFonts w:cs="Arial"/>
                    <w:sz w:val="36"/>
                    <w:szCs w:val="36"/>
                  </w:rPr>
                  <w:sym w:font="Wingdings" w:char="F0FE"/>
                </w:r>
              </w:p>
            </w:tc>
          </w:sdtContent>
        </w:sdt>
        <w:permEnd w:id="836135623" w:displacedByCustomXml="prev"/>
      </w:tr>
      <w:tr w:rsidR="00C7599D" w:rsidRPr="00696855" w14:paraId="787FB560" w14:textId="77777777" w:rsidTr="00C7599D">
        <w:trPr>
          <w:trHeight w:val="25"/>
        </w:trPr>
        <w:tc>
          <w:tcPr>
            <w:tcW w:w="6946" w:type="dxa"/>
            <w:tcBorders>
              <w:left w:val="single" w:sz="12" w:space="0" w:color="000000"/>
            </w:tcBorders>
          </w:tcPr>
          <w:p w14:paraId="7690B306" w14:textId="22EC6EB4" w:rsidR="00C7599D" w:rsidRPr="00DC3A94" w:rsidRDefault="00C7599D" w:rsidP="00C7599D">
            <w:pPr>
              <w:pStyle w:val="335PASListTask1"/>
            </w:pPr>
            <w:bookmarkStart w:id="81" w:name="_Ref128741766"/>
            <w:r w:rsidRPr="00DC3A94">
              <w:t>Take remedial action where evidence of non-compliance with consumer protection principles is identified.</w:t>
            </w:r>
            <w:bookmarkEnd w:id="81"/>
          </w:p>
        </w:tc>
        <w:permStart w:id="1077506533" w:edGrp="everyone" w:displacedByCustomXml="next"/>
        <w:sdt>
          <w:sdtPr>
            <w:rPr>
              <w:rFonts w:cs="Arial"/>
              <w:sz w:val="36"/>
              <w:szCs w:val="36"/>
            </w:rPr>
            <w:id w:val="1885982192"/>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2830F04E" w14:textId="42B30334" w:rsidR="00C7599D" w:rsidRPr="004E1BC5" w:rsidRDefault="00DD688A" w:rsidP="00C7599D">
                <w:pPr>
                  <w:jc w:val="center"/>
                  <w:rPr>
                    <w:rFonts w:cs="Arial"/>
                    <w:sz w:val="20"/>
                  </w:rPr>
                </w:pPr>
                <w:r>
                  <w:rPr>
                    <w:rFonts w:cs="Arial"/>
                    <w:sz w:val="36"/>
                    <w:szCs w:val="36"/>
                  </w:rPr>
                  <w:sym w:font="Wingdings" w:char="F0FE"/>
                </w:r>
              </w:p>
            </w:tc>
          </w:sdtContent>
        </w:sdt>
        <w:permEnd w:id="1077506533" w:displacedByCustomXml="prev"/>
      </w:tr>
      <w:tr w:rsidR="00DC3A94" w:rsidRPr="00696855" w14:paraId="2E97FD99" w14:textId="77777777" w:rsidTr="00B6730C">
        <w:trPr>
          <w:trHeight w:val="25"/>
        </w:trPr>
        <w:tc>
          <w:tcPr>
            <w:tcW w:w="9072" w:type="dxa"/>
            <w:gridSpan w:val="2"/>
            <w:tcBorders>
              <w:left w:val="single" w:sz="12" w:space="0" w:color="000000"/>
              <w:right w:val="single" w:sz="12" w:space="0" w:color="000000"/>
            </w:tcBorders>
            <w:shd w:val="clear" w:color="auto" w:fill="F2F2F2"/>
          </w:tcPr>
          <w:p w14:paraId="48E259B3" w14:textId="387775E0" w:rsidR="00DC3A94" w:rsidRPr="004E1BC5" w:rsidRDefault="00DC3A94" w:rsidP="00DC3A94">
            <w:pPr>
              <w:jc w:val="center"/>
              <w:rPr>
                <w:rFonts w:cs="Arial"/>
                <w:sz w:val="20"/>
              </w:rPr>
            </w:pPr>
            <w:r w:rsidRPr="00DC3A94">
              <w:rPr>
                <w:rFonts w:cs="Arial"/>
                <w:b/>
                <w:sz w:val="20"/>
              </w:rPr>
              <w:t>6. Manage compliance with environmental legislation</w:t>
            </w:r>
          </w:p>
        </w:tc>
      </w:tr>
      <w:tr w:rsidR="00C7599D" w:rsidRPr="00696855" w14:paraId="0B0055FD" w14:textId="77777777" w:rsidTr="00C7599D">
        <w:trPr>
          <w:trHeight w:val="25"/>
        </w:trPr>
        <w:tc>
          <w:tcPr>
            <w:tcW w:w="6946" w:type="dxa"/>
            <w:tcBorders>
              <w:left w:val="single" w:sz="12" w:space="0" w:color="000000"/>
            </w:tcBorders>
          </w:tcPr>
          <w:p w14:paraId="4E61A863" w14:textId="5C4C3C6C" w:rsidR="00C7599D" w:rsidRPr="00931795" w:rsidRDefault="00C7599D" w:rsidP="00C7599D">
            <w:pPr>
              <w:pStyle w:val="336PASListTask1"/>
            </w:pPr>
            <w:bookmarkStart w:id="82" w:name="_Ref128742058"/>
            <w:r w:rsidRPr="00372618">
              <w:t>Develop and manage systems to gather information in relation to the organisational environmental management plan.</w:t>
            </w:r>
            <w:bookmarkEnd w:id="82"/>
            <w:r>
              <w:t xml:space="preserve"> </w:t>
            </w:r>
            <w:bookmarkStart w:id="83" w:name="_Hlk128745095"/>
            <w:r w:rsidRPr="001C2E67">
              <w:rPr>
                <w:i/>
                <w:iCs/>
              </w:rPr>
              <w:t>(attach screenshot / copy of EMP compliance)</w:t>
            </w:r>
            <w:bookmarkEnd w:id="83"/>
          </w:p>
        </w:tc>
        <w:permStart w:id="441924678" w:edGrp="everyone" w:displacedByCustomXml="next"/>
        <w:sdt>
          <w:sdtPr>
            <w:rPr>
              <w:rFonts w:cs="Arial"/>
              <w:sz w:val="36"/>
              <w:szCs w:val="36"/>
            </w:rPr>
            <w:id w:val="1815906311"/>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1385B1BD" w14:textId="2A6A078D" w:rsidR="00C7599D" w:rsidRPr="004E1BC5" w:rsidRDefault="00DD688A" w:rsidP="00C7599D">
                <w:pPr>
                  <w:jc w:val="center"/>
                  <w:rPr>
                    <w:rFonts w:cs="Arial"/>
                    <w:sz w:val="20"/>
                  </w:rPr>
                </w:pPr>
                <w:r>
                  <w:rPr>
                    <w:rFonts w:cs="Arial"/>
                    <w:sz w:val="36"/>
                    <w:szCs w:val="36"/>
                  </w:rPr>
                  <w:sym w:font="Wingdings" w:char="F0FE"/>
                </w:r>
              </w:p>
            </w:tc>
          </w:sdtContent>
        </w:sdt>
        <w:permEnd w:id="441924678" w:displacedByCustomXml="prev"/>
      </w:tr>
      <w:tr w:rsidR="00C7599D" w:rsidRPr="00696855" w14:paraId="754F1AFC" w14:textId="77777777" w:rsidTr="00C7599D">
        <w:trPr>
          <w:trHeight w:val="25"/>
        </w:trPr>
        <w:tc>
          <w:tcPr>
            <w:tcW w:w="6946" w:type="dxa"/>
            <w:tcBorders>
              <w:left w:val="single" w:sz="12" w:space="0" w:color="000000"/>
            </w:tcBorders>
          </w:tcPr>
          <w:p w14:paraId="26EF7279" w14:textId="3E0B9F98" w:rsidR="00C7599D" w:rsidRPr="00931795" w:rsidRDefault="00C7599D" w:rsidP="00C7599D">
            <w:pPr>
              <w:pStyle w:val="336PASListTask1"/>
            </w:pPr>
            <w:bookmarkStart w:id="84" w:name="_Ref128742194"/>
            <w:r w:rsidRPr="00372618">
              <w:t>Manage the supply and removal of subcontract works and materials and constantly scrutinise to ensure compliance with environmental standards.</w:t>
            </w:r>
            <w:bookmarkEnd w:id="84"/>
          </w:p>
        </w:tc>
        <w:permStart w:id="1696602769" w:edGrp="everyone" w:displacedByCustomXml="next"/>
        <w:sdt>
          <w:sdtPr>
            <w:rPr>
              <w:rFonts w:cs="Arial"/>
              <w:sz w:val="36"/>
              <w:szCs w:val="36"/>
            </w:rPr>
            <w:id w:val="1393166443"/>
            <w14:checkbox>
              <w14:checked w14:val="1"/>
              <w14:checkedState w14:val="00FE" w14:font="Wingdings"/>
              <w14:uncheckedState w14:val="00A8" w14:font="Wingdings"/>
            </w14:checkbox>
          </w:sdtPr>
          <w:sdtEndPr/>
          <w:sdtContent>
            <w:tc>
              <w:tcPr>
                <w:tcW w:w="2126" w:type="dxa"/>
                <w:tcBorders>
                  <w:right w:val="single" w:sz="12" w:space="0" w:color="000000"/>
                </w:tcBorders>
                <w:vAlign w:val="center"/>
              </w:tcPr>
              <w:p w14:paraId="4B076233" w14:textId="6D16333C" w:rsidR="00C7599D" w:rsidRPr="004E1BC5" w:rsidRDefault="00DD688A" w:rsidP="00C7599D">
                <w:pPr>
                  <w:jc w:val="center"/>
                  <w:rPr>
                    <w:rFonts w:cs="Arial"/>
                    <w:sz w:val="20"/>
                  </w:rPr>
                </w:pPr>
                <w:r>
                  <w:rPr>
                    <w:rFonts w:cs="Arial"/>
                    <w:sz w:val="36"/>
                    <w:szCs w:val="36"/>
                  </w:rPr>
                  <w:sym w:font="Wingdings" w:char="F0FE"/>
                </w:r>
              </w:p>
            </w:tc>
          </w:sdtContent>
        </w:sdt>
        <w:permEnd w:id="1696602769" w:displacedByCustomXml="prev"/>
      </w:tr>
      <w:tr w:rsidR="00C7599D" w:rsidRPr="00696855" w14:paraId="353AC1B5" w14:textId="77777777" w:rsidTr="00C7599D">
        <w:trPr>
          <w:trHeight w:val="25"/>
        </w:trPr>
        <w:tc>
          <w:tcPr>
            <w:tcW w:w="6946" w:type="dxa"/>
            <w:tcBorders>
              <w:left w:val="single" w:sz="12" w:space="0" w:color="000000"/>
              <w:bottom w:val="single" w:sz="12" w:space="0" w:color="auto"/>
            </w:tcBorders>
          </w:tcPr>
          <w:p w14:paraId="74EC6098" w14:textId="5EF66721" w:rsidR="00C7599D" w:rsidRPr="00931795" w:rsidRDefault="00C7599D" w:rsidP="00C7599D">
            <w:pPr>
              <w:pStyle w:val="336PASListTask1"/>
            </w:pPr>
            <w:bookmarkStart w:id="85" w:name="_Ref128742330"/>
            <w:r w:rsidRPr="00372618">
              <w:t>Record relevant changes to legislation or environmental requirements and alter organisational activities and systems to ensure ongoing compliance.</w:t>
            </w:r>
            <w:bookmarkEnd w:id="85"/>
          </w:p>
        </w:tc>
        <w:permStart w:id="1192637301" w:edGrp="everyone" w:displacedByCustomXml="next"/>
        <w:sdt>
          <w:sdtPr>
            <w:rPr>
              <w:rFonts w:cs="Arial"/>
              <w:sz w:val="36"/>
              <w:szCs w:val="36"/>
            </w:rPr>
            <w:id w:val="1123583317"/>
            <w14:checkbox>
              <w14:checked w14:val="1"/>
              <w14:checkedState w14:val="00FE" w14:font="Wingdings"/>
              <w14:uncheckedState w14:val="00A8" w14:font="Wingdings"/>
            </w14:checkbox>
          </w:sdtPr>
          <w:sdtEndPr/>
          <w:sdtContent>
            <w:tc>
              <w:tcPr>
                <w:tcW w:w="2126" w:type="dxa"/>
                <w:tcBorders>
                  <w:bottom w:val="single" w:sz="12" w:space="0" w:color="auto"/>
                  <w:right w:val="single" w:sz="12" w:space="0" w:color="000000"/>
                </w:tcBorders>
                <w:vAlign w:val="center"/>
              </w:tcPr>
              <w:p w14:paraId="2B429AD6" w14:textId="17E384D5" w:rsidR="00C7599D" w:rsidRPr="004E1BC5" w:rsidRDefault="00DD688A" w:rsidP="00C7599D">
                <w:pPr>
                  <w:jc w:val="center"/>
                  <w:rPr>
                    <w:rFonts w:cs="Arial"/>
                    <w:sz w:val="20"/>
                  </w:rPr>
                </w:pPr>
                <w:r>
                  <w:rPr>
                    <w:rFonts w:cs="Arial"/>
                    <w:sz w:val="36"/>
                    <w:szCs w:val="36"/>
                  </w:rPr>
                  <w:sym w:font="Wingdings" w:char="F0FE"/>
                </w:r>
              </w:p>
            </w:tc>
          </w:sdtContent>
        </w:sdt>
        <w:permEnd w:id="1192637301" w:displacedByCustomXml="prev"/>
      </w:tr>
    </w:tbl>
    <w:p w14:paraId="00157CD0" w14:textId="77777777" w:rsidR="00445697" w:rsidRPr="004C68EC" w:rsidRDefault="00445697">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C7599D" w:rsidRPr="00BA4D9F" w14:paraId="5FEE9252" w14:textId="77777777" w:rsidTr="000B08CC">
        <w:tc>
          <w:tcPr>
            <w:tcW w:w="9072" w:type="dxa"/>
          </w:tcPr>
          <w:p w14:paraId="028914C6" w14:textId="77777777" w:rsidR="00C7599D" w:rsidRPr="00BA4D9F" w:rsidRDefault="00C7599D" w:rsidP="000B08CC">
            <w:pPr>
              <w:jc w:val="left"/>
              <w:rPr>
                <w:rFonts w:ascii="Arial Black" w:hAnsi="Arial Black"/>
                <w:b/>
                <w:sz w:val="28"/>
                <w:szCs w:val="28"/>
              </w:rPr>
            </w:pPr>
            <w:r w:rsidRPr="00E24691">
              <w:rPr>
                <w:rFonts w:cs="Arial"/>
                <w:b/>
                <w:szCs w:val="22"/>
              </w:rPr>
              <w:t>Observer comments:</w:t>
            </w:r>
          </w:p>
        </w:tc>
      </w:tr>
      <w:tr w:rsidR="00C7599D" w:rsidRPr="00F73091" w14:paraId="12B86977" w14:textId="77777777" w:rsidTr="000B08CC">
        <w:trPr>
          <w:trHeight w:val="13030"/>
        </w:trPr>
        <w:tc>
          <w:tcPr>
            <w:tcW w:w="9072" w:type="dxa"/>
          </w:tcPr>
          <w:p w14:paraId="4C19D52B" w14:textId="06AE4F88" w:rsidR="00C7599D" w:rsidRDefault="006E0F87" w:rsidP="000B08CC">
            <w:pPr>
              <w:jc w:val="left"/>
              <w:rPr>
                <w:rFonts w:ascii="Arial" w:hAnsi="Arial" w:cs="Arial"/>
                <w:sz w:val="22"/>
                <w:szCs w:val="18"/>
              </w:rPr>
            </w:pPr>
            <w:permStart w:id="1701997177" w:edGrp="everyone"/>
            <w:r>
              <w:rPr>
                <w:rFonts w:ascii="Arial" w:hAnsi="Arial" w:cs="Arial"/>
                <w:sz w:val="22"/>
                <w:szCs w:val="18"/>
              </w:rPr>
              <w:t xml:space="preserve">1.1A </w:t>
            </w:r>
            <w:r w:rsidR="002D2F8F">
              <w:rPr>
                <w:rFonts w:ascii="Arial" w:hAnsi="Arial" w:cs="Arial"/>
                <w:sz w:val="22"/>
                <w:szCs w:val="18"/>
              </w:rPr>
              <w:t>I</w:t>
            </w:r>
            <w:r>
              <w:rPr>
                <w:rFonts w:ascii="Arial" w:hAnsi="Arial" w:cs="Arial"/>
                <w:sz w:val="22"/>
                <w:szCs w:val="18"/>
              </w:rPr>
              <w:t xml:space="preserve"> observed the </w:t>
            </w:r>
            <w:r w:rsidR="00B43370">
              <w:rPr>
                <w:rFonts w:ascii="Arial" w:hAnsi="Arial" w:cs="Arial"/>
                <w:sz w:val="22"/>
                <w:szCs w:val="18"/>
              </w:rPr>
              <w:t>P</w:t>
            </w:r>
            <w:r>
              <w:rPr>
                <w:rFonts w:ascii="Arial" w:hAnsi="Arial" w:cs="Arial"/>
                <w:sz w:val="22"/>
                <w:szCs w:val="18"/>
              </w:rPr>
              <w:t xml:space="preserve">articipant correctly identify </w:t>
            </w:r>
            <w:proofErr w:type="gramStart"/>
            <w:r>
              <w:rPr>
                <w:rFonts w:ascii="Arial" w:hAnsi="Arial" w:cs="Arial"/>
                <w:sz w:val="22"/>
                <w:szCs w:val="18"/>
              </w:rPr>
              <w:t>a number of</w:t>
            </w:r>
            <w:proofErr w:type="gramEnd"/>
            <w:r>
              <w:rPr>
                <w:rFonts w:ascii="Arial" w:hAnsi="Arial" w:cs="Arial"/>
                <w:sz w:val="22"/>
                <w:szCs w:val="18"/>
              </w:rPr>
              <w:t xml:space="preserve"> the provisions of the MCC-1 and MASC contract terms and conditions.</w:t>
            </w:r>
          </w:p>
          <w:p w14:paraId="3350DF86" w14:textId="77777777" w:rsidR="00C7599D" w:rsidRDefault="00C7599D" w:rsidP="000B08CC">
            <w:pPr>
              <w:jc w:val="left"/>
              <w:rPr>
                <w:rFonts w:ascii="Arial" w:hAnsi="Arial" w:cs="Arial"/>
                <w:sz w:val="22"/>
                <w:szCs w:val="18"/>
              </w:rPr>
            </w:pPr>
          </w:p>
          <w:p w14:paraId="47B6E4DB" w14:textId="673A35ED" w:rsidR="006E0F87" w:rsidRDefault="006E0F87" w:rsidP="000B08CC">
            <w:pPr>
              <w:jc w:val="left"/>
              <w:rPr>
                <w:rFonts w:ascii="Arial" w:hAnsi="Arial" w:cs="Arial"/>
                <w:sz w:val="22"/>
                <w:szCs w:val="18"/>
              </w:rPr>
            </w:pPr>
            <w:r>
              <w:rPr>
                <w:rFonts w:ascii="Arial" w:hAnsi="Arial" w:cs="Arial"/>
                <w:sz w:val="22"/>
                <w:szCs w:val="18"/>
              </w:rPr>
              <w:t>1.1B</w:t>
            </w:r>
            <w:r w:rsidR="006F16F4">
              <w:rPr>
                <w:rFonts w:ascii="Arial" w:hAnsi="Arial" w:cs="Arial"/>
                <w:sz w:val="22"/>
                <w:szCs w:val="18"/>
              </w:rPr>
              <w:t>/1.1E</w:t>
            </w:r>
            <w:r>
              <w:rPr>
                <w:rFonts w:ascii="Arial" w:hAnsi="Arial" w:cs="Arial"/>
                <w:sz w:val="22"/>
                <w:szCs w:val="18"/>
              </w:rPr>
              <w:t xml:space="preserve"> </w:t>
            </w:r>
            <w:r w:rsidR="002D2F8F">
              <w:rPr>
                <w:rFonts w:ascii="Arial" w:hAnsi="Arial" w:cs="Arial"/>
                <w:sz w:val="22"/>
                <w:szCs w:val="18"/>
              </w:rPr>
              <w:t>I</w:t>
            </w:r>
            <w:r>
              <w:rPr>
                <w:rFonts w:ascii="Arial" w:hAnsi="Arial" w:cs="Arial"/>
                <w:sz w:val="22"/>
                <w:szCs w:val="18"/>
              </w:rPr>
              <w:t xml:space="preserve"> observed the </w:t>
            </w:r>
            <w:r w:rsidR="00B43370">
              <w:rPr>
                <w:rFonts w:ascii="Arial" w:hAnsi="Arial" w:cs="Arial"/>
                <w:sz w:val="22"/>
                <w:szCs w:val="18"/>
              </w:rPr>
              <w:t>P</w:t>
            </w:r>
            <w:r>
              <w:rPr>
                <w:rFonts w:ascii="Arial" w:hAnsi="Arial" w:cs="Arial"/>
                <w:sz w:val="22"/>
                <w:szCs w:val="18"/>
              </w:rPr>
              <w:t>articipant thoroughly review subcontractor EOI and Tender Submissions for details of contractor licences and compliance with project and contract requirements.</w:t>
            </w:r>
            <w:r w:rsidR="006F16F4">
              <w:rPr>
                <w:rFonts w:ascii="Arial" w:hAnsi="Arial" w:cs="Arial"/>
                <w:sz w:val="22"/>
                <w:szCs w:val="18"/>
              </w:rPr>
              <w:t xml:space="preserve"> Internal processes identify expiring licences</w:t>
            </w:r>
            <w:r w:rsidR="002554C0">
              <w:rPr>
                <w:rFonts w:ascii="Arial" w:hAnsi="Arial" w:cs="Arial"/>
                <w:sz w:val="22"/>
                <w:szCs w:val="18"/>
              </w:rPr>
              <w:t xml:space="preserve"> prompting submission from relevant </w:t>
            </w:r>
            <w:r w:rsidR="00D11DB2">
              <w:rPr>
                <w:rFonts w:ascii="Arial" w:hAnsi="Arial" w:cs="Arial"/>
                <w:sz w:val="22"/>
                <w:szCs w:val="18"/>
              </w:rPr>
              <w:t>subcontractors.</w:t>
            </w:r>
          </w:p>
          <w:p w14:paraId="77830723" w14:textId="77777777" w:rsidR="006E0F87" w:rsidRDefault="006E0F87" w:rsidP="000B08CC">
            <w:pPr>
              <w:jc w:val="left"/>
              <w:rPr>
                <w:rFonts w:ascii="Arial" w:hAnsi="Arial" w:cs="Arial"/>
                <w:sz w:val="22"/>
                <w:szCs w:val="18"/>
              </w:rPr>
            </w:pPr>
          </w:p>
          <w:p w14:paraId="3711A5A9" w14:textId="07F7CA19" w:rsidR="001E16F2" w:rsidRDefault="006E0F87" w:rsidP="000B08CC">
            <w:pPr>
              <w:jc w:val="left"/>
              <w:rPr>
                <w:rFonts w:ascii="Arial" w:hAnsi="Arial" w:cs="Arial"/>
                <w:sz w:val="22"/>
                <w:szCs w:val="18"/>
              </w:rPr>
            </w:pPr>
            <w:r>
              <w:rPr>
                <w:rFonts w:ascii="Arial" w:hAnsi="Arial" w:cs="Arial"/>
                <w:sz w:val="22"/>
                <w:szCs w:val="18"/>
              </w:rPr>
              <w:t xml:space="preserve">1.1C </w:t>
            </w:r>
            <w:r w:rsidR="002D2F8F">
              <w:rPr>
                <w:rFonts w:ascii="Arial" w:hAnsi="Arial" w:cs="Arial"/>
                <w:sz w:val="22"/>
                <w:szCs w:val="18"/>
              </w:rPr>
              <w:t>I</w:t>
            </w:r>
            <w:r>
              <w:rPr>
                <w:rFonts w:ascii="Arial" w:hAnsi="Arial" w:cs="Arial"/>
                <w:sz w:val="22"/>
                <w:szCs w:val="18"/>
              </w:rPr>
              <w:t xml:space="preserve"> observed the </w:t>
            </w:r>
            <w:r w:rsidR="00B43370">
              <w:rPr>
                <w:rFonts w:ascii="Arial" w:hAnsi="Arial" w:cs="Arial"/>
                <w:sz w:val="22"/>
                <w:szCs w:val="18"/>
              </w:rPr>
              <w:t>P</w:t>
            </w:r>
            <w:r>
              <w:rPr>
                <w:rFonts w:ascii="Arial" w:hAnsi="Arial" w:cs="Arial"/>
                <w:sz w:val="22"/>
                <w:szCs w:val="18"/>
              </w:rPr>
              <w:t>articipant review trade package tender recommendations</w:t>
            </w:r>
            <w:r w:rsidR="001E16F2">
              <w:rPr>
                <w:rFonts w:ascii="Arial" w:hAnsi="Arial" w:cs="Arial"/>
                <w:sz w:val="22"/>
                <w:szCs w:val="18"/>
              </w:rPr>
              <w:t xml:space="preserve"> noting instances of assessment and determination of contractor suitability </w:t>
            </w:r>
            <w:r w:rsidR="000C389B">
              <w:rPr>
                <w:rFonts w:ascii="Arial" w:hAnsi="Arial" w:cs="Arial"/>
                <w:sz w:val="22"/>
                <w:szCs w:val="18"/>
              </w:rPr>
              <w:t xml:space="preserve">that </w:t>
            </w:r>
            <w:r w:rsidR="001E16F2">
              <w:rPr>
                <w:rFonts w:ascii="Arial" w:hAnsi="Arial" w:cs="Arial"/>
                <w:sz w:val="22"/>
                <w:szCs w:val="18"/>
              </w:rPr>
              <w:t>was undertaken and successfully completed.</w:t>
            </w:r>
          </w:p>
          <w:p w14:paraId="58AD6FFD" w14:textId="77777777" w:rsidR="001E16F2" w:rsidRDefault="001E16F2" w:rsidP="000B08CC">
            <w:pPr>
              <w:jc w:val="left"/>
              <w:rPr>
                <w:rFonts w:ascii="Arial" w:hAnsi="Arial" w:cs="Arial"/>
                <w:sz w:val="22"/>
                <w:szCs w:val="18"/>
              </w:rPr>
            </w:pPr>
          </w:p>
          <w:p w14:paraId="260BC647" w14:textId="7A8AE4D2" w:rsidR="00C7599D" w:rsidRDefault="001E16F2" w:rsidP="000B08CC">
            <w:pPr>
              <w:jc w:val="left"/>
              <w:rPr>
                <w:rFonts w:ascii="Arial" w:hAnsi="Arial" w:cs="Arial"/>
                <w:sz w:val="22"/>
                <w:szCs w:val="18"/>
              </w:rPr>
            </w:pPr>
            <w:r>
              <w:rPr>
                <w:rFonts w:ascii="Arial" w:hAnsi="Arial" w:cs="Arial"/>
                <w:sz w:val="22"/>
                <w:szCs w:val="18"/>
              </w:rPr>
              <w:t xml:space="preserve">1.2A </w:t>
            </w:r>
            <w:r w:rsidR="00B43370">
              <w:rPr>
                <w:rFonts w:ascii="Arial" w:hAnsi="Arial" w:cs="Arial"/>
                <w:sz w:val="22"/>
                <w:szCs w:val="18"/>
              </w:rPr>
              <w:t>A</w:t>
            </w:r>
            <w:r>
              <w:rPr>
                <w:rFonts w:ascii="Arial" w:hAnsi="Arial" w:cs="Arial"/>
                <w:sz w:val="22"/>
                <w:szCs w:val="18"/>
              </w:rPr>
              <w:t xml:space="preserve">s correctly identified by the </w:t>
            </w:r>
            <w:r w:rsidR="00B43370">
              <w:rPr>
                <w:rFonts w:ascii="Arial" w:hAnsi="Arial" w:cs="Arial"/>
                <w:sz w:val="22"/>
                <w:szCs w:val="18"/>
              </w:rPr>
              <w:t>P</w:t>
            </w:r>
            <w:r>
              <w:rPr>
                <w:rFonts w:ascii="Arial" w:hAnsi="Arial" w:cs="Arial"/>
                <w:sz w:val="22"/>
                <w:szCs w:val="18"/>
              </w:rPr>
              <w:t xml:space="preserve">articipant, generally all aspects of a contract should be reviewed and legal advice sought prior to entering an agreement. In this regard </w:t>
            </w:r>
            <w:r w:rsidR="002D2F8F">
              <w:rPr>
                <w:rFonts w:ascii="Arial" w:hAnsi="Arial" w:cs="Arial"/>
                <w:sz w:val="22"/>
                <w:szCs w:val="18"/>
              </w:rPr>
              <w:t>I</w:t>
            </w:r>
            <w:r>
              <w:rPr>
                <w:rFonts w:ascii="Arial" w:hAnsi="Arial" w:cs="Arial"/>
                <w:sz w:val="22"/>
                <w:szCs w:val="18"/>
              </w:rPr>
              <w:t xml:space="preserve"> observed the </w:t>
            </w:r>
            <w:r w:rsidR="00095142">
              <w:rPr>
                <w:rFonts w:ascii="Arial" w:hAnsi="Arial" w:cs="Arial"/>
                <w:sz w:val="22"/>
                <w:szCs w:val="18"/>
              </w:rPr>
              <w:t>P</w:t>
            </w:r>
            <w:r>
              <w:rPr>
                <w:rFonts w:ascii="Arial" w:hAnsi="Arial" w:cs="Arial"/>
                <w:sz w:val="22"/>
                <w:szCs w:val="18"/>
              </w:rPr>
              <w:t xml:space="preserve">articipant identify key commercial risks (time and cost) </w:t>
            </w:r>
            <w:proofErr w:type="gramStart"/>
            <w:r>
              <w:rPr>
                <w:rFonts w:ascii="Arial" w:hAnsi="Arial" w:cs="Arial"/>
                <w:sz w:val="22"/>
                <w:szCs w:val="18"/>
              </w:rPr>
              <w:t>including;</w:t>
            </w:r>
            <w:proofErr w:type="gramEnd"/>
            <w:r>
              <w:rPr>
                <w:rFonts w:ascii="Arial" w:hAnsi="Arial" w:cs="Arial"/>
                <w:sz w:val="22"/>
                <w:szCs w:val="18"/>
              </w:rPr>
              <w:t xml:space="preserve"> delays and extension of time claims, variation claims, insurance obligations, </w:t>
            </w:r>
            <w:r w:rsidR="00662099">
              <w:rPr>
                <w:rFonts w:ascii="Arial" w:hAnsi="Arial" w:cs="Arial"/>
                <w:sz w:val="22"/>
                <w:szCs w:val="18"/>
              </w:rPr>
              <w:t xml:space="preserve">liability of </w:t>
            </w:r>
            <w:r>
              <w:rPr>
                <w:rFonts w:ascii="Arial" w:hAnsi="Arial" w:cs="Arial"/>
                <w:sz w:val="22"/>
                <w:szCs w:val="18"/>
              </w:rPr>
              <w:t>damages, securities provisions, contract default, and dispute resolution mechanisms, etc.</w:t>
            </w:r>
            <w:r w:rsidR="006E0F87">
              <w:rPr>
                <w:rFonts w:ascii="Arial" w:hAnsi="Arial" w:cs="Arial"/>
                <w:sz w:val="22"/>
                <w:szCs w:val="18"/>
              </w:rPr>
              <w:t xml:space="preserve"> </w:t>
            </w:r>
          </w:p>
          <w:p w14:paraId="0BA49ADB" w14:textId="77777777" w:rsidR="00C7599D" w:rsidRDefault="00C7599D" w:rsidP="000B08CC">
            <w:pPr>
              <w:jc w:val="left"/>
              <w:rPr>
                <w:rFonts w:ascii="Arial" w:hAnsi="Arial" w:cs="Arial"/>
                <w:sz w:val="22"/>
                <w:szCs w:val="18"/>
              </w:rPr>
            </w:pPr>
          </w:p>
          <w:p w14:paraId="41860B1E" w14:textId="505FA9D4" w:rsidR="00A033BE" w:rsidRDefault="00A033BE" w:rsidP="000B08CC">
            <w:pPr>
              <w:jc w:val="left"/>
              <w:rPr>
                <w:rFonts w:ascii="Arial" w:hAnsi="Arial" w:cs="Arial"/>
                <w:sz w:val="22"/>
                <w:szCs w:val="18"/>
              </w:rPr>
            </w:pPr>
            <w:r>
              <w:rPr>
                <w:rFonts w:ascii="Arial" w:hAnsi="Arial" w:cs="Arial"/>
                <w:sz w:val="22"/>
                <w:szCs w:val="18"/>
              </w:rPr>
              <w:t>1.2B</w:t>
            </w:r>
            <w:r w:rsidR="00883E7A">
              <w:rPr>
                <w:rFonts w:ascii="Arial" w:hAnsi="Arial" w:cs="Arial"/>
                <w:sz w:val="22"/>
                <w:szCs w:val="18"/>
              </w:rPr>
              <w:t xml:space="preserve"> Participant correctly identified </w:t>
            </w:r>
            <w:r w:rsidR="00CE526E">
              <w:rPr>
                <w:rFonts w:ascii="Arial" w:hAnsi="Arial" w:cs="Arial"/>
                <w:sz w:val="22"/>
                <w:szCs w:val="18"/>
              </w:rPr>
              <w:t>internal process and commercial</w:t>
            </w:r>
            <w:r w:rsidR="00AE2E25">
              <w:rPr>
                <w:rFonts w:ascii="Arial" w:hAnsi="Arial" w:cs="Arial"/>
                <w:sz w:val="22"/>
                <w:szCs w:val="18"/>
              </w:rPr>
              <w:t xml:space="preserve"> delegated authority to contact</w:t>
            </w:r>
            <w:r w:rsidR="00824005">
              <w:rPr>
                <w:rFonts w:ascii="Arial" w:hAnsi="Arial" w:cs="Arial"/>
                <w:sz w:val="22"/>
                <w:szCs w:val="18"/>
              </w:rPr>
              <w:t xml:space="preserve"> and liaise in the event legal advice is required. Internal then external.</w:t>
            </w:r>
          </w:p>
          <w:p w14:paraId="6ADCC30D" w14:textId="77777777" w:rsidR="00A033BE" w:rsidRDefault="00A033BE" w:rsidP="000B08CC">
            <w:pPr>
              <w:jc w:val="left"/>
              <w:rPr>
                <w:rFonts w:ascii="Arial" w:hAnsi="Arial" w:cs="Arial"/>
                <w:sz w:val="22"/>
                <w:szCs w:val="18"/>
              </w:rPr>
            </w:pPr>
          </w:p>
          <w:p w14:paraId="6E89FD88" w14:textId="3416C2AD" w:rsidR="00C7599D" w:rsidRDefault="001E16F2" w:rsidP="000B08CC">
            <w:pPr>
              <w:jc w:val="left"/>
              <w:rPr>
                <w:rFonts w:ascii="Arial" w:hAnsi="Arial" w:cs="Arial"/>
                <w:sz w:val="22"/>
                <w:szCs w:val="18"/>
              </w:rPr>
            </w:pPr>
            <w:r>
              <w:rPr>
                <w:rFonts w:ascii="Arial" w:hAnsi="Arial" w:cs="Arial"/>
                <w:sz w:val="22"/>
                <w:szCs w:val="18"/>
              </w:rPr>
              <w:t>1.2C</w:t>
            </w:r>
            <w:r w:rsidR="00B43370">
              <w:rPr>
                <w:rFonts w:ascii="Arial" w:hAnsi="Arial" w:cs="Arial"/>
                <w:sz w:val="22"/>
                <w:szCs w:val="18"/>
              </w:rPr>
              <w:t xml:space="preserve"> </w:t>
            </w:r>
            <w:r w:rsidR="00F53C5B">
              <w:rPr>
                <w:rFonts w:ascii="Arial" w:hAnsi="Arial" w:cs="Arial"/>
                <w:sz w:val="22"/>
                <w:szCs w:val="18"/>
              </w:rPr>
              <w:t>Not relevant to this assessment.</w:t>
            </w:r>
          </w:p>
          <w:p w14:paraId="1C3553DA" w14:textId="77777777" w:rsidR="00C7599D" w:rsidRDefault="00C7599D" w:rsidP="000B08CC">
            <w:pPr>
              <w:jc w:val="left"/>
              <w:rPr>
                <w:rFonts w:ascii="Arial" w:hAnsi="Arial" w:cs="Arial"/>
                <w:sz w:val="22"/>
                <w:szCs w:val="18"/>
              </w:rPr>
            </w:pPr>
          </w:p>
          <w:p w14:paraId="0245CB24" w14:textId="5166305C" w:rsidR="00C7599D" w:rsidRDefault="001E16F2" w:rsidP="000B08CC">
            <w:pPr>
              <w:jc w:val="left"/>
              <w:rPr>
                <w:rFonts w:ascii="Arial" w:hAnsi="Arial" w:cs="Arial"/>
                <w:sz w:val="22"/>
                <w:szCs w:val="18"/>
              </w:rPr>
            </w:pPr>
            <w:r>
              <w:rPr>
                <w:rFonts w:ascii="Arial" w:hAnsi="Arial" w:cs="Arial"/>
                <w:sz w:val="22"/>
                <w:szCs w:val="18"/>
              </w:rPr>
              <w:t>1.2D</w:t>
            </w:r>
            <w:r w:rsidR="00F53C5B">
              <w:rPr>
                <w:rFonts w:ascii="Arial" w:hAnsi="Arial" w:cs="Arial"/>
                <w:sz w:val="22"/>
                <w:szCs w:val="18"/>
              </w:rPr>
              <w:t xml:space="preserve"> Not relevant to this assessment.</w:t>
            </w:r>
          </w:p>
          <w:p w14:paraId="0AD96CCC" w14:textId="77777777" w:rsidR="00C7599D" w:rsidRDefault="00C7599D" w:rsidP="000B08CC">
            <w:pPr>
              <w:jc w:val="left"/>
              <w:rPr>
                <w:rFonts w:ascii="Arial" w:hAnsi="Arial" w:cs="Arial"/>
                <w:sz w:val="22"/>
                <w:szCs w:val="18"/>
              </w:rPr>
            </w:pPr>
          </w:p>
          <w:p w14:paraId="0EAD7006" w14:textId="3714C575" w:rsidR="00C7599D" w:rsidRDefault="001E16F2" w:rsidP="006E1358">
            <w:pPr>
              <w:jc w:val="left"/>
              <w:rPr>
                <w:rFonts w:ascii="Arial" w:hAnsi="Arial" w:cs="Arial"/>
                <w:sz w:val="22"/>
                <w:szCs w:val="18"/>
              </w:rPr>
            </w:pPr>
            <w:r>
              <w:rPr>
                <w:rFonts w:ascii="Arial" w:hAnsi="Arial" w:cs="Arial"/>
                <w:sz w:val="22"/>
                <w:szCs w:val="18"/>
              </w:rPr>
              <w:t>1.2E</w:t>
            </w:r>
            <w:r w:rsidR="00F53C5B">
              <w:rPr>
                <w:rFonts w:ascii="Arial" w:hAnsi="Arial" w:cs="Arial"/>
                <w:sz w:val="22"/>
                <w:szCs w:val="18"/>
              </w:rPr>
              <w:t xml:space="preserve"> </w:t>
            </w:r>
            <w:r w:rsidR="00AE4AB4">
              <w:rPr>
                <w:rFonts w:ascii="Arial" w:hAnsi="Arial" w:cs="Arial"/>
                <w:sz w:val="22"/>
                <w:szCs w:val="18"/>
              </w:rPr>
              <w:t xml:space="preserve">Participant demonstrated </w:t>
            </w:r>
            <w:r w:rsidR="00CE7D4A">
              <w:rPr>
                <w:rFonts w:ascii="Arial" w:hAnsi="Arial" w:cs="Arial"/>
                <w:sz w:val="22"/>
                <w:szCs w:val="18"/>
              </w:rPr>
              <w:t>client / contractor forms of communication, as orga</w:t>
            </w:r>
            <w:r w:rsidR="002B3410">
              <w:rPr>
                <w:rFonts w:ascii="Arial" w:hAnsi="Arial" w:cs="Arial"/>
                <w:sz w:val="22"/>
                <w:szCs w:val="18"/>
              </w:rPr>
              <w:t>ni</w:t>
            </w:r>
            <w:r w:rsidR="00CE7D4A">
              <w:rPr>
                <w:rFonts w:ascii="Arial" w:hAnsi="Arial" w:cs="Arial"/>
                <w:sz w:val="22"/>
                <w:szCs w:val="18"/>
              </w:rPr>
              <w:t>sed and maintained on Aconex Platform AU2.</w:t>
            </w:r>
          </w:p>
          <w:p w14:paraId="1985C033" w14:textId="77777777" w:rsidR="00C7599D" w:rsidRDefault="00C7599D" w:rsidP="000B08CC">
            <w:pPr>
              <w:jc w:val="left"/>
              <w:rPr>
                <w:rFonts w:ascii="Arial" w:hAnsi="Arial" w:cs="Arial"/>
                <w:sz w:val="22"/>
                <w:szCs w:val="18"/>
              </w:rPr>
            </w:pPr>
          </w:p>
          <w:p w14:paraId="2E5B5785" w14:textId="77777777" w:rsidR="00C7599D" w:rsidRDefault="001E16F2" w:rsidP="000B08CC">
            <w:pPr>
              <w:jc w:val="left"/>
              <w:rPr>
                <w:rFonts w:ascii="Arial" w:hAnsi="Arial" w:cs="Arial"/>
                <w:sz w:val="22"/>
                <w:szCs w:val="18"/>
              </w:rPr>
            </w:pPr>
            <w:r>
              <w:rPr>
                <w:rFonts w:ascii="Arial" w:hAnsi="Arial" w:cs="Arial"/>
                <w:sz w:val="22"/>
                <w:szCs w:val="18"/>
              </w:rPr>
              <w:t>1.6C</w:t>
            </w:r>
            <w:r w:rsidR="00A25559">
              <w:rPr>
                <w:rFonts w:ascii="Arial" w:hAnsi="Arial" w:cs="Arial"/>
                <w:sz w:val="22"/>
                <w:szCs w:val="18"/>
              </w:rPr>
              <w:t xml:space="preserve"> Participant demonstrated to the satisfaction of </w:t>
            </w:r>
            <w:r w:rsidR="00762F52">
              <w:rPr>
                <w:rFonts w:ascii="Arial" w:hAnsi="Arial" w:cs="Arial"/>
                <w:sz w:val="22"/>
                <w:szCs w:val="18"/>
              </w:rPr>
              <w:t>the Assessor</w:t>
            </w:r>
            <w:r w:rsidR="003F0A97">
              <w:rPr>
                <w:rFonts w:ascii="Arial" w:hAnsi="Arial" w:cs="Arial"/>
                <w:sz w:val="22"/>
                <w:szCs w:val="18"/>
              </w:rPr>
              <w:t>.</w:t>
            </w:r>
          </w:p>
          <w:p w14:paraId="69208220" w14:textId="77777777" w:rsidR="00C7599D" w:rsidRDefault="00C7599D" w:rsidP="000B08CC">
            <w:pPr>
              <w:jc w:val="left"/>
              <w:rPr>
                <w:rFonts w:ascii="Arial" w:hAnsi="Arial" w:cs="Arial"/>
                <w:sz w:val="22"/>
                <w:szCs w:val="18"/>
              </w:rPr>
            </w:pPr>
          </w:p>
          <w:p w14:paraId="5E703BF1" w14:textId="6C9BEA49" w:rsidR="00C7599D" w:rsidRPr="00F73091" w:rsidRDefault="002D2F8F" w:rsidP="000B08CC">
            <w:pPr>
              <w:jc w:val="left"/>
              <w:rPr>
                <w:rFonts w:ascii="Arial" w:hAnsi="Arial" w:cs="Arial"/>
                <w:sz w:val="22"/>
                <w:szCs w:val="18"/>
              </w:rPr>
            </w:pPr>
            <w:r>
              <w:rPr>
                <w:rFonts w:ascii="Arial" w:hAnsi="Arial" w:cs="Arial"/>
                <w:sz w:val="22"/>
                <w:szCs w:val="18"/>
              </w:rPr>
              <w:t>In all relevant aspects of this assessment, the observer is satisfied</w:t>
            </w:r>
            <w:r w:rsidR="00447AF4">
              <w:rPr>
                <w:rFonts w:ascii="Arial" w:hAnsi="Arial" w:cs="Arial"/>
                <w:sz w:val="22"/>
                <w:szCs w:val="18"/>
              </w:rPr>
              <w:t xml:space="preserve"> with the Participants ability and knowledge in identifying </w:t>
            </w:r>
            <w:r w:rsidR="00C77248">
              <w:rPr>
                <w:rFonts w:ascii="Arial" w:hAnsi="Arial" w:cs="Arial"/>
                <w:sz w:val="22"/>
                <w:szCs w:val="18"/>
              </w:rPr>
              <w:t xml:space="preserve">obligations and implementing and managing </w:t>
            </w:r>
            <w:r w:rsidR="00296A74">
              <w:rPr>
                <w:rFonts w:ascii="Arial" w:hAnsi="Arial" w:cs="Arial"/>
                <w:sz w:val="22"/>
                <w:szCs w:val="18"/>
              </w:rPr>
              <w:t>processes for legal compliance in the Construction industry.</w:t>
            </w:r>
            <w:r>
              <w:rPr>
                <w:rFonts w:ascii="Arial" w:hAnsi="Arial" w:cs="Arial"/>
                <w:sz w:val="22"/>
                <w:szCs w:val="18"/>
              </w:rPr>
              <w:t xml:space="preserve"> </w:t>
            </w:r>
            <w:permEnd w:id="1701997177"/>
          </w:p>
        </w:tc>
      </w:tr>
    </w:tbl>
    <w:p w14:paraId="77D4AF93" w14:textId="77777777" w:rsidR="00D73678" w:rsidRDefault="00D73678" w:rsidP="00992B9B">
      <w:pPr>
        <w:jc w:val="left"/>
        <w:rPr>
          <w:rFonts w:ascii="Arial" w:hAnsi="Arial" w:cs="Arial"/>
          <w:sz w:val="22"/>
          <w:szCs w:val="22"/>
        </w:rPr>
      </w:pPr>
    </w:p>
    <w:sectPr w:rsidR="00D73678" w:rsidSect="00992B9B">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CD6827" w14:textId="77777777" w:rsidR="00E57E74" w:rsidRDefault="00E57E74" w:rsidP="00A67754">
      <w:r>
        <w:separator/>
      </w:r>
    </w:p>
    <w:p w14:paraId="3C216C12" w14:textId="77777777" w:rsidR="00E57E74" w:rsidRDefault="00E57E74"/>
    <w:p w14:paraId="693BC873" w14:textId="77777777" w:rsidR="00E57E74" w:rsidRDefault="00E57E74"/>
  </w:endnote>
  <w:endnote w:type="continuationSeparator" w:id="0">
    <w:p w14:paraId="6C59E7EC" w14:textId="77777777" w:rsidR="00E57E74" w:rsidRDefault="00E57E74" w:rsidP="00A67754">
      <w:r>
        <w:continuationSeparator/>
      </w:r>
    </w:p>
    <w:p w14:paraId="50233DB2" w14:textId="77777777" w:rsidR="00E57E74" w:rsidRDefault="00E57E74"/>
    <w:p w14:paraId="7302C455" w14:textId="77777777" w:rsidR="00E57E74" w:rsidRDefault="00E57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Omega">
    <w:altName w:val="Candar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2D55EE6" w:rsidR="006E5B7D" w:rsidRPr="00830749" w:rsidRDefault="00467D0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45697">
          <w:rPr>
            <w:rFonts w:ascii="Arial" w:hAnsi="Arial" w:cs="Arial"/>
            <w:b/>
            <w:sz w:val="16"/>
            <w:szCs w:val="16"/>
          </w:rPr>
          <w:t>v1-0_01/03/2023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04C944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45697" w:rsidRPr="00445697">
          <w:rPr>
            <w:rFonts w:ascii="Arial" w:hAnsi="Arial" w:cs="Arial"/>
            <w:b/>
            <w:sz w:val="16"/>
            <w:szCs w:val="16"/>
          </w:rPr>
          <w:t>v1-0_01/03/2023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586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076903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67D03">
          <w:rPr>
            <w:rFonts w:ascii="Arial" w:hAnsi="Arial" w:cs="Arial"/>
            <w:b/>
            <w:bCs/>
            <w:noProof/>
            <w:sz w:val="16"/>
            <w:szCs w:val="16"/>
          </w:rPr>
          <w:t>16</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E93652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67D03">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994C3" w14:textId="77777777" w:rsidR="00E57E74" w:rsidRDefault="00E57E74" w:rsidP="00A67754">
      <w:r>
        <w:separator/>
      </w:r>
    </w:p>
    <w:p w14:paraId="40BCF1A7" w14:textId="77777777" w:rsidR="00E57E74" w:rsidRDefault="00E57E74"/>
    <w:p w14:paraId="2B8F7467" w14:textId="77777777" w:rsidR="00E57E74" w:rsidRDefault="00E57E74"/>
  </w:footnote>
  <w:footnote w:type="continuationSeparator" w:id="0">
    <w:p w14:paraId="4C968FE2" w14:textId="77777777" w:rsidR="00E57E74" w:rsidRDefault="00E57E74" w:rsidP="00A67754">
      <w:r>
        <w:continuationSeparator/>
      </w:r>
    </w:p>
    <w:p w14:paraId="471AC1CB" w14:textId="77777777" w:rsidR="00E57E74" w:rsidRDefault="00E57E74"/>
    <w:p w14:paraId="688969C7" w14:textId="77777777" w:rsidR="00E57E74" w:rsidRDefault="00E57E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1F40A44" w:rsidR="006E5B7D"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Theory Exam</w:t>
    </w:r>
    <w:r w:rsidR="005526C8" w:rsidRPr="00B6730C">
      <w:rPr>
        <w:rFonts w:ascii="Arial" w:hAnsi="Arial" w:cs="Arial"/>
        <w:b/>
        <w:spacing w:val="-4"/>
        <w:sz w:val="16"/>
        <w:szCs w:val="16"/>
      </w:rPr>
      <w:t xml:space="preserve"> </w:t>
    </w:r>
    <w:r w:rsidR="006E5B7D" w:rsidRPr="00B6730C">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4"/>
            <w:sz w:val="16"/>
            <w:szCs w:val="16"/>
          </w:rPr>
          <w:t>CPCCBC6018</w:t>
        </w:r>
      </w:sdtContent>
    </w:sdt>
    <w:r w:rsidR="006E5B7D"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4"/>
            <w:sz w:val="16"/>
            <w:szCs w:val="16"/>
          </w:rPr>
          <w:t>Manage processes for complying with legal obligations of a building and construction contractor</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F2437B7" w:rsidR="006E5B7D" w:rsidRPr="00B6730C" w:rsidRDefault="006E5B7D" w:rsidP="00E106BF">
    <w:pPr>
      <w:pBdr>
        <w:bottom w:val="single" w:sz="4" w:space="1" w:color="auto"/>
      </w:pBdr>
      <w:tabs>
        <w:tab w:val="right" w:pos="9072"/>
      </w:tabs>
      <w:rPr>
        <w:rFonts w:ascii="Arial" w:hAnsi="Arial" w:cs="Arial"/>
        <w:spacing w:val="-10"/>
        <w:sz w:val="16"/>
        <w:szCs w:val="16"/>
      </w:rPr>
    </w:pPr>
    <w:r w:rsidRPr="00B6730C">
      <w:rPr>
        <w:rFonts w:ascii="Arial" w:hAnsi="Arial" w:cs="Arial"/>
        <w:b/>
        <w:spacing w:val="-10"/>
        <w:sz w:val="16"/>
        <w:szCs w:val="16"/>
      </w:rPr>
      <w:ptab w:relativeTo="margin" w:alignment="right" w:leader="none"/>
    </w:r>
    <w:r w:rsidRPr="00B6730C">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10"/>
            <w:sz w:val="16"/>
            <w:szCs w:val="16"/>
          </w:rPr>
          <w:t>CPCCBC6018</w:t>
        </w:r>
      </w:sdtContent>
    </w:sdt>
    <w:r w:rsidRPr="00B6730C">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10"/>
            <w:sz w:val="16"/>
            <w:szCs w:val="16"/>
          </w:rPr>
          <w:t>Manage processes for complying with legal obligations of a building and construction contractor</w:t>
        </w:r>
      </w:sdtContent>
    </w:sdt>
  </w:p>
  <w:p w14:paraId="1D459B21" w14:textId="77777777" w:rsidR="006E5B7D" w:rsidRPr="00B6730C"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1B56320" w:rsidR="006E5B7D" w:rsidRPr="00B6730C" w:rsidRDefault="006E5B7D"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4"/>
            <w:sz w:val="16"/>
            <w:szCs w:val="16"/>
          </w:rPr>
          <w:t>Manage processes for complying with legal obligations of a building and construction contractor</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7F7B7" w14:textId="62C8C139" w:rsidR="00B6730C"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1886974870"/>
        <w:dataBinding w:prefixMappings="xmlns:ns0='http://purl.org/dc/elements/1.1/' xmlns:ns1='http://schemas.openxmlformats.org/package/2006/metadata/core-properties' " w:xpath="/ns1:coreProperties[1]/ns0:title[1]" w:storeItemID="{6C3C8BC8-F283-45AE-878A-BAB7291924A1}"/>
        <w:text/>
      </w:sdtPr>
      <w:sdtEndPr/>
      <w:sdtContent>
        <w:r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803434366"/>
        <w:dataBinding w:prefixMappings="xmlns:ns0='http://purl.org/dc/elements/1.1/' xmlns:ns1='http://schemas.openxmlformats.org/package/2006/metadata/core-properties' " w:xpath="/ns1:coreProperties[1]/ns0:subject[1]" w:storeItemID="{6C3C8BC8-F283-45AE-878A-BAB7291924A1}"/>
        <w:text/>
      </w:sdtPr>
      <w:sdtEndPr/>
      <w:sdtContent>
        <w:r w:rsidRPr="00B6730C">
          <w:rPr>
            <w:rFonts w:ascii="Arial" w:hAnsi="Arial" w:cs="Arial"/>
            <w:b/>
            <w:spacing w:val="-4"/>
            <w:sz w:val="16"/>
            <w:szCs w:val="16"/>
          </w:rPr>
          <w:t>Manage processes for complying with legal obligations of a building and construction contractor</w:t>
        </w:r>
      </w:sdtContent>
    </w:sdt>
  </w:p>
  <w:p w14:paraId="37C6EFA3" w14:textId="77777777" w:rsidR="00B6730C" w:rsidRPr="00830749" w:rsidRDefault="00B6730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AA5F4B9" w:rsidR="00787509" w:rsidRPr="00B6730C" w:rsidRDefault="00787509"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445697" w:rsidRPr="00B6730C">
          <w:rPr>
            <w:rFonts w:ascii="Arial" w:hAnsi="Arial" w:cs="Arial"/>
            <w:b/>
            <w:spacing w:val="-4"/>
            <w:sz w:val="16"/>
            <w:szCs w:val="16"/>
          </w:rPr>
          <w:t>Manage processes for complying with legal obligations of a building and construction contractor</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4EB7E6" w:rsidR="006E5B7D" w:rsidRPr="00992B9B" w:rsidRDefault="00992B9B" w:rsidP="00830749">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t xml:space="preserve">Practical </w:t>
    </w:r>
    <w:r w:rsidR="006E5B7D"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45697" w:rsidRPr="00992B9B">
          <w:rPr>
            <w:rFonts w:ascii="Arial" w:hAnsi="Arial" w:cs="Arial"/>
            <w:b/>
            <w:spacing w:val="-10"/>
            <w:sz w:val="16"/>
            <w:szCs w:val="16"/>
          </w:rPr>
          <w:t>CPCCBC6018</w:t>
        </w:r>
      </w:sdtContent>
    </w:sdt>
    <w:r w:rsidR="006E5B7D"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45697" w:rsidRPr="00992B9B">
          <w:rPr>
            <w:rFonts w:ascii="Arial" w:hAnsi="Arial" w:cs="Arial"/>
            <w:b/>
            <w:spacing w:val="-10"/>
            <w:sz w:val="16"/>
            <w:szCs w:val="16"/>
          </w:rPr>
          <w:t>Manage processes for complying with legal obligations of a building and construction contractor</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96ABB2F" w:rsidR="006E5B7D" w:rsidRPr="00992B9B" w:rsidRDefault="006E5B7D" w:rsidP="00E106BF">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ptab w:relativeTo="margin" w:alignment="right" w:leader="none"/>
    </w:r>
    <w:r w:rsidR="00992B9B" w:rsidRPr="00992B9B">
      <w:rPr>
        <w:rFonts w:ascii="Arial" w:hAnsi="Arial" w:cs="Arial"/>
        <w:b/>
        <w:spacing w:val="-10"/>
        <w:sz w:val="16"/>
        <w:szCs w:val="16"/>
      </w:rPr>
      <w:t xml:space="preserve">Practical </w:t>
    </w:r>
    <w:r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45697" w:rsidRPr="00992B9B">
          <w:rPr>
            <w:rFonts w:ascii="Arial" w:hAnsi="Arial" w:cs="Arial"/>
            <w:b/>
            <w:spacing w:val="-10"/>
            <w:sz w:val="16"/>
            <w:szCs w:val="16"/>
          </w:rPr>
          <w:t>CPCCBC6018</w:t>
        </w:r>
      </w:sdtContent>
    </w:sdt>
    <w:r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45697" w:rsidRPr="00992B9B">
          <w:rPr>
            <w:rFonts w:ascii="Arial" w:hAnsi="Arial" w:cs="Arial"/>
            <w:b/>
            <w:spacing w:val="-10"/>
            <w:sz w:val="16"/>
            <w:szCs w:val="16"/>
          </w:rPr>
          <w:t>Manage processes for complying with legal obligations of a building and construction contractor</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390E3F"/>
    <w:multiLevelType w:val="hybridMultilevel"/>
    <w:tmpl w:val="01A8FF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4117D2"/>
    <w:multiLevelType w:val="hybridMultilevel"/>
    <w:tmpl w:val="F5D82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68286E"/>
    <w:multiLevelType w:val="multilevel"/>
    <w:tmpl w:val="49B4E3A8"/>
    <w:styleLink w:val="DefenceDefinition"/>
    <w:lvl w:ilvl="0">
      <w:start w:val="1"/>
      <w:numFmt w:val="none"/>
      <w:pStyle w:val="DefenceDefinition0"/>
      <w:suff w:val="nothing"/>
      <w:lvlText w:val=""/>
      <w:lvlJc w:val="left"/>
      <w:pPr>
        <w:ind w:left="0"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964"/>
        </w:tabs>
        <w:ind w:left="964"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ascii="Times New Roman" w:hAnsi="Times New Roman" w:hint="default"/>
        <w:b w:val="0"/>
        <w:i w:val="0"/>
        <w:sz w:val="20"/>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957BCC"/>
    <w:multiLevelType w:val="hybridMultilevel"/>
    <w:tmpl w:val="01A8FF1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01A57D0"/>
    <w:multiLevelType w:val="multilevel"/>
    <w:tmpl w:val="20AA870C"/>
    <w:styleLink w:val="DefenceHeadingNoTOC"/>
    <w:lvl w:ilvl="0">
      <w:start w:val="1"/>
      <w:numFmt w:val="decimal"/>
      <w:lvlText w:val="%1."/>
      <w:lvlJc w:val="left"/>
      <w:pPr>
        <w:tabs>
          <w:tab w:val="num" w:pos="964"/>
        </w:tabs>
        <w:ind w:left="964" w:hanging="964"/>
      </w:pPr>
      <w:rPr>
        <w:rFonts w:hint="default"/>
        <w:b/>
        <w:i w:val="0"/>
        <w:sz w:val="22"/>
      </w:rPr>
    </w:lvl>
    <w:lvl w:ilvl="1">
      <w:start w:val="1"/>
      <w:numFmt w:val="decimal"/>
      <w:lvlText w:val="%1.%2"/>
      <w:lvlJc w:val="left"/>
      <w:pPr>
        <w:tabs>
          <w:tab w:val="num" w:pos="964"/>
        </w:tabs>
        <w:ind w:left="964" w:hanging="964"/>
      </w:pPr>
      <w:rPr>
        <w:rFonts w:ascii="Arial Bold" w:hAnsi="Arial Bold" w:hint="default"/>
        <w:b/>
        <w:i w:val="0"/>
        <w:sz w:val="22"/>
      </w:rPr>
    </w:lvl>
    <w:lvl w:ilvl="2">
      <w:start w:val="1"/>
      <w:numFmt w:val="lowerLetter"/>
      <w:lvlText w:val="(%3)"/>
      <w:lvlJc w:val="left"/>
      <w:pPr>
        <w:tabs>
          <w:tab w:val="num" w:pos="964"/>
        </w:tabs>
        <w:ind w:left="964" w:hanging="964"/>
      </w:pPr>
      <w:rPr>
        <w:rFonts w:hint="default"/>
      </w:rPr>
    </w:lvl>
    <w:lvl w:ilvl="3">
      <w:start w:val="1"/>
      <w:numFmt w:val="lowerRoman"/>
      <w:lvlText w:val="(%4)"/>
      <w:lvlJc w:val="left"/>
      <w:pPr>
        <w:tabs>
          <w:tab w:val="num" w:pos="1928"/>
        </w:tabs>
        <w:ind w:left="1928" w:hanging="964"/>
      </w:pPr>
      <w:rPr>
        <w:rFonts w:hint="default"/>
      </w:rPr>
    </w:lvl>
    <w:lvl w:ilvl="4">
      <w:start w:val="1"/>
      <w:numFmt w:val="upperLetter"/>
      <w:lvlText w:val="%5."/>
      <w:lvlJc w:val="left"/>
      <w:pPr>
        <w:tabs>
          <w:tab w:val="num" w:pos="2892"/>
        </w:tabs>
        <w:ind w:left="2892" w:hanging="964"/>
      </w:pPr>
      <w:rPr>
        <w:rFonts w:hint="default"/>
      </w:rPr>
    </w:lvl>
    <w:lvl w:ilvl="5">
      <w:start w:val="1"/>
      <w:numFmt w:val="decimal"/>
      <w:lvlText w:val="%6)"/>
      <w:lvlJc w:val="left"/>
      <w:pPr>
        <w:tabs>
          <w:tab w:val="num" w:pos="3856"/>
        </w:tabs>
        <w:ind w:left="3856" w:hanging="964"/>
      </w:pPr>
      <w:rPr>
        <w:rFonts w:hint="default"/>
      </w:rPr>
    </w:lvl>
    <w:lvl w:ilvl="6">
      <w:start w:val="1"/>
      <w:numFmt w:val="lowerLetter"/>
      <w:lvlText w:val="%7)"/>
      <w:lvlJc w:val="left"/>
      <w:pPr>
        <w:tabs>
          <w:tab w:val="num" w:pos="4820"/>
        </w:tabs>
        <w:ind w:left="4820" w:hanging="964"/>
      </w:pPr>
      <w:rPr>
        <w:rFonts w:hint="default"/>
      </w:rPr>
    </w:lvl>
    <w:lvl w:ilvl="7">
      <w:start w:val="1"/>
      <w:numFmt w:val="lowerRoman"/>
      <w:lvlText w:val="%8)"/>
      <w:lvlJc w:val="left"/>
      <w:pPr>
        <w:tabs>
          <w:tab w:val="num" w:pos="5783"/>
        </w:tabs>
        <w:ind w:left="5783" w:hanging="963"/>
      </w:pPr>
      <w:rPr>
        <w:rFonts w:hint="default"/>
      </w:rPr>
    </w:lvl>
    <w:lvl w:ilvl="8">
      <w:start w:val="1"/>
      <w:numFmt w:val="lowerRoman"/>
      <w:lvlText w:val="%9."/>
      <w:lvlJc w:val="left"/>
      <w:pPr>
        <w:tabs>
          <w:tab w:val="num" w:pos="6747"/>
        </w:tabs>
        <w:ind w:left="6747" w:hanging="964"/>
      </w:pPr>
      <w:rPr>
        <w:rFonts w:hint="default"/>
      </w:rPr>
    </w:lvl>
  </w:abstractNum>
  <w:abstractNum w:abstractNumId="7" w15:restartNumberingAfterBreak="0">
    <w:nsid w:val="15370CE3"/>
    <w:multiLevelType w:val="hybridMultilevel"/>
    <w:tmpl w:val="47CCD98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8" w15:restartNumberingAfterBreak="0">
    <w:nsid w:val="18EB1A13"/>
    <w:multiLevelType w:val="multilevel"/>
    <w:tmpl w:val="0B4CD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260A3C"/>
    <w:multiLevelType w:val="hybridMultilevel"/>
    <w:tmpl w:val="B1D82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A71780"/>
    <w:multiLevelType w:val="multilevel"/>
    <w:tmpl w:val="8AFEB994"/>
    <w:styleLink w:val="DefenceHeading"/>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A801990"/>
    <w:multiLevelType w:val="hybridMultilevel"/>
    <w:tmpl w:val="8306056A"/>
    <w:lvl w:ilvl="0" w:tplc="165E6E18">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8A7394"/>
    <w:multiLevelType w:val="hybridMultilevel"/>
    <w:tmpl w:val="3A820C84"/>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CC2372A"/>
    <w:multiLevelType w:val="multilevel"/>
    <w:tmpl w:val="069CE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606D5"/>
    <w:multiLevelType w:val="multilevel"/>
    <w:tmpl w:val="93F6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1A250BD"/>
    <w:multiLevelType w:val="hybridMultilevel"/>
    <w:tmpl w:val="04A4654A"/>
    <w:lvl w:ilvl="0" w:tplc="E64C737C">
      <w:start w:val="6"/>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D7406AC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0E4726"/>
    <w:multiLevelType w:val="hybridMultilevel"/>
    <w:tmpl w:val="8F82D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5" w15:restartNumberingAfterBreak="0">
    <w:nsid w:val="40972C50"/>
    <w:multiLevelType w:val="hybridMultilevel"/>
    <w:tmpl w:val="1220D056"/>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35671E3"/>
    <w:multiLevelType w:val="hybridMultilevel"/>
    <w:tmpl w:val="01AA1556"/>
    <w:lvl w:ilvl="0" w:tplc="FFFFFFFF">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0" w15:restartNumberingAfterBreak="0">
    <w:nsid w:val="4CAB78CF"/>
    <w:multiLevelType w:val="hybridMultilevel"/>
    <w:tmpl w:val="C1B020EC"/>
    <w:lvl w:ilvl="0" w:tplc="55D8D370">
      <w:start w:val="1"/>
      <w:numFmt w:val="lowerLetter"/>
      <w:lvlText w:val="%1)"/>
      <w:lvlJc w:val="left"/>
      <w:pPr>
        <w:ind w:left="72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CEC333A"/>
    <w:multiLevelType w:val="hybridMultilevel"/>
    <w:tmpl w:val="E53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CCC371B"/>
    <w:multiLevelType w:val="multilevel"/>
    <w:tmpl w:val="2424D9F8"/>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38" w15:restartNumberingAfterBreak="0">
    <w:nsid w:val="5E6B7B2A"/>
    <w:multiLevelType w:val="hybridMultilevel"/>
    <w:tmpl w:val="3A40129C"/>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DC062F"/>
    <w:multiLevelType w:val="multilevel"/>
    <w:tmpl w:val="980EBBD6"/>
    <w:styleLink w:val="DefenceHeadingNoTOC2"/>
    <w:lvl w:ilvl="0">
      <w:start w:val="1"/>
      <w:numFmt w:val="none"/>
      <w:suff w:val="nothing"/>
      <w:lvlText w:val=""/>
      <w:lvlJc w:val="left"/>
      <w:pPr>
        <w:ind w:left="0" w:firstLine="0"/>
      </w:pPr>
      <w:rPr>
        <w:rFonts w:ascii="Times New Roman" w:hAnsi="Times New Roman" w:hint="default"/>
        <w:b w:val="0"/>
        <w:i w:val="0"/>
        <w:caps w:val="0"/>
        <w:sz w:val="22"/>
        <w:szCs w:val="22"/>
        <w:u w:val="none"/>
      </w:rPr>
    </w:lvl>
    <w:lvl w:ilvl="1">
      <w:start w:val="1"/>
      <w:numFmt w:val="lowerLetter"/>
      <w:lvlText w:val="(%2)"/>
      <w:lvlJc w:val="left"/>
      <w:pPr>
        <w:tabs>
          <w:tab w:val="num" w:pos="964"/>
        </w:tabs>
        <w:ind w:left="964" w:hanging="964"/>
      </w:pPr>
      <w:rPr>
        <w:rFonts w:ascii="Times New Roman" w:hAnsi="Times New Roman" w:hint="default"/>
        <w:b w:val="0"/>
        <w:i w:val="0"/>
        <w:sz w:val="20"/>
        <w:szCs w:val="20"/>
        <w:u w:val="none"/>
      </w:rPr>
    </w:lvl>
    <w:lvl w:ilvl="2">
      <w:start w:val="1"/>
      <w:numFmt w:val="lowerRoman"/>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abstractNum w:abstractNumId="4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A4456D1"/>
    <w:multiLevelType w:val="hybridMultilevel"/>
    <w:tmpl w:val="C2B8B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763498"/>
    <w:multiLevelType w:val="hybridMultilevel"/>
    <w:tmpl w:val="C8A4CFF2"/>
    <w:lvl w:ilvl="0" w:tplc="990E2B96">
      <w:start w:val="1"/>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BD3111B"/>
    <w:multiLevelType w:val="hybridMultilevel"/>
    <w:tmpl w:val="8E5849EA"/>
    <w:lvl w:ilvl="0" w:tplc="F190B0D6">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1"/>
  </w:num>
  <w:num w:numId="2" w16cid:durableId="938607714">
    <w:abstractNumId w:val="33"/>
  </w:num>
  <w:num w:numId="3" w16cid:durableId="958145445">
    <w:abstractNumId w:val="14"/>
  </w:num>
  <w:num w:numId="4" w16cid:durableId="1196194321">
    <w:abstractNumId w:val="29"/>
  </w:num>
  <w:num w:numId="5" w16cid:durableId="1867134969">
    <w:abstractNumId w:val="28"/>
  </w:num>
  <w:num w:numId="6" w16cid:durableId="1025326758">
    <w:abstractNumId w:val="39"/>
  </w:num>
  <w:num w:numId="7" w16cid:durableId="1482577371">
    <w:abstractNumId w:val="9"/>
  </w:num>
  <w:num w:numId="8" w16cid:durableId="1085491312">
    <w:abstractNumId w:val="4"/>
  </w:num>
  <w:num w:numId="9" w16cid:durableId="1369525979">
    <w:abstractNumId w:val="27"/>
  </w:num>
  <w:num w:numId="10" w16cid:durableId="744459">
    <w:abstractNumId w:val="20"/>
  </w:num>
  <w:num w:numId="11" w16cid:durableId="255016049">
    <w:abstractNumId w:val="12"/>
  </w:num>
  <w:num w:numId="12" w16cid:durableId="926841987">
    <w:abstractNumId w:val="48"/>
  </w:num>
  <w:num w:numId="13" w16cid:durableId="1303079462">
    <w:abstractNumId w:val="36"/>
  </w:num>
  <w:num w:numId="14" w16cid:durableId="1959607258">
    <w:abstractNumId w:val="0"/>
  </w:num>
  <w:num w:numId="15" w16cid:durableId="788476904">
    <w:abstractNumId w:val="32"/>
  </w:num>
  <w:num w:numId="16" w16cid:durableId="738527274">
    <w:abstractNumId w:val="43"/>
  </w:num>
  <w:num w:numId="17" w16cid:durableId="347292598">
    <w:abstractNumId w:val="35"/>
  </w:num>
  <w:num w:numId="18" w16cid:durableId="775098443">
    <w:abstractNumId w:val="41"/>
  </w:num>
  <w:num w:numId="19" w16cid:durableId="246036738">
    <w:abstractNumId w:val="34"/>
  </w:num>
  <w:num w:numId="20" w16cid:durableId="1151870601">
    <w:abstractNumId w:val="44"/>
  </w:num>
  <w:num w:numId="21" w16cid:durableId="1397627776">
    <w:abstractNumId w:val="40"/>
  </w:num>
  <w:num w:numId="22" w16cid:durableId="519197551">
    <w:abstractNumId w:val="24"/>
  </w:num>
  <w:num w:numId="23" w16cid:durableId="1194808596">
    <w:abstractNumId w:val="22"/>
  </w:num>
  <w:num w:numId="24" w16cid:durableId="459954404">
    <w:abstractNumId w:val="18"/>
  </w:num>
  <w:num w:numId="25" w16cid:durableId="85659428">
    <w:abstractNumId w:val="46"/>
  </w:num>
  <w:num w:numId="26" w16cid:durableId="633490077">
    <w:abstractNumId w:val="15"/>
  </w:num>
  <w:num w:numId="27" w16cid:durableId="2005936674">
    <w:abstractNumId w:val="47"/>
  </w:num>
  <w:num w:numId="28" w16cid:durableId="1122501555">
    <w:abstractNumId w:val="7"/>
  </w:num>
  <w:num w:numId="29" w16cid:durableId="726341235">
    <w:abstractNumId w:val="5"/>
  </w:num>
  <w:num w:numId="30" w16cid:durableId="1471244444">
    <w:abstractNumId w:val="30"/>
  </w:num>
  <w:num w:numId="31" w16cid:durableId="1725638842">
    <w:abstractNumId w:val="26"/>
  </w:num>
  <w:num w:numId="32" w16cid:durableId="935480904">
    <w:abstractNumId w:val="38"/>
  </w:num>
  <w:num w:numId="33" w16cid:durableId="1738892245">
    <w:abstractNumId w:val="19"/>
  </w:num>
  <w:num w:numId="34" w16cid:durableId="1062363663">
    <w:abstractNumId w:val="1"/>
  </w:num>
  <w:num w:numId="35" w16cid:durableId="574050934">
    <w:abstractNumId w:val="25"/>
  </w:num>
  <w:num w:numId="36" w16cid:durableId="821821540">
    <w:abstractNumId w:val="13"/>
  </w:num>
  <w:num w:numId="37" w16cid:durableId="998465171">
    <w:abstractNumId w:val="2"/>
  </w:num>
  <w:num w:numId="38" w16cid:durableId="1683362595">
    <w:abstractNumId w:val="31"/>
  </w:num>
  <w:num w:numId="39" w16cid:durableId="584850225">
    <w:abstractNumId w:val="16"/>
  </w:num>
  <w:num w:numId="40" w16cid:durableId="1335232082">
    <w:abstractNumId w:val="10"/>
  </w:num>
  <w:num w:numId="41" w16cid:durableId="1091975536">
    <w:abstractNumId w:val="23"/>
  </w:num>
  <w:num w:numId="42" w16cid:durableId="1642928992">
    <w:abstractNumId w:val="45"/>
  </w:num>
  <w:num w:numId="43" w16cid:durableId="1955943273">
    <w:abstractNumId w:val="17"/>
  </w:num>
  <w:num w:numId="44" w16cid:durableId="1866747310">
    <w:abstractNumId w:val="8"/>
  </w:num>
  <w:num w:numId="45" w16cid:durableId="1237713339">
    <w:abstractNumId w:val="42"/>
    <w:lvlOverride w:ilvl="0">
      <w:startOverride w:val="8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60748364">
    <w:abstractNumId w:val="3"/>
  </w:num>
  <w:num w:numId="47" w16cid:durableId="10975572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29497226">
    <w:abstractNumId w:val="42"/>
  </w:num>
  <w:num w:numId="49" w16cid:durableId="249432068">
    <w:abstractNumId w:val="11"/>
  </w:num>
  <w:num w:numId="50" w16cid:durableId="920139280">
    <w:abstractNumId w:val="6"/>
  </w:num>
  <w:num w:numId="51" w16cid:durableId="79043619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sWywNEEQFfnyygmtWp01K14YZ/Y4DQNFqtHjKYWEyMokpPtz/qXJ4QYGDPSD0oN1ZgSMMoDemL0Cgc9NYqp9hw==" w:salt="Y9CcD2euEWyVtSo7VXYmc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0B54"/>
    <w:rsid w:val="00020BB6"/>
    <w:rsid w:val="00024F65"/>
    <w:rsid w:val="00027B47"/>
    <w:rsid w:val="000340A8"/>
    <w:rsid w:val="00035243"/>
    <w:rsid w:val="00041FA8"/>
    <w:rsid w:val="0004368E"/>
    <w:rsid w:val="00043AB3"/>
    <w:rsid w:val="0004675B"/>
    <w:rsid w:val="00052041"/>
    <w:rsid w:val="00054D7B"/>
    <w:rsid w:val="00060F39"/>
    <w:rsid w:val="00061726"/>
    <w:rsid w:val="000636A4"/>
    <w:rsid w:val="000653FD"/>
    <w:rsid w:val="00065480"/>
    <w:rsid w:val="000672EE"/>
    <w:rsid w:val="00067A5F"/>
    <w:rsid w:val="0007084B"/>
    <w:rsid w:val="000743BD"/>
    <w:rsid w:val="00074457"/>
    <w:rsid w:val="00076AD6"/>
    <w:rsid w:val="000815E3"/>
    <w:rsid w:val="0008468E"/>
    <w:rsid w:val="00090D03"/>
    <w:rsid w:val="00091491"/>
    <w:rsid w:val="0009164E"/>
    <w:rsid w:val="00092534"/>
    <w:rsid w:val="00094F31"/>
    <w:rsid w:val="00095142"/>
    <w:rsid w:val="000A2303"/>
    <w:rsid w:val="000A4811"/>
    <w:rsid w:val="000A7B07"/>
    <w:rsid w:val="000B304D"/>
    <w:rsid w:val="000B346C"/>
    <w:rsid w:val="000B6110"/>
    <w:rsid w:val="000B7B64"/>
    <w:rsid w:val="000C233D"/>
    <w:rsid w:val="000C389B"/>
    <w:rsid w:val="000C4F46"/>
    <w:rsid w:val="000C5322"/>
    <w:rsid w:val="000C59A0"/>
    <w:rsid w:val="000C6D82"/>
    <w:rsid w:val="000C6FB4"/>
    <w:rsid w:val="000C782B"/>
    <w:rsid w:val="000C7FA2"/>
    <w:rsid w:val="000D3C0D"/>
    <w:rsid w:val="000D6AF1"/>
    <w:rsid w:val="000E0D08"/>
    <w:rsid w:val="000E1D5A"/>
    <w:rsid w:val="000E310E"/>
    <w:rsid w:val="000E680F"/>
    <w:rsid w:val="000E79EE"/>
    <w:rsid w:val="000F07BA"/>
    <w:rsid w:val="000F0FCA"/>
    <w:rsid w:val="000F6AFC"/>
    <w:rsid w:val="00100B85"/>
    <w:rsid w:val="00101E97"/>
    <w:rsid w:val="00103A4E"/>
    <w:rsid w:val="00103A5E"/>
    <w:rsid w:val="00106585"/>
    <w:rsid w:val="0011218C"/>
    <w:rsid w:val="00113DF4"/>
    <w:rsid w:val="00114097"/>
    <w:rsid w:val="0011416F"/>
    <w:rsid w:val="001157AF"/>
    <w:rsid w:val="0011649E"/>
    <w:rsid w:val="00116C30"/>
    <w:rsid w:val="00116C6F"/>
    <w:rsid w:val="001173FA"/>
    <w:rsid w:val="00120CF8"/>
    <w:rsid w:val="00122B03"/>
    <w:rsid w:val="0012562F"/>
    <w:rsid w:val="001266C6"/>
    <w:rsid w:val="00126C85"/>
    <w:rsid w:val="001278EF"/>
    <w:rsid w:val="00132977"/>
    <w:rsid w:val="00133A08"/>
    <w:rsid w:val="00136E8C"/>
    <w:rsid w:val="001457FC"/>
    <w:rsid w:val="00152592"/>
    <w:rsid w:val="00154A40"/>
    <w:rsid w:val="00154DAE"/>
    <w:rsid w:val="0015733E"/>
    <w:rsid w:val="001578F8"/>
    <w:rsid w:val="00162AE6"/>
    <w:rsid w:val="001636A1"/>
    <w:rsid w:val="001641FC"/>
    <w:rsid w:val="00166E7F"/>
    <w:rsid w:val="001709EB"/>
    <w:rsid w:val="00171402"/>
    <w:rsid w:val="00173DC1"/>
    <w:rsid w:val="00175F6C"/>
    <w:rsid w:val="00184237"/>
    <w:rsid w:val="00184BEB"/>
    <w:rsid w:val="00184FE6"/>
    <w:rsid w:val="0018673D"/>
    <w:rsid w:val="00187D1C"/>
    <w:rsid w:val="00191E86"/>
    <w:rsid w:val="0019250A"/>
    <w:rsid w:val="0019295C"/>
    <w:rsid w:val="001A4B71"/>
    <w:rsid w:val="001A77CF"/>
    <w:rsid w:val="001B0445"/>
    <w:rsid w:val="001B09BC"/>
    <w:rsid w:val="001B28E5"/>
    <w:rsid w:val="001B3A7C"/>
    <w:rsid w:val="001B41C0"/>
    <w:rsid w:val="001C0B34"/>
    <w:rsid w:val="001C2E67"/>
    <w:rsid w:val="001C4084"/>
    <w:rsid w:val="001C5C98"/>
    <w:rsid w:val="001D01D1"/>
    <w:rsid w:val="001D74FC"/>
    <w:rsid w:val="001E05E8"/>
    <w:rsid w:val="001E16F2"/>
    <w:rsid w:val="001E4B05"/>
    <w:rsid w:val="001E600A"/>
    <w:rsid w:val="001E72BF"/>
    <w:rsid w:val="001F3555"/>
    <w:rsid w:val="001F6FA5"/>
    <w:rsid w:val="00201769"/>
    <w:rsid w:val="00201E01"/>
    <w:rsid w:val="002024BE"/>
    <w:rsid w:val="00202782"/>
    <w:rsid w:val="00204C77"/>
    <w:rsid w:val="0021139D"/>
    <w:rsid w:val="00211C68"/>
    <w:rsid w:val="00213294"/>
    <w:rsid w:val="0021376B"/>
    <w:rsid w:val="00214096"/>
    <w:rsid w:val="002168EB"/>
    <w:rsid w:val="00220F44"/>
    <w:rsid w:val="0022264D"/>
    <w:rsid w:val="00222B64"/>
    <w:rsid w:val="00233402"/>
    <w:rsid w:val="002337BA"/>
    <w:rsid w:val="002342BE"/>
    <w:rsid w:val="0024447F"/>
    <w:rsid w:val="0024722E"/>
    <w:rsid w:val="00252300"/>
    <w:rsid w:val="00252494"/>
    <w:rsid w:val="00254B3B"/>
    <w:rsid w:val="002554C0"/>
    <w:rsid w:val="00257541"/>
    <w:rsid w:val="0025778A"/>
    <w:rsid w:val="00265A8F"/>
    <w:rsid w:val="0026676B"/>
    <w:rsid w:val="00267C62"/>
    <w:rsid w:val="00271B12"/>
    <w:rsid w:val="0027392A"/>
    <w:rsid w:val="002762BF"/>
    <w:rsid w:val="00280918"/>
    <w:rsid w:val="00281347"/>
    <w:rsid w:val="00281ED1"/>
    <w:rsid w:val="00282382"/>
    <w:rsid w:val="002824BE"/>
    <w:rsid w:val="00282828"/>
    <w:rsid w:val="002845FE"/>
    <w:rsid w:val="00287CC3"/>
    <w:rsid w:val="002908D0"/>
    <w:rsid w:val="00294162"/>
    <w:rsid w:val="002954FD"/>
    <w:rsid w:val="00296A74"/>
    <w:rsid w:val="002A1EB3"/>
    <w:rsid w:val="002A316B"/>
    <w:rsid w:val="002A35D4"/>
    <w:rsid w:val="002A3DF3"/>
    <w:rsid w:val="002A4B14"/>
    <w:rsid w:val="002A53D6"/>
    <w:rsid w:val="002B03AC"/>
    <w:rsid w:val="002B2600"/>
    <w:rsid w:val="002B3410"/>
    <w:rsid w:val="002B3B34"/>
    <w:rsid w:val="002B66CF"/>
    <w:rsid w:val="002B6786"/>
    <w:rsid w:val="002B7054"/>
    <w:rsid w:val="002C4301"/>
    <w:rsid w:val="002C66FA"/>
    <w:rsid w:val="002D0927"/>
    <w:rsid w:val="002D1837"/>
    <w:rsid w:val="002D2F8F"/>
    <w:rsid w:val="002D3E2B"/>
    <w:rsid w:val="002D4C72"/>
    <w:rsid w:val="002D622F"/>
    <w:rsid w:val="002D67B4"/>
    <w:rsid w:val="002E052A"/>
    <w:rsid w:val="002F1B7A"/>
    <w:rsid w:val="002F4928"/>
    <w:rsid w:val="002F735A"/>
    <w:rsid w:val="0030091E"/>
    <w:rsid w:val="00301207"/>
    <w:rsid w:val="00301C4E"/>
    <w:rsid w:val="00304897"/>
    <w:rsid w:val="003050B6"/>
    <w:rsid w:val="00305282"/>
    <w:rsid w:val="00311E5D"/>
    <w:rsid w:val="00314915"/>
    <w:rsid w:val="00315805"/>
    <w:rsid w:val="00315AAA"/>
    <w:rsid w:val="00317391"/>
    <w:rsid w:val="00317404"/>
    <w:rsid w:val="00324DB2"/>
    <w:rsid w:val="003259FD"/>
    <w:rsid w:val="0032760E"/>
    <w:rsid w:val="0033666D"/>
    <w:rsid w:val="00336763"/>
    <w:rsid w:val="003404FD"/>
    <w:rsid w:val="00340FD1"/>
    <w:rsid w:val="003430D8"/>
    <w:rsid w:val="00343189"/>
    <w:rsid w:val="00347500"/>
    <w:rsid w:val="00347A6D"/>
    <w:rsid w:val="003517F1"/>
    <w:rsid w:val="00353D43"/>
    <w:rsid w:val="00354498"/>
    <w:rsid w:val="003548CB"/>
    <w:rsid w:val="00356FFC"/>
    <w:rsid w:val="00361347"/>
    <w:rsid w:val="003614DC"/>
    <w:rsid w:val="00361CE5"/>
    <w:rsid w:val="00362760"/>
    <w:rsid w:val="00374DDE"/>
    <w:rsid w:val="003758B4"/>
    <w:rsid w:val="00376162"/>
    <w:rsid w:val="00377660"/>
    <w:rsid w:val="003801CB"/>
    <w:rsid w:val="0039160D"/>
    <w:rsid w:val="00392F44"/>
    <w:rsid w:val="00394C3E"/>
    <w:rsid w:val="0039623A"/>
    <w:rsid w:val="00396581"/>
    <w:rsid w:val="003A17C5"/>
    <w:rsid w:val="003A5DAD"/>
    <w:rsid w:val="003B0094"/>
    <w:rsid w:val="003B0DC7"/>
    <w:rsid w:val="003B5C02"/>
    <w:rsid w:val="003B6A58"/>
    <w:rsid w:val="003C173C"/>
    <w:rsid w:val="003C33FB"/>
    <w:rsid w:val="003C3E0C"/>
    <w:rsid w:val="003C51CB"/>
    <w:rsid w:val="003C6A1A"/>
    <w:rsid w:val="003D2DB8"/>
    <w:rsid w:val="003D337A"/>
    <w:rsid w:val="003D3B69"/>
    <w:rsid w:val="003D5FC7"/>
    <w:rsid w:val="003D6A86"/>
    <w:rsid w:val="003D6EB8"/>
    <w:rsid w:val="003D7CD7"/>
    <w:rsid w:val="003E1DAB"/>
    <w:rsid w:val="003E20D4"/>
    <w:rsid w:val="003E41CD"/>
    <w:rsid w:val="003E4D50"/>
    <w:rsid w:val="003F0A97"/>
    <w:rsid w:val="003F4120"/>
    <w:rsid w:val="003F4E60"/>
    <w:rsid w:val="00400774"/>
    <w:rsid w:val="0040108A"/>
    <w:rsid w:val="00401C9F"/>
    <w:rsid w:val="00402AD2"/>
    <w:rsid w:val="00402F76"/>
    <w:rsid w:val="00410BC8"/>
    <w:rsid w:val="00410EFE"/>
    <w:rsid w:val="00412A4C"/>
    <w:rsid w:val="00414D7F"/>
    <w:rsid w:val="00416046"/>
    <w:rsid w:val="004163B0"/>
    <w:rsid w:val="00417106"/>
    <w:rsid w:val="00420D74"/>
    <w:rsid w:val="00422539"/>
    <w:rsid w:val="00424266"/>
    <w:rsid w:val="004242F9"/>
    <w:rsid w:val="0042478D"/>
    <w:rsid w:val="004316FB"/>
    <w:rsid w:val="0043335E"/>
    <w:rsid w:val="00433D65"/>
    <w:rsid w:val="00435D5B"/>
    <w:rsid w:val="00436787"/>
    <w:rsid w:val="004403AD"/>
    <w:rsid w:val="00442DD7"/>
    <w:rsid w:val="00445697"/>
    <w:rsid w:val="004467A9"/>
    <w:rsid w:val="00447AF4"/>
    <w:rsid w:val="00447FA0"/>
    <w:rsid w:val="00450819"/>
    <w:rsid w:val="004508E5"/>
    <w:rsid w:val="0045427D"/>
    <w:rsid w:val="00454B97"/>
    <w:rsid w:val="004559DC"/>
    <w:rsid w:val="004575AD"/>
    <w:rsid w:val="0046203E"/>
    <w:rsid w:val="004624D6"/>
    <w:rsid w:val="0046338F"/>
    <w:rsid w:val="00466252"/>
    <w:rsid w:val="0046641A"/>
    <w:rsid w:val="00466598"/>
    <w:rsid w:val="004676B1"/>
    <w:rsid w:val="00467952"/>
    <w:rsid w:val="00467D03"/>
    <w:rsid w:val="004768EA"/>
    <w:rsid w:val="00482663"/>
    <w:rsid w:val="00482720"/>
    <w:rsid w:val="00486541"/>
    <w:rsid w:val="00494241"/>
    <w:rsid w:val="00495059"/>
    <w:rsid w:val="004A2C46"/>
    <w:rsid w:val="004A3499"/>
    <w:rsid w:val="004A51D3"/>
    <w:rsid w:val="004B007F"/>
    <w:rsid w:val="004B0525"/>
    <w:rsid w:val="004B42E2"/>
    <w:rsid w:val="004B6B29"/>
    <w:rsid w:val="004B7C32"/>
    <w:rsid w:val="004C3241"/>
    <w:rsid w:val="004C48E0"/>
    <w:rsid w:val="004C56C5"/>
    <w:rsid w:val="004C5C4E"/>
    <w:rsid w:val="004C68EC"/>
    <w:rsid w:val="004C6B3F"/>
    <w:rsid w:val="004C72F3"/>
    <w:rsid w:val="004D0680"/>
    <w:rsid w:val="004D16F5"/>
    <w:rsid w:val="004D18D8"/>
    <w:rsid w:val="004D3198"/>
    <w:rsid w:val="004D7CCC"/>
    <w:rsid w:val="004E1BC5"/>
    <w:rsid w:val="004E206C"/>
    <w:rsid w:val="004E3446"/>
    <w:rsid w:val="004E3FB7"/>
    <w:rsid w:val="004E5C7F"/>
    <w:rsid w:val="004E6613"/>
    <w:rsid w:val="004E67D0"/>
    <w:rsid w:val="004E699E"/>
    <w:rsid w:val="004E7502"/>
    <w:rsid w:val="004E7658"/>
    <w:rsid w:val="004E79AD"/>
    <w:rsid w:val="004F06CC"/>
    <w:rsid w:val="004F08EE"/>
    <w:rsid w:val="0050226B"/>
    <w:rsid w:val="005025D4"/>
    <w:rsid w:val="005037A0"/>
    <w:rsid w:val="00503E80"/>
    <w:rsid w:val="005054E9"/>
    <w:rsid w:val="005075AF"/>
    <w:rsid w:val="005102BD"/>
    <w:rsid w:val="00512B1D"/>
    <w:rsid w:val="0051331A"/>
    <w:rsid w:val="00521D64"/>
    <w:rsid w:val="005227F4"/>
    <w:rsid w:val="00525C93"/>
    <w:rsid w:val="00531973"/>
    <w:rsid w:val="00532738"/>
    <w:rsid w:val="005334E1"/>
    <w:rsid w:val="00533511"/>
    <w:rsid w:val="005357E9"/>
    <w:rsid w:val="005362A7"/>
    <w:rsid w:val="00536B74"/>
    <w:rsid w:val="00536CB1"/>
    <w:rsid w:val="00540342"/>
    <w:rsid w:val="00543100"/>
    <w:rsid w:val="0054454E"/>
    <w:rsid w:val="00544F28"/>
    <w:rsid w:val="00545C50"/>
    <w:rsid w:val="00552633"/>
    <w:rsid w:val="005526C8"/>
    <w:rsid w:val="005539E1"/>
    <w:rsid w:val="00555130"/>
    <w:rsid w:val="00555943"/>
    <w:rsid w:val="005567AB"/>
    <w:rsid w:val="005618E0"/>
    <w:rsid w:val="00562010"/>
    <w:rsid w:val="00567C23"/>
    <w:rsid w:val="00573C4A"/>
    <w:rsid w:val="0057509D"/>
    <w:rsid w:val="00583840"/>
    <w:rsid w:val="00584F56"/>
    <w:rsid w:val="00585821"/>
    <w:rsid w:val="005868D2"/>
    <w:rsid w:val="00593A78"/>
    <w:rsid w:val="005948F5"/>
    <w:rsid w:val="005A435B"/>
    <w:rsid w:val="005A5500"/>
    <w:rsid w:val="005B3783"/>
    <w:rsid w:val="005B3D52"/>
    <w:rsid w:val="005B424E"/>
    <w:rsid w:val="005B4B38"/>
    <w:rsid w:val="005B4F95"/>
    <w:rsid w:val="005B7523"/>
    <w:rsid w:val="005C1FB7"/>
    <w:rsid w:val="005C20EC"/>
    <w:rsid w:val="005C48AD"/>
    <w:rsid w:val="005D04D3"/>
    <w:rsid w:val="005D0D43"/>
    <w:rsid w:val="005D1C8D"/>
    <w:rsid w:val="005D6DBE"/>
    <w:rsid w:val="005E06B1"/>
    <w:rsid w:val="005E06D7"/>
    <w:rsid w:val="005E26ED"/>
    <w:rsid w:val="005E2B40"/>
    <w:rsid w:val="005E2C83"/>
    <w:rsid w:val="005E755B"/>
    <w:rsid w:val="005F3093"/>
    <w:rsid w:val="005F48A3"/>
    <w:rsid w:val="005F55E6"/>
    <w:rsid w:val="005F56A8"/>
    <w:rsid w:val="00601B14"/>
    <w:rsid w:val="00601C41"/>
    <w:rsid w:val="006027F4"/>
    <w:rsid w:val="00602BB0"/>
    <w:rsid w:val="00603400"/>
    <w:rsid w:val="006040AF"/>
    <w:rsid w:val="00606CD5"/>
    <w:rsid w:val="0060728C"/>
    <w:rsid w:val="00607DE8"/>
    <w:rsid w:val="0061390C"/>
    <w:rsid w:val="00614655"/>
    <w:rsid w:val="00616E96"/>
    <w:rsid w:val="00621204"/>
    <w:rsid w:val="00621440"/>
    <w:rsid w:val="00622B2F"/>
    <w:rsid w:val="00622D82"/>
    <w:rsid w:val="00625D42"/>
    <w:rsid w:val="00625E7C"/>
    <w:rsid w:val="00626283"/>
    <w:rsid w:val="00627CAE"/>
    <w:rsid w:val="00630215"/>
    <w:rsid w:val="006302E6"/>
    <w:rsid w:val="00632918"/>
    <w:rsid w:val="00633CAE"/>
    <w:rsid w:val="0063511D"/>
    <w:rsid w:val="00637139"/>
    <w:rsid w:val="00640395"/>
    <w:rsid w:val="006403A8"/>
    <w:rsid w:val="006407D6"/>
    <w:rsid w:val="00640DDA"/>
    <w:rsid w:val="006420A5"/>
    <w:rsid w:val="006459AD"/>
    <w:rsid w:val="00650C50"/>
    <w:rsid w:val="0065179C"/>
    <w:rsid w:val="00651B09"/>
    <w:rsid w:val="00651B97"/>
    <w:rsid w:val="00652FA9"/>
    <w:rsid w:val="00653936"/>
    <w:rsid w:val="006542C4"/>
    <w:rsid w:val="006555C5"/>
    <w:rsid w:val="00655694"/>
    <w:rsid w:val="00655F6F"/>
    <w:rsid w:val="0065692C"/>
    <w:rsid w:val="00662099"/>
    <w:rsid w:val="00666379"/>
    <w:rsid w:val="0066767E"/>
    <w:rsid w:val="00672D43"/>
    <w:rsid w:val="00672FAE"/>
    <w:rsid w:val="00674DE6"/>
    <w:rsid w:val="00675E17"/>
    <w:rsid w:val="00676252"/>
    <w:rsid w:val="00677444"/>
    <w:rsid w:val="006774E6"/>
    <w:rsid w:val="00680BFE"/>
    <w:rsid w:val="0068582E"/>
    <w:rsid w:val="006862FA"/>
    <w:rsid w:val="0068761A"/>
    <w:rsid w:val="00691ED4"/>
    <w:rsid w:val="006923AD"/>
    <w:rsid w:val="00693052"/>
    <w:rsid w:val="00697DC1"/>
    <w:rsid w:val="00697EDC"/>
    <w:rsid w:val="006A035C"/>
    <w:rsid w:val="006A4B98"/>
    <w:rsid w:val="006A4E12"/>
    <w:rsid w:val="006A53A2"/>
    <w:rsid w:val="006A598C"/>
    <w:rsid w:val="006A6387"/>
    <w:rsid w:val="006B065A"/>
    <w:rsid w:val="006B2FB9"/>
    <w:rsid w:val="006B5A1A"/>
    <w:rsid w:val="006B6115"/>
    <w:rsid w:val="006B7CFD"/>
    <w:rsid w:val="006C1A6C"/>
    <w:rsid w:val="006C212E"/>
    <w:rsid w:val="006C26ED"/>
    <w:rsid w:val="006C310A"/>
    <w:rsid w:val="006C376D"/>
    <w:rsid w:val="006C509B"/>
    <w:rsid w:val="006C5193"/>
    <w:rsid w:val="006C5BB4"/>
    <w:rsid w:val="006C7661"/>
    <w:rsid w:val="006D4449"/>
    <w:rsid w:val="006D447B"/>
    <w:rsid w:val="006D4794"/>
    <w:rsid w:val="006D53B0"/>
    <w:rsid w:val="006E0BDE"/>
    <w:rsid w:val="006E0F87"/>
    <w:rsid w:val="006E1358"/>
    <w:rsid w:val="006E5B7D"/>
    <w:rsid w:val="006F01CB"/>
    <w:rsid w:val="006F1570"/>
    <w:rsid w:val="006F16F4"/>
    <w:rsid w:val="006F1E14"/>
    <w:rsid w:val="006F2E51"/>
    <w:rsid w:val="006F5046"/>
    <w:rsid w:val="006F5707"/>
    <w:rsid w:val="006F7D66"/>
    <w:rsid w:val="00702F50"/>
    <w:rsid w:val="00703449"/>
    <w:rsid w:val="00703DE3"/>
    <w:rsid w:val="007045DB"/>
    <w:rsid w:val="007070CF"/>
    <w:rsid w:val="00707741"/>
    <w:rsid w:val="00710407"/>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2F52"/>
    <w:rsid w:val="00764294"/>
    <w:rsid w:val="007649A3"/>
    <w:rsid w:val="00765796"/>
    <w:rsid w:val="0076703A"/>
    <w:rsid w:val="007678DC"/>
    <w:rsid w:val="007703D0"/>
    <w:rsid w:val="00771084"/>
    <w:rsid w:val="007715C5"/>
    <w:rsid w:val="0077287B"/>
    <w:rsid w:val="00772C33"/>
    <w:rsid w:val="007744D7"/>
    <w:rsid w:val="007750F4"/>
    <w:rsid w:val="00775598"/>
    <w:rsid w:val="007763C4"/>
    <w:rsid w:val="00782C9F"/>
    <w:rsid w:val="007830B6"/>
    <w:rsid w:val="007836C9"/>
    <w:rsid w:val="00787509"/>
    <w:rsid w:val="00791658"/>
    <w:rsid w:val="007956AF"/>
    <w:rsid w:val="00795D87"/>
    <w:rsid w:val="007A1BB4"/>
    <w:rsid w:val="007A2CC1"/>
    <w:rsid w:val="007A447C"/>
    <w:rsid w:val="007A5008"/>
    <w:rsid w:val="007B48B1"/>
    <w:rsid w:val="007C1D61"/>
    <w:rsid w:val="007C4FE0"/>
    <w:rsid w:val="007C52E8"/>
    <w:rsid w:val="007C63F4"/>
    <w:rsid w:val="007C7A0D"/>
    <w:rsid w:val="007D066B"/>
    <w:rsid w:val="007D3292"/>
    <w:rsid w:val="007D3954"/>
    <w:rsid w:val="007D3BDB"/>
    <w:rsid w:val="007E0151"/>
    <w:rsid w:val="007E2C77"/>
    <w:rsid w:val="007E57E8"/>
    <w:rsid w:val="007E72A0"/>
    <w:rsid w:val="007E7CAC"/>
    <w:rsid w:val="007F1F7F"/>
    <w:rsid w:val="007F24C8"/>
    <w:rsid w:val="007F575E"/>
    <w:rsid w:val="008121F4"/>
    <w:rsid w:val="0081297A"/>
    <w:rsid w:val="008133D3"/>
    <w:rsid w:val="00814B59"/>
    <w:rsid w:val="008176F6"/>
    <w:rsid w:val="00817A2D"/>
    <w:rsid w:val="0082125A"/>
    <w:rsid w:val="00821E34"/>
    <w:rsid w:val="00824005"/>
    <w:rsid w:val="00825036"/>
    <w:rsid w:val="008264AD"/>
    <w:rsid w:val="00827AA9"/>
    <w:rsid w:val="0083003D"/>
    <w:rsid w:val="00830749"/>
    <w:rsid w:val="00833553"/>
    <w:rsid w:val="00835B05"/>
    <w:rsid w:val="008414BA"/>
    <w:rsid w:val="00842AE4"/>
    <w:rsid w:val="00843997"/>
    <w:rsid w:val="00843D9C"/>
    <w:rsid w:val="008451CB"/>
    <w:rsid w:val="00847C7B"/>
    <w:rsid w:val="00850462"/>
    <w:rsid w:val="008519BE"/>
    <w:rsid w:val="008558DA"/>
    <w:rsid w:val="00855F97"/>
    <w:rsid w:val="00856796"/>
    <w:rsid w:val="00860418"/>
    <w:rsid w:val="00860AFB"/>
    <w:rsid w:val="008643F9"/>
    <w:rsid w:val="00864D30"/>
    <w:rsid w:val="00871CDF"/>
    <w:rsid w:val="00872007"/>
    <w:rsid w:val="008748CE"/>
    <w:rsid w:val="00875329"/>
    <w:rsid w:val="008776E1"/>
    <w:rsid w:val="00880305"/>
    <w:rsid w:val="00881F05"/>
    <w:rsid w:val="00882B9D"/>
    <w:rsid w:val="0088349C"/>
    <w:rsid w:val="00883939"/>
    <w:rsid w:val="00883E7A"/>
    <w:rsid w:val="00884DA1"/>
    <w:rsid w:val="008868DF"/>
    <w:rsid w:val="0089008D"/>
    <w:rsid w:val="008A082C"/>
    <w:rsid w:val="008A257C"/>
    <w:rsid w:val="008A2F2D"/>
    <w:rsid w:val="008A3A99"/>
    <w:rsid w:val="008B0F8E"/>
    <w:rsid w:val="008B22FC"/>
    <w:rsid w:val="008B39C9"/>
    <w:rsid w:val="008C1890"/>
    <w:rsid w:val="008C48F6"/>
    <w:rsid w:val="008C7BEC"/>
    <w:rsid w:val="008D4DE9"/>
    <w:rsid w:val="008F0BA8"/>
    <w:rsid w:val="008F1C3D"/>
    <w:rsid w:val="008F1DD8"/>
    <w:rsid w:val="008F464C"/>
    <w:rsid w:val="00901593"/>
    <w:rsid w:val="009025D4"/>
    <w:rsid w:val="00902BF8"/>
    <w:rsid w:val="009030D3"/>
    <w:rsid w:val="009041E4"/>
    <w:rsid w:val="009046CD"/>
    <w:rsid w:val="009055FD"/>
    <w:rsid w:val="009056E2"/>
    <w:rsid w:val="00906AB7"/>
    <w:rsid w:val="00911A58"/>
    <w:rsid w:val="00914CA4"/>
    <w:rsid w:val="00917FD2"/>
    <w:rsid w:val="00920F6C"/>
    <w:rsid w:val="00921288"/>
    <w:rsid w:val="00923B4D"/>
    <w:rsid w:val="00925912"/>
    <w:rsid w:val="009304CA"/>
    <w:rsid w:val="0093060F"/>
    <w:rsid w:val="0093095D"/>
    <w:rsid w:val="00930A7B"/>
    <w:rsid w:val="00931795"/>
    <w:rsid w:val="009324BA"/>
    <w:rsid w:val="00936180"/>
    <w:rsid w:val="00940D1B"/>
    <w:rsid w:val="00942B7B"/>
    <w:rsid w:val="00944834"/>
    <w:rsid w:val="00944A01"/>
    <w:rsid w:val="00945C7B"/>
    <w:rsid w:val="009470AF"/>
    <w:rsid w:val="009476CA"/>
    <w:rsid w:val="0095100C"/>
    <w:rsid w:val="0095160D"/>
    <w:rsid w:val="00951B1D"/>
    <w:rsid w:val="00951DE8"/>
    <w:rsid w:val="0095272D"/>
    <w:rsid w:val="00954532"/>
    <w:rsid w:val="0095645B"/>
    <w:rsid w:val="009606F6"/>
    <w:rsid w:val="00961ADD"/>
    <w:rsid w:val="009627C5"/>
    <w:rsid w:val="00966633"/>
    <w:rsid w:val="00970B74"/>
    <w:rsid w:val="00971AC8"/>
    <w:rsid w:val="009738CF"/>
    <w:rsid w:val="009803CE"/>
    <w:rsid w:val="0098186A"/>
    <w:rsid w:val="009826B9"/>
    <w:rsid w:val="009829E0"/>
    <w:rsid w:val="009846B7"/>
    <w:rsid w:val="00985E3E"/>
    <w:rsid w:val="00986719"/>
    <w:rsid w:val="00986974"/>
    <w:rsid w:val="00986BC7"/>
    <w:rsid w:val="00992B9B"/>
    <w:rsid w:val="00993997"/>
    <w:rsid w:val="00994CC6"/>
    <w:rsid w:val="00996BEA"/>
    <w:rsid w:val="009A34C4"/>
    <w:rsid w:val="009A4937"/>
    <w:rsid w:val="009A62F4"/>
    <w:rsid w:val="009A7F02"/>
    <w:rsid w:val="009B2C5D"/>
    <w:rsid w:val="009B4DB1"/>
    <w:rsid w:val="009B6885"/>
    <w:rsid w:val="009B750D"/>
    <w:rsid w:val="009C14B4"/>
    <w:rsid w:val="009C22FD"/>
    <w:rsid w:val="009C7961"/>
    <w:rsid w:val="009D06DA"/>
    <w:rsid w:val="009D170D"/>
    <w:rsid w:val="009D1E85"/>
    <w:rsid w:val="009D4442"/>
    <w:rsid w:val="009E08FC"/>
    <w:rsid w:val="009E2674"/>
    <w:rsid w:val="009E3CED"/>
    <w:rsid w:val="009E4376"/>
    <w:rsid w:val="009E78AF"/>
    <w:rsid w:val="009F34EB"/>
    <w:rsid w:val="009F4684"/>
    <w:rsid w:val="00A0001D"/>
    <w:rsid w:val="00A0059D"/>
    <w:rsid w:val="00A015FF"/>
    <w:rsid w:val="00A02A69"/>
    <w:rsid w:val="00A033BE"/>
    <w:rsid w:val="00A07F94"/>
    <w:rsid w:val="00A11124"/>
    <w:rsid w:val="00A134DA"/>
    <w:rsid w:val="00A2147E"/>
    <w:rsid w:val="00A22F1F"/>
    <w:rsid w:val="00A25559"/>
    <w:rsid w:val="00A25B81"/>
    <w:rsid w:val="00A2624A"/>
    <w:rsid w:val="00A265D7"/>
    <w:rsid w:val="00A3078D"/>
    <w:rsid w:val="00A33567"/>
    <w:rsid w:val="00A34BA9"/>
    <w:rsid w:val="00A36B30"/>
    <w:rsid w:val="00A406B8"/>
    <w:rsid w:val="00A41676"/>
    <w:rsid w:val="00A42D15"/>
    <w:rsid w:val="00A43D76"/>
    <w:rsid w:val="00A44580"/>
    <w:rsid w:val="00A4462D"/>
    <w:rsid w:val="00A44CB5"/>
    <w:rsid w:val="00A52173"/>
    <w:rsid w:val="00A526B7"/>
    <w:rsid w:val="00A52BAB"/>
    <w:rsid w:val="00A52C7C"/>
    <w:rsid w:val="00A53657"/>
    <w:rsid w:val="00A579E6"/>
    <w:rsid w:val="00A611A5"/>
    <w:rsid w:val="00A61D78"/>
    <w:rsid w:val="00A67415"/>
    <w:rsid w:val="00A67754"/>
    <w:rsid w:val="00A706D2"/>
    <w:rsid w:val="00A73D6E"/>
    <w:rsid w:val="00A7628D"/>
    <w:rsid w:val="00A763CE"/>
    <w:rsid w:val="00A76EA1"/>
    <w:rsid w:val="00A773FD"/>
    <w:rsid w:val="00A80ACC"/>
    <w:rsid w:val="00A81BDD"/>
    <w:rsid w:val="00A81FCA"/>
    <w:rsid w:val="00A827C6"/>
    <w:rsid w:val="00A8283F"/>
    <w:rsid w:val="00A85A24"/>
    <w:rsid w:val="00A86913"/>
    <w:rsid w:val="00A877AF"/>
    <w:rsid w:val="00A93221"/>
    <w:rsid w:val="00A93361"/>
    <w:rsid w:val="00A93CB5"/>
    <w:rsid w:val="00A93E84"/>
    <w:rsid w:val="00A9666F"/>
    <w:rsid w:val="00A96EE8"/>
    <w:rsid w:val="00A979DC"/>
    <w:rsid w:val="00AA212D"/>
    <w:rsid w:val="00AA4797"/>
    <w:rsid w:val="00AA517E"/>
    <w:rsid w:val="00AA653D"/>
    <w:rsid w:val="00AB15C0"/>
    <w:rsid w:val="00AB33AC"/>
    <w:rsid w:val="00AB364E"/>
    <w:rsid w:val="00AB3FCA"/>
    <w:rsid w:val="00AB5FF9"/>
    <w:rsid w:val="00AC0794"/>
    <w:rsid w:val="00AC6BE2"/>
    <w:rsid w:val="00AC79B9"/>
    <w:rsid w:val="00AD147B"/>
    <w:rsid w:val="00AD2C30"/>
    <w:rsid w:val="00AD3056"/>
    <w:rsid w:val="00AD390C"/>
    <w:rsid w:val="00AD5CB5"/>
    <w:rsid w:val="00AD7FAE"/>
    <w:rsid w:val="00AE0EB8"/>
    <w:rsid w:val="00AE25FB"/>
    <w:rsid w:val="00AE2D04"/>
    <w:rsid w:val="00AE2E25"/>
    <w:rsid w:val="00AE4AB4"/>
    <w:rsid w:val="00AE7E0E"/>
    <w:rsid w:val="00AF0C03"/>
    <w:rsid w:val="00AF272A"/>
    <w:rsid w:val="00AF28A2"/>
    <w:rsid w:val="00AF41C0"/>
    <w:rsid w:val="00AF5A03"/>
    <w:rsid w:val="00AF6B92"/>
    <w:rsid w:val="00AF7DE7"/>
    <w:rsid w:val="00B001FD"/>
    <w:rsid w:val="00B00F90"/>
    <w:rsid w:val="00B01066"/>
    <w:rsid w:val="00B01E5D"/>
    <w:rsid w:val="00B0452D"/>
    <w:rsid w:val="00B0469A"/>
    <w:rsid w:val="00B065DF"/>
    <w:rsid w:val="00B10211"/>
    <w:rsid w:val="00B115D7"/>
    <w:rsid w:val="00B11880"/>
    <w:rsid w:val="00B12651"/>
    <w:rsid w:val="00B141EE"/>
    <w:rsid w:val="00B20A70"/>
    <w:rsid w:val="00B21A3B"/>
    <w:rsid w:val="00B21CC5"/>
    <w:rsid w:val="00B23004"/>
    <w:rsid w:val="00B23116"/>
    <w:rsid w:val="00B24B1C"/>
    <w:rsid w:val="00B24E19"/>
    <w:rsid w:val="00B32B25"/>
    <w:rsid w:val="00B370F6"/>
    <w:rsid w:val="00B37A11"/>
    <w:rsid w:val="00B37BB8"/>
    <w:rsid w:val="00B4117C"/>
    <w:rsid w:val="00B41D2A"/>
    <w:rsid w:val="00B43370"/>
    <w:rsid w:val="00B44885"/>
    <w:rsid w:val="00B44D11"/>
    <w:rsid w:val="00B45123"/>
    <w:rsid w:val="00B46548"/>
    <w:rsid w:val="00B46CA0"/>
    <w:rsid w:val="00B50D23"/>
    <w:rsid w:val="00B5514A"/>
    <w:rsid w:val="00B60A8E"/>
    <w:rsid w:val="00B61114"/>
    <w:rsid w:val="00B63435"/>
    <w:rsid w:val="00B64BF7"/>
    <w:rsid w:val="00B65524"/>
    <w:rsid w:val="00B6730C"/>
    <w:rsid w:val="00B73621"/>
    <w:rsid w:val="00B77760"/>
    <w:rsid w:val="00B80970"/>
    <w:rsid w:val="00B84397"/>
    <w:rsid w:val="00B876C2"/>
    <w:rsid w:val="00B91399"/>
    <w:rsid w:val="00B91980"/>
    <w:rsid w:val="00B9239D"/>
    <w:rsid w:val="00B930C4"/>
    <w:rsid w:val="00B93C88"/>
    <w:rsid w:val="00B96243"/>
    <w:rsid w:val="00B970FF"/>
    <w:rsid w:val="00B9778C"/>
    <w:rsid w:val="00BA235F"/>
    <w:rsid w:val="00BA26B3"/>
    <w:rsid w:val="00BA45C3"/>
    <w:rsid w:val="00BA7D5F"/>
    <w:rsid w:val="00BB0EF3"/>
    <w:rsid w:val="00BB14F2"/>
    <w:rsid w:val="00BB1771"/>
    <w:rsid w:val="00BB3713"/>
    <w:rsid w:val="00BC0BD0"/>
    <w:rsid w:val="00BC53F4"/>
    <w:rsid w:val="00BD1359"/>
    <w:rsid w:val="00BD2445"/>
    <w:rsid w:val="00BD2F22"/>
    <w:rsid w:val="00BD3FB6"/>
    <w:rsid w:val="00BD4B75"/>
    <w:rsid w:val="00BD5D83"/>
    <w:rsid w:val="00BE1230"/>
    <w:rsid w:val="00BE1F60"/>
    <w:rsid w:val="00BE2234"/>
    <w:rsid w:val="00BE4591"/>
    <w:rsid w:val="00BE45C9"/>
    <w:rsid w:val="00BE5659"/>
    <w:rsid w:val="00BE7B86"/>
    <w:rsid w:val="00BF15FF"/>
    <w:rsid w:val="00BF1E3D"/>
    <w:rsid w:val="00BF51EE"/>
    <w:rsid w:val="00BF721E"/>
    <w:rsid w:val="00C01EED"/>
    <w:rsid w:val="00C02070"/>
    <w:rsid w:val="00C04B14"/>
    <w:rsid w:val="00C05340"/>
    <w:rsid w:val="00C06351"/>
    <w:rsid w:val="00C0790A"/>
    <w:rsid w:val="00C116AB"/>
    <w:rsid w:val="00C145EE"/>
    <w:rsid w:val="00C1477C"/>
    <w:rsid w:val="00C15CA8"/>
    <w:rsid w:val="00C17076"/>
    <w:rsid w:val="00C205C2"/>
    <w:rsid w:val="00C21B79"/>
    <w:rsid w:val="00C24C5B"/>
    <w:rsid w:val="00C25494"/>
    <w:rsid w:val="00C26A87"/>
    <w:rsid w:val="00C305C2"/>
    <w:rsid w:val="00C320F8"/>
    <w:rsid w:val="00C3256B"/>
    <w:rsid w:val="00C35DC9"/>
    <w:rsid w:val="00C3636D"/>
    <w:rsid w:val="00C373BC"/>
    <w:rsid w:val="00C41923"/>
    <w:rsid w:val="00C42B32"/>
    <w:rsid w:val="00C460ED"/>
    <w:rsid w:val="00C478B5"/>
    <w:rsid w:val="00C53DA4"/>
    <w:rsid w:val="00C547D1"/>
    <w:rsid w:val="00C55618"/>
    <w:rsid w:val="00C55A27"/>
    <w:rsid w:val="00C60356"/>
    <w:rsid w:val="00C65EC9"/>
    <w:rsid w:val="00C6701A"/>
    <w:rsid w:val="00C67E06"/>
    <w:rsid w:val="00C731E3"/>
    <w:rsid w:val="00C7472B"/>
    <w:rsid w:val="00C7599D"/>
    <w:rsid w:val="00C764BA"/>
    <w:rsid w:val="00C76B5E"/>
    <w:rsid w:val="00C77248"/>
    <w:rsid w:val="00C77D6C"/>
    <w:rsid w:val="00C804A2"/>
    <w:rsid w:val="00C806B2"/>
    <w:rsid w:val="00C82BD7"/>
    <w:rsid w:val="00C83199"/>
    <w:rsid w:val="00C8452E"/>
    <w:rsid w:val="00C85B7C"/>
    <w:rsid w:val="00C92618"/>
    <w:rsid w:val="00C92642"/>
    <w:rsid w:val="00C931D7"/>
    <w:rsid w:val="00C9350D"/>
    <w:rsid w:val="00C95773"/>
    <w:rsid w:val="00C963C2"/>
    <w:rsid w:val="00C963E0"/>
    <w:rsid w:val="00C97C42"/>
    <w:rsid w:val="00CA061E"/>
    <w:rsid w:val="00CA0F42"/>
    <w:rsid w:val="00CA129E"/>
    <w:rsid w:val="00CA78C3"/>
    <w:rsid w:val="00CB4814"/>
    <w:rsid w:val="00CB5EB8"/>
    <w:rsid w:val="00CB7163"/>
    <w:rsid w:val="00CB7187"/>
    <w:rsid w:val="00CC0EC6"/>
    <w:rsid w:val="00CC2593"/>
    <w:rsid w:val="00CC3D35"/>
    <w:rsid w:val="00CC40A6"/>
    <w:rsid w:val="00CC5E27"/>
    <w:rsid w:val="00CD0491"/>
    <w:rsid w:val="00CE0C16"/>
    <w:rsid w:val="00CE1002"/>
    <w:rsid w:val="00CE17A5"/>
    <w:rsid w:val="00CE1EBF"/>
    <w:rsid w:val="00CE2955"/>
    <w:rsid w:val="00CE2FD4"/>
    <w:rsid w:val="00CE3656"/>
    <w:rsid w:val="00CE4DB2"/>
    <w:rsid w:val="00CE526E"/>
    <w:rsid w:val="00CE77FE"/>
    <w:rsid w:val="00CE7D4A"/>
    <w:rsid w:val="00CF2244"/>
    <w:rsid w:val="00CF476A"/>
    <w:rsid w:val="00CF687B"/>
    <w:rsid w:val="00CF777A"/>
    <w:rsid w:val="00D02DC1"/>
    <w:rsid w:val="00D05B7F"/>
    <w:rsid w:val="00D060EB"/>
    <w:rsid w:val="00D065AB"/>
    <w:rsid w:val="00D06775"/>
    <w:rsid w:val="00D07170"/>
    <w:rsid w:val="00D073B1"/>
    <w:rsid w:val="00D073B2"/>
    <w:rsid w:val="00D108EA"/>
    <w:rsid w:val="00D10C1C"/>
    <w:rsid w:val="00D11DB2"/>
    <w:rsid w:val="00D12E1D"/>
    <w:rsid w:val="00D157D2"/>
    <w:rsid w:val="00D20EA7"/>
    <w:rsid w:val="00D238C2"/>
    <w:rsid w:val="00D25838"/>
    <w:rsid w:val="00D26665"/>
    <w:rsid w:val="00D323A9"/>
    <w:rsid w:val="00D328AD"/>
    <w:rsid w:val="00D33B61"/>
    <w:rsid w:val="00D342DF"/>
    <w:rsid w:val="00D37F3B"/>
    <w:rsid w:val="00D402D1"/>
    <w:rsid w:val="00D41220"/>
    <w:rsid w:val="00D44406"/>
    <w:rsid w:val="00D445AA"/>
    <w:rsid w:val="00D44837"/>
    <w:rsid w:val="00D448E3"/>
    <w:rsid w:val="00D44AC7"/>
    <w:rsid w:val="00D51F14"/>
    <w:rsid w:val="00D521B0"/>
    <w:rsid w:val="00D52AE9"/>
    <w:rsid w:val="00D5370B"/>
    <w:rsid w:val="00D54A7D"/>
    <w:rsid w:val="00D60C0D"/>
    <w:rsid w:val="00D612CD"/>
    <w:rsid w:val="00D623CD"/>
    <w:rsid w:val="00D6314B"/>
    <w:rsid w:val="00D644BC"/>
    <w:rsid w:val="00D64F1A"/>
    <w:rsid w:val="00D675C5"/>
    <w:rsid w:val="00D72E53"/>
    <w:rsid w:val="00D73678"/>
    <w:rsid w:val="00D74F43"/>
    <w:rsid w:val="00D762CD"/>
    <w:rsid w:val="00D82244"/>
    <w:rsid w:val="00D82AB1"/>
    <w:rsid w:val="00D82F1D"/>
    <w:rsid w:val="00D919DF"/>
    <w:rsid w:val="00D936AE"/>
    <w:rsid w:val="00D952D8"/>
    <w:rsid w:val="00D95463"/>
    <w:rsid w:val="00D95679"/>
    <w:rsid w:val="00D97961"/>
    <w:rsid w:val="00DA162F"/>
    <w:rsid w:val="00DA2CF0"/>
    <w:rsid w:val="00DA34F5"/>
    <w:rsid w:val="00DA44D3"/>
    <w:rsid w:val="00DA7219"/>
    <w:rsid w:val="00DB20FD"/>
    <w:rsid w:val="00DB24CF"/>
    <w:rsid w:val="00DB572F"/>
    <w:rsid w:val="00DB5C12"/>
    <w:rsid w:val="00DB5E55"/>
    <w:rsid w:val="00DB620A"/>
    <w:rsid w:val="00DB7D74"/>
    <w:rsid w:val="00DC0E61"/>
    <w:rsid w:val="00DC123B"/>
    <w:rsid w:val="00DC25CE"/>
    <w:rsid w:val="00DC3A94"/>
    <w:rsid w:val="00DC3F3E"/>
    <w:rsid w:val="00DC4990"/>
    <w:rsid w:val="00DC54AD"/>
    <w:rsid w:val="00DC763D"/>
    <w:rsid w:val="00DC7F60"/>
    <w:rsid w:val="00DD0BB5"/>
    <w:rsid w:val="00DD4F85"/>
    <w:rsid w:val="00DD533D"/>
    <w:rsid w:val="00DD571C"/>
    <w:rsid w:val="00DD688A"/>
    <w:rsid w:val="00DE0D54"/>
    <w:rsid w:val="00DE144B"/>
    <w:rsid w:val="00DE18C7"/>
    <w:rsid w:val="00DE1963"/>
    <w:rsid w:val="00DE303D"/>
    <w:rsid w:val="00DE37A3"/>
    <w:rsid w:val="00DE52AD"/>
    <w:rsid w:val="00DE59B7"/>
    <w:rsid w:val="00DF0328"/>
    <w:rsid w:val="00DF2D35"/>
    <w:rsid w:val="00DF5671"/>
    <w:rsid w:val="00DF71FB"/>
    <w:rsid w:val="00E014F2"/>
    <w:rsid w:val="00E015C8"/>
    <w:rsid w:val="00E0429C"/>
    <w:rsid w:val="00E06C7B"/>
    <w:rsid w:val="00E07F3E"/>
    <w:rsid w:val="00E106BF"/>
    <w:rsid w:val="00E124EF"/>
    <w:rsid w:val="00E13437"/>
    <w:rsid w:val="00E14FDF"/>
    <w:rsid w:val="00E159AE"/>
    <w:rsid w:val="00E20A05"/>
    <w:rsid w:val="00E2268A"/>
    <w:rsid w:val="00E264E3"/>
    <w:rsid w:val="00E26E31"/>
    <w:rsid w:val="00E311B4"/>
    <w:rsid w:val="00E3181C"/>
    <w:rsid w:val="00E355A6"/>
    <w:rsid w:val="00E36EDD"/>
    <w:rsid w:val="00E42AA6"/>
    <w:rsid w:val="00E42B84"/>
    <w:rsid w:val="00E42E04"/>
    <w:rsid w:val="00E441DD"/>
    <w:rsid w:val="00E4525D"/>
    <w:rsid w:val="00E50AAD"/>
    <w:rsid w:val="00E51079"/>
    <w:rsid w:val="00E51C4F"/>
    <w:rsid w:val="00E548A5"/>
    <w:rsid w:val="00E572E5"/>
    <w:rsid w:val="00E57E74"/>
    <w:rsid w:val="00E6168D"/>
    <w:rsid w:val="00E62A2B"/>
    <w:rsid w:val="00E62EDC"/>
    <w:rsid w:val="00E64CB6"/>
    <w:rsid w:val="00E7090F"/>
    <w:rsid w:val="00E77A19"/>
    <w:rsid w:val="00E804BA"/>
    <w:rsid w:val="00E83A32"/>
    <w:rsid w:val="00E83A7C"/>
    <w:rsid w:val="00E85228"/>
    <w:rsid w:val="00E8587A"/>
    <w:rsid w:val="00E909B8"/>
    <w:rsid w:val="00E90CAF"/>
    <w:rsid w:val="00E91CA9"/>
    <w:rsid w:val="00E930E5"/>
    <w:rsid w:val="00EA2593"/>
    <w:rsid w:val="00EA4ACC"/>
    <w:rsid w:val="00EA4C21"/>
    <w:rsid w:val="00EA5ACC"/>
    <w:rsid w:val="00EA7937"/>
    <w:rsid w:val="00EB0AA2"/>
    <w:rsid w:val="00EB100E"/>
    <w:rsid w:val="00EB1DE2"/>
    <w:rsid w:val="00EB20D8"/>
    <w:rsid w:val="00EB2DED"/>
    <w:rsid w:val="00EB2F5E"/>
    <w:rsid w:val="00EB3740"/>
    <w:rsid w:val="00EB5CE4"/>
    <w:rsid w:val="00EB7E28"/>
    <w:rsid w:val="00EC4F61"/>
    <w:rsid w:val="00ED5862"/>
    <w:rsid w:val="00ED5875"/>
    <w:rsid w:val="00EE042F"/>
    <w:rsid w:val="00EE0EDC"/>
    <w:rsid w:val="00EE235C"/>
    <w:rsid w:val="00EE272B"/>
    <w:rsid w:val="00EE4CDC"/>
    <w:rsid w:val="00EE576B"/>
    <w:rsid w:val="00EF0862"/>
    <w:rsid w:val="00EF2F06"/>
    <w:rsid w:val="00EF529A"/>
    <w:rsid w:val="00EF69A4"/>
    <w:rsid w:val="00EF7575"/>
    <w:rsid w:val="00F01B45"/>
    <w:rsid w:val="00F023CE"/>
    <w:rsid w:val="00F03457"/>
    <w:rsid w:val="00F04BBE"/>
    <w:rsid w:val="00F06E9D"/>
    <w:rsid w:val="00F07185"/>
    <w:rsid w:val="00F07396"/>
    <w:rsid w:val="00F11498"/>
    <w:rsid w:val="00F151E6"/>
    <w:rsid w:val="00F1679F"/>
    <w:rsid w:val="00F212C3"/>
    <w:rsid w:val="00F21DF2"/>
    <w:rsid w:val="00F22B42"/>
    <w:rsid w:val="00F23659"/>
    <w:rsid w:val="00F30473"/>
    <w:rsid w:val="00F3545B"/>
    <w:rsid w:val="00F425D4"/>
    <w:rsid w:val="00F4286F"/>
    <w:rsid w:val="00F46E9C"/>
    <w:rsid w:val="00F4706B"/>
    <w:rsid w:val="00F47987"/>
    <w:rsid w:val="00F50DA5"/>
    <w:rsid w:val="00F53C5B"/>
    <w:rsid w:val="00F56D33"/>
    <w:rsid w:val="00F65DFC"/>
    <w:rsid w:val="00F715C5"/>
    <w:rsid w:val="00F7213B"/>
    <w:rsid w:val="00F72340"/>
    <w:rsid w:val="00F739DD"/>
    <w:rsid w:val="00F73AD5"/>
    <w:rsid w:val="00F76535"/>
    <w:rsid w:val="00F7668B"/>
    <w:rsid w:val="00F7673C"/>
    <w:rsid w:val="00F769F2"/>
    <w:rsid w:val="00F84646"/>
    <w:rsid w:val="00F8647F"/>
    <w:rsid w:val="00F8706B"/>
    <w:rsid w:val="00F904BC"/>
    <w:rsid w:val="00F92D00"/>
    <w:rsid w:val="00F92F09"/>
    <w:rsid w:val="00F97200"/>
    <w:rsid w:val="00F97320"/>
    <w:rsid w:val="00F97DFD"/>
    <w:rsid w:val="00FA33EB"/>
    <w:rsid w:val="00FA5265"/>
    <w:rsid w:val="00FA5FA7"/>
    <w:rsid w:val="00FB0D26"/>
    <w:rsid w:val="00FB203E"/>
    <w:rsid w:val="00FB2B47"/>
    <w:rsid w:val="00FB4E1E"/>
    <w:rsid w:val="00FB5100"/>
    <w:rsid w:val="00FB5C12"/>
    <w:rsid w:val="00FC083A"/>
    <w:rsid w:val="00FC2BA4"/>
    <w:rsid w:val="00FC4794"/>
    <w:rsid w:val="00FC551C"/>
    <w:rsid w:val="00FC73DB"/>
    <w:rsid w:val="00FD01E7"/>
    <w:rsid w:val="00FD095A"/>
    <w:rsid w:val="00FD1A3B"/>
    <w:rsid w:val="00FD4D63"/>
    <w:rsid w:val="00FD51DF"/>
    <w:rsid w:val="00FE2E2B"/>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ED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spacing w:before="40" w:after="40"/>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517F1"/>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3517F1"/>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3517F1"/>
    <w:rPr>
      <w:rFonts w:ascii="Arial Narrow" w:hAnsi="Arial Narrow"/>
      <w:sz w:val="24"/>
      <w:lang w:eastAsia="en-US"/>
    </w:rPr>
  </w:style>
  <w:style w:type="paragraph" w:styleId="NormalWeb">
    <w:name w:val="Normal (Web)"/>
    <w:basedOn w:val="Normal"/>
    <w:uiPriority w:val="99"/>
    <w:semiHidden/>
    <w:unhideWhenUsed/>
    <w:rsid w:val="00F65DF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E3656"/>
    <w:rPr>
      <w:color w:val="0000FF" w:themeColor="hyperlink"/>
      <w:u w:val="single"/>
    </w:rPr>
  </w:style>
  <w:style w:type="character" w:styleId="UnresolvedMention">
    <w:name w:val="Unresolved Mention"/>
    <w:basedOn w:val="DefaultParagraphFont"/>
    <w:uiPriority w:val="99"/>
    <w:semiHidden/>
    <w:unhideWhenUsed/>
    <w:rsid w:val="00CE3656"/>
    <w:rPr>
      <w:color w:val="605E5C"/>
      <w:shd w:val="clear" w:color="auto" w:fill="E1DFDD"/>
    </w:rPr>
  </w:style>
  <w:style w:type="paragraph" w:customStyle="1" w:styleId="trt0xe">
    <w:name w:val="trt0xe"/>
    <w:basedOn w:val="Normal"/>
    <w:rsid w:val="005E755B"/>
    <w:pPr>
      <w:spacing w:before="100" w:beforeAutospacing="1" w:after="100" w:afterAutospacing="1"/>
      <w:jc w:val="left"/>
    </w:pPr>
    <w:rPr>
      <w:rFonts w:ascii="Times New Roman" w:hAnsi="Times New Roman"/>
      <w:szCs w:val="24"/>
      <w:lang w:val="en-US"/>
    </w:rPr>
  </w:style>
  <w:style w:type="character" w:styleId="Strong">
    <w:name w:val="Strong"/>
    <w:basedOn w:val="DefaultParagraphFont"/>
    <w:uiPriority w:val="22"/>
    <w:qFormat/>
    <w:rsid w:val="00113DF4"/>
    <w:rPr>
      <w:b/>
      <w:bCs/>
    </w:rPr>
  </w:style>
  <w:style w:type="numbering" w:customStyle="1" w:styleId="DefenceHeadingNoTOC2">
    <w:name w:val="DefenceHeadingNoTOC2"/>
    <w:rsid w:val="00E42B84"/>
    <w:pPr>
      <w:numPr>
        <w:numId w:val="48"/>
      </w:numPr>
    </w:pPr>
  </w:style>
  <w:style w:type="paragraph" w:customStyle="1" w:styleId="DefenceDefinition0">
    <w:name w:val="DefenceDefinition"/>
    <w:rsid w:val="00E42B84"/>
    <w:pPr>
      <w:numPr>
        <w:numId w:val="46"/>
      </w:numPr>
      <w:spacing w:after="220"/>
      <w:outlineLvl w:val="0"/>
    </w:pPr>
    <w:rPr>
      <w:szCs w:val="22"/>
      <w:lang w:eastAsia="en-US"/>
    </w:rPr>
  </w:style>
  <w:style w:type="paragraph" w:customStyle="1" w:styleId="DefenceDefinitionNum">
    <w:name w:val="DefenceDefinitionNum"/>
    <w:rsid w:val="00E42B84"/>
    <w:pPr>
      <w:numPr>
        <w:ilvl w:val="1"/>
        <w:numId w:val="46"/>
      </w:numPr>
      <w:spacing w:after="200"/>
      <w:outlineLvl w:val="1"/>
    </w:pPr>
    <w:rPr>
      <w:color w:val="000000"/>
      <w:szCs w:val="24"/>
      <w:lang w:eastAsia="en-US"/>
    </w:rPr>
  </w:style>
  <w:style w:type="paragraph" w:customStyle="1" w:styleId="DefenceDefinitionNum2">
    <w:name w:val="DefenceDefinitionNum2"/>
    <w:rsid w:val="00E42B84"/>
    <w:pPr>
      <w:numPr>
        <w:ilvl w:val="2"/>
        <w:numId w:val="46"/>
      </w:numPr>
      <w:spacing w:after="200"/>
      <w:outlineLvl w:val="2"/>
    </w:pPr>
    <w:rPr>
      <w:bCs/>
      <w:szCs w:val="28"/>
      <w:lang w:eastAsia="en-US"/>
    </w:rPr>
  </w:style>
  <w:style w:type="numbering" w:customStyle="1" w:styleId="DefenceDefinition">
    <w:name w:val="Defence Definition"/>
    <w:rsid w:val="00E42B84"/>
    <w:pPr>
      <w:numPr>
        <w:numId w:val="46"/>
      </w:numPr>
    </w:pPr>
  </w:style>
  <w:style w:type="paragraph" w:customStyle="1" w:styleId="DefenceDefinitionNum3">
    <w:name w:val="DefenceDefinitionNum3"/>
    <w:rsid w:val="00E42B84"/>
    <w:pPr>
      <w:numPr>
        <w:ilvl w:val="3"/>
        <w:numId w:val="46"/>
      </w:numPr>
      <w:spacing w:after="220"/>
      <w:outlineLvl w:val="3"/>
    </w:pPr>
    <w:rPr>
      <w:bCs/>
      <w:szCs w:val="28"/>
      <w:lang w:eastAsia="en-US"/>
    </w:rPr>
  </w:style>
  <w:style w:type="paragraph" w:customStyle="1" w:styleId="DefenceBoldNormal">
    <w:name w:val="DefenceBoldNormal"/>
    <w:basedOn w:val="Normal"/>
    <w:rsid w:val="0040108A"/>
    <w:pPr>
      <w:keepNext/>
      <w:spacing w:after="200"/>
      <w:jc w:val="left"/>
    </w:pPr>
    <w:rPr>
      <w:rFonts w:ascii="Times New Roman" w:hAnsi="Times New Roman"/>
      <w:b/>
      <w:sz w:val="20"/>
    </w:rPr>
  </w:style>
  <w:style w:type="paragraph" w:customStyle="1" w:styleId="DefenceHeading1">
    <w:name w:val="DefenceHeading 1"/>
    <w:next w:val="DefenceHeading2"/>
    <w:rsid w:val="0040108A"/>
    <w:pPr>
      <w:keepNext/>
      <w:numPr>
        <w:numId w:val="49"/>
      </w:numPr>
      <w:spacing w:after="220"/>
      <w:outlineLvl w:val="0"/>
    </w:pPr>
    <w:rPr>
      <w:rFonts w:ascii="Arial Bold" w:hAnsi="Arial Bold" w:cs="Tahoma"/>
      <w:b/>
      <w:caps/>
      <w:sz w:val="22"/>
      <w:szCs w:val="22"/>
      <w:lang w:eastAsia="en-US"/>
    </w:rPr>
  </w:style>
  <w:style w:type="paragraph" w:customStyle="1" w:styleId="DefenceHeading2">
    <w:name w:val="DefenceHeading 2"/>
    <w:next w:val="Normal"/>
    <w:rsid w:val="0040108A"/>
    <w:pPr>
      <w:keepNext/>
      <w:numPr>
        <w:ilvl w:val="1"/>
        <w:numId w:val="49"/>
      </w:numPr>
      <w:spacing w:after="200"/>
      <w:outlineLvl w:val="1"/>
    </w:pPr>
    <w:rPr>
      <w:rFonts w:ascii="Arial" w:hAnsi="Arial"/>
      <w:b/>
      <w:bCs/>
      <w:iCs/>
      <w:sz w:val="22"/>
      <w:szCs w:val="28"/>
      <w:lang w:eastAsia="en-US"/>
    </w:rPr>
  </w:style>
  <w:style w:type="paragraph" w:customStyle="1" w:styleId="DefenceHeading3">
    <w:name w:val="DefenceHeading 3"/>
    <w:basedOn w:val="Normal"/>
    <w:link w:val="DefenceHeading3Char"/>
    <w:rsid w:val="0040108A"/>
    <w:pPr>
      <w:numPr>
        <w:ilvl w:val="2"/>
        <w:numId w:val="49"/>
      </w:numPr>
      <w:spacing w:after="200"/>
      <w:jc w:val="left"/>
      <w:outlineLvl w:val="2"/>
    </w:pPr>
    <w:rPr>
      <w:rFonts w:ascii="Times New Roman" w:hAnsi="Times New Roman" w:cs="Arial"/>
      <w:bCs/>
      <w:sz w:val="20"/>
      <w:szCs w:val="26"/>
    </w:rPr>
  </w:style>
  <w:style w:type="paragraph" w:customStyle="1" w:styleId="DefenceHeading4">
    <w:name w:val="DefenceHeading 4"/>
    <w:basedOn w:val="Normal"/>
    <w:link w:val="DefenceHeading4Char"/>
    <w:rsid w:val="0040108A"/>
    <w:pPr>
      <w:numPr>
        <w:ilvl w:val="3"/>
        <w:numId w:val="49"/>
      </w:numPr>
      <w:spacing w:after="200"/>
      <w:jc w:val="left"/>
      <w:outlineLvl w:val="3"/>
    </w:pPr>
    <w:rPr>
      <w:rFonts w:ascii="Times New Roman" w:hAnsi="Times New Roman"/>
      <w:sz w:val="20"/>
    </w:rPr>
  </w:style>
  <w:style w:type="paragraph" w:customStyle="1" w:styleId="DefenceHeading5">
    <w:name w:val="DefenceHeading 5"/>
    <w:basedOn w:val="Normal"/>
    <w:rsid w:val="0040108A"/>
    <w:pPr>
      <w:numPr>
        <w:ilvl w:val="4"/>
        <w:numId w:val="49"/>
      </w:numPr>
      <w:spacing w:after="200"/>
      <w:jc w:val="left"/>
      <w:outlineLvl w:val="4"/>
    </w:pPr>
    <w:rPr>
      <w:rFonts w:ascii="Times New Roman" w:hAnsi="Times New Roman"/>
      <w:bCs/>
      <w:iCs/>
      <w:sz w:val="20"/>
      <w:szCs w:val="26"/>
    </w:rPr>
  </w:style>
  <w:style w:type="paragraph" w:customStyle="1" w:styleId="DefenceHeading6">
    <w:name w:val="DefenceHeading 6"/>
    <w:basedOn w:val="Normal"/>
    <w:rsid w:val="0040108A"/>
    <w:pPr>
      <w:numPr>
        <w:ilvl w:val="5"/>
        <w:numId w:val="49"/>
      </w:numPr>
      <w:spacing w:after="200"/>
      <w:jc w:val="left"/>
      <w:outlineLvl w:val="5"/>
    </w:pPr>
    <w:rPr>
      <w:rFonts w:ascii="Times New Roman" w:hAnsi="Times New Roman"/>
      <w:sz w:val="20"/>
    </w:rPr>
  </w:style>
  <w:style w:type="paragraph" w:customStyle="1" w:styleId="DefenceHeading7">
    <w:name w:val="DefenceHeading 7"/>
    <w:basedOn w:val="Normal"/>
    <w:rsid w:val="0040108A"/>
    <w:pPr>
      <w:numPr>
        <w:ilvl w:val="6"/>
        <w:numId w:val="49"/>
      </w:numPr>
      <w:spacing w:after="200"/>
      <w:jc w:val="left"/>
      <w:outlineLvl w:val="6"/>
    </w:pPr>
    <w:rPr>
      <w:rFonts w:ascii="Times New Roman" w:hAnsi="Times New Roman"/>
      <w:sz w:val="20"/>
    </w:rPr>
  </w:style>
  <w:style w:type="paragraph" w:customStyle="1" w:styleId="DefenceHeading8">
    <w:name w:val="DefenceHeading 8"/>
    <w:basedOn w:val="Normal"/>
    <w:rsid w:val="0040108A"/>
    <w:pPr>
      <w:numPr>
        <w:ilvl w:val="7"/>
        <w:numId w:val="49"/>
      </w:numPr>
      <w:spacing w:after="200"/>
      <w:jc w:val="left"/>
      <w:outlineLvl w:val="7"/>
    </w:pPr>
    <w:rPr>
      <w:rFonts w:ascii="Times New Roman" w:hAnsi="Times New Roman"/>
      <w:sz w:val="20"/>
    </w:rPr>
  </w:style>
  <w:style w:type="paragraph" w:customStyle="1" w:styleId="DefenceHeading9">
    <w:name w:val="DefenceHeading 9"/>
    <w:next w:val="Normal"/>
    <w:rsid w:val="0040108A"/>
    <w:pPr>
      <w:numPr>
        <w:ilvl w:val="8"/>
        <w:numId w:val="49"/>
      </w:numPr>
      <w:spacing w:after="240"/>
      <w:jc w:val="center"/>
    </w:pPr>
    <w:rPr>
      <w:rFonts w:ascii="Arial Bold" w:hAnsi="Arial Bold"/>
      <w:b/>
      <w:caps/>
      <w:sz w:val="28"/>
      <w:szCs w:val="28"/>
      <w:lang w:eastAsia="en-US"/>
    </w:rPr>
  </w:style>
  <w:style w:type="numbering" w:customStyle="1" w:styleId="DefenceHeading">
    <w:name w:val="DefenceHeading"/>
    <w:rsid w:val="0040108A"/>
    <w:pPr>
      <w:numPr>
        <w:numId w:val="49"/>
      </w:numPr>
    </w:pPr>
  </w:style>
  <w:style w:type="numbering" w:customStyle="1" w:styleId="DefenceHeadingNoTOC">
    <w:name w:val="DefenceHeadingNoTOC"/>
    <w:rsid w:val="0040108A"/>
    <w:pPr>
      <w:numPr>
        <w:numId w:val="50"/>
      </w:numPr>
    </w:pPr>
  </w:style>
  <w:style w:type="paragraph" w:customStyle="1" w:styleId="DefenceNormal">
    <w:name w:val="DefenceNormal"/>
    <w:link w:val="DefenceNormalChar"/>
    <w:rsid w:val="00103A4E"/>
    <w:pPr>
      <w:spacing w:after="200"/>
    </w:pPr>
    <w:rPr>
      <w:lang w:eastAsia="en-US"/>
    </w:rPr>
  </w:style>
  <w:style w:type="character" w:customStyle="1" w:styleId="DefenceNormalChar">
    <w:name w:val="DefenceNormal Char"/>
    <w:link w:val="DefenceNormal"/>
    <w:locked/>
    <w:rsid w:val="00103A4E"/>
    <w:rPr>
      <w:lang w:eastAsia="en-US"/>
    </w:rPr>
  </w:style>
  <w:style w:type="paragraph" w:customStyle="1" w:styleId="DefenceIndent">
    <w:name w:val="DefenceIndent"/>
    <w:basedOn w:val="DefenceNormal"/>
    <w:link w:val="DefenceIndentChar"/>
    <w:rsid w:val="00103A4E"/>
    <w:pPr>
      <w:ind w:left="964"/>
    </w:pPr>
  </w:style>
  <w:style w:type="character" w:customStyle="1" w:styleId="DefenceHeading4Char">
    <w:name w:val="DefenceHeading 4 Char"/>
    <w:link w:val="DefenceHeading4"/>
    <w:locked/>
    <w:rsid w:val="00103A4E"/>
    <w:rPr>
      <w:lang w:eastAsia="en-US"/>
    </w:rPr>
  </w:style>
  <w:style w:type="character" w:customStyle="1" w:styleId="DefenceHeading3Char">
    <w:name w:val="DefenceHeading 3 Char"/>
    <w:link w:val="DefenceHeading3"/>
    <w:locked/>
    <w:rsid w:val="00103A4E"/>
    <w:rPr>
      <w:rFonts w:cs="Arial"/>
      <w:bCs/>
      <w:szCs w:val="26"/>
      <w:lang w:eastAsia="en-US"/>
    </w:rPr>
  </w:style>
  <w:style w:type="character" w:customStyle="1" w:styleId="DefenceIndentChar">
    <w:name w:val="DefenceIndent Char"/>
    <w:link w:val="DefenceIndent"/>
    <w:locked/>
    <w:rsid w:val="00103A4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860217">
      <w:bodyDiv w:val="1"/>
      <w:marLeft w:val="0"/>
      <w:marRight w:val="0"/>
      <w:marTop w:val="0"/>
      <w:marBottom w:val="0"/>
      <w:divBdr>
        <w:top w:val="none" w:sz="0" w:space="0" w:color="auto"/>
        <w:left w:val="none" w:sz="0" w:space="0" w:color="auto"/>
        <w:bottom w:val="none" w:sz="0" w:space="0" w:color="auto"/>
        <w:right w:val="none" w:sz="0" w:space="0" w:color="auto"/>
      </w:divBdr>
    </w:div>
    <w:div w:id="202256249">
      <w:bodyDiv w:val="1"/>
      <w:marLeft w:val="0"/>
      <w:marRight w:val="0"/>
      <w:marTop w:val="0"/>
      <w:marBottom w:val="0"/>
      <w:divBdr>
        <w:top w:val="none" w:sz="0" w:space="0" w:color="auto"/>
        <w:left w:val="none" w:sz="0" w:space="0" w:color="auto"/>
        <w:bottom w:val="none" w:sz="0" w:space="0" w:color="auto"/>
        <w:right w:val="none" w:sz="0" w:space="0" w:color="auto"/>
      </w:divBdr>
    </w:div>
    <w:div w:id="218977908">
      <w:bodyDiv w:val="1"/>
      <w:marLeft w:val="0"/>
      <w:marRight w:val="0"/>
      <w:marTop w:val="0"/>
      <w:marBottom w:val="0"/>
      <w:divBdr>
        <w:top w:val="none" w:sz="0" w:space="0" w:color="auto"/>
        <w:left w:val="none" w:sz="0" w:space="0" w:color="auto"/>
        <w:bottom w:val="none" w:sz="0" w:space="0" w:color="auto"/>
        <w:right w:val="none" w:sz="0" w:space="0" w:color="auto"/>
      </w:divBdr>
    </w:div>
    <w:div w:id="263342104">
      <w:bodyDiv w:val="1"/>
      <w:marLeft w:val="0"/>
      <w:marRight w:val="0"/>
      <w:marTop w:val="0"/>
      <w:marBottom w:val="0"/>
      <w:divBdr>
        <w:top w:val="none" w:sz="0" w:space="0" w:color="auto"/>
        <w:left w:val="none" w:sz="0" w:space="0" w:color="auto"/>
        <w:bottom w:val="none" w:sz="0" w:space="0" w:color="auto"/>
        <w:right w:val="none" w:sz="0" w:space="0" w:color="auto"/>
      </w:divBdr>
    </w:div>
    <w:div w:id="302658938">
      <w:bodyDiv w:val="1"/>
      <w:marLeft w:val="0"/>
      <w:marRight w:val="0"/>
      <w:marTop w:val="0"/>
      <w:marBottom w:val="0"/>
      <w:divBdr>
        <w:top w:val="none" w:sz="0" w:space="0" w:color="auto"/>
        <w:left w:val="none" w:sz="0" w:space="0" w:color="auto"/>
        <w:bottom w:val="none" w:sz="0" w:space="0" w:color="auto"/>
        <w:right w:val="none" w:sz="0" w:space="0" w:color="auto"/>
      </w:divBdr>
    </w:div>
    <w:div w:id="325061350">
      <w:bodyDiv w:val="1"/>
      <w:marLeft w:val="0"/>
      <w:marRight w:val="0"/>
      <w:marTop w:val="0"/>
      <w:marBottom w:val="0"/>
      <w:divBdr>
        <w:top w:val="none" w:sz="0" w:space="0" w:color="auto"/>
        <w:left w:val="none" w:sz="0" w:space="0" w:color="auto"/>
        <w:bottom w:val="none" w:sz="0" w:space="0" w:color="auto"/>
        <w:right w:val="none" w:sz="0" w:space="0" w:color="auto"/>
      </w:divBdr>
    </w:div>
    <w:div w:id="410008273">
      <w:bodyDiv w:val="1"/>
      <w:marLeft w:val="0"/>
      <w:marRight w:val="0"/>
      <w:marTop w:val="0"/>
      <w:marBottom w:val="0"/>
      <w:divBdr>
        <w:top w:val="none" w:sz="0" w:space="0" w:color="auto"/>
        <w:left w:val="none" w:sz="0" w:space="0" w:color="auto"/>
        <w:bottom w:val="none" w:sz="0" w:space="0" w:color="auto"/>
        <w:right w:val="none" w:sz="0" w:space="0" w:color="auto"/>
      </w:divBdr>
    </w:div>
    <w:div w:id="428702710">
      <w:bodyDiv w:val="1"/>
      <w:marLeft w:val="0"/>
      <w:marRight w:val="0"/>
      <w:marTop w:val="0"/>
      <w:marBottom w:val="0"/>
      <w:divBdr>
        <w:top w:val="none" w:sz="0" w:space="0" w:color="auto"/>
        <w:left w:val="none" w:sz="0" w:space="0" w:color="auto"/>
        <w:bottom w:val="none" w:sz="0" w:space="0" w:color="auto"/>
        <w:right w:val="none" w:sz="0" w:space="0" w:color="auto"/>
      </w:divBdr>
    </w:div>
    <w:div w:id="456340024">
      <w:bodyDiv w:val="1"/>
      <w:marLeft w:val="0"/>
      <w:marRight w:val="0"/>
      <w:marTop w:val="0"/>
      <w:marBottom w:val="0"/>
      <w:divBdr>
        <w:top w:val="none" w:sz="0" w:space="0" w:color="auto"/>
        <w:left w:val="none" w:sz="0" w:space="0" w:color="auto"/>
        <w:bottom w:val="none" w:sz="0" w:space="0" w:color="auto"/>
        <w:right w:val="none" w:sz="0" w:space="0" w:color="auto"/>
      </w:divBdr>
    </w:div>
    <w:div w:id="45903046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5654586">
      <w:bodyDiv w:val="1"/>
      <w:marLeft w:val="0"/>
      <w:marRight w:val="0"/>
      <w:marTop w:val="0"/>
      <w:marBottom w:val="0"/>
      <w:divBdr>
        <w:top w:val="none" w:sz="0" w:space="0" w:color="auto"/>
        <w:left w:val="none" w:sz="0" w:space="0" w:color="auto"/>
        <w:bottom w:val="none" w:sz="0" w:space="0" w:color="auto"/>
        <w:right w:val="none" w:sz="0" w:space="0" w:color="auto"/>
      </w:divBdr>
      <w:divsChild>
        <w:div w:id="210459913">
          <w:blockQuote w:val="1"/>
          <w:marLeft w:val="600"/>
          <w:marRight w:val="0"/>
          <w:marTop w:val="120"/>
          <w:marBottom w:val="120"/>
          <w:divBdr>
            <w:top w:val="none" w:sz="0" w:space="0" w:color="auto"/>
            <w:left w:val="none" w:sz="0" w:space="0" w:color="auto"/>
            <w:bottom w:val="none" w:sz="0" w:space="0" w:color="auto"/>
            <w:right w:val="none" w:sz="0" w:space="0" w:color="auto"/>
          </w:divBdr>
        </w:div>
        <w:div w:id="1197888920">
          <w:blockQuote w:val="1"/>
          <w:marLeft w:val="600"/>
          <w:marRight w:val="0"/>
          <w:marTop w:val="120"/>
          <w:marBottom w:val="120"/>
          <w:divBdr>
            <w:top w:val="none" w:sz="0" w:space="0" w:color="auto"/>
            <w:left w:val="none" w:sz="0" w:space="0" w:color="auto"/>
            <w:bottom w:val="none" w:sz="0" w:space="0" w:color="auto"/>
            <w:right w:val="none" w:sz="0" w:space="0" w:color="auto"/>
          </w:divBdr>
        </w:div>
        <w:div w:id="1169294517">
          <w:blockQuote w:val="1"/>
          <w:marLeft w:val="600"/>
          <w:marRight w:val="0"/>
          <w:marTop w:val="120"/>
          <w:marBottom w:val="120"/>
          <w:divBdr>
            <w:top w:val="none" w:sz="0" w:space="0" w:color="auto"/>
            <w:left w:val="none" w:sz="0" w:space="0" w:color="auto"/>
            <w:bottom w:val="none" w:sz="0" w:space="0" w:color="auto"/>
            <w:right w:val="none" w:sz="0" w:space="0" w:color="auto"/>
          </w:divBdr>
        </w:div>
        <w:div w:id="650477439">
          <w:blockQuote w:val="1"/>
          <w:marLeft w:val="600"/>
          <w:marRight w:val="0"/>
          <w:marTop w:val="120"/>
          <w:marBottom w:val="120"/>
          <w:divBdr>
            <w:top w:val="none" w:sz="0" w:space="0" w:color="auto"/>
            <w:left w:val="none" w:sz="0" w:space="0" w:color="auto"/>
            <w:bottom w:val="none" w:sz="0" w:space="0" w:color="auto"/>
            <w:right w:val="none" w:sz="0" w:space="0" w:color="auto"/>
          </w:divBdr>
        </w:div>
        <w:div w:id="1805464094">
          <w:blockQuote w:val="1"/>
          <w:marLeft w:val="600"/>
          <w:marRight w:val="0"/>
          <w:marTop w:val="120"/>
          <w:marBottom w:val="120"/>
          <w:divBdr>
            <w:top w:val="none" w:sz="0" w:space="0" w:color="auto"/>
            <w:left w:val="none" w:sz="0" w:space="0" w:color="auto"/>
            <w:bottom w:val="none" w:sz="0" w:space="0" w:color="auto"/>
            <w:right w:val="none" w:sz="0" w:space="0" w:color="auto"/>
          </w:divBdr>
        </w:div>
        <w:div w:id="1234000613">
          <w:blockQuote w:val="1"/>
          <w:marLeft w:val="600"/>
          <w:marRight w:val="0"/>
          <w:marTop w:val="120"/>
          <w:marBottom w:val="120"/>
          <w:divBdr>
            <w:top w:val="none" w:sz="0" w:space="0" w:color="auto"/>
            <w:left w:val="none" w:sz="0" w:space="0" w:color="auto"/>
            <w:bottom w:val="none" w:sz="0" w:space="0" w:color="auto"/>
            <w:right w:val="none" w:sz="0" w:space="0" w:color="auto"/>
          </w:divBdr>
        </w:div>
        <w:div w:id="431979275">
          <w:blockQuote w:val="1"/>
          <w:marLeft w:val="600"/>
          <w:marRight w:val="0"/>
          <w:marTop w:val="120"/>
          <w:marBottom w:val="120"/>
          <w:divBdr>
            <w:top w:val="none" w:sz="0" w:space="0" w:color="auto"/>
            <w:left w:val="none" w:sz="0" w:space="0" w:color="auto"/>
            <w:bottom w:val="none" w:sz="0" w:space="0" w:color="auto"/>
            <w:right w:val="none" w:sz="0" w:space="0" w:color="auto"/>
          </w:divBdr>
        </w:div>
        <w:div w:id="68039609">
          <w:blockQuote w:val="1"/>
          <w:marLeft w:val="600"/>
          <w:marRight w:val="0"/>
          <w:marTop w:val="120"/>
          <w:marBottom w:val="120"/>
          <w:divBdr>
            <w:top w:val="none" w:sz="0" w:space="0" w:color="auto"/>
            <w:left w:val="none" w:sz="0" w:space="0" w:color="auto"/>
            <w:bottom w:val="none" w:sz="0" w:space="0" w:color="auto"/>
            <w:right w:val="none" w:sz="0" w:space="0" w:color="auto"/>
          </w:divBdr>
        </w:div>
        <w:div w:id="123754491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511070074">
      <w:bodyDiv w:val="1"/>
      <w:marLeft w:val="0"/>
      <w:marRight w:val="0"/>
      <w:marTop w:val="0"/>
      <w:marBottom w:val="0"/>
      <w:divBdr>
        <w:top w:val="none" w:sz="0" w:space="0" w:color="auto"/>
        <w:left w:val="none" w:sz="0" w:space="0" w:color="auto"/>
        <w:bottom w:val="none" w:sz="0" w:space="0" w:color="auto"/>
        <w:right w:val="none" w:sz="0" w:space="0" w:color="auto"/>
      </w:divBdr>
    </w:div>
    <w:div w:id="582572719">
      <w:bodyDiv w:val="1"/>
      <w:marLeft w:val="0"/>
      <w:marRight w:val="0"/>
      <w:marTop w:val="0"/>
      <w:marBottom w:val="0"/>
      <w:divBdr>
        <w:top w:val="none" w:sz="0" w:space="0" w:color="auto"/>
        <w:left w:val="none" w:sz="0" w:space="0" w:color="auto"/>
        <w:bottom w:val="none" w:sz="0" w:space="0" w:color="auto"/>
        <w:right w:val="none" w:sz="0" w:space="0" w:color="auto"/>
      </w:divBdr>
    </w:div>
    <w:div w:id="584416287">
      <w:bodyDiv w:val="1"/>
      <w:marLeft w:val="0"/>
      <w:marRight w:val="0"/>
      <w:marTop w:val="0"/>
      <w:marBottom w:val="0"/>
      <w:divBdr>
        <w:top w:val="none" w:sz="0" w:space="0" w:color="auto"/>
        <w:left w:val="none" w:sz="0" w:space="0" w:color="auto"/>
        <w:bottom w:val="none" w:sz="0" w:space="0" w:color="auto"/>
        <w:right w:val="none" w:sz="0" w:space="0" w:color="auto"/>
      </w:divBdr>
    </w:div>
    <w:div w:id="652224293">
      <w:bodyDiv w:val="1"/>
      <w:marLeft w:val="0"/>
      <w:marRight w:val="0"/>
      <w:marTop w:val="0"/>
      <w:marBottom w:val="0"/>
      <w:divBdr>
        <w:top w:val="none" w:sz="0" w:space="0" w:color="auto"/>
        <w:left w:val="none" w:sz="0" w:space="0" w:color="auto"/>
        <w:bottom w:val="none" w:sz="0" w:space="0" w:color="auto"/>
        <w:right w:val="none" w:sz="0" w:space="0" w:color="auto"/>
      </w:divBdr>
    </w:div>
    <w:div w:id="756564107">
      <w:bodyDiv w:val="1"/>
      <w:marLeft w:val="0"/>
      <w:marRight w:val="0"/>
      <w:marTop w:val="0"/>
      <w:marBottom w:val="0"/>
      <w:divBdr>
        <w:top w:val="none" w:sz="0" w:space="0" w:color="auto"/>
        <w:left w:val="none" w:sz="0" w:space="0" w:color="auto"/>
        <w:bottom w:val="none" w:sz="0" w:space="0" w:color="auto"/>
        <w:right w:val="none" w:sz="0" w:space="0" w:color="auto"/>
      </w:divBdr>
    </w:div>
    <w:div w:id="773750660">
      <w:bodyDiv w:val="1"/>
      <w:marLeft w:val="0"/>
      <w:marRight w:val="0"/>
      <w:marTop w:val="0"/>
      <w:marBottom w:val="0"/>
      <w:divBdr>
        <w:top w:val="none" w:sz="0" w:space="0" w:color="auto"/>
        <w:left w:val="none" w:sz="0" w:space="0" w:color="auto"/>
        <w:bottom w:val="none" w:sz="0" w:space="0" w:color="auto"/>
        <w:right w:val="none" w:sz="0" w:space="0" w:color="auto"/>
      </w:divBdr>
    </w:div>
    <w:div w:id="77393832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0477115">
      <w:bodyDiv w:val="1"/>
      <w:marLeft w:val="0"/>
      <w:marRight w:val="0"/>
      <w:marTop w:val="0"/>
      <w:marBottom w:val="0"/>
      <w:divBdr>
        <w:top w:val="none" w:sz="0" w:space="0" w:color="auto"/>
        <w:left w:val="none" w:sz="0" w:space="0" w:color="auto"/>
        <w:bottom w:val="none" w:sz="0" w:space="0" w:color="auto"/>
        <w:right w:val="none" w:sz="0" w:space="0" w:color="auto"/>
      </w:divBdr>
    </w:div>
    <w:div w:id="983046562">
      <w:bodyDiv w:val="1"/>
      <w:marLeft w:val="0"/>
      <w:marRight w:val="0"/>
      <w:marTop w:val="0"/>
      <w:marBottom w:val="0"/>
      <w:divBdr>
        <w:top w:val="none" w:sz="0" w:space="0" w:color="auto"/>
        <w:left w:val="none" w:sz="0" w:space="0" w:color="auto"/>
        <w:bottom w:val="none" w:sz="0" w:space="0" w:color="auto"/>
        <w:right w:val="none" w:sz="0" w:space="0" w:color="auto"/>
      </w:divBdr>
    </w:div>
    <w:div w:id="1225146978">
      <w:bodyDiv w:val="1"/>
      <w:marLeft w:val="0"/>
      <w:marRight w:val="0"/>
      <w:marTop w:val="0"/>
      <w:marBottom w:val="0"/>
      <w:divBdr>
        <w:top w:val="none" w:sz="0" w:space="0" w:color="auto"/>
        <w:left w:val="none" w:sz="0" w:space="0" w:color="auto"/>
        <w:bottom w:val="none" w:sz="0" w:space="0" w:color="auto"/>
        <w:right w:val="none" w:sz="0" w:space="0" w:color="auto"/>
      </w:divBdr>
    </w:div>
    <w:div w:id="1241670504">
      <w:bodyDiv w:val="1"/>
      <w:marLeft w:val="0"/>
      <w:marRight w:val="0"/>
      <w:marTop w:val="0"/>
      <w:marBottom w:val="0"/>
      <w:divBdr>
        <w:top w:val="none" w:sz="0" w:space="0" w:color="auto"/>
        <w:left w:val="none" w:sz="0" w:space="0" w:color="auto"/>
        <w:bottom w:val="none" w:sz="0" w:space="0" w:color="auto"/>
        <w:right w:val="none" w:sz="0" w:space="0" w:color="auto"/>
      </w:divBdr>
    </w:div>
    <w:div w:id="1264343558">
      <w:bodyDiv w:val="1"/>
      <w:marLeft w:val="0"/>
      <w:marRight w:val="0"/>
      <w:marTop w:val="0"/>
      <w:marBottom w:val="0"/>
      <w:divBdr>
        <w:top w:val="none" w:sz="0" w:space="0" w:color="auto"/>
        <w:left w:val="none" w:sz="0" w:space="0" w:color="auto"/>
        <w:bottom w:val="none" w:sz="0" w:space="0" w:color="auto"/>
        <w:right w:val="none" w:sz="0" w:space="0" w:color="auto"/>
      </w:divBdr>
    </w:div>
    <w:div w:id="1337460667">
      <w:bodyDiv w:val="1"/>
      <w:marLeft w:val="0"/>
      <w:marRight w:val="0"/>
      <w:marTop w:val="0"/>
      <w:marBottom w:val="0"/>
      <w:divBdr>
        <w:top w:val="none" w:sz="0" w:space="0" w:color="auto"/>
        <w:left w:val="none" w:sz="0" w:space="0" w:color="auto"/>
        <w:bottom w:val="none" w:sz="0" w:space="0" w:color="auto"/>
        <w:right w:val="none" w:sz="0" w:space="0" w:color="auto"/>
      </w:divBdr>
    </w:div>
    <w:div w:id="1367364070">
      <w:bodyDiv w:val="1"/>
      <w:marLeft w:val="0"/>
      <w:marRight w:val="0"/>
      <w:marTop w:val="0"/>
      <w:marBottom w:val="0"/>
      <w:divBdr>
        <w:top w:val="none" w:sz="0" w:space="0" w:color="auto"/>
        <w:left w:val="none" w:sz="0" w:space="0" w:color="auto"/>
        <w:bottom w:val="none" w:sz="0" w:space="0" w:color="auto"/>
        <w:right w:val="none" w:sz="0" w:space="0" w:color="auto"/>
      </w:divBdr>
    </w:div>
    <w:div w:id="13762700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9278245">
      <w:bodyDiv w:val="1"/>
      <w:marLeft w:val="0"/>
      <w:marRight w:val="0"/>
      <w:marTop w:val="0"/>
      <w:marBottom w:val="0"/>
      <w:divBdr>
        <w:top w:val="none" w:sz="0" w:space="0" w:color="auto"/>
        <w:left w:val="none" w:sz="0" w:space="0" w:color="auto"/>
        <w:bottom w:val="none" w:sz="0" w:space="0" w:color="auto"/>
        <w:right w:val="none" w:sz="0" w:space="0" w:color="auto"/>
      </w:divBdr>
    </w:div>
    <w:div w:id="1634477343">
      <w:bodyDiv w:val="1"/>
      <w:marLeft w:val="0"/>
      <w:marRight w:val="0"/>
      <w:marTop w:val="0"/>
      <w:marBottom w:val="0"/>
      <w:divBdr>
        <w:top w:val="none" w:sz="0" w:space="0" w:color="auto"/>
        <w:left w:val="none" w:sz="0" w:space="0" w:color="auto"/>
        <w:bottom w:val="none" w:sz="0" w:space="0" w:color="auto"/>
        <w:right w:val="none" w:sz="0" w:space="0" w:color="auto"/>
      </w:divBdr>
    </w:div>
    <w:div w:id="1693146891">
      <w:bodyDiv w:val="1"/>
      <w:marLeft w:val="0"/>
      <w:marRight w:val="0"/>
      <w:marTop w:val="0"/>
      <w:marBottom w:val="0"/>
      <w:divBdr>
        <w:top w:val="none" w:sz="0" w:space="0" w:color="auto"/>
        <w:left w:val="none" w:sz="0" w:space="0" w:color="auto"/>
        <w:bottom w:val="none" w:sz="0" w:space="0" w:color="auto"/>
        <w:right w:val="none" w:sz="0" w:space="0" w:color="auto"/>
      </w:divBdr>
    </w:div>
    <w:div w:id="1693459039">
      <w:bodyDiv w:val="1"/>
      <w:marLeft w:val="0"/>
      <w:marRight w:val="0"/>
      <w:marTop w:val="0"/>
      <w:marBottom w:val="0"/>
      <w:divBdr>
        <w:top w:val="none" w:sz="0" w:space="0" w:color="auto"/>
        <w:left w:val="none" w:sz="0" w:space="0" w:color="auto"/>
        <w:bottom w:val="none" w:sz="0" w:space="0" w:color="auto"/>
        <w:right w:val="none" w:sz="0" w:space="0" w:color="auto"/>
      </w:divBdr>
    </w:div>
    <w:div w:id="1825776212">
      <w:bodyDiv w:val="1"/>
      <w:marLeft w:val="0"/>
      <w:marRight w:val="0"/>
      <w:marTop w:val="0"/>
      <w:marBottom w:val="0"/>
      <w:divBdr>
        <w:top w:val="none" w:sz="0" w:space="0" w:color="auto"/>
        <w:left w:val="none" w:sz="0" w:space="0" w:color="auto"/>
        <w:bottom w:val="none" w:sz="0" w:space="0" w:color="auto"/>
        <w:right w:val="none" w:sz="0" w:space="0" w:color="auto"/>
      </w:divBdr>
    </w:div>
    <w:div w:id="1873033623">
      <w:bodyDiv w:val="1"/>
      <w:marLeft w:val="0"/>
      <w:marRight w:val="0"/>
      <w:marTop w:val="0"/>
      <w:marBottom w:val="0"/>
      <w:divBdr>
        <w:top w:val="none" w:sz="0" w:space="0" w:color="auto"/>
        <w:left w:val="none" w:sz="0" w:space="0" w:color="auto"/>
        <w:bottom w:val="none" w:sz="0" w:space="0" w:color="auto"/>
        <w:right w:val="none" w:sz="0" w:space="0" w:color="auto"/>
      </w:divBdr>
    </w:div>
    <w:div w:id="1873109698">
      <w:bodyDiv w:val="1"/>
      <w:marLeft w:val="0"/>
      <w:marRight w:val="0"/>
      <w:marTop w:val="0"/>
      <w:marBottom w:val="0"/>
      <w:divBdr>
        <w:top w:val="none" w:sz="0" w:space="0" w:color="auto"/>
        <w:left w:val="none" w:sz="0" w:space="0" w:color="auto"/>
        <w:bottom w:val="none" w:sz="0" w:space="0" w:color="auto"/>
        <w:right w:val="none" w:sz="0" w:space="0" w:color="auto"/>
      </w:divBdr>
    </w:div>
    <w:div w:id="1897742357">
      <w:bodyDiv w:val="1"/>
      <w:marLeft w:val="0"/>
      <w:marRight w:val="0"/>
      <w:marTop w:val="0"/>
      <w:marBottom w:val="0"/>
      <w:divBdr>
        <w:top w:val="none" w:sz="0" w:space="0" w:color="auto"/>
        <w:left w:val="none" w:sz="0" w:space="0" w:color="auto"/>
        <w:bottom w:val="none" w:sz="0" w:space="0" w:color="auto"/>
        <w:right w:val="none" w:sz="0" w:space="0" w:color="auto"/>
      </w:divBdr>
    </w:div>
    <w:div w:id="1924873405">
      <w:bodyDiv w:val="1"/>
      <w:marLeft w:val="0"/>
      <w:marRight w:val="0"/>
      <w:marTop w:val="0"/>
      <w:marBottom w:val="0"/>
      <w:divBdr>
        <w:top w:val="none" w:sz="0" w:space="0" w:color="auto"/>
        <w:left w:val="none" w:sz="0" w:space="0" w:color="auto"/>
        <w:bottom w:val="none" w:sz="0" w:space="0" w:color="auto"/>
        <w:right w:val="none" w:sz="0" w:space="0" w:color="auto"/>
      </w:divBdr>
    </w:div>
    <w:div w:id="2006395736">
      <w:bodyDiv w:val="1"/>
      <w:marLeft w:val="0"/>
      <w:marRight w:val="0"/>
      <w:marTop w:val="0"/>
      <w:marBottom w:val="0"/>
      <w:divBdr>
        <w:top w:val="none" w:sz="0" w:space="0" w:color="auto"/>
        <w:left w:val="none" w:sz="0" w:space="0" w:color="auto"/>
        <w:bottom w:val="none" w:sz="0" w:space="0" w:color="auto"/>
        <w:right w:val="none" w:sz="0" w:space="0" w:color="auto"/>
      </w:divBdr>
    </w:div>
    <w:div w:id="2039355828">
      <w:bodyDiv w:val="1"/>
      <w:marLeft w:val="0"/>
      <w:marRight w:val="0"/>
      <w:marTop w:val="0"/>
      <w:marBottom w:val="0"/>
      <w:divBdr>
        <w:top w:val="none" w:sz="0" w:space="0" w:color="auto"/>
        <w:left w:val="none" w:sz="0" w:space="0" w:color="auto"/>
        <w:bottom w:val="none" w:sz="0" w:space="0" w:color="auto"/>
        <w:right w:val="none" w:sz="0" w:space="0" w:color="auto"/>
      </w:divBdr>
    </w:div>
    <w:div w:id="2052418295">
      <w:bodyDiv w:val="1"/>
      <w:marLeft w:val="0"/>
      <w:marRight w:val="0"/>
      <w:marTop w:val="0"/>
      <w:marBottom w:val="0"/>
      <w:divBdr>
        <w:top w:val="none" w:sz="0" w:space="0" w:color="auto"/>
        <w:left w:val="none" w:sz="0" w:space="0" w:color="auto"/>
        <w:bottom w:val="none" w:sz="0" w:space="0" w:color="auto"/>
        <w:right w:val="none" w:sz="0" w:space="0" w:color="auto"/>
      </w:divBdr>
    </w:div>
    <w:div w:id="2078088506">
      <w:bodyDiv w:val="1"/>
      <w:marLeft w:val="0"/>
      <w:marRight w:val="0"/>
      <w:marTop w:val="0"/>
      <w:marBottom w:val="0"/>
      <w:divBdr>
        <w:top w:val="none" w:sz="0" w:space="0" w:color="auto"/>
        <w:left w:val="none" w:sz="0" w:space="0" w:color="auto"/>
        <w:bottom w:val="none" w:sz="0" w:space="0" w:color="auto"/>
        <w:right w:val="none" w:sz="0" w:space="0" w:color="auto"/>
      </w:divBdr>
    </w:div>
    <w:div w:id="2083983739">
      <w:bodyDiv w:val="1"/>
      <w:marLeft w:val="0"/>
      <w:marRight w:val="0"/>
      <w:marTop w:val="0"/>
      <w:marBottom w:val="0"/>
      <w:divBdr>
        <w:top w:val="none" w:sz="0" w:space="0" w:color="auto"/>
        <w:left w:val="none" w:sz="0" w:space="0" w:color="auto"/>
        <w:bottom w:val="none" w:sz="0" w:space="0" w:color="auto"/>
        <w:right w:val="none" w:sz="0" w:space="0" w:color="auto"/>
      </w:divBdr>
    </w:div>
    <w:div w:id="21450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qbcc.qld.gov.au/licences/start-your-career/when-you-need-licence"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s://www.qbcc.qld.gov.au/non-compliance/understand-when-you-are-breaking-law"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fairwork.gov.au/about-us/legislation" TargetMode="External"/><Relationship Id="rId25" Type="http://schemas.openxmlformats.org/officeDocument/2006/relationships/image" Target="media/image6.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qbcc.qld.gov.au/non-compliance/understand-when-you-are-breaking-law"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qbcc.qld.gov.au/licences/start-your-career/when-you-need-licence"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3.png"/><Relationship Id="rId27" Type="http://schemas.openxmlformats.org/officeDocument/2006/relationships/header" Target="header5.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E0F0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E0F0E" w:rsidRDefault="00276B73" w:rsidP="00276B73">
          <w:pPr>
            <w:pStyle w:val="E671437E981C4ACE85A6EA8021A0FF68"/>
          </w:pPr>
          <w:r w:rsidRPr="00A24C5D">
            <w:rPr>
              <w:rStyle w:val="PlaceholderText"/>
            </w:rPr>
            <w:t>[Subject]</w:t>
          </w:r>
        </w:p>
      </w:docPartBody>
    </w:docPart>
    <w:docPart>
      <w:docPartPr>
        <w:name w:val="8711BA5FD8914C8C840F0D6BB2E09323"/>
        <w:category>
          <w:name w:val="General"/>
          <w:gallery w:val="placeholder"/>
        </w:category>
        <w:types>
          <w:type w:val="bbPlcHdr"/>
        </w:types>
        <w:behaviors>
          <w:behavior w:val="content"/>
        </w:behaviors>
        <w:guid w:val="{7ADEA274-B0AB-42F2-9779-2232E7105F68}"/>
      </w:docPartPr>
      <w:docPartBody>
        <w:p w:rsidR="00252462" w:rsidRDefault="005D4260" w:rsidP="005D4260">
          <w:pPr>
            <w:pStyle w:val="8711BA5FD8914C8C840F0D6BB2E09323"/>
          </w:pPr>
          <w:r w:rsidRPr="00786856">
            <w:rPr>
              <w:rStyle w:val="PlaceholderText"/>
              <w:color w:val="808080" w:themeColor="background1" w:themeShade="80"/>
            </w:rPr>
            <w:t>Select Date.</w:t>
          </w:r>
        </w:p>
      </w:docPartBody>
    </w:docPart>
    <w:docPart>
      <w:docPartPr>
        <w:name w:val="CB7C82D2FE614A66BC1745EBCC30FC02"/>
        <w:category>
          <w:name w:val="General"/>
          <w:gallery w:val="placeholder"/>
        </w:category>
        <w:types>
          <w:type w:val="bbPlcHdr"/>
        </w:types>
        <w:behaviors>
          <w:behavior w:val="content"/>
        </w:behaviors>
        <w:guid w:val="{9AACB639-A0B7-40E5-ADED-CD2C37C292DF}"/>
      </w:docPartPr>
      <w:docPartBody>
        <w:p w:rsidR="00252462" w:rsidRDefault="005D4260" w:rsidP="005D4260">
          <w:pPr>
            <w:pStyle w:val="CB7C82D2FE614A66BC1745EBCC30FC02"/>
          </w:pPr>
          <w:r w:rsidRPr="00786856">
            <w:rPr>
              <w:rStyle w:val="PlaceholderText"/>
              <w:color w:val="808080" w:themeColor="background1" w:themeShade="80"/>
            </w:rPr>
            <w:t>Select Date.</w:t>
          </w:r>
        </w:p>
      </w:docPartBody>
    </w:docPart>
    <w:docPart>
      <w:docPartPr>
        <w:name w:val="B7D02CE72A14498F8CB9F3AB55AF99BF"/>
        <w:category>
          <w:name w:val="General"/>
          <w:gallery w:val="placeholder"/>
        </w:category>
        <w:types>
          <w:type w:val="bbPlcHdr"/>
        </w:types>
        <w:behaviors>
          <w:behavior w:val="content"/>
        </w:behaviors>
        <w:guid w:val="{7100EC99-C796-4D13-91F3-3C866C0AEEE9}"/>
      </w:docPartPr>
      <w:docPartBody>
        <w:p w:rsidR="00252462" w:rsidRDefault="005D4260" w:rsidP="005D4260">
          <w:pPr>
            <w:pStyle w:val="B7D02CE72A14498F8CB9F3AB55AF99BF"/>
          </w:pPr>
          <w:r w:rsidRPr="00786856">
            <w:rPr>
              <w:rStyle w:val="PlaceholderText"/>
              <w:color w:val="808080" w:themeColor="background1" w:themeShade="80"/>
            </w:rPr>
            <w:t>Select Date.</w:t>
          </w:r>
        </w:p>
      </w:docPartBody>
    </w:docPart>
    <w:docPart>
      <w:docPartPr>
        <w:name w:val="29899B3FE42F4BA79C47AF3DB12A474E"/>
        <w:category>
          <w:name w:val="General"/>
          <w:gallery w:val="placeholder"/>
        </w:category>
        <w:types>
          <w:type w:val="bbPlcHdr"/>
        </w:types>
        <w:behaviors>
          <w:behavior w:val="content"/>
        </w:behaviors>
        <w:guid w:val="{783EA151-9521-469D-BE61-8183316B181B}"/>
      </w:docPartPr>
      <w:docPartBody>
        <w:p w:rsidR="00252462" w:rsidRDefault="005D4260" w:rsidP="005D4260">
          <w:pPr>
            <w:pStyle w:val="29899B3FE42F4BA79C47AF3DB12A474E"/>
          </w:pPr>
          <w:r w:rsidRPr="000300FA">
            <w:rPr>
              <w:rStyle w:val="PlaceholderText"/>
            </w:rPr>
            <w:t>[Title]</w:t>
          </w:r>
        </w:p>
      </w:docPartBody>
    </w:docPart>
    <w:docPart>
      <w:docPartPr>
        <w:name w:val="607022F6F6154721ADEB8F0548A47823"/>
        <w:category>
          <w:name w:val="General"/>
          <w:gallery w:val="placeholder"/>
        </w:category>
        <w:types>
          <w:type w:val="bbPlcHdr"/>
        </w:types>
        <w:behaviors>
          <w:behavior w:val="content"/>
        </w:behaviors>
        <w:guid w:val="{7515D5DC-463F-41D3-81D3-96E1437DAC18}"/>
      </w:docPartPr>
      <w:docPartBody>
        <w:p w:rsidR="00252462" w:rsidRDefault="005D4260" w:rsidP="005D4260">
          <w:pPr>
            <w:pStyle w:val="607022F6F6154721ADEB8F0548A47823"/>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Omega">
    <w:altName w:val="Candar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69AF"/>
    <w:rsid w:val="000A4460"/>
    <w:rsid w:val="000E0F0E"/>
    <w:rsid w:val="00106BC6"/>
    <w:rsid w:val="001125F5"/>
    <w:rsid w:val="00122786"/>
    <w:rsid w:val="00152532"/>
    <w:rsid w:val="00155DCA"/>
    <w:rsid w:val="00181DB6"/>
    <w:rsid w:val="001E4222"/>
    <w:rsid w:val="001F2D33"/>
    <w:rsid w:val="00216485"/>
    <w:rsid w:val="00217293"/>
    <w:rsid w:val="00247826"/>
    <w:rsid w:val="00252462"/>
    <w:rsid w:val="0026412C"/>
    <w:rsid w:val="00276B73"/>
    <w:rsid w:val="002A67A7"/>
    <w:rsid w:val="00377660"/>
    <w:rsid w:val="00377688"/>
    <w:rsid w:val="003D7AF8"/>
    <w:rsid w:val="00530616"/>
    <w:rsid w:val="005D3BC9"/>
    <w:rsid w:val="005D4260"/>
    <w:rsid w:val="00610970"/>
    <w:rsid w:val="006206DC"/>
    <w:rsid w:val="00645E48"/>
    <w:rsid w:val="00654A91"/>
    <w:rsid w:val="006A5ED9"/>
    <w:rsid w:val="00716114"/>
    <w:rsid w:val="00776B89"/>
    <w:rsid w:val="007C130D"/>
    <w:rsid w:val="007E2E66"/>
    <w:rsid w:val="007F5DDF"/>
    <w:rsid w:val="0081297A"/>
    <w:rsid w:val="00817149"/>
    <w:rsid w:val="00834F76"/>
    <w:rsid w:val="008414BA"/>
    <w:rsid w:val="00854CEF"/>
    <w:rsid w:val="008946ED"/>
    <w:rsid w:val="008A49B9"/>
    <w:rsid w:val="008C1EB3"/>
    <w:rsid w:val="008E6DF9"/>
    <w:rsid w:val="008F3A83"/>
    <w:rsid w:val="009133ED"/>
    <w:rsid w:val="0092096F"/>
    <w:rsid w:val="00926EB7"/>
    <w:rsid w:val="00955000"/>
    <w:rsid w:val="009662BC"/>
    <w:rsid w:val="0098441D"/>
    <w:rsid w:val="009846B7"/>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D2CC0"/>
    <w:rsid w:val="00CE186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426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711BA5FD8914C8C840F0D6BB2E09323">
    <w:name w:val="8711BA5FD8914C8C840F0D6BB2E09323"/>
    <w:rsid w:val="005D4260"/>
    <w:pPr>
      <w:spacing w:after="160" w:line="259" w:lineRule="auto"/>
    </w:pPr>
    <w:rPr>
      <w:kern w:val="2"/>
      <w14:ligatures w14:val="standardContextual"/>
    </w:rPr>
  </w:style>
  <w:style w:type="paragraph" w:customStyle="1" w:styleId="CB7C82D2FE614A66BC1745EBCC30FC02">
    <w:name w:val="CB7C82D2FE614A66BC1745EBCC30FC02"/>
    <w:rsid w:val="005D4260"/>
    <w:pPr>
      <w:spacing w:after="160" w:line="259" w:lineRule="auto"/>
    </w:pPr>
    <w:rPr>
      <w:kern w:val="2"/>
      <w14:ligatures w14:val="standardContextual"/>
    </w:rPr>
  </w:style>
  <w:style w:type="paragraph" w:customStyle="1" w:styleId="B7D02CE72A14498F8CB9F3AB55AF99BF">
    <w:name w:val="B7D02CE72A14498F8CB9F3AB55AF99BF"/>
    <w:rsid w:val="005D4260"/>
    <w:pPr>
      <w:spacing w:after="160" w:line="259" w:lineRule="auto"/>
    </w:pPr>
    <w:rPr>
      <w:kern w:val="2"/>
      <w14:ligatures w14:val="standardContextual"/>
    </w:rPr>
  </w:style>
  <w:style w:type="paragraph" w:customStyle="1" w:styleId="29899B3FE42F4BA79C47AF3DB12A474E">
    <w:name w:val="29899B3FE42F4BA79C47AF3DB12A474E"/>
    <w:rsid w:val="005D4260"/>
    <w:pPr>
      <w:spacing w:after="160" w:line="259" w:lineRule="auto"/>
    </w:pPr>
    <w:rPr>
      <w:kern w:val="2"/>
      <w14:ligatures w14:val="standardContextual"/>
    </w:rPr>
  </w:style>
  <w:style w:type="paragraph" w:customStyle="1" w:styleId="607022F6F6154721ADEB8F0548A47823">
    <w:name w:val="607022F6F6154721ADEB8F0548A47823"/>
    <w:rsid w:val="005D426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199</TotalTime>
  <Pages>43</Pages>
  <Words>8418</Words>
  <Characters>48915</Characters>
  <Application>Microsoft Office Word</Application>
  <DocSecurity>8</DocSecurity>
  <Lines>1528</Lines>
  <Paragraphs>843</Paragraphs>
  <ScaleCrop>false</ScaleCrop>
  <HeadingPairs>
    <vt:vector size="2" baseType="variant">
      <vt:variant>
        <vt:lpstr>Title</vt:lpstr>
      </vt:variant>
      <vt:variant>
        <vt:i4>1</vt:i4>
      </vt:variant>
    </vt:vector>
  </HeadingPairs>
  <TitlesOfParts>
    <vt:vector size="1" baseType="lpstr">
      <vt:lpstr>CPCCBC6018</vt:lpstr>
    </vt:vector>
  </TitlesOfParts>
  <Company/>
  <LinksUpToDate>false</LinksUpToDate>
  <CharactersWithSpaces>56490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CPCCBC6018</dc:title>
  <dc:subject>Manage processes for complying with legal obligations of a building and construction contractor</dc:subject>
  <dc:creator>Author Name</dc:creator>
  <cp:lastModifiedBy>Alan Leeder</cp:lastModifiedBy>
  <cp:revision>43</cp:revision>
  <cp:lastPrinted>2024-09-18T00:54:00Z</cp:lastPrinted>
  <dcterms:created xsi:type="dcterms:W3CDTF">2024-09-18T01:18:00Z</dcterms:created>
  <dcterms:modified xsi:type="dcterms:W3CDTF">2024-09-18T05:24:00Z</dcterms:modified>
  <cp:contentStatus>v1-0_01/03/2023</cp:contentStatus>
</cp:coreProperties>
</file>