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rsidR="00933AAC" w:rsidRPr="00DD7A44" w:rsidRDefault="008B37AC"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Content>
          <w:r w:rsidR="00933AAC">
            <w:rPr>
              <w:szCs w:val="32"/>
            </w:rPr>
            <w:t>CPCCBC4007A</w:t>
          </w:r>
        </w:sdtContent>
      </w:sdt>
      <w:r w:rsidR="00933AAC" w:rsidRPr="00DD7A44">
        <w:rPr>
          <w:szCs w:val="32"/>
        </w:rPr>
        <w:t xml:space="preserve"> </w:t>
      </w:r>
    </w:p>
    <w:p w:rsidR="00933AAC" w:rsidRPr="00DD7A44" w:rsidRDefault="008B37AC"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Content>
          <w:r w:rsidR="00933AAC">
            <w:rPr>
              <w:szCs w:val="32"/>
            </w:rPr>
            <w:t>Plan building or construction work</w:t>
          </w:r>
        </w:sdtContent>
      </w:sdt>
    </w:p>
    <w:p w:rsidR="00933AAC" w:rsidRPr="00DD7A44" w:rsidRDefault="00933AAC" w:rsidP="00933AAC">
      <w:pPr>
        <w:ind w:left="709" w:right="-24" w:hanging="709"/>
        <w:rPr>
          <w:rFonts w:ascii="Arial" w:hAnsi="Arial" w:cs="Arial"/>
          <w:sz w:val="22"/>
          <w:szCs w:val="22"/>
        </w:rPr>
      </w:pPr>
    </w:p>
    <w:p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rsidR="00933AAC" w:rsidRPr="00DD7A44" w:rsidRDefault="00933AAC" w:rsidP="00777342">
            <w:pPr>
              <w:ind w:right="-24"/>
              <w:jc w:val="center"/>
              <w:rPr>
                <w:rFonts w:ascii="Arial" w:hAnsi="Arial" w:cs="Arial"/>
                <w:b/>
                <w:szCs w:val="24"/>
              </w:rPr>
            </w:pP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33AAC" w:rsidRPr="00DD7A44" w:rsidRDefault="008B37AC" w:rsidP="00777342">
            <w:pPr>
              <w:ind w:right="-24"/>
              <w:rPr>
                <w:rFonts w:ascii="Arial" w:hAnsi="Arial" w:cs="Arial"/>
                <w:sz w:val="22"/>
                <w:szCs w:val="22"/>
              </w:rPr>
            </w:pPr>
            <w:permStart w:id="796552380" w:edGrp="everyone"/>
            <w:r>
              <w:rPr>
                <w:rFonts w:ascii="Arial" w:hAnsi="Arial" w:cs="Arial"/>
                <w:sz w:val="22"/>
                <w:szCs w:val="22"/>
              </w:rPr>
              <w:t>Numan Rehman</w:t>
            </w:r>
            <w:permEnd w:id="796552380"/>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
          <w:p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rsidR="00933AAC" w:rsidRPr="00DD7A44" w:rsidRDefault="00933AAC" w:rsidP="00777342">
            <w:pPr>
              <w:ind w:right="-24"/>
              <w:rPr>
                <w:rFonts w:ascii="Arial" w:hAnsi="Arial" w:cs="Arial"/>
                <w:sz w:val="22"/>
                <w:szCs w:val="22"/>
              </w:rPr>
            </w:pPr>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99531879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93B3EB" wp14:editId="056A2EF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5318791" w:displacedByCustomXml="prev"/>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33AAC" w:rsidRPr="00DD7A44" w:rsidRDefault="008B37AC" w:rsidP="00777342">
            <w:pPr>
              <w:ind w:right="-24"/>
              <w:rPr>
                <w:rFonts w:ascii="Arial" w:hAnsi="Arial" w:cs="Arial"/>
                <w:sz w:val="22"/>
                <w:szCs w:val="22"/>
              </w:rPr>
            </w:pPr>
            <w:permStart w:id="151527952" w:edGrp="everyone"/>
            <w:r>
              <w:rPr>
                <w:rFonts w:ascii="Arial" w:hAnsi="Arial" w:cs="Arial"/>
                <w:sz w:val="22"/>
                <w:szCs w:val="22"/>
              </w:rPr>
              <w:t xml:space="preserve">Brett </w:t>
            </w:r>
            <w:permEnd w:id="151527952"/>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
          <w:p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rsidR="00933AAC" w:rsidRPr="00DD7A44" w:rsidRDefault="00933AAC" w:rsidP="00777342">
            <w:pPr>
              <w:ind w:right="-24"/>
              <w:rPr>
                <w:rFonts w:ascii="Arial" w:hAnsi="Arial" w:cs="Arial"/>
                <w:sz w:val="22"/>
                <w:szCs w:val="22"/>
              </w:rPr>
            </w:pPr>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384580428" w:edGrp="everyone" w:displacedByCustomXml="prev"/>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9979F9" wp14:editId="7BE92C0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84580428" w:displacedByCustomXml="next"/>
          </w:sdtContent>
        </w:sdt>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ermStart w:id="64730665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1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33AAC" w:rsidRPr="00DD7A44" w:rsidRDefault="008B37AC" w:rsidP="00777342">
                <w:pPr>
                  <w:ind w:right="-24"/>
                  <w:rPr>
                    <w:rFonts w:ascii="Arial" w:hAnsi="Arial" w:cs="Arial"/>
                    <w:sz w:val="22"/>
                    <w:szCs w:val="22"/>
                  </w:rPr>
                </w:pPr>
                <w:r>
                  <w:rPr>
                    <w:rFonts w:ascii="Arial" w:hAnsi="Arial" w:cs="Arial"/>
                    <w:sz w:val="22"/>
                    <w:szCs w:val="22"/>
                  </w:rPr>
                  <w:t>17/09/2019</w:t>
                </w:r>
              </w:p>
            </w:tc>
          </w:sdtContent>
        </w:sdt>
      </w:tr>
      <w:permEnd w:id="647306655"/>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rsidTr="00777342">
        <w:trPr>
          <w:trHeight w:val="217"/>
          <w:jc w:val="center"/>
        </w:trPr>
        <w:tc>
          <w:tcPr>
            <w:tcW w:w="2528" w:type="dxa"/>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rsidTr="00777342">
        <w:trPr>
          <w:cantSplit/>
          <w:jc w:val="center"/>
        </w:trPr>
        <w:tc>
          <w:tcPr>
            <w:tcW w:w="2528" w:type="dxa"/>
            <w:vMerge w:val="restart"/>
            <w:vAlign w:val="center"/>
          </w:tcPr>
          <w:p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rsidR="00933AAC" w:rsidRPr="00933AAC" w:rsidRDefault="00933AAC" w:rsidP="00777342">
            <w:pPr>
              <w:ind w:right="-24"/>
              <w:jc w:val="center"/>
              <w:rPr>
                <w:rFonts w:ascii="Arial" w:hAnsi="Arial" w:cs="Arial"/>
                <w:sz w:val="22"/>
                <w:szCs w:val="22"/>
              </w:rPr>
            </w:pPr>
            <w:permStart w:id="227110582" w:edGrp="everyone"/>
            <w:permEnd w:id="227110582"/>
          </w:p>
        </w:tc>
        <w:tc>
          <w:tcPr>
            <w:tcW w:w="1272" w:type="dxa"/>
            <w:vAlign w:val="center"/>
          </w:tcPr>
          <w:p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rsidTr="00777342">
        <w:trPr>
          <w:cantSplit/>
          <w:trHeight w:val="454"/>
          <w:jc w:val="center"/>
        </w:trPr>
        <w:tc>
          <w:tcPr>
            <w:tcW w:w="2528" w:type="dxa"/>
            <w:vMerge/>
            <w:vAlign w:val="center"/>
          </w:tcPr>
          <w:p w:rsidR="00933AAC" w:rsidRPr="00DD7A44" w:rsidRDefault="00933AAC" w:rsidP="00777342">
            <w:pPr>
              <w:ind w:right="-24"/>
              <w:jc w:val="center"/>
              <w:rPr>
                <w:rFonts w:ascii="Arial" w:hAnsi="Arial" w:cs="Arial"/>
                <w:sz w:val="22"/>
                <w:szCs w:val="22"/>
              </w:rPr>
            </w:pPr>
          </w:p>
        </w:tc>
        <w:tc>
          <w:tcPr>
            <w:tcW w:w="2559" w:type="dxa"/>
            <w:vMerge/>
            <w:vAlign w:val="center"/>
          </w:tcPr>
          <w:p w:rsidR="00933AAC" w:rsidRPr="00DD7A44" w:rsidRDefault="00933AAC" w:rsidP="00777342">
            <w:pPr>
              <w:ind w:right="-24"/>
              <w:jc w:val="center"/>
              <w:rPr>
                <w:rFonts w:ascii="Arial" w:hAnsi="Arial" w:cs="Arial"/>
                <w:sz w:val="22"/>
                <w:szCs w:val="22"/>
              </w:rPr>
            </w:pPr>
          </w:p>
        </w:tc>
        <w:permStart w:id="119355531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193555312" w:displacedByCustomXml="prev"/>
        <w:permStart w:id="1359535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3595351" w:displacedByCustomXml="prev"/>
      </w:tr>
    </w:tbl>
    <w:tbl>
      <w:tblPr>
        <w:tblStyle w:val="TableGrid"/>
        <w:tblW w:w="0" w:type="auto"/>
        <w:tblLook w:val="04A0" w:firstRow="1" w:lastRow="0" w:firstColumn="1" w:lastColumn="0" w:noHBand="0" w:noVBand="1"/>
      </w:tblPr>
      <w:tblGrid>
        <w:gridCol w:w="9016"/>
      </w:tblGrid>
      <w:tr w:rsidR="00933AAC" w:rsidRPr="00DD7A44" w:rsidTr="00777342">
        <w:tc>
          <w:tcPr>
            <w:tcW w:w="9016" w:type="dxa"/>
            <w:shd w:val="clear" w:color="auto" w:fill="D9D9D9" w:themeFill="background1" w:themeFillShade="D9"/>
          </w:tcPr>
          <w:p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rsidTr="00777342">
        <w:trPr>
          <w:trHeight w:val="13602"/>
        </w:trPr>
        <w:tc>
          <w:tcPr>
            <w:tcW w:w="9016" w:type="dxa"/>
          </w:tcPr>
          <w:p w:rsidR="00933AAC" w:rsidRPr="00DD7A44" w:rsidRDefault="00933AAC" w:rsidP="00777342">
            <w:pPr>
              <w:rPr>
                <w:rFonts w:ascii="Arial" w:hAnsi="Arial" w:cs="Arial"/>
                <w:szCs w:val="24"/>
              </w:rPr>
            </w:pPr>
            <w:permStart w:id="816448499" w:edGrp="everyone"/>
            <w:permEnd w:id="816448499"/>
          </w:p>
        </w:tc>
      </w:tr>
    </w:tbl>
    <w:bookmarkEnd w:id="0"/>
    <w:p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rsidR="00414F9C" w:rsidRDefault="00414F9C" w:rsidP="00414F9C">
      <w:pPr>
        <w:pStyle w:val="11CSTCPLQuestionBullet"/>
        <w:numPr>
          <w:ilvl w:val="0"/>
          <w:numId w:val="17"/>
        </w:numPr>
        <w:ind w:left="1134"/>
      </w:pPr>
      <w:r>
        <w:t>Material requirements</w:t>
      </w:r>
    </w:p>
    <w:p w:rsidR="00414F9C" w:rsidRDefault="00414F9C" w:rsidP="00414F9C">
      <w:pPr>
        <w:pStyle w:val="11CSTCPLQuestionBullet"/>
        <w:numPr>
          <w:ilvl w:val="0"/>
          <w:numId w:val="17"/>
        </w:numPr>
        <w:ind w:left="1134"/>
      </w:pPr>
      <w:r>
        <w:t>Plant requirements</w:t>
      </w:r>
    </w:p>
    <w:p w:rsidR="00414F9C" w:rsidRDefault="00414F9C" w:rsidP="00414F9C">
      <w:pPr>
        <w:pStyle w:val="11CSTCPLQuestionBullet"/>
        <w:numPr>
          <w:ilvl w:val="0"/>
          <w:numId w:val="17"/>
        </w:numPr>
        <w:ind w:left="1134"/>
      </w:pPr>
      <w:r>
        <w:t>On-site labour requirements</w:t>
      </w:r>
    </w:p>
    <w:p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rsidTr="001C13D1">
        <w:tc>
          <w:tcPr>
            <w:tcW w:w="1027" w:type="dxa"/>
            <w:tcBorders>
              <w:top w:val="nil"/>
              <w:left w:val="nil"/>
              <w:bottom w:val="nil"/>
              <w:right w:val="single" w:sz="4" w:space="0" w:color="auto"/>
            </w:tcBorders>
          </w:tcPr>
          <w:p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2426D" w:rsidRPr="001C4084" w:rsidRDefault="008B37AC" w:rsidP="00327D04">
            <w:pPr>
              <w:rPr>
                <w:rFonts w:ascii="Arial" w:hAnsi="Arial" w:cs="Arial"/>
                <w:sz w:val="22"/>
                <w:szCs w:val="22"/>
              </w:rPr>
            </w:pPr>
            <w:permStart w:id="305994196" w:edGrp="everyone"/>
            <w:r>
              <w:rPr>
                <w:rFonts w:ascii="Arial" w:hAnsi="Arial" w:cs="Arial"/>
                <w:sz w:val="22"/>
                <w:szCs w:val="22"/>
              </w:rPr>
              <w:t>Project plan specifications</w:t>
            </w:r>
            <w:permEnd w:id="305994196"/>
          </w:p>
        </w:tc>
        <w:permStart w:id="861872137"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861872137" w:displacedByCustomXml="prev"/>
      </w:tr>
    </w:tbl>
    <w:p w:rsidR="0022426D" w:rsidRDefault="0022426D" w:rsidP="0022426D">
      <w:pPr>
        <w:rPr>
          <w:rFonts w:ascii="Arial" w:hAnsi="Arial" w:cs="Arial"/>
          <w:sz w:val="22"/>
          <w:szCs w:val="22"/>
        </w:rPr>
      </w:pPr>
    </w:p>
    <w:p w:rsidR="008C3955" w:rsidRDefault="008C3955" w:rsidP="008C3955">
      <w:pPr>
        <w:rPr>
          <w:rFonts w:ascii="Arial" w:hAnsi="Arial" w:cs="Arial"/>
          <w:sz w:val="22"/>
          <w:szCs w:val="22"/>
        </w:rPr>
      </w:pPr>
    </w:p>
    <w:p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bookmarkEnd w:id="5"/>
    </w:p>
    <w:p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rsidTr="00327D04">
        <w:tc>
          <w:tcPr>
            <w:tcW w:w="624" w:type="pct"/>
            <w:tcBorders>
              <w:top w:val="nil"/>
              <w:left w:val="nil"/>
              <w:bottom w:val="nil"/>
              <w:right w:val="single" w:sz="12" w:space="0" w:color="auto"/>
            </w:tcBorders>
            <w:shd w:val="clear" w:color="auto" w:fill="auto"/>
          </w:tcPr>
          <w:p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8C3955" w:rsidRDefault="008C3955" w:rsidP="00327D04">
            <w:pPr>
              <w:keepNext/>
              <w:ind w:left="993" w:right="82" w:hanging="993"/>
              <w:jc w:val="center"/>
            </w:pPr>
            <w:r>
              <w:t>Requirements and penalties</w:t>
            </w:r>
          </w:p>
        </w:tc>
        <w:permStart w:id="1686456487"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C3955" w:rsidRDefault="000F5027" w:rsidP="000F5027">
                <w:pPr>
                  <w:keepNext/>
                  <w:ind w:left="993" w:hanging="993"/>
                </w:pPr>
                <w:r w:rsidRPr="00797AFE">
                  <w:rPr>
                    <w:rFonts w:ascii="Arial" w:hAnsi="Arial" w:cs="Arial"/>
                    <w:sz w:val="44"/>
                    <w:szCs w:val="44"/>
                  </w:rPr>
                  <w:sym w:font="Wingdings" w:char="F0A8"/>
                </w:r>
              </w:p>
            </w:tc>
          </w:sdtContent>
        </w:sdt>
        <w:permEnd w:id="1686456487" w:displacedByCustomXml="prev"/>
      </w:tr>
      <w:tr w:rsidR="008C3955" w:rsidTr="00703C8A">
        <w:trPr>
          <w:trHeight w:val="2551"/>
          <w:hidden/>
        </w:trPr>
        <w:tc>
          <w:tcPr>
            <w:tcW w:w="624" w:type="pct"/>
            <w:tcBorders>
              <w:top w:val="nil"/>
              <w:left w:val="nil"/>
              <w:bottom w:val="nil"/>
              <w:right w:val="single" w:sz="12" w:space="0" w:color="auto"/>
            </w:tcBorders>
          </w:tcPr>
          <w:p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77B92" w:rsidRPr="00277B92" w:rsidRDefault="00554054" w:rsidP="00277B92">
            <w:pPr>
              <w:ind w:right="82"/>
              <w:jc w:val="left"/>
              <w:rPr>
                <w:rFonts w:ascii="Arial" w:hAnsi="Arial" w:cs="Arial"/>
                <w:sz w:val="22"/>
                <w:szCs w:val="22"/>
              </w:rPr>
            </w:pPr>
            <w:permStart w:id="1171151672" w:edGrp="everyone"/>
            <w:r>
              <w:rPr>
                <w:rFonts w:ascii="Arial" w:hAnsi="Arial" w:cs="Arial"/>
                <w:sz w:val="22"/>
                <w:szCs w:val="22"/>
              </w:rPr>
              <w:t xml:space="preserve">In Quesnland: Queensland building and construction commission </w:t>
            </w:r>
            <w:r w:rsidR="00277B92" w:rsidRPr="00277B92">
              <w:rPr>
                <w:rFonts w:ascii="Arial" w:hAnsi="Arial" w:cs="Arial"/>
                <w:sz w:val="22"/>
                <w:szCs w:val="22"/>
              </w:rPr>
              <w:t>Act</w:t>
            </w:r>
            <w:r>
              <w:rPr>
                <w:rFonts w:ascii="Arial" w:hAnsi="Arial" w:cs="Arial"/>
                <w:sz w:val="22"/>
                <w:szCs w:val="22"/>
              </w:rPr>
              <w:t xml:space="preserve"> 1991 Section 33</w:t>
            </w:r>
          </w:p>
          <w:permEnd w:id="1171151672"/>
          <w:p w:rsidR="008C3955" w:rsidRPr="00703C8A" w:rsidRDefault="008C3955" w:rsidP="00703C8A">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277B92" w:rsidRDefault="00AD1E45" w:rsidP="00AD1E45">
            <w:pPr>
              <w:numPr>
                <w:ilvl w:val="0"/>
                <w:numId w:val="28"/>
              </w:numPr>
              <w:ind w:right="82"/>
              <w:jc w:val="left"/>
              <w:rPr>
                <w:rFonts w:ascii="Arial" w:hAnsi="Arial" w:cs="Arial"/>
                <w:sz w:val="22"/>
                <w:szCs w:val="22"/>
              </w:rPr>
            </w:pPr>
            <w:permStart w:id="1189816540" w:edGrp="everyone"/>
            <w:r>
              <w:rPr>
                <w:rFonts w:ascii="Arial" w:hAnsi="Arial" w:cs="Arial"/>
                <w:sz w:val="22"/>
                <w:szCs w:val="22"/>
              </w:rPr>
              <w:t>The building contract must not demand or receive a deposit under the contract of more than:</w:t>
            </w:r>
          </w:p>
          <w:p w:rsidR="00AD1E45" w:rsidRDefault="00AD1E45" w:rsidP="00AD1E45">
            <w:pPr>
              <w:ind w:left="360" w:right="82"/>
              <w:jc w:val="left"/>
              <w:rPr>
                <w:rFonts w:ascii="Arial" w:hAnsi="Arial" w:cs="Arial"/>
                <w:sz w:val="22"/>
                <w:szCs w:val="22"/>
              </w:rPr>
            </w:pPr>
            <w:r>
              <w:rPr>
                <w:rFonts w:ascii="Arial" w:hAnsi="Arial" w:cs="Arial"/>
                <w:sz w:val="22"/>
                <w:szCs w:val="22"/>
              </w:rPr>
              <w:t>-Level 1: 10% of contract price</w:t>
            </w:r>
          </w:p>
          <w:p w:rsidR="00AD1E45" w:rsidRDefault="00AD1E45" w:rsidP="00AD1E45">
            <w:pPr>
              <w:ind w:left="360" w:right="82"/>
              <w:jc w:val="left"/>
              <w:rPr>
                <w:rFonts w:ascii="Arial" w:hAnsi="Arial" w:cs="Arial"/>
                <w:sz w:val="22"/>
                <w:szCs w:val="22"/>
              </w:rPr>
            </w:pPr>
            <w:r>
              <w:rPr>
                <w:rFonts w:ascii="Arial" w:hAnsi="Arial" w:cs="Arial"/>
                <w:sz w:val="22"/>
                <w:szCs w:val="22"/>
              </w:rPr>
              <w:t>- Level 2: 5% of contract price</w:t>
            </w:r>
          </w:p>
          <w:p w:rsidR="00AD1E45" w:rsidRDefault="00AD1E45" w:rsidP="00AD1E45">
            <w:pPr>
              <w:ind w:left="360" w:right="82"/>
              <w:jc w:val="left"/>
              <w:rPr>
                <w:rFonts w:ascii="Arial" w:hAnsi="Arial" w:cs="Arial"/>
                <w:sz w:val="22"/>
                <w:szCs w:val="22"/>
              </w:rPr>
            </w:pPr>
            <w:r w:rsidRPr="00AD1E45">
              <w:rPr>
                <w:rFonts w:ascii="Arial" w:hAnsi="Arial" w:cs="Arial"/>
                <w:sz w:val="22"/>
                <w:szCs w:val="22"/>
              </w:rPr>
              <w:t>Level 1 and 2 under which the value of off – site work is more than 50% of the contract price 20 % of the contract price</w:t>
            </w:r>
          </w:p>
          <w:p w:rsidR="00AD1E45" w:rsidRDefault="00AD1E45" w:rsidP="00AD1E45">
            <w:pPr>
              <w:ind w:left="360" w:right="82"/>
              <w:jc w:val="left"/>
              <w:rPr>
                <w:rFonts w:ascii="Arial" w:hAnsi="Arial" w:cs="Arial"/>
                <w:sz w:val="22"/>
                <w:szCs w:val="22"/>
              </w:rPr>
            </w:pPr>
          </w:p>
          <w:p w:rsidR="00AD1E45" w:rsidRPr="00AD1E45" w:rsidRDefault="00AD1E45" w:rsidP="00AD1E45">
            <w:pPr>
              <w:ind w:left="360" w:right="82"/>
              <w:jc w:val="left"/>
              <w:rPr>
                <w:rFonts w:ascii="Arial" w:hAnsi="Arial" w:cs="Arial"/>
                <w:sz w:val="22"/>
                <w:szCs w:val="22"/>
              </w:rPr>
            </w:pPr>
            <w:r>
              <w:rPr>
                <w:rFonts w:ascii="Arial" w:hAnsi="Arial" w:cs="Arial"/>
                <w:sz w:val="22"/>
                <w:szCs w:val="22"/>
              </w:rPr>
              <w:t>Maximum Penalty: 100 penalty points</w:t>
            </w:r>
          </w:p>
          <w:permEnd w:id="1189816540"/>
          <w:p w:rsidR="008C3955" w:rsidRPr="00703C8A" w:rsidRDefault="008C3955" w:rsidP="00703C8A">
            <w:pPr>
              <w:ind w:right="82"/>
              <w:jc w:val="left"/>
              <w:rPr>
                <w:rFonts w:ascii="Arial" w:hAnsi="Arial" w:cs="Arial"/>
                <w:sz w:val="22"/>
                <w:szCs w:val="22"/>
              </w:rPr>
            </w:pPr>
          </w:p>
        </w:tc>
        <w:tc>
          <w:tcPr>
            <w:tcW w:w="335" w:type="pct"/>
            <w:tcBorders>
              <w:top w:val="nil"/>
              <w:left w:val="single" w:sz="12" w:space="0" w:color="auto"/>
              <w:bottom w:val="nil"/>
              <w:right w:val="nil"/>
            </w:tcBorders>
          </w:tcPr>
          <w:p w:rsidR="008C3955" w:rsidRDefault="008C3955" w:rsidP="00327D04">
            <w:pPr>
              <w:ind w:left="993" w:hanging="993"/>
            </w:pPr>
          </w:p>
        </w:tc>
      </w:tr>
    </w:tbl>
    <w:p w:rsidR="008C3955" w:rsidRPr="00830749" w:rsidRDefault="008C3955" w:rsidP="008C3955">
      <w:pPr>
        <w:rPr>
          <w:rFonts w:ascii="Arial" w:hAnsi="Arial" w:cs="Arial"/>
          <w:sz w:val="22"/>
          <w:szCs w:val="22"/>
        </w:rPr>
      </w:pPr>
    </w:p>
    <w:p w:rsidR="00327D04" w:rsidRDefault="00327D04" w:rsidP="00327D04">
      <w:pPr>
        <w:rPr>
          <w:rFonts w:ascii="Arial" w:hAnsi="Arial" w:cs="Arial"/>
          <w:sz w:val="22"/>
          <w:szCs w:val="22"/>
        </w:rPr>
      </w:pPr>
    </w:p>
    <w:p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rsidTr="00414F9C">
        <w:tc>
          <w:tcPr>
            <w:tcW w:w="624" w:type="pct"/>
            <w:tcBorders>
              <w:top w:val="nil"/>
              <w:left w:val="nil"/>
              <w:bottom w:val="nil"/>
              <w:right w:val="single" w:sz="12" w:space="0" w:color="auto"/>
            </w:tcBorders>
            <w:shd w:val="clear" w:color="auto" w:fill="auto"/>
          </w:tcPr>
          <w:p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327D04" w:rsidRDefault="00327D04" w:rsidP="00414F9C">
            <w:pPr>
              <w:keepNext/>
              <w:ind w:left="993" w:right="82" w:hanging="993"/>
              <w:jc w:val="center"/>
            </w:pPr>
            <w:r>
              <w:t>Work</w:t>
            </w:r>
          </w:p>
        </w:tc>
        <w:permStart w:id="1610236777"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27D04" w:rsidRDefault="000F5027" w:rsidP="000F5027">
                <w:pPr>
                  <w:keepNext/>
                  <w:ind w:left="993" w:hanging="993"/>
                </w:pPr>
                <w:r w:rsidRPr="00797AFE">
                  <w:rPr>
                    <w:rFonts w:ascii="Arial" w:hAnsi="Arial" w:cs="Arial"/>
                    <w:sz w:val="44"/>
                    <w:szCs w:val="44"/>
                  </w:rPr>
                  <w:sym w:font="Wingdings" w:char="F0A8"/>
                </w:r>
              </w:p>
            </w:tc>
          </w:sdtContent>
        </w:sdt>
        <w:permEnd w:id="1610236777" w:displacedByCustomXml="prev"/>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327D04" w:rsidRPr="001C13D1" w:rsidRDefault="00277B92" w:rsidP="003024E7">
            <w:pPr>
              <w:ind w:right="82"/>
              <w:jc w:val="left"/>
              <w:rPr>
                <w:rFonts w:ascii="Arial" w:hAnsi="Arial" w:cs="Arial"/>
                <w:sz w:val="22"/>
                <w:szCs w:val="22"/>
              </w:rPr>
            </w:pPr>
            <w:permStart w:id="1457287984" w:edGrp="everyone"/>
            <w:r>
              <w:rPr>
                <w:rFonts w:ascii="Arial" w:hAnsi="Arial" w:cs="Arial"/>
                <w:sz w:val="22"/>
                <w:szCs w:val="22"/>
              </w:rPr>
              <w:t>Electrician</w:t>
            </w:r>
            <w:permEnd w:id="1457287984"/>
          </w:p>
        </w:tc>
        <w:tc>
          <w:tcPr>
            <w:tcW w:w="2559" w:type="pct"/>
            <w:tcBorders>
              <w:top w:val="single" w:sz="12" w:space="0" w:color="auto"/>
              <w:left w:val="single" w:sz="4" w:space="0" w:color="auto"/>
              <w:bottom w:val="single" w:sz="12" w:space="0" w:color="auto"/>
            </w:tcBorders>
            <w:shd w:val="clear" w:color="auto" w:fill="auto"/>
            <w:vAlign w:val="center"/>
          </w:tcPr>
          <w:p w:rsidR="00277B92" w:rsidRPr="00277B92" w:rsidRDefault="00277B92" w:rsidP="00277B92">
            <w:pPr>
              <w:ind w:right="82"/>
              <w:jc w:val="left"/>
              <w:rPr>
                <w:rFonts w:ascii="Arial" w:hAnsi="Arial" w:cs="Arial"/>
                <w:sz w:val="22"/>
                <w:szCs w:val="22"/>
              </w:rPr>
            </w:pPr>
            <w:permStart w:id="1732185164" w:edGrp="everyone"/>
            <w:r w:rsidRPr="00277B92">
              <w:rPr>
                <w:rFonts w:ascii="Arial" w:hAnsi="Arial" w:cs="Arial"/>
                <w:sz w:val="22"/>
                <w:szCs w:val="22"/>
              </w:rPr>
              <w:t>Arranges electricity to be connected; places wiring for lighting and power cables; Fixes switches, installs power points, wires electrical systems.</w:t>
            </w:r>
          </w:p>
          <w:permEnd w:id="1732185164"/>
          <w:p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rsidR="00327D04" w:rsidRDefault="00327D04" w:rsidP="00414F9C">
            <w:pPr>
              <w:ind w:left="993" w:hanging="993"/>
            </w:pPr>
          </w:p>
        </w:tc>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27D04" w:rsidRPr="001C13D1" w:rsidRDefault="00277B92" w:rsidP="003024E7">
            <w:pPr>
              <w:ind w:right="82"/>
              <w:jc w:val="left"/>
              <w:rPr>
                <w:rFonts w:ascii="Arial" w:hAnsi="Arial" w:cs="Arial"/>
                <w:sz w:val="22"/>
                <w:szCs w:val="22"/>
              </w:rPr>
            </w:pPr>
            <w:permStart w:id="853678018" w:edGrp="everyone"/>
            <w:r>
              <w:rPr>
                <w:rFonts w:ascii="Arial" w:hAnsi="Arial" w:cs="Arial"/>
                <w:sz w:val="22"/>
                <w:szCs w:val="22"/>
              </w:rPr>
              <w:t>Plumbing</w:t>
            </w:r>
            <w:permEnd w:id="853678018"/>
          </w:p>
        </w:tc>
        <w:tc>
          <w:tcPr>
            <w:tcW w:w="2559" w:type="pct"/>
            <w:tcBorders>
              <w:top w:val="single" w:sz="12" w:space="0" w:color="auto"/>
              <w:left w:val="single" w:sz="4" w:space="0" w:color="auto"/>
            </w:tcBorders>
            <w:shd w:val="clear" w:color="auto" w:fill="auto"/>
            <w:vAlign w:val="center"/>
          </w:tcPr>
          <w:p w:rsidR="00277B92" w:rsidRPr="00277B92" w:rsidRDefault="00277B92" w:rsidP="00277B92">
            <w:pPr>
              <w:ind w:right="82"/>
              <w:jc w:val="left"/>
              <w:rPr>
                <w:rFonts w:ascii="Arial" w:hAnsi="Arial" w:cs="Arial"/>
                <w:sz w:val="22"/>
                <w:szCs w:val="22"/>
              </w:rPr>
            </w:pPr>
            <w:permStart w:id="2081312525" w:edGrp="everyone"/>
            <w:r w:rsidRPr="00277B92">
              <w:rPr>
                <w:rFonts w:ascii="Arial" w:hAnsi="Arial" w:cs="Arial"/>
                <w:sz w:val="22"/>
                <w:szCs w:val="22"/>
              </w:rPr>
              <w:t>Organises water supply; installs pipes and drains; installs roof and guttering; fits taps, hot water systems and toilets; ensures that downpipes are fitted and the sewer is connected.</w:t>
            </w:r>
          </w:p>
          <w:permEnd w:id="2081312525"/>
          <w:p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rsidR="00327D04" w:rsidRDefault="00327D04" w:rsidP="00414F9C">
            <w:pPr>
              <w:ind w:left="993" w:hanging="993"/>
            </w:pPr>
          </w:p>
        </w:tc>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27D04" w:rsidRPr="001C13D1" w:rsidRDefault="00277B92" w:rsidP="003024E7">
            <w:pPr>
              <w:ind w:right="82"/>
              <w:jc w:val="left"/>
              <w:rPr>
                <w:rFonts w:ascii="Arial" w:hAnsi="Arial" w:cs="Arial"/>
                <w:sz w:val="22"/>
                <w:szCs w:val="22"/>
              </w:rPr>
            </w:pPr>
            <w:permStart w:id="912682639" w:edGrp="everyone"/>
            <w:r>
              <w:rPr>
                <w:rFonts w:ascii="Arial" w:hAnsi="Arial" w:cs="Arial"/>
                <w:sz w:val="22"/>
                <w:szCs w:val="22"/>
              </w:rPr>
              <w:t>Concreting</w:t>
            </w:r>
            <w:permEnd w:id="912682639"/>
          </w:p>
        </w:tc>
        <w:tc>
          <w:tcPr>
            <w:tcW w:w="2559" w:type="pct"/>
            <w:tcBorders>
              <w:top w:val="single" w:sz="12" w:space="0" w:color="auto"/>
              <w:left w:val="single" w:sz="4" w:space="0" w:color="auto"/>
            </w:tcBorders>
            <w:shd w:val="clear" w:color="auto" w:fill="auto"/>
            <w:vAlign w:val="center"/>
          </w:tcPr>
          <w:p w:rsidR="00277B92" w:rsidRPr="00277B92" w:rsidRDefault="00277B92" w:rsidP="00277B92">
            <w:pPr>
              <w:ind w:right="82"/>
              <w:jc w:val="left"/>
              <w:rPr>
                <w:rFonts w:ascii="Arial" w:hAnsi="Arial" w:cs="Arial"/>
                <w:sz w:val="22"/>
                <w:szCs w:val="22"/>
              </w:rPr>
            </w:pPr>
            <w:permStart w:id="1903767020" w:edGrp="everyone"/>
            <w:r w:rsidRPr="00277B92">
              <w:rPr>
                <w:rFonts w:ascii="Arial" w:hAnsi="Arial" w:cs="Arial"/>
                <w:sz w:val="22"/>
                <w:szCs w:val="22"/>
              </w:rPr>
              <w:t>Installs formwork and boxing; pours concrete (e.g. slabs).</w:t>
            </w:r>
          </w:p>
          <w:permEnd w:id="1903767020"/>
          <w:p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rsidR="00327D04" w:rsidRDefault="00327D04" w:rsidP="00414F9C">
            <w:pPr>
              <w:ind w:left="993" w:hanging="993"/>
            </w:pPr>
          </w:p>
        </w:tc>
      </w:tr>
    </w:tbl>
    <w:p w:rsidR="005821E1" w:rsidRDefault="005821E1" w:rsidP="005821E1">
      <w:pPr>
        <w:rPr>
          <w:rFonts w:ascii="Arial" w:hAnsi="Arial" w:cs="Arial"/>
          <w:sz w:val="22"/>
          <w:szCs w:val="22"/>
        </w:rPr>
      </w:pPr>
    </w:p>
    <w:p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rsidTr="00C036A0">
        <w:tc>
          <w:tcPr>
            <w:tcW w:w="610" w:type="pct"/>
            <w:tcBorders>
              <w:top w:val="nil"/>
              <w:left w:val="nil"/>
              <w:bottom w:val="nil"/>
              <w:right w:val="single" w:sz="12" w:space="0" w:color="auto"/>
            </w:tcBorders>
            <w:shd w:val="clear" w:color="auto" w:fill="auto"/>
          </w:tcPr>
          <w:p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821E1" w:rsidRDefault="005821E1" w:rsidP="00C036A0">
            <w:pPr>
              <w:keepNext/>
              <w:ind w:left="993" w:hanging="993"/>
              <w:jc w:val="center"/>
            </w:pPr>
            <w:r>
              <w:t>Possible Answers</w:t>
            </w:r>
          </w:p>
        </w:tc>
        <w:permStart w:id="2088187827"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821E1" w:rsidRDefault="000F5027" w:rsidP="000F5027">
                <w:pPr>
                  <w:keepNext/>
                  <w:ind w:left="993" w:hanging="993"/>
                </w:pPr>
                <w:r w:rsidRPr="00797AFE">
                  <w:rPr>
                    <w:rFonts w:ascii="Arial" w:hAnsi="Arial" w:cs="Arial"/>
                    <w:sz w:val="44"/>
                    <w:szCs w:val="44"/>
                  </w:rPr>
                  <w:sym w:font="Wingdings" w:char="F0A8"/>
                </w:r>
              </w:p>
            </w:tc>
          </w:sdtContent>
        </w:sdt>
        <w:permEnd w:id="2088187827" w:displacedByCustomXml="prev"/>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206479339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AF41EC"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47933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Advertising</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1304978944"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AF41EC"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49789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Networking</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923927796"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AF41EC"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39277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Online searches</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2053983733"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AF41EC"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39837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Pr="00404731" w:rsidRDefault="000F5027" w:rsidP="000F5027">
            <w:pPr>
              <w:jc w:val="center"/>
            </w:pPr>
            <w:r>
              <w:t>Tenders</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1570470351"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AF41EC"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04703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Word of mouth</w:t>
            </w:r>
          </w:p>
        </w:tc>
        <w:tc>
          <w:tcPr>
            <w:tcW w:w="335" w:type="pct"/>
            <w:tcBorders>
              <w:top w:val="nil"/>
              <w:left w:val="single" w:sz="12" w:space="0" w:color="auto"/>
              <w:bottom w:val="nil"/>
              <w:right w:val="nil"/>
            </w:tcBorders>
          </w:tcPr>
          <w:p w:rsidR="000F5027" w:rsidRDefault="000F5027" w:rsidP="000F5027">
            <w:pPr>
              <w:ind w:left="993" w:hanging="993"/>
            </w:pPr>
          </w:p>
        </w:tc>
      </w:tr>
    </w:tbl>
    <w:p w:rsidR="005821E1" w:rsidRDefault="005821E1" w:rsidP="005821E1">
      <w:pPr>
        <w:rPr>
          <w:rFonts w:ascii="Arial" w:hAnsi="Arial" w:cs="Arial"/>
          <w:sz w:val="22"/>
          <w:szCs w:val="22"/>
        </w:rPr>
      </w:pPr>
    </w:p>
    <w:p w:rsidR="00327D04" w:rsidRPr="00830749" w:rsidRDefault="00327D04" w:rsidP="00327D04">
      <w:pPr>
        <w:rPr>
          <w:rFonts w:ascii="Arial" w:hAnsi="Arial" w:cs="Arial"/>
          <w:sz w:val="22"/>
          <w:szCs w:val="22"/>
        </w:rPr>
      </w:pPr>
    </w:p>
    <w:p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rsidTr="00ED3BFD">
        <w:trPr>
          <w:trHeight w:val="2494"/>
        </w:trPr>
        <w:tc>
          <w:tcPr>
            <w:tcW w:w="1027" w:type="dxa"/>
            <w:tcBorders>
              <w:top w:val="nil"/>
              <w:left w:val="nil"/>
              <w:bottom w:val="nil"/>
              <w:right w:val="single" w:sz="4" w:space="0" w:color="auto"/>
            </w:tcBorders>
          </w:tcPr>
          <w:p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54BF" w:rsidRPr="001C4084" w:rsidRDefault="00AF41EC" w:rsidP="0080720E">
            <w:pPr>
              <w:rPr>
                <w:rFonts w:ascii="Arial" w:hAnsi="Arial" w:cs="Arial"/>
                <w:sz w:val="22"/>
                <w:szCs w:val="22"/>
              </w:rPr>
            </w:pPr>
            <w:permStart w:id="779223434" w:edGrp="everyone"/>
            <w:r>
              <w:rPr>
                <w:rFonts w:ascii="Arial" w:hAnsi="Arial" w:cs="Arial"/>
                <w:sz w:val="22"/>
                <w:szCs w:val="22"/>
              </w:rPr>
              <w:t>Its important to understand under the contract time line and cost involved in the construction. Its important to know that subcontractor or plant available at the time when they require otherwise it will impact the whole programme cost and completion time.</w:t>
            </w:r>
            <w:permEnd w:id="779223434"/>
          </w:p>
        </w:tc>
        <w:permStart w:id="347612786"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347612786" w:displacedByCustomXml="prev"/>
      </w:tr>
    </w:tbl>
    <w:p w:rsidR="003E54BF" w:rsidRDefault="003E54BF" w:rsidP="003E54BF">
      <w:pPr>
        <w:rPr>
          <w:rFonts w:ascii="Arial" w:hAnsi="Arial" w:cs="Arial"/>
          <w:sz w:val="22"/>
          <w:szCs w:val="22"/>
        </w:rPr>
      </w:pPr>
    </w:p>
    <w:bookmarkEnd w:id="3"/>
    <w:p w:rsidR="00CA4398" w:rsidRDefault="00CA4398" w:rsidP="00632E82">
      <w:pPr>
        <w:rPr>
          <w:rFonts w:ascii="Arial" w:hAnsi="Arial" w:cs="Arial"/>
          <w:sz w:val="22"/>
          <w:szCs w:val="22"/>
        </w:rPr>
      </w:pPr>
    </w:p>
    <w:p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rsidTr="00F77BBD">
        <w:trPr>
          <w:trHeight w:val="1928"/>
        </w:trPr>
        <w:tc>
          <w:tcPr>
            <w:tcW w:w="1027" w:type="dxa"/>
            <w:tcBorders>
              <w:top w:val="nil"/>
              <w:left w:val="nil"/>
              <w:bottom w:val="nil"/>
              <w:right w:val="single" w:sz="4" w:space="0" w:color="auto"/>
            </w:tcBorders>
          </w:tcPr>
          <w:p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41EC" w:rsidRPr="00AF41EC" w:rsidRDefault="00AF41EC" w:rsidP="00AF41EC">
            <w:pPr>
              <w:numPr>
                <w:ilvl w:val="1"/>
                <w:numId w:val="29"/>
              </w:numPr>
              <w:rPr>
                <w:rFonts w:ascii="Arial" w:hAnsi="Arial" w:cs="Arial"/>
                <w:sz w:val="22"/>
                <w:szCs w:val="22"/>
              </w:rPr>
            </w:pPr>
            <w:permStart w:id="1327828100" w:edGrp="everyone"/>
            <w:r w:rsidRPr="00AF41EC">
              <w:rPr>
                <w:rFonts w:ascii="Arial" w:hAnsi="Arial" w:cs="Arial"/>
                <w:sz w:val="22"/>
                <w:szCs w:val="22"/>
              </w:rPr>
              <w:t>Phone around to find out who has good supplies</w:t>
            </w:r>
          </w:p>
          <w:p w:rsidR="00AF41EC" w:rsidRPr="00AF41EC" w:rsidRDefault="00AF41EC" w:rsidP="00AF41EC">
            <w:pPr>
              <w:numPr>
                <w:ilvl w:val="1"/>
                <w:numId w:val="29"/>
              </w:numPr>
              <w:rPr>
                <w:rFonts w:ascii="Arial" w:hAnsi="Arial" w:cs="Arial"/>
                <w:sz w:val="22"/>
                <w:szCs w:val="22"/>
              </w:rPr>
            </w:pPr>
            <w:r w:rsidRPr="00AF41EC">
              <w:rPr>
                <w:rFonts w:ascii="Arial" w:hAnsi="Arial" w:cs="Arial"/>
                <w:sz w:val="22"/>
                <w:szCs w:val="22"/>
              </w:rPr>
              <w:t>Liaise with known suppliers that are resourceful and reliable</w:t>
            </w:r>
          </w:p>
          <w:permEnd w:id="1327828100"/>
          <w:p w:rsidR="003E54BF" w:rsidRPr="001C4084" w:rsidRDefault="003E54BF" w:rsidP="0080720E">
            <w:pPr>
              <w:rPr>
                <w:rFonts w:ascii="Arial" w:hAnsi="Arial" w:cs="Arial"/>
                <w:sz w:val="22"/>
                <w:szCs w:val="22"/>
              </w:rPr>
            </w:pPr>
          </w:p>
        </w:tc>
        <w:permStart w:id="711948176"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11948176" w:displacedByCustomXml="prev"/>
      </w:tr>
    </w:tbl>
    <w:p w:rsidR="003E54BF" w:rsidRDefault="003E54BF" w:rsidP="003E54BF">
      <w:pPr>
        <w:rPr>
          <w:rFonts w:ascii="Arial" w:hAnsi="Arial" w:cs="Arial"/>
          <w:sz w:val="22"/>
          <w:szCs w:val="22"/>
        </w:rPr>
      </w:pPr>
    </w:p>
    <w:p w:rsidR="00F23C3D" w:rsidRDefault="00F23C3D" w:rsidP="00F23C3D">
      <w:pPr>
        <w:rPr>
          <w:rFonts w:ascii="Arial" w:hAnsi="Arial" w:cs="Arial"/>
          <w:sz w:val="22"/>
          <w:szCs w:val="22"/>
        </w:rPr>
      </w:pPr>
    </w:p>
    <w:p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rsidTr="00777342">
        <w:trPr>
          <w:trHeight w:val="1928"/>
        </w:trPr>
        <w:tc>
          <w:tcPr>
            <w:tcW w:w="1027" w:type="dxa"/>
            <w:tcBorders>
              <w:top w:val="nil"/>
              <w:left w:val="nil"/>
              <w:bottom w:val="nil"/>
              <w:right w:val="single" w:sz="4" w:space="0" w:color="auto"/>
            </w:tcBorders>
          </w:tcPr>
          <w:p w:rsidR="00F77BBD" w:rsidRPr="001C4084" w:rsidRDefault="00F77BBD" w:rsidP="0077734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77BBD" w:rsidRDefault="00AF41EC" w:rsidP="00777342">
            <w:pPr>
              <w:rPr>
                <w:rFonts w:ascii="Arial" w:hAnsi="Arial" w:cs="Arial"/>
                <w:sz w:val="22"/>
                <w:szCs w:val="22"/>
              </w:rPr>
            </w:pPr>
            <w:permStart w:id="378827236" w:edGrp="everyone"/>
            <w:r>
              <w:rPr>
                <w:rFonts w:ascii="Arial" w:hAnsi="Arial" w:cs="Arial"/>
                <w:sz w:val="22"/>
                <w:szCs w:val="22"/>
              </w:rPr>
              <w:t>Working in a new area</w:t>
            </w:r>
          </w:p>
          <w:p w:rsidR="00AF41EC" w:rsidRDefault="00AF41EC" w:rsidP="00777342">
            <w:pPr>
              <w:rPr>
                <w:rFonts w:ascii="Arial" w:hAnsi="Arial" w:cs="Arial"/>
                <w:sz w:val="22"/>
                <w:szCs w:val="22"/>
              </w:rPr>
            </w:pPr>
            <w:r>
              <w:rPr>
                <w:rFonts w:ascii="Arial" w:hAnsi="Arial" w:cs="Arial"/>
                <w:sz w:val="22"/>
                <w:szCs w:val="22"/>
              </w:rPr>
              <w:t>Imported material</w:t>
            </w:r>
          </w:p>
          <w:permEnd w:id="378827236"/>
          <w:p w:rsidR="00F77BBD" w:rsidRPr="001C4084" w:rsidRDefault="00F77BBD" w:rsidP="00777342">
            <w:pPr>
              <w:rPr>
                <w:rFonts w:ascii="Arial" w:hAnsi="Arial" w:cs="Arial"/>
                <w:sz w:val="22"/>
                <w:szCs w:val="22"/>
              </w:rPr>
            </w:pPr>
          </w:p>
        </w:tc>
        <w:permStart w:id="890702202"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890702202" w:displacedByCustomXml="prev"/>
      </w:tr>
    </w:tbl>
    <w:p w:rsidR="00D742AC" w:rsidRDefault="00D742AC" w:rsidP="00D742AC">
      <w:pPr>
        <w:rPr>
          <w:rFonts w:ascii="Arial" w:hAnsi="Arial" w:cs="Arial"/>
          <w:sz w:val="22"/>
          <w:szCs w:val="22"/>
        </w:rPr>
      </w:pPr>
    </w:p>
    <w:p w:rsidR="00D742AC" w:rsidRPr="00830749" w:rsidRDefault="00D742AC" w:rsidP="00D742AC">
      <w:pPr>
        <w:pStyle w:val="11CSTCPLQuestionBullet"/>
        <w:ind w:left="709" w:hanging="709"/>
      </w:pPr>
      <w:bookmarkStart w:id="11" w:name="_Ref446563"/>
      <w:r>
        <w:t>Australian Standards must be considered when selecting materials. Identify the Australian Standard (referenced in the National Construction Code) which relates to the requirements for interior lighting.</w:t>
      </w:r>
      <w:bookmarkEnd w:id="11"/>
    </w:p>
    <w:p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rsidTr="009612D9">
        <w:tc>
          <w:tcPr>
            <w:tcW w:w="1027" w:type="dxa"/>
            <w:tcBorders>
              <w:top w:val="nil"/>
              <w:left w:val="nil"/>
              <w:bottom w:val="nil"/>
              <w:right w:val="single" w:sz="4" w:space="0" w:color="auto"/>
            </w:tcBorders>
          </w:tcPr>
          <w:p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42AC" w:rsidRPr="001C4084" w:rsidRDefault="00AF41EC" w:rsidP="00777342">
            <w:pPr>
              <w:rPr>
                <w:rFonts w:ascii="Arial" w:hAnsi="Arial" w:cs="Arial"/>
                <w:sz w:val="22"/>
                <w:szCs w:val="22"/>
              </w:rPr>
            </w:pPr>
            <w:permStart w:id="1568233369" w:edGrp="everyone"/>
            <w:r w:rsidRPr="00AF41EC">
              <w:rPr>
                <w:rFonts w:ascii="Arial" w:hAnsi="Arial" w:cs="Arial"/>
                <w:sz w:val="22"/>
                <w:szCs w:val="22"/>
              </w:rPr>
              <w:t>AS/NZS 1680</w:t>
            </w:r>
            <w:permEnd w:id="1568233369"/>
          </w:p>
        </w:tc>
        <w:permStart w:id="202468028"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2468028" w:displacedByCustomXml="prev"/>
      </w:tr>
    </w:tbl>
    <w:p w:rsidR="00D742AC" w:rsidRDefault="00D742AC" w:rsidP="00D742AC">
      <w:pPr>
        <w:jc w:val="left"/>
        <w:rPr>
          <w:rFonts w:ascii="Arial" w:hAnsi="Arial" w:cs="Arial"/>
          <w:sz w:val="22"/>
          <w:szCs w:val="22"/>
        </w:rPr>
      </w:pPr>
    </w:p>
    <w:p w:rsidR="00E95A43" w:rsidRDefault="00E95A43">
      <w:pPr>
        <w:jc w:val="left"/>
        <w:rPr>
          <w:rFonts w:ascii="Arial" w:hAnsi="Arial" w:cs="Arial"/>
          <w:sz w:val="22"/>
          <w:szCs w:val="22"/>
        </w:rPr>
      </w:pPr>
    </w:p>
    <w:p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rsidTr="00D742AC">
        <w:tc>
          <w:tcPr>
            <w:tcW w:w="624" w:type="pct"/>
            <w:tcBorders>
              <w:top w:val="nil"/>
              <w:left w:val="nil"/>
              <w:bottom w:val="nil"/>
              <w:right w:val="single" w:sz="12" w:space="0" w:color="auto"/>
            </w:tcBorders>
            <w:shd w:val="clear" w:color="auto" w:fill="auto"/>
          </w:tcPr>
          <w:p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rsidR="0048570F" w:rsidRDefault="0048570F" w:rsidP="00D742AC">
            <w:pPr>
              <w:keepNext/>
              <w:ind w:left="993" w:right="82" w:hanging="993"/>
              <w:jc w:val="center"/>
            </w:pPr>
            <w:r>
              <w:t>Work</w:t>
            </w:r>
          </w:p>
        </w:tc>
        <w:permStart w:id="908855634"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570F" w:rsidRDefault="000F5027" w:rsidP="000F5027">
                <w:pPr>
                  <w:keepNext/>
                  <w:ind w:left="993" w:hanging="993"/>
                </w:pPr>
                <w:r w:rsidRPr="00797AFE">
                  <w:rPr>
                    <w:rFonts w:ascii="Arial" w:hAnsi="Arial" w:cs="Arial"/>
                    <w:sz w:val="44"/>
                    <w:szCs w:val="44"/>
                  </w:rPr>
                  <w:sym w:font="Wingdings" w:char="F0A8"/>
                </w:r>
              </w:p>
            </w:tc>
          </w:sdtContent>
        </w:sdt>
        <w:permEnd w:id="908855634" w:displacedByCustomXml="prev"/>
      </w:tr>
      <w:tr w:rsidR="009612D9" w:rsidTr="00D742AC">
        <w:trPr>
          <w:trHeight w:val="1417"/>
          <w:hidden/>
        </w:trPr>
        <w:tc>
          <w:tcPr>
            <w:tcW w:w="624" w:type="pct"/>
            <w:tcBorders>
              <w:top w:val="nil"/>
              <w:left w:val="nil"/>
              <w:bottom w:val="nil"/>
              <w:right w:val="single" w:sz="12" w:space="0" w:color="auto"/>
            </w:tcBorders>
          </w:tcPr>
          <w:p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9612D9" w:rsidRPr="001C13D1" w:rsidRDefault="00094614" w:rsidP="009612D9">
            <w:pPr>
              <w:ind w:right="82"/>
              <w:jc w:val="left"/>
              <w:rPr>
                <w:rFonts w:ascii="Arial" w:hAnsi="Arial" w:cs="Arial"/>
                <w:sz w:val="22"/>
                <w:szCs w:val="22"/>
              </w:rPr>
            </w:pPr>
            <w:permStart w:id="1532899720" w:edGrp="everyone"/>
            <w:r>
              <w:rPr>
                <w:rFonts w:ascii="Arial" w:hAnsi="Arial" w:cs="Arial"/>
                <w:sz w:val="22"/>
                <w:szCs w:val="22"/>
              </w:rPr>
              <w:t>Excavator</w:t>
            </w:r>
            <w:permEnd w:id="1532899720"/>
          </w:p>
        </w:tc>
        <w:tc>
          <w:tcPr>
            <w:tcW w:w="2559" w:type="pct"/>
            <w:tcBorders>
              <w:top w:val="single" w:sz="12" w:space="0" w:color="auto"/>
              <w:left w:val="single" w:sz="4" w:space="0" w:color="auto"/>
              <w:bottom w:val="single" w:sz="12" w:space="0" w:color="auto"/>
            </w:tcBorders>
            <w:shd w:val="clear" w:color="auto" w:fill="auto"/>
            <w:vAlign w:val="center"/>
          </w:tcPr>
          <w:p w:rsidR="009612D9" w:rsidRPr="001C13D1" w:rsidRDefault="00094614" w:rsidP="009612D9">
            <w:pPr>
              <w:ind w:right="82"/>
              <w:jc w:val="left"/>
              <w:rPr>
                <w:rFonts w:ascii="Arial" w:hAnsi="Arial" w:cs="Arial"/>
                <w:sz w:val="22"/>
                <w:szCs w:val="22"/>
              </w:rPr>
            </w:pPr>
            <w:permStart w:id="702380644" w:edGrp="everyone"/>
            <w:r w:rsidRPr="00094614">
              <w:rPr>
                <w:rFonts w:ascii="Arial" w:hAnsi="Arial" w:cs="Arial"/>
                <w:sz w:val="22"/>
                <w:szCs w:val="22"/>
              </w:rPr>
              <w:t>Prepares the site for building by removing all vegetation and excavating footings</w:t>
            </w:r>
            <w:permEnd w:id="702380644"/>
          </w:p>
        </w:tc>
        <w:tc>
          <w:tcPr>
            <w:tcW w:w="335" w:type="pct"/>
            <w:tcBorders>
              <w:top w:val="nil"/>
              <w:left w:val="single" w:sz="12" w:space="0" w:color="auto"/>
              <w:bottom w:val="nil"/>
              <w:right w:val="nil"/>
            </w:tcBorders>
          </w:tcPr>
          <w:p w:rsidR="009612D9" w:rsidRDefault="009612D9" w:rsidP="009612D9">
            <w:pPr>
              <w:ind w:left="993" w:hanging="993"/>
            </w:pPr>
          </w:p>
        </w:tc>
      </w:tr>
      <w:tr w:rsidR="009612D9" w:rsidTr="00777342">
        <w:trPr>
          <w:trHeight w:val="1417"/>
          <w:hidden/>
        </w:trPr>
        <w:tc>
          <w:tcPr>
            <w:tcW w:w="624" w:type="pct"/>
            <w:tcBorders>
              <w:top w:val="nil"/>
              <w:left w:val="nil"/>
              <w:bottom w:val="nil"/>
              <w:right w:val="single" w:sz="12" w:space="0" w:color="auto"/>
            </w:tcBorders>
          </w:tcPr>
          <w:p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9612D9" w:rsidRPr="001C13D1" w:rsidRDefault="00094614" w:rsidP="009612D9">
            <w:pPr>
              <w:ind w:right="82"/>
              <w:jc w:val="left"/>
              <w:rPr>
                <w:rFonts w:ascii="Arial" w:hAnsi="Arial" w:cs="Arial"/>
                <w:sz w:val="22"/>
                <w:szCs w:val="22"/>
              </w:rPr>
            </w:pPr>
            <w:permStart w:id="1617184504" w:edGrp="everyone"/>
            <w:r>
              <w:rPr>
                <w:rFonts w:ascii="Arial" w:hAnsi="Arial" w:cs="Arial"/>
                <w:sz w:val="22"/>
                <w:szCs w:val="22"/>
              </w:rPr>
              <w:t>Roller</w:t>
            </w:r>
            <w:permEnd w:id="1617184504"/>
          </w:p>
        </w:tc>
        <w:tc>
          <w:tcPr>
            <w:tcW w:w="2559" w:type="pct"/>
            <w:tcBorders>
              <w:top w:val="single" w:sz="12" w:space="0" w:color="auto"/>
              <w:left w:val="single" w:sz="4" w:space="0" w:color="auto"/>
              <w:bottom w:val="single" w:sz="12" w:space="0" w:color="auto"/>
            </w:tcBorders>
            <w:shd w:val="clear" w:color="auto" w:fill="auto"/>
            <w:vAlign w:val="center"/>
          </w:tcPr>
          <w:p w:rsidR="009612D9" w:rsidRPr="001C13D1" w:rsidRDefault="00094614" w:rsidP="009612D9">
            <w:pPr>
              <w:ind w:right="82"/>
              <w:jc w:val="left"/>
              <w:rPr>
                <w:rFonts w:ascii="Arial" w:hAnsi="Arial" w:cs="Arial"/>
                <w:sz w:val="22"/>
                <w:szCs w:val="22"/>
              </w:rPr>
            </w:pPr>
            <w:permStart w:id="1017648400" w:edGrp="everyone"/>
            <w:r>
              <w:rPr>
                <w:rFonts w:ascii="Arial" w:hAnsi="Arial" w:cs="Arial"/>
                <w:sz w:val="22"/>
                <w:szCs w:val="22"/>
              </w:rPr>
              <w:t>To smooth the surface or compaction</w:t>
            </w:r>
            <w:permEnd w:id="1017648400"/>
          </w:p>
        </w:tc>
        <w:tc>
          <w:tcPr>
            <w:tcW w:w="335" w:type="pct"/>
            <w:tcBorders>
              <w:top w:val="nil"/>
              <w:left w:val="single" w:sz="12" w:space="0" w:color="auto"/>
              <w:bottom w:val="nil"/>
              <w:right w:val="nil"/>
            </w:tcBorders>
          </w:tcPr>
          <w:p w:rsidR="009612D9" w:rsidRDefault="009612D9" w:rsidP="009612D9">
            <w:pPr>
              <w:ind w:left="993" w:hanging="993"/>
            </w:pPr>
          </w:p>
        </w:tc>
      </w:tr>
    </w:tbl>
    <w:p w:rsidR="0048570F" w:rsidRDefault="0048570F" w:rsidP="0048570F">
      <w:pPr>
        <w:rPr>
          <w:rFonts w:ascii="Arial" w:hAnsi="Arial" w:cs="Arial"/>
          <w:sz w:val="22"/>
          <w:szCs w:val="22"/>
        </w:rPr>
      </w:pPr>
    </w:p>
    <w:p w:rsidR="00DA038B" w:rsidRDefault="00DA038B" w:rsidP="0048570F">
      <w:pPr>
        <w:rPr>
          <w:rFonts w:ascii="Arial" w:hAnsi="Arial" w:cs="Arial"/>
          <w:sz w:val="22"/>
          <w:szCs w:val="22"/>
        </w:rPr>
      </w:pPr>
    </w:p>
    <w:p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rsidTr="00D742AC">
        <w:tc>
          <w:tcPr>
            <w:tcW w:w="624" w:type="pct"/>
            <w:tcBorders>
              <w:top w:val="nil"/>
              <w:left w:val="nil"/>
              <w:bottom w:val="nil"/>
              <w:right w:val="single" w:sz="12" w:space="0" w:color="auto"/>
            </w:tcBorders>
            <w:shd w:val="clear" w:color="auto" w:fill="auto"/>
          </w:tcPr>
          <w:p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rsidR="00DA038B" w:rsidRDefault="00DA038B" w:rsidP="00D742AC">
            <w:pPr>
              <w:keepNext/>
              <w:ind w:left="993" w:right="82" w:hanging="993"/>
              <w:jc w:val="center"/>
            </w:pPr>
            <w:r>
              <w:t>Work</w:t>
            </w:r>
          </w:p>
        </w:tc>
        <w:permStart w:id="1976202694"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A038B" w:rsidRDefault="000F5027" w:rsidP="000F5027">
                <w:pPr>
                  <w:keepNext/>
                  <w:ind w:left="993" w:hanging="993"/>
                </w:pPr>
                <w:r w:rsidRPr="00797AFE">
                  <w:rPr>
                    <w:rFonts w:ascii="Arial" w:hAnsi="Arial" w:cs="Arial"/>
                    <w:sz w:val="44"/>
                    <w:szCs w:val="44"/>
                  </w:rPr>
                  <w:sym w:font="Wingdings" w:char="F0A8"/>
                </w:r>
              </w:p>
            </w:tc>
          </w:sdtContent>
        </w:sdt>
        <w:permEnd w:id="1976202694" w:displacedByCustomXml="prev"/>
      </w:tr>
      <w:tr w:rsidR="00E3270A" w:rsidTr="00D742AC">
        <w:trPr>
          <w:trHeight w:val="1417"/>
          <w:hidden/>
        </w:trPr>
        <w:tc>
          <w:tcPr>
            <w:tcW w:w="624" w:type="pct"/>
            <w:tcBorders>
              <w:top w:val="nil"/>
              <w:left w:val="nil"/>
              <w:bottom w:val="nil"/>
              <w:right w:val="single" w:sz="12" w:space="0" w:color="auto"/>
            </w:tcBorders>
          </w:tcPr>
          <w:p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E3270A" w:rsidRPr="001C13D1" w:rsidRDefault="00094614" w:rsidP="00E3270A">
            <w:pPr>
              <w:ind w:right="82"/>
              <w:jc w:val="left"/>
              <w:rPr>
                <w:rFonts w:ascii="Arial" w:hAnsi="Arial" w:cs="Arial"/>
                <w:sz w:val="22"/>
                <w:szCs w:val="22"/>
              </w:rPr>
            </w:pPr>
            <w:permStart w:id="2048542380" w:edGrp="everyone"/>
            <w:r>
              <w:rPr>
                <w:rFonts w:ascii="Arial" w:hAnsi="Arial" w:cs="Arial"/>
                <w:sz w:val="22"/>
                <w:szCs w:val="22"/>
              </w:rPr>
              <w:t>Cut saw</w:t>
            </w:r>
            <w:permEnd w:id="2048542380"/>
          </w:p>
        </w:tc>
        <w:tc>
          <w:tcPr>
            <w:tcW w:w="2559" w:type="pct"/>
            <w:tcBorders>
              <w:top w:val="single" w:sz="12" w:space="0" w:color="auto"/>
              <w:left w:val="single" w:sz="4" w:space="0" w:color="auto"/>
              <w:bottom w:val="single" w:sz="12" w:space="0" w:color="auto"/>
            </w:tcBorders>
            <w:shd w:val="clear" w:color="auto" w:fill="auto"/>
            <w:vAlign w:val="center"/>
          </w:tcPr>
          <w:p w:rsidR="00E3270A" w:rsidRPr="001C13D1" w:rsidRDefault="00094614" w:rsidP="00E3270A">
            <w:pPr>
              <w:ind w:right="82"/>
              <w:jc w:val="left"/>
              <w:rPr>
                <w:rFonts w:ascii="Arial" w:hAnsi="Arial" w:cs="Arial"/>
                <w:sz w:val="22"/>
                <w:szCs w:val="22"/>
              </w:rPr>
            </w:pPr>
            <w:permStart w:id="1530534088" w:edGrp="everyone"/>
            <w:r>
              <w:rPr>
                <w:rFonts w:ascii="Arial" w:hAnsi="Arial" w:cs="Arial"/>
                <w:sz w:val="22"/>
                <w:szCs w:val="22"/>
              </w:rPr>
              <w:t>To cut tiles or concrete slab</w:t>
            </w:r>
            <w:permEnd w:id="1530534088"/>
          </w:p>
        </w:tc>
        <w:tc>
          <w:tcPr>
            <w:tcW w:w="335" w:type="pct"/>
            <w:tcBorders>
              <w:top w:val="nil"/>
              <w:left w:val="single" w:sz="12" w:space="0" w:color="auto"/>
              <w:bottom w:val="nil"/>
              <w:right w:val="nil"/>
            </w:tcBorders>
          </w:tcPr>
          <w:p w:rsidR="00E3270A" w:rsidRDefault="00E3270A" w:rsidP="00E3270A">
            <w:pPr>
              <w:ind w:left="993" w:hanging="993"/>
            </w:pPr>
          </w:p>
        </w:tc>
      </w:tr>
      <w:tr w:rsidR="00E3270A" w:rsidTr="00777342">
        <w:trPr>
          <w:trHeight w:val="1417"/>
          <w:hidden/>
        </w:trPr>
        <w:tc>
          <w:tcPr>
            <w:tcW w:w="624" w:type="pct"/>
            <w:tcBorders>
              <w:top w:val="nil"/>
              <w:left w:val="nil"/>
              <w:bottom w:val="nil"/>
              <w:right w:val="single" w:sz="12" w:space="0" w:color="auto"/>
            </w:tcBorders>
          </w:tcPr>
          <w:p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E3270A" w:rsidRPr="001C13D1" w:rsidRDefault="00094614" w:rsidP="00E3270A">
            <w:pPr>
              <w:ind w:right="82"/>
              <w:jc w:val="left"/>
              <w:rPr>
                <w:rFonts w:ascii="Arial" w:hAnsi="Arial" w:cs="Arial"/>
                <w:sz w:val="22"/>
                <w:szCs w:val="22"/>
              </w:rPr>
            </w:pPr>
            <w:permStart w:id="806686254" w:edGrp="everyone"/>
            <w:r>
              <w:rPr>
                <w:rFonts w:ascii="Arial" w:hAnsi="Arial" w:cs="Arial"/>
                <w:sz w:val="22"/>
                <w:szCs w:val="22"/>
              </w:rPr>
              <w:t>wheelbarrow</w:t>
            </w:r>
            <w:permEnd w:id="806686254"/>
          </w:p>
        </w:tc>
        <w:tc>
          <w:tcPr>
            <w:tcW w:w="2559" w:type="pct"/>
            <w:tcBorders>
              <w:top w:val="single" w:sz="12" w:space="0" w:color="auto"/>
              <w:left w:val="single" w:sz="4" w:space="0" w:color="auto"/>
              <w:bottom w:val="single" w:sz="12" w:space="0" w:color="auto"/>
            </w:tcBorders>
            <w:shd w:val="clear" w:color="auto" w:fill="auto"/>
            <w:vAlign w:val="center"/>
          </w:tcPr>
          <w:p w:rsidR="00E3270A" w:rsidRPr="001C13D1" w:rsidRDefault="00094614" w:rsidP="00E3270A">
            <w:pPr>
              <w:ind w:right="82"/>
              <w:jc w:val="left"/>
              <w:rPr>
                <w:rFonts w:ascii="Arial" w:hAnsi="Arial" w:cs="Arial"/>
                <w:sz w:val="22"/>
                <w:szCs w:val="22"/>
              </w:rPr>
            </w:pPr>
            <w:permStart w:id="1815241540" w:edGrp="everyone"/>
            <w:r>
              <w:rPr>
                <w:rFonts w:ascii="Arial" w:hAnsi="Arial" w:cs="Arial"/>
                <w:sz w:val="22"/>
                <w:szCs w:val="22"/>
              </w:rPr>
              <w:t>To transport material onsite</w:t>
            </w:r>
            <w:permEnd w:id="1815241540"/>
          </w:p>
        </w:tc>
        <w:tc>
          <w:tcPr>
            <w:tcW w:w="335" w:type="pct"/>
            <w:tcBorders>
              <w:top w:val="nil"/>
              <w:left w:val="single" w:sz="12" w:space="0" w:color="auto"/>
              <w:bottom w:val="nil"/>
              <w:right w:val="nil"/>
            </w:tcBorders>
          </w:tcPr>
          <w:p w:rsidR="00E3270A" w:rsidRDefault="00E3270A" w:rsidP="00E3270A">
            <w:pPr>
              <w:ind w:left="993" w:hanging="993"/>
            </w:pPr>
          </w:p>
        </w:tc>
      </w:tr>
    </w:tbl>
    <w:p w:rsidR="00DA038B" w:rsidRDefault="00DA038B" w:rsidP="00DA038B">
      <w:pPr>
        <w:rPr>
          <w:rFonts w:ascii="Arial" w:hAnsi="Arial" w:cs="Arial"/>
          <w:sz w:val="22"/>
          <w:szCs w:val="22"/>
        </w:rPr>
      </w:pPr>
    </w:p>
    <w:p w:rsidR="00D742AC" w:rsidRDefault="00D742AC">
      <w:pPr>
        <w:jc w:val="left"/>
        <w:rPr>
          <w:rFonts w:ascii="Arial" w:hAnsi="Arial" w:cs="Arial"/>
          <w:sz w:val="22"/>
          <w:szCs w:val="22"/>
        </w:rPr>
      </w:pPr>
    </w:p>
    <w:p w:rsidR="003E1DF7" w:rsidRPr="00830749" w:rsidRDefault="003E1DF7" w:rsidP="003E1DF7">
      <w:pPr>
        <w:pStyle w:val="11CSTCPLQuestionBullet"/>
        <w:ind w:left="709" w:hanging="709"/>
      </w:pPr>
      <w:bookmarkStart w:id="14" w:name="_Ref351753"/>
      <w:r>
        <w:t>Identify two (2) of the records you should keep when hiring plant and/or equipment.</w:t>
      </w:r>
      <w:bookmarkEnd w:id="14"/>
    </w:p>
    <w:p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rsidTr="00D3456C">
        <w:trPr>
          <w:trHeight w:val="1077"/>
        </w:trPr>
        <w:tc>
          <w:tcPr>
            <w:tcW w:w="1027" w:type="dxa"/>
            <w:tcBorders>
              <w:top w:val="nil"/>
              <w:left w:val="nil"/>
              <w:bottom w:val="nil"/>
              <w:right w:val="single" w:sz="4" w:space="0" w:color="auto"/>
            </w:tcBorders>
          </w:tcPr>
          <w:p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1DF7" w:rsidRPr="00094614" w:rsidRDefault="00094614" w:rsidP="00094614">
            <w:pPr>
              <w:pStyle w:val="ListParagraph"/>
              <w:numPr>
                <w:ilvl w:val="0"/>
                <w:numId w:val="31"/>
              </w:numPr>
              <w:rPr>
                <w:rFonts w:ascii="Arial" w:hAnsi="Arial" w:cs="Arial"/>
                <w:sz w:val="22"/>
                <w:szCs w:val="22"/>
              </w:rPr>
            </w:pPr>
            <w:permStart w:id="583926924" w:edGrp="everyone"/>
            <w:r w:rsidRPr="00094614">
              <w:rPr>
                <w:rFonts w:ascii="Arial" w:hAnsi="Arial" w:cs="Arial"/>
                <w:sz w:val="22"/>
                <w:szCs w:val="22"/>
              </w:rPr>
              <w:t>Records of the invoices and receipts associated with the hire of plant</w:t>
            </w:r>
          </w:p>
          <w:p w:rsidR="00094614" w:rsidRPr="00094614" w:rsidRDefault="00094614" w:rsidP="00094614">
            <w:pPr>
              <w:numPr>
                <w:ilvl w:val="0"/>
                <w:numId w:val="30"/>
              </w:numPr>
              <w:rPr>
                <w:rFonts w:ascii="Arial" w:hAnsi="Arial" w:cs="Arial"/>
                <w:sz w:val="22"/>
                <w:szCs w:val="22"/>
              </w:rPr>
            </w:pPr>
            <w:r w:rsidRPr="00094614">
              <w:rPr>
                <w:rFonts w:ascii="Arial" w:hAnsi="Arial" w:cs="Arial"/>
                <w:sz w:val="22"/>
                <w:szCs w:val="22"/>
              </w:rPr>
              <w:t xml:space="preserve">Inspect plant/equipment with the hire company upon arrival to site and record the details of the inspection. </w:t>
            </w:r>
          </w:p>
          <w:permEnd w:id="583926924"/>
          <w:p w:rsidR="003E1DF7" w:rsidRPr="001C4084" w:rsidRDefault="003E1DF7" w:rsidP="00C036A0">
            <w:pPr>
              <w:rPr>
                <w:rFonts w:ascii="Arial" w:hAnsi="Arial" w:cs="Arial"/>
                <w:sz w:val="22"/>
                <w:szCs w:val="22"/>
              </w:rPr>
            </w:pPr>
          </w:p>
        </w:tc>
        <w:permStart w:id="1156599120"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56599120" w:displacedByCustomXml="prev"/>
      </w:tr>
    </w:tbl>
    <w:p w:rsidR="00D742AC" w:rsidRDefault="00D742AC">
      <w:pPr>
        <w:jc w:val="left"/>
        <w:rPr>
          <w:rFonts w:ascii="Arial" w:hAnsi="Arial" w:cs="Arial"/>
          <w:sz w:val="22"/>
          <w:szCs w:val="22"/>
        </w:rPr>
      </w:pPr>
    </w:p>
    <w:p w:rsidR="00F83AC3" w:rsidRPr="00830749" w:rsidRDefault="00F83AC3" w:rsidP="00F83AC3">
      <w:pPr>
        <w:pStyle w:val="11CSTCPLQuestionBullet"/>
        <w:ind w:left="709" w:hanging="709"/>
      </w:pPr>
      <w:bookmarkStart w:id="15" w:name="_Ref438091"/>
      <w:r>
        <w:t>Name five (5) temporary services that need to be organised for a building site.</w:t>
      </w:r>
      <w:bookmarkEnd w:id="15"/>
    </w:p>
    <w:p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rsidTr="00777342">
        <w:trPr>
          <w:trHeight w:val="2494"/>
        </w:trPr>
        <w:tc>
          <w:tcPr>
            <w:tcW w:w="1027" w:type="dxa"/>
            <w:tcBorders>
              <w:top w:val="nil"/>
              <w:left w:val="nil"/>
              <w:bottom w:val="nil"/>
              <w:right w:val="single" w:sz="4" w:space="0" w:color="auto"/>
            </w:tcBorders>
          </w:tcPr>
          <w:p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275B" w:rsidRDefault="00AB0D52" w:rsidP="00777342">
            <w:pPr>
              <w:rPr>
                <w:rFonts w:ascii="Arial" w:hAnsi="Arial" w:cs="Arial"/>
                <w:b/>
                <w:bCs/>
                <w:sz w:val="22"/>
                <w:szCs w:val="22"/>
              </w:rPr>
            </w:pPr>
            <w:permStart w:id="1921934949" w:edGrp="everyone"/>
            <w:r w:rsidRPr="00AB0D52">
              <w:rPr>
                <w:rFonts w:ascii="Arial" w:hAnsi="Arial" w:cs="Arial"/>
                <w:b/>
                <w:bCs/>
                <w:sz w:val="22"/>
                <w:szCs w:val="22"/>
              </w:rPr>
              <w:t>Temporary electrical pole</w:t>
            </w:r>
            <w:r>
              <w:rPr>
                <w:rFonts w:ascii="Arial" w:hAnsi="Arial" w:cs="Arial"/>
                <w:b/>
                <w:bCs/>
                <w:sz w:val="22"/>
                <w:szCs w:val="22"/>
              </w:rPr>
              <w:t xml:space="preserve"> or power box</w:t>
            </w:r>
          </w:p>
          <w:p w:rsidR="00A5275B" w:rsidRDefault="00A5275B" w:rsidP="00777342">
            <w:pPr>
              <w:rPr>
                <w:rFonts w:ascii="Arial" w:hAnsi="Arial" w:cs="Arial"/>
                <w:b/>
                <w:bCs/>
                <w:sz w:val="22"/>
                <w:szCs w:val="22"/>
              </w:rPr>
            </w:pPr>
          </w:p>
          <w:p w:rsidR="00AB0D52" w:rsidRDefault="00AB0D52" w:rsidP="00777342">
            <w:pPr>
              <w:rPr>
                <w:rFonts w:ascii="Arial" w:hAnsi="Arial" w:cs="Arial"/>
                <w:b/>
                <w:bCs/>
                <w:sz w:val="22"/>
                <w:szCs w:val="22"/>
              </w:rPr>
            </w:pPr>
            <w:r w:rsidRPr="00AB0D52">
              <w:rPr>
                <w:rFonts w:ascii="Arial" w:hAnsi="Arial" w:cs="Arial"/>
                <w:b/>
                <w:bCs/>
                <w:sz w:val="22"/>
                <w:szCs w:val="22"/>
              </w:rPr>
              <w:t>Water tapping</w:t>
            </w:r>
          </w:p>
          <w:p w:rsidR="00AB0D52" w:rsidRDefault="00AB0D52" w:rsidP="00777342">
            <w:pPr>
              <w:rPr>
                <w:rFonts w:ascii="Arial" w:hAnsi="Arial" w:cs="Arial"/>
                <w:b/>
                <w:bCs/>
                <w:sz w:val="22"/>
                <w:szCs w:val="22"/>
              </w:rPr>
            </w:pPr>
          </w:p>
          <w:p w:rsidR="00AB0D52" w:rsidRDefault="00AB0D52" w:rsidP="00777342">
            <w:pPr>
              <w:rPr>
                <w:rFonts w:ascii="Arial" w:hAnsi="Arial" w:cs="Arial"/>
                <w:b/>
                <w:bCs/>
                <w:sz w:val="22"/>
                <w:szCs w:val="22"/>
              </w:rPr>
            </w:pPr>
            <w:r w:rsidRPr="00AB0D52">
              <w:rPr>
                <w:rFonts w:ascii="Arial" w:hAnsi="Arial" w:cs="Arial"/>
                <w:b/>
                <w:bCs/>
                <w:sz w:val="22"/>
                <w:szCs w:val="22"/>
              </w:rPr>
              <w:t>Temporary fencing</w:t>
            </w:r>
          </w:p>
          <w:p w:rsidR="00AB0D52" w:rsidRDefault="00AB0D52" w:rsidP="00777342">
            <w:pPr>
              <w:rPr>
                <w:rFonts w:ascii="Arial" w:hAnsi="Arial" w:cs="Arial"/>
                <w:b/>
                <w:bCs/>
                <w:sz w:val="22"/>
                <w:szCs w:val="22"/>
              </w:rPr>
            </w:pPr>
          </w:p>
          <w:p w:rsidR="00AB0D52" w:rsidRDefault="00AB0D52" w:rsidP="00777342">
            <w:pPr>
              <w:rPr>
                <w:rFonts w:ascii="Arial" w:hAnsi="Arial" w:cs="Arial"/>
                <w:b/>
                <w:bCs/>
                <w:sz w:val="22"/>
                <w:szCs w:val="22"/>
              </w:rPr>
            </w:pPr>
            <w:r w:rsidRPr="00AB0D52">
              <w:rPr>
                <w:rFonts w:ascii="Arial" w:hAnsi="Arial" w:cs="Arial"/>
                <w:b/>
                <w:bCs/>
                <w:sz w:val="22"/>
                <w:szCs w:val="22"/>
              </w:rPr>
              <w:t>Barricades </w:t>
            </w:r>
          </w:p>
          <w:p w:rsidR="00AB0D52" w:rsidRDefault="00AB0D52" w:rsidP="00777342">
            <w:pPr>
              <w:rPr>
                <w:rFonts w:ascii="Arial" w:hAnsi="Arial" w:cs="Arial"/>
                <w:b/>
                <w:bCs/>
                <w:sz w:val="22"/>
                <w:szCs w:val="22"/>
              </w:rPr>
            </w:pPr>
          </w:p>
          <w:p w:rsidR="00AB0D52" w:rsidRPr="00AB0D52" w:rsidRDefault="00AB0D52" w:rsidP="00AB0D52">
            <w:pPr>
              <w:rPr>
                <w:rFonts w:ascii="Arial" w:hAnsi="Arial" w:cs="Arial"/>
                <w:b/>
                <w:bCs/>
                <w:sz w:val="22"/>
                <w:szCs w:val="22"/>
              </w:rPr>
            </w:pPr>
            <w:r w:rsidRPr="00AB0D52">
              <w:rPr>
                <w:rFonts w:ascii="Arial" w:hAnsi="Arial" w:cs="Arial"/>
                <w:b/>
                <w:bCs/>
                <w:sz w:val="22"/>
                <w:szCs w:val="22"/>
              </w:rPr>
              <w:t>Waste bin</w:t>
            </w:r>
          </w:p>
          <w:permEnd w:id="1921934949"/>
          <w:p w:rsidR="00A5275B" w:rsidRPr="001C4084" w:rsidRDefault="00A5275B" w:rsidP="00777342">
            <w:pPr>
              <w:rPr>
                <w:rFonts w:ascii="Arial" w:hAnsi="Arial" w:cs="Arial"/>
                <w:sz w:val="22"/>
                <w:szCs w:val="22"/>
              </w:rPr>
            </w:pPr>
          </w:p>
        </w:tc>
        <w:permStart w:id="259593597"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259593597" w:displacedByCustomXml="prev"/>
      </w:tr>
    </w:tbl>
    <w:p w:rsidR="00F83AC3" w:rsidRDefault="00F83AC3" w:rsidP="00F83AC3">
      <w:pPr>
        <w:jc w:val="left"/>
        <w:rPr>
          <w:rFonts w:ascii="Arial" w:hAnsi="Arial" w:cs="Arial"/>
          <w:sz w:val="22"/>
          <w:szCs w:val="22"/>
        </w:rPr>
      </w:pPr>
    </w:p>
    <w:p w:rsidR="00075B03" w:rsidRDefault="00075B03" w:rsidP="00075B03">
      <w:pPr>
        <w:rPr>
          <w:rFonts w:ascii="Arial" w:hAnsi="Arial" w:cs="Arial"/>
          <w:sz w:val="22"/>
          <w:szCs w:val="22"/>
        </w:rPr>
      </w:pPr>
    </w:p>
    <w:p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rsidTr="00414F9C">
        <w:trPr>
          <w:trHeight w:val="425"/>
        </w:trPr>
        <w:tc>
          <w:tcPr>
            <w:tcW w:w="1557" w:type="pct"/>
            <w:tcBorders>
              <w:top w:val="nil"/>
              <w:left w:val="nil"/>
              <w:bottom w:val="nil"/>
              <w:right w:val="single" w:sz="12" w:space="0" w:color="auto"/>
            </w:tcBorders>
            <w:shd w:val="clear" w:color="auto" w:fill="auto"/>
          </w:tcPr>
          <w:p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75B03" w:rsidRPr="00E106BF" w:rsidRDefault="00075B03" w:rsidP="00414F9C">
            <w:pPr>
              <w:keepNext/>
              <w:ind w:left="993" w:hanging="993"/>
              <w:rPr>
                <w:rFonts w:ascii="Arial" w:hAnsi="Arial" w:cs="Arial"/>
                <w:sz w:val="44"/>
                <w:szCs w:val="44"/>
              </w:rPr>
            </w:pPr>
          </w:p>
        </w:tc>
        <w:permStart w:id="63375079"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75B03" w:rsidRDefault="00AB0D52" w:rsidP="000F5027">
                <w:pPr>
                  <w:keepNext/>
                  <w:ind w:left="993" w:hanging="993"/>
                </w:pPr>
                <w:r>
                  <w:rPr>
                    <w:rFonts w:ascii="Arial" w:hAnsi="Arial" w:cs="Arial"/>
                    <w:sz w:val="44"/>
                    <w:szCs w:val="44"/>
                  </w:rPr>
                  <w:sym w:font="Wingdings" w:char="F0A8"/>
                </w:r>
              </w:p>
            </w:tc>
          </w:sdtContent>
        </w:sdt>
        <w:permEnd w:id="63375079" w:displacedByCustomXml="prev"/>
      </w:tr>
      <w:tr w:rsidR="00075B03" w:rsidTr="00414F9C">
        <w:trPr>
          <w:trHeight w:val="425"/>
          <w:hidden/>
        </w:trPr>
        <w:tc>
          <w:tcPr>
            <w:tcW w:w="1557" w:type="pct"/>
            <w:tcBorders>
              <w:top w:val="nil"/>
              <w:left w:val="nil"/>
              <w:bottom w:val="nil"/>
              <w:right w:val="single" w:sz="12" w:space="0" w:color="auto"/>
            </w:tcBorders>
          </w:tcPr>
          <w:p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75B03" w:rsidRDefault="00075B03" w:rsidP="00414F9C">
            <w:pPr>
              <w:ind w:left="993" w:hanging="993"/>
            </w:pPr>
          </w:p>
        </w:tc>
        <w:tc>
          <w:tcPr>
            <w:tcW w:w="336" w:type="pct"/>
            <w:tcBorders>
              <w:top w:val="nil"/>
              <w:left w:val="nil"/>
              <w:bottom w:val="nil"/>
              <w:right w:val="nil"/>
            </w:tcBorders>
          </w:tcPr>
          <w:p w:rsidR="00075B03" w:rsidRDefault="00075B03" w:rsidP="00414F9C">
            <w:pPr>
              <w:ind w:left="993" w:hanging="993"/>
            </w:pPr>
          </w:p>
        </w:tc>
      </w:tr>
    </w:tbl>
    <w:p w:rsidR="00075B03" w:rsidRDefault="00075B03" w:rsidP="00075B03">
      <w:pPr>
        <w:rPr>
          <w:rFonts w:ascii="Arial" w:hAnsi="Arial" w:cs="Arial"/>
          <w:sz w:val="22"/>
          <w:szCs w:val="22"/>
        </w:rPr>
      </w:pPr>
    </w:p>
    <w:p w:rsidR="00DA038B" w:rsidRDefault="00DA038B">
      <w:pPr>
        <w:jc w:val="left"/>
        <w:rPr>
          <w:rFonts w:ascii="Arial" w:hAnsi="Arial" w:cs="Arial"/>
          <w:sz w:val="22"/>
          <w:szCs w:val="22"/>
        </w:rPr>
      </w:pPr>
    </w:p>
    <w:p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rsidTr="0080720E">
        <w:tc>
          <w:tcPr>
            <w:tcW w:w="610" w:type="pct"/>
            <w:tcBorders>
              <w:top w:val="nil"/>
              <w:left w:val="nil"/>
              <w:bottom w:val="nil"/>
              <w:right w:val="single" w:sz="12" w:space="0" w:color="auto"/>
            </w:tcBorders>
            <w:shd w:val="clear" w:color="auto" w:fill="auto"/>
          </w:tcPr>
          <w:p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23C3D" w:rsidRDefault="00F23C3D" w:rsidP="0080720E">
            <w:pPr>
              <w:keepNext/>
              <w:ind w:left="993" w:hanging="993"/>
              <w:jc w:val="center"/>
            </w:pPr>
            <w:r>
              <w:t>Possible Answers</w:t>
            </w:r>
          </w:p>
        </w:tc>
        <w:permStart w:id="2120684688"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3C3D" w:rsidRDefault="000F5027" w:rsidP="000F5027">
                <w:pPr>
                  <w:keepNext/>
                  <w:ind w:left="993" w:hanging="993"/>
                </w:pPr>
                <w:r w:rsidRPr="00797AFE">
                  <w:rPr>
                    <w:rFonts w:ascii="Arial" w:hAnsi="Arial" w:cs="Arial"/>
                    <w:sz w:val="44"/>
                    <w:szCs w:val="44"/>
                  </w:rPr>
                  <w:sym w:font="Wingdings" w:char="F0A8"/>
                </w:r>
              </w:p>
            </w:tc>
          </w:sdtContent>
        </w:sdt>
        <w:permEnd w:id="2120684688" w:displacedByCustomXml="prev"/>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944481238"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AB0D52"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44812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818245493"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554054"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182454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352626465"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554054"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26264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416383117"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AB0D52"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63831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rsidR="0021401A" w:rsidRDefault="0021401A" w:rsidP="0021401A">
            <w:pPr>
              <w:ind w:left="993" w:hanging="993"/>
            </w:pPr>
          </w:p>
        </w:tc>
      </w:tr>
    </w:tbl>
    <w:p w:rsidR="00F23C3D" w:rsidRDefault="00F23C3D" w:rsidP="00F23C3D">
      <w:pPr>
        <w:rPr>
          <w:rFonts w:ascii="Arial" w:hAnsi="Arial" w:cs="Arial"/>
          <w:sz w:val="22"/>
          <w:szCs w:val="22"/>
        </w:rPr>
      </w:pPr>
    </w:p>
    <w:p w:rsidR="00D742AC" w:rsidRDefault="00D742AC">
      <w:pPr>
        <w:jc w:val="left"/>
        <w:rPr>
          <w:rFonts w:ascii="Arial" w:hAnsi="Arial" w:cs="Arial"/>
          <w:sz w:val="22"/>
          <w:szCs w:val="22"/>
        </w:rPr>
      </w:pPr>
    </w:p>
    <w:p w:rsidR="00EA5D86" w:rsidRPr="00830749" w:rsidRDefault="00EA5D86" w:rsidP="00EA5D86">
      <w:pPr>
        <w:pStyle w:val="11CSTCPLQuestionBullet"/>
        <w:ind w:left="709" w:hanging="709"/>
      </w:pPr>
      <w:bookmarkStart w:id="18" w:name="_Ref336379"/>
      <w:r>
        <w:t>Who issues a construction induction card? Tick your response.</w:t>
      </w:r>
      <w:bookmarkEnd w:id="18"/>
    </w:p>
    <w:p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rsidTr="0080720E">
        <w:tc>
          <w:tcPr>
            <w:tcW w:w="610" w:type="pct"/>
            <w:tcBorders>
              <w:top w:val="nil"/>
              <w:left w:val="nil"/>
              <w:bottom w:val="nil"/>
              <w:right w:val="single" w:sz="12" w:space="0" w:color="auto"/>
            </w:tcBorders>
            <w:shd w:val="clear" w:color="auto" w:fill="auto"/>
          </w:tcPr>
          <w:p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5D86" w:rsidRDefault="00EA5D86" w:rsidP="0080720E">
            <w:pPr>
              <w:keepNext/>
              <w:ind w:left="993" w:hanging="993"/>
              <w:jc w:val="center"/>
            </w:pPr>
            <w:r>
              <w:t>Possible Answers</w:t>
            </w:r>
          </w:p>
        </w:tc>
        <w:permStart w:id="1061190762"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5D86" w:rsidRDefault="000F5027" w:rsidP="000F5027">
                <w:pPr>
                  <w:keepNext/>
                  <w:ind w:left="993" w:hanging="993"/>
                </w:pPr>
                <w:r w:rsidRPr="00797AFE">
                  <w:rPr>
                    <w:rFonts w:ascii="Arial" w:hAnsi="Arial" w:cs="Arial"/>
                    <w:sz w:val="44"/>
                    <w:szCs w:val="44"/>
                  </w:rPr>
                  <w:sym w:font="Wingdings" w:char="F0A8"/>
                </w:r>
              </w:p>
            </w:tc>
          </w:sdtContent>
        </w:sdt>
        <w:permEnd w:id="1061190762" w:displacedByCustomXml="prev"/>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434519507"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345195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303980783"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039807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616316278"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AB0D52"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63162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rsidR="0021401A" w:rsidRDefault="0021401A" w:rsidP="0021401A">
            <w:pPr>
              <w:ind w:left="993" w:hanging="993"/>
            </w:pPr>
          </w:p>
        </w:tc>
      </w:tr>
    </w:tbl>
    <w:p w:rsidR="00EA5D86" w:rsidRDefault="00EA5D86" w:rsidP="00EA5D86">
      <w:pPr>
        <w:rPr>
          <w:rFonts w:ascii="Arial" w:hAnsi="Arial" w:cs="Arial"/>
          <w:sz w:val="22"/>
          <w:szCs w:val="22"/>
        </w:rPr>
      </w:pPr>
    </w:p>
    <w:p w:rsidR="00D742AC" w:rsidRDefault="00D742AC">
      <w:pPr>
        <w:jc w:val="left"/>
        <w:rPr>
          <w:rFonts w:ascii="Arial" w:hAnsi="Arial" w:cs="Arial"/>
          <w:sz w:val="22"/>
          <w:szCs w:val="22"/>
        </w:rPr>
      </w:pPr>
      <w:r>
        <w:rPr>
          <w:rFonts w:ascii="Arial" w:hAnsi="Arial" w:cs="Arial"/>
          <w:sz w:val="22"/>
          <w:szCs w:val="22"/>
        </w:rPr>
        <w:br w:type="page"/>
      </w:r>
    </w:p>
    <w:p w:rsidR="001C2B6F" w:rsidRPr="00830749" w:rsidRDefault="001C2B6F" w:rsidP="001C2B6F">
      <w:pPr>
        <w:pStyle w:val="11CSTCPLQuestionBullet"/>
        <w:ind w:left="709" w:hanging="709"/>
      </w:pPr>
      <w:bookmarkStart w:id="19" w:name="_Ref445773"/>
      <w:r>
        <w:lastRenderedPageBreak/>
        <w:t>Identify one (1) action you might take to facilitate site access for machinery.</w:t>
      </w:r>
      <w:bookmarkEnd w:id="19"/>
      <w:r>
        <w:t xml:space="preserve"> </w:t>
      </w:r>
    </w:p>
    <w:p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rsidTr="00D3456C">
        <w:trPr>
          <w:trHeight w:val="1448"/>
        </w:trPr>
        <w:tc>
          <w:tcPr>
            <w:tcW w:w="1027" w:type="dxa"/>
            <w:tcBorders>
              <w:top w:val="nil"/>
              <w:left w:val="nil"/>
              <w:bottom w:val="nil"/>
              <w:right w:val="single" w:sz="4" w:space="0" w:color="auto"/>
            </w:tcBorders>
          </w:tcPr>
          <w:p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16C8E" w:rsidRPr="00616C8E" w:rsidRDefault="00616C8E" w:rsidP="00616C8E">
            <w:pPr>
              <w:numPr>
                <w:ilvl w:val="0"/>
                <w:numId w:val="33"/>
              </w:numPr>
              <w:rPr>
                <w:rFonts w:ascii="Arial" w:hAnsi="Arial" w:cs="Arial"/>
                <w:sz w:val="22"/>
                <w:szCs w:val="22"/>
              </w:rPr>
            </w:pPr>
            <w:permStart w:id="1053036245" w:edGrp="everyone"/>
            <w:r w:rsidRPr="00616C8E">
              <w:rPr>
                <w:rFonts w:ascii="Arial" w:hAnsi="Arial" w:cs="Arial"/>
                <w:sz w:val="22"/>
                <w:szCs w:val="22"/>
              </w:rPr>
              <w:t xml:space="preserve">Check if excavation works need to be undertaken to enable access for machinery. </w:t>
            </w:r>
          </w:p>
          <w:p w:rsidR="00616C8E" w:rsidRPr="00616C8E" w:rsidRDefault="00616C8E" w:rsidP="00616C8E">
            <w:pPr>
              <w:numPr>
                <w:ilvl w:val="1"/>
                <w:numId w:val="33"/>
              </w:numPr>
              <w:rPr>
                <w:rFonts w:ascii="Arial" w:hAnsi="Arial" w:cs="Arial"/>
                <w:sz w:val="22"/>
                <w:szCs w:val="22"/>
              </w:rPr>
            </w:pPr>
            <w:r w:rsidRPr="00616C8E">
              <w:rPr>
                <w:rFonts w:ascii="Arial" w:hAnsi="Arial" w:cs="Arial"/>
                <w:sz w:val="22"/>
                <w:szCs w:val="22"/>
              </w:rPr>
              <w:t>If this is the case, barriers may be required for additional protection of footpaths against water, mud and soil.</w:t>
            </w:r>
          </w:p>
          <w:permEnd w:id="1053036245"/>
          <w:p w:rsidR="00D3456C" w:rsidRPr="001C4084" w:rsidRDefault="00D3456C" w:rsidP="00777342">
            <w:pPr>
              <w:rPr>
                <w:rFonts w:ascii="Arial" w:hAnsi="Arial" w:cs="Arial"/>
                <w:sz w:val="22"/>
                <w:szCs w:val="22"/>
              </w:rPr>
            </w:pPr>
          </w:p>
        </w:tc>
        <w:permStart w:id="1526796063"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1526796063" w:displacedByCustomXml="prev"/>
      </w:tr>
    </w:tbl>
    <w:p w:rsidR="001C2B6F" w:rsidRDefault="001C2B6F" w:rsidP="001C2B6F">
      <w:pPr>
        <w:rPr>
          <w:rFonts w:ascii="Arial" w:hAnsi="Arial" w:cs="Arial"/>
          <w:sz w:val="22"/>
          <w:szCs w:val="22"/>
        </w:rPr>
      </w:pPr>
    </w:p>
    <w:p w:rsidR="001C2B6F" w:rsidRDefault="001C2B6F" w:rsidP="001C2B6F">
      <w:pPr>
        <w:rPr>
          <w:rFonts w:ascii="Arial" w:hAnsi="Arial" w:cs="Arial"/>
          <w:sz w:val="22"/>
          <w:szCs w:val="22"/>
        </w:rPr>
      </w:pPr>
    </w:p>
    <w:p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rsidTr="00777342">
        <w:tc>
          <w:tcPr>
            <w:tcW w:w="611" w:type="pct"/>
            <w:tcBorders>
              <w:top w:val="nil"/>
              <w:left w:val="nil"/>
              <w:bottom w:val="nil"/>
              <w:right w:val="single" w:sz="12" w:space="0" w:color="auto"/>
            </w:tcBorders>
            <w:shd w:val="clear" w:color="auto" w:fill="auto"/>
          </w:tcPr>
          <w:p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1C2B6F" w:rsidRDefault="001C2B6F" w:rsidP="00777342">
            <w:pPr>
              <w:ind w:right="82"/>
              <w:jc w:val="center"/>
            </w:pPr>
            <w:r>
              <w:t>Classes 2 to 9</w:t>
            </w:r>
          </w:p>
        </w:tc>
        <w:permStart w:id="2007439644"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1C2B6F" w:rsidRDefault="000F5027" w:rsidP="000F5027">
                <w:pPr>
                  <w:keepNext/>
                  <w:ind w:left="993" w:hanging="993"/>
                </w:pPr>
                <w:r w:rsidRPr="00797AFE">
                  <w:rPr>
                    <w:rFonts w:ascii="Arial" w:hAnsi="Arial" w:cs="Arial"/>
                    <w:sz w:val="44"/>
                    <w:szCs w:val="44"/>
                  </w:rPr>
                  <w:sym w:font="Wingdings" w:char="F0A8"/>
                </w:r>
              </w:p>
            </w:tc>
          </w:sdtContent>
        </w:sdt>
        <w:permEnd w:id="2007439644" w:displacedByCustomXml="prev"/>
      </w:tr>
      <w:tr w:rsidR="001C2B6F" w:rsidTr="00777342">
        <w:trPr>
          <w:trHeight w:val="850"/>
          <w:hidden/>
        </w:trPr>
        <w:tc>
          <w:tcPr>
            <w:tcW w:w="611" w:type="pct"/>
            <w:tcBorders>
              <w:top w:val="nil"/>
              <w:left w:val="nil"/>
              <w:bottom w:val="nil"/>
              <w:right w:val="single" w:sz="12" w:space="0" w:color="auto"/>
            </w:tcBorders>
          </w:tcPr>
          <w:p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1C2B6F" w:rsidRPr="00597C5A" w:rsidRDefault="00554054" w:rsidP="00597C5A">
            <w:pPr>
              <w:ind w:right="82"/>
              <w:jc w:val="left"/>
              <w:rPr>
                <w:rFonts w:ascii="Arial" w:hAnsi="Arial" w:cs="Arial"/>
                <w:sz w:val="22"/>
                <w:szCs w:val="22"/>
              </w:rPr>
            </w:pPr>
            <w:permStart w:id="1405426718" w:edGrp="everyone"/>
            <w:r>
              <w:rPr>
                <w:rFonts w:ascii="Arial" w:hAnsi="Arial" w:cs="Arial"/>
                <w:sz w:val="22"/>
                <w:szCs w:val="22"/>
              </w:rPr>
              <w:t>Volume</w:t>
            </w:r>
            <w:r w:rsidR="00616C8E">
              <w:rPr>
                <w:rFonts w:ascii="Arial" w:hAnsi="Arial" w:cs="Arial"/>
                <w:sz w:val="22"/>
                <w:szCs w:val="22"/>
              </w:rPr>
              <w:t xml:space="preserve"> 2 – 2.5 safe movement and access</w:t>
            </w:r>
            <w:permEnd w:id="1405426718"/>
          </w:p>
        </w:tc>
        <w:tc>
          <w:tcPr>
            <w:tcW w:w="2027" w:type="pct"/>
            <w:tcBorders>
              <w:left w:val="single" w:sz="4" w:space="0" w:color="auto"/>
            </w:tcBorders>
            <w:shd w:val="clear" w:color="auto" w:fill="auto"/>
            <w:vAlign w:val="center"/>
          </w:tcPr>
          <w:p w:rsidR="001C2B6F" w:rsidRPr="00597C5A" w:rsidRDefault="00554054" w:rsidP="00597C5A">
            <w:pPr>
              <w:ind w:right="82"/>
              <w:jc w:val="left"/>
              <w:rPr>
                <w:rFonts w:ascii="Arial" w:hAnsi="Arial" w:cs="Arial"/>
                <w:sz w:val="22"/>
                <w:szCs w:val="22"/>
              </w:rPr>
            </w:pPr>
            <w:permStart w:id="2002322601" w:edGrp="everyone"/>
            <w:r>
              <w:t xml:space="preserve">Volume 1 </w:t>
            </w:r>
            <w:r w:rsidR="00616C8E">
              <w:t>SECTION D ACCESS AND EGRESS</w:t>
            </w:r>
            <w:permEnd w:id="2002322601"/>
          </w:p>
        </w:tc>
        <w:tc>
          <w:tcPr>
            <w:tcW w:w="335" w:type="pct"/>
            <w:tcBorders>
              <w:top w:val="nil"/>
              <w:left w:val="single" w:sz="12" w:space="0" w:color="auto"/>
              <w:bottom w:val="nil"/>
              <w:right w:val="nil"/>
            </w:tcBorders>
          </w:tcPr>
          <w:p w:rsidR="001C2B6F" w:rsidRDefault="001C2B6F" w:rsidP="00777342">
            <w:pPr>
              <w:ind w:left="993" w:hanging="993"/>
            </w:pPr>
          </w:p>
        </w:tc>
      </w:tr>
    </w:tbl>
    <w:p w:rsidR="001C2B6F" w:rsidRDefault="001C2B6F" w:rsidP="001C2B6F">
      <w:pPr>
        <w:rPr>
          <w:rFonts w:ascii="Arial" w:hAnsi="Arial" w:cs="Arial"/>
          <w:sz w:val="22"/>
          <w:szCs w:val="22"/>
        </w:rPr>
      </w:pPr>
    </w:p>
    <w:p w:rsidR="00075B03" w:rsidRDefault="00075B03">
      <w:pPr>
        <w:jc w:val="left"/>
        <w:rPr>
          <w:rFonts w:ascii="Arial" w:hAnsi="Arial" w:cs="Arial"/>
          <w:sz w:val="22"/>
          <w:szCs w:val="22"/>
        </w:rPr>
      </w:pPr>
    </w:p>
    <w:p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rsidTr="00597C5A">
        <w:trPr>
          <w:trHeight w:val="1928"/>
        </w:trPr>
        <w:tc>
          <w:tcPr>
            <w:tcW w:w="1027" w:type="dxa"/>
            <w:tcBorders>
              <w:top w:val="nil"/>
              <w:left w:val="nil"/>
              <w:bottom w:val="nil"/>
              <w:right w:val="single" w:sz="4" w:space="0" w:color="auto"/>
            </w:tcBorders>
          </w:tcPr>
          <w:p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65E29" w:rsidRDefault="00D456CA" w:rsidP="00C036A0">
            <w:pPr>
              <w:rPr>
                <w:rFonts w:ascii="Arial" w:hAnsi="Arial" w:cs="Arial"/>
                <w:sz w:val="22"/>
                <w:szCs w:val="22"/>
              </w:rPr>
            </w:pPr>
            <w:permStart w:id="1427923659" w:edGrp="everyone"/>
            <w:r>
              <w:rPr>
                <w:rFonts w:ascii="Arial" w:hAnsi="Arial" w:cs="Arial"/>
                <w:sz w:val="22"/>
                <w:szCs w:val="22"/>
              </w:rPr>
              <w:t xml:space="preserve">Application required to apply for the out of hour permit for construction activities and the time frame </w:t>
            </w:r>
          </w:p>
          <w:p w:rsidR="00A65E29" w:rsidRDefault="00A65E29" w:rsidP="00C036A0">
            <w:pPr>
              <w:rPr>
                <w:rFonts w:ascii="Arial" w:hAnsi="Arial" w:cs="Arial"/>
                <w:sz w:val="22"/>
                <w:szCs w:val="22"/>
              </w:rPr>
            </w:pPr>
          </w:p>
          <w:p w:rsidR="00A65E29" w:rsidRPr="001C4084" w:rsidRDefault="00D456CA" w:rsidP="00C036A0">
            <w:pPr>
              <w:rPr>
                <w:rFonts w:ascii="Arial" w:hAnsi="Arial" w:cs="Arial"/>
                <w:sz w:val="22"/>
                <w:szCs w:val="22"/>
              </w:rPr>
            </w:pPr>
            <w:r>
              <w:rPr>
                <w:rFonts w:ascii="Arial" w:hAnsi="Arial" w:cs="Arial"/>
                <w:sz w:val="22"/>
                <w:szCs w:val="22"/>
              </w:rPr>
              <w:t>It takes up to 10 working days for the application to be approved</w:t>
            </w:r>
            <w:permEnd w:id="1427923659"/>
          </w:p>
        </w:tc>
        <w:permStart w:id="480789962"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80789962" w:displacedByCustomXml="prev"/>
      </w:tr>
    </w:tbl>
    <w:p w:rsidR="00D742AC" w:rsidRDefault="00D742AC">
      <w:pPr>
        <w:jc w:val="left"/>
        <w:rPr>
          <w:rFonts w:ascii="Arial" w:hAnsi="Arial" w:cs="Arial"/>
          <w:sz w:val="22"/>
          <w:szCs w:val="22"/>
        </w:rPr>
      </w:pPr>
    </w:p>
    <w:p w:rsidR="00D742AC" w:rsidRDefault="00D742AC">
      <w:pPr>
        <w:jc w:val="left"/>
        <w:rPr>
          <w:rFonts w:ascii="Arial" w:hAnsi="Arial" w:cs="Arial"/>
          <w:sz w:val="22"/>
          <w:szCs w:val="22"/>
        </w:rPr>
      </w:pPr>
    </w:p>
    <w:p w:rsidR="000C1224" w:rsidRPr="00830749" w:rsidRDefault="00E95A43" w:rsidP="000C1224">
      <w:pPr>
        <w:pStyle w:val="11CSTCPLQuestionBullet"/>
        <w:ind w:left="709" w:hanging="709"/>
      </w:pPr>
      <w:bookmarkStart w:id="22"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rsidTr="001C2B6F">
        <w:tc>
          <w:tcPr>
            <w:tcW w:w="624" w:type="pct"/>
            <w:tcBorders>
              <w:top w:val="nil"/>
              <w:left w:val="nil"/>
              <w:bottom w:val="nil"/>
              <w:right w:val="single" w:sz="12" w:space="0" w:color="auto"/>
            </w:tcBorders>
            <w:shd w:val="clear" w:color="auto" w:fill="auto"/>
          </w:tcPr>
          <w:p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rsidR="000C1224" w:rsidRDefault="0080720E" w:rsidP="001C2B6F">
            <w:pPr>
              <w:keepNext/>
              <w:ind w:left="993" w:right="82" w:hanging="993"/>
              <w:jc w:val="center"/>
            </w:pPr>
            <w:r>
              <w:t>Documentation and approval body</w:t>
            </w:r>
          </w:p>
        </w:tc>
        <w:permStart w:id="1412761004"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1224" w:rsidRDefault="000F5027" w:rsidP="000F5027">
                <w:pPr>
                  <w:keepNext/>
                  <w:ind w:left="993" w:hanging="993"/>
                </w:pPr>
                <w:r w:rsidRPr="00797AFE">
                  <w:rPr>
                    <w:rFonts w:ascii="Arial" w:hAnsi="Arial" w:cs="Arial"/>
                    <w:sz w:val="44"/>
                    <w:szCs w:val="44"/>
                  </w:rPr>
                  <w:sym w:font="Wingdings" w:char="F0A8"/>
                </w:r>
              </w:p>
            </w:tc>
          </w:sdtContent>
        </w:sdt>
        <w:permEnd w:id="1412761004" w:displacedByCustomXml="prev"/>
      </w:tr>
      <w:tr w:rsidR="000C1224" w:rsidTr="001C2B6F">
        <w:trPr>
          <w:trHeight w:val="1134"/>
          <w:hidden/>
        </w:trPr>
        <w:tc>
          <w:tcPr>
            <w:tcW w:w="624" w:type="pct"/>
            <w:tcBorders>
              <w:top w:val="nil"/>
              <w:left w:val="nil"/>
              <w:bottom w:val="nil"/>
              <w:right w:val="single" w:sz="12" w:space="0" w:color="auto"/>
            </w:tcBorders>
          </w:tcPr>
          <w:p w:rsidR="000C1224" w:rsidRPr="00FE608E" w:rsidRDefault="000C1224" w:rsidP="001C2B6F">
            <w:pPr>
              <w:ind w:left="993" w:hanging="993"/>
              <w:jc w:val="center"/>
              <w:rPr>
                <w:vanish/>
              </w:rPr>
            </w:pPr>
          </w:p>
        </w:tc>
        <w:permStart w:id="1724475291" w:edGrp="everyone"/>
        <w:tc>
          <w:tcPr>
            <w:tcW w:w="1482" w:type="pct"/>
            <w:tcBorders>
              <w:top w:val="single" w:sz="12" w:space="0" w:color="auto"/>
              <w:bottom w:val="single" w:sz="12" w:space="0" w:color="auto"/>
              <w:right w:val="single" w:sz="4" w:space="0" w:color="auto"/>
            </w:tcBorders>
            <w:shd w:val="clear" w:color="auto" w:fill="auto"/>
            <w:vAlign w:val="center"/>
          </w:tcPr>
          <w:p w:rsidR="000C1224" w:rsidRPr="00597C5A" w:rsidRDefault="00D456CA" w:rsidP="00597C5A">
            <w:pPr>
              <w:ind w:right="82"/>
              <w:jc w:val="left"/>
              <w:rPr>
                <w:rFonts w:ascii="Arial" w:hAnsi="Arial" w:cs="Arial"/>
                <w:sz w:val="22"/>
                <w:szCs w:val="22"/>
              </w:rPr>
            </w:pPr>
            <w:r>
              <w:fldChar w:fldCharType="begin"/>
            </w:r>
            <w:r>
              <w:instrText xml:space="preserve"> HYPERLINK "https://www.brisbane.qld.gov.au/traffic-and-transport/keeping-brisbane-moving-our-transport-infrastructure-projects/work-on-roads-and-footways/temporary-lane-or-road-closure" \o "Temporary lane or road closure" </w:instrText>
            </w:r>
            <w:r>
              <w:fldChar w:fldCharType="separate"/>
            </w:r>
            <w:r>
              <w:rPr>
                <w:rStyle w:val="Hyperlink"/>
                <w:rFonts w:ascii="Helvetica" w:hAnsi="Helvetica" w:cs="Helvetica"/>
                <w:color w:val="106DB2"/>
                <w:shd w:val="clear" w:color="auto" w:fill="FFFFFF"/>
              </w:rPr>
              <w:t>Lane or Road Closure Permit</w:t>
            </w:r>
            <w:r>
              <w:fldChar w:fldCharType="end"/>
            </w:r>
            <w:r>
              <w:rPr>
                <w:rFonts w:ascii="Arial" w:hAnsi="Arial" w:cs="Arial"/>
                <w:sz w:val="22"/>
                <w:szCs w:val="22"/>
              </w:rPr>
              <w:t xml:space="preserve">  </w:t>
            </w:r>
            <w:permEnd w:id="1724475291"/>
          </w:p>
        </w:tc>
        <w:tc>
          <w:tcPr>
            <w:tcW w:w="2559" w:type="pct"/>
            <w:tcBorders>
              <w:top w:val="single" w:sz="12" w:space="0" w:color="auto"/>
              <w:left w:val="single" w:sz="4" w:space="0" w:color="auto"/>
              <w:bottom w:val="single" w:sz="12" w:space="0" w:color="auto"/>
            </w:tcBorders>
            <w:shd w:val="clear" w:color="auto" w:fill="auto"/>
            <w:vAlign w:val="center"/>
          </w:tcPr>
          <w:p w:rsidR="000C1224" w:rsidRPr="00597C5A" w:rsidRDefault="00D456CA" w:rsidP="00597C5A">
            <w:pPr>
              <w:ind w:right="82"/>
              <w:jc w:val="left"/>
              <w:rPr>
                <w:rFonts w:ascii="Arial" w:hAnsi="Arial" w:cs="Arial"/>
                <w:sz w:val="22"/>
                <w:szCs w:val="22"/>
              </w:rPr>
            </w:pPr>
            <w:permStart w:id="1499820982" w:edGrp="everyone"/>
            <w:r>
              <w:rPr>
                <w:rFonts w:ascii="Arial" w:hAnsi="Arial" w:cs="Arial"/>
                <w:sz w:val="22"/>
                <w:szCs w:val="22"/>
              </w:rPr>
              <w:t>LOCAL COUNCIL OR STATES ROAD</w:t>
            </w:r>
            <w:permEnd w:id="1499820982"/>
          </w:p>
        </w:tc>
        <w:tc>
          <w:tcPr>
            <w:tcW w:w="335" w:type="pct"/>
            <w:tcBorders>
              <w:top w:val="nil"/>
              <w:left w:val="single" w:sz="12" w:space="0" w:color="auto"/>
              <w:bottom w:val="nil"/>
              <w:right w:val="nil"/>
            </w:tcBorders>
          </w:tcPr>
          <w:p w:rsidR="000C1224" w:rsidRDefault="000C1224" w:rsidP="001C2B6F">
            <w:pPr>
              <w:ind w:left="993" w:hanging="993"/>
            </w:pPr>
          </w:p>
        </w:tc>
      </w:tr>
      <w:tr w:rsidR="000C1224" w:rsidTr="001C2B6F">
        <w:trPr>
          <w:trHeight w:val="1134"/>
          <w:hidden/>
        </w:trPr>
        <w:tc>
          <w:tcPr>
            <w:tcW w:w="624" w:type="pct"/>
            <w:tcBorders>
              <w:top w:val="nil"/>
              <w:left w:val="nil"/>
              <w:bottom w:val="nil"/>
              <w:right w:val="single" w:sz="12" w:space="0" w:color="auto"/>
            </w:tcBorders>
          </w:tcPr>
          <w:p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0C1224" w:rsidRPr="00597C5A" w:rsidRDefault="005A2D45" w:rsidP="00597C5A">
            <w:pPr>
              <w:ind w:right="82"/>
              <w:jc w:val="left"/>
              <w:rPr>
                <w:rFonts w:ascii="Arial" w:hAnsi="Arial" w:cs="Arial"/>
                <w:sz w:val="22"/>
                <w:szCs w:val="22"/>
              </w:rPr>
            </w:pPr>
            <w:permStart w:id="1662863997" w:edGrp="everyone"/>
            <w:r>
              <w:rPr>
                <w:rFonts w:ascii="Arial" w:hAnsi="Arial" w:cs="Arial"/>
                <w:sz w:val="22"/>
                <w:szCs w:val="22"/>
              </w:rPr>
              <w:t>Water</w:t>
            </w:r>
            <w:permEnd w:id="1662863997"/>
          </w:p>
        </w:tc>
        <w:tc>
          <w:tcPr>
            <w:tcW w:w="2559" w:type="pct"/>
            <w:tcBorders>
              <w:top w:val="single" w:sz="12" w:space="0" w:color="auto"/>
              <w:left w:val="single" w:sz="4" w:space="0" w:color="auto"/>
            </w:tcBorders>
            <w:shd w:val="clear" w:color="auto" w:fill="auto"/>
            <w:vAlign w:val="center"/>
          </w:tcPr>
          <w:p w:rsidR="000C1224" w:rsidRPr="00597C5A" w:rsidRDefault="005A2D45" w:rsidP="00597C5A">
            <w:pPr>
              <w:ind w:right="82"/>
              <w:jc w:val="left"/>
              <w:rPr>
                <w:rFonts w:ascii="Arial" w:hAnsi="Arial" w:cs="Arial"/>
                <w:sz w:val="22"/>
                <w:szCs w:val="22"/>
              </w:rPr>
            </w:pPr>
            <w:permStart w:id="239215791" w:edGrp="everyone"/>
            <w:r>
              <w:rPr>
                <w:rFonts w:ascii="Arial" w:hAnsi="Arial" w:cs="Arial"/>
                <w:sz w:val="22"/>
                <w:szCs w:val="22"/>
              </w:rPr>
              <w:t>Sydney water</w:t>
            </w:r>
            <w:bookmarkStart w:id="23" w:name="_GoBack"/>
            <w:bookmarkEnd w:id="23"/>
            <w:permEnd w:id="239215791"/>
          </w:p>
        </w:tc>
        <w:tc>
          <w:tcPr>
            <w:tcW w:w="335" w:type="pct"/>
            <w:tcBorders>
              <w:top w:val="nil"/>
              <w:left w:val="single" w:sz="12" w:space="0" w:color="auto"/>
              <w:bottom w:val="nil"/>
              <w:right w:val="nil"/>
            </w:tcBorders>
          </w:tcPr>
          <w:p w:rsidR="000C1224" w:rsidRDefault="000C1224" w:rsidP="001C2B6F">
            <w:pPr>
              <w:ind w:left="993" w:hanging="993"/>
            </w:pPr>
          </w:p>
        </w:tc>
      </w:tr>
    </w:tbl>
    <w:p w:rsidR="00D742AC" w:rsidRDefault="00D742AC" w:rsidP="000C1224">
      <w:pPr>
        <w:rPr>
          <w:rFonts w:ascii="Arial" w:hAnsi="Arial" w:cs="Arial"/>
          <w:sz w:val="22"/>
          <w:szCs w:val="22"/>
        </w:rPr>
      </w:pPr>
    </w:p>
    <w:p w:rsidR="000C1224" w:rsidRPr="00830749" w:rsidRDefault="000C1224" w:rsidP="000C1224">
      <w:pPr>
        <w:pStyle w:val="11CSTCPLQuestionBullet"/>
        <w:ind w:left="709" w:hanging="709"/>
      </w:pPr>
      <w:bookmarkStart w:id="24" w:name="_Ref424211634"/>
      <w:r>
        <w:lastRenderedPageBreak/>
        <w:t>True or False (Tick your response): Project commencement date is always at the date the contract is signed.</w:t>
      </w:r>
      <w:bookmarkEnd w:id="24"/>
    </w:p>
    <w:p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rsidTr="00872416">
        <w:trPr>
          <w:trHeight w:val="425"/>
        </w:trPr>
        <w:tc>
          <w:tcPr>
            <w:tcW w:w="1556" w:type="pct"/>
            <w:tcBorders>
              <w:top w:val="nil"/>
              <w:left w:val="nil"/>
              <w:bottom w:val="nil"/>
              <w:right w:val="single" w:sz="12" w:space="0" w:color="auto"/>
            </w:tcBorders>
            <w:shd w:val="clear" w:color="auto" w:fill="auto"/>
          </w:tcPr>
          <w:p w:rsidR="00872416" w:rsidRDefault="00872416" w:rsidP="00872416">
            <w:pPr>
              <w:keepNext/>
              <w:ind w:left="993" w:hanging="993"/>
            </w:pPr>
            <w:r w:rsidRPr="001C4084">
              <w:rPr>
                <w:rFonts w:ascii="Arial" w:hAnsi="Arial" w:cs="Arial"/>
                <w:b/>
                <w:sz w:val="22"/>
                <w:szCs w:val="22"/>
              </w:rPr>
              <w:t>Answer</w:t>
            </w:r>
          </w:p>
        </w:tc>
        <w:permStart w:id="1167806707"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72416" w:rsidRPr="00827129" w:rsidRDefault="00554054"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78067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72416" w:rsidRPr="00E106BF" w:rsidRDefault="00872416" w:rsidP="00872416">
            <w:pPr>
              <w:keepNext/>
              <w:ind w:left="993" w:hanging="993"/>
              <w:rPr>
                <w:rFonts w:ascii="Arial" w:hAnsi="Arial" w:cs="Arial"/>
                <w:sz w:val="44"/>
                <w:szCs w:val="44"/>
              </w:rPr>
            </w:pPr>
          </w:p>
        </w:tc>
        <w:permStart w:id="88427544"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72416" w:rsidRDefault="00872416" w:rsidP="00872416">
                <w:pPr>
                  <w:keepNext/>
                  <w:ind w:left="993" w:hanging="993"/>
                </w:pPr>
                <w:r w:rsidRPr="00797AFE">
                  <w:rPr>
                    <w:rFonts w:ascii="Arial" w:hAnsi="Arial" w:cs="Arial"/>
                    <w:sz w:val="44"/>
                    <w:szCs w:val="44"/>
                  </w:rPr>
                  <w:sym w:font="Wingdings" w:char="F0A8"/>
                </w:r>
              </w:p>
            </w:tc>
          </w:sdtContent>
        </w:sdt>
        <w:permEnd w:id="88427544" w:displacedByCustomXml="prev"/>
      </w:tr>
      <w:tr w:rsidR="00872416" w:rsidTr="00872416">
        <w:trPr>
          <w:trHeight w:val="425"/>
          <w:hidden/>
        </w:trPr>
        <w:tc>
          <w:tcPr>
            <w:tcW w:w="1556" w:type="pct"/>
            <w:tcBorders>
              <w:top w:val="nil"/>
              <w:left w:val="nil"/>
              <w:bottom w:val="nil"/>
              <w:right w:val="single" w:sz="12" w:space="0" w:color="auto"/>
            </w:tcBorders>
          </w:tcPr>
          <w:p w:rsidR="00872416" w:rsidRPr="00FE608E" w:rsidRDefault="00872416" w:rsidP="00872416">
            <w:pPr>
              <w:ind w:left="993" w:hanging="993"/>
              <w:jc w:val="center"/>
              <w:rPr>
                <w:vanish/>
              </w:rPr>
            </w:pPr>
          </w:p>
        </w:tc>
        <w:permStart w:id="1713001626"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72416" w:rsidRPr="00827129" w:rsidRDefault="00554054"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30016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72416" w:rsidRDefault="00872416" w:rsidP="00872416">
            <w:pPr>
              <w:ind w:left="993" w:hanging="993"/>
            </w:pPr>
          </w:p>
        </w:tc>
        <w:tc>
          <w:tcPr>
            <w:tcW w:w="336" w:type="pct"/>
            <w:tcBorders>
              <w:top w:val="nil"/>
              <w:left w:val="nil"/>
              <w:bottom w:val="nil"/>
              <w:right w:val="nil"/>
            </w:tcBorders>
          </w:tcPr>
          <w:p w:rsidR="00872416" w:rsidRDefault="00872416" w:rsidP="00872416">
            <w:pPr>
              <w:ind w:left="993" w:hanging="993"/>
            </w:pPr>
          </w:p>
        </w:tc>
      </w:tr>
    </w:tbl>
    <w:p w:rsidR="00F5594C" w:rsidRDefault="00F5594C" w:rsidP="005821E1">
      <w:pPr>
        <w:rPr>
          <w:rFonts w:ascii="Arial" w:hAnsi="Arial" w:cs="Arial"/>
          <w:sz w:val="22"/>
          <w:szCs w:val="22"/>
        </w:rPr>
      </w:pPr>
    </w:p>
    <w:p w:rsidR="00CC084E" w:rsidRDefault="00CC084E" w:rsidP="005821E1">
      <w:pPr>
        <w:rPr>
          <w:rFonts w:ascii="Arial" w:hAnsi="Arial" w:cs="Arial"/>
          <w:sz w:val="22"/>
          <w:szCs w:val="22"/>
        </w:rPr>
      </w:pPr>
    </w:p>
    <w:p w:rsidR="005821E1" w:rsidRPr="00830749" w:rsidRDefault="005821E1" w:rsidP="005821E1">
      <w:pPr>
        <w:pStyle w:val="11CSTCPLQuestionBullet"/>
        <w:ind w:left="709" w:hanging="709"/>
      </w:pPr>
      <w:bookmarkStart w:id="25" w:name="_Ref346763"/>
      <w:r>
        <w:t>What document should be developed when purchasing supplies or construction materials?</w:t>
      </w:r>
      <w:bookmarkEnd w:id="25"/>
    </w:p>
    <w:p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Pr="001C4084" w:rsidRDefault="006B77C7" w:rsidP="00777342">
            <w:pPr>
              <w:rPr>
                <w:rFonts w:ascii="Arial" w:hAnsi="Arial" w:cs="Arial"/>
                <w:sz w:val="22"/>
                <w:szCs w:val="22"/>
              </w:rPr>
            </w:pPr>
            <w:permStart w:id="1438524917" w:edGrp="everyone"/>
            <w:r>
              <w:rPr>
                <w:rFonts w:ascii="Arial" w:hAnsi="Arial" w:cs="Arial"/>
                <w:sz w:val="22"/>
                <w:szCs w:val="22"/>
              </w:rPr>
              <w:t xml:space="preserve">Purchasing process - </w:t>
            </w:r>
            <w:r w:rsidRPr="006B77C7">
              <w:rPr>
                <w:rFonts w:ascii="Arial" w:hAnsi="Arial" w:cs="Arial"/>
                <w:sz w:val="22"/>
                <w:szCs w:val="22"/>
              </w:rPr>
              <w:t>purchase order</w:t>
            </w:r>
            <w:r w:rsidR="00554054">
              <w:rPr>
                <w:rFonts w:ascii="Arial" w:hAnsi="Arial" w:cs="Arial"/>
                <w:sz w:val="22"/>
                <w:szCs w:val="22"/>
              </w:rPr>
              <w:t xml:space="preserve"> book </w:t>
            </w:r>
            <w:r>
              <w:rPr>
                <w:rFonts w:ascii="Arial" w:hAnsi="Arial" w:cs="Arial"/>
                <w:sz w:val="22"/>
                <w:szCs w:val="22"/>
              </w:rPr>
              <w:t xml:space="preserve"> form</w:t>
            </w:r>
            <w:permEnd w:id="1438524917"/>
          </w:p>
        </w:tc>
        <w:permStart w:id="1214464275"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214464275" w:displacedByCustomXml="prev"/>
      </w:tr>
    </w:tbl>
    <w:p w:rsidR="005821E1" w:rsidRDefault="005821E1" w:rsidP="005821E1">
      <w:pPr>
        <w:rPr>
          <w:rFonts w:ascii="Arial" w:hAnsi="Arial" w:cs="Arial"/>
          <w:sz w:val="22"/>
          <w:szCs w:val="22"/>
        </w:rPr>
      </w:pPr>
    </w:p>
    <w:p w:rsidR="000C1224" w:rsidRDefault="000C1224" w:rsidP="000C1224">
      <w:pPr>
        <w:rPr>
          <w:rFonts w:ascii="Arial" w:hAnsi="Arial" w:cs="Arial"/>
          <w:sz w:val="22"/>
          <w:szCs w:val="22"/>
        </w:rPr>
      </w:pPr>
    </w:p>
    <w:p w:rsidR="000C1224" w:rsidRPr="00830749" w:rsidRDefault="000C1224" w:rsidP="000C1224">
      <w:pPr>
        <w:pStyle w:val="11CSTCPLQuestionBullet"/>
        <w:ind w:left="709" w:hanging="709"/>
      </w:pPr>
      <w:bookmarkStart w:id="26" w:name="_Ref336403"/>
      <w:r>
        <w:t>True or False (Tick your response): Every delivery should be physically checked against the delivery sheet.</w:t>
      </w:r>
      <w:bookmarkEnd w:id="26"/>
    </w:p>
    <w:p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rsidTr="00863931">
        <w:trPr>
          <w:trHeight w:val="425"/>
        </w:trPr>
        <w:tc>
          <w:tcPr>
            <w:tcW w:w="1556" w:type="pct"/>
            <w:tcBorders>
              <w:top w:val="nil"/>
              <w:left w:val="nil"/>
              <w:bottom w:val="nil"/>
              <w:right w:val="single" w:sz="12" w:space="0" w:color="auto"/>
            </w:tcBorders>
            <w:shd w:val="clear" w:color="auto" w:fill="auto"/>
          </w:tcPr>
          <w:p w:rsidR="006C1DB2" w:rsidRDefault="006C1DB2" w:rsidP="006C1DB2">
            <w:pPr>
              <w:keepNext/>
              <w:ind w:left="993" w:hanging="993"/>
            </w:pPr>
            <w:r w:rsidRPr="001C4084">
              <w:rPr>
                <w:rFonts w:ascii="Arial" w:hAnsi="Arial" w:cs="Arial"/>
                <w:b/>
                <w:sz w:val="22"/>
                <w:szCs w:val="22"/>
              </w:rPr>
              <w:t>Answer</w:t>
            </w:r>
          </w:p>
        </w:tc>
        <w:permStart w:id="762077131"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C1DB2" w:rsidRPr="00827129" w:rsidRDefault="006B77C7"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20771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C1DB2" w:rsidRPr="00E106BF" w:rsidRDefault="006C1DB2" w:rsidP="006C1DB2">
            <w:pPr>
              <w:keepNext/>
              <w:ind w:left="993" w:hanging="993"/>
              <w:rPr>
                <w:rFonts w:ascii="Arial" w:hAnsi="Arial" w:cs="Arial"/>
                <w:sz w:val="44"/>
                <w:szCs w:val="44"/>
              </w:rPr>
            </w:pPr>
          </w:p>
        </w:tc>
        <w:permStart w:id="154049539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C1DB2" w:rsidRDefault="006C1DB2" w:rsidP="006C1DB2">
                <w:pPr>
                  <w:keepNext/>
                  <w:ind w:left="993" w:hanging="993"/>
                </w:pPr>
                <w:r w:rsidRPr="00797AFE">
                  <w:rPr>
                    <w:rFonts w:ascii="Arial" w:hAnsi="Arial" w:cs="Arial"/>
                    <w:sz w:val="44"/>
                    <w:szCs w:val="44"/>
                  </w:rPr>
                  <w:sym w:font="Wingdings" w:char="F0A8"/>
                </w:r>
              </w:p>
            </w:tc>
          </w:sdtContent>
        </w:sdt>
        <w:permEnd w:id="1540495396" w:displacedByCustomXml="prev"/>
      </w:tr>
      <w:tr w:rsidR="00863931" w:rsidTr="00863931">
        <w:trPr>
          <w:trHeight w:val="425"/>
          <w:hidden/>
        </w:trPr>
        <w:tc>
          <w:tcPr>
            <w:tcW w:w="1556" w:type="pct"/>
            <w:tcBorders>
              <w:top w:val="nil"/>
              <w:left w:val="nil"/>
              <w:bottom w:val="nil"/>
              <w:right w:val="single" w:sz="12" w:space="0" w:color="auto"/>
            </w:tcBorders>
          </w:tcPr>
          <w:p w:rsidR="00863931" w:rsidRPr="00FE608E" w:rsidRDefault="00863931" w:rsidP="00863931">
            <w:pPr>
              <w:ind w:left="993" w:hanging="993"/>
              <w:jc w:val="center"/>
              <w:rPr>
                <w:vanish/>
              </w:rPr>
            </w:pPr>
          </w:p>
        </w:tc>
        <w:permStart w:id="163338652"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3386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63931" w:rsidRDefault="00863931" w:rsidP="00863931">
            <w:pPr>
              <w:ind w:left="993" w:hanging="993"/>
            </w:pPr>
          </w:p>
        </w:tc>
        <w:tc>
          <w:tcPr>
            <w:tcW w:w="336" w:type="pct"/>
            <w:tcBorders>
              <w:top w:val="nil"/>
              <w:left w:val="nil"/>
              <w:bottom w:val="nil"/>
              <w:right w:val="nil"/>
            </w:tcBorders>
          </w:tcPr>
          <w:p w:rsidR="00863931" w:rsidRDefault="00863931" w:rsidP="00863931">
            <w:pPr>
              <w:ind w:left="993" w:hanging="993"/>
            </w:pPr>
          </w:p>
        </w:tc>
      </w:tr>
    </w:tbl>
    <w:p w:rsidR="000C1224" w:rsidRDefault="000C1224" w:rsidP="000C1224">
      <w:pPr>
        <w:jc w:val="left"/>
        <w:rPr>
          <w:rFonts w:ascii="Arial" w:hAnsi="Arial" w:cs="Arial"/>
          <w:sz w:val="22"/>
          <w:szCs w:val="22"/>
        </w:rPr>
      </w:pPr>
    </w:p>
    <w:p w:rsidR="000C1224" w:rsidRDefault="000C1224" w:rsidP="000C1224">
      <w:pPr>
        <w:rPr>
          <w:rFonts w:ascii="Arial" w:hAnsi="Arial" w:cs="Arial"/>
          <w:sz w:val="22"/>
          <w:szCs w:val="22"/>
        </w:rPr>
      </w:pPr>
    </w:p>
    <w:p w:rsidR="000C1224" w:rsidRPr="00830749" w:rsidRDefault="000C1224" w:rsidP="000C1224">
      <w:pPr>
        <w:pStyle w:val="11CSTCPLQuestionBullet"/>
        <w:ind w:left="709" w:hanging="709"/>
      </w:pPr>
      <w:bookmarkStart w:id="27" w:name="_Ref336405"/>
      <w:r>
        <w:t>Who should be contacted if items are missing from a delivery?</w:t>
      </w:r>
      <w:bookmarkEnd w:id="27"/>
    </w:p>
    <w:p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Pr="001C4084" w:rsidRDefault="006B77C7" w:rsidP="00777342">
            <w:pPr>
              <w:rPr>
                <w:rFonts w:ascii="Arial" w:hAnsi="Arial" w:cs="Arial"/>
                <w:sz w:val="22"/>
                <w:szCs w:val="22"/>
              </w:rPr>
            </w:pPr>
            <w:permStart w:id="1231759170" w:edGrp="everyone"/>
            <w:r>
              <w:rPr>
                <w:rFonts w:ascii="Arial" w:hAnsi="Arial" w:cs="Arial"/>
                <w:sz w:val="22"/>
                <w:szCs w:val="22"/>
              </w:rPr>
              <w:t>Supplier</w:t>
            </w:r>
            <w:permEnd w:id="1231759170"/>
          </w:p>
        </w:tc>
        <w:permStart w:id="1701003043"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701003043" w:displacedByCustomXml="prev"/>
      </w:tr>
    </w:tbl>
    <w:p w:rsidR="00DA038B" w:rsidRDefault="00DA038B" w:rsidP="00DA038B">
      <w:pPr>
        <w:rPr>
          <w:rFonts w:ascii="Arial" w:hAnsi="Arial" w:cs="Arial"/>
          <w:sz w:val="22"/>
          <w:szCs w:val="22"/>
        </w:rPr>
      </w:pPr>
    </w:p>
    <w:p w:rsidR="00075B03" w:rsidRDefault="00075B03" w:rsidP="00DA038B">
      <w:pPr>
        <w:rPr>
          <w:rFonts w:ascii="Arial" w:hAnsi="Arial" w:cs="Arial"/>
          <w:sz w:val="22"/>
          <w:szCs w:val="22"/>
        </w:rPr>
      </w:pPr>
    </w:p>
    <w:p w:rsidR="00DA038B" w:rsidRPr="00830749" w:rsidRDefault="00DA038B" w:rsidP="00DA038B">
      <w:pPr>
        <w:pStyle w:val="11CSTCPLQuestionBullet"/>
        <w:ind w:left="709" w:hanging="709"/>
      </w:pPr>
      <w:bookmarkStart w:id="28" w:name="_Ref355889"/>
      <w:r>
        <w:t>Name the Act and identify the section that outlines the requirement to implement hazard and risk management on site. Briefly describe the requirements.</w:t>
      </w:r>
      <w:bookmarkEnd w:id="28"/>
    </w:p>
    <w:p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rsidTr="00075B03">
        <w:tc>
          <w:tcPr>
            <w:tcW w:w="624" w:type="pct"/>
            <w:tcBorders>
              <w:top w:val="nil"/>
              <w:left w:val="nil"/>
              <w:bottom w:val="nil"/>
              <w:right w:val="single" w:sz="12" w:space="0" w:color="auto"/>
            </w:tcBorders>
            <w:shd w:val="clear" w:color="auto" w:fill="auto"/>
          </w:tcPr>
          <w:p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DA038B" w:rsidRDefault="00DA038B" w:rsidP="00075B03">
            <w:pPr>
              <w:keepNext/>
              <w:ind w:left="993" w:right="82" w:hanging="993"/>
              <w:jc w:val="center"/>
            </w:pPr>
            <w:r>
              <w:t>Requirements</w:t>
            </w:r>
          </w:p>
        </w:tc>
        <w:permStart w:id="2082948610"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A038B" w:rsidRDefault="000F5027" w:rsidP="000F5027">
                <w:pPr>
                  <w:keepNext/>
                  <w:ind w:left="993" w:hanging="993"/>
                </w:pPr>
                <w:r w:rsidRPr="00797AFE">
                  <w:rPr>
                    <w:rFonts w:ascii="Arial" w:hAnsi="Arial" w:cs="Arial"/>
                    <w:sz w:val="44"/>
                    <w:szCs w:val="44"/>
                  </w:rPr>
                  <w:sym w:font="Wingdings" w:char="F0A8"/>
                </w:r>
              </w:p>
            </w:tc>
          </w:sdtContent>
        </w:sdt>
        <w:permEnd w:id="2082948610" w:displacedByCustomXml="prev"/>
      </w:tr>
      <w:tr w:rsidR="00DA038B" w:rsidTr="00075B03">
        <w:trPr>
          <w:trHeight w:val="2268"/>
          <w:hidden/>
        </w:trPr>
        <w:tc>
          <w:tcPr>
            <w:tcW w:w="624" w:type="pct"/>
            <w:tcBorders>
              <w:top w:val="nil"/>
              <w:left w:val="nil"/>
              <w:bottom w:val="nil"/>
              <w:right w:val="single" w:sz="12" w:space="0" w:color="auto"/>
            </w:tcBorders>
          </w:tcPr>
          <w:p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DA038B" w:rsidRPr="00872416" w:rsidRDefault="006B77C7" w:rsidP="00872416">
            <w:pPr>
              <w:ind w:right="82"/>
              <w:jc w:val="left"/>
              <w:rPr>
                <w:rFonts w:ascii="Arial" w:hAnsi="Arial" w:cs="Arial"/>
                <w:sz w:val="22"/>
                <w:szCs w:val="22"/>
              </w:rPr>
            </w:pPr>
            <w:permStart w:id="520639150" w:edGrp="everyone"/>
            <w:r w:rsidRPr="006B77C7">
              <w:rPr>
                <w:rFonts w:ascii="Arial" w:hAnsi="Arial" w:cs="Arial"/>
                <w:sz w:val="22"/>
                <w:szCs w:val="22"/>
              </w:rPr>
              <w:t>Sections 17-18 of the</w:t>
            </w:r>
            <w:r>
              <w:rPr>
                <w:rFonts w:ascii="Arial" w:hAnsi="Arial" w:cs="Arial"/>
                <w:sz w:val="22"/>
                <w:szCs w:val="22"/>
              </w:rPr>
              <w:t xml:space="preserve"> </w:t>
            </w:r>
            <w:r w:rsidRPr="006B77C7">
              <w:rPr>
                <w:rFonts w:ascii="Arial" w:eastAsiaTheme="minorEastAsia" w:hAnsi="Arial" w:cs="Arial"/>
                <w:i/>
                <w:iCs/>
                <w:color w:val="000000" w:themeColor="dark1"/>
                <w:kern w:val="24"/>
                <w:sz w:val="20"/>
              </w:rPr>
              <w:t xml:space="preserve"> </w:t>
            </w:r>
            <w:r w:rsidRPr="006B77C7">
              <w:rPr>
                <w:rFonts w:ascii="Arial" w:hAnsi="Arial" w:cs="Arial"/>
                <w:i/>
                <w:iCs/>
                <w:sz w:val="22"/>
                <w:szCs w:val="22"/>
              </w:rPr>
              <w:t>Work Health and Safety Act 2011</w:t>
            </w:r>
            <w:permEnd w:id="520639150"/>
          </w:p>
        </w:tc>
        <w:tc>
          <w:tcPr>
            <w:tcW w:w="2559" w:type="pct"/>
            <w:tcBorders>
              <w:top w:val="single" w:sz="12" w:space="0" w:color="auto"/>
              <w:left w:val="single" w:sz="4" w:space="0" w:color="auto"/>
            </w:tcBorders>
            <w:shd w:val="clear" w:color="auto" w:fill="auto"/>
            <w:vAlign w:val="center"/>
          </w:tcPr>
          <w:p w:rsidR="006B77C7" w:rsidRPr="006B77C7" w:rsidRDefault="006B77C7" w:rsidP="006B77C7">
            <w:pPr>
              <w:ind w:right="82"/>
              <w:jc w:val="left"/>
              <w:rPr>
                <w:rFonts w:ascii="Arial" w:hAnsi="Arial" w:cs="Arial"/>
                <w:sz w:val="22"/>
                <w:szCs w:val="22"/>
              </w:rPr>
            </w:pPr>
            <w:permStart w:id="86188881" w:edGrp="everyone"/>
            <w:r w:rsidRPr="006B77C7">
              <w:rPr>
                <w:rFonts w:ascii="Arial" w:hAnsi="Arial" w:cs="Arial"/>
                <w:sz w:val="22"/>
                <w:szCs w:val="22"/>
              </w:rPr>
              <w:t xml:space="preserve">The </w:t>
            </w:r>
            <w:r w:rsidRPr="006B77C7">
              <w:rPr>
                <w:rFonts w:ascii="Arial" w:hAnsi="Arial" w:cs="Arial"/>
                <w:i/>
                <w:iCs/>
                <w:sz w:val="22"/>
                <w:szCs w:val="22"/>
              </w:rPr>
              <w:t xml:space="preserve">Work Health and Safety Act 2011 </w:t>
            </w:r>
            <w:r w:rsidRPr="006B77C7">
              <w:rPr>
                <w:rFonts w:ascii="Arial" w:hAnsi="Arial" w:cs="Arial"/>
                <w:sz w:val="22"/>
                <w:szCs w:val="22"/>
              </w:rPr>
              <w:t>(Qld) places duties on various individuals and parties within the workplace. Sections 17-18 of the Act indicates that risks should be identified and eliminated, so far as is reasonably practicable (or otherwise minimised so far as is reasonably practicable).</w:t>
            </w:r>
          </w:p>
          <w:permEnd w:id="86188881"/>
          <w:p w:rsidR="00DA038B" w:rsidRPr="00872416" w:rsidRDefault="00DA038B" w:rsidP="00872416">
            <w:pPr>
              <w:ind w:right="82"/>
              <w:jc w:val="left"/>
              <w:rPr>
                <w:rFonts w:ascii="Arial" w:hAnsi="Arial" w:cs="Arial"/>
                <w:sz w:val="22"/>
                <w:szCs w:val="22"/>
              </w:rPr>
            </w:pPr>
          </w:p>
        </w:tc>
        <w:tc>
          <w:tcPr>
            <w:tcW w:w="335" w:type="pct"/>
            <w:tcBorders>
              <w:top w:val="nil"/>
              <w:left w:val="single" w:sz="12" w:space="0" w:color="auto"/>
              <w:bottom w:val="nil"/>
              <w:right w:val="nil"/>
            </w:tcBorders>
          </w:tcPr>
          <w:p w:rsidR="00DA038B" w:rsidRDefault="00DA038B" w:rsidP="00075B03">
            <w:pPr>
              <w:ind w:left="993" w:hanging="993"/>
            </w:pPr>
          </w:p>
        </w:tc>
      </w:tr>
    </w:tbl>
    <w:p w:rsidR="00DA038B" w:rsidRPr="00830749" w:rsidRDefault="00DA038B" w:rsidP="00DA038B">
      <w:pPr>
        <w:rPr>
          <w:rFonts w:ascii="Arial" w:hAnsi="Arial" w:cs="Arial"/>
          <w:sz w:val="22"/>
          <w:szCs w:val="22"/>
        </w:rPr>
      </w:pPr>
    </w:p>
    <w:p w:rsidR="001C2B6F" w:rsidRDefault="001C2B6F">
      <w:pPr>
        <w:jc w:val="left"/>
        <w:rPr>
          <w:rFonts w:ascii="Arial" w:hAnsi="Arial" w:cs="Arial"/>
          <w:sz w:val="22"/>
          <w:szCs w:val="22"/>
        </w:rPr>
      </w:pPr>
    </w:p>
    <w:p w:rsidR="00207E06" w:rsidRPr="00830749" w:rsidRDefault="00207E06" w:rsidP="00207E06">
      <w:pPr>
        <w:pStyle w:val="11CSTCPLQuestionBullet"/>
        <w:ind w:left="709" w:hanging="709"/>
      </w:pPr>
      <w:bookmarkStart w:id="29" w:name="_Ref355891"/>
      <w:r>
        <w:lastRenderedPageBreak/>
        <w:t xml:space="preserve">Identify one (1) regulation that </w:t>
      </w:r>
      <w:r w:rsidR="00F54C6E">
        <w:t xml:space="preserve">an organisation’s </w:t>
      </w:r>
      <w:r>
        <w:t>WHS policies and procedures must comply with.</w:t>
      </w:r>
      <w:bookmarkEnd w:id="29"/>
    </w:p>
    <w:p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Default="006B77C7" w:rsidP="00777342">
            <w:pPr>
              <w:rPr>
                <w:rFonts w:ascii="Arial" w:hAnsi="Arial" w:cs="Arial"/>
                <w:sz w:val="22"/>
                <w:szCs w:val="22"/>
              </w:rPr>
            </w:pPr>
            <w:permStart w:id="1274630237" w:edGrp="everyone"/>
            <w:r>
              <w:rPr>
                <w:rFonts w:ascii="Arial" w:hAnsi="Arial" w:cs="Arial"/>
                <w:sz w:val="22"/>
                <w:szCs w:val="22"/>
              </w:rPr>
              <w:t>WHS Regulation 2017 NSW</w:t>
            </w:r>
          </w:p>
          <w:p w:rsidR="00685BD6" w:rsidRDefault="00685BD6" w:rsidP="00777342">
            <w:pPr>
              <w:rPr>
                <w:rFonts w:ascii="Arial" w:hAnsi="Arial" w:cs="Arial"/>
                <w:sz w:val="22"/>
                <w:szCs w:val="22"/>
              </w:rPr>
            </w:pPr>
          </w:p>
          <w:p w:rsidR="00685BD6" w:rsidRPr="001C4084" w:rsidRDefault="006B77C7" w:rsidP="00777342">
            <w:pPr>
              <w:rPr>
                <w:rFonts w:ascii="Arial" w:hAnsi="Arial" w:cs="Arial"/>
                <w:sz w:val="22"/>
                <w:szCs w:val="22"/>
              </w:rPr>
            </w:pPr>
            <w:r>
              <w:rPr>
                <w:rFonts w:ascii="Arial" w:hAnsi="Arial" w:cs="Arial"/>
                <w:sz w:val="22"/>
                <w:szCs w:val="22"/>
              </w:rPr>
              <w:t>Part 2.3 cessation of unsafe work</w:t>
            </w:r>
            <w:permEnd w:id="1274630237"/>
          </w:p>
        </w:tc>
        <w:permStart w:id="1036454763"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036454763" w:displacedByCustomXml="prev"/>
      </w:tr>
    </w:tbl>
    <w:p w:rsidR="00CC084E" w:rsidRDefault="00CC084E" w:rsidP="00CC084E">
      <w:pPr>
        <w:rPr>
          <w:rFonts w:ascii="Arial" w:hAnsi="Arial" w:cs="Arial"/>
          <w:sz w:val="22"/>
          <w:szCs w:val="22"/>
        </w:rPr>
      </w:pPr>
    </w:p>
    <w:p w:rsidR="00CC084E" w:rsidRPr="00830749" w:rsidRDefault="00CC084E" w:rsidP="00CC084E">
      <w:pPr>
        <w:pStyle w:val="11CSTCPLQuestionBullet"/>
        <w:ind w:left="709" w:hanging="709"/>
      </w:pPr>
      <w:bookmarkStart w:id="30" w:name="_Ref359896"/>
      <w:r>
        <w:t>What document should be followed when disposing of hazardous materials?</w:t>
      </w:r>
      <w:bookmarkEnd w:id="30"/>
    </w:p>
    <w:p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rsidTr="00777342">
        <w:trPr>
          <w:trHeight w:val="454"/>
        </w:trPr>
        <w:tc>
          <w:tcPr>
            <w:tcW w:w="1027" w:type="dxa"/>
            <w:tcBorders>
              <w:top w:val="nil"/>
              <w:left w:val="nil"/>
              <w:bottom w:val="nil"/>
              <w:right w:val="single" w:sz="4" w:space="0" w:color="auto"/>
            </w:tcBorders>
          </w:tcPr>
          <w:p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4BD7" w:rsidRPr="001C4084" w:rsidRDefault="006B77C7" w:rsidP="00777342">
            <w:pPr>
              <w:rPr>
                <w:rFonts w:ascii="Arial" w:hAnsi="Arial" w:cs="Arial"/>
                <w:sz w:val="22"/>
                <w:szCs w:val="22"/>
              </w:rPr>
            </w:pPr>
            <w:permStart w:id="1605059904" w:edGrp="everyone"/>
            <w:r>
              <w:rPr>
                <w:rFonts w:ascii="Arial" w:hAnsi="Arial" w:cs="Arial"/>
                <w:sz w:val="22"/>
                <w:szCs w:val="22"/>
              </w:rPr>
              <w:t xml:space="preserve">SDS </w:t>
            </w:r>
            <w:permEnd w:id="1605059904"/>
          </w:p>
        </w:tc>
        <w:permStart w:id="885733594"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885733594" w:displacedByCustomXml="prev"/>
      </w:tr>
    </w:tbl>
    <w:p w:rsidR="00CC084E" w:rsidRDefault="00CC084E" w:rsidP="00CC084E">
      <w:pPr>
        <w:rPr>
          <w:rFonts w:ascii="Arial" w:hAnsi="Arial" w:cs="Arial"/>
          <w:sz w:val="22"/>
          <w:szCs w:val="22"/>
        </w:rPr>
      </w:pPr>
    </w:p>
    <w:p w:rsidR="00CC084E" w:rsidRDefault="00CC084E" w:rsidP="00CC084E">
      <w:pPr>
        <w:rPr>
          <w:rFonts w:ascii="Arial" w:hAnsi="Arial" w:cs="Arial"/>
          <w:sz w:val="22"/>
          <w:szCs w:val="22"/>
        </w:rPr>
      </w:pPr>
    </w:p>
    <w:p w:rsidR="00CC084E" w:rsidRPr="00830749" w:rsidRDefault="00CC084E" w:rsidP="00CC084E">
      <w:pPr>
        <w:pStyle w:val="11CSTCPLQuestionBullet"/>
        <w:ind w:left="709" w:hanging="709"/>
      </w:pPr>
      <w:bookmarkStart w:id="31" w:name="_Ref359873"/>
      <w:r>
        <w:t>An asbestos removal control plan is required when more than ____m</w:t>
      </w:r>
      <w:r w:rsidRPr="00CC084E">
        <w:rPr>
          <w:vertAlign w:val="superscript"/>
        </w:rPr>
        <w:t>2</w:t>
      </w:r>
      <w:r>
        <w:t xml:space="preserve"> of asbestos containing material is to be removed.</w:t>
      </w:r>
      <w:bookmarkEnd w:id="31"/>
    </w:p>
    <w:p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rsidTr="00777342">
        <w:trPr>
          <w:trHeight w:val="454"/>
        </w:trPr>
        <w:tc>
          <w:tcPr>
            <w:tcW w:w="1027" w:type="dxa"/>
            <w:tcBorders>
              <w:top w:val="nil"/>
              <w:left w:val="nil"/>
              <w:bottom w:val="nil"/>
              <w:right w:val="single" w:sz="4" w:space="0" w:color="auto"/>
            </w:tcBorders>
          </w:tcPr>
          <w:p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F7BDF" w:rsidRPr="001C4084" w:rsidRDefault="006B77C7" w:rsidP="00777342">
            <w:pPr>
              <w:rPr>
                <w:rFonts w:ascii="Arial" w:hAnsi="Arial" w:cs="Arial"/>
                <w:sz w:val="22"/>
                <w:szCs w:val="22"/>
              </w:rPr>
            </w:pPr>
            <w:permStart w:id="1958044047" w:edGrp="everyone"/>
            <w:r>
              <w:rPr>
                <w:rFonts w:ascii="Arial" w:hAnsi="Arial" w:cs="Arial"/>
                <w:sz w:val="22"/>
                <w:szCs w:val="22"/>
              </w:rPr>
              <w:t>10</w:t>
            </w:r>
            <w:permEnd w:id="1958044047"/>
          </w:p>
        </w:tc>
        <w:permStart w:id="1985629311"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1985629311" w:displacedByCustomXml="prev"/>
      </w:tr>
    </w:tbl>
    <w:p w:rsidR="00CC084E" w:rsidRDefault="00CC084E" w:rsidP="00CC084E">
      <w:pPr>
        <w:rPr>
          <w:rFonts w:ascii="Arial" w:hAnsi="Arial" w:cs="Arial"/>
          <w:sz w:val="22"/>
          <w:szCs w:val="22"/>
        </w:rPr>
      </w:pPr>
    </w:p>
    <w:p w:rsidR="001C2B6F" w:rsidRDefault="001C2B6F" w:rsidP="00CC084E">
      <w:pPr>
        <w:rPr>
          <w:rFonts w:ascii="Arial" w:hAnsi="Arial" w:cs="Arial"/>
          <w:sz w:val="22"/>
          <w:szCs w:val="22"/>
        </w:rPr>
      </w:pPr>
    </w:p>
    <w:p w:rsidR="00CC084E" w:rsidRPr="00830749" w:rsidRDefault="00CC084E" w:rsidP="00CC084E">
      <w:pPr>
        <w:pStyle w:val="11CSTCPLQuestionBullet"/>
        <w:ind w:left="709" w:hanging="709"/>
      </w:pPr>
      <w:bookmarkStart w:id="32" w:name="_Ref359880"/>
      <w:r>
        <w:t>True or False (Tick your response): A site assessment should be undertaken if contamination is known or likely to be present from the removal of existing services.</w:t>
      </w:r>
      <w:bookmarkEnd w:id="32"/>
    </w:p>
    <w:p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Tr="0028412A">
        <w:trPr>
          <w:trHeight w:val="425"/>
        </w:trPr>
        <w:tc>
          <w:tcPr>
            <w:tcW w:w="1556" w:type="pct"/>
            <w:tcBorders>
              <w:top w:val="nil"/>
              <w:left w:val="nil"/>
              <w:bottom w:val="nil"/>
              <w:right w:val="single" w:sz="12" w:space="0" w:color="auto"/>
            </w:tcBorders>
            <w:shd w:val="clear" w:color="auto" w:fill="auto"/>
          </w:tcPr>
          <w:p w:rsidR="0028412A" w:rsidRDefault="0028412A" w:rsidP="0028412A">
            <w:pPr>
              <w:keepNext/>
              <w:ind w:left="993" w:hanging="993"/>
            </w:pPr>
            <w:r w:rsidRPr="001C4084">
              <w:rPr>
                <w:rFonts w:ascii="Arial" w:hAnsi="Arial" w:cs="Arial"/>
                <w:b/>
                <w:sz w:val="22"/>
                <w:szCs w:val="22"/>
              </w:rPr>
              <w:t>Answer</w:t>
            </w:r>
          </w:p>
        </w:tc>
        <w:permStart w:id="2004895164"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8412A" w:rsidRPr="00827129" w:rsidRDefault="006B77C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48951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8412A" w:rsidRPr="00E106BF" w:rsidRDefault="0028412A" w:rsidP="0028412A">
            <w:pPr>
              <w:keepNext/>
              <w:ind w:left="993" w:hanging="993"/>
              <w:rPr>
                <w:rFonts w:ascii="Arial" w:hAnsi="Arial" w:cs="Arial"/>
                <w:sz w:val="44"/>
                <w:szCs w:val="44"/>
              </w:rPr>
            </w:pPr>
          </w:p>
        </w:tc>
        <w:permStart w:id="1446274106"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8412A" w:rsidRDefault="0028412A" w:rsidP="0028412A">
                <w:pPr>
                  <w:keepNext/>
                  <w:ind w:left="993" w:hanging="993"/>
                </w:pPr>
                <w:r w:rsidRPr="00797AFE">
                  <w:rPr>
                    <w:rFonts w:ascii="Arial" w:hAnsi="Arial" w:cs="Arial"/>
                    <w:sz w:val="44"/>
                    <w:szCs w:val="44"/>
                  </w:rPr>
                  <w:sym w:font="Wingdings" w:char="F0A8"/>
                </w:r>
              </w:p>
            </w:tc>
          </w:sdtContent>
        </w:sdt>
        <w:permEnd w:id="1446274106" w:displacedByCustomXml="prev"/>
      </w:tr>
      <w:tr w:rsidR="0028412A" w:rsidTr="0028412A">
        <w:trPr>
          <w:trHeight w:val="425"/>
          <w:hidden/>
        </w:trPr>
        <w:tc>
          <w:tcPr>
            <w:tcW w:w="1556"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800153350"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001533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8412A" w:rsidRDefault="0028412A" w:rsidP="0028412A">
            <w:pPr>
              <w:ind w:left="993" w:hanging="993"/>
            </w:pPr>
          </w:p>
        </w:tc>
        <w:tc>
          <w:tcPr>
            <w:tcW w:w="336" w:type="pct"/>
            <w:tcBorders>
              <w:top w:val="nil"/>
              <w:left w:val="nil"/>
              <w:bottom w:val="nil"/>
              <w:right w:val="nil"/>
            </w:tcBorders>
          </w:tcPr>
          <w:p w:rsidR="0028412A" w:rsidRDefault="0028412A" w:rsidP="0028412A">
            <w:pPr>
              <w:ind w:left="993" w:hanging="993"/>
            </w:pPr>
          </w:p>
        </w:tc>
      </w:tr>
    </w:tbl>
    <w:p w:rsidR="00CC084E" w:rsidRDefault="00CC084E" w:rsidP="00CC084E">
      <w:pPr>
        <w:rPr>
          <w:rFonts w:ascii="Arial" w:hAnsi="Arial" w:cs="Arial"/>
          <w:sz w:val="22"/>
          <w:szCs w:val="22"/>
        </w:rPr>
      </w:pPr>
    </w:p>
    <w:p w:rsidR="00D742AC" w:rsidRDefault="00D742AC">
      <w:pPr>
        <w:jc w:val="left"/>
        <w:rPr>
          <w:rFonts w:ascii="Arial" w:hAnsi="Arial" w:cs="Arial"/>
          <w:sz w:val="22"/>
          <w:szCs w:val="22"/>
        </w:rPr>
      </w:pPr>
    </w:p>
    <w:p w:rsidR="00C6528E" w:rsidRPr="00C036A0" w:rsidRDefault="00C6528E" w:rsidP="00C6528E">
      <w:pPr>
        <w:pStyle w:val="11CSTCPLQuestionBullet"/>
        <w:ind w:left="709" w:hanging="709"/>
      </w:pPr>
      <w:bookmarkStart w:id="33" w:name="_Ref417694"/>
      <w:r w:rsidRPr="00C036A0">
        <w:t xml:space="preserve">True or False (Tick your response): Multiple projects can be planned using a </w:t>
      </w:r>
      <w:r w:rsidR="00C036A0" w:rsidRPr="00C036A0">
        <w:t xml:space="preserve">single </w:t>
      </w:r>
      <w:r w:rsidRPr="00C036A0">
        <w:t>Gantt Chart.</w:t>
      </w:r>
      <w:bookmarkEnd w:id="33"/>
    </w:p>
    <w:p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rsidTr="0028412A">
        <w:trPr>
          <w:trHeight w:val="425"/>
        </w:trPr>
        <w:tc>
          <w:tcPr>
            <w:tcW w:w="1556" w:type="pct"/>
            <w:tcBorders>
              <w:top w:val="nil"/>
              <w:left w:val="nil"/>
              <w:bottom w:val="nil"/>
              <w:right w:val="single" w:sz="12" w:space="0" w:color="auto"/>
            </w:tcBorders>
            <w:shd w:val="clear" w:color="auto" w:fill="auto"/>
          </w:tcPr>
          <w:p w:rsidR="0028412A" w:rsidRPr="00C036A0" w:rsidRDefault="0028412A" w:rsidP="0028412A">
            <w:pPr>
              <w:keepNext/>
              <w:ind w:left="993" w:hanging="993"/>
            </w:pPr>
            <w:r w:rsidRPr="00C036A0">
              <w:rPr>
                <w:rFonts w:ascii="Arial" w:hAnsi="Arial" w:cs="Arial"/>
                <w:b/>
                <w:sz w:val="22"/>
                <w:szCs w:val="22"/>
              </w:rPr>
              <w:t>Answer</w:t>
            </w:r>
          </w:p>
        </w:tc>
        <w:permStart w:id="1321015749"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8412A" w:rsidRPr="00827129" w:rsidRDefault="006B77C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10157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28412A" w:rsidRPr="00C036A0" w:rsidRDefault="0028412A" w:rsidP="0028412A">
            <w:pPr>
              <w:keepNext/>
              <w:ind w:left="993" w:hanging="993"/>
              <w:rPr>
                <w:rFonts w:ascii="Arial" w:hAnsi="Arial" w:cs="Arial"/>
                <w:sz w:val="44"/>
                <w:szCs w:val="44"/>
              </w:rPr>
            </w:pPr>
          </w:p>
        </w:tc>
        <w:permStart w:id="197227821"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197227821" w:displacedByCustomXml="prev"/>
      </w:tr>
      <w:tr w:rsidR="0028412A" w:rsidRPr="00C036A0" w:rsidTr="0028412A">
        <w:trPr>
          <w:trHeight w:val="425"/>
          <w:hidden/>
        </w:trPr>
        <w:tc>
          <w:tcPr>
            <w:tcW w:w="1556" w:type="pct"/>
            <w:tcBorders>
              <w:top w:val="nil"/>
              <w:left w:val="nil"/>
              <w:bottom w:val="nil"/>
              <w:right w:val="single" w:sz="12" w:space="0" w:color="auto"/>
            </w:tcBorders>
          </w:tcPr>
          <w:p w:rsidR="0028412A" w:rsidRPr="00C036A0" w:rsidRDefault="0028412A" w:rsidP="0028412A">
            <w:pPr>
              <w:ind w:left="993" w:hanging="993"/>
              <w:jc w:val="center"/>
              <w:rPr>
                <w:vanish/>
              </w:rPr>
            </w:pPr>
          </w:p>
        </w:tc>
        <w:permStart w:id="127664286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66428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28412A" w:rsidRPr="00C036A0" w:rsidRDefault="0028412A" w:rsidP="0028412A">
            <w:pPr>
              <w:ind w:left="993" w:hanging="993"/>
            </w:pPr>
          </w:p>
        </w:tc>
        <w:tc>
          <w:tcPr>
            <w:tcW w:w="336" w:type="pct"/>
            <w:tcBorders>
              <w:top w:val="nil"/>
              <w:left w:val="nil"/>
              <w:bottom w:val="nil"/>
              <w:right w:val="nil"/>
            </w:tcBorders>
          </w:tcPr>
          <w:p w:rsidR="0028412A" w:rsidRPr="00C036A0" w:rsidRDefault="0028412A" w:rsidP="0028412A">
            <w:pPr>
              <w:ind w:left="993" w:hanging="993"/>
            </w:pPr>
          </w:p>
        </w:tc>
      </w:tr>
    </w:tbl>
    <w:p w:rsidR="00C6528E" w:rsidRPr="00C036A0" w:rsidRDefault="00C6528E" w:rsidP="00C6528E">
      <w:pPr>
        <w:rPr>
          <w:rFonts w:ascii="Arial" w:hAnsi="Arial" w:cs="Arial"/>
          <w:sz w:val="22"/>
          <w:szCs w:val="22"/>
        </w:rPr>
      </w:pPr>
    </w:p>
    <w:p w:rsidR="00C6528E" w:rsidRPr="00C036A0" w:rsidRDefault="00C6528E" w:rsidP="00C6528E">
      <w:pPr>
        <w:rPr>
          <w:rFonts w:ascii="Arial" w:hAnsi="Arial" w:cs="Arial"/>
          <w:sz w:val="22"/>
          <w:szCs w:val="22"/>
        </w:rPr>
      </w:pPr>
    </w:p>
    <w:p w:rsidR="00C6528E" w:rsidRPr="00C036A0" w:rsidRDefault="00C6528E" w:rsidP="00C6528E">
      <w:pPr>
        <w:pStyle w:val="11CSTCPLQuestionBullet"/>
        <w:ind w:left="709" w:hanging="709"/>
      </w:pPr>
      <w:bookmarkStart w:id="34"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4"/>
    </w:p>
    <w:p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rsidTr="005E022B">
        <w:trPr>
          <w:trHeight w:val="2041"/>
        </w:trPr>
        <w:tc>
          <w:tcPr>
            <w:tcW w:w="1027" w:type="dxa"/>
            <w:tcBorders>
              <w:top w:val="nil"/>
              <w:left w:val="nil"/>
              <w:bottom w:val="nil"/>
              <w:right w:val="single" w:sz="4" w:space="0" w:color="auto"/>
            </w:tcBorders>
          </w:tcPr>
          <w:p w:rsidR="00C6528E" w:rsidRPr="001C4084" w:rsidRDefault="00C6528E" w:rsidP="00C036A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6528E" w:rsidRDefault="00554054" w:rsidP="00C036A0">
            <w:pPr>
              <w:rPr>
                <w:rFonts w:ascii="Arial" w:hAnsi="Arial" w:cs="Arial"/>
                <w:sz w:val="22"/>
                <w:szCs w:val="22"/>
              </w:rPr>
            </w:pPr>
            <w:permStart w:id="1040977304" w:edGrp="everyone"/>
            <w:r>
              <w:rPr>
                <w:rFonts w:ascii="Arial" w:hAnsi="Arial" w:cs="Arial"/>
                <w:sz w:val="22"/>
                <w:szCs w:val="22"/>
              </w:rPr>
              <w:t>Its time saving and cost saving if we use the same subcontractor on multiple project</w:t>
            </w:r>
          </w:p>
          <w:p w:rsidR="00C6528E" w:rsidRDefault="00C6528E" w:rsidP="00C036A0">
            <w:pPr>
              <w:rPr>
                <w:rFonts w:ascii="Arial" w:hAnsi="Arial" w:cs="Arial"/>
                <w:sz w:val="22"/>
                <w:szCs w:val="22"/>
              </w:rPr>
            </w:pPr>
          </w:p>
          <w:p w:rsidR="00C6528E" w:rsidRDefault="00DD0B0A" w:rsidP="00C036A0">
            <w:pPr>
              <w:rPr>
                <w:rFonts w:ascii="Arial" w:hAnsi="Arial" w:cs="Arial"/>
                <w:sz w:val="22"/>
                <w:szCs w:val="22"/>
              </w:rPr>
            </w:pPr>
            <w:r>
              <w:rPr>
                <w:rFonts w:ascii="Arial" w:hAnsi="Arial" w:cs="Arial"/>
                <w:sz w:val="22"/>
                <w:szCs w:val="22"/>
              </w:rPr>
              <w:t>Such as earthworks on multiple project site required</w:t>
            </w:r>
          </w:p>
          <w:p w:rsidR="00C6528E" w:rsidRDefault="00C6528E" w:rsidP="00C036A0">
            <w:pPr>
              <w:rPr>
                <w:rFonts w:ascii="Arial" w:hAnsi="Arial" w:cs="Arial"/>
                <w:sz w:val="22"/>
                <w:szCs w:val="22"/>
              </w:rPr>
            </w:pPr>
          </w:p>
          <w:p w:rsidR="00C6528E" w:rsidRPr="001C4084" w:rsidRDefault="00DD0B0A" w:rsidP="00C036A0">
            <w:pPr>
              <w:rPr>
                <w:rFonts w:ascii="Arial" w:hAnsi="Arial" w:cs="Arial"/>
                <w:sz w:val="22"/>
                <w:szCs w:val="22"/>
              </w:rPr>
            </w:pPr>
            <w:r>
              <w:rPr>
                <w:rFonts w:ascii="Arial" w:hAnsi="Arial" w:cs="Arial"/>
                <w:sz w:val="22"/>
                <w:szCs w:val="22"/>
              </w:rPr>
              <w:t>Concreting works on multiple site</w:t>
            </w:r>
            <w:permEnd w:id="1040977304"/>
          </w:p>
        </w:tc>
        <w:permStart w:id="219905946"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19905946" w:displacedByCustomXml="prev"/>
      </w:tr>
    </w:tbl>
    <w:p w:rsidR="00D742AC" w:rsidRDefault="00D742AC" w:rsidP="004E5A26">
      <w:pPr>
        <w:rPr>
          <w:rFonts w:ascii="Arial" w:hAnsi="Arial" w:cs="Arial"/>
          <w:sz w:val="22"/>
          <w:szCs w:val="22"/>
        </w:rPr>
      </w:pPr>
    </w:p>
    <w:p w:rsidR="00D742AC" w:rsidRDefault="00D742AC" w:rsidP="00D742AC">
      <w:r>
        <w:br w:type="page"/>
      </w:r>
    </w:p>
    <w:p w:rsidR="004E5A26" w:rsidRPr="00C036A0" w:rsidRDefault="004E5A26" w:rsidP="004E5A26">
      <w:pPr>
        <w:pStyle w:val="11CSTCPLQuestionBullet"/>
        <w:ind w:left="709" w:hanging="709"/>
      </w:pPr>
      <w:bookmarkStart w:id="35" w:name="_Ref422991"/>
      <w:r>
        <w:lastRenderedPageBreak/>
        <w:t>Provide one (1) example to explain why construction operations must be sequenced</w:t>
      </w:r>
      <w:r w:rsidRPr="00C036A0">
        <w:t>.</w:t>
      </w:r>
      <w:bookmarkEnd w:id="35"/>
    </w:p>
    <w:p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rsidTr="005E022B">
        <w:trPr>
          <w:trHeight w:val="2551"/>
        </w:trPr>
        <w:tc>
          <w:tcPr>
            <w:tcW w:w="1027" w:type="dxa"/>
            <w:tcBorders>
              <w:top w:val="nil"/>
              <w:left w:val="nil"/>
              <w:bottom w:val="nil"/>
              <w:right w:val="single" w:sz="4" w:space="0" w:color="auto"/>
            </w:tcBorders>
          </w:tcPr>
          <w:p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5A26" w:rsidRDefault="00DD0B0A" w:rsidP="00331B44">
            <w:pPr>
              <w:rPr>
                <w:rFonts w:ascii="Arial" w:hAnsi="Arial" w:cs="Arial"/>
                <w:sz w:val="22"/>
                <w:szCs w:val="22"/>
              </w:rPr>
            </w:pPr>
            <w:permStart w:id="216539211" w:edGrp="everyone"/>
            <w:r>
              <w:rPr>
                <w:rFonts w:ascii="Arial" w:hAnsi="Arial" w:cs="Arial"/>
                <w:sz w:val="22"/>
                <w:szCs w:val="22"/>
              </w:rPr>
              <w:t>It needs to be sequenced to hire required equipment labour and plant.</w:t>
            </w:r>
          </w:p>
          <w:p w:rsidR="004E5A26" w:rsidRDefault="004E5A26" w:rsidP="00331B44">
            <w:pPr>
              <w:rPr>
                <w:rFonts w:ascii="Arial" w:hAnsi="Arial" w:cs="Arial"/>
                <w:sz w:val="22"/>
                <w:szCs w:val="22"/>
              </w:rPr>
            </w:pPr>
          </w:p>
          <w:p w:rsidR="004E5A26" w:rsidRPr="001C4084" w:rsidRDefault="00DD0B0A" w:rsidP="00331B44">
            <w:pPr>
              <w:rPr>
                <w:rFonts w:ascii="Arial" w:hAnsi="Arial" w:cs="Arial"/>
                <w:sz w:val="22"/>
                <w:szCs w:val="22"/>
              </w:rPr>
            </w:pPr>
            <w:r>
              <w:rPr>
                <w:rFonts w:ascii="Arial" w:hAnsi="Arial" w:cs="Arial"/>
                <w:sz w:val="22"/>
                <w:szCs w:val="22"/>
              </w:rPr>
              <w:t>To ensure tradies and other workers can complete their task</w:t>
            </w:r>
            <w:permEnd w:id="216539211"/>
          </w:p>
        </w:tc>
        <w:permStart w:id="1886083410"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886083410" w:displacedByCustomXml="prev"/>
      </w:tr>
    </w:tbl>
    <w:p w:rsidR="004E5A26" w:rsidRDefault="004E5A26" w:rsidP="004E5A26">
      <w:pPr>
        <w:rPr>
          <w:rFonts w:ascii="Arial" w:hAnsi="Arial" w:cs="Arial"/>
          <w:sz w:val="22"/>
          <w:szCs w:val="22"/>
        </w:rPr>
      </w:pPr>
    </w:p>
    <w:p w:rsidR="00075B03" w:rsidRDefault="00075B03" w:rsidP="00075B03">
      <w:pPr>
        <w:rPr>
          <w:rFonts w:ascii="Arial" w:hAnsi="Arial" w:cs="Arial"/>
          <w:sz w:val="22"/>
          <w:szCs w:val="22"/>
        </w:rPr>
      </w:pPr>
    </w:p>
    <w:p w:rsidR="00075B03" w:rsidRPr="00830749" w:rsidRDefault="0053509B" w:rsidP="00075B03">
      <w:pPr>
        <w:pStyle w:val="11CSTCPLQuestionBullet"/>
        <w:ind w:left="709" w:hanging="709"/>
      </w:pPr>
      <w:bookmarkStart w:id="36"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6"/>
    </w:p>
    <w:p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rsidTr="00777342">
        <w:tc>
          <w:tcPr>
            <w:tcW w:w="610" w:type="pct"/>
            <w:tcBorders>
              <w:top w:val="nil"/>
              <w:left w:val="nil"/>
              <w:bottom w:val="nil"/>
              <w:right w:val="single" w:sz="12" w:space="0" w:color="auto"/>
            </w:tcBorders>
            <w:shd w:val="clear" w:color="auto" w:fill="auto"/>
          </w:tcPr>
          <w:p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09B" w:rsidRDefault="0053509B" w:rsidP="00777342">
            <w:pPr>
              <w:keepNext/>
              <w:ind w:left="993" w:hanging="993"/>
              <w:jc w:val="center"/>
            </w:pPr>
            <w:r>
              <w:t>Possible Answers</w:t>
            </w:r>
          </w:p>
        </w:tc>
        <w:permStart w:id="122111727"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09B" w:rsidRDefault="000F5027" w:rsidP="000F5027">
                <w:pPr>
                  <w:keepNext/>
                  <w:ind w:left="993" w:hanging="993"/>
                </w:pPr>
                <w:r w:rsidRPr="00797AFE">
                  <w:rPr>
                    <w:rFonts w:ascii="Arial" w:hAnsi="Arial" w:cs="Arial"/>
                    <w:sz w:val="44"/>
                    <w:szCs w:val="44"/>
                  </w:rPr>
                  <w:sym w:font="Wingdings" w:char="F0A8"/>
                </w:r>
              </w:p>
            </w:tc>
          </w:sdtContent>
        </w:sdt>
        <w:permEnd w:id="122111727" w:displacedByCustomXml="prev"/>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1960521133"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DD0B0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05211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Holidays</w:t>
            </w:r>
          </w:p>
        </w:tc>
        <w:tc>
          <w:tcPr>
            <w:tcW w:w="335" w:type="pct"/>
            <w:tcBorders>
              <w:top w:val="nil"/>
              <w:left w:val="single" w:sz="12" w:space="0" w:color="auto"/>
              <w:bottom w:val="nil"/>
              <w:right w:val="nil"/>
            </w:tcBorders>
          </w:tcPr>
          <w:p w:rsidR="0028412A" w:rsidRDefault="0028412A" w:rsidP="0028412A">
            <w:pPr>
              <w:ind w:left="993" w:hanging="993"/>
            </w:pPr>
          </w:p>
        </w:tc>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1756715403"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DD0B0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67154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Labour availability</w:t>
            </w:r>
          </w:p>
        </w:tc>
        <w:tc>
          <w:tcPr>
            <w:tcW w:w="335" w:type="pct"/>
            <w:tcBorders>
              <w:top w:val="nil"/>
              <w:left w:val="single" w:sz="12" w:space="0" w:color="auto"/>
              <w:bottom w:val="nil"/>
              <w:right w:val="nil"/>
            </w:tcBorders>
          </w:tcPr>
          <w:p w:rsidR="0028412A" w:rsidRDefault="0028412A" w:rsidP="0028412A">
            <w:pPr>
              <w:ind w:left="993" w:hanging="993"/>
            </w:pPr>
          </w:p>
        </w:tc>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842537032"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DD0B0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25370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Plant availability</w:t>
            </w:r>
          </w:p>
        </w:tc>
        <w:tc>
          <w:tcPr>
            <w:tcW w:w="335" w:type="pct"/>
            <w:tcBorders>
              <w:top w:val="nil"/>
              <w:left w:val="single" w:sz="12" w:space="0" w:color="auto"/>
              <w:bottom w:val="nil"/>
              <w:right w:val="nil"/>
            </w:tcBorders>
          </w:tcPr>
          <w:p w:rsidR="0028412A" w:rsidRDefault="0028412A" w:rsidP="0028412A">
            <w:pPr>
              <w:ind w:left="993" w:hanging="993"/>
            </w:pPr>
          </w:p>
        </w:tc>
      </w:tr>
    </w:tbl>
    <w:p w:rsidR="0053509B" w:rsidRDefault="0053509B" w:rsidP="0053509B">
      <w:pPr>
        <w:rPr>
          <w:rFonts w:ascii="Arial" w:hAnsi="Arial" w:cs="Arial"/>
          <w:sz w:val="22"/>
          <w:szCs w:val="22"/>
        </w:rPr>
      </w:pPr>
    </w:p>
    <w:p w:rsidR="00075B03" w:rsidRDefault="00075B03">
      <w:pPr>
        <w:jc w:val="left"/>
        <w:rPr>
          <w:rFonts w:ascii="Arial" w:hAnsi="Arial" w:cs="Arial"/>
          <w:sz w:val="22"/>
          <w:szCs w:val="22"/>
        </w:rPr>
      </w:pPr>
    </w:p>
    <w:p w:rsidR="00E95A43" w:rsidRPr="00830749" w:rsidRDefault="00E95A43" w:rsidP="00E95A43">
      <w:pPr>
        <w:pStyle w:val="11CSTCPLQuestionBullet"/>
        <w:ind w:left="709" w:hanging="709"/>
      </w:pPr>
      <w:bookmarkStart w:id="37" w:name="_Ref422992"/>
      <w:r>
        <w:t>Order the following construction operations from 1 to 6 to form the most efficient sequence.</w:t>
      </w:r>
      <w:bookmarkEnd w:id="37"/>
    </w:p>
    <w:p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rsidTr="00331B44">
        <w:tc>
          <w:tcPr>
            <w:tcW w:w="624" w:type="pct"/>
            <w:tcBorders>
              <w:top w:val="nil"/>
              <w:left w:val="nil"/>
              <w:bottom w:val="nil"/>
              <w:right w:val="single" w:sz="12" w:space="0" w:color="auto"/>
            </w:tcBorders>
            <w:shd w:val="clear" w:color="auto" w:fill="auto"/>
          </w:tcPr>
          <w:p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E95A43" w:rsidRDefault="00E95A43" w:rsidP="00331B44">
            <w:pPr>
              <w:keepNext/>
              <w:ind w:left="993" w:right="82" w:hanging="993"/>
              <w:jc w:val="center"/>
            </w:pPr>
            <w:r>
              <w:t>Steps</w:t>
            </w:r>
          </w:p>
        </w:tc>
        <w:permStart w:id="613496632"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95A43" w:rsidRDefault="000F5027" w:rsidP="000F5027">
                <w:pPr>
                  <w:keepNext/>
                  <w:ind w:left="993" w:hanging="993"/>
                </w:pPr>
                <w:r w:rsidRPr="00797AFE">
                  <w:rPr>
                    <w:rFonts w:ascii="Arial" w:hAnsi="Arial" w:cs="Arial"/>
                    <w:sz w:val="44"/>
                    <w:szCs w:val="44"/>
                  </w:rPr>
                  <w:sym w:font="Wingdings" w:char="F0A8"/>
                </w:r>
              </w:p>
            </w:tc>
          </w:sdtContent>
        </w:sdt>
        <w:permEnd w:id="613496632" w:displacedByCustomXml="prev"/>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DD0B0A" w:rsidP="0028412A">
            <w:pPr>
              <w:ind w:right="82"/>
              <w:jc w:val="center"/>
              <w:rPr>
                <w:rFonts w:ascii="Arial" w:hAnsi="Arial" w:cs="Arial"/>
                <w:sz w:val="22"/>
                <w:szCs w:val="22"/>
              </w:rPr>
            </w:pPr>
            <w:permStart w:id="1209877696" w:edGrp="everyone"/>
            <w:r>
              <w:rPr>
                <w:rFonts w:ascii="Arial" w:hAnsi="Arial" w:cs="Arial"/>
                <w:sz w:val="22"/>
                <w:szCs w:val="22"/>
              </w:rPr>
              <w:t>2</w:t>
            </w:r>
            <w:permEnd w:id="1209877696"/>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DD0B0A" w:rsidP="0028412A">
            <w:pPr>
              <w:ind w:right="82"/>
              <w:jc w:val="center"/>
              <w:rPr>
                <w:rFonts w:ascii="Arial" w:hAnsi="Arial" w:cs="Arial"/>
                <w:sz w:val="22"/>
                <w:szCs w:val="22"/>
              </w:rPr>
            </w:pPr>
            <w:permStart w:id="913589256" w:edGrp="everyone"/>
            <w:r>
              <w:rPr>
                <w:rFonts w:ascii="Arial" w:hAnsi="Arial" w:cs="Arial"/>
                <w:sz w:val="22"/>
                <w:szCs w:val="22"/>
              </w:rPr>
              <w:t>4</w:t>
            </w:r>
            <w:permEnd w:id="913589256"/>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DD0B0A" w:rsidP="0028412A">
            <w:pPr>
              <w:ind w:right="82"/>
              <w:jc w:val="center"/>
              <w:rPr>
                <w:rFonts w:ascii="Arial" w:hAnsi="Arial" w:cs="Arial"/>
                <w:sz w:val="22"/>
                <w:szCs w:val="22"/>
              </w:rPr>
            </w:pPr>
            <w:permStart w:id="858540054" w:edGrp="everyone"/>
            <w:r>
              <w:rPr>
                <w:rFonts w:ascii="Arial" w:hAnsi="Arial" w:cs="Arial"/>
                <w:sz w:val="22"/>
                <w:szCs w:val="22"/>
              </w:rPr>
              <w:t>3</w:t>
            </w:r>
            <w:permEnd w:id="858540054"/>
          </w:p>
        </w:tc>
        <w:tc>
          <w:tcPr>
            <w:tcW w:w="2945" w:type="pct"/>
            <w:tcBorders>
              <w:left w:val="single" w:sz="4" w:space="0" w:color="auto"/>
            </w:tcBorders>
            <w:shd w:val="clear" w:color="auto" w:fill="auto"/>
            <w:vAlign w:val="center"/>
          </w:tcPr>
          <w:p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DD0B0A" w:rsidP="0028412A">
            <w:pPr>
              <w:ind w:right="82"/>
              <w:jc w:val="center"/>
              <w:rPr>
                <w:rFonts w:ascii="Arial" w:hAnsi="Arial" w:cs="Arial"/>
                <w:sz w:val="22"/>
                <w:szCs w:val="22"/>
              </w:rPr>
            </w:pPr>
            <w:permStart w:id="309155515" w:edGrp="everyone"/>
            <w:r>
              <w:rPr>
                <w:rFonts w:ascii="Arial" w:hAnsi="Arial" w:cs="Arial"/>
                <w:sz w:val="22"/>
                <w:szCs w:val="22"/>
              </w:rPr>
              <w:t>6</w:t>
            </w:r>
            <w:permEnd w:id="309155515"/>
          </w:p>
        </w:tc>
        <w:tc>
          <w:tcPr>
            <w:tcW w:w="2945" w:type="pct"/>
            <w:tcBorders>
              <w:left w:val="single" w:sz="4" w:space="0" w:color="auto"/>
            </w:tcBorders>
            <w:shd w:val="clear" w:color="auto" w:fill="auto"/>
            <w:vAlign w:val="center"/>
          </w:tcPr>
          <w:p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DD0B0A" w:rsidP="0028412A">
            <w:pPr>
              <w:ind w:right="82"/>
              <w:jc w:val="center"/>
              <w:rPr>
                <w:rFonts w:ascii="Arial" w:hAnsi="Arial" w:cs="Arial"/>
                <w:sz w:val="22"/>
                <w:szCs w:val="22"/>
              </w:rPr>
            </w:pPr>
            <w:permStart w:id="303894088" w:edGrp="everyone"/>
            <w:r>
              <w:rPr>
                <w:rFonts w:ascii="Arial" w:hAnsi="Arial" w:cs="Arial"/>
                <w:sz w:val="22"/>
                <w:szCs w:val="22"/>
              </w:rPr>
              <w:t>1</w:t>
            </w:r>
            <w:permEnd w:id="303894088"/>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DD0B0A" w:rsidP="0028412A">
            <w:pPr>
              <w:ind w:right="82"/>
              <w:jc w:val="center"/>
              <w:rPr>
                <w:rFonts w:ascii="Arial" w:hAnsi="Arial" w:cs="Arial"/>
                <w:sz w:val="22"/>
                <w:szCs w:val="22"/>
              </w:rPr>
            </w:pPr>
            <w:permStart w:id="1773674079" w:edGrp="everyone"/>
            <w:r>
              <w:rPr>
                <w:rFonts w:ascii="Arial" w:hAnsi="Arial" w:cs="Arial"/>
                <w:sz w:val="22"/>
                <w:szCs w:val="22"/>
              </w:rPr>
              <w:t>5</w:t>
            </w:r>
            <w:permEnd w:id="1773674079"/>
          </w:p>
        </w:tc>
        <w:tc>
          <w:tcPr>
            <w:tcW w:w="2945" w:type="pct"/>
            <w:tcBorders>
              <w:left w:val="single" w:sz="4" w:space="0" w:color="auto"/>
              <w:bottom w:val="single" w:sz="12"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rsidR="00E95A43" w:rsidRDefault="00E95A43" w:rsidP="00E95A43">
            <w:pPr>
              <w:ind w:left="993" w:hanging="993"/>
            </w:pPr>
          </w:p>
        </w:tc>
      </w:tr>
    </w:tbl>
    <w:p w:rsidR="00331B44" w:rsidRDefault="00331B44" w:rsidP="00331B44">
      <w:pPr>
        <w:ind w:right="-24"/>
        <w:rPr>
          <w:rFonts w:ascii="Arial" w:hAnsi="Arial" w:cs="Arial"/>
          <w:sz w:val="22"/>
          <w:szCs w:val="22"/>
        </w:rPr>
      </w:pPr>
    </w:p>
    <w:p w:rsidR="00075B03" w:rsidRDefault="00075B03">
      <w:pPr>
        <w:jc w:val="left"/>
        <w:rPr>
          <w:rFonts w:ascii="Arial" w:hAnsi="Arial" w:cs="Arial"/>
          <w:sz w:val="22"/>
          <w:szCs w:val="22"/>
        </w:rPr>
      </w:pPr>
      <w:r>
        <w:rPr>
          <w:rFonts w:ascii="Arial" w:hAnsi="Arial" w:cs="Arial"/>
          <w:sz w:val="22"/>
          <w:szCs w:val="22"/>
        </w:rPr>
        <w:br w:type="page"/>
      </w:r>
    </w:p>
    <w:p w:rsidR="00331B44" w:rsidRDefault="00331B44" w:rsidP="00331B44">
      <w:pPr>
        <w:pStyle w:val="11CSTCPLQuestionBullet"/>
        <w:ind w:left="709" w:hanging="709"/>
      </w:pPr>
      <w:bookmarkStart w:id="38" w:name="_Ref425403"/>
      <w:r>
        <w:lastRenderedPageBreak/>
        <w:t xml:space="preserve">Refer to the table below to complete the chart shown. </w:t>
      </w:r>
      <w:r w:rsidR="00DE2177">
        <w:t>Label the blank boxes with the appropriate Task ID letters.</w:t>
      </w:r>
      <w:bookmarkEnd w:id="38"/>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290B2D8" wp14:editId="1429F08C">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777342" w:rsidRDefault="00DD0B0A" w:rsidP="00777342">
                            <w:pPr>
                              <w:ind w:right="82"/>
                              <w:jc w:val="left"/>
                              <w:rPr>
                                <w:rFonts w:ascii="Arial" w:hAnsi="Arial" w:cs="Arial"/>
                                <w:sz w:val="22"/>
                                <w:szCs w:val="22"/>
                              </w:rPr>
                            </w:pPr>
                            <w:permStart w:id="935395785" w:edGrp="everyone"/>
                            <w:r>
                              <w:rPr>
                                <w:rFonts w:ascii="Arial" w:hAnsi="Arial" w:cs="Arial"/>
                                <w:sz w:val="22"/>
                                <w:szCs w:val="22"/>
                              </w:rPr>
                              <w:t>G</w:t>
                            </w:r>
                            <w:permEnd w:id="9353957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90B2D8"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rsidR="00554054" w:rsidRPr="00777342" w:rsidRDefault="00DD0B0A" w:rsidP="00777342">
                      <w:pPr>
                        <w:ind w:right="82"/>
                        <w:jc w:val="left"/>
                        <w:rPr>
                          <w:rFonts w:ascii="Arial" w:hAnsi="Arial" w:cs="Arial"/>
                          <w:sz w:val="22"/>
                          <w:szCs w:val="22"/>
                        </w:rPr>
                      </w:pPr>
                      <w:permStart w:id="935395785" w:edGrp="everyone"/>
                      <w:r>
                        <w:rPr>
                          <w:rFonts w:ascii="Arial" w:hAnsi="Arial" w:cs="Arial"/>
                          <w:sz w:val="22"/>
                          <w:szCs w:val="22"/>
                        </w:rPr>
                        <w:t>G</w:t>
                      </w:r>
                      <w:permEnd w:id="935395785"/>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567BDBFB" wp14:editId="68B30EB6">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777342" w:rsidRDefault="00DD0B0A" w:rsidP="00777342">
                            <w:pPr>
                              <w:ind w:right="82"/>
                              <w:jc w:val="left"/>
                              <w:rPr>
                                <w:rFonts w:ascii="Arial" w:hAnsi="Arial" w:cs="Arial"/>
                                <w:sz w:val="22"/>
                                <w:szCs w:val="22"/>
                              </w:rPr>
                            </w:pPr>
                            <w:permStart w:id="1661674864" w:edGrp="everyone"/>
                            <w:r>
                              <w:rPr>
                                <w:rFonts w:ascii="Arial" w:hAnsi="Arial" w:cs="Arial"/>
                                <w:sz w:val="22"/>
                                <w:szCs w:val="22"/>
                              </w:rPr>
                              <w:t>F</w:t>
                            </w:r>
                            <w:permEnd w:id="16616748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BDBFB"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rsidR="00554054" w:rsidRPr="00777342" w:rsidRDefault="00DD0B0A" w:rsidP="00777342">
                      <w:pPr>
                        <w:ind w:right="82"/>
                        <w:jc w:val="left"/>
                        <w:rPr>
                          <w:rFonts w:ascii="Arial" w:hAnsi="Arial" w:cs="Arial"/>
                          <w:sz w:val="22"/>
                          <w:szCs w:val="22"/>
                        </w:rPr>
                      </w:pPr>
                      <w:permStart w:id="1661674864" w:edGrp="everyone"/>
                      <w:r>
                        <w:rPr>
                          <w:rFonts w:ascii="Arial" w:hAnsi="Arial" w:cs="Arial"/>
                          <w:sz w:val="22"/>
                          <w:szCs w:val="22"/>
                        </w:rPr>
                        <w:t>F</w:t>
                      </w:r>
                      <w:permEnd w:id="1661674864"/>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4FA6FDB9" wp14:editId="546081BD">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777342" w:rsidRDefault="00DD0B0A" w:rsidP="00777342">
                            <w:pPr>
                              <w:ind w:right="82"/>
                              <w:jc w:val="left"/>
                              <w:rPr>
                                <w:rFonts w:ascii="Arial" w:hAnsi="Arial" w:cs="Arial"/>
                                <w:sz w:val="22"/>
                                <w:szCs w:val="22"/>
                              </w:rPr>
                            </w:pPr>
                            <w:permStart w:id="389445917" w:edGrp="everyone"/>
                            <w:r>
                              <w:rPr>
                                <w:rFonts w:ascii="Arial" w:hAnsi="Arial" w:cs="Arial"/>
                                <w:sz w:val="22"/>
                                <w:szCs w:val="22"/>
                              </w:rPr>
                              <w:t>H</w:t>
                            </w:r>
                            <w:permEnd w:id="3894459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6FDB9"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rsidR="00554054" w:rsidRPr="00777342" w:rsidRDefault="00DD0B0A" w:rsidP="00777342">
                      <w:pPr>
                        <w:ind w:right="82"/>
                        <w:jc w:val="left"/>
                        <w:rPr>
                          <w:rFonts w:ascii="Arial" w:hAnsi="Arial" w:cs="Arial"/>
                          <w:sz w:val="22"/>
                          <w:szCs w:val="22"/>
                        </w:rPr>
                      </w:pPr>
                      <w:permStart w:id="389445917" w:edGrp="everyone"/>
                      <w:r>
                        <w:rPr>
                          <w:rFonts w:ascii="Arial" w:hAnsi="Arial" w:cs="Arial"/>
                          <w:sz w:val="22"/>
                          <w:szCs w:val="22"/>
                        </w:rPr>
                        <w:t>H</w:t>
                      </w:r>
                      <w:permEnd w:id="389445917"/>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4FA6FDB9" wp14:editId="546081BD">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777342" w:rsidRDefault="00DD0B0A" w:rsidP="00777342">
                            <w:pPr>
                              <w:ind w:right="82"/>
                              <w:jc w:val="left"/>
                              <w:rPr>
                                <w:rFonts w:ascii="Arial" w:hAnsi="Arial" w:cs="Arial"/>
                                <w:sz w:val="22"/>
                                <w:szCs w:val="22"/>
                              </w:rPr>
                            </w:pPr>
                            <w:permStart w:id="940977843" w:edGrp="everyone"/>
                            <w:r>
                              <w:rPr>
                                <w:rFonts w:ascii="Arial" w:hAnsi="Arial" w:cs="Arial"/>
                                <w:sz w:val="22"/>
                                <w:szCs w:val="22"/>
                              </w:rPr>
                              <w:t>E</w:t>
                            </w:r>
                            <w:permEnd w:id="9409778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6FDB9"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rsidR="00554054" w:rsidRPr="00777342" w:rsidRDefault="00DD0B0A" w:rsidP="00777342">
                      <w:pPr>
                        <w:ind w:right="82"/>
                        <w:jc w:val="left"/>
                        <w:rPr>
                          <w:rFonts w:ascii="Arial" w:hAnsi="Arial" w:cs="Arial"/>
                          <w:sz w:val="22"/>
                          <w:szCs w:val="22"/>
                        </w:rPr>
                      </w:pPr>
                      <w:permStart w:id="940977843" w:edGrp="everyone"/>
                      <w:r>
                        <w:rPr>
                          <w:rFonts w:ascii="Arial" w:hAnsi="Arial" w:cs="Arial"/>
                          <w:sz w:val="22"/>
                          <w:szCs w:val="22"/>
                        </w:rPr>
                        <w:t>E</w:t>
                      </w:r>
                      <w:permEnd w:id="940977843"/>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052F5AAD" wp14:editId="04B64870">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777342" w:rsidRDefault="00DD0B0A" w:rsidP="00777342">
                            <w:pPr>
                              <w:ind w:right="82"/>
                              <w:jc w:val="left"/>
                              <w:rPr>
                                <w:rFonts w:ascii="Arial" w:hAnsi="Arial" w:cs="Arial"/>
                                <w:sz w:val="22"/>
                                <w:szCs w:val="22"/>
                              </w:rPr>
                            </w:pPr>
                            <w:permStart w:id="1216829887" w:edGrp="everyone"/>
                            <w:r>
                              <w:rPr>
                                <w:rFonts w:ascii="Arial" w:hAnsi="Arial" w:cs="Arial"/>
                                <w:sz w:val="22"/>
                                <w:szCs w:val="22"/>
                              </w:rPr>
                              <w:t>I</w:t>
                            </w:r>
                            <w:permEnd w:id="12168298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F5AAD"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rsidR="00554054" w:rsidRPr="00777342" w:rsidRDefault="00DD0B0A" w:rsidP="00777342">
                      <w:pPr>
                        <w:ind w:right="82"/>
                        <w:jc w:val="left"/>
                        <w:rPr>
                          <w:rFonts w:ascii="Arial" w:hAnsi="Arial" w:cs="Arial"/>
                          <w:sz w:val="22"/>
                          <w:szCs w:val="22"/>
                        </w:rPr>
                      </w:pPr>
                      <w:permStart w:id="1216829887" w:edGrp="everyone"/>
                      <w:r>
                        <w:rPr>
                          <w:rFonts w:ascii="Arial" w:hAnsi="Arial" w:cs="Arial"/>
                          <w:sz w:val="22"/>
                          <w:szCs w:val="22"/>
                        </w:rPr>
                        <w:t>I</w:t>
                      </w:r>
                      <w:permEnd w:id="1216829887"/>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052F5AAD" wp14:editId="04B64870">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777342" w:rsidRDefault="00DD0B0A" w:rsidP="00777342">
                            <w:pPr>
                              <w:ind w:right="82"/>
                              <w:jc w:val="left"/>
                              <w:rPr>
                                <w:rFonts w:ascii="Arial" w:hAnsi="Arial" w:cs="Arial"/>
                                <w:sz w:val="22"/>
                                <w:szCs w:val="22"/>
                              </w:rPr>
                            </w:pPr>
                            <w:permStart w:id="756293694" w:edGrp="everyone"/>
                            <w:r>
                              <w:rPr>
                                <w:rFonts w:ascii="Arial" w:hAnsi="Arial" w:cs="Arial"/>
                                <w:sz w:val="22"/>
                                <w:szCs w:val="22"/>
                              </w:rPr>
                              <w:t>J</w:t>
                            </w:r>
                            <w:permEnd w:id="7562936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F5AAD"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rsidR="00554054" w:rsidRPr="00777342" w:rsidRDefault="00DD0B0A" w:rsidP="00777342">
                      <w:pPr>
                        <w:ind w:right="82"/>
                        <w:jc w:val="left"/>
                        <w:rPr>
                          <w:rFonts w:ascii="Arial" w:hAnsi="Arial" w:cs="Arial"/>
                          <w:sz w:val="22"/>
                          <w:szCs w:val="22"/>
                        </w:rPr>
                      </w:pPr>
                      <w:permStart w:id="756293694" w:edGrp="everyone"/>
                      <w:r>
                        <w:rPr>
                          <w:rFonts w:ascii="Arial" w:hAnsi="Arial" w:cs="Arial"/>
                          <w:sz w:val="22"/>
                          <w:szCs w:val="22"/>
                        </w:rPr>
                        <w:t>J</w:t>
                      </w:r>
                      <w:permEnd w:id="756293694"/>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3BC92AC8" wp14:editId="2F7B1D30">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331B44" w:rsidRDefault="00554054"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92AC8"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rsidR="00554054" w:rsidRPr="00331B44" w:rsidRDefault="00554054"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7CA0F2DB" wp14:editId="4591BD8F">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331B44" w:rsidRDefault="00554054"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0F2DB"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rsidR="00554054" w:rsidRPr="00331B44" w:rsidRDefault="00554054"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3C3B1958" wp14:editId="42481BF6">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331B44" w:rsidRDefault="00554054"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B1958"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rsidR="00554054" w:rsidRPr="00331B44" w:rsidRDefault="00554054"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4054" w:rsidRPr="00331B44" w:rsidRDefault="00554054">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rsidR="00554054" w:rsidRPr="00331B44" w:rsidRDefault="00554054">
                      <w:pPr>
                        <w:rPr>
                          <w:b/>
                        </w:rPr>
                      </w:pPr>
                      <w:r w:rsidRPr="00331B44">
                        <w:rPr>
                          <w:b/>
                        </w:rPr>
                        <w:t>A</w:t>
                      </w:r>
                    </w:p>
                  </w:txbxContent>
                </v:textbox>
              </v:shape>
            </w:pict>
          </mc:Fallback>
        </mc:AlternateContent>
      </w:r>
      <w:r w:rsidR="00331B44">
        <w:br/>
      </w:r>
      <w:r w:rsidR="00331B44">
        <w:rPr>
          <w:noProof/>
          <w:lang w:eastAsia="en-AU"/>
        </w:rPr>
        <w:drawing>
          <wp:inline distT="0" distB="0" distL="0" distR="0" wp14:anchorId="106196B6" wp14:editId="4BABE1DD">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rsidTr="006A54A5">
        <w:tc>
          <w:tcPr>
            <w:tcW w:w="1027" w:type="dxa"/>
            <w:tcBorders>
              <w:top w:val="nil"/>
              <w:left w:val="nil"/>
              <w:bottom w:val="nil"/>
              <w:right w:val="nil"/>
            </w:tcBorders>
          </w:tcPr>
          <w:p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19F5CBD6" wp14:editId="05999827">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rsidR="00554054" w:rsidRPr="004E5A26" w:rsidRDefault="00554054"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9F5CBD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2" o:title="" recolor="t" rotate="t" type="tile"/>
                      <v:textbox inset="0,0,0,0">
                        <w:txbxContent>
                          <w:p w:rsidR="00554054" w:rsidRPr="004E5A26" w:rsidRDefault="00554054" w:rsidP="00DE2177">
                            <w:pPr>
                              <w:pStyle w:val="7BAnswer"/>
                            </w:pPr>
                          </w:p>
                        </w:txbxContent>
                      </v:textbox>
                      <w10:anchorlock/>
                    </v:shape>
                  </w:pict>
                </mc:Fallback>
              </mc:AlternateContent>
            </w:r>
          </w:p>
        </w:tc>
        <w:permStart w:id="999973101"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99973101" w:displacedByCustomXml="prev"/>
      </w:tr>
    </w:tbl>
    <w:p w:rsidR="00DE2177" w:rsidRPr="00C036A0" w:rsidRDefault="00DE2177" w:rsidP="00DE2177">
      <w:pPr>
        <w:pStyle w:val="11CSTCPLQuestionBullet"/>
        <w:numPr>
          <w:ilvl w:val="0"/>
          <w:numId w:val="0"/>
        </w:numPr>
        <w:rPr>
          <w:rFonts w:cs="Arial"/>
          <w:sz w:val="22"/>
          <w:szCs w:val="22"/>
        </w:rPr>
      </w:pPr>
    </w:p>
    <w:p w:rsidR="009E3D93" w:rsidRPr="00C036A0" w:rsidRDefault="009E3D93" w:rsidP="009E3D93">
      <w:pPr>
        <w:rPr>
          <w:rFonts w:ascii="Arial" w:hAnsi="Arial" w:cs="Arial"/>
          <w:sz w:val="22"/>
          <w:szCs w:val="22"/>
        </w:rPr>
      </w:pPr>
    </w:p>
    <w:p w:rsidR="009E3D93" w:rsidRPr="00C036A0" w:rsidRDefault="009E3D93" w:rsidP="009E3D93">
      <w:pPr>
        <w:pStyle w:val="11CSTCPLQuestionBullet"/>
        <w:ind w:left="709" w:hanging="709"/>
      </w:pPr>
      <w:bookmarkStart w:id="39" w:name="_Ref425404"/>
      <w:r>
        <w:t>Name one (1) computer-based software package that may be used to prepare a project schedule</w:t>
      </w:r>
      <w:r w:rsidRPr="00C036A0">
        <w:t>.</w:t>
      </w:r>
      <w:bookmarkEnd w:id="39"/>
    </w:p>
    <w:p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rsidTr="00632524">
        <w:trPr>
          <w:trHeight w:val="1077"/>
        </w:trPr>
        <w:tc>
          <w:tcPr>
            <w:tcW w:w="1027" w:type="dxa"/>
            <w:tcBorders>
              <w:top w:val="nil"/>
              <w:left w:val="nil"/>
              <w:bottom w:val="nil"/>
              <w:right w:val="single" w:sz="4" w:space="0" w:color="auto"/>
            </w:tcBorders>
          </w:tcPr>
          <w:p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3D93" w:rsidRPr="001C4084" w:rsidRDefault="00DD0B0A" w:rsidP="00331B44">
            <w:pPr>
              <w:rPr>
                <w:rFonts w:ascii="Arial" w:hAnsi="Arial" w:cs="Arial"/>
                <w:sz w:val="22"/>
                <w:szCs w:val="22"/>
              </w:rPr>
            </w:pPr>
            <w:permStart w:id="1254886802" w:edGrp="everyone"/>
            <w:r>
              <w:rPr>
                <w:rFonts w:ascii="Arial" w:hAnsi="Arial" w:cs="Arial"/>
                <w:sz w:val="22"/>
                <w:szCs w:val="22"/>
              </w:rPr>
              <w:t>Microsoft Excel</w:t>
            </w:r>
            <w:permEnd w:id="1254886802"/>
          </w:p>
        </w:tc>
        <w:permStart w:id="124295881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42958816" w:displacedByCustomXml="prev"/>
      </w:tr>
    </w:tbl>
    <w:p w:rsidR="009E3D93" w:rsidRDefault="009E3D93" w:rsidP="009E3D93">
      <w:pPr>
        <w:rPr>
          <w:rFonts w:ascii="Arial" w:hAnsi="Arial" w:cs="Arial"/>
          <w:sz w:val="22"/>
          <w:szCs w:val="22"/>
        </w:rPr>
      </w:pPr>
    </w:p>
    <w:p w:rsidR="001E7CEF" w:rsidRDefault="001E7CEF">
      <w:pPr>
        <w:jc w:val="left"/>
        <w:rPr>
          <w:rFonts w:ascii="Arial" w:hAnsi="Arial" w:cs="Arial"/>
          <w:sz w:val="22"/>
          <w:szCs w:val="22"/>
        </w:rPr>
      </w:pPr>
      <w:r>
        <w:rPr>
          <w:rFonts w:ascii="Arial" w:hAnsi="Arial" w:cs="Arial"/>
          <w:sz w:val="22"/>
          <w:szCs w:val="22"/>
        </w:rPr>
        <w:br w:type="page"/>
      </w:r>
    </w:p>
    <w:p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rsidR="001E7CEF" w:rsidRDefault="001E7CEF">
      <w:pPr>
        <w:jc w:val="left"/>
        <w:rPr>
          <w:rFonts w:ascii="Arial" w:hAnsi="Arial" w:cs="Arial"/>
          <w:b/>
          <w:i/>
          <w:sz w:val="22"/>
          <w:szCs w:val="22"/>
        </w:rPr>
      </w:pPr>
    </w:p>
    <w:p w:rsidR="001E7CEF" w:rsidRDefault="001E7CEF">
      <w:pPr>
        <w:jc w:val="left"/>
        <w:rPr>
          <w:rFonts w:ascii="Arial" w:hAnsi="Arial" w:cs="Arial"/>
          <w:b/>
          <w:i/>
          <w:sz w:val="22"/>
          <w:szCs w:val="22"/>
        </w:rPr>
      </w:pPr>
      <w:r>
        <w:rPr>
          <w:noProof/>
          <w:lang w:eastAsia="en-AU"/>
        </w:rPr>
        <w:drawing>
          <wp:inline distT="0" distB="0" distL="0" distR="0" wp14:anchorId="5CFB90EA" wp14:editId="3DC05A7C">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646555"/>
                    </a:xfrm>
                    <a:prstGeom prst="rect">
                      <a:avLst/>
                    </a:prstGeom>
                  </pic:spPr>
                </pic:pic>
              </a:graphicData>
            </a:graphic>
          </wp:inline>
        </w:drawing>
      </w:r>
    </w:p>
    <w:p w:rsidR="001E7CEF" w:rsidRDefault="001E7CEF">
      <w:pPr>
        <w:jc w:val="left"/>
        <w:rPr>
          <w:rFonts w:ascii="Arial" w:hAnsi="Arial" w:cs="Arial"/>
          <w:b/>
          <w:i/>
          <w:sz w:val="22"/>
          <w:szCs w:val="22"/>
        </w:rPr>
      </w:pPr>
    </w:p>
    <w:p w:rsidR="001E7CEF" w:rsidRPr="00830749" w:rsidRDefault="001E7CEF" w:rsidP="001E7CEF">
      <w:pPr>
        <w:pStyle w:val="11CSTCPLQuestionBullet"/>
        <w:ind w:left="709" w:hanging="709"/>
      </w:pPr>
      <w:bookmarkStart w:id="40" w:name="_Ref426229"/>
      <w:r>
        <w:t xml:space="preserve">What is the total time for the process if the top path is taken? </w:t>
      </w:r>
      <w:r>
        <w:br/>
        <w:t>Tick your response.</w:t>
      </w:r>
      <w:bookmarkEnd w:id="40"/>
    </w:p>
    <w:p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1356098121"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56098121"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574962111"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DD0B0A"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49621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296961645"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69616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300654936"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006549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1E7CEF" w:rsidRDefault="001E7CEF" w:rsidP="001E7CEF">
      <w:pPr>
        <w:rPr>
          <w:rFonts w:ascii="Arial" w:hAnsi="Arial" w:cs="Arial"/>
          <w:sz w:val="22"/>
          <w:szCs w:val="22"/>
        </w:rPr>
      </w:pPr>
    </w:p>
    <w:p w:rsidR="00FB665B" w:rsidRDefault="00FB665B" w:rsidP="00FB665B">
      <w:pPr>
        <w:jc w:val="left"/>
        <w:rPr>
          <w:rFonts w:ascii="Arial" w:hAnsi="Arial" w:cs="Arial"/>
          <w:b/>
          <w:i/>
          <w:sz w:val="22"/>
          <w:szCs w:val="22"/>
        </w:rPr>
      </w:pPr>
    </w:p>
    <w:p w:rsidR="00FB665B" w:rsidRPr="00830749" w:rsidRDefault="00FB665B" w:rsidP="00FB665B">
      <w:pPr>
        <w:pStyle w:val="11CSTCPLQuestionBullet"/>
        <w:ind w:left="709" w:hanging="709"/>
      </w:pPr>
      <w:bookmarkStart w:id="41" w:name="_Ref427638"/>
      <w:r>
        <w:t>What is the total time for the process if the path through nodes 2, 4 and 5 is taken? Tick your response.</w:t>
      </w:r>
      <w:bookmarkEnd w:id="41"/>
    </w:p>
    <w:p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807426748"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807426748"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640955786"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09557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582310024"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23100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722746235"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DD0B0A"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27462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FB665B" w:rsidRDefault="00FB665B" w:rsidP="00FB665B">
      <w:pPr>
        <w:rPr>
          <w:rFonts w:ascii="Arial" w:hAnsi="Arial" w:cs="Arial"/>
          <w:sz w:val="22"/>
          <w:szCs w:val="22"/>
        </w:rPr>
      </w:pPr>
    </w:p>
    <w:p w:rsidR="007443C9" w:rsidRDefault="007443C9" w:rsidP="007443C9">
      <w:pPr>
        <w:jc w:val="left"/>
        <w:rPr>
          <w:rFonts w:ascii="Arial" w:hAnsi="Arial" w:cs="Arial"/>
          <w:b/>
          <w:i/>
          <w:sz w:val="22"/>
          <w:szCs w:val="22"/>
        </w:rPr>
      </w:pPr>
    </w:p>
    <w:p w:rsidR="007443C9" w:rsidRPr="00830749" w:rsidRDefault="007443C9" w:rsidP="007443C9">
      <w:pPr>
        <w:pStyle w:val="11CSTCPLQuestionBullet"/>
        <w:ind w:left="709" w:hanging="709"/>
      </w:pPr>
      <w:bookmarkStart w:id="42" w:name="_Ref427870"/>
      <w:r>
        <w:t xml:space="preserve">What is the total time for the process if the path through nodes 2, </w:t>
      </w:r>
      <w:r w:rsidR="00FB665B">
        <w:t>5</w:t>
      </w:r>
      <w:r>
        <w:t xml:space="preserve"> and </w:t>
      </w:r>
      <w:r w:rsidR="00FB665B">
        <w:t>6</w:t>
      </w:r>
      <w:r>
        <w:t xml:space="preserve"> is taken? Tick your response.</w:t>
      </w:r>
      <w:bookmarkEnd w:id="42"/>
    </w:p>
    <w:p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1393310895"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93310895"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560165095"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01650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791575164"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DD0B0A"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15751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010575727"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05757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7443C9" w:rsidRDefault="007443C9" w:rsidP="007443C9">
      <w:pPr>
        <w:rPr>
          <w:rFonts w:ascii="Arial" w:hAnsi="Arial" w:cs="Arial"/>
          <w:sz w:val="22"/>
          <w:szCs w:val="22"/>
        </w:rPr>
      </w:pPr>
    </w:p>
    <w:p w:rsidR="006A54A5" w:rsidRDefault="006A54A5">
      <w:pPr>
        <w:jc w:val="left"/>
        <w:rPr>
          <w:rFonts w:ascii="Arial" w:hAnsi="Arial" w:cs="Arial"/>
          <w:sz w:val="22"/>
          <w:szCs w:val="22"/>
        </w:rPr>
      </w:pPr>
      <w:r>
        <w:rPr>
          <w:rFonts w:ascii="Arial" w:hAnsi="Arial" w:cs="Arial"/>
          <w:sz w:val="22"/>
          <w:szCs w:val="22"/>
        </w:rPr>
        <w:br w:type="page"/>
      </w:r>
    </w:p>
    <w:p w:rsidR="006A54A5" w:rsidRPr="00C036A0" w:rsidRDefault="00095D4F" w:rsidP="006A54A5">
      <w:pPr>
        <w:pStyle w:val="11CSTCPLQuestionBullet"/>
        <w:ind w:left="709" w:hanging="709"/>
      </w:pPr>
      <w:bookmarkStart w:id="43" w:name="_Ref432123"/>
      <w:r>
        <w:lastRenderedPageBreak/>
        <w:t>D</w:t>
      </w:r>
      <w:r w:rsidR="006A54A5">
        <w:t>escribe the critical path.</w:t>
      </w:r>
      <w:bookmarkEnd w:id="43"/>
    </w:p>
    <w:p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rsidTr="00533640">
        <w:trPr>
          <w:trHeight w:val="1474"/>
        </w:trPr>
        <w:tc>
          <w:tcPr>
            <w:tcW w:w="1027" w:type="dxa"/>
            <w:tcBorders>
              <w:top w:val="nil"/>
              <w:left w:val="nil"/>
              <w:bottom w:val="nil"/>
              <w:right w:val="single" w:sz="4" w:space="0" w:color="auto"/>
            </w:tcBorders>
          </w:tcPr>
          <w:p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54A5" w:rsidRPr="001C4084" w:rsidRDefault="00DD0B0A" w:rsidP="006A54A5">
            <w:pPr>
              <w:rPr>
                <w:rFonts w:ascii="Arial" w:hAnsi="Arial" w:cs="Arial"/>
                <w:sz w:val="22"/>
                <w:szCs w:val="22"/>
              </w:rPr>
            </w:pPr>
            <w:permStart w:id="1567573916" w:edGrp="everyone"/>
            <w:r>
              <w:rPr>
                <w:rFonts w:ascii="Arial" w:hAnsi="Arial" w:cs="Arial"/>
                <w:sz w:val="22"/>
                <w:szCs w:val="22"/>
              </w:rPr>
              <w:t>1 – 2 – 4 – 5 – 6 – 7 -8 - 9</w:t>
            </w:r>
            <w:permEnd w:id="1567573916"/>
          </w:p>
        </w:tc>
        <w:permStart w:id="159201433"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59201433" w:displacedByCustomXml="prev"/>
      </w:tr>
    </w:tbl>
    <w:p w:rsidR="006A54A5" w:rsidRPr="00DD2E75" w:rsidRDefault="006A54A5" w:rsidP="006A54A5">
      <w:pPr>
        <w:rPr>
          <w:rFonts w:ascii="Arial" w:hAnsi="Arial" w:cs="Arial"/>
          <w:sz w:val="20"/>
          <w:szCs w:val="22"/>
        </w:rPr>
      </w:pPr>
    </w:p>
    <w:p w:rsidR="00072CBF" w:rsidRPr="00DD2E75" w:rsidRDefault="00072CBF" w:rsidP="00072CBF">
      <w:pPr>
        <w:rPr>
          <w:rFonts w:ascii="Arial" w:hAnsi="Arial" w:cs="Arial"/>
          <w:sz w:val="20"/>
          <w:szCs w:val="22"/>
        </w:rPr>
      </w:pPr>
    </w:p>
    <w:p w:rsidR="00072CBF" w:rsidRPr="00C036A0" w:rsidRDefault="00072CBF" w:rsidP="00072CBF">
      <w:pPr>
        <w:pStyle w:val="11CSTCPLQuestionBullet"/>
        <w:ind w:left="709" w:hanging="709"/>
      </w:pPr>
      <w:bookmarkStart w:id="44" w:name="_Ref433763"/>
      <w:r w:rsidRPr="00C036A0">
        <w:t xml:space="preserve">True or False (Tick your response): </w:t>
      </w:r>
      <w:r>
        <w:t>Even if the brick delivery in the top path was late by two (2) days, it is possible that the job will still run on schedule</w:t>
      </w:r>
      <w:r w:rsidRPr="00C036A0">
        <w:t>.</w:t>
      </w:r>
      <w:bookmarkEnd w:id="44"/>
    </w:p>
    <w:p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rsidTr="00AF6D74">
        <w:trPr>
          <w:trHeight w:val="425"/>
        </w:trPr>
        <w:tc>
          <w:tcPr>
            <w:tcW w:w="1556" w:type="pct"/>
            <w:tcBorders>
              <w:top w:val="nil"/>
              <w:left w:val="nil"/>
              <w:bottom w:val="nil"/>
              <w:right w:val="single" w:sz="12" w:space="0" w:color="auto"/>
            </w:tcBorders>
            <w:shd w:val="clear" w:color="auto" w:fill="auto"/>
          </w:tcPr>
          <w:p w:rsidR="00AF6D74" w:rsidRPr="00C036A0" w:rsidRDefault="00AF6D74" w:rsidP="00AF6D74">
            <w:pPr>
              <w:keepNext/>
              <w:ind w:left="993" w:hanging="993"/>
            </w:pPr>
            <w:r w:rsidRPr="00C036A0">
              <w:rPr>
                <w:rFonts w:ascii="Arial" w:hAnsi="Arial" w:cs="Arial"/>
                <w:b/>
                <w:sz w:val="22"/>
                <w:szCs w:val="22"/>
              </w:rPr>
              <w:t>Answer</w:t>
            </w:r>
          </w:p>
        </w:tc>
        <w:permStart w:id="723338311"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F6D74" w:rsidRPr="00827129" w:rsidRDefault="00DD0B0A"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33383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AF6D74" w:rsidRPr="00C036A0" w:rsidRDefault="00AF6D74" w:rsidP="00AF6D74">
            <w:pPr>
              <w:keepNext/>
              <w:ind w:left="993" w:hanging="993"/>
              <w:rPr>
                <w:rFonts w:ascii="Arial" w:hAnsi="Arial" w:cs="Arial"/>
                <w:sz w:val="44"/>
                <w:szCs w:val="44"/>
              </w:rPr>
            </w:pPr>
          </w:p>
        </w:tc>
        <w:permStart w:id="1593855346"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593855346" w:displacedByCustomXml="prev"/>
      </w:tr>
      <w:tr w:rsidR="00AF6D74" w:rsidRPr="00C036A0" w:rsidTr="00AF6D74">
        <w:trPr>
          <w:trHeight w:val="425"/>
          <w:hidden/>
        </w:trPr>
        <w:tc>
          <w:tcPr>
            <w:tcW w:w="1556" w:type="pct"/>
            <w:tcBorders>
              <w:top w:val="nil"/>
              <w:left w:val="nil"/>
              <w:bottom w:val="nil"/>
              <w:right w:val="single" w:sz="12" w:space="0" w:color="auto"/>
            </w:tcBorders>
          </w:tcPr>
          <w:p w:rsidR="00AF6D74" w:rsidRPr="00C036A0" w:rsidRDefault="00AF6D74" w:rsidP="00AF6D74">
            <w:pPr>
              <w:ind w:left="993" w:hanging="993"/>
              <w:jc w:val="center"/>
              <w:rPr>
                <w:vanish/>
              </w:rPr>
            </w:pPr>
          </w:p>
        </w:tc>
        <w:permStart w:id="49308354"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3083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AF6D74" w:rsidRPr="00C036A0" w:rsidRDefault="00AF6D74" w:rsidP="00AF6D74">
            <w:pPr>
              <w:ind w:left="993" w:hanging="993"/>
            </w:pPr>
          </w:p>
        </w:tc>
        <w:tc>
          <w:tcPr>
            <w:tcW w:w="336" w:type="pct"/>
            <w:tcBorders>
              <w:top w:val="nil"/>
              <w:left w:val="nil"/>
              <w:bottom w:val="nil"/>
              <w:right w:val="nil"/>
            </w:tcBorders>
          </w:tcPr>
          <w:p w:rsidR="00AF6D74" w:rsidRPr="00C036A0" w:rsidRDefault="00AF6D74" w:rsidP="00AF6D74">
            <w:pPr>
              <w:ind w:left="993" w:hanging="993"/>
            </w:pPr>
          </w:p>
        </w:tc>
      </w:tr>
    </w:tbl>
    <w:p w:rsidR="00072CBF" w:rsidRPr="00DD2E75" w:rsidRDefault="00072CBF" w:rsidP="00072CBF">
      <w:pPr>
        <w:rPr>
          <w:rFonts w:ascii="Arial" w:hAnsi="Arial" w:cs="Arial"/>
          <w:sz w:val="20"/>
          <w:szCs w:val="22"/>
        </w:rPr>
      </w:pPr>
    </w:p>
    <w:p w:rsidR="00095D4F" w:rsidRPr="00DD2E75" w:rsidRDefault="00095D4F" w:rsidP="006A54A5">
      <w:pPr>
        <w:rPr>
          <w:rFonts w:ascii="Arial" w:hAnsi="Arial" w:cs="Arial"/>
          <w:sz w:val="20"/>
          <w:szCs w:val="22"/>
        </w:rPr>
      </w:pPr>
    </w:p>
    <w:p w:rsidR="00095D4F" w:rsidRPr="00C036A0" w:rsidRDefault="00095D4F" w:rsidP="00095D4F">
      <w:pPr>
        <w:pStyle w:val="11CSTCPLQuestionBullet"/>
        <w:ind w:left="709" w:hanging="709"/>
      </w:pPr>
      <w:bookmarkStart w:id="45" w:name="_Ref433133"/>
      <w:r>
        <w:t>Identify three (3) factors that may impact on the critical path of a project and cause it to need revision.</w:t>
      </w:r>
      <w:bookmarkEnd w:id="45"/>
    </w:p>
    <w:p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rsidTr="008B37AC">
        <w:trPr>
          <w:trHeight w:val="1474"/>
        </w:trPr>
        <w:tc>
          <w:tcPr>
            <w:tcW w:w="1027" w:type="dxa"/>
            <w:tcBorders>
              <w:top w:val="nil"/>
              <w:left w:val="nil"/>
              <w:bottom w:val="nil"/>
              <w:right w:val="single" w:sz="4" w:space="0" w:color="auto"/>
            </w:tcBorders>
          </w:tcPr>
          <w:p w:rsidR="00533640" w:rsidRPr="001C4084" w:rsidRDefault="00533640" w:rsidP="008B37A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3640" w:rsidRDefault="00DD0B0A" w:rsidP="008B37AC">
            <w:pPr>
              <w:rPr>
                <w:rFonts w:ascii="Arial" w:hAnsi="Arial" w:cs="Arial"/>
                <w:sz w:val="22"/>
                <w:szCs w:val="22"/>
              </w:rPr>
            </w:pPr>
            <w:permStart w:id="907752872" w:edGrp="everyone"/>
            <w:r>
              <w:rPr>
                <w:rFonts w:ascii="Arial" w:hAnsi="Arial" w:cs="Arial"/>
                <w:sz w:val="22"/>
                <w:szCs w:val="22"/>
              </w:rPr>
              <w:t>Poor Project management</w:t>
            </w:r>
          </w:p>
          <w:p w:rsidR="00533640" w:rsidRDefault="00DD0B0A" w:rsidP="008B37AC">
            <w:pPr>
              <w:rPr>
                <w:rFonts w:ascii="Arial" w:hAnsi="Arial" w:cs="Arial"/>
                <w:sz w:val="22"/>
                <w:szCs w:val="22"/>
              </w:rPr>
            </w:pPr>
            <w:r>
              <w:rPr>
                <w:rFonts w:ascii="Arial" w:hAnsi="Arial" w:cs="Arial"/>
                <w:sz w:val="22"/>
                <w:szCs w:val="22"/>
              </w:rPr>
              <w:t>Delivery delays</w:t>
            </w:r>
          </w:p>
          <w:p w:rsidR="00DD0B0A" w:rsidRDefault="00DD0B0A" w:rsidP="008B37AC">
            <w:pPr>
              <w:rPr>
                <w:rFonts w:ascii="Arial" w:hAnsi="Arial" w:cs="Arial"/>
                <w:sz w:val="22"/>
                <w:szCs w:val="22"/>
              </w:rPr>
            </w:pPr>
            <w:r>
              <w:rPr>
                <w:rFonts w:ascii="Arial" w:hAnsi="Arial" w:cs="Arial"/>
                <w:sz w:val="22"/>
                <w:szCs w:val="22"/>
              </w:rPr>
              <w:t>Approval delays</w:t>
            </w:r>
          </w:p>
          <w:p w:rsidR="00DD0B0A" w:rsidRDefault="00DD0B0A" w:rsidP="008B37AC">
            <w:pPr>
              <w:rPr>
                <w:rFonts w:ascii="Arial" w:hAnsi="Arial" w:cs="Arial"/>
                <w:sz w:val="22"/>
                <w:szCs w:val="22"/>
              </w:rPr>
            </w:pPr>
            <w:r>
              <w:rPr>
                <w:rFonts w:ascii="Arial" w:hAnsi="Arial" w:cs="Arial"/>
                <w:sz w:val="22"/>
                <w:szCs w:val="22"/>
              </w:rPr>
              <w:t>Equipment breakdown</w:t>
            </w:r>
          </w:p>
          <w:permEnd w:id="907752872"/>
          <w:p w:rsidR="00533640" w:rsidRPr="001C4084" w:rsidRDefault="00533640" w:rsidP="008B37AC">
            <w:pPr>
              <w:rPr>
                <w:rFonts w:ascii="Arial" w:hAnsi="Arial" w:cs="Arial"/>
                <w:sz w:val="22"/>
                <w:szCs w:val="22"/>
              </w:rPr>
            </w:pPr>
          </w:p>
        </w:tc>
        <w:permStart w:id="1945922316"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33640" w:rsidRPr="00E106BF" w:rsidRDefault="00533640" w:rsidP="008B37AC">
                <w:pPr>
                  <w:rPr>
                    <w:rFonts w:ascii="Arial" w:hAnsi="Arial" w:cs="Arial"/>
                    <w:sz w:val="44"/>
                    <w:szCs w:val="44"/>
                  </w:rPr>
                </w:pPr>
                <w:r w:rsidRPr="00797AFE">
                  <w:rPr>
                    <w:rFonts w:ascii="Arial" w:hAnsi="Arial" w:cs="Arial"/>
                    <w:sz w:val="44"/>
                    <w:szCs w:val="44"/>
                  </w:rPr>
                  <w:sym w:font="Wingdings" w:char="F0A8"/>
                </w:r>
              </w:p>
            </w:tc>
          </w:sdtContent>
        </w:sdt>
        <w:permEnd w:id="1945922316" w:displacedByCustomXml="prev"/>
      </w:tr>
    </w:tbl>
    <w:p w:rsidR="00095D4F" w:rsidRPr="00DD2E75" w:rsidRDefault="00095D4F" w:rsidP="00095D4F">
      <w:pPr>
        <w:rPr>
          <w:rFonts w:ascii="Arial" w:hAnsi="Arial" w:cs="Arial"/>
          <w:sz w:val="20"/>
          <w:szCs w:val="22"/>
        </w:rPr>
      </w:pPr>
    </w:p>
    <w:p w:rsidR="00404731" w:rsidRPr="00DD2E75" w:rsidRDefault="00404731" w:rsidP="00632E82">
      <w:pPr>
        <w:rPr>
          <w:rFonts w:ascii="Arial" w:hAnsi="Arial" w:cs="Arial"/>
          <w:sz w:val="20"/>
          <w:szCs w:val="22"/>
        </w:rPr>
      </w:pPr>
    </w:p>
    <w:p w:rsidR="00404731" w:rsidRPr="00830749" w:rsidRDefault="00404731" w:rsidP="00404731">
      <w:pPr>
        <w:pStyle w:val="11CSTCPLQuestionBullet"/>
        <w:ind w:left="709" w:hanging="709"/>
      </w:pPr>
      <w:bookmarkStart w:id="46" w:name="_Ref444868"/>
      <w:r>
        <w:t>Which major point(s) should you note when carrying out an inspection of neighbouring properties? Tick all that apply.</w:t>
      </w:r>
      <w:bookmarkEnd w:id="46"/>
    </w:p>
    <w:p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rsidTr="00327D04">
        <w:tc>
          <w:tcPr>
            <w:tcW w:w="610" w:type="pct"/>
            <w:tcBorders>
              <w:top w:val="nil"/>
              <w:left w:val="nil"/>
              <w:bottom w:val="nil"/>
              <w:right w:val="single" w:sz="12" w:space="0" w:color="auto"/>
            </w:tcBorders>
            <w:shd w:val="clear" w:color="auto" w:fill="auto"/>
          </w:tcPr>
          <w:p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04731" w:rsidRDefault="00404731" w:rsidP="00327D04">
            <w:pPr>
              <w:keepNext/>
              <w:ind w:left="993" w:hanging="993"/>
              <w:jc w:val="center"/>
            </w:pPr>
            <w:r>
              <w:t>Possible Answers</w:t>
            </w:r>
          </w:p>
        </w:tc>
        <w:permStart w:id="1029506569"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04731" w:rsidRDefault="000F5027" w:rsidP="000F5027">
                <w:pPr>
                  <w:keepNext/>
                  <w:ind w:left="993" w:hanging="993"/>
                </w:pPr>
                <w:r w:rsidRPr="00797AFE">
                  <w:rPr>
                    <w:rFonts w:ascii="Arial" w:hAnsi="Arial" w:cs="Arial"/>
                    <w:sz w:val="44"/>
                    <w:szCs w:val="44"/>
                  </w:rPr>
                  <w:sym w:font="Wingdings" w:char="F0A8"/>
                </w:r>
              </w:p>
            </w:tc>
          </w:sdtContent>
        </w:sdt>
        <w:permEnd w:id="1029506569" w:displacedByCustomXml="prev"/>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757623612"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76236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1388606663"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DD0B0A"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86066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908420687"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DD0B0A"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4206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2083278759"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32787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rsidR="00AF6D74" w:rsidRDefault="00AF6D74" w:rsidP="00AF6D74">
            <w:pPr>
              <w:ind w:left="993" w:hanging="993"/>
            </w:pPr>
          </w:p>
        </w:tc>
      </w:tr>
    </w:tbl>
    <w:p w:rsidR="00404731" w:rsidRPr="00DD2E75" w:rsidRDefault="00404731" w:rsidP="00404731">
      <w:pPr>
        <w:rPr>
          <w:rFonts w:ascii="Arial" w:hAnsi="Arial" w:cs="Arial"/>
          <w:sz w:val="20"/>
          <w:szCs w:val="22"/>
        </w:rPr>
      </w:pPr>
    </w:p>
    <w:p w:rsidR="00E81223" w:rsidRPr="00DD2E75" w:rsidRDefault="00E81223" w:rsidP="00E81223">
      <w:pPr>
        <w:rPr>
          <w:rFonts w:ascii="Arial" w:hAnsi="Arial" w:cs="Arial"/>
          <w:sz w:val="20"/>
          <w:szCs w:val="22"/>
        </w:rPr>
      </w:pPr>
    </w:p>
    <w:p w:rsidR="00E81223" w:rsidRPr="00C036A0" w:rsidRDefault="00E81223" w:rsidP="00E81223">
      <w:pPr>
        <w:pStyle w:val="11CSTCPLQuestionBullet"/>
        <w:ind w:left="709" w:hanging="709"/>
      </w:pPr>
      <w:bookmarkStart w:id="47" w:name="_Ref444869"/>
      <w:r>
        <w:t>Why should you take photographs of site boundaries with neighbouring properties?</w:t>
      </w:r>
      <w:bookmarkEnd w:id="47"/>
    </w:p>
    <w:p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rsidTr="00533640">
        <w:trPr>
          <w:trHeight w:val="1474"/>
        </w:trPr>
        <w:tc>
          <w:tcPr>
            <w:tcW w:w="1027" w:type="dxa"/>
            <w:tcBorders>
              <w:top w:val="nil"/>
              <w:left w:val="nil"/>
              <w:bottom w:val="nil"/>
              <w:right w:val="single" w:sz="4" w:space="0" w:color="auto"/>
            </w:tcBorders>
          </w:tcPr>
          <w:p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1223" w:rsidRDefault="00DD0B0A" w:rsidP="00777342">
            <w:pPr>
              <w:rPr>
                <w:rFonts w:ascii="Arial" w:hAnsi="Arial" w:cs="Arial"/>
                <w:sz w:val="22"/>
                <w:szCs w:val="22"/>
              </w:rPr>
            </w:pPr>
            <w:permStart w:id="1367238397" w:edGrp="everyone"/>
            <w:r>
              <w:rPr>
                <w:rFonts w:ascii="Arial" w:hAnsi="Arial" w:cs="Arial"/>
                <w:sz w:val="22"/>
                <w:szCs w:val="22"/>
              </w:rPr>
              <w:t xml:space="preserve">To support your report </w:t>
            </w:r>
          </w:p>
          <w:p w:rsidR="00E81223" w:rsidRPr="001C4084" w:rsidRDefault="00DD0B0A" w:rsidP="00777342">
            <w:pPr>
              <w:rPr>
                <w:rFonts w:ascii="Arial" w:hAnsi="Arial" w:cs="Arial"/>
                <w:sz w:val="22"/>
                <w:szCs w:val="22"/>
              </w:rPr>
            </w:pPr>
            <w:r>
              <w:rPr>
                <w:rFonts w:ascii="Arial" w:hAnsi="Arial" w:cs="Arial"/>
                <w:sz w:val="22"/>
                <w:szCs w:val="22"/>
              </w:rPr>
              <w:t>This will ensure the information is accurate in case of dispute.</w:t>
            </w:r>
            <w:permEnd w:id="1367238397"/>
          </w:p>
        </w:tc>
        <w:permStart w:id="910587375"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10587375" w:displacedByCustomXml="prev"/>
      </w:tr>
    </w:tbl>
    <w:p w:rsidR="00E81223" w:rsidRDefault="00E81223" w:rsidP="00E81223">
      <w:pPr>
        <w:rPr>
          <w:rFonts w:ascii="Arial" w:hAnsi="Arial" w:cs="Arial"/>
          <w:sz w:val="22"/>
          <w:szCs w:val="22"/>
        </w:rPr>
      </w:pPr>
    </w:p>
    <w:p w:rsidR="00E81223" w:rsidRPr="00830749" w:rsidRDefault="00E81223" w:rsidP="00E81223">
      <w:pPr>
        <w:pStyle w:val="11CSTCPLQuestionBullet"/>
        <w:ind w:left="709" w:hanging="709"/>
      </w:pPr>
      <w:bookmarkStart w:id="48" w:name="_Ref444874"/>
      <w:r>
        <w:t>When should a condition report be given to owners of adjacent buildings? Tick your response.</w:t>
      </w:r>
      <w:bookmarkEnd w:id="48"/>
    </w:p>
    <w:p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rsidTr="00777342">
        <w:tc>
          <w:tcPr>
            <w:tcW w:w="610" w:type="pct"/>
            <w:tcBorders>
              <w:top w:val="nil"/>
              <w:left w:val="nil"/>
              <w:bottom w:val="nil"/>
              <w:right w:val="single" w:sz="12" w:space="0" w:color="auto"/>
            </w:tcBorders>
            <w:shd w:val="clear" w:color="auto" w:fill="auto"/>
          </w:tcPr>
          <w:p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1223" w:rsidRDefault="00E81223" w:rsidP="00777342">
            <w:pPr>
              <w:keepNext/>
              <w:ind w:left="993" w:hanging="993"/>
              <w:jc w:val="center"/>
            </w:pPr>
            <w:r>
              <w:t>Possible Answers</w:t>
            </w:r>
          </w:p>
        </w:tc>
        <w:permStart w:id="1882086018"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1223" w:rsidRDefault="000F5027" w:rsidP="000F5027">
                <w:pPr>
                  <w:keepNext/>
                  <w:ind w:left="993" w:hanging="993"/>
                </w:pPr>
                <w:r w:rsidRPr="00797AFE">
                  <w:rPr>
                    <w:rFonts w:ascii="Arial" w:hAnsi="Arial" w:cs="Arial"/>
                    <w:sz w:val="44"/>
                    <w:szCs w:val="44"/>
                  </w:rPr>
                  <w:sym w:font="Wingdings" w:char="F0A8"/>
                </w:r>
              </w:p>
            </w:tc>
          </w:sdtContent>
        </w:sdt>
        <w:permEnd w:id="1882086018" w:displacedByCustomXml="prev"/>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638148144"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DD0B0A"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81481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Before construction commences</w:t>
            </w:r>
          </w:p>
        </w:tc>
        <w:tc>
          <w:tcPr>
            <w:tcW w:w="335" w:type="pct"/>
            <w:tcBorders>
              <w:top w:val="nil"/>
              <w:left w:val="single" w:sz="12" w:space="0" w:color="auto"/>
              <w:bottom w:val="nil"/>
              <w:right w:val="nil"/>
            </w:tcBorders>
          </w:tcPr>
          <w:p w:rsidR="00B970A6" w:rsidRDefault="00B970A6" w:rsidP="00B970A6">
            <w:pPr>
              <w:ind w:left="993" w:hanging="993"/>
            </w:pPr>
          </w:p>
        </w:tc>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753154412"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31544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During construction</w:t>
            </w:r>
          </w:p>
        </w:tc>
        <w:tc>
          <w:tcPr>
            <w:tcW w:w="335" w:type="pct"/>
            <w:tcBorders>
              <w:top w:val="nil"/>
              <w:left w:val="single" w:sz="12" w:space="0" w:color="auto"/>
              <w:bottom w:val="nil"/>
              <w:right w:val="nil"/>
            </w:tcBorders>
          </w:tcPr>
          <w:p w:rsidR="00B970A6" w:rsidRDefault="00B970A6" w:rsidP="00B970A6">
            <w:pPr>
              <w:ind w:left="993" w:hanging="993"/>
            </w:pPr>
          </w:p>
        </w:tc>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2143106137"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31061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After construction completes</w:t>
            </w:r>
          </w:p>
        </w:tc>
        <w:tc>
          <w:tcPr>
            <w:tcW w:w="335" w:type="pct"/>
            <w:tcBorders>
              <w:top w:val="nil"/>
              <w:left w:val="single" w:sz="12" w:space="0" w:color="auto"/>
              <w:bottom w:val="nil"/>
              <w:right w:val="nil"/>
            </w:tcBorders>
          </w:tcPr>
          <w:p w:rsidR="00B970A6" w:rsidRDefault="00B970A6" w:rsidP="00B970A6">
            <w:pPr>
              <w:ind w:left="993" w:hanging="993"/>
            </w:pPr>
          </w:p>
        </w:tc>
      </w:tr>
    </w:tbl>
    <w:p w:rsidR="00E81223" w:rsidRDefault="00E81223" w:rsidP="00E81223">
      <w:pPr>
        <w:rPr>
          <w:rFonts w:ascii="Arial" w:hAnsi="Arial" w:cs="Arial"/>
          <w:sz w:val="22"/>
          <w:szCs w:val="22"/>
        </w:rPr>
      </w:pPr>
    </w:p>
    <w:p w:rsidR="00E81223" w:rsidRDefault="00E81223" w:rsidP="00E81223">
      <w:pPr>
        <w:rPr>
          <w:rFonts w:ascii="Arial" w:hAnsi="Arial" w:cs="Arial"/>
          <w:sz w:val="22"/>
          <w:szCs w:val="22"/>
        </w:rPr>
      </w:pPr>
    </w:p>
    <w:p w:rsidR="00E81223" w:rsidRPr="00C036A0" w:rsidRDefault="00E81223" w:rsidP="00E81223">
      <w:pPr>
        <w:pStyle w:val="11CSTCPLQuestionBullet"/>
        <w:ind w:left="709" w:hanging="709"/>
      </w:pPr>
      <w:bookmarkStart w:id="49" w:name="_Ref444875"/>
      <w:r>
        <w:t>When might a neighbouring property owner be required to refer to a condition report?</w:t>
      </w:r>
      <w:bookmarkEnd w:id="49"/>
    </w:p>
    <w:p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rsidTr="008B37AC">
        <w:trPr>
          <w:trHeight w:val="1474"/>
        </w:trPr>
        <w:tc>
          <w:tcPr>
            <w:tcW w:w="1027" w:type="dxa"/>
            <w:tcBorders>
              <w:top w:val="nil"/>
              <w:left w:val="nil"/>
              <w:bottom w:val="nil"/>
              <w:right w:val="single" w:sz="4" w:space="0" w:color="auto"/>
            </w:tcBorders>
          </w:tcPr>
          <w:p w:rsidR="00D24944" w:rsidRPr="001C4084" w:rsidRDefault="00D24944" w:rsidP="008B37A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4944" w:rsidRPr="001C4084" w:rsidRDefault="00DD0B0A" w:rsidP="008B37AC">
            <w:pPr>
              <w:rPr>
                <w:rFonts w:ascii="Arial" w:hAnsi="Arial" w:cs="Arial"/>
                <w:sz w:val="22"/>
                <w:szCs w:val="22"/>
              </w:rPr>
            </w:pPr>
            <w:permStart w:id="597367516" w:edGrp="everyone"/>
            <w:r>
              <w:rPr>
                <w:rFonts w:ascii="Arial" w:hAnsi="Arial" w:cs="Arial"/>
                <w:sz w:val="22"/>
                <w:szCs w:val="22"/>
              </w:rPr>
              <w:t>May include damage to the property as a result of construction process</w:t>
            </w:r>
            <w:permEnd w:id="597367516"/>
          </w:p>
        </w:tc>
        <w:permStart w:id="473642297"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24944" w:rsidRPr="00E106BF" w:rsidRDefault="00D24944" w:rsidP="008B37AC">
                <w:pPr>
                  <w:rPr>
                    <w:rFonts w:ascii="Arial" w:hAnsi="Arial" w:cs="Arial"/>
                    <w:sz w:val="44"/>
                    <w:szCs w:val="44"/>
                  </w:rPr>
                </w:pPr>
                <w:r w:rsidRPr="00797AFE">
                  <w:rPr>
                    <w:rFonts w:ascii="Arial" w:hAnsi="Arial" w:cs="Arial"/>
                    <w:sz w:val="44"/>
                    <w:szCs w:val="44"/>
                  </w:rPr>
                  <w:sym w:font="Wingdings" w:char="F0A8"/>
                </w:r>
              </w:p>
            </w:tc>
          </w:sdtContent>
        </w:sdt>
        <w:permEnd w:id="473642297" w:displacedByCustomXml="prev"/>
      </w:tr>
    </w:tbl>
    <w:p w:rsidR="00E81223" w:rsidRDefault="00E81223" w:rsidP="00E81223">
      <w:pPr>
        <w:rPr>
          <w:rFonts w:ascii="Arial" w:hAnsi="Arial" w:cs="Arial"/>
          <w:sz w:val="22"/>
          <w:szCs w:val="22"/>
        </w:rPr>
      </w:pPr>
    </w:p>
    <w:sectPr w:rsidR="00E81223" w:rsidSect="000E35BF">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2BB3" w:rsidRDefault="00B12BB3" w:rsidP="00A67754">
      <w:r>
        <w:separator/>
      </w:r>
    </w:p>
  </w:endnote>
  <w:endnote w:type="continuationSeparator" w:id="0">
    <w:p w:rsidR="00B12BB3" w:rsidRDefault="00B12BB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054" w:rsidRPr="00830749" w:rsidRDefault="00554054" w:rsidP="00F7505B">
    <w:pPr>
      <w:pBdr>
        <w:top w:val="single" w:sz="4" w:space="1" w:color="auto"/>
      </w:pBdr>
      <w:rPr>
        <w:rFonts w:ascii="Arial" w:hAnsi="Arial" w:cs="Arial"/>
        <w:b/>
        <w:sz w:val="16"/>
        <w:szCs w:val="16"/>
      </w:rPr>
    </w:pPr>
  </w:p>
  <w:p w:rsidR="00554054" w:rsidRPr="00830749" w:rsidRDefault="00554054"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Content>
        <w:sdt>
          <w:sdtPr>
            <w:rPr>
              <w:rFonts w:ascii="Arial" w:hAnsi="Arial" w:cs="Arial"/>
              <w:b/>
              <w:sz w:val="16"/>
              <w:szCs w:val="16"/>
            </w:rPr>
            <w:id w:val="-445080413"/>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A2D45">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054" w:rsidRPr="00830749" w:rsidRDefault="00554054" w:rsidP="00830749">
    <w:pPr>
      <w:pBdr>
        <w:top w:val="single" w:sz="4" w:space="1" w:color="auto"/>
      </w:pBdr>
      <w:rPr>
        <w:rFonts w:ascii="Arial" w:hAnsi="Arial" w:cs="Arial"/>
        <w:b/>
        <w:sz w:val="16"/>
        <w:szCs w:val="16"/>
      </w:rPr>
    </w:pPr>
  </w:p>
  <w:p w:rsidR="00554054" w:rsidRPr="00830749" w:rsidRDefault="0055405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A2D45">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2BB3" w:rsidRDefault="00B12BB3" w:rsidP="00A67754">
      <w:r>
        <w:separator/>
      </w:r>
    </w:p>
  </w:footnote>
  <w:footnote w:type="continuationSeparator" w:id="0">
    <w:p w:rsidR="00B12BB3" w:rsidRDefault="00B12BB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054" w:rsidRDefault="00554054"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554054" w:rsidRPr="00830749" w:rsidRDefault="00554054"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054" w:rsidRDefault="00554054"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554054" w:rsidRPr="00830749" w:rsidRDefault="00554054"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7FD1E85"/>
    <w:multiLevelType w:val="hybridMultilevel"/>
    <w:tmpl w:val="0E2AB4FE"/>
    <w:lvl w:ilvl="0" w:tplc="04CC4FA8">
      <w:start w:val="1"/>
      <w:numFmt w:val="bullet"/>
      <w:lvlText w:val="•"/>
      <w:lvlJc w:val="left"/>
      <w:pPr>
        <w:tabs>
          <w:tab w:val="num" w:pos="720"/>
        </w:tabs>
        <w:ind w:left="720" w:hanging="360"/>
      </w:pPr>
      <w:rPr>
        <w:rFonts w:ascii="Arial" w:hAnsi="Arial" w:hint="default"/>
      </w:rPr>
    </w:lvl>
    <w:lvl w:ilvl="1" w:tplc="6346F740" w:tentative="1">
      <w:start w:val="1"/>
      <w:numFmt w:val="bullet"/>
      <w:lvlText w:val="•"/>
      <w:lvlJc w:val="left"/>
      <w:pPr>
        <w:tabs>
          <w:tab w:val="num" w:pos="1440"/>
        </w:tabs>
        <w:ind w:left="1440" w:hanging="360"/>
      </w:pPr>
      <w:rPr>
        <w:rFonts w:ascii="Arial" w:hAnsi="Arial" w:hint="default"/>
      </w:rPr>
    </w:lvl>
    <w:lvl w:ilvl="2" w:tplc="0E88EC70" w:tentative="1">
      <w:start w:val="1"/>
      <w:numFmt w:val="bullet"/>
      <w:lvlText w:val="•"/>
      <w:lvlJc w:val="left"/>
      <w:pPr>
        <w:tabs>
          <w:tab w:val="num" w:pos="2160"/>
        </w:tabs>
        <w:ind w:left="2160" w:hanging="360"/>
      </w:pPr>
      <w:rPr>
        <w:rFonts w:ascii="Arial" w:hAnsi="Arial" w:hint="default"/>
      </w:rPr>
    </w:lvl>
    <w:lvl w:ilvl="3" w:tplc="229AC198" w:tentative="1">
      <w:start w:val="1"/>
      <w:numFmt w:val="bullet"/>
      <w:lvlText w:val="•"/>
      <w:lvlJc w:val="left"/>
      <w:pPr>
        <w:tabs>
          <w:tab w:val="num" w:pos="2880"/>
        </w:tabs>
        <w:ind w:left="2880" w:hanging="360"/>
      </w:pPr>
      <w:rPr>
        <w:rFonts w:ascii="Arial" w:hAnsi="Arial" w:hint="default"/>
      </w:rPr>
    </w:lvl>
    <w:lvl w:ilvl="4" w:tplc="9112CD6C" w:tentative="1">
      <w:start w:val="1"/>
      <w:numFmt w:val="bullet"/>
      <w:lvlText w:val="•"/>
      <w:lvlJc w:val="left"/>
      <w:pPr>
        <w:tabs>
          <w:tab w:val="num" w:pos="3600"/>
        </w:tabs>
        <w:ind w:left="3600" w:hanging="360"/>
      </w:pPr>
      <w:rPr>
        <w:rFonts w:ascii="Arial" w:hAnsi="Arial" w:hint="default"/>
      </w:rPr>
    </w:lvl>
    <w:lvl w:ilvl="5" w:tplc="46384EFA" w:tentative="1">
      <w:start w:val="1"/>
      <w:numFmt w:val="bullet"/>
      <w:lvlText w:val="•"/>
      <w:lvlJc w:val="left"/>
      <w:pPr>
        <w:tabs>
          <w:tab w:val="num" w:pos="4320"/>
        </w:tabs>
        <w:ind w:left="4320" w:hanging="360"/>
      </w:pPr>
      <w:rPr>
        <w:rFonts w:ascii="Arial" w:hAnsi="Arial" w:hint="default"/>
      </w:rPr>
    </w:lvl>
    <w:lvl w:ilvl="6" w:tplc="1D1E769A" w:tentative="1">
      <w:start w:val="1"/>
      <w:numFmt w:val="bullet"/>
      <w:lvlText w:val="•"/>
      <w:lvlJc w:val="left"/>
      <w:pPr>
        <w:tabs>
          <w:tab w:val="num" w:pos="5040"/>
        </w:tabs>
        <w:ind w:left="5040" w:hanging="360"/>
      </w:pPr>
      <w:rPr>
        <w:rFonts w:ascii="Arial" w:hAnsi="Arial" w:hint="default"/>
      </w:rPr>
    </w:lvl>
    <w:lvl w:ilvl="7" w:tplc="5DEA74FC" w:tentative="1">
      <w:start w:val="1"/>
      <w:numFmt w:val="bullet"/>
      <w:lvlText w:val="•"/>
      <w:lvlJc w:val="left"/>
      <w:pPr>
        <w:tabs>
          <w:tab w:val="num" w:pos="5760"/>
        </w:tabs>
        <w:ind w:left="5760" w:hanging="360"/>
      </w:pPr>
      <w:rPr>
        <w:rFonts w:ascii="Arial" w:hAnsi="Arial" w:hint="default"/>
      </w:rPr>
    </w:lvl>
    <w:lvl w:ilvl="8" w:tplc="68E491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175230"/>
    <w:multiLevelType w:val="hybridMultilevel"/>
    <w:tmpl w:val="9B0CA79C"/>
    <w:lvl w:ilvl="0" w:tplc="1EF02938">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3C5FD3"/>
    <w:multiLevelType w:val="hybridMultilevel"/>
    <w:tmpl w:val="FD6E1ECC"/>
    <w:lvl w:ilvl="0" w:tplc="F58460F2">
      <w:start w:val="1"/>
      <w:numFmt w:val="bullet"/>
      <w:lvlText w:val="•"/>
      <w:lvlJc w:val="left"/>
      <w:pPr>
        <w:tabs>
          <w:tab w:val="num" w:pos="720"/>
        </w:tabs>
        <w:ind w:left="720" w:hanging="360"/>
      </w:pPr>
      <w:rPr>
        <w:rFonts w:ascii="Arial" w:hAnsi="Arial" w:hint="default"/>
      </w:rPr>
    </w:lvl>
    <w:lvl w:ilvl="1" w:tplc="93AA4E1C">
      <w:start w:val="1"/>
      <w:numFmt w:val="bullet"/>
      <w:lvlText w:val="•"/>
      <w:lvlJc w:val="left"/>
      <w:pPr>
        <w:tabs>
          <w:tab w:val="num" w:pos="1440"/>
        </w:tabs>
        <w:ind w:left="1440" w:hanging="360"/>
      </w:pPr>
      <w:rPr>
        <w:rFonts w:ascii="Arial" w:hAnsi="Arial" w:hint="default"/>
      </w:rPr>
    </w:lvl>
    <w:lvl w:ilvl="2" w:tplc="1E342782" w:tentative="1">
      <w:start w:val="1"/>
      <w:numFmt w:val="bullet"/>
      <w:lvlText w:val="•"/>
      <w:lvlJc w:val="left"/>
      <w:pPr>
        <w:tabs>
          <w:tab w:val="num" w:pos="2160"/>
        </w:tabs>
        <w:ind w:left="2160" w:hanging="360"/>
      </w:pPr>
      <w:rPr>
        <w:rFonts w:ascii="Arial" w:hAnsi="Arial" w:hint="default"/>
      </w:rPr>
    </w:lvl>
    <w:lvl w:ilvl="3" w:tplc="FC2A5A40" w:tentative="1">
      <w:start w:val="1"/>
      <w:numFmt w:val="bullet"/>
      <w:lvlText w:val="•"/>
      <w:lvlJc w:val="left"/>
      <w:pPr>
        <w:tabs>
          <w:tab w:val="num" w:pos="2880"/>
        </w:tabs>
        <w:ind w:left="2880" w:hanging="360"/>
      </w:pPr>
      <w:rPr>
        <w:rFonts w:ascii="Arial" w:hAnsi="Arial" w:hint="default"/>
      </w:rPr>
    </w:lvl>
    <w:lvl w:ilvl="4" w:tplc="C866684E" w:tentative="1">
      <w:start w:val="1"/>
      <w:numFmt w:val="bullet"/>
      <w:lvlText w:val="•"/>
      <w:lvlJc w:val="left"/>
      <w:pPr>
        <w:tabs>
          <w:tab w:val="num" w:pos="3600"/>
        </w:tabs>
        <w:ind w:left="3600" w:hanging="360"/>
      </w:pPr>
      <w:rPr>
        <w:rFonts w:ascii="Arial" w:hAnsi="Arial" w:hint="default"/>
      </w:rPr>
    </w:lvl>
    <w:lvl w:ilvl="5" w:tplc="02246AA8" w:tentative="1">
      <w:start w:val="1"/>
      <w:numFmt w:val="bullet"/>
      <w:lvlText w:val="•"/>
      <w:lvlJc w:val="left"/>
      <w:pPr>
        <w:tabs>
          <w:tab w:val="num" w:pos="4320"/>
        </w:tabs>
        <w:ind w:left="4320" w:hanging="360"/>
      </w:pPr>
      <w:rPr>
        <w:rFonts w:ascii="Arial" w:hAnsi="Arial" w:hint="default"/>
      </w:rPr>
    </w:lvl>
    <w:lvl w:ilvl="6" w:tplc="108C1426" w:tentative="1">
      <w:start w:val="1"/>
      <w:numFmt w:val="bullet"/>
      <w:lvlText w:val="•"/>
      <w:lvlJc w:val="left"/>
      <w:pPr>
        <w:tabs>
          <w:tab w:val="num" w:pos="5040"/>
        </w:tabs>
        <w:ind w:left="5040" w:hanging="360"/>
      </w:pPr>
      <w:rPr>
        <w:rFonts w:ascii="Arial" w:hAnsi="Arial" w:hint="default"/>
      </w:rPr>
    </w:lvl>
    <w:lvl w:ilvl="7" w:tplc="484E2A98" w:tentative="1">
      <w:start w:val="1"/>
      <w:numFmt w:val="bullet"/>
      <w:lvlText w:val="•"/>
      <w:lvlJc w:val="left"/>
      <w:pPr>
        <w:tabs>
          <w:tab w:val="num" w:pos="5760"/>
        </w:tabs>
        <w:ind w:left="5760" w:hanging="360"/>
      </w:pPr>
      <w:rPr>
        <w:rFonts w:ascii="Arial" w:hAnsi="Arial" w:hint="default"/>
      </w:rPr>
    </w:lvl>
    <w:lvl w:ilvl="8" w:tplc="56406EE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2E0E9E"/>
    <w:multiLevelType w:val="hybridMultilevel"/>
    <w:tmpl w:val="E25459C8"/>
    <w:lvl w:ilvl="0" w:tplc="AC4EBCDC">
      <w:start w:val="1"/>
      <w:numFmt w:val="bullet"/>
      <w:lvlText w:val="•"/>
      <w:lvlJc w:val="left"/>
      <w:pPr>
        <w:tabs>
          <w:tab w:val="num" w:pos="720"/>
        </w:tabs>
        <w:ind w:left="720" w:hanging="360"/>
      </w:pPr>
      <w:rPr>
        <w:rFonts w:ascii="Arial" w:hAnsi="Arial" w:hint="default"/>
      </w:rPr>
    </w:lvl>
    <w:lvl w:ilvl="1" w:tplc="D33E7904" w:tentative="1">
      <w:start w:val="1"/>
      <w:numFmt w:val="bullet"/>
      <w:lvlText w:val="•"/>
      <w:lvlJc w:val="left"/>
      <w:pPr>
        <w:tabs>
          <w:tab w:val="num" w:pos="1440"/>
        </w:tabs>
        <w:ind w:left="1440" w:hanging="360"/>
      </w:pPr>
      <w:rPr>
        <w:rFonts w:ascii="Arial" w:hAnsi="Arial" w:hint="default"/>
      </w:rPr>
    </w:lvl>
    <w:lvl w:ilvl="2" w:tplc="1DF4A0DE" w:tentative="1">
      <w:start w:val="1"/>
      <w:numFmt w:val="bullet"/>
      <w:lvlText w:val="•"/>
      <w:lvlJc w:val="left"/>
      <w:pPr>
        <w:tabs>
          <w:tab w:val="num" w:pos="2160"/>
        </w:tabs>
        <w:ind w:left="2160" w:hanging="360"/>
      </w:pPr>
      <w:rPr>
        <w:rFonts w:ascii="Arial" w:hAnsi="Arial" w:hint="default"/>
      </w:rPr>
    </w:lvl>
    <w:lvl w:ilvl="3" w:tplc="F89ACCC4" w:tentative="1">
      <w:start w:val="1"/>
      <w:numFmt w:val="bullet"/>
      <w:lvlText w:val="•"/>
      <w:lvlJc w:val="left"/>
      <w:pPr>
        <w:tabs>
          <w:tab w:val="num" w:pos="2880"/>
        </w:tabs>
        <w:ind w:left="2880" w:hanging="360"/>
      </w:pPr>
      <w:rPr>
        <w:rFonts w:ascii="Arial" w:hAnsi="Arial" w:hint="default"/>
      </w:rPr>
    </w:lvl>
    <w:lvl w:ilvl="4" w:tplc="2A8A7F92" w:tentative="1">
      <w:start w:val="1"/>
      <w:numFmt w:val="bullet"/>
      <w:lvlText w:val="•"/>
      <w:lvlJc w:val="left"/>
      <w:pPr>
        <w:tabs>
          <w:tab w:val="num" w:pos="3600"/>
        </w:tabs>
        <w:ind w:left="3600" w:hanging="360"/>
      </w:pPr>
      <w:rPr>
        <w:rFonts w:ascii="Arial" w:hAnsi="Arial" w:hint="default"/>
      </w:rPr>
    </w:lvl>
    <w:lvl w:ilvl="5" w:tplc="8F2046C8" w:tentative="1">
      <w:start w:val="1"/>
      <w:numFmt w:val="bullet"/>
      <w:lvlText w:val="•"/>
      <w:lvlJc w:val="left"/>
      <w:pPr>
        <w:tabs>
          <w:tab w:val="num" w:pos="4320"/>
        </w:tabs>
        <w:ind w:left="4320" w:hanging="360"/>
      </w:pPr>
      <w:rPr>
        <w:rFonts w:ascii="Arial" w:hAnsi="Arial" w:hint="default"/>
      </w:rPr>
    </w:lvl>
    <w:lvl w:ilvl="6" w:tplc="CDD86DD4" w:tentative="1">
      <w:start w:val="1"/>
      <w:numFmt w:val="bullet"/>
      <w:lvlText w:val="•"/>
      <w:lvlJc w:val="left"/>
      <w:pPr>
        <w:tabs>
          <w:tab w:val="num" w:pos="5040"/>
        </w:tabs>
        <w:ind w:left="5040" w:hanging="360"/>
      </w:pPr>
      <w:rPr>
        <w:rFonts w:ascii="Arial" w:hAnsi="Arial" w:hint="default"/>
      </w:rPr>
    </w:lvl>
    <w:lvl w:ilvl="7" w:tplc="E2463FF0" w:tentative="1">
      <w:start w:val="1"/>
      <w:numFmt w:val="bullet"/>
      <w:lvlText w:val="•"/>
      <w:lvlJc w:val="left"/>
      <w:pPr>
        <w:tabs>
          <w:tab w:val="num" w:pos="5760"/>
        </w:tabs>
        <w:ind w:left="5760" w:hanging="360"/>
      </w:pPr>
      <w:rPr>
        <w:rFonts w:ascii="Arial" w:hAnsi="Arial" w:hint="default"/>
      </w:rPr>
    </w:lvl>
    <w:lvl w:ilvl="8" w:tplc="57CA5BD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1126EB"/>
    <w:multiLevelType w:val="hybridMultilevel"/>
    <w:tmpl w:val="68FE6874"/>
    <w:lvl w:ilvl="0" w:tplc="A8DA3FDE">
      <w:start w:val="1"/>
      <w:numFmt w:val="bullet"/>
      <w:lvlText w:val="•"/>
      <w:lvlJc w:val="left"/>
      <w:pPr>
        <w:tabs>
          <w:tab w:val="num" w:pos="720"/>
        </w:tabs>
        <w:ind w:left="720" w:hanging="360"/>
      </w:pPr>
      <w:rPr>
        <w:rFonts w:ascii="Arial" w:hAnsi="Arial" w:hint="default"/>
      </w:rPr>
    </w:lvl>
    <w:lvl w:ilvl="1" w:tplc="7212A164" w:tentative="1">
      <w:start w:val="1"/>
      <w:numFmt w:val="bullet"/>
      <w:lvlText w:val="•"/>
      <w:lvlJc w:val="left"/>
      <w:pPr>
        <w:tabs>
          <w:tab w:val="num" w:pos="1440"/>
        </w:tabs>
        <w:ind w:left="1440" w:hanging="360"/>
      </w:pPr>
      <w:rPr>
        <w:rFonts w:ascii="Arial" w:hAnsi="Arial" w:hint="default"/>
      </w:rPr>
    </w:lvl>
    <w:lvl w:ilvl="2" w:tplc="116E18A2" w:tentative="1">
      <w:start w:val="1"/>
      <w:numFmt w:val="bullet"/>
      <w:lvlText w:val="•"/>
      <w:lvlJc w:val="left"/>
      <w:pPr>
        <w:tabs>
          <w:tab w:val="num" w:pos="2160"/>
        </w:tabs>
        <w:ind w:left="2160" w:hanging="360"/>
      </w:pPr>
      <w:rPr>
        <w:rFonts w:ascii="Arial" w:hAnsi="Arial" w:hint="default"/>
      </w:rPr>
    </w:lvl>
    <w:lvl w:ilvl="3" w:tplc="7C7C3884" w:tentative="1">
      <w:start w:val="1"/>
      <w:numFmt w:val="bullet"/>
      <w:lvlText w:val="•"/>
      <w:lvlJc w:val="left"/>
      <w:pPr>
        <w:tabs>
          <w:tab w:val="num" w:pos="2880"/>
        </w:tabs>
        <w:ind w:left="2880" w:hanging="360"/>
      </w:pPr>
      <w:rPr>
        <w:rFonts w:ascii="Arial" w:hAnsi="Arial" w:hint="default"/>
      </w:rPr>
    </w:lvl>
    <w:lvl w:ilvl="4" w:tplc="794CBDEA" w:tentative="1">
      <w:start w:val="1"/>
      <w:numFmt w:val="bullet"/>
      <w:lvlText w:val="•"/>
      <w:lvlJc w:val="left"/>
      <w:pPr>
        <w:tabs>
          <w:tab w:val="num" w:pos="3600"/>
        </w:tabs>
        <w:ind w:left="3600" w:hanging="360"/>
      </w:pPr>
      <w:rPr>
        <w:rFonts w:ascii="Arial" w:hAnsi="Arial" w:hint="default"/>
      </w:rPr>
    </w:lvl>
    <w:lvl w:ilvl="5" w:tplc="69C8A350" w:tentative="1">
      <w:start w:val="1"/>
      <w:numFmt w:val="bullet"/>
      <w:lvlText w:val="•"/>
      <w:lvlJc w:val="left"/>
      <w:pPr>
        <w:tabs>
          <w:tab w:val="num" w:pos="4320"/>
        </w:tabs>
        <w:ind w:left="4320" w:hanging="360"/>
      </w:pPr>
      <w:rPr>
        <w:rFonts w:ascii="Arial" w:hAnsi="Arial" w:hint="default"/>
      </w:rPr>
    </w:lvl>
    <w:lvl w:ilvl="6" w:tplc="B0E6175A" w:tentative="1">
      <w:start w:val="1"/>
      <w:numFmt w:val="bullet"/>
      <w:lvlText w:val="•"/>
      <w:lvlJc w:val="left"/>
      <w:pPr>
        <w:tabs>
          <w:tab w:val="num" w:pos="5040"/>
        </w:tabs>
        <w:ind w:left="5040" w:hanging="360"/>
      </w:pPr>
      <w:rPr>
        <w:rFonts w:ascii="Arial" w:hAnsi="Arial" w:hint="default"/>
      </w:rPr>
    </w:lvl>
    <w:lvl w:ilvl="7" w:tplc="1E3076F8" w:tentative="1">
      <w:start w:val="1"/>
      <w:numFmt w:val="bullet"/>
      <w:lvlText w:val="•"/>
      <w:lvlJc w:val="left"/>
      <w:pPr>
        <w:tabs>
          <w:tab w:val="num" w:pos="5760"/>
        </w:tabs>
        <w:ind w:left="5760" w:hanging="360"/>
      </w:pPr>
      <w:rPr>
        <w:rFonts w:ascii="Arial" w:hAnsi="Arial" w:hint="default"/>
      </w:rPr>
    </w:lvl>
    <w:lvl w:ilvl="8" w:tplc="7B003E9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82F2694"/>
    <w:multiLevelType w:val="hybridMultilevel"/>
    <w:tmpl w:val="71C03882"/>
    <w:lvl w:ilvl="0" w:tplc="233ADE22">
      <w:start w:val="1"/>
      <w:numFmt w:val="bullet"/>
      <w:lvlText w:val="•"/>
      <w:lvlJc w:val="left"/>
      <w:pPr>
        <w:tabs>
          <w:tab w:val="num" w:pos="720"/>
        </w:tabs>
        <w:ind w:left="720" w:hanging="360"/>
      </w:pPr>
      <w:rPr>
        <w:rFonts w:ascii="Arial" w:hAnsi="Arial" w:hint="default"/>
      </w:rPr>
    </w:lvl>
    <w:lvl w:ilvl="1" w:tplc="412201A4">
      <w:numFmt w:val="bullet"/>
      <w:lvlText w:val="•"/>
      <w:lvlJc w:val="left"/>
      <w:pPr>
        <w:tabs>
          <w:tab w:val="num" w:pos="1440"/>
        </w:tabs>
        <w:ind w:left="1440" w:hanging="360"/>
      </w:pPr>
      <w:rPr>
        <w:rFonts w:ascii="Arial" w:hAnsi="Arial" w:hint="default"/>
      </w:rPr>
    </w:lvl>
    <w:lvl w:ilvl="2" w:tplc="5DE826A2" w:tentative="1">
      <w:start w:val="1"/>
      <w:numFmt w:val="bullet"/>
      <w:lvlText w:val="•"/>
      <w:lvlJc w:val="left"/>
      <w:pPr>
        <w:tabs>
          <w:tab w:val="num" w:pos="2160"/>
        </w:tabs>
        <w:ind w:left="2160" w:hanging="360"/>
      </w:pPr>
      <w:rPr>
        <w:rFonts w:ascii="Arial" w:hAnsi="Arial" w:hint="default"/>
      </w:rPr>
    </w:lvl>
    <w:lvl w:ilvl="3" w:tplc="803613EE" w:tentative="1">
      <w:start w:val="1"/>
      <w:numFmt w:val="bullet"/>
      <w:lvlText w:val="•"/>
      <w:lvlJc w:val="left"/>
      <w:pPr>
        <w:tabs>
          <w:tab w:val="num" w:pos="2880"/>
        </w:tabs>
        <w:ind w:left="2880" w:hanging="360"/>
      </w:pPr>
      <w:rPr>
        <w:rFonts w:ascii="Arial" w:hAnsi="Arial" w:hint="default"/>
      </w:rPr>
    </w:lvl>
    <w:lvl w:ilvl="4" w:tplc="E33C33AE" w:tentative="1">
      <w:start w:val="1"/>
      <w:numFmt w:val="bullet"/>
      <w:lvlText w:val="•"/>
      <w:lvlJc w:val="left"/>
      <w:pPr>
        <w:tabs>
          <w:tab w:val="num" w:pos="3600"/>
        </w:tabs>
        <w:ind w:left="3600" w:hanging="360"/>
      </w:pPr>
      <w:rPr>
        <w:rFonts w:ascii="Arial" w:hAnsi="Arial" w:hint="default"/>
      </w:rPr>
    </w:lvl>
    <w:lvl w:ilvl="5" w:tplc="2B40C014" w:tentative="1">
      <w:start w:val="1"/>
      <w:numFmt w:val="bullet"/>
      <w:lvlText w:val="•"/>
      <w:lvlJc w:val="left"/>
      <w:pPr>
        <w:tabs>
          <w:tab w:val="num" w:pos="4320"/>
        </w:tabs>
        <w:ind w:left="4320" w:hanging="360"/>
      </w:pPr>
      <w:rPr>
        <w:rFonts w:ascii="Arial" w:hAnsi="Arial" w:hint="default"/>
      </w:rPr>
    </w:lvl>
    <w:lvl w:ilvl="6" w:tplc="39F02B70" w:tentative="1">
      <w:start w:val="1"/>
      <w:numFmt w:val="bullet"/>
      <w:lvlText w:val="•"/>
      <w:lvlJc w:val="left"/>
      <w:pPr>
        <w:tabs>
          <w:tab w:val="num" w:pos="5040"/>
        </w:tabs>
        <w:ind w:left="5040" w:hanging="360"/>
      </w:pPr>
      <w:rPr>
        <w:rFonts w:ascii="Arial" w:hAnsi="Arial" w:hint="default"/>
      </w:rPr>
    </w:lvl>
    <w:lvl w:ilvl="7" w:tplc="BCF6D5CA" w:tentative="1">
      <w:start w:val="1"/>
      <w:numFmt w:val="bullet"/>
      <w:lvlText w:val="•"/>
      <w:lvlJc w:val="left"/>
      <w:pPr>
        <w:tabs>
          <w:tab w:val="num" w:pos="5760"/>
        </w:tabs>
        <w:ind w:left="5760" w:hanging="360"/>
      </w:pPr>
      <w:rPr>
        <w:rFonts w:ascii="Arial" w:hAnsi="Arial" w:hint="default"/>
      </w:rPr>
    </w:lvl>
    <w:lvl w:ilvl="8" w:tplc="4E02113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7E42FD0"/>
    <w:multiLevelType w:val="hybridMultilevel"/>
    <w:tmpl w:val="0DCEE0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5"/>
  </w:num>
  <w:num w:numId="4">
    <w:abstractNumId w:val="27"/>
  </w:num>
  <w:num w:numId="5">
    <w:abstractNumId w:val="5"/>
  </w:num>
  <w:num w:numId="6">
    <w:abstractNumId w:val="17"/>
  </w:num>
  <w:num w:numId="7">
    <w:abstractNumId w:val="23"/>
  </w:num>
  <w:num w:numId="8">
    <w:abstractNumId w:val="14"/>
  </w:num>
  <w:num w:numId="9">
    <w:abstractNumId w:val="21"/>
  </w:num>
  <w:num w:numId="10">
    <w:abstractNumId w:val="11"/>
  </w:num>
  <w:num w:numId="11">
    <w:abstractNumId w:val="2"/>
  </w:num>
  <w:num w:numId="12">
    <w:abstractNumId w:val="32"/>
  </w:num>
  <w:num w:numId="13">
    <w:abstractNumId w:val="6"/>
  </w:num>
  <w:num w:numId="14">
    <w:abstractNumId w:val="24"/>
  </w:num>
  <w:num w:numId="15">
    <w:abstractNumId w:val="10"/>
  </w:num>
  <w:num w:numId="16">
    <w:abstractNumId w:val="31"/>
  </w:num>
  <w:num w:numId="17">
    <w:abstractNumId w:val="26"/>
  </w:num>
  <w:num w:numId="18">
    <w:abstractNumId w:val="22"/>
  </w:num>
  <w:num w:numId="19">
    <w:abstractNumId w:val="19"/>
  </w:num>
  <w:num w:numId="20">
    <w:abstractNumId w:val="8"/>
  </w:num>
  <w:num w:numId="21">
    <w:abstractNumId w:val="1"/>
  </w:num>
  <w:num w:numId="22">
    <w:abstractNumId w:val="0"/>
  </w:num>
  <w:num w:numId="23">
    <w:abstractNumId w:val="9"/>
  </w:num>
  <w:num w:numId="24">
    <w:abstractNumId w:val="12"/>
  </w:num>
  <w:num w:numId="25">
    <w:abstractNumId w:val="25"/>
  </w:num>
  <w:num w:numId="26">
    <w:abstractNumId w:val="20"/>
  </w:num>
  <w:num w:numId="27">
    <w:abstractNumId w:val="33"/>
  </w:num>
  <w:num w:numId="28">
    <w:abstractNumId w:val="3"/>
  </w:num>
  <w:num w:numId="29">
    <w:abstractNumId w:val="16"/>
  </w:num>
  <w:num w:numId="30">
    <w:abstractNumId w:val="28"/>
  </w:num>
  <w:num w:numId="31">
    <w:abstractNumId w:val="30"/>
  </w:num>
  <w:num w:numId="32">
    <w:abstractNumId w:val="18"/>
  </w:num>
  <w:num w:numId="33">
    <w:abstractNumId w:val="29"/>
  </w:num>
  <w:num w:numId="34">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3CA9"/>
    <w:rsid w:val="00094614"/>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35BF"/>
    <w:rsid w:val="000E680F"/>
    <w:rsid w:val="000F0FCA"/>
    <w:rsid w:val="000F2462"/>
    <w:rsid w:val="000F5027"/>
    <w:rsid w:val="000F7BDF"/>
    <w:rsid w:val="00103A5E"/>
    <w:rsid w:val="0010488F"/>
    <w:rsid w:val="001157AF"/>
    <w:rsid w:val="00116C30"/>
    <w:rsid w:val="00121200"/>
    <w:rsid w:val="0012562F"/>
    <w:rsid w:val="001266C6"/>
    <w:rsid w:val="00126C85"/>
    <w:rsid w:val="00132977"/>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06C"/>
    <w:rsid w:val="00247850"/>
    <w:rsid w:val="00252300"/>
    <w:rsid w:val="00252494"/>
    <w:rsid w:val="00254C4D"/>
    <w:rsid w:val="00257541"/>
    <w:rsid w:val="0025778A"/>
    <w:rsid w:val="00265A8F"/>
    <w:rsid w:val="00266645"/>
    <w:rsid w:val="0026676B"/>
    <w:rsid w:val="00267C62"/>
    <w:rsid w:val="00271B12"/>
    <w:rsid w:val="0027392A"/>
    <w:rsid w:val="002762BF"/>
    <w:rsid w:val="00277B92"/>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197"/>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640"/>
    <w:rsid w:val="005339E5"/>
    <w:rsid w:val="0053509B"/>
    <w:rsid w:val="005362A7"/>
    <w:rsid w:val="00536B74"/>
    <w:rsid w:val="00536CB1"/>
    <w:rsid w:val="00543100"/>
    <w:rsid w:val="00544F28"/>
    <w:rsid w:val="0055155C"/>
    <w:rsid w:val="00554054"/>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97C5A"/>
    <w:rsid w:val="005A2D45"/>
    <w:rsid w:val="005A327B"/>
    <w:rsid w:val="005B3783"/>
    <w:rsid w:val="005B3D52"/>
    <w:rsid w:val="005B4B38"/>
    <w:rsid w:val="005C1FB7"/>
    <w:rsid w:val="005C20EC"/>
    <w:rsid w:val="005C48AD"/>
    <w:rsid w:val="005D0D43"/>
    <w:rsid w:val="005D6DBE"/>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16C8E"/>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7C7"/>
    <w:rsid w:val="006B7ABE"/>
    <w:rsid w:val="006B7CFD"/>
    <w:rsid w:val="006C1DB2"/>
    <w:rsid w:val="006C212E"/>
    <w:rsid w:val="006C26ED"/>
    <w:rsid w:val="006C7661"/>
    <w:rsid w:val="006D4794"/>
    <w:rsid w:val="006E0BDE"/>
    <w:rsid w:val="006E5907"/>
    <w:rsid w:val="006F1570"/>
    <w:rsid w:val="006F1E14"/>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77342"/>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257C"/>
    <w:rsid w:val="008A2B1C"/>
    <w:rsid w:val="008A37F2"/>
    <w:rsid w:val="008A3A99"/>
    <w:rsid w:val="008A3FD2"/>
    <w:rsid w:val="008B1879"/>
    <w:rsid w:val="008B37AC"/>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0D52"/>
    <w:rsid w:val="00AB5511"/>
    <w:rsid w:val="00AB5FF9"/>
    <w:rsid w:val="00AB6604"/>
    <w:rsid w:val="00AC02B7"/>
    <w:rsid w:val="00AC1A67"/>
    <w:rsid w:val="00AC6BE2"/>
    <w:rsid w:val="00AC79B9"/>
    <w:rsid w:val="00AD147B"/>
    <w:rsid w:val="00AD1E45"/>
    <w:rsid w:val="00AD2C30"/>
    <w:rsid w:val="00AD390C"/>
    <w:rsid w:val="00AD7FAE"/>
    <w:rsid w:val="00AE1940"/>
    <w:rsid w:val="00AE25FB"/>
    <w:rsid w:val="00AE7E0E"/>
    <w:rsid w:val="00AF2383"/>
    <w:rsid w:val="00AF272A"/>
    <w:rsid w:val="00AF28A2"/>
    <w:rsid w:val="00AF41EC"/>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2BB3"/>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56CA"/>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0A"/>
    <w:rsid w:val="00DD0BB5"/>
    <w:rsid w:val="00DD2E75"/>
    <w:rsid w:val="00DD533D"/>
    <w:rsid w:val="00DE18C7"/>
    <w:rsid w:val="00DE2177"/>
    <w:rsid w:val="00DE37A3"/>
    <w:rsid w:val="00DE52AD"/>
    <w:rsid w:val="00DF0328"/>
    <w:rsid w:val="00DF5671"/>
    <w:rsid w:val="00DF71FB"/>
    <w:rsid w:val="00DF75DF"/>
    <w:rsid w:val="00DF7F02"/>
    <w:rsid w:val="00E015C8"/>
    <w:rsid w:val="00E065E6"/>
    <w:rsid w:val="00E06C7B"/>
    <w:rsid w:val="00E07F3E"/>
    <w:rsid w:val="00E106BF"/>
    <w:rsid w:val="00E14BFA"/>
    <w:rsid w:val="00E14FDF"/>
    <w:rsid w:val="00E20A05"/>
    <w:rsid w:val="00E2279E"/>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B7F7B"/>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44046">
      <w:bodyDiv w:val="1"/>
      <w:marLeft w:val="0"/>
      <w:marRight w:val="0"/>
      <w:marTop w:val="0"/>
      <w:marBottom w:val="0"/>
      <w:divBdr>
        <w:top w:val="none" w:sz="0" w:space="0" w:color="auto"/>
        <w:left w:val="none" w:sz="0" w:space="0" w:color="auto"/>
        <w:bottom w:val="none" w:sz="0" w:space="0" w:color="auto"/>
        <w:right w:val="none" w:sz="0" w:space="0" w:color="auto"/>
      </w:divBdr>
      <w:divsChild>
        <w:div w:id="1190026744">
          <w:marLeft w:val="274"/>
          <w:marRight w:val="0"/>
          <w:marTop w:val="0"/>
          <w:marBottom w:val="0"/>
          <w:divBdr>
            <w:top w:val="none" w:sz="0" w:space="0" w:color="auto"/>
            <w:left w:val="none" w:sz="0" w:space="0" w:color="auto"/>
            <w:bottom w:val="none" w:sz="0" w:space="0" w:color="auto"/>
            <w:right w:val="none" w:sz="0" w:space="0" w:color="auto"/>
          </w:divBdr>
        </w:div>
        <w:div w:id="624115754">
          <w:marLeft w:val="274"/>
          <w:marRight w:val="0"/>
          <w:marTop w:val="0"/>
          <w:marBottom w:val="0"/>
          <w:divBdr>
            <w:top w:val="none" w:sz="0" w:space="0" w:color="auto"/>
            <w:left w:val="none" w:sz="0" w:space="0" w:color="auto"/>
            <w:bottom w:val="none" w:sz="0" w:space="0" w:color="auto"/>
            <w:right w:val="none" w:sz="0" w:space="0" w:color="auto"/>
          </w:divBdr>
        </w:div>
        <w:div w:id="1677227448">
          <w:marLeft w:val="274"/>
          <w:marRight w:val="0"/>
          <w:marTop w:val="0"/>
          <w:marBottom w:val="0"/>
          <w:divBdr>
            <w:top w:val="none" w:sz="0" w:space="0" w:color="auto"/>
            <w:left w:val="none" w:sz="0" w:space="0" w:color="auto"/>
            <w:bottom w:val="none" w:sz="0" w:space="0" w:color="auto"/>
            <w:right w:val="none" w:sz="0" w:space="0" w:color="auto"/>
          </w:divBdr>
        </w:div>
        <w:div w:id="1446924812">
          <w:marLeft w:val="274"/>
          <w:marRight w:val="0"/>
          <w:marTop w:val="0"/>
          <w:marBottom w:val="0"/>
          <w:divBdr>
            <w:top w:val="none" w:sz="0" w:space="0" w:color="auto"/>
            <w:left w:val="none" w:sz="0" w:space="0" w:color="auto"/>
            <w:bottom w:val="none" w:sz="0" w:space="0" w:color="auto"/>
            <w:right w:val="none" w:sz="0" w:space="0" w:color="auto"/>
          </w:divBdr>
        </w:div>
        <w:div w:id="1031414763">
          <w:marLeft w:val="274"/>
          <w:marRight w:val="0"/>
          <w:marTop w:val="0"/>
          <w:marBottom w:val="0"/>
          <w:divBdr>
            <w:top w:val="none" w:sz="0" w:space="0" w:color="auto"/>
            <w:left w:val="none" w:sz="0" w:space="0" w:color="auto"/>
            <w:bottom w:val="none" w:sz="0" w:space="0" w:color="auto"/>
            <w:right w:val="none" w:sz="0" w:space="0" w:color="auto"/>
          </w:divBdr>
        </w:div>
      </w:divsChild>
    </w:div>
    <w:div w:id="138501649">
      <w:bodyDiv w:val="1"/>
      <w:marLeft w:val="0"/>
      <w:marRight w:val="0"/>
      <w:marTop w:val="0"/>
      <w:marBottom w:val="0"/>
      <w:divBdr>
        <w:top w:val="none" w:sz="0" w:space="0" w:color="auto"/>
        <w:left w:val="none" w:sz="0" w:space="0" w:color="auto"/>
        <w:bottom w:val="none" w:sz="0" w:space="0" w:color="auto"/>
        <w:right w:val="none" w:sz="0" w:space="0" w:color="auto"/>
      </w:divBdr>
    </w:div>
    <w:div w:id="147946193">
      <w:bodyDiv w:val="1"/>
      <w:marLeft w:val="0"/>
      <w:marRight w:val="0"/>
      <w:marTop w:val="0"/>
      <w:marBottom w:val="0"/>
      <w:divBdr>
        <w:top w:val="none" w:sz="0" w:space="0" w:color="auto"/>
        <w:left w:val="none" w:sz="0" w:space="0" w:color="auto"/>
        <w:bottom w:val="none" w:sz="0" w:space="0" w:color="auto"/>
        <w:right w:val="none" w:sz="0" w:space="0" w:color="auto"/>
      </w:divBdr>
    </w:div>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12555483">
      <w:bodyDiv w:val="1"/>
      <w:marLeft w:val="0"/>
      <w:marRight w:val="0"/>
      <w:marTop w:val="0"/>
      <w:marBottom w:val="0"/>
      <w:divBdr>
        <w:top w:val="none" w:sz="0" w:space="0" w:color="auto"/>
        <w:left w:val="none" w:sz="0" w:space="0" w:color="auto"/>
        <w:bottom w:val="none" w:sz="0" w:space="0" w:color="auto"/>
        <w:right w:val="none" w:sz="0" w:space="0" w:color="auto"/>
      </w:divBdr>
      <w:divsChild>
        <w:div w:id="1286305543">
          <w:marLeft w:val="274"/>
          <w:marRight w:val="0"/>
          <w:marTop w:val="0"/>
          <w:marBottom w:val="0"/>
          <w:divBdr>
            <w:top w:val="none" w:sz="0" w:space="0" w:color="auto"/>
            <w:left w:val="none" w:sz="0" w:space="0" w:color="auto"/>
            <w:bottom w:val="none" w:sz="0" w:space="0" w:color="auto"/>
            <w:right w:val="none" w:sz="0" w:space="0" w:color="auto"/>
          </w:divBdr>
        </w:div>
        <w:div w:id="1715695851">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716661769">
      <w:bodyDiv w:val="1"/>
      <w:marLeft w:val="0"/>
      <w:marRight w:val="0"/>
      <w:marTop w:val="0"/>
      <w:marBottom w:val="0"/>
      <w:divBdr>
        <w:top w:val="none" w:sz="0" w:space="0" w:color="auto"/>
        <w:left w:val="none" w:sz="0" w:space="0" w:color="auto"/>
        <w:bottom w:val="none" w:sz="0" w:space="0" w:color="auto"/>
        <w:right w:val="none" w:sz="0" w:space="0" w:color="auto"/>
      </w:divBdr>
      <w:divsChild>
        <w:div w:id="1470711260">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57847600">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554926273">
      <w:bodyDiv w:val="1"/>
      <w:marLeft w:val="0"/>
      <w:marRight w:val="0"/>
      <w:marTop w:val="0"/>
      <w:marBottom w:val="0"/>
      <w:divBdr>
        <w:top w:val="none" w:sz="0" w:space="0" w:color="auto"/>
        <w:left w:val="none" w:sz="0" w:space="0" w:color="auto"/>
        <w:bottom w:val="none" w:sz="0" w:space="0" w:color="auto"/>
        <w:right w:val="none" w:sz="0" w:space="0" w:color="auto"/>
      </w:divBdr>
      <w:divsChild>
        <w:div w:id="47731260">
          <w:marLeft w:val="0"/>
          <w:marRight w:val="0"/>
          <w:marTop w:val="0"/>
          <w:marBottom w:val="0"/>
          <w:divBdr>
            <w:top w:val="none" w:sz="0" w:space="0" w:color="auto"/>
            <w:left w:val="none" w:sz="0" w:space="0" w:color="auto"/>
            <w:bottom w:val="none" w:sz="0" w:space="0" w:color="auto"/>
            <w:right w:val="none" w:sz="0" w:space="0" w:color="auto"/>
          </w:divBdr>
        </w:div>
      </w:divsChild>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961179535">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13551986">
      <w:bodyDiv w:val="1"/>
      <w:marLeft w:val="0"/>
      <w:marRight w:val="0"/>
      <w:marTop w:val="0"/>
      <w:marBottom w:val="0"/>
      <w:divBdr>
        <w:top w:val="none" w:sz="0" w:space="0" w:color="auto"/>
        <w:left w:val="none" w:sz="0" w:space="0" w:color="auto"/>
        <w:bottom w:val="none" w:sz="0" w:space="0" w:color="auto"/>
        <w:right w:val="none" w:sz="0" w:space="0" w:color="auto"/>
      </w:divBdr>
      <w:divsChild>
        <w:div w:id="1992172341">
          <w:marLeft w:val="677"/>
          <w:marRight w:val="0"/>
          <w:marTop w:val="0"/>
          <w:marBottom w:val="0"/>
          <w:divBdr>
            <w:top w:val="none" w:sz="0" w:space="0" w:color="auto"/>
            <w:left w:val="none" w:sz="0" w:space="0" w:color="auto"/>
            <w:bottom w:val="none" w:sz="0" w:space="0" w:color="auto"/>
            <w:right w:val="none" w:sz="0" w:space="0" w:color="auto"/>
          </w:divBdr>
        </w:div>
        <w:div w:id="1173646363">
          <w:marLeft w:val="677"/>
          <w:marRight w:val="0"/>
          <w:marTop w:val="0"/>
          <w:marBottom w:val="0"/>
          <w:divBdr>
            <w:top w:val="none" w:sz="0" w:space="0" w:color="auto"/>
            <w:left w:val="none" w:sz="0" w:space="0" w:color="auto"/>
            <w:bottom w:val="none" w:sz="0" w:space="0" w:color="auto"/>
            <w:right w:val="none" w:sz="0" w:space="0" w:color="auto"/>
          </w:divBdr>
        </w:div>
      </w:divsChild>
    </w:div>
    <w:div w:id="2129349534">
      <w:bodyDiv w:val="1"/>
      <w:marLeft w:val="0"/>
      <w:marRight w:val="0"/>
      <w:marTop w:val="0"/>
      <w:marBottom w:val="0"/>
      <w:divBdr>
        <w:top w:val="none" w:sz="0" w:space="0" w:color="auto"/>
        <w:left w:val="none" w:sz="0" w:space="0" w:color="auto"/>
        <w:bottom w:val="none" w:sz="0" w:space="0" w:color="auto"/>
        <w:right w:val="none" w:sz="0" w:space="0" w:color="auto"/>
      </w:divBdr>
      <w:divsChild>
        <w:div w:id="256333506">
          <w:marLeft w:val="274"/>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B6B71"/>
    <w:rsid w:val="008C1EB3"/>
    <w:rsid w:val="008D5E37"/>
    <w:rsid w:val="009133ED"/>
    <w:rsid w:val="0092096F"/>
    <w:rsid w:val="00923F6B"/>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FE96C498-B7C9-4830-8725-6477BC692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TotalTime>
  <Pages>16</Pages>
  <Words>1913</Words>
  <Characters>10905</Characters>
  <Application>Microsoft Office Word</Application>
  <DocSecurity>8</DocSecurity>
  <Lines>90</Lines>
  <Paragraphs>25</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Numan Rehman</cp:lastModifiedBy>
  <cp:revision>4</cp:revision>
  <cp:lastPrinted>2019-01-25T04:02:00Z</cp:lastPrinted>
  <dcterms:created xsi:type="dcterms:W3CDTF">2019-09-17T03:23:00Z</dcterms:created>
  <dcterms:modified xsi:type="dcterms:W3CDTF">2019-09-17T03:28:00Z</dcterms:modified>
  <cp:contentStatus>v1-3_02/05/2019</cp:contentStatus>
</cp:coreProperties>
</file>