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:rsidR="008128FA" w:rsidRPr="00DD7A44" w:rsidRDefault="001B77C8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128FA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1B77C8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128FA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1B77C8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1B77C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1B77C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1B77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1B77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B34E57" w:rsidP="001B77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39059480" w:edGrp="everyone"/>
            <w:r>
              <w:rPr>
                <w:rFonts w:ascii="Arial" w:hAnsi="Arial" w:cs="Arial"/>
                <w:sz w:val="22"/>
                <w:szCs w:val="22"/>
              </w:rPr>
              <w:t>Caitlin Hamilton</w:t>
            </w:r>
            <w:permEnd w:id="839059480"/>
          </w:p>
        </w:tc>
      </w:tr>
      <w:tr w:rsidR="008128FA" w:rsidRPr="00DD7A44" w:rsidTr="001B77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1B77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1B77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1B77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1B77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1B77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36927369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1B77C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65964D" wp14:editId="2743F7D8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69273690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1B77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1B77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8128FA" w:rsidP="001B77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61591968" w:edGrp="everyone"/>
            <w:permEnd w:id="2061591968"/>
          </w:p>
        </w:tc>
      </w:tr>
      <w:tr w:rsidR="008128FA" w:rsidRPr="00DD7A44" w:rsidTr="001B77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1B77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1B77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1B77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1B77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1B77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2216170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1B77C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22161702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1B77C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1B77C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4542568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1B77C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24542568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1B77C8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1B77C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1B77C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1B77C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1B77C8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1B77C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1B77C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3566032" w:edGrp="everyone"/>
            <w:permEnd w:id="173566032"/>
          </w:p>
        </w:tc>
        <w:tc>
          <w:tcPr>
            <w:tcW w:w="1272" w:type="dxa"/>
            <w:vAlign w:val="center"/>
          </w:tcPr>
          <w:p w:rsidR="008128FA" w:rsidRPr="00DD7A44" w:rsidRDefault="008128FA" w:rsidP="001B77C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1B77C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1B77C8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1B77C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1B77C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2677339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8128FA" w:rsidRPr="00DD7A44" w:rsidRDefault="008128FA" w:rsidP="001B77C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7733943" w:displacedByCustomXml="prev"/>
        <w:permStart w:id="18480790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8128FA" w:rsidRPr="00DD7A44" w:rsidRDefault="008128FA" w:rsidP="001B77C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807900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1B77C8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1B77C8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1B77C8">
        <w:trPr>
          <w:trHeight w:val="13602"/>
        </w:trPr>
        <w:tc>
          <w:tcPr>
            <w:tcW w:w="9016" w:type="dxa"/>
          </w:tcPr>
          <w:p w:rsidR="008128FA" w:rsidRPr="00DD7A44" w:rsidRDefault="008128FA" w:rsidP="001B77C8">
            <w:pPr>
              <w:rPr>
                <w:rFonts w:ascii="Arial" w:hAnsi="Arial" w:cs="Arial"/>
                <w:szCs w:val="24"/>
              </w:rPr>
            </w:pPr>
            <w:permStart w:id="450630640" w:edGrp="everyone"/>
            <w:permEnd w:id="450630640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19636868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3686869" w:displacedByCustomXml="prev"/>
      </w:tr>
      <w:tr w:rsidR="00173155" w:rsidTr="001B77C8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B77C8" w:rsidRPr="00D53F79" w:rsidRDefault="00BB3D2C" w:rsidP="000704FF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permStart w:id="1304171442" w:edGrp="everyone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Floor Plan</w:t>
            </w:r>
          </w:p>
          <w:permEnd w:id="1304171442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D53F79" w:rsidRPr="001550C3" w:rsidRDefault="00D53F79" w:rsidP="001550C3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permStart w:id="969763131" w:edGrp="everyone"/>
            <w:r w:rsidRPr="001550C3">
              <w:rPr>
                <w:rFonts w:ascii="Arial" w:hAnsi="Arial" w:cs="Arial"/>
                <w:sz w:val="22"/>
                <w:szCs w:val="22"/>
              </w:rPr>
              <w:t>room relationships</w:t>
            </w:r>
          </w:p>
          <w:p w:rsidR="000704FF" w:rsidRPr="001550C3" w:rsidRDefault="00D53F79" w:rsidP="001550C3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r w:rsidRPr="001550C3">
              <w:rPr>
                <w:rFonts w:ascii="Arial" w:hAnsi="Arial" w:cs="Arial"/>
                <w:sz w:val="22"/>
                <w:szCs w:val="22"/>
              </w:rPr>
              <w:t>room size</w:t>
            </w:r>
          </w:p>
          <w:p w:rsidR="000704FF" w:rsidRPr="001550C3" w:rsidRDefault="00D53F79" w:rsidP="001550C3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r w:rsidRPr="001550C3">
              <w:rPr>
                <w:rFonts w:ascii="Arial" w:hAnsi="Arial" w:cs="Arial"/>
                <w:sz w:val="22"/>
                <w:szCs w:val="22"/>
              </w:rPr>
              <w:t>house orientation</w:t>
            </w:r>
          </w:p>
          <w:p w:rsidR="00D53F79" w:rsidRPr="001550C3" w:rsidRDefault="00D53F79" w:rsidP="001550C3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r w:rsidRPr="001550C3">
              <w:rPr>
                <w:rFonts w:ascii="Arial" w:hAnsi="Arial" w:cs="Arial"/>
                <w:sz w:val="22"/>
                <w:szCs w:val="22"/>
              </w:rPr>
              <w:t>the stylistic treatment of the house</w:t>
            </w:r>
          </w:p>
          <w:permEnd w:id="969763131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1B77C8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1550C3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83588989" w:edGrp="everyone"/>
            <w:r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="000704FF" w:rsidRPr="000704FF">
              <w:rPr>
                <w:rFonts w:ascii="Arial" w:hAnsi="Arial" w:cs="Arial"/>
                <w:b/>
                <w:bCs/>
                <w:sz w:val="22"/>
                <w:szCs w:val="22"/>
              </w:rPr>
              <w:t>onstruction drawings</w:t>
            </w:r>
            <w:permEnd w:id="1183588989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0704FF" w:rsidRDefault="000704FF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20384034" w:edGrp="everyone"/>
            <w:r>
              <w:rPr>
                <w:rFonts w:ascii="Arial" w:hAnsi="Arial" w:cs="Arial"/>
                <w:sz w:val="22"/>
                <w:szCs w:val="22"/>
              </w:rPr>
              <w:t>Ex</w:t>
            </w:r>
            <w:r w:rsidRPr="000704FF">
              <w:rPr>
                <w:rFonts w:ascii="Arial" w:hAnsi="Arial" w:cs="Arial"/>
                <w:sz w:val="22"/>
                <w:szCs w:val="22"/>
              </w:rPr>
              <w:t>act arrangement of spaces</w:t>
            </w:r>
            <w:r>
              <w:rPr>
                <w:rFonts w:ascii="Arial" w:hAnsi="Arial" w:cs="Arial"/>
                <w:sz w:val="22"/>
                <w:szCs w:val="22"/>
              </w:rPr>
              <w:t>, their sizes and</w:t>
            </w:r>
          </w:p>
          <w:p w:rsidR="00173155" w:rsidRPr="00DD7A44" w:rsidRDefault="000704FF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0704FF">
              <w:rPr>
                <w:rFonts w:ascii="Arial" w:hAnsi="Arial" w:cs="Arial"/>
                <w:sz w:val="22"/>
                <w:szCs w:val="22"/>
              </w:rPr>
              <w:t xml:space="preserve">aterials of construction and specific details </w:t>
            </w:r>
            <w:proofErr w:type="gramStart"/>
            <w:r w:rsidRPr="000704FF">
              <w:rPr>
                <w:rFonts w:ascii="Arial" w:hAnsi="Arial" w:cs="Arial"/>
                <w:sz w:val="22"/>
                <w:szCs w:val="22"/>
              </w:rPr>
              <w:t>so as to</w:t>
            </w:r>
            <w:proofErr w:type="gramEnd"/>
            <w:r w:rsidRPr="000704FF">
              <w:rPr>
                <w:rFonts w:ascii="Arial" w:hAnsi="Arial" w:cs="Arial"/>
                <w:sz w:val="22"/>
                <w:szCs w:val="22"/>
              </w:rPr>
              <w:t xml:space="preserve"> enable the building to produce the house</w:t>
            </w:r>
            <w:permEnd w:id="16203840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1B77C8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1550C3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24126029" w:edGrp="everyone"/>
            <w:r w:rsidRPr="001550C3"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Land boundaries, contours and footprint of building:</w:t>
            </w:r>
            <w:permEnd w:id="924126029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B77C8" w:rsidRPr="001550C3" w:rsidRDefault="001550C3" w:rsidP="001550C3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permStart w:id="1771857242" w:edGrp="everyone"/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1B77C8" w:rsidRPr="001550C3">
              <w:rPr>
                <w:rFonts w:ascii="Arial" w:hAnsi="Arial" w:cs="Arial"/>
                <w:sz w:val="22"/>
                <w:szCs w:val="22"/>
              </w:rPr>
              <w:t>hows the boundaries, critical adjoining parts of surrounding properties, levels on the site and the locality and the positioning of the building or structure on the land</w:t>
            </w:r>
          </w:p>
          <w:permEnd w:id="1771857242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2" w:name="_Ref1652804"/>
      <w:r>
        <w:t>Name two (2) advantages of a three-dimensional sketch/drawing.</w:t>
      </w:r>
      <w:bookmarkEnd w:id="2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1B77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1B77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761E9C" w:rsidP="001B77C8">
            <w:pPr>
              <w:rPr>
                <w:rFonts w:ascii="Arial" w:hAnsi="Arial" w:cs="Arial"/>
                <w:sz w:val="22"/>
                <w:szCs w:val="22"/>
              </w:rPr>
            </w:pPr>
            <w:permStart w:id="1317489300" w:edGrp="everyone"/>
            <w:r w:rsidRPr="00761E9C">
              <w:rPr>
                <w:rFonts w:ascii="Arial" w:hAnsi="Arial" w:cs="Arial"/>
                <w:sz w:val="22"/>
                <w:szCs w:val="22"/>
              </w:rPr>
              <w:t>3D drawings/sketches provide a more realistic picture of a space</w:t>
            </w:r>
          </w:p>
          <w:p w:rsidR="00D7787A" w:rsidRDefault="00D7787A" w:rsidP="001B77C8">
            <w:pPr>
              <w:rPr>
                <w:rFonts w:ascii="Arial" w:hAnsi="Arial" w:cs="Arial"/>
                <w:sz w:val="22"/>
                <w:szCs w:val="22"/>
              </w:rPr>
            </w:pPr>
          </w:p>
          <w:p w:rsidR="001B77C8" w:rsidRPr="00E44B9C" w:rsidRDefault="00E44B9C" w:rsidP="00E44B9C">
            <w:pPr>
              <w:tabs>
                <w:tab w:val="num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E44B9C">
              <w:rPr>
                <w:rFonts w:ascii="Arial" w:hAnsi="Arial" w:cs="Arial"/>
                <w:sz w:val="22"/>
                <w:szCs w:val="22"/>
              </w:rPr>
              <w:t>how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E44B9C">
              <w:rPr>
                <w:rFonts w:ascii="Arial" w:hAnsi="Arial" w:cs="Arial"/>
                <w:sz w:val="22"/>
                <w:szCs w:val="22"/>
              </w:rPr>
              <w:t xml:space="preserve"> great</w:t>
            </w:r>
            <w:r>
              <w:rPr>
                <w:rFonts w:ascii="Arial" w:hAnsi="Arial" w:cs="Arial"/>
                <w:sz w:val="22"/>
                <w:szCs w:val="22"/>
              </w:rPr>
              <w:t>er</w:t>
            </w:r>
            <w:r w:rsidRPr="00E44B9C">
              <w:rPr>
                <w:rFonts w:ascii="Arial" w:hAnsi="Arial" w:cs="Arial"/>
                <w:sz w:val="22"/>
                <w:szCs w:val="22"/>
              </w:rPr>
              <w:t xml:space="preserve"> detail </w:t>
            </w:r>
            <w:r w:rsidR="00346655">
              <w:rPr>
                <w:rFonts w:ascii="Arial" w:hAnsi="Arial" w:cs="Arial"/>
                <w:sz w:val="22"/>
                <w:szCs w:val="22"/>
              </w:rPr>
              <w:t xml:space="preserve">and understanding of the scale of the space </w:t>
            </w:r>
            <w:r w:rsidRPr="00E44B9C">
              <w:rPr>
                <w:rFonts w:ascii="Arial" w:hAnsi="Arial" w:cs="Arial"/>
                <w:sz w:val="22"/>
                <w:szCs w:val="22"/>
              </w:rPr>
              <w:t>instead of one single pictorial view</w:t>
            </w:r>
          </w:p>
          <w:permEnd w:id="1317489300"/>
          <w:p w:rsidR="00AE027A" w:rsidRPr="00DD7A44" w:rsidRDefault="00AE027A" w:rsidP="001B77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238829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3882992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3" w:name="_Ref1652809"/>
      <w:r>
        <w:t>Name one (1) individual you might contact to establish the scope and standard of the job being undertaken.</w:t>
      </w:r>
      <w:bookmarkEnd w:id="3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1B77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346655" w:rsidP="001B77C8">
            <w:pPr>
              <w:rPr>
                <w:rFonts w:ascii="Arial" w:hAnsi="Arial" w:cs="Arial"/>
                <w:sz w:val="22"/>
                <w:szCs w:val="22"/>
              </w:rPr>
            </w:pPr>
            <w:permStart w:id="1848273185" w:edGrp="everyone"/>
            <w:r>
              <w:rPr>
                <w:rFonts w:ascii="Arial" w:hAnsi="Arial" w:cs="Arial"/>
                <w:sz w:val="22"/>
                <w:szCs w:val="22"/>
              </w:rPr>
              <w:t xml:space="preserve">Client </w:t>
            </w:r>
            <w:permEnd w:id="1848273185"/>
          </w:p>
        </w:tc>
        <w:permStart w:id="15471230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7123027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4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4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1B77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1B77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B9C" w:rsidRPr="00392653" w:rsidRDefault="00392653" w:rsidP="00392653">
            <w:pPr>
              <w:rPr>
                <w:rFonts w:ascii="Arial" w:hAnsi="Arial" w:cs="Arial"/>
                <w:sz w:val="22"/>
                <w:szCs w:val="22"/>
                <w:highlight w:val="green"/>
              </w:rPr>
            </w:pPr>
            <w:permStart w:id="332929512" w:edGrp="everyone"/>
            <w:r w:rsidRPr="00392653">
              <w:rPr>
                <w:rFonts w:ascii="Arial" w:hAnsi="Arial" w:cs="Arial"/>
                <w:bCs/>
                <w:sz w:val="22"/>
                <w:szCs w:val="22"/>
                <w:highlight w:val="green"/>
              </w:rPr>
              <w:t xml:space="preserve">1. Undertaking a </w:t>
            </w:r>
            <w:r w:rsidR="00E44B9C" w:rsidRPr="00392653">
              <w:rPr>
                <w:rFonts w:ascii="Arial" w:hAnsi="Arial" w:cs="Arial"/>
                <w:bCs/>
                <w:sz w:val="22"/>
                <w:szCs w:val="22"/>
                <w:highlight w:val="green"/>
              </w:rPr>
              <w:t>Site risk assessment</w:t>
            </w:r>
          </w:p>
          <w:p w:rsidR="00E44B9C" w:rsidRPr="00E44B9C" w:rsidRDefault="00392653" w:rsidP="00E44B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green"/>
              </w:rPr>
              <w:t xml:space="preserve">2. </w:t>
            </w:r>
            <w:r w:rsidR="00E44B9C" w:rsidRPr="00E44B9C">
              <w:rPr>
                <w:rFonts w:ascii="Arial" w:hAnsi="Arial" w:cs="Arial"/>
                <w:sz w:val="22"/>
                <w:szCs w:val="22"/>
                <w:highlight w:val="green"/>
              </w:rPr>
              <w:t xml:space="preserve">apply the </w:t>
            </w:r>
            <w:r w:rsidR="00E44B9C" w:rsidRPr="00E44B9C">
              <w:rPr>
                <w:rFonts w:ascii="Arial" w:hAnsi="Arial" w:cs="Arial"/>
                <w:b/>
                <w:bCs/>
                <w:sz w:val="22"/>
                <w:szCs w:val="22"/>
                <w:highlight w:val="green"/>
              </w:rPr>
              <w:t xml:space="preserve">hierarchy of controls </w:t>
            </w:r>
            <w:r w:rsidR="00E44B9C" w:rsidRPr="00E44B9C">
              <w:rPr>
                <w:rFonts w:ascii="Arial" w:hAnsi="Arial" w:cs="Arial"/>
                <w:sz w:val="22"/>
                <w:szCs w:val="22"/>
                <w:highlight w:val="green"/>
              </w:rPr>
              <w:t xml:space="preserve">and refer to the most effective solution when removing or </w:t>
            </w:r>
            <w:proofErr w:type="gramStart"/>
            <w:r w:rsidR="00E44B9C" w:rsidRPr="00E44B9C">
              <w:rPr>
                <w:rFonts w:ascii="Arial" w:hAnsi="Arial" w:cs="Arial"/>
                <w:sz w:val="22"/>
                <w:szCs w:val="22"/>
                <w:highlight w:val="green"/>
              </w:rPr>
              <w:t>controlling  a</w:t>
            </w:r>
            <w:proofErr w:type="gramEnd"/>
            <w:r w:rsidR="00E44B9C" w:rsidRPr="00E44B9C">
              <w:rPr>
                <w:rFonts w:ascii="Arial" w:hAnsi="Arial" w:cs="Arial"/>
                <w:sz w:val="22"/>
                <w:szCs w:val="22"/>
                <w:highlight w:val="green"/>
              </w:rPr>
              <w:t xml:space="preserve"> hazard.</w:t>
            </w:r>
            <w:r w:rsidR="00E44B9C" w:rsidRPr="00E44B9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332929512"/>
          <w:p w:rsidR="00AE027A" w:rsidRPr="00DD7A44" w:rsidRDefault="00AE027A" w:rsidP="001B77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25660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566013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29720"/>
      <w:r>
        <w:t>Identify two (2) types of tools/equipment you would use when inspecting the area to take measurements.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1B77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E44B9C" w:rsidP="001B77C8">
            <w:pPr>
              <w:rPr>
                <w:rFonts w:ascii="Arial" w:hAnsi="Arial" w:cs="Arial"/>
                <w:sz w:val="22"/>
                <w:szCs w:val="22"/>
              </w:rPr>
            </w:pPr>
            <w:permStart w:id="1837763260" w:edGrp="everyone"/>
            <w:r>
              <w:rPr>
                <w:rFonts w:ascii="Arial" w:hAnsi="Arial" w:cs="Arial"/>
                <w:sz w:val="22"/>
                <w:szCs w:val="22"/>
              </w:rPr>
              <w:t>Measuring Wheel &amp; Spirit Level</w:t>
            </w:r>
          </w:p>
          <w:permEnd w:id="1837763260"/>
          <w:p w:rsidR="005F5B88" w:rsidRPr="00DD7A44" w:rsidRDefault="005F5B88" w:rsidP="001B77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14340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434099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6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6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1B77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E44B9C" w:rsidP="001B77C8">
            <w:pPr>
              <w:rPr>
                <w:rFonts w:ascii="Arial" w:hAnsi="Arial" w:cs="Arial"/>
                <w:sz w:val="22"/>
                <w:szCs w:val="22"/>
              </w:rPr>
            </w:pPr>
            <w:permStart w:id="1826820326" w:edGrp="everyone"/>
            <w:r>
              <w:rPr>
                <w:rFonts w:ascii="Arial" w:hAnsi="Arial" w:cs="Arial"/>
                <w:sz w:val="22"/>
                <w:szCs w:val="22"/>
              </w:rPr>
              <w:t>Probing Metal stake</w:t>
            </w:r>
          </w:p>
          <w:p w:rsidR="005F5B88" w:rsidRPr="00DD7A44" w:rsidRDefault="00E44B9C" w:rsidP="001B77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Clipboard and paper</w:t>
            </w:r>
            <w:permEnd w:id="1826820326"/>
          </w:p>
        </w:tc>
        <w:permStart w:id="12838696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3869692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7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7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670602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7060241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7990400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9904004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20900246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900246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8459793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350674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459793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9254419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254419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8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8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387606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350674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3876061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232694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3269437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6529465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5294654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9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9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1B77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1D1A8D" w:rsidP="001B77C8">
            <w:pPr>
              <w:rPr>
                <w:rFonts w:ascii="Arial" w:hAnsi="Arial" w:cs="Arial"/>
                <w:sz w:val="22"/>
                <w:szCs w:val="22"/>
              </w:rPr>
            </w:pPr>
            <w:permStart w:id="184356657" w:edGrp="everyone"/>
            <w:r w:rsidRPr="001D1A8D">
              <w:rPr>
                <w:rFonts w:ascii="Arial" w:hAnsi="Arial" w:cs="Arial"/>
                <w:sz w:val="22"/>
                <w:szCs w:val="22"/>
              </w:rPr>
              <w:t>Buildings are drawn in proportion to the actual measurement of the object</w:t>
            </w:r>
            <w:r w:rsidR="00392653">
              <w:rPr>
                <w:rFonts w:ascii="Arial" w:hAnsi="Arial" w:cs="Arial"/>
                <w:sz w:val="22"/>
                <w:szCs w:val="22"/>
              </w:rPr>
              <w:t xml:space="preserve"> so plans </w:t>
            </w:r>
            <w:proofErr w:type="spellStart"/>
            <w:r w:rsidR="00392653">
              <w:rPr>
                <w:rFonts w:ascii="Arial" w:hAnsi="Arial" w:cs="Arial"/>
                <w:sz w:val="22"/>
                <w:szCs w:val="22"/>
              </w:rPr>
              <w:t>due</w:t>
            </w:r>
            <w:proofErr w:type="spellEnd"/>
            <w:r w:rsidR="00392653">
              <w:rPr>
                <w:rFonts w:ascii="Arial" w:hAnsi="Arial" w:cs="Arial"/>
                <w:sz w:val="22"/>
                <w:szCs w:val="22"/>
              </w:rPr>
              <w:t xml:space="preserve"> not need to be drawn at the real size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ermEnd w:id="184356657"/>
          <w:p w:rsidR="00AE027A" w:rsidRPr="00DD7A44" w:rsidRDefault="00AE027A" w:rsidP="001B77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343999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4399903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0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0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1B77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0C50C7" w:rsidP="001B77C8">
            <w:pPr>
              <w:rPr>
                <w:rFonts w:ascii="Arial" w:hAnsi="Arial" w:cs="Arial"/>
                <w:sz w:val="22"/>
                <w:szCs w:val="22"/>
              </w:rPr>
            </w:pPr>
            <w:permStart w:id="1080051851" w:edGrp="everyone"/>
            <w:r>
              <w:rPr>
                <w:rFonts w:ascii="Arial" w:hAnsi="Arial" w:cs="Arial"/>
                <w:sz w:val="22"/>
                <w:szCs w:val="22"/>
              </w:rPr>
              <w:t xml:space="preserve">2.4m / 100 </w:t>
            </w:r>
            <w:r w:rsidR="00BA03EB">
              <w:rPr>
                <w:rFonts w:ascii="Arial" w:hAnsi="Arial" w:cs="Arial"/>
                <w:sz w:val="22"/>
                <w:szCs w:val="22"/>
              </w:rPr>
              <w:t xml:space="preserve">Size will be </w:t>
            </w:r>
            <w:r>
              <w:rPr>
                <w:rFonts w:ascii="Arial" w:hAnsi="Arial" w:cs="Arial"/>
                <w:sz w:val="22"/>
                <w:szCs w:val="22"/>
              </w:rPr>
              <w:t>= 24mm</w:t>
            </w:r>
          </w:p>
          <w:p w:rsidR="00BA03EB" w:rsidRDefault="00BA03EB" w:rsidP="001B77C8">
            <w:pPr>
              <w:rPr>
                <w:rFonts w:ascii="Arial" w:hAnsi="Arial" w:cs="Arial"/>
                <w:sz w:val="22"/>
                <w:szCs w:val="22"/>
              </w:rPr>
            </w:pPr>
          </w:p>
          <w:permEnd w:id="1080051851"/>
          <w:p w:rsidR="00AE027A" w:rsidRPr="00DD7A44" w:rsidRDefault="00AE027A" w:rsidP="001B77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218681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1868140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1" w:name="_Ref1653143"/>
      <w:r>
        <w:t>Explain the purpose of a key or legend on sketches/drawings.</w:t>
      </w:r>
      <w:bookmarkEnd w:id="11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1B77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AB4A27" w:rsidP="001B77C8">
            <w:pPr>
              <w:rPr>
                <w:rFonts w:ascii="Arial" w:hAnsi="Arial" w:cs="Arial"/>
                <w:sz w:val="22"/>
                <w:szCs w:val="22"/>
              </w:rPr>
            </w:pPr>
            <w:permStart w:id="521495812" w:edGrp="everyone"/>
            <w:r>
              <w:rPr>
                <w:rStyle w:val="e24kjd"/>
                <w:rFonts w:ascii="Arial" w:hAnsi="Arial" w:cs="Arial"/>
                <w:color w:val="222222"/>
              </w:rPr>
              <w:t xml:space="preserve">The </w:t>
            </w:r>
            <w:r w:rsidRPr="00AB4A27">
              <w:rPr>
                <w:rStyle w:val="e24kjd"/>
                <w:rFonts w:ascii="Arial" w:hAnsi="Arial" w:cs="Arial"/>
                <w:bCs/>
                <w:color w:val="222222"/>
              </w:rPr>
              <w:t>legend</w:t>
            </w:r>
            <w:r>
              <w:rPr>
                <w:rStyle w:val="e24kjd"/>
                <w:rFonts w:ascii="Arial" w:hAnsi="Arial" w:cs="Arial"/>
                <w:color w:val="222222"/>
              </w:rPr>
              <w:t xml:space="preserve"> is used to explain or define a symbol or special mark placed on a sketch / drawing.</w:t>
            </w:r>
            <w:permEnd w:id="521495812"/>
          </w:p>
        </w:tc>
        <w:permStart w:id="13955437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5543704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5"/>
      <w:r>
        <w:t xml:space="preserve">Which of the following are true about drawing contours? </w:t>
      </w:r>
      <w:r>
        <w:br/>
        <w:t>Tick all that apply.</w:t>
      </w:r>
      <w:bookmarkEnd w:id="12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017700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1770063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6520275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9179C3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5202752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2016182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161826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4420586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9179C3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20586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1160946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9179C3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1609462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21395647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3956474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3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3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6247197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4719723" w:displacedByCustomXml="prev"/>
      </w:tr>
      <w:tr w:rsidR="00462DAA" w:rsidTr="001B77C8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C036B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36823699" w:edGrp="everyone"/>
            <w:r>
              <w:rPr>
                <w:rFonts w:ascii="Arial" w:hAnsi="Arial" w:cs="Arial"/>
                <w:sz w:val="22"/>
                <w:szCs w:val="22"/>
              </w:rPr>
              <w:t>Volume 2 – Part 3.5</w:t>
            </w:r>
            <w:r w:rsidR="004720FF">
              <w:rPr>
                <w:rFonts w:ascii="Arial" w:hAnsi="Arial" w:cs="Arial"/>
                <w:sz w:val="22"/>
                <w:szCs w:val="22"/>
              </w:rPr>
              <w:t>.1.0 and 3.5.5.0</w:t>
            </w:r>
            <w:permEnd w:id="1536823699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A8022B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38235308" w:edGrp="everyone"/>
            <w:r>
              <w:rPr>
                <w:rFonts w:ascii="Arial" w:hAnsi="Arial" w:cs="Arial"/>
                <w:sz w:val="22"/>
                <w:szCs w:val="22"/>
              </w:rPr>
              <w:t>V</w:t>
            </w:r>
            <w:r>
              <w:rPr>
                <w:sz w:val="22"/>
                <w:szCs w:val="22"/>
              </w:rPr>
              <w:t xml:space="preserve">olume 1 </w:t>
            </w:r>
            <w:r w:rsidR="00CE6D99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="00CE6D99">
              <w:rPr>
                <w:sz w:val="22"/>
                <w:szCs w:val="22"/>
              </w:rPr>
              <w:t>Part</w:t>
            </w:r>
            <w:r w:rsidR="004720FF">
              <w:rPr>
                <w:sz w:val="22"/>
                <w:szCs w:val="22"/>
              </w:rPr>
              <w:t>s B1.4 and F1.5</w:t>
            </w:r>
            <w:permEnd w:id="17382353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1B77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522D75" w:rsidP="001B77C8">
            <w:pPr>
              <w:rPr>
                <w:rFonts w:ascii="Arial" w:hAnsi="Arial" w:cs="Arial"/>
                <w:sz w:val="22"/>
                <w:szCs w:val="22"/>
              </w:rPr>
            </w:pPr>
            <w:permStart w:id="693010284" w:edGrp="everyone"/>
            <w:r>
              <w:t>Metal roofing: AS 1562.1.</w:t>
            </w:r>
            <w:permEnd w:id="693010284"/>
          </w:p>
        </w:tc>
        <w:permStart w:id="10656387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5638779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427733304"/>
      <w:r>
        <w:t>Sketch the following standard design symbols.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1854878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487815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423647218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485476617"/>
            <w:picture/>
          </w:sdtPr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708D200" wp14:editId="586D3B4A">
                      <wp:extent cx="1216484" cy="1080000"/>
                      <wp:effectExtent l="0" t="0" r="3175" b="6350"/>
                      <wp:docPr id="7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16484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23647218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511974548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151995994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1893506" cy="1080000"/>
                      <wp:effectExtent l="0" t="0" r="0" b="6350"/>
                      <wp:docPr id="8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93506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11974548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697718106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2564245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1096447" cy="1080000"/>
                      <wp:effectExtent l="0" t="0" r="8890" b="6350"/>
                      <wp:docPr id="16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96447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97718106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631793411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332660983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603DF3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40DA4D" wp14:editId="28039A89">
                      <wp:extent cx="2086026" cy="1080000"/>
                      <wp:effectExtent l="0" t="0" r="0" b="6350"/>
                      <wp:docPr id="21" name="Pictur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86026" cy="10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31793411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6" w:name="_Ref427219196"/>
      <w:r>
        <w:lastRenderedPageBreak/>
        <w:t>Explain the meaning of the abbreviations in the table below.</w:t>
      </w:r>
      <w:bookmarkEnd w:id="16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3446026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4602697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774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700668260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7006682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774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498105212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14981052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774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30294120" w:edGrp="everyone"/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4720FF">
              <w:rPr>
                <w:rFonts w:ascii="Arial" w:hAnsi="Arial" w:cs="Arial"/>
                <w:sz w:val="22"/>
                <w:szCs w:val="22"/>
              </w:rPr>
              <w:t>own pipe</w:t>
            </w:r>
            <w:permEnd w:id="16302941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774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038495688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10384956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774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813991621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18139916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774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22673707" w:edGrp="everyone"/>
            <w:r>
              <w:rPr>
                <w:rFonts w:ascii="Arial" w:hAnsi="Arial" w:cs="Arial"/>
                <w:sz w:val="22"/>
                <w:szCs w:val="22"/>
              </w:rPr>
              <w:t>Main Switchboard</w:t>
            </w:r>
            <w:permEnd w:id="6226737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774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411501371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4115013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774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42590252" w:edGrp="everyone"/>
            <w:r>
              <w:rPr>
                <w:rFonts w:ascii="Arial" w:hAnsi="Arial" w:cs="Arial"/>
                <w:sz w:val="22"/>
                <w:szCs w:val="22"/>
              </w:rPr>
              <w:t>Rainwater Tank</w:t>
            </w:r>
            <w:permEnd w:id="6425902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774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535303229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5353032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B774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482166308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4821663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Default="00B774CC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820932362" w:edGrp="everyone"/>
            <w:r>
              <w:rPr>
                <w:rFonts w:ascii="Arial" w:hAnsi="Arial" w:cs="Arial"/>
                <w:sz w:val="22"/>
                <w:szCs w:val="22"/>
              </w:rPr>
              <w:t>Water</w:t>
            </w:r>
            <w:r w:rsidR="00F51755">
              <w:rPr>
                <w:rFonts w:ascii="Arial" w:hAnsi="Arial" w:cs="Arial"/>
                <w:sz w:val="22"/>
                <w:szCs w:val="22"/>
              </w:rPr>
              <w:t xml:space="preserve"> Closet</w:t>
            </w:r>
            <w:r w:rsidR="004720FF">
              <w:rPr>
                <w:rFonts w:ascii="Arial" w:hAnsi="Arial" w:cs="Arial"/>
                <w:sz w:val="22"/>
                <w:szCs w:val="22"/>
              </w:rPr>
              <w:t xml:space="preserve"> / Toilet</w:t>
            </w:r>
          </w:p>
          <w:permEnd w:id="1820932362"/>
          <w:p w:rsidR="00787E7F" w:rsidRPr="00191592" w:rsidRDefault="00787E7F" w:rsidP="0019159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7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7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672924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F51755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729244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558416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5841603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16885476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8854769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8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8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1B77C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1B77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F51755" w:rsidP="001B77C8">
            <w:pPr>
              <w:rPr>
                <w:rFonts w:ascii="Arial" w:hAnsi="Arial" w:cs="Arial"/>
                <w:sz w:val="22"/>
                <w:szCs w:val="22"/>
              </w:rPr>
            </w:pPr>
            <w:permStart w:id="1985546326" w:edGrp="everyone"/>
            <w:r>
              <w:rPr>
                <w:rFonts w:ascii="Arial" w:hAnsi="Arial" w:cs="Arial"/>
                <w:sz w:val="22"/>
                <w:szCs w:val="22"/>
              </w:rPr>
              <w:t>Hatching lines represent the material type in contact with the cutting plane.</w:t>
            </w:r>
            <w:r w:rsidR="005728D7">
              <w:rPr>
                <w:rFonts w:ascii="Arial" w:hAnsi="Arial" w:cs="Arial"/>
                <w:sz w:val="22"/>
                <w:szCs w:val="22"/>
              </w:rPr>
              <w:t xml:space="preserve"> Usually drawn 45 </w:t>
            </w:r>
            <w:proofErr w:type="spellStart"/>
            <w:r w:rsidR="005728D7">
              <w:rPr>
                <w:rFonts w:ascii="Arial" w:hAnsi="Arial" w:cs="Arial"/>
                <w:sz w:val="22"/>
                <w:szCs w:val="22"/>
              </w:rPr>
              <w:t>deg</w:t>
            </w:r>
            <w:proofErr w:type="spellEnd"/>
            <w:r w:rsidR="005728D7">
              <w:rPr>
                <w:rFonts w:ascii="Arial" w:hAnsi="Arial" w:cs="Arial"/>
                <w:sz w:val="22"/>
                <w:szCs w:val="22"/>
              </w:rPr>
              <w:t xml:space="preserve"> to the </w:t>
            </w:r>
            <w:proofErr w:type="gramStart"/>
            <w:r w:rsidR="005728D7">
              <w:rPr>
                <w:rFonts w:ascii="Arial" w:hAnsi="Arial" w:cs="Arial"/>
                <w:sz w:val="22"/>
                <w:szCs w:val="22"/>
              </w:rPr>
              <w:t>horizontal ,left</w:t>
            </w:r>
            <w:proofErr w:type="gramEnd"/>
            <w:r w:rsidR="005728D7">
              <w:rPr>
                <w:rFonts w:ascii="Arial" w:hAnsi="Arial" w:cs="Arial"/>
                <w:sz w:val="22"/>
                <w:szCs w:val="22"/>
              </w:rPr>
              <w:t xml:space="preserve"> or right.</w:t>
            </w:r>
            <w:permEnd w:id="1985546326"/>
          </w:p>
        </w:tc>
        <w:permStart w:id="12343089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1B77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308978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19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19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261889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F51755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618894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445868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4586834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14345414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454147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0" w:name="_Ref1653501"/>
      <w:r>
        <w:t>Which of the following information should be included in the title block for a sketch/drawing? Tick all that apply.</w:t>
      </w:r>
      <w:bookmarkEnd w:id="20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720755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2075515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9092127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5175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921270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4690136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5175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6901362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6637108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5175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6371086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6202497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5175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2024974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8595711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5175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5957117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486479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5175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64794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8310204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5175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102046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3187415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5175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187415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4673664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F51755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673664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1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1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290163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FB358A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2901636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455213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5521316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4124314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1243143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2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2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1B77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55" w:rsidRPr="00DD7A44" w:rsidRDefault="00CE7AC1" w:rsidP="001B77C8">
            <w:pPr>
              <w:rPr>
                <w:rFonts w:ascii="Arial" w:hAnsi="Arial" w:cs="Arial"/>
                <w:sz w:val="22"/>
                <w:szCs w:val="22"/>
              </w:rPr>
            </w:pPr>
            <w:permStart w:id="400717368" w:edGrp="everyone"/>
            <w:r>
              <w:rPr>
                <w:rFonts w:ascii="Arial" w:hAnsi="Arial" w:cs="Arial"/>
                <w:sz w:val="22"/>
                <w:szCs w:val="22"/>
              </w:rPr>
              <w:t>It is important to have a central location where are documents are stored to ensure there is a reference point to check that the sketches / drawings being used are the most current.</w:t>
            </w:r>
            <w:permEnd w:id="400717368"/>
          </w:p>
        </w:tc>
        <w:permStart w:id="13976948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1B77C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7694854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3" w:name="_Ref355889"/>
      <w:bookmarkStart w:id="24" w:name="_Ref1653905"/>
      <w:r>
        <w:t>Name the Regulation and identify the section that outlines the requirement for structure designers to produce a safety report.</w:t>
      </w:r>
      <w:bookmarkEnd w:id="23"/>
      <w:r>
        <w:t xml:space="preserve"> </w:t>
      </w:r>
      <w:r>
        <w:br/>
        <w:t>Briefly describe the requirements.</w:t>
      </w:r>
      <w:bookmarkEnd w:id="24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2798174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9817417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Pr="001B7255" w:rsidRDefault="0078266E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813798447" w:edGrp="everyone"/>
            <w:r>
              <w:rPr>
                <w:rStyle w:val="ng-scope"/>
                <w:rFonts w:ascii="Arial" w:hAnsi="Arial" w:cs="Arial"/>
                <w:color w:val="000000"/>
                <w:sz w:val="32"/>
                <w:szCs w:val="32"/>
                <w:lang w:val="en"/>
              </w:rPr>
              <w:t>Work Health and Safety Regulation 2017</w:t>
            </w:r>
            <w:r>
              <w:rPr>
                <w:rStyle w:val="ng-scope"/>
                <w:rFonts w:ascii="Arial" w:hAnsi="Arial" w:cs="Arial"/>
                <w:color w:val="000000"/>
                <w:sz w:val="32"/>
                <w:szCs w:val="32"/>
                <w:lang w:val="en"/>
              </w:rPr>
              <w:t xml:space="preserve"> </w:t>
            </w:r>
            <w:r>
              <w:rPr>
                <w:rStyle w:val="ng-scope"/>
                <w:color w:val="000000"/>
                <w:sz w:val="32"/>
                <w:szCs w:val="32"/>
                <w:lang w:val="en"/>
              </w:rPr>
              <w:t>Part 3.1</w:t>
            </w:r>
            <w:permEnd w:id="181379844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00076" w:rsidRPr="001B7255" w:rsidRDefault="00044DF9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914570181" w:edGrp="everyone"/>
            <w:r>
              <w:rPr>
                <w:rFonts w:ascii="Arial" w:hAnsi="Arial" w:cs="Arial"/>
                <w:sz w:val="22"/>
                <w:szCs w:val="22"/>
              </w:rPr>
              <w:t>The designer of a structure must provide a written report specifying the hazards relating to the design which create a risk to those carrying out construction work.</w:t>
            </w:r>
            <w:permEnd w:id="9145701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C0A" w:rsidRDefault="00C82C0A" w:rsidP="00A67754">
      <w:r>
        <w:separator/>
      </w:r>
    </w:p>
  </w:endnote>
  <w:endnote w:type="continuationSeparator" w:id="0">
    <w:p w:rsidR="00C82C0A" w:rsidRDefault="00C82C0A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7C8" w:rsidRPr="00830749" w:rsidRDefault="001B77C8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B77C8" w:rsidRPr="00830749" w:rsidRDefault="001B77C8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B358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7C8" w:rsidRPr="00830749" w:rsidRDefault="001B77C8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B77C8" w:rsidRPr="00830749" w:rsidRDefault="001B77C8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B358A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C0A" w:rsidRDefault="00C82C0A" w:rsidP="00A67754">
      <w:r>
        <w:separator/>
      </w:r>
    </w:p>
  </w:footnote>
  <w:footnote w:type="continuationSeparator" w:id="0">
    <w:p w:rsidR="00C82C0A" w:rsidRDefault="00C82C0A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7C8" w:rsidRDefault="001B77C8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1B77C8" w:rsidRPr="00830749" w:rsidRDefault="001B77C8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77C8" w:rsidRDefault="001B77C8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1B77C8" w:rsidRPr="00830749" w:rsidRDefault="001B77C8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E65C8C"/>
    <w:multiLevelType w:val="hybridMultilevel"/>
    <w:tmpl w:val="6BFC0254"/>
    <w:lvl w:ilvl="0" w:tplc="BE962D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5EA2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9049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BECA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5A5A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780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BC2D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1032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845B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8404998"/>
    <w:multiLevelType w:val="hybridMultilevel"/>
    <w:tmpl w:val="DB78207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4079CF"/>
    <w:multiLevelType w:val="hybridMultilevel"/>
    <w:tmpl w:val="75AE1FBE"/>
    <w:lvl w:ilvl="0" w:tplc="822C68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F408E0"/>
    <w:multiLevelType w:val="hybridMultilevel"/>
    <w:tmpl w:val="36A23B86"/>
    <w:lvl w:ilvl="0" w:tplc="FAF05D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FE8A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3A3A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C2E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947B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EC3F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10A8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329F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340A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C7967CA"/>
    <w:multiLevelType w:val="hybridMultilevel"/>
    <w:tmpl w:val="13342114"/>
    <w:lvl w:ilvl="0" w:tplc="4E3A8A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66D3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7A0E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A8D7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7ACA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3AC5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5AC5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A8F5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5C02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FBB2E13"/>
    <w:multiLevelType w:val="hybridMultilevel"/>
    <w:tmpl w:val="A9F46742"/>
    <w:lvl w:ilvl="0" w:tplc="B7D4C0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2E5F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C60628">
      <w:start w:val="-642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A857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68A2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5418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9EE5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6058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4094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FC1419"/>
    <w:multiLevelType w:val="hybridMultilevel"/>
    <w:tmpl w:val="6EA8AE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3E07B1"/>
    <w:multiLevelType w:val="hybridMultilevel"/>
    <w:tmpl w:val="A4C6ED5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7"/>
  </w:num>
  <w:num w:numId="4">
    <w:abstractNumId w:val="26"/>
  </w:num>
  <w:num w:numId="5">
    <w:abstractNumId w:val="5"/>
  </w:num>
  <w:num w:numId="6">
    <w:abstractNumId w:val="20"/>
  </w:num>
  <w:num w:numId="7">
    <w:abstractNumId w:val="23"/>
  </w:num>
  <w:num w:numId="8">
    <w:abstractNumId w:val="16"/>
  </w:num>
  <w:num w:numId="9">
    <w:abstractNumId w:val="22"/>
  </w:num>
  <w:num w:numId="10">
    <w:abstractNumId w:val="12"/>
  </w:num>
  <w:num w:numId="11">
    <w:abstractNumId w:val="2"/>
  </w:num>
  <w:num w:numId="12">
    <w:abstractNumId w:val="9"/>
  </w:num>
  <w:num w:numId="13">
    <w:abstractNumId w:val="35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4"/>
  </w:num>
  <w:num w:numId="19">
    <w:abstractNumId w:val="11"/>
  </w:num>
  <w:num w:numId="20">
    <w:abstractNumId w:val="34"/>
  </w:num>
  <w:num w:numId="21">
    <w:abstractNumId w:val="25"/>
  </w:num>
  <w:num w:numId="22">
    <w:abstractNumId w:val="33"/>
  </w:num>
  <w:num w:numId="23">
    <w:abstractNumId w:val="30"/>
  </w:num>
  <w:num w:numId="24">
    <w:abstractNumId w:val="36"/>
  </w:num>
  <w:num w:numId="25">
    <w:abstractNumId w:val="4"/>
  </w:num>
  <w:num w:numId="26">
    <w:abstractNumId w:val="21"/>
  </w:num>
  <w:num w:numId="27">
    <w:abstractNumId w:val="32"/>
  </w:num>
  <w:num w:numId="28">
    <w:abstractNumId w:val="18"/>
  </w:num>
  <w:num w:numId="29">
    <w:abstractNumId w:val="13"/>
  </w:num>
  <w:num w:numId="30">
    <w:abstractNumId w:val="38"/>
  </w:num>
  <w:num w:numId="31">
    <w:abstractNumId w:val="7"/>
  </w:num>
  <w:num w:numId="32">
    <w:abstractNumId w:val="28"/>
  </w:num>
  <w:num w:numId="33">
    <w:abstractNumId w:val="29"/>
  </w:num>
  <w:num w:numId="34">
    <w:abstractNumId w:val="31"/>
  </w:num>
  <w:num w:numId="35">
    <w:abstractNumId w:val="37"/>
  </w:num>
  <w:num w:numId="36">
    <w:abstractNumId w:val="15"/>
  </w:num>
  <w:num w:numId="37">
    <w:abstractNumId w:val="27"/>
  </w:num>
  <w:num w:numId="38">
    <w:abstractNumId w:val="14"/>
  </w:num>
  <w:num w:numId="39">
    <w:abstractNumId w:val="1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4DF9"/>
    <w:rsid w:val="0004675B"/>
    <w:rsid w:val="00052041"/>
    <w:rsid w:val="00054D7B"/>
    <w:rsid w:val="0006005A"/>
    <w:rsid w:val="00061726"/>
    <w:rsid w:val="000653FD"/>
    <w:rsid w:val="00065769"/>
    <w:rsid w:val="000672EE"/>
    <w:rsid w:val="000704FF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50C7"/>
    <w:rsid w:val="000C6FB4"/>
    <w:rsid w:val="000D3673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50C3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D1C"/>
    <w:rsid w:val="00191592"/>
    <w:rsid w:val="00191E86"/>
    <w:rsid w:val="0019250A"/>
    <w:rsid w:val="00192E34"/>
    <w:rsid w:val="001A77CF"/>
    <w:rsid w:val="001B09BC"/>
    <w:rsid w:val="001B4113"/>
    <w:rsid w:val="001B7255"/>
    <w:rsid w:val="001B77C8"/>
    <w:rsid w:val="001C0776"/>
    <w:rsid w:val="001C0B34"/>
    <w:rsid w:val="001C4084"/>
    <w:rsid w:val="001D01D1"/>
    <w:rsid w:val="001D1A8D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6655"/>
    <w:rsid w:val="00347500"/>
    <w:rsid w:val="00347A6D"/>
    <w:rsid w:val="00350674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2653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20FF"/>
    <w:rsid w:val="004758D5"/>
    <w:rsid w:val="004768EA"/>
    <w:rsid w:val="00482720"/>
    <w:rsid w:val="004A3499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2D75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728D7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7B6D"/>
    <w:rsid w:val="005C02C7"/>
    <w:rsid w:val="005C1FB7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D61B1"/>
    <w:rsid w:val="006E0BDE"/>
    <w:rsid w:val="006F1570"/>
    <w:rsid w:val="006F1E14"/>
    <w:rsid w:val="006F4AD8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1E9C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266E"/>
    <w:rsid w:val="007830B6"/>
    <w:rsid w:val="00787E7F"/>
    <w:rsid w:val="0079354E"/>
    <w:rsid w:val="007A1BB4"/>
    <w:rsid w:val="007A5008"/>
    <w:rsid w:val="007B2C43"/>
    <w:rsid w:val="007C1D61"/>
    <w:rsid w:val="007C52E8"/>
    <w:rsid w:val="007C63F4"/>
    <w:rsid w:val="007D3292"/>
    <w:rsid w:val="007D3954"/>
    <w:rsid w:val="007D576C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64AD"/>
    <w:rsid w:val="00830749"/>
    <w:rsid w:val="00833553"/>
    <w:rsid w:val="008335B8"/>
    <w:rsid w:val="00835B05"/>
    <w:rsid w:val="00842584"/>
    <w:rsid w:val="00842927"/>
    <w:rsid w:val="00843997"/>
    <w:rsid w:val="008470C3"/>
    <w:rsid w:val="00847C7B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79C3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10B6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022B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4A27"/>
    <w:rsid w:val="00AB5511"/>
    <w:rsid w:val="00AB5FF9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4E57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774CC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03EB"/>
    <w:rsid w:val="00BA235F"/>
    <w:rsid w:val="00BA45C3"/>
    <w:rsid w:val="00BA7D5F"/>
    <w:rsid w:val="00BB11BC"/>
    <w:rsid w:val="00BB3D2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36BE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2C0A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6D99"/>
    <w:rsid w:val="00CE77FE"/>
    <w:rsid w:val="00CE7AC1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53F79"/>
    <w:rsid w:val="00D612CD"/>
    <w:rsid w:val="00D63ABD"/>
    <w:rsid w:val="00D730DF"/>
    <w:rsid w:val="00D74F43"/>
    <w:rsid w:val="00D75704"/>
    <w:rsid w:val="00D762CD"/>
    <w:rsid w:val="00D7787A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44B9C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38AB"/>
    <w:rsid w:val="00F4286F"/>
    <w:rsid w:val="00F44003"/>
    <w:rsid w:val="00F46E9C"/>
    <w:rsid w:val="00F4706B"/>
    <w:rsid w:val="00F47987"/>
    <w:rsid w:val="00F51755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325B"/>
    <w:rsid w:val="00F97200"/>
    <w:rsid w:val="00F97320"/>
    <w:rsid w:val="00FA33EB"/>
    <w:rsid w:val="00FA5265"/>
    <w:rsid w:val="00FB203E"/>
    <w:rsid w:val="00FB3074"/>
    <w:rsid w:val="00FB358A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53020C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character" w:customStyle="1" w:styleId="e24kjd">
    <w:name w:val="e24kjd"/>
    <w:basedOn w:val="DefaultParagraphFont"/>
    <w:rsid w:val="00AB4A27"/>
  </w:style>
  <w:style w:type="character" w:customStyle="1" w:styleId="ng-scope">
    <w:name w:val="ng-scope"/>
    <w:basedOn w:val="DefaultParagraphFont"/>
    <w:rsid w:val="00782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43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2128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8496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6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77163">
          <w:marLeft w:val="7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36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8816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56FC1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5E6408B-B6A6-4C9F-B16F-0575AF069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108</TotalTime>
  <Pages>9</Pages>
  <Words>1091</Words>
  <Characters>6224</Characters>
  <Application>Microsoft Office Word</Application>
  <DocSecurity>8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Caitlin Hamilton</cp:lastModifiedBy>
  <cp:revision>27</cp:revision>
  <cp:lastPrinted>2019-02-21T04:44:00Z</cp:lastPrinted>
  <dcterms:created xsi:type="dcterms:W3CDTF">2019-05-20T22:46:00Z</dcterms:created>
  <dcterms:modified xsi:type="dcterms:W3CDTF">2019-05-21T00:34:00Z</dcterms:modified>
  <cp:contentStatus>v1-2_03/05/2019</cp:contentStatus>
</cp:coreProperties>
</file>