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61112720"/>
    <w:bookmarkEnd w:id="0"/>
    <w:p w14:paraId="618690DB" w14:textId="1A7B6F67" w:rsidR="001D4916" w:rsidRPr="00242870" w:rsidRDefault="00680C6F" w:rsidP="00680C6F">
      <w:pPr>
        <w:pStyle w:val="Subtask111"/>
      </w:pPr>
      <w:r>
        <w:rPr>
          <w:noProof/>
        </w:rPr>
        <mc:AlternateContent>
          <mc:Choice Requires="wpg">
            <w:drawing>
              <wp:anchor distT="0" distB="0" distL="114300" distR="114300" simplePos="0" relativeHeight="251660288" behindDoc="0" locked="0" layoutInCell="1" allowOverlap="1" wp14:anchorId="0C6D9092" wp14:editId="70E8409D">
                <wp:simplePos x="0" y="0"/>
                <wp:positionH relativeFrom="column">
                  <wp:posOffset>-685800</wp:posOffset>
                </wp:positionH>
                <wp:positionV relativeFrom="paragraph">
                  <wp:posOffset>-561975</wp:posOffset>
                </wp:positionV>
                <wp:extent cx="3371850" cy="1181100"/>
                <wp:effectExtent l="0" t="0" r="19050" b="19050"/>
                <wp:wrapNone/>
                <wp:docPr id="4" name="Group 4"/>
                <wp:cNvGraphicFramePr/>
                <a:graphic xmlns:a="http://schemas.openxmlformats.org/drawingml/2006/main">
                  <a:graphicData uri="http://schemas.microsoft.com/office/word/2010/wordprocessingGroup">
                    <wpg:wgp>
                      <wpg:cNvGrpSpPr/>
                      <wpg:grpSpPr>
                        <a:xfrm>
                          <a:off x="0" y="0"/>
                          <a:ext cx="3371850" cy="1181100"/>
                          <a:chOff x="0" y="0"/>
                          <a:chExt cx="3371850" cy="1181100"/>
                        </a:xfrm>
                      </wpg:grpSpPr>
                      <wps:wsp>
                        <wps:cNvPr id="6" name="Rectangle: Rounded Corners 6"/>
                        <wps:cNvSpPr/>
                        <wps:spPr>
                          <a:xfrm>
                            <a:off x="0" y="0"/>
                            <a:ext cx="3371850" cy="1181100"/>
                          </a:xfrm>
                          <a:prstGeom prst="roundRect">
                            <a:avLst/>
                          </a:prstGeom>
                          <a:solidFill>
                            <a:srgbClr val="FF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7" name="Picture 7" descr="Logo&#10;&#10;Description automatically generated"/>
                          <pic:cNvPicPr/>
                        </pic:nvPicPr>
                        <pic:blipFill>
                          <a:blip r:embed="rId11"/>
                          <a:stretch>
                            <a:fillRect/>
                          </a:stretch>
                        </pic:blipFill>
                        <pic:spPr bwMode="auto">
                          <a:xfrm>
                            <a:off x="1085850" y="19050"/>
                            <a:ext cx="1152525" cy="1162050"/>
                          </a:xfrm>
                          <a:prstGeom prst="rect">
                            <a:avLst/>
                          </a:prstGeom>
                          <a:solidFill>
                            <a:srgbClr val="FF0000"/>
                          </a:solidFill>
                        </pic:spPr>
                      </pic:pic>
                    </wpg:wgp>
                  </a:graphicData>
                </a:graphic>
              </wp:anchor>
            </w:drawing>
          </mc:Choice>
          <mc:Fallback>
            <w:pict>
              <v:group w14:anchorId="2207A7A8" id="Group 4" o:spid="_x0000_s1026" style="position:absolute;margin-left:-54pt;margin-top:-44.25pt;width:265.5pt;height:93pt;z-index:251660288" coordsize="33718,118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">
                <v:roundrect id="Rectangle: Rounded Corners 6" o:spid="_x0000_s1027" style="position:absolute;width:33718;height:1181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" fillcolor="red" strokecolor="#c00000" strokeweight="1pt">
                  <v:stroke joinstyle="miter"/>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8" type="#_x0000_t75" alt="Logo&#10;&#10;Description automatically generated" style="position:absolute;left:10858;top:190;width:11525;height:116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" filled="t" fillcolor="red">
                  <v:imagedata r:id="rId12" o:title="Logo&#10;&#10;Description automatically generated"/>
                </v:shape>
              </v:group>
            </w:pict>
          </mc:Fallback>
        </mc:AlternateContent>
      </w:r>
      <w:r w:rsidR="0001334A">
        <w:rPr>
          <w:noProof/>
        </w:rPr>
        <w:drawing>
          <wp:anchor distT="0" distB="0" distL="114300" distR="114300" simplePos="0" relativeHeight="251658240" behindDoc="0" locked="0" layoutInCell="1" allowOverlap="1" wp14:anchorId="6A5A1FEF" wp14:editId="0B640D9C">
            <wp:simplePos x="0" y="0"/>
            <wp:positionH relativeFrom="column">
              <wp:posOffset>-914400</wp:posOffset>
            </wp:positionH>
            <wp:positionV relativeFrom="paragraph">
              <wp:posOffset>-909320</wp:posOffset>
            </wp:positionV>
            <wp:extent cx="7571105" cy="10706100"/>
            <wp:effectExtent l="0" t="0" r="0" b="0"/>
            <wp:wrapNone/>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571105" cy="10706100"/>
                    </a:xfrm>
                    <a:prstGeom prst="rect">
                      <a:avLst/>
                    </a:prstGeom>
                  </pic:spPr>
                </pic:pic>
              </a:graphicData>
            </a:graphic>
            <wp14:sizeRelH relativeFrom="page">
              <wp14:pctWidth>0</wp14:pctWidth>
            </wp14:sizeRelH>
            <wp14:sizeRelV relativeFrom="page">
              <wp14:pctHeight>0</wp14:pctHeight>
            </wp14:sizeRelV>
          </wp:anchor>
        </w:drawing>
      </w:r>
      <w:r w:rsidR="001D4916" w:rsidRPr="00242870">
        <w:br w:type="page"/>
      </w:r>
    </w:p>
    <w:p w14:paraId="4285590B" w14:textId="21980F10" w:rsidR="0079184B" w:rsidRPr="00242870" w:rsidRDefault="0079184B" w:rsidP="002317ED">
      <w:pPr>
        <w:tabs>
          <w:tab w:val="left" w:pos="180"/>
        </w:tabs>
        <w:spacing w:after="120" w:line="276" w:lineRule="auto"/>
        <w:ind w:left="0" w:right="0" w:firstLine="14"/>
        <w:jc w:val="center"/>
        <w:rPr>
          <w:rFonts w:cstheme="minorHAnsi"/>
          <w:b/>
          <w:color w:val="262626" w:themeColor="text1" w:themeTint="D9"/>
          <w:sz w:val="24"/>
          <w:szCs w:val="24"/>
        </w:rPr>
      </w:pPr>
      <w:r w:rsidRPr="00242870">
        <w:rPr>
          <w:rFonts w:cstheme="minorHAnsi"/>
          <w:b/>
          <w:color w:val="262626" w:themeColor="text1" w:themeTint="D9"/>
          <w:sz w:val="24"/>
          <w:szCs w:val="24"/>
        </w:rPr>
        <w:lastRenderedPageBreak/>
        <w:t>Copyright</w:t>
      </w:r>
    </w:p>
    <w:p w14:paraId="10B5E207" w14:textId="5A7BA6C3" w:rsidR="0079184B" w:rsidRPr="00242870" w:rsidRDefault="0079184B" w:rsidP="002317ED">
      <w:pPr>
        <w:tabs>
          <w:tab w:val="left" w:pos="180"/>
        </w:tabs>
        <w:spacing w:after="120" w:line="276" w:lineRule="auto"/>
        <w:ind w:left="0" w:right="0" w:firstLine="14"/>
        <w:jc w:val="both"/>
        <w:rPr>
          <w:rFonts w:cstheme="minorHAnsi"/>
          <w:color w:val="262626" w:themeColor="text1" w:themeTint="D9"/>
          <w:szCs w:val="28"/>
        </w:rPr>
      </w:pPr>
      <w:r w:rsidRPr="00242870">
        <w:rPr>
          <w:rFonts w:cstheme="minorHAnsi"/>
          <w:color w:val="262626" w:themeColor="text1" w:themeTint="D9"/>
          <w:szCs w:val="28"/>
        </w:rPr>
        <w:t xml:space="preserve">This document was developed by </w:t>
      </w:r>
      <w:proofErr w:type="spellStart"/>
      <w:r w:rsidR="00CE72EF" w:rsidRPr="00242870">
        <w:rPr>
          <w:rFonts w:cstheme="minorHAnsi"/>
          <w:color w:val="262626" w:themeColor="text1" w:themeTint="D9"/>
          <w:szCs w:val="28"/>
        </w:rPr>
        <w:t>TotalVET</w:t>
      </w:r>
      <w:proofErr w:type="spellEnd"/>
      <w:r w:rsidR="00CE72EF" w:rsidRPr="00242870">
        <w:rPr>
          <w:rFonts w:cstheme="minorHAnsi"/>
          <w:color w:val="262626" w:themeColor="text1" w:themeTint="D9"/>
          <w:szCs w:val="28"/>
        </w:rPr>
        <w:t xml:space="preserve"> Training Resources.</w:t>
      </w:r>
    </w:p>
    <w:p w14:paraId="2CACD0A7" w14:textId="1A78B6D0" w:rsidR="0079184B" w:rsidRPr="00242870" w:rsidRDefault="0079184B" w:rsidP="002317ED">
      <w:pPr>
        <w:tabs>
          <w:tab w:val="left" w:pos="180"/>
        </w:tabs>
        <w:spacing w:after="120" w:line="276" w:lineRule="auto"/>
        <w:ind w:left="0" w:right="0" w:firstLine="14"/>
        <w:jc w:val="both"/>
        <w:rPr>
          <w:rFonts w:cstheme="minorHAnsi"/>
          <w:color w:val="262626" w:themeColor="text1" w:themeTint="D9"/>
          <w:szCs w:val="28"/>
        </w:rPr>
      </w:pPr>
      <w:r w:rsidRPr="00242870">
        <w:rPr>
          <w:rFonts w:cstheme="minorHAnsi"/>
          <w:color w:val="262626" w:themeColor="text1" w:themeTint="D9"/>
          <w:szCs w:val="28"/>
        </w:rPr>
        <w:t>© 20</w:t>
      </w:r>
      <w:r w:rsidR="001D1F40" w:rsidRPr="00242870">
        <w:rPr>
          <w:rFonts w:cstheme="minorHAnsi"/>
          <w:color w:val="262626" w:themeColor="text1" w:themeTint="D9"/>
          <w:szCs w:val="28"/>
        </w:rPr>
        <w:t>2</w:t>
      </w:r>
      <w:r w:rsidR="00CB40C0">
        <w:rPr>
          <w:rFonts w:cstheme="minorHAnsi"/>
          <w:color w:val="262626" w:themeColor="text1" w:themeTint="D9"/>
          <w:szCs w:val="28"/>
        </w:rPr>
        <w:t>2</w:t>
      </w:r>
      <w:r w:rsidR="001D1F40" w:rsidRPr="00242870">
        <w:rPr>
          <w:rFonts w:cstheme="minorHAnsi"/>
          <w:color w:val="262626" w:themeColor="text1" w:themeTint="D9"/>
          <w:szCs w:val="28"/>
        </w:rPr>
        <w:t xml:space="preserve"> </w:t>
      </w:r>
      <w:proofErr w:type="spellStart"/>
      <w:r w:rsidR="00CE72EF" w:rsidRPr="00242870">
        <w:rPr>
          <w:rFonts w:cstheme="minorHAnsi"/>
          <w:color w:val="262626" w:themeColor="text1" w:themeTint="D9"/>
          <w:szCs w:val="28"/>
        </w:rPr>
        <w:t>TotalVET</w:t>
      </w:r>
      <w:proofErr w:type="spellEnd"/>
      <w:r w:rsidR="00CE72EF" w:rsidRPr="00242870">
        <w:rPr>
          <w:rFonts w:cstheme="minorHAnsi"/>
          <w:color w:val="262626" w:themeColor="text1" w:themeTint="D9"/>
          <w:szCs w:val="28"/>
        </w:rPr>
        <w:t xml:space="preserve"> Training Resources</w:t>
      </w:r>
      <w:r w:rsidRPr="00242870">
        <w:rPr>
          <w:rFonts w:cstheme="minorHAnsi"/>
          <w:color w:val="262626" w:themeColor="text1" w:themeTint="D9"/>
          <w:szCs w:val="28"/>
        </w:rPr>
        <w:t>.</w:t>
      </w:r>
    </w:p>
    <w:p w14:paraId="7CCD73A7" w14:textId="77777777" w:rsidR="0079184B" w:rsidRPr="00242870" w:rsidRDefault="0079184B" w:rsidP="002317ED">
      <w:pPr>
        <w:tabs>
          <w:tab w:val="left" w:pos="180"/>
        </w:tabs>
        <w:spacing w:after="120" w:line="276" w:lineRule="auto"/>
        <w:ind w:left="0" w:right="0" w:firstLine="14"/>
        <w:jc w:val="both"/>
        <w:rPr>
          <w:rFonts w:cstheme="minorHAnsi"/>
          <w:color w:val="262626" w:themeColor="text1" w:themeTint="D9"/>
          <w:szCs w:val="28"/>
        </w:rPr>
      </w:pPr>
      <w:r w:rsidRPr="00242870">
        <w:rPr>
          <w:rFonts w:cstheme="minorHAnsi"/>
          <w:color w:val="262626" w:themeColor="text1" w:themeTint="D9"/>
          <w:szCs w:val="28"/>
        </w:rPr>
        <w:t>All rights reserved.</w:t>
      </w:r>
    </w:p>
    <w:p w14:paraId="70DAB777" w14:textId="20FDFD1B" w:rsidR="0079184B" w:rsidRPr="00242870" w:rsidRDefault="0079184B" w:rsidP="002317ED">
      <w:pPr>
        <w:tabs>
          <w:tab w:val="left" w:pos="180"/>
        </w:tabs>
        <w:spacing w:after="120" w:line="276" w:lineRule="auto"/>
        <w:ind w:left="0" w:right="0" w:firstLine="14"/>
        <w:jc w:val="both"/>
        <w:rPr>
          <w:rFonts w:cstheme="minorHAnsi"/>
          <w:color w:val="262626" w:themeColor="text1" w:themeTint="D9"/>
          <w:szCs w:val="28"/>
        </w:rPr>
      </w:pPr>
      <w:r w:rsidRPr="00242870">
        <w:rPr>
          <w:rFonts w:cstheme="minorHAnsi"/>
          <w:color w:val="262626" w:themeColor="text1" w:themeTint="D9"/>
          <w:szCs w:val="28"/>
        </w:rPr>
        <w:t xml:space="preserve">No part of this publication may be reproduced, stored in a retrieval </w:t>
      </w:r>
      <w:r w:rsidR="006872F8" w:rsidRPr="00242870">
        <w:rPr>
          <w:rFonts w:cstheme="minorHAnsi"/>
          <w:color w:val="262626" w:themeColor="text1" w:themeTint="D9"/>
          <w:szCs w:val="28"/>
        </w:rPr>
        <w:t>system,</w:t>
      </w:r>
      <w:r w:rsidRPr="00242870">
        <w:rPr>
          <w:rFonts w:cstheme="minorHAnsi"/>
          <w:color w:val="262626" w:themeColor="text1" w:themeTint="D9"/>
          <w:szCs w:val="28"/>
        </w:rPr>
        <w:t xml:space="preserve"> or transmitted in any form or by any means, electronic, mechanical, photocopying, recording</w:t>
      </w:r>
      <w:r w:rsidR="00460A88" w:rsidRPr="00242870">
        <w:rPr>
          <w:rFonts w:cstheme="minorHAnsi"/>
          <w:color w:val="262626" w:themeColor="text1" w:themeTint="D9"/>
          <w:szCs w:val="28"/>
        </w:rPr>
        <w:t>,</w:t>
      </w:r>
      <w:r w:rsidRPr="00242870">
        <w:rPr>
          <w:rFonts w:cstheme="minorHAnsi"/>
          <w:color w:val="262626" w:themeColor="text1" w:themeTint="D9"/>
          <w:szCs w:val="28"/>
        </w:rPr>
        <w:t xml:space="preserve"> or otherwise without the prior written permission of </w:t>
      </w:r>
      <w:proofErr w:type="spellStart"/>
      <w:r w:rsidR="00CE72EF" w:rsidRPr="00242870">
        <w:rPr>
          <w:rFonts w:cstheme="minorHAnsi"/>
          <w:color w:val="262626" w:themeColor="text1" w:themeTint="D9"/>
          <w:szCs w:val="28"/>
        </w:rPr>
        <w:t>TotalVET</w:t>
      </w:r>
      <w:proofErr w:type="spellEnd"/>
      <w:r w:rsidR="00CE72EF" w:rsidRPr="00242870">
        <w:rPr>
          <w:rFonts w:cstheme="minorHAnsi"/>
          <w:color w:val="262626" w:themeColor="text1" w:themeTint="D9"/>
          <w:szCs w:val="28"/>
        </w:rPr>
        <w:t xml:space="preserve"> Training Resources</w:t>
      </w:r>
      <w:r w:rsidRPr="00242870">
        <w:rPr>
          <w:rFonts w:cstheme="minorHAnsi"/>
          <w:color w:val="262626" w:themeColor="text1" w:themeTint="D9"/>
          <w:szCs w:val="28"/>
        </w:rPr>
        <w:t>.</w:t>
      </w:r>
    </w:p>
    <w:p w14:paraId="11BD3C5B" w14:textId="77777777" w:rsidR="0079184B" w:rsidRPr="00242870" w:rsidRDefault="0079184B" w:rsidP="002317ED">
      <w:pPr>
        <w:tabs>
          <w:tab w:val="left" w:pos="180"/>
        </w:tabs>
        <w:spacing w:after="120" w:line="276" w:lineRule="auto"/>
        <w:ind w:left="0" w:right="0" w:firstLine="14"/>
        <w:jc w:val="both"/>
        <w:rPr>
          <w:rFonts w:cstheme="minorHAnsi"/>
          <w:color w:val="262626" w:themeColor="text1" w:themeTint="D9"/>
          <w:sz w:val="20"/>
          <w:szCs w:val="24"/>
        </w:rPr>
      </w:pPr>
    </w:p>
    <w:p w14:paraId="23C126BB" w14:textId="77777777" w:rsidR="0079184B" w:rsidRPr="00242870" w:rsidRDefault="0079184B" w:rsidP="002317ED">
      <w:pPr>
        <w:tabs>
          <w:tab w:val="left" w:pos="180"/>
        </w:tabs>
        <w:spacing w:after="120" w:line="276" w:lineRule="auto"/>
        <w:ind w:left="0" w:right="0" w:firstLine="14"/>
        <w:jc w:val="center"/>
        <w:rPr>
          <w:rFonts w:cstheme="minorHAnsi"/>
          <w:b/>
          <w:color w:val="262626" w:themeColor="text1" w:themeTint="D9"/>
          <w:sz w:val="24"/>
          <w:szCs w:val="24"/>
        </w:rPr>
      </w:pPr>
      <w:r w:rsidRPr="00242870">
        <w:rPr>
          <w:rFonts w:cstheme="minorHAnsi"/>
          <w:b/>
          <w:color w:val="262626" w:themeColor="text1" w:themeTint="D9"/>
          <w:sz w:val="24"/>
          <w:szCs w:val="24"/>
        </w:rPr>
        <w:t>Version Control &amp; Document History</w:t>
      </w:r>
    </w:p>
    <w:tbl>
      <w:tblPr>
        <w:tblStyle w:val="TableGrid"/>
        <w:tblW w:w="8640" w:type="dxa"/>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2160"/>
        <w:gridCol w:w="4320"/>
        <w:gridCol w:w="2160"/>
      </w:tblGrid>
      <w:tr w:rsidR="00C66397" w:rsidRPr="00242870" w14:paraId="66B5BC35" w14:textId="77777777" w:rsidTr="008E0AB3">
        <w:trPr>
          <w:jc w:val="center"/>
        </w:trPr>
        <w:tc>
          <w:tcPr>
            <w:tcW w:w="2160" w:type="dxa"/>
            <w:shd w:val="clear" w:color="auto" w:fill="E7E6E6" w:themeFill="background2"/>
          </w:tcPr>
          <w:p w14:paraId="43F7AC33" w14:textId="77777777" w:rsidR="0079184B" w:rsidRPr="00242870" w:rsidRDefault="0079184B" w:rsidP="002317ED">
            <w:pPr>
              <w:tabs>
                <w:tab w:val="left" w:pos="180"/>
              </w:tabs>
              <w:spacing w:after="120"/>
              <w:ind w:left="0" w:right="0" w:firstLine="0"/>
              <w:jc w:val="center"/>
              <w:rPr>
                <w:rFonts w:cstheme="minorHAnsi"/>
                <w:b/>
                <w:color w:val="262626" w:themeColor="text1" w:themeTint="D9"/>
                <w:sz w:val="20"/>
                <w:szCs w:val="20"/>
              </w:rPr>
            </w:pPr>
            <w:r w:rsidRPr="00242870">
              <w:rPr>
                <w:rFonts w:cstheme="minorHAnsi"/>
                <w:b/>
                <w:color w:val="262626" w:themeColor="text1" w:themeTint="D9"/>
                <w:sz w:val="20"/>
                <w:szCs w:val="20"/>
              </w:rPr>
              <w:t>Date</w:t>
            </w:r>
          </w:p>
        </w:tc>
        <w:tc>
          <w:tcPr>
            <w:tcW w:w="4320" w:type="dxa"/>
            <w:shd w:val="clear" w:color="auto" w:fill="E7E6E6" w:themeFill="background2"/>
          </w:tcPr>
          <w:p w14:paraId="0F95F952" w14:textId="77777777" w:rsidR="0079184B" w:rsidRPr="00242870" w:rsidRDefault="0079184B" w:rsidP="002317ED">
            <w:pPr>
              <w:tabs>
                <w:tab w:val="left" w:pos="180"/>
              </w:tabs>
              <w:spacing w:after="120"/>
              <w:ind w:left="0" w:right="0" w:firstLine="0"/>
              <w:jc w:val="center"/>
              <w:rPr>
                <w:rFonts w:cstheme="minorHAnsi"/>
                <w:b/>
                <w:color w:val="262626" w:themeColor="text1" w:themeTint="D9"/>
                <w:sz w:val="20"/>
                <w:szCs w:val="20"/>
              </w:rPr>
            </w:pPr>
            <w:r w:rsidRPr="00242870">
              <w:rPr>
                <w:rFonts w:cstheme="minorHAnsi"/>
                <w:b/>
                <w:color w:val="262626" w:themeColor="text1" w:themeTint="D9"/>
                <w:sz w:val="20"/>
                <w:szCs w:val="20"/>
              </w:rPr>
              <w:t>Summary of Modifications</w:t>
            </w:r>
          </w:p>
        </w:tc>
        <w:tc>
          <w:tcPr>
            <w:tcW w:w="2160" w:type="dxa"/>
            <w:shd w:val="clear" w:color="auto" w:fill="E7E6E6" w:themeFill="background2"/>
          </w:tcPr>
          <w:p w14:paraId="078A7BA2" w14:textId="77777777" w:rsidR="0079184B" w:rsidRPr="00242870" w:rsidRDefault="0079184B" w:rsidP="002317ED">
            <w:pPr>
              <w:tabs>
                <w:tab w:val="left" w:pos="180"/>
              </w:tabs>
              <w:spacing w:after="120"/>
              <w:ind w:left="0" w:right="0" w:firstLine="0"/>
              <w:jc w:val="center"/>
              <w:rPr>
                <w:rFonts w:cstheme="minorHAnsi"/>
                <w:b/>
                <w:color w:val="262626" w:themeColor="text1" w:themeTint="D9"/>
                <w:sz w:val="20"/>
                <w:szCs w:val="20"/>
              </w:rPr>
            </w:pPr>
            <w:r w:rsidRPr="00242870">
              <w:rPr>
                <w:rFonts w:cstheme="minorHAnsi"/>
                <w:b/>
                <w:color w:val="262626" w:themeColor="text1" w:themeTint="D9"/>
                <w:sz w:val="20"/>
                <w:szCs w:val="20"/>
              </w:rPr>
              <w:t>Version</w:t>
            </w:r>
          </w:p>
        </w:tc>
      </w:tr>
      <w:tr w:rsidR="00C66397" w:rsidRPr="00242870" w14:paraId="4C985943" w14:textId="77777777" w:rsidTr="008E0AB3">
        <w:trPr>
          <w:jc w:val="center"/>
        </w:trPr>
        <w:tc>
          <w:tcPr>
            <w:tcW w:w="2160" w:type="dxa"/>
          </w:tcPr>
          <w:p w14:paraId="65022C98" w14:textId="4BA33E78" w:rsidR="00A01E77" w:rsidRPr="00242870" w:rsidRDefault="00E24BE9" w:rsidP="00726DC1">
            <w:pPr>
              <w:tabs>
                <w:tab w:val="left" w:pos="180"/>
              </w:tabs>
              <w:spacing w:after="120"/>
              <w:ind w:left="0" w:right="0" w:firstLine="0"/>
              <w:jc w:val="center"/>
              <w:rPr>
                <w:rFonts w:cstheme="minorHAnsi"/>
                <w:color w:val="262626" w:themeColor="text1" w:themeTint="D9"/>
                <w:sz w:val="20"/>
                <w:szCs w:val="20"/>
              </w:rPr>
            </w:pPr>
            <w:r>
              <w:rPr>
                <w:rFonts w:cstheme="minorHAnsi"/>
                <w:color w:val="262626" w:themeColor="text1" w:themeTint="D9"/>
                <w:sz w:val="20"/>
                <w:szCs w:val="20"/>
              </w:rPr>
              <w:t>13</w:t>
            </w:r>
            <w:r w:rsidR="001E207B" w:rsidRPr="00242870">
              <w:rPr>
                <w:rFonts w:cstheme="minorHAnsi"/>
                <w:color w:val="262626" w:themeColor="text1" w:themeTint="D9"/>
                <w:sz w:val="20"/>
                <w:szCs w:val="20"/>
              </w:rPr>
              <w:t xml:space="preserve"> </w:t>
            </w:r>
            <w:r w:rsidR="00726DC1" w:rsidRPr="00242870">
              <w:rPr>
                <w:rFonts w:cstheme="minorHAnsi"/>
                <w:color w:val="262626" w:themeColor="text1" w:themeTint="D9"/>
                <w:sz w:val="20"/>
                <w:szCs w:val="20"/>
              </w:rPr>
              <w:t>January</w:t>
            </w:r>
            <w:r w:rsidR="001D1F40" w:rsidRPr="00242870">
              <w:rPr>
                <w:rFonts w:cstheme="minorHAnsi"/>
                <w:color w:val="262626" w:themeColor="text1" w:themeTint="D9"/>
                <w:sz w:val="20"/>
                <w:szCs w:val="20"/>
              </w:rPr>
              <w:t xml:space="preserve"> 202</w:t>
            </w:r>
            <w:r w:rsidR="00726DC1" w:rsidRPr="00242870">
              <w:rPr>
                <w:rFonts w:cstheme="minorHAnsi"/>
                <w:color w:val="262626" w:themeColor="text1" w:themeTint="D9"/>
                <w:sz w:val="20"/>
                <w:szCs w:val="20"/>
              </w:rPr>
              <w:t>1</w:t>
            </w:r>
          </w:p>
        </w:tc>
        <w:tc>
          <w:tcPr>
            <w:tcW w:w="4320" w:type="dxa"/>
          </w:tcPr>
          <w:p w14:paraId="1F75C047" w14:textId="77777777" w:rsidR="0079184B" w:rsidRPr="00242870" w:rsidRDefault="0079184B" w:rsidP="002317ED">
            <w:pPr>
              <w:tabs>
                <w:tab w:val="left" w:pos="180"/>
              </w:tabs>
              <w:spacing w:after="120"/>
              <w:ind w:left="0" w:right="0" w:firstLine="0"/>
              <w:jc w:val="center"/>
              <w:rPr>
                <w:rFonts w:cstheme="minorHAnsi"/>
                <w:color w:val="262626" w:themeColor="text1" w:themeTint="D9"/>
                <w:sz w:val="20"/>
                <w:szCs w:val="20"/>
              </w:rPr>
            </w:pPr>
            <w:r w:rsidRPr="00242870">
              <w:rPr>
                <w:rFonts w:cstheme="minorHAnsi"/>
                <w:color w:val="262626" w:themeColor="text1" w:themeTint="D9"/>
                <w:sz w:val="20"/>
                <w:szCs w:val="20"/>
              </w:rPr>
              <w:t>Version 1.0 released for publishing</w:t>
            </w:r>
          </w:p>
        </w:tc>
        <w:tc>
          <w:tcPr>
            <w:tcW w:w="2160" w:type="dxa"/>
          </w:tcPr>
          <w:p w14:paraId="035E1D58" w14:textId="77777777" w:rsidR="0079184B" w:rsidRPr="00242870" w:rsidRDefault="0079184B" w:rsidP="002317ED">
            <w:pPr>
              <w:tabs>
                <w:tab w:val="left" w:pos="180"/>
              </w:tabs>
              <w:spacing w:after="120"/>
              <w:ind w:left="0" w:right="0" w:firstLine="0"/>
              <w:jc w:val="center"/>
              <w:rPr>
                <w:rFonts w:cstheme="minorHAnsi"/>
                <w:color w:val="262626" w:themeColor="text1" w:themeTint="D9"/>
                <w:sz w:val="20"/>
                <w:szCs w:val="20"/>
              </w:rPr>
            </w:pPr>
            <w:r w:rsidRPr="00242870">
              <w:rPr>
                <w:rFonts w:cstheme="minorHAnsi"/>
                <w:color w:val="262626" w:themeColor="text1" w:themeTint="D9"/>
                <w:sz w:val="20"/>
                <w:szCs w:val="20"/>
              </w:rPr>
              <w:t>1.0</w:t>
            </w:r>
          </w:p>
        </w:tc>
      </w:tr>
      <w:tr w:rsidR="00112C16" w:rsidRPr="00242870" w14:paraId="69148D12" w14:textId="77777777" w:rsidTr="008E0AB3">
        <w:trPr>
          <w:jc w:val="center"/>
        </w:trPr>
        <w:tc>
          <w:tcPr>
            <w:tcW w:w="2160" w:type="dxa"/>
          </w:tcPr>
          <w:p w14:paraId="6901D8B9" w14:textId="0C828C46" w:rsidR="00112C16" w:rsidRDefault="00C036C8" w:rsidP="00112C16">
            <w:pPr>
              <w:tabs>
                <w:tab w:val="left" w:pos="180"/>
              </w:tabs>
              <w:spacing w:after="120"/>
              <w:ind w:left="0" w:right="0" w:firstLine="0"/>
              <w:jc w:val="center"/>
              <w:rPr>
                <w:rFonts w:cstheme="minorHAnsi"/>
                <w:color w:val="262626" w:themeColor="text1" w:themeTint="D9"/>
                <w:sz w:val="20"/>
                <w:szCs w:val="20"/>
              </w:rPr>
            </w:pPr>
            <w:r>
              <w:rPr>
                <w:rFonts w:cstheme="minorHAnsi"/>
                <w:color w:val="262626" w:themeColor="text1" w:themeTint="D9"/>
                <w:sz w:val="20"/>
                <w:szCs w:val="20"/>
              </w:rPr>
              <w:t>14</w:t>
            </w:r>
            <w:r w:rsidR="00B6062C">
              <w:rPr>
                <w:rFonts w:cstheme="minorHAnsi"/>
                <w:color w:val="262626" w:themeColor="text1" w:themeTint="D9"/>
                <w:sz w:val="20"/>
                <w:szCs w:val="20"/>
              </w:rPr>
              <w:t xml:space="preserve"> September</w:t>
            </w:r>
            <w:r w:rsidR="00112C16" w:rsidRPr="001725CD">
              <w:rPr>
                <w:rFonts w:cstheme="minorHAnsi"/>
                <w:color w:val="262626" w:themeColor="text1" w:themeTint="D9"/>
                <w:sz w:val="20"/>
                <w:szCs w:val="20"/>
              </w:rPr>
              <w:t xml:space="preserve"> 2022</w:t>
            </w:r>
          </w:p>
        </w:tc>
        <w:tc>
          <w:tcPr>
            <w:tcW w:w="4320" w:type="dxa"/>
          </w:tcPr>
          <w:p w14:paraId="52555394" w14:textId="1CE3D885" w:rsidR="00112C16" w:rsidRDefault="00112C16" w:rsidP="00112C16">
            <w:pPr>
              <w:tabs>
                <w:tab w:val="left" w:pos="180"/>
              </w:tabs>
              <w:spacing w:after="120"/>
              <w:ind w:left="0" w:right="0" w:firstLine="0"/>
              <w:jc w:val="center"/>
              <w:rPr>
                <w:rFonts w:cstheme="minorHAnsi"/>
                <w:color w:val="262626" w:themeColor="text1" w:themeTint="D9"/>
                <w:sz w:val="20"/>
                <w:szCs w:val="20"/>
              </w:rPr>
            </w:pPr>
            <w:r w:rsidRPr="001725CD">
              <w:rPr>
                <w:rFonts w:cstheme="minorHAnsi"/>
                <w:color w:val="262626" w:themeColor="text1" w:themeTint="D9"/>
                <w:sz w:val="20"/>
                <w:szCs w:val="20"/>
              </w:rPr>
              <w:t xml:space="preserve">Version </w:t>
            </w:r>
            <w:r w:rsidR="00C036C8">
              <w:rPr>
                <w:rFonts w:cstheme="minorHAnsi"/>
                <w:color w:val="262626" w:themeColor="text1" w:themeTint="D9"/>
                <w:sz w:val="20"/>
                <w:szCs w:val="20"/>
              </w:rPr>
              <w:t>1.1</w:t>
            </w:r>
            <w:r w:rsidRPr="001725CD">
              <w:rPr>
                <w:rFonts w:cstheme="minorHAnsi"/>
                <w:color w:val="262626" w:themeColor="text1" w:themeTint="D9"/>
                <w:sz w:val="20"/>
                <w:szCs w:val="20"/>
              </w:rPr>
              <w:t xml:space="preserve"> released for publishing</w:t>
            </w:r>
          </w:p>
          <w:p w14:paraId="2E743A85" w14:textId="77777777" w:rsidR="00112C16" w:rsidRPr="00B16E4B" w:rsidRDefault="00112C16">
            <w:pPr>
              <w:pStyle w:val="ListParagraph"/>
              <w:numPr>
                <w:ilvl w:val="0"/>
                <w:numId w:val="61"/>
              </w:numPr>
              <w:tabs>
                <w:tab w:val="left" w:pos="180"/>
              </w:tabs>
              <w:spacing w:after="120" w:line="276" w:lineRule="auto"/>
              <w:ind w:left="714" w:right="0" w:hanging="357"/>
              <w:contextualSpacing w:val="0"/>
              <w:jc w:val="both"/>
              <w:rPr>
                <w:rFonts w:cstheme="minorHAnsi"/>
                <w:color w:val="262626" w:themeColor="text1" w:themeTint="D9"/>
                <w:sz w:val="20"/>
                <w:szCs w:val="20"/>
              </w:rPr>
            </w:pPr>
            <w:r w:rsidRPr="00B16E4B">
              <w:rPr>
                <w:rFonts w:cstheme="minorHAnsi"/>
                <w:color w:val="262626" w:themeColor="text1" w:themeTint="D9"/>
                <w:sz w:val="20"/>
                <w:szCs w:val="20"/>
              </w:rPr>
              <w:t>Updated workplace task instructions for clarity</w:t>
            </w:r>
          </w:p>
          <w:p w14:paraId="06E42281" w14:textId="7C05B642" w:rsidR="00112C16" w:rsidRPr="00BD1E55" w:rsidRDefault="00112C16">
            <w:pPr>
              <w:pStyle w:val="ListParagraph"/>
              <w:numPr>
                <w:ilvl w:val="0"/>
                <w:numId w:val="61"/>
              </w:numPr>
              <w:tabs>
                <w:tab w:val="left" w:pos="180"/>
              </w:tabs>
              <w:spacing w:after="120" w:line="276" w:lineRule="auto"/>
              <w:ind w:left="714" w:right="0" w:hanging="357"/>
              <w:contextualSpacing w:val="0"/>
              <w:jc w:val="both"/>
              <w:rPr>
                <w:rFonts w:cstheme="minorHAnsi"/>
                <w:color w:val="262626" w:themeColor="text1" w:themeTint="D9"/>
                <w:sz w:val="20"/>
                <w:szCs w:val="20"/>
              </w:rPr>
            </w:pPr>
            <w:r w:rsidRPr="00B16E4B">
              <w:rPr>
                <w:rFonts w:cstheme="minorHAnsi"/>
                <w:color w:val="262626" w:themeColor="text1" w:themeTint="D9"/>
                <w:sz w:val="20"/>
                <w:szCs w:val="20"/>
              </w:rPr>
              <w:t xml:space="preserve">Updated assessment forms and </w:t>
            </w:r>
            <w:r>
              <w:rPr>
                <w:rFonts w:cstheme="minorHAnsi"/>
                <w:color w:val="262626" w:themeColor="text1" w:themeTint="D9"/>
                <w:sz w:val="20"/>
                <w:szCs w:val="20"/>
              </w:rPr>
              <w:t>t</w:t>
            </w:r>
            <w:r w:rsidRPr="00B16E4B">
              <w:rPr>
                <w:rFonts w:cstheme="minorHAnsi"/>
                <w:color w:val="262626" w:themeColor="text1" w:themeTint="D9"/>
                <w:sz w:val="20"/>
                <w:szCs w:val="20"/>
              </w:rPr>
              <w:t xml:space="preserve">emplates to reflect the changes made to the </w:t>
            </w:r>
            <w:r>
              <w:rPr>
                <w:rFonts w:cstheme="minorHAnsi"/>
                <w:color w:val="262626" w:themeColor="text1" w:themeTint="D9"/>
                <w:sz w:val="20"/>
                <w:szCs w:val="20"/>
              </w:rPr>
              <w:t>wo</w:t>
            </w:r>
            <w:r w:rsidRPr="00B16E4B">
              <w:rPr>
                <w:rFonts w:cstheme="minorHAnsi"/>
                <w:color w:val="262626" w:themeColor="text1" w:themeTint="D9"/>
                <w:sz w:val="20"/>
                <w:szCs w:val="20"/>
              </w:rPr>
              <w:t>rkplace task instructions</w:t>
            </w:r>
          </w:p>
        </w:tc>
        <w:tc>
          <w:tcPr>
            <w:tcW w:w="2160" w:type="dxa"/>
          </w:tcPr>
          <w:p w14:paraId="790C548D" w14:textId="5860B375" w:rsidR="00112C16" w:rsidRPr="00242870" w:rsidRDefault="00C036C8" w:rsidP="00112C16">
            <w:pPr>
              <w:tabs>
                <w:tab w:val="left" w:pos="180"/>
              </w:tabs>
              <w:spacing w:after="120"/>
              <w:ind w:left="0" w:right="0" w:firstLine="0"/>
              <w:jc w:val="center"/>
              <w:rPr>
                <w:rFonts w:cstheme="minorHAnsi"/>
                <w:color w:val="262626" w:themeColor="text1" w:themeTint="D9"/>
                <w:sz w:val="20"/>
                <w:szCs w:val="20"/>
              </w:rPr>
            </w:pPr>
            <w:r>
              <w:rPr>
                <w:rFonts w:cstheme="minorHAnsi"/>
                <w:color w:val="262626" w:themeColor="text1" w:themeTint="D9"/>
                <w:sz w:val="20"/>
                <w:szCs w:val="20"/>
              </w:rPr>
              <w:t>1</w:t>
            </w:r>
            <w:r w:rsidR="00112C16">
              <w:rPr>
                <w:rFonts w:cstheme="minorHAnsi"/>
                <w:color w:val="262626" w:themeColor="text1" w:themeTint="D9"/>
                <w:sz w:val="20"/>
                <w:szCs w:val="20"/>
              </w:rPr>
              <w:t>.</w:t>
            </w:r>
            <w:r>
              <w:rPr>
                <w:rFonts w:cstheme="minorHAnsi"/>
                <w:color w:val="262626" w:themeColor="text1" w:themeTint="D9"/>
                <w:sz w:val="20"/>
                <w:szCs w:val="20"/>
              </w:rPr>
              <w:t>1</w:t>
            </w:r>
          </w:p>
        </w:tc>
      </w:tr>
    </w:tbl>
    <w:p w14:paraId="3D3F4FC4" w14:textId="77777777" w:rsidR="003E17EE" w:rsidRDefault="003E17EE" w:rsidP="003C02BA">
      <w:pPr>
        <w:spacing w:after="120" w:line="276" w:lineRule="auto"/>
        <w:ind w:left="0" w:firstLine="0"/>
        <w:rPr>
          <w:rFonts w:ascii="Arial" w:hAnsi="Arial" w:cs="Arial"/>
          <w:color w:val="262626" w:themeColor="text1" w:themeTint="D9"/>
          <w:sz w:val="24"/>
          <w:szCs w:val="24"/>
        </w:rPr>
      </w:pPr>
    </w:p>
    <w:p w14:paraId="2C29104D" w14:textId="367B044E" w:rsidR="00A01E77" w:rsidRPr="00242870" w:rsidRDefault="00A01E77" w:rsidP="003C02BA">
      <w:pPr>
        <w:spacing w:after="120" w:line="276" w:lineRule="auto"/>
        <w:ind w:left="0" w:firstLine="0"/>
        <w:rPr>
          <w:rFonts w:ascii="Arial" w:hAnsi="Arial" w:cs="Arial"/>
          <w:color w:val="262626" w:themeColor="text1" w:themeTint="D9"/>
          <w:sz w:val="24"/>
          <w:szCs w:val="24"/>
        </w:rPr>
      </w:pPr>
      <w:r w:rsidRPr="00242870">
        <w:rPr>
          <w:rFonts w:ascii="Arial" w:hAnsi="Arial" w:cs="Arial"/>
          <w:color w:val="262626" w:themeColor="text1" w:themeTint="D9"/>
          <w:sz w:val="24"/>
          <w:szCs w:val="24"/>
        </w:rPr>
        <w:br w:type="page"/>
      </w:r>
    </w:p>
    <w:p w14:paraId="128DC0FE" w14:textId="77777777" w:rsidR="00791AAB" w:rsidRPr="00224E63" w:rsidRDefault="0079184B" w:rsidP="00224E63">
      <w:pPr>
        <w:pStyle w:val="Heading1"/>
        <w:rPr>
          <w:lang w:eastAsia="en-PH"/>
        </w:rPr>
      </w:pPr>
      <w:bookmarkStart w:id="1" w:name="_Toc10636157"/>
      <w:bookmarkStart w:id="2" w:name="_Toc11157556"/>
      <w:bookmarkStart w:id="3" w:name="_Toc12454748"/>
      <w:bookmarkStart w:id="4" w:name="_Toc20229407"/>
      <w:bookmarkStart w:id="5" w:name="_Toc20466808"/>
      <w:bookmarkStart w:id="6" w:name="_Toc20722153"/>
      <w:bookmarkStart w:id="7" w:name="_Toc20722197"/>
      <w:bookmarkStart w:id="8" w:name="_Toc34061730"/>
      <w:bookmarkStart w:id="9" w:name="_Toc34061775"/>
      <w:bookmarkStart w:id="10" w:name="_Toc38023903"/>
      <w:bookmarkStart w:id="11" w:name="_Toc38122193"/>
      <w:bookmarkStart w:id="12" w:name="_Toc38122241"/>
      <w:bookmarkStart w:id="13" w:name="_Toc46834023"/>
      <w:bookmarkStart w:id="14" w:name="_Toc46834076"/>
      <w:bookmarkStart w:id="15" w:name="_Toc46917686"/>
      <w:bookmarkStart w:id="16" w:name="_Toc46917739"/>
      <w:bookmarkStart w:id="17" w:name="_Toc53493521"/>
      <w:bookmarkStart w:id="18" w:name="_Toc53493584"/>
      <w:bookmarkStart w:id="19" w:name="_Toc53494944"/>
      <w:bookmarkStart w:id="20" w:name="_Toc53495158"/>
      <w:bookmarkStart w:id="21" w:name="_Toc53495203"/>
      <w:bookmarkStart w:id="22" w:name="_Toc54093831"/>
      <w:bookmarkStart w:id="23" w:name="_Toc54093886"/>
      <w:bookmarkStart w:id="24" w:name="_Toc61449198"/>
      <w:bookmarkStart w:id="25" w:name="_Toc64884755"/>
      <w:r w:rsidRPr="00224E63">
        <w:lastRenderedPageBreak/>
        <w:t>Table of Contents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009035C4" w:rsidRPr="00242870">
        <w:rPr>
          <w:lang w:eastAsia="en-PH"/>
        </w:rPr>
        <w:fldChar w:fldCharType="begin"/>
      </w:r>
      <w:r w:rsidR="009035C4" w:rsidRPr="00224E63">
        <w:rPr>
          <w:lang w:eastAsia="en-PH"/>
        </w:rPr>
        <w:instrText xml:space="preserve"> TOC \o "1-3" \h \z \u </w:instrText>
      </w:r>
      <w:r w:rsidR="009035C4" w:rsidRPr="00242870">
        <w:rPr>
          <w:lang w:eastAsia="en-PH"/>
        </w:rPr>
        <w:fldChar w:fldCharType="separate"/>
      </w:r>
    </w:p>
    <w:p w14:paraId="6331998D" w14:textId="0501E121" w:rsidR="00791AAB" w:rsidRDefault="00791AAB" w:rsidP="00651102">
      <w:pPr>
        <w:pStyle w:val="TOC1"/>
        <w:jc w:val="left"/>
        <w:rPr>
          <w:rFonts w:eastAsiaTheme="minorEastAsia"/>
          <w:b w:val="0"/>
          <w:noProof/>
          <w:color w:val="auto"/>
          <w:sz w:val="22"/>
          <w:lang w:val="en-PH" w:eastAsia="en-PH"/>
        </w:rPr>
      </w:pPr>
    </w:p>
    <w:p w14:paraId="00DCA8CB" w14:textId="3BC7EB31" w:rsidR="00791AAB" w:rsidRDefault="00D024C3">
      <w:pPr>
        <w:pStyle w:val="TOC1"/>
        <w:rPr>
          <w:rFonts w:eastAsiaTheme="minorEastAsia"/>
          <w:b w:val="0"/>
          <w:noProof/>
          <w:color w:val="auto"/>
          <w:sz w:val="22"/>
          <w:lang w:val="en-PH" w:eastAsia="en-PH"/>
        </w:rPr>
      </w:pPr>
      <w:hyperlink w:anchor="_Toc64884756" w:history="1">
        <w:r w:rsidR="00791AAB" w:rsidRPr="00F8262C">
          <w:rPr>
            <w:rStyle w:val="Hyperlink"/>
            <w:noProof/>
            <w:lang w:bidi="en-US"/>
          </w:rPr>
          <w:t>Introduction</w:t>
        </w:r>
        <w:r w:rsidR="00791AAB">
          <w:rPr>
            <w:noProof/>
            <w:webHidden/>
          </w:rPr>
          <w:tab/>
        </w:r>
        <w:r w:rsidR="00791AAB">
          <w:rPr>
            <w:noProof/>
            <w:webHidden/>
          </w:rPr>
          <w:fldChar w:fldCharType="begin"/>
        </w:r>
        <w:r w:rsidR="00791AAB">
          <w:rPr>
            <w:noProof/>
            <w:webHidden/>
          </w:rPr>
          <w:instrText xml:space="preserve"> PAGEREF _Toc64884756 \h </w:instrText>
        </w:r>
        <w:r w:rsidR="00791AAB">
          <w:rPr>
            <w:noProof/>
            <w:webHidden/>
          </w:rPr>
        </w:r>
        <w:r w:rsidR="00791AAB">
          <w:rPr>
            <w:noProof/>
            <w:webHidden/>
          </w:rPr>
          <w:fldChar w:fldCharType="separate"/>
        </w:r>
        <w:r w:rsidR="00813948">
          <w:rPr>
            <w:noProof/>
            <w:webHidden/>
          </w:rPr>
          <w:t>5</w:t>
        </w:r>
        <w:r w:rsidR="00791AAB">
          <w:rPr>
            <w:noProof/>
            <w:webHidden/>
          </w:rPr>
          <w:fldChar w:fldCharType="end"/>
        </w:r>
      </w:hyperlink>
    </w:p>
    <w:p w14:paraId="2C441CCF" w14:textId="7A069F18" w:rsidR="00791AAB" w:rsidRDefault="00D024C3">
      <w:pPr>
        <w:pStyle w:val="TOC1"/>
        <w:rPr>
          <w:rFonts w:eastAsiaTheme="minorEastAsia"/>
          <w:b w:val="0"/>
          <w:noProof/>
          <w:color w:val="auto"/>
          <w:sz w:val="22"/>
          <w:lang w:val="en-PH" w:eastAsia="en-PH"/>
        </w:rPr>
      </w:pPr>
      <w:hyperlink w:anchor="_Toc64884757" w:history="1">
        <w:r w:rsidR="00791AAB" w:rsidRPr="00F8262C">
          <w:rPr>
            <w:rStyle w:val="Hyperlink"/>
            <w:noProof/>
            <w:lang w:bidi="en-US"/>
          </w:rPr>
          <w:t>Competency-Based Assessments</w:t>
        </w:r>
        <w:r w:rsidR="00791AAB">
          <w:rPr>
            <w:noProof/>
            <w:webHidden/>
          </w:rPr>
          <w:tab/>
        </w:r>
        <w:r w:rsidR="00791AAB">
          <w:rPr>
            <w:noProof/>
            <w:webHidden/>
          </w:rPr>
          <w:fldChar w:fldCharType="begin"/>
        </w:r>
        <w:r w:rsidR="00791AAB">
          <w:rPr>
            <w:noProof/>
            <w:webHidden/>
          </w:rPr>
          <w:instrText xml:space="preserve"> PAGEREF _Toc64884757 \h </w:instrText>
        </w:r>
        <w:r w:rsidR="00791AAB">
          <w:rPr>
            <w:noProof/>
            <w:webHidden/>
          </w:rPr>
        </w:r>
        <w:r w:rsidR="00791AAB">
          <w:rPr>
            <w:noProof/>
            <w:webHidden/>
          </w:rPr>
          <w:fldChar w:fldCharType="separate"/>
        </w:r>
        <w:r w:rsidR="00813948">
          <w:rPr>
            <w:noProof/>
            <w:webHidden/>
          </w:rPr>
          <w:t>6</w:t>
        </w:r>
        <w:r w:rsidR="00791AAB">
          <w:rPr>
            <w:noProof/>
            <w:webHidden/>
          </w:rPr>
          <w:fldChar w:fldCharType="end"/>
        </w:r>
      </w:hyperlink>
    </w:p>
    <w:p w14:paraId="4C11F95B" w14:textId="773A1346" w:rsidR="00791AAB" w:rsidRDefault="00D024C3">
      <w:pPr>
        <w:pStyle w:val="TOC1"/>
        <w:rPr>
          <w:rFonts w:eastAsiaTheme="minorEastAsia"/>
          <w:b w:val="0"/>
          <w:noProof/>
          <w:color w:val="auto"/>
          <w:sz w:val="22"/>
          <w:lang w:val="en-PH" w:eastAsia="en-PH"/>
        </w:rPr>
      </w:pPr>
      <w:hyperlink w:anchor="_Toc64884758" w:history="1">
        <w:r w:rsidR="00791AAB" w:rsidRPr="00F8262C">
          <w:rPr>
            <w:rStyle w:val="Hyperlink"/>
            <w:noProof/>
            <w:lang w:bidi="en-US"/>
          </w:rPr>
          <w:t>Assessing Nationally-Recognised Training</w:t>
        </w:r>
        <w:r w:rsidR="00791AAB">
          <w:rPr>
            <w:noProof/>
            <w:webHidden/>
          </w:rPr>
          <w:tab/>
        </w:r>
        <w:r w:rsidR="00791AAB">
          <w:rPr>
            <w:noProof/>
            <w:webHidden/>
          </w:rPr>
          <w:fldChar w:fldCharType="begin"/>
        </w:r>
        <w:r w:rsidR="00791AAB">
          <w:rPr>
            <w:noProof/>
            <w:webHidden/>
          </w:rPr>
          <w:instrText xml:space="preserve"> PAGEREF _Toc64884758 \h </w:instrText>
        </w:r>
        <w:r w:rsidR="00791AAB">
          <w:rPr>
            <w:noProof/>
            <w:webHidden/>
          </w:rPr>
        </w:r>
        <w:r w:rsidR="00791AAB">
          <w:rPr>
            <w:noProof/>
            <w:webHidden/>
          </w:rPr>
          <w:fldChar w:fldCharType="separate"/>
        </w:r>
        <w:r w:rsidR="00813948">
          <w:rPr>
            <w:noProof/>
            <w:webHidden/>
          </w:rPr>
          <w:t>7</w:t>
        </w:r>
        <w:r w:rsidR="00791AAB">
          <w:rPr>
            <w:noProof/>
            <w:webHidden/>
          </w:rPr>
          <w:fldChar w:fldCharType="end"/>
        </w:r>
      </w:hyperlink>
    </w:p>
    <w:p w14:paraId="6897FA53" w14:textId="4C532C1C" w:rsidR="00791AAB" w:rsidRDefault="00D024C3">
      <w:pPr>
        <w:pStyle w:val="TOC1"/>
        <w:rPr>
          <w:rFonts w:eastAsiaTheme="minorEastAsia"/>
          <w:b w:val="0"/>
          <w:noProof/>
          <w:color w:val="auto"/>
          <w:sz w:val="22"/>
          <w:lang w:val="en-PH" w:eastAsia="en-PH"/>
        </w:rPr>
      </w:pPr>
      <w:hyperlink w:anchor="_Toc64884759" w:history="1">
        <w:r w:rsidR="00791AAB" w:rsidRPr="00F8262C">
          <w:rPr>
            <w:rStyle w:val="Hyperlink"/>
            <w:noProof/>
            <w:lang w:bidi="en-US"/>
          </w:rPr>
          <w:t>Dimensions of Competency</w:t>
        </w:r>
        <w:r w:rsidR="00791AAB">
          <w:rPr>
            <w:noProof/>
            <w:webHidden/>
          </w:rPr>
          <w:tab/>
        </w:r>
        <w:r w:rsidR="00791AAB">
          <w:rPr>
            <w:noProof/>
            <w:webHidden/>
          </w:rPr>
          <w:fldChar w:fldCharType="begin"/>
        </w:r>
        <w:r w:rsidR="00791AAB">
          <w:rPr>
            <w:noProof/>
            <w:webHidden/>
          </w:rPr>
          <w:instrText xml:space="preserve"> PAGEREF _Toc64884759 \h </w:instrText>
        </w:r>
        <w:r w:rsidR="00791AAB">
          <w:rPr>
            <w:noProof/>
            <w:webHidden/>
          </w:rPr>
        </w:r>
        <w:r w:rsidR="00791AAB">
          <w:rPr>
            <w:noProof/>
            <w:webHidden/>
          </w:rPr>
          <w:fldChar w:fldCharType="separate"/>
        </w:r>
        <w:r w:rsidR="00813948">
          <w:rPr>
            <w:noProof/>
            <w:webHidden/>
          </w:rPr>
          <w:t>8</w:t>
        </w:r>
        <w:r w:rsidR="00791AAB">
          <w:rPr>
            <w:noProof/>
            <w:webHidden/>
          </w:rPr>
          <w:fldChar w:fldCharType="end"/>
        </w:r>
      </w:hyperlink>
    </w:p>
    <w:p w14:paraId="296B37A4" w14:textId="3B95BCB5" w:rsidR="00791AAB" w:rsidRDefault="00D024C3">
      <w:pPr>
        <w:pStyle w:val="TOC1"/>
        <w:rPr>
          <w:rFonts w:eastAsiaTheme="minorEastAsia"/>
          <w:b w:val="0"/>
          <w:noProof/>
          <w:color w:val="auto"/>
          <w:sz w:val="22"/>
          <w:lang w:val="en-PH" w:eastAsia="en-PH"/>
        </w:rPr>
      </w:pPr>
      <w:hyperlink w:anchor="_Toc64884760" w:history="1">
        <w:r w:rsidR="00791AAB" w:rsidRPr="00F8262C">
          <w:rPr>
            <w:rStyle w:val="Hyperlink"/>
            <w:noProof/>
            <w:lang w:bidi="en-US"/>
          </w:rPr>
          <w:t>Reasonable Adjustment</w:t>
        </w:r>
        <w:r w:rsidR="00791AAB">
          <w:rPr>
            <w:noProof/>
            <w:webHidden/>
          </w:rPr>
          <w:tab/>
        </w:r>
        <w:r w:rsidR="00791AAB">
          <w:rPr>
            <w:noProof/>
            <w:webHidden/>
          </w:rPr>
          <w:fldChar w:fldCharType="begin"/>
        </w:r>
        <w:r w:rsidR="00791AAB">
          <w:rPr>
            <w:noProof/>
            <w:webHidden/>
          </w:rPr>
          <w:instrText xml:space="preserve"> PAGEREF _Toc64884760 \h </w:instrText>
        </w:r>
        <w:r w:rsidR="00791AAB">
          <w:rPr>
            <w:noProof/>
            <w:webHidden/>
          </w:rPr>
        </w:r>
        <w:r w:rsidR="00791AAB">
          <w:rPr>
            <w:noProof/>
            <w:webHidden/>
          </w:rPr>
          <w:fldChar w:fldCharType="separate"/>
        </w:r>
        <w:r w:rsidR="00813948">
          <w:rPr>
            <w:noProof/>
            <w:webHidden/>
          </w:rPr>
          <w:t>9</w:t>
        </w:r>
        <w:r w:rsidR="00791AAB">
          <w:rPr>
            <w:noProof/>
            <w:webHidden/>
          </w:rPr>
          <w:fldChar w:fldCharType="end"/>
        </w:r>
      </w:hyperlink>
    </w:p>
    <w:p w14:paraId="1142613A" w14:textId="1DBA2499" w:rsidR="00791AAB" w:rsidRDefault="00D024C3">
      <w:pPr>
        <w:pStyle w:val="TOC1"/>
        <w:rPr>
          <w:rFonts w:eastAsiaTheme="minorEastAsia"/>
          <w:b w:val="0"/>
          <w:noProof/>
          <w:color w:val="auto"/>
          <w:sz w:val="22"/>
          <w:lang w:val="en-PH" w:eastAsia="en-PH"/>
        </w:rPr>
      </w:pPr>
      <w:hyperlink w:anchor="_Toc64884761" w:history="1">
        <w:r w:rsidR="00791AAB" w:rsidRPr="00F8262C">
          <w:rPr>
            <w:rStyle w:val="Hyperlink"/>
            <w:noProof/>
            <w:lang w:bidi="en-US"/>
          </w:rPr>
          <w:t>The Unit of Competency</w:t>
        </w:r>
        <w:r w:rsidR="00791AAB">
          <w:rPr>
            <w:noProof/>
            <w:webHidden/>
          </w:rPr>
          <w:tab/>
        </w:r>
        <w:r w:rsidR="00791AAB">
          <w:rPr>
            <w:noProof/>
            <w:webHidden/>
          </w:rPr>
          <w:fldChar w:fldCharType="begin"/>
        </w:r>
        <w:r w:rsidR="00791AAB">
          <w:rPr>
            <w:noProof/>
            <w:webHidden/>
          </w:rPr>
          <w:instrText xml:space="preserve"> PAGEREF _Toc64884761 \h </w:instrText>
        </w:r>
        <w:r w:rsidR="00791AAB">
          <w:rPr>
            <w:noProof/>
            <w:webHidden/>
          </w:rPr>
        </w:r>
        <w:r w:rsidR="00791AAB">
          <w:rPr>
            <w:noProof/>
            <w:webHidden/>
          </w:rPr>
          <w:fldChar w:fldCharType="separate"/>
        </w:r>
        <w:r w:rsidR="00813948">
          <w:rPr>
            <w:noProof/>
            <w:webHidden/>
          </w:rPr>
          <w:t>10</w:t>
        </w:r>
        <w:r w:rsidR="00791AAB">
          <w:rPr>
            <w:noProof/>
            <w:webHidden/>
          </w:rPr>
          <w:fldChar w:fldCharType="end"/>
        </w:r>
      </w:hyperlink>
    </w:p>
    <w:p w14:paraId="3A98AEF5" w14:textId="23667C3A" w:rsidR="00791AAB" w:rsidRDefault="00D024C3">
      <w:pPr>
        <w:pStyle w:val="TOC1"/>
        <w:rPr>
          <w:rFonts w:eastAsiaTheme="minorEastAsia"/>
          <w:b w:val="0"/>
          <w:noProof/>
          <w:color w:val="auto"/>
          <w:sz w:val="22"/>
          <w:lang w:val="en-PH" w:eastAsia="en-PH"/>
        </w:rPr>
      </w:pPr>
      <w:hyperlink w:anchor="_Toc64884762" w:history="1">
        <w:r w:rsidR="00791AAB" w:rsidRPr="00F8262C">
          <w:rPr>
            <w:rStyle w:val="Hyperlink"/>
            <w:noProof/>
            <w:lang w:bidi="en-US"/>
          </w:rPr>
          <w:t>The Context of Assessment</w:t>
        </w:r>
        <w:r w:rsidR="00791AAB">
          <w:rPr>
            <w:noProof/>
            <w:webHidden/>
          </w:rPr>
          <w:tab/>
        </w:r>
        <w:r w:rsidR="00791AAB">
          <w:rPr>
            <w:noProof/>
            <w:webHidden/>
          </w:rPr>
          <w:fldChar w:fldCharType="begin"/>
        </w:r>
        <w:r w:rsidR="00791AAB">
          <w:rPr>
            <w:noProof/>
            <w:webHidden/>
          </w:rPr>
          <w:instrText xml:space="preserve"> PAGEREF _Toc64884762 \h </w:instrText>
        </w:r>
        <w:r w:rsidR="00791AAB">
          <w:rPr>
            <w:noProof/>
            <w:webHidden/>
          </w:rPr>
        </w:r>
        <w:r w:rsidR="00791AAB">
          <w:rPr>
            <w:noProof/>
            <w:webHidden/>
          </w:rPr>
          <w:fldChar w:fldCharType="separate"/>
        </w:r>
        <w:r w:rsidR="00813948">
          <w:rPr>
            <w:noProof/>
            <w:webHidden/>
          </w:rPr>
          <w:t>10</w:t>
        </w:r>
        <w:r w:rsidR="00791AAB">
          <w:rPr>
            <w:noProof/>
            <w:webHidden/>
          </w:rPr>
          <w:fldChar w:fldCharType="end"/>
        </w:r>
      </w:hyperlink>
    </w:p>
    <w:p w14:paraId="0E7CD263" w14:textId="32604EE2" w:rsidR="00791AAB" w:rsidRDefault="00D024C3">
      <w:pPr>
        <w:pStyle w:val="TOC1"/>
        <w:rPr>
          <w:rFonts w:eastAsiaTheme="minorEastAsia"/>
          <w:b w:val="0"/>
          <w:noProof/>
          <w:color w:val="auto"/>
          <w:sz w:val="22"/>
          <w:lang w:val="en-PH" w:eastAsia="en-PH"/>
        </w:rPr>
      </w:pPr>
      <w:hyperlink w:anchor="_Toc64884763" w:history="1">
        <w:r w:rsidR="00791AAB" w:rsidRPr="00F8262C">
          <w:rPr>
            <w:rStyle w:val="Hyperlink"/>
            <w:noProof/>
            <w:lang w:bidi="en-US"/>
          </w:rPr>
          <w:t>Assessment Methods</w:t>
        </w:r>
        <w:r w:rsidR="00791AAB">
          <w:rPr>
            <w:noProof/>
            <w:webHidden/>
          </w:rPr>
          <w:tab/>
        </w:r>
        <w:r w:rsidR="00791AAB">
          <w:rPr>
            <w:noProof/>
            <w:webHidden/>
          </w:rPr>
          <w:fldChar w:fldCharType="begin"/>
        </w:r>
        <w:r w:rsidR="00791AAB">
          <w:rPr>
            <w:noProof/>
            <w:webHidden/>
          </w:rPr>
          <w:instrText xml:space="preserve"> PAGEREF _Toc64884763 \h </w:instrText>
        </w:r>
        <w:r w:rsidR="00791AAB">
          <w:rPr>
            <w:noProof/>
            <w:webHidden/>
          </w:rPr>
        </w:r>
        <w:r w:rsidR="00791AAB">
          <w:rPr>
            <w:noProof/>
            <w:webHidden/>
          </w:rPr>
          <w:fldChar w:fldCharType="separate"/>
        </w:r>
        <w:r w:rsidR="00813948">
          <w:rPr>
            <w:noProof/>
            <w:webHidden/>
          </w:rPr>
          <w:t>11</w:t>
        </w:r>
        <w:r w:rsidR="00791AAB">
          <w:rPr>
            <w:noProof/>
            <w:webHidden/>
          </w:rPr>
          <w:fldChar w:fldCharType="end"/>
        </w:r>
      </w:hyperlink>
    </w:p>
    <w:p w14:paraId="659FCA39" w14:textId="3596E771" w:rsidR="00791AAB" w:rsidRDefault="00D024C3">
      <w:pPr>
        <w:pStyle w:val="TOC1"/>
        <w:rPr>
          <w:rFonts w:eastAsiaTheme="minorEastAsia"/>
          <w:b w:val="0"/>
          <w:noProof/>
          <w:color w:val="auto"/>
          <w:sz w:val="22"/>
          <w:lang w:val="en-PH" w:eastAsia="en-PH"/>
        </w:rPr>
      </w:pPr>
      <w:hyperlink w:anchor="_Toc64884764" w:history="1">
        <w:r w:rsidR="00791AAB" w:rsidRPr="00F8262C">
          <w:rPr>
            <w:rStyle w:val="Hyperlink"/>
            <w:noProof/>
            <w:lang w:bidi="en-US"/>
          </w:rPr>
          <w:t>Resources Required for Assessment</w:t>
        </w:r>
        <w:r w:rsidR="00791AAB">
          <w:rPr>
            <w:noProof/>
            <w:webHidden/>
          </w:rPr>
          <w:tab/>
        </w:r>
        <w:r w:rsidR="00791AAB">
          <w:rPr>
            <w:noProof/>
            <w:webHidden/>
          </w:rPr>
          <w:fldChar w:fldCharType="begin"/>
        </w:r>
        <w:r w:rsidR="00791AAB">
          <w:rPr>
            <w:noProof/>
            <w:webHidden/>
          </w:rPr>
          <w:instrText xml:space="preserve"> PAGEREF _Toc64884764 \h </w:instrText>
        </w:r>
        <w:r w:rsidR="00791AAB">
          <w:rPr>
            <w:noProof/>
            <w:webHidden/>
          </w:rPr>
        </w:r>
        <w:r w:rsidR="00791AAB">
          <w:rPr>
            <w:noProof/>
            <w:webHidden/>
          </w:rPr>
          <w:fldChar w:fldCharType="separate"/>
        </w:r>
        <w:r w:rsidR="00813948">
          <w:rPr>
            <w:noProof/>
            <w:webHidden/>
          </w:rPr>
          <w:t>12</w:t>
        </w:r>
        <w:r w:rsidR="00791AAB">
          <w:rPr>
            <w:noProof/>
            <w:webHidden/>
          </w:rPr>
          <w:fldChar w:fldCharType="end"/>
        </w:r>
      </w:hyperlink>
    </w:p>
    <w:p w14:paraId="3E1DD7A1" w14:textId="70AC6AA1" w:rsidR="00791AAB" w:rsidRDefault="00D024C3">
      <w:pPr>
        <w:pStyle w:val="TOC1"/>
        <w:rPr>
          <w:rFonts w:eastAsiaTheme="minorEastAsia"/>
          <w:b w:val="0"/>
          <w:noProof/>
          <w:color w:val="auto"/>
          <w:sz w:val="22"/>
          <w:lang w:val="en-PH" w:eastAsia="en-PH"/>
        </w:rPr>
      </w:pPr>
      <w:hyperlink w:anchor="_Toc64884765" w:history="1">
        <w:r w:rsidR="00791AAB" w:rsidRPr="00F8262C">
          <w:rPr>
            <w:rStyle w:val="Hyperlink"/>
            <w:noProof/>
            <w:lang w:bidi="en-US"/>
          </w:rPr>
          <w:t>Assessment Workbook Cover Sheet</w:t>
        </w:r>
        <w:r w:rsidR="00791AAB">
          <w:rPr>
            <w:noProof/>
            <w:webHidden/>
          </w:rPr>
          <w:tab/>
        </w:r>
        <w:r w:rsidR="00791AAB">
          <w:rPr>
            <w:noProof/>
            <w:webHidden/>
          </w:rPr>
          <w:fldChar w:fldCharType="begin"/>
        </w:r>
        <w:r w:rsidR="00791AAB">
          <w:rPr>
            <w:noProof/>
            <w:webHidden/>
          </w:rPr>
          <w:instrText xml:space="preserve"> PAGEREF _Toc64884765 \h </w:instrText>
        </w:r>
        <w:r w:rsidR="00791AAB">
          <w:rPr>
            <w:noProof/>
            <w:webHidden/>
          </w:rPr>
        </w:r>
        <w:r w:rsidR="00791AAB">
          <w:rPr>
            <w:noProof/>
            <w:webHidden/>
          </w:rPr>
          <w:fldChar w:fldCharType="separate"/>
        </w:r>
        <w:r w:rsidR="00813948">
          <w:rPr>
            <w:noProof/>
            <w:webHidden/>
          </w:rPr>
          <w:t>15</w:t>
        </w:r>
        <w:r w:rsidR="00791AAB">
          <w:rPr>
            <w:noProof/>
            <w:webHidden/>
          </w:rPr>
          <w:fldChar w:fldCharType="end"/>
        </w:r>
      </w:hyperlink>
    </w:p>
    <w:p w14:paraId="19E61D0C" w14:textId="4A3893FB" w:rsidR="00791AAB" w:rsidRDefault="00D024C3">
      <w:pPr>
        <w:pStyle w:val="TOC1"/>
        <w:rPr>
          <w:rFonts w:eastAsiaTheme="minorEastAsia"/>
          <w:b w:val="0"/>
          <w:noProof/>
          <w:color w:val="auto"/>
          <w:sz w:val="22"/>
          <w:lang w:val="en-PH" w:eastAsia="en-PH"/>
        </w:rPr>
      </w:pPr>
      <w:hyperlink w:anchor="_Toc64884766" w:history="1">
        <w:r w:rsidR="00791AAB" w:rsidRPr="00F8262C">
          <w:rPr>
            <w:rStyle w:val="Hyperlink"/>
            <w:noProof/>
            <w:lang w:bidi="en-US"/>
          </w:rPr>
          <w:t>Knowledge Assessment</w:t>
        </w:r>
        <w:r w:rsidR="00791AAB">
          <w:rPr>
            <w:noProof/>
            <w:webHidden/>
          </w:rPr>
          <w:tab/>
        </w:r>
        <w:r w:rsidR="00791AAB">
          <w:rPr>
            <w:noProof/>
            <w:webHidden/>
          </w:rPr>
          <w:fldChar w:fldCharType="begin"/>
        </w:r>
        <w:r w:rsidR="00791AAB">
          <w:rPr>
            <w:noProof/>
            <w:webHidden/>
          </w:rPr>
          <w:instrText xml:space="preserve"> PAGEREF _Toc64884766 \h </w:instrText>
        </w:r>
        <w:r w:rsidR="00791AAB">
          <w:rPr>
            <w:noProof/>
            <w:webHidden/>
          </w:rPr>
        </w:r>
        <w:r w:rsidR="00791AAB">
          <w:rPr>
            <w:noProof/>
            <w:webHidden/>
          </w:rPr>
          <w:fldChar w:fldCharType="separate"/>
        </w:r>
        <w:r w:rsidR="00813948">
          <w:rPr>
            <w:noProof/>
            <w:webHidden/>
          </w:rPr>
          <w:t>16</w:t>
        </w:r>
        <w:r w:rsidR="00791AAB">
          <w:rPr>
            <w:noProof/>
            <w:webHidden/>
          </w:rPr>
          <w:fldChar w:fldCharType="end"/>
        </w:r>
      </w:hyperlink>
    </w:p>
    <w:p w14:paraId="2BF51BDE" w14:textId="1719D23E" w:rsidR="00791AAB" w:rsidRDefault="00D024C3">
      <w:pPr>
        <w:pStyle w:val="TOC1"/>
        <w:rPr>
          <w:rFonts w:eastAsiaTheme="minorEastAsia"/>
          <w:b w:val="0"/>
          <w:noProof/>
          <w:color w:val="auto"/>
          <w:sz w:val="22"/>
          <w:lang w:val="en-PH" w:eastAsia="en-PH"/>
        </w:rPr>
      </w:pPr>
      <w:hyperlink w:anchor="_Toc64884767" w:history="1">
        <w:r w:rsidR="00791AAB" w:rsidRPr="00F8262C">
          <w:rPr>
            <w:rStyle w:val="Hyperlink"/>
            <w:noProof/>
            <w:lang w:bidi="en-US"/>
          </w:rPr>
          <w:t>Practical Assessment</w:t>
        </w:r>
        <w:r w:rsidR="00791AAB">
          <w:rPr>
            <w:noProof/>
            <w:webHidden/>
          </w:rPr>
          <w:tab/>
        </w:r>
        <w:r w:rsidR="00791AAB">
          <w:rPr>
            <w:noProof/>
            <w:webHidden/>
          </w:rPr>
          <w:fldChar w:fldCharType="begin"/>
        </w:r>
        <w:r w:rsidR="00791AAB">
          <w:rPr>
            <w:noProof/>
            <w:webHidden/>
          </w:rPr>
          <w:instrText xml:space="preserve"> PAGEREF _Toc64884767 \h </w:instrText>
        </w:r>
        <w:r w:rsidR="00791AAB">
          <w:rPr>
            <w:noProof/>
            <w:webHidden/>
          </w:rPr>
        </w:r>
        <w:r w:rsidR="00791AAB">
          <w:rPr>
            <w:noProof/>
            <w:webHidden/>
          </w:rPr>
          <w:fldChar w:fldCharType="separate"/>
        </w:r>
        <w:r w:rsidR="00813948">
          <w:rPr>
            <w:noProof/>
            <w:webHidden/>
          </w:rPr>
          <w:t>50</w:t>
        </w:r>
        <w:r w:rsidR="00791AAB">
          <w:rPr>
            <w:noProof/>
            <w:webHidden/>
          </w:rPr>
          <w:fldChar w:fldCharType="end"/>
        </w:r>
      </w:hyperlink>
    </w:p>
    <w:p w14:paraId="753AEA90" w14:textId="6A21571E" w:rsidR="00791AAB" w:rsidRPr="00E424E8" w:rsidRDefault="00D024C3" w:rsidP="00E424E8">
      <w:pPr>
        <w:pStyle w:val="TOC2"/>
        <w:rPr>
          <w:rFonts w:eastAsiaTheme="minorEastAsia"/>
          <w:color w:val="auto"/>
          <w:sz w:val="22"/>
          <w:lang w:val="en-PH" w:eastAsia="en-PH"/>
        </w:rPr>
      </w:pPr>
      <w:hyperlink w:anchor="_Toc64884768" w:history="1">
        <w:r w:rsidR="00791AAB" w:rsidRPr="00E424E8">
          <w:rPr>
            <w:rStyle w:val="Hyperlink"/>
            <w:b w:val="0"/>
            <w:bCs w:val="0"/>
          </w:rPr>
          <w:t>Candidate Instructions</w:t>
        </w:r>
        <w:r w:rsidR="00791AAB" w:rsidRPr="00E424E8">
          <w:rPr>
            <w:webHidden/>
          </w:rPr>
          <w:tab/>
        </w:r>
        <w:r w:rsidR="00791AAB" w:rsidRPr="00E424E8">
          <w:rPr>
            <w:webHidden/>
          </w:rPr>
          <w:fldChar w:fldCharType="begin"/>
        </w:r>
        <w:r w:rsidR="00791AAB" w:rsidRPr="00E424E8">
          <w:rPr>
            <w:webHidden/>
          </w:rPr>
          <w:instrText xml:space="preserve"> PAGEREF _Toc64884768 \h </w:instrText>
        </w:r>
        <w:r w:rsidR="00791AAB" w:rsidRPr="00E424E8">
          <w:rPr>
            <w:webHidden/>
          </w:rPr>
        </w:r>
        <w:r w:rsidR="00791AAB" w:rsidRPr="00E424E8">
          <w:rPr>
            <w:webHidden/>
          </w:rPr>
          <w:fldChar w:fldCharType="separate"/>
        </w:r>
        <w:r w:rsidR="00813948">
          <w:rPr>
            <w:webHidden/>
          </w:rPr>
          <w:t>50</w:t>
        </w:r>
        <w:r w:rsidR="00791AAB" w:rsidRPr="00E424E8">
          <w:rPr>
            <w:webHidden/>
          </w:rPr>
          <w:fldChar w:fldCharType="end"/>
        </w:r>
      </w:hyperlink>
    </w:p>
    <w:p w14:paraId="70458B20" w14:textId="0C05136A" w:rsidR="00791AAB" w:rsidRPr="00E424E8" w:rsidRDefault="00D024C3" w:rsidP="00E424E8">
      <w:pPr>
        <w:pStyle w:val="TOC2"/>
        <w:rPr>
          <w:rFonts w:eastAsiaTheme="minorEastAsia"/>
          <w:color w:val="auto"/>
          <w:sz w:val="22"/>
          <w:lang w:val="en-PH" w:eastAsia="en-PH"/>
        </w:rPr>
      </w:pPr>
      <w:hyperlink w:anchor="_Toc64884769" w:history="1">
        <w:r w:rsidR="00791AAB" w:rsidRPr="00E424E8">
          <w:rPr>
            <w:rStyle w:val="Hyperlink"/>
            <w:b w:val="0"/>
            <w:bCs w:val="0"/>
          </w:rPr>
          <w:t>Preliminary Assessment Information</w:t>
        </w:r>
        <w:r w:rsidR="00791AAB" w:rsidRPr="00E424E8">
          <w:rPr>
            <w:webHidden/>
          </w:rPr>
          <w:tab/>
        </w:r>
        <w:r w:rsidR="00791AAB" w:rsidRPr="00E424E8">
          <w:rPr>
            <w:webHidden/>
          </w:rPr>
          <w:fldChar w:fldCharType="begin"/>
        </w:r>
        <w:r w:rsidR="00791AAB" w:rsidRPr="00E424E8">
          <w:rPr>
            <w:webHidden/>
          </w:rPr>
          <w:instrText xml:space="preserve"> PAGEREF _Toc64884769 \h </w:instrText>
        </w:r>
        <w:r w:rsidR="00791AAB" w:rsidRPr="00E424E8">
          <w:rPr>
            <w:webHidden/>
          </w:rPr>
        </w:r>
        <w:r w:rsidR="00791AAB" w:rsidRPr="00E424E8">
          <w:rPr>
            <w:webHidden/>
          </w:rPr>
          <w:fldChar w:fldCharType="separate"/>
        </w:r>
        <w:r w:rsidR="00813948">
          <w:rPr>
            <w:webHidden/>
          </w:rPr>
          <w:t>51</w:t>
        </w:r>
        <w:r w:rsidR="00791AAB" w:rsidRPr="00E424E8">
          <w:rPr>
            <w:webHidden/>
          </w:rPr>
          <w:fldChar w:fldCharType="end"/>
        </w:r>
      </w:hyperlink>
    </w:p>
    <w:p w14:paraId="36F72B5C" w14:textId="14249451" w:rsidR="00791AAB" w:rsidRDefault="00D024C3">
      <w:pPr>
        <w:pStyle w:val="TOC1"/>
        <w:rPr>
          <w:rFonts w:eastAsiaTheme="minorEastAsia"/>
          <w:b w:val="0"/>
          <w:noProof/>
          <w:color w:val="auto"/>
          <w:sz w:val="22"/>
          <w:lang w:val="en-PH" w:eastAsia="en-PH"/>
        </w:rPr>
      </w:pPr>
      <w:hyperlink w:anchor="_Toc64884770" w:history="1">
        <w:r w:rsidR="00791AAB" w:rsidRPr="00F8262C">
          <w:rPr>
            <w:rStyle w:val="Hyperlink"/>
            <w:noProof/>
            <w:lang w:bidi="en-US"/>
          </w:rPr>
          <w:t>Practical Assignment</w:t>
        </w:r>
        <w:r w:rsidR="00791AAB">
          <w:rPr>
            <w:noProof/>
            <w:webHidden/>
          </w:rPr>
          <w:tab/>
        </w:r>
        <w:r w:rsidR="00791AAB">
          <w:rPr>
            <w:noProof/>
            <w:webHidden/>
          </w:rPr>
          <w:fldChar w:fldCharType="begin"/>
        </w:r>
        <w:r w:rsidR="00791AAB">
          <w:rPr>
            <w:noProof/>
            <w:webHidden/>
          </w:rPr>
          <w:instrText xml:space="preserve"> PAGEREF _Toc64884770 \h </w:instrText>
        </w:r>
        <w:r w:rsidR="00791AAB">
          <w:rPr>
            <w:noProof/>
            <w:webHidden/>
          </w:rPr>
        </w:r>
        <w:r w:rsidR="00791AAB">
          <w:rPr>
            <w:noProof/>
            <w:webHidden/>
          </w:rPr>
          <w:fldChar w:fldCharType="separate"/>
        </w:r>
        <w:r w:rsidR="00813948">
          <w:rPr>
            <w:noProof/>
            <w:webHidden/>
          </w:rPr>
          <w:t>53</w:t>
        </w:r>
        <w:r w:rsidR="00791AAB">
          <w:rPr>
            <w:noProof/>
            <w:webHidden/>
          </w:rPr>
          <w:fldChar w:fldCharType="end"/>
        </w:r>
      </w:hyperlink>
    </w:p>
    <w:p w14:paraId="43472F14" w14:textId="53F0DA19" w:rsidR="00791AAB" w:rsidRPr="00E424E8" w:rsidRDefault="00D024C3" w:rsidP="00E424E8">
      <w:pPr>
        <w:pStyle w:val="TOC2"/>
        <w:rPr>
          <w:rFonts w:eastAsiaTheme="minorEastAsia"/>
          <w:color w:val="auto"/>
          <w:sz w:val="22"/>
          <w:lang w:val="en-PH" w:eastAsia="en-PH"/>
        </w:rPr>
      </w:pPr>
      <w:hyperlink w:anchor="_Toc64884771" w:history="1">
        <w:r w:rsidR="00791AAB" w:rsidRPr="00E424E8">
          <w:rPr>
            <w:rStyle w:val="Hyperlink"/>
            <w:b w:val="0"/>
            <w:bCs w:val="0"/>
          </w:rPr>
          <w:t>Overview</w:t>
        </w:r>
        <w:r w:rsidR="00791AAB" w:rsidRPr="00E424E8">
          <w:rPr>
            <w:webHidden/>
          </w:rPr>
          <w:tab/>
        </w:r>
        <w:r w:rsidR="00791AAB" w:rsidRPr="00E424E8">
          <w:rPr>
            <w:webHidden/>
          </w:rPr>
          <w:fldChar w:fldCharType="begin"/>
        </w:r>
        <w:r w:rsidR="00791AAB" w:rsidRPr="00E424E8">
          <w:rPr>
            <w:webHidden/>
          </w:rPr>
          <w:instrText xml:space="preserve"> PAGEREF _Toc64884771 \h </w:instrText>
        </w:r>
        <w:r w:rsidR="00791AAB" w:rsidRPr="00E424E8">
          <w:rPr>
            <w:webHidden/>
          </w:rPr>
        </w:r>
        <w:r w:rsidR="00791AAB" w:rsidRPr="00E424E8">
          <w:rPr>
            <w:webHidden/>
          </w:rPr>
          <w:fldChar w:fldCharType="separate"/>
        </w:r>
        <w:r w:rsidR="00813948">
          <w:rPr>
            <w:webHidden/>
          </w:rPr>
          <w:t>53</w:t>
        </w:r>
        <w:r w:rsidR="00791AAB" w:rsidRPr="00E424E8">
          <w:rPr>
            <w:webHidden/>
          </w:rPr>
          <w:fldChar w:fldCharType="end"/>
        </w:r>
      </w:hyperlink>
    </w:p>
    <w:p w14:paraId="1CE5F71F" w14:textId="08E11D58" w:rsidR="00791AAB" w:rsidRDefault="00D024C3">
      <w:pPr>
        <w:pStyle w:val="TOC1"/>
        <w:rPr>
          <w:rFonts w:eastAsiaTheme="minorEastAsia"/>
          <w:b w:val="0"/>
          <w:noProof/>
          <w:color w:val="auto"/>
          <w:sz w:val="22"/>
          <w:lang w:val="en-PH" w:eastAsia="en-PH"/>
        </w:rPr>
      </w:pPr>
      <w:hyperlink w:anchor="_Toc64884772" w:history="1">
        <w:r w:rsidR="00791AAB" w:rsidRPr="00F8262C">
          <w:rPr>
            <w:rStyle w:val="Hyperlink"/>
            <w:noProof/>
            <w:lang w:bidi="en-US"/>
          </w:rPr>
          <w:t>Workplace Assessment</w:t>
        </w:r>
        <w:r w:rsidR="00791AAB">
          <w:rPr>
            <w:noProof/>
            <w:webHidden/>
          </w:rPr>
          <w:tab/>
        </w:r>
        <w:r w:rsidR="00791AAB">
          <w:rPr>
            <w:noProof/>
            <w:webHidden/>
          </w:rPr>
          <w:fldChar w:fldCharType="begin"/>
        </w:r>
        <w:r w:rsidR="00791AAB">
          <w:rPr>
            <w:noProof/>
            <w:webHidden/>
          </w:rPr>
          <w:instrText xml:space="preserve"> PAGEREF _Toc64884772 \h </w:instrText>
        </w:r>
        <w:r w:rsidR="00791AAB">
          <w:rPr>
            <w:noProof/>
            <w:webHidden/>
          </w:rPr>
        </w:r>
        <w:r w:rsidR="00791AAB">
          <w:rPr>
            <w:noProof/>
            <w:webHidden/>
          </w:rPr>
          <w:fldChar w:fldCharType="separate"/>
        </w:r>
        <w:r w:rsidR="00813948">
          <w:rPr>
            <w:noProof/>
            <w:webHidden/>
          </w:rPr>
          <w:t>60</w:t>
        </w:r>
        <w:r w:rsidR="00791AAB">
          <w:rPr>
            <w:noProof/>
            <w:webHidden/>
          </w:rPr>
          <w:fldChar w:fldCharType="end"/>
        </w:r>
      </w:hyperlink>
    </w:p>
    <w:p w14:paraId="3D462678" w14:textId="6A7E8D33" w:rsidR="00791AAB" w:rsidRPr="00E424E8" w:rsidRDefault="00D024C3" w:rsidP="00E424E8">
      <w:pPr>
        <w:pStyle w:val="TOC2"/>
        <w:rPr>
          <w:rFonts w:eastAsiaTheme="minorEastAsia"/>
          <w:color w:val="auto"/>
          <w:sz w:val="22"/>
          <w:lang w:val="en-PH" w:eastAsia="en-PH"/>
        </w:rPr>
      </w:pPr>
      <w:hyperlink w:anchor="_Toc64884773" w:history="1">
        <w:r w:rsidR="00791AAB" w:rsidRPr="00E424E8">
          <w:rPr>
            <w:rStyle w:val="Hyperlink"/>
            <w:b w:val="0"/>
            <w:bCs w:val="0"/>
          </w:rPr>
          <w:t>Overview</w:t>
        </w:r>
        <w:r w:rsidR="00791AAB" w:rsidRPr="00E424E8">
          <w:rPr>
            <w:webHidden/>
          </w:rPr>
          <w:tab/>
        </w:r>
        <w:r w:rsidR="00791AAB" w:rsidRPr="00E424E8">
          <w:rPr>
            <w:webHidden/>
          </w:rPr>
          <w:fldChar w:fldCharType="begin"/>
        </w:r>
        <w:r w:rsidR="00791AAB" w:rsidRPr="00E424E8">
          <w:rPr>
            <w:webHidden/>
          </w:rPr>
          <w:instrText xml:space="preserve"> PAGEREF _Toc64884773 \h </w:instrText>
        </w:r>
        <w:r w:rsidR="00791AAB" w:rsidRPr="00E424E8">
          <w:rPr>
            <w:webHidden/>
          </w:rPr>
        </w:r>
        <w:r w:rsidR="00791AAB" w:rsidRPr="00E424E8">
          <w:rPr>
            <w:webHidden/>
          </w:rPr>
          <w:fldChar w:fldCharType="separate"/>
        </w:r>
        <w:r w:rsidR="00813948">
          <w:rPr>
            <w:webHidden/>
          </w:rPr>
          <w:t>60</w:t>
        </w:r>
        <w:r w:rsidR="00791AAB" w:rsidRPr="00E424E8">
          <w:rPr>
            <w:webHidden/>
          </w:rPr>
          <w:fldChar w:fldCharType="end"/>
        </w:r>
      </w:hyperlink>
    </w:p>
    <w:p w14:paraId="473EAB00" w14:textId="4C127AB5" w:rsidR="00791AAB" w:rsidRPr="00E424E8" w:rsidRDefault="00D024C3" w:rsidP="00E424E8">
      <w:pPr>
        <w:pStyle w:val="TOC2"/>
        <w:rPr>
          <w:rFonts w:eastAsiaTheme="minorEastAsia"/>
          <w:b w:val="0"/>
          <w:bCs w:val="0"/>
          <w:color w:val="auto"/>
          <w:sz w:val="22"/>
          <w:lang w:val="en-PH" w:eastAsia="en-PH"/>
        </w:rPr>
      </w:pPr>
      <w:hyperlink w:anchor="_Toc64884774" w:history="1">
        <w:r w:rsidR="00791AAB" w:rsidRPr="00E424E8">
          <w:rPr>
            <w:rStyle w:val="Hyperlink"/>
            <w:b w:val="0"/>
            <w:bCs w:val="0"/>
          </w:rPr>
          <w:t>Task 1 – Establishing a Payroll System</w:t>
        </w:r>
        <w:r w:rsidR="00791AAB" w:rsidRPr="00E424E8">
          <w:rPr>
            <w:b w:val="0"/>
            <w:bCs w:val="0"/>
            <w:webHidden/>
          </w:rPr>
          <w:tab/>
        </w:r>
        <w:r w:rsidR="00791AAB" w:rsidRPr="00E424E8">
          <w:rPr>
            <w:b w:val="0"/>
            <w:bCs w:val="0"/>
            <w:webHidden/>
          </w:rPr>
          <w:fldChar w:fldCharType="begin"/>
        </w:r>
        <w:r w:rsidR="00791AAB" w:rsidRPr="00E424E8">
          <w:rPr>
            <w:b w:val="0"/>
            <w:bCs w:val="0"/>
            <w:webHidden/>
          </w:rPr>
          <w:instrText xml:space="preserve"> PAGEREF _Toc64884774 \h </w:instrText>
        </w:r>
        <w:r w:rsidR="00791AAB" w:rsidRPr="00E424E8">
          <w:rPr>
            <w:b w:val="0"/>
            <w:bCs w:val="0"/>
            <w:webHidden/>
          </w:rPr>
        </w:r>
        <w:r w:rsidR="00791AAB" w:rsidRPr="00E424E8">
          <w:rPr>
            <w:b w:val="0"/>
            <w:bCs w:val="0"/>
            <w:webHidden/>
          </w:rPr>
          <w:fldChar w:fldCharType="separate"/>
        </w:r>
        <w:r w:rsidR="00813948">
          <w:rPr>
            <w:b w:val="0"/>
            <w:bCs w:val="0"/>
            <w:webHidden/>
          </w:rPr>
          <w:t>63</w:t>
        </w:r>
        <w:r w:rsidR="00791AAB" w:rsidRPr="00E424E8">
          <w:rPr>
            <w:b w:val="0"/>
            <w:bCs w:val="0"/>
            <w:webHidden/>
          </w:rPr>
          <w:fldChar w:fldCharType="end"/>
        </w:r>
      </w:hyperlink>
    </w:p>
    <w:p w14:paraId="4A32FDEF" w14:textId="5CEE7542" w:rsidR="00791AAB" w:rsidRPr="00E424E8" w:rsidRDefault="00D024C3">
      <w:pPr>
        <w:pStyle w:val="TOC3"/>
        <w:rPr>
          <w:rFonts w:eastAsiaTheme="minorEastAsia" w:cstheme="minorHAnsi"/>
          <w:noProof/>
          <w:color w:val="auto"/>
          <w:sz w:val="22"/>
          <w:lang w:val="en-PH" w:eastAsia="en-PH"/>
        </w:rPr>
      </w:pPr>
      <w:hyperlink w:anchor="_Toc64884775" w:history="1">
        <w:r w:rsidR="00791AAB" w:rsidRPr="00E424E8">
          <w:rPr>
            <w:rStyle w:val="Hyperlink"/>
            <w:rFonts w:cstheme="minorHAnsi"/>
            <w:noProof/>
          </w:rPr>
          <w:t>Task 1.1 – Developing policies and procedures</w:t>
        </w:r>
        <w:r w:rsidR="00791AAB" w:rsidRPr="00E424E8">
          <w:rPr>
            <w:rFonts w:cstheme="minorHAnsi"/>
            <w:noProof/>
            <w:webHidden/>
          </w:rPr>
          <w:tab/>
        </w:r>
        <w:r w:rsidR="00791AAB" w:rsidRPr="00E424E8">
          <w:rPr>
            <w:rFonts w:cstheme="minorHAnsi"/>
            <w:noProof/>
            <w:webHidden/>
          </w:rPr>
          <w:fldChar w:fldCharType="begin"/>
        </w:r>
        <w:r w:rsidR="00791AAB" w:rsidRPr="00E424E8">
          <w:rPr>
            <w:rFonts w:cstheme="minorHAnsi"/>
            <w:noProof/>
            <w:webHidden/>
          </w:rPr>
          <w:instrText xml:space="preserve"> PAGEREF _Toc64884775 \h </w:instrText>
        </w:r>
        <w:r w:rsidR="00791AAB" w:rsidRPr="00E424E8">
          <w:rPr>
            <w:rFonts w:cstheme="minorHAnsi"/>
            <w:noProof/>
            <w:webHidden/>
          </w:rPr>
        </w:r>
        <w:r w:rsidR="00791AAB" w:rsidRPr="00E424E8">
          <w:rPr>
            <w:rFonts w:cstheme="minorHAnsi"/>
            <w:noProof/>
            <w:webHidden/>
          </w:rPr>
          <w:fldChar w:fldCharType="separate"/>
        </w:r>
        <w:r w:rsidR="00813948">
          <w:rPr>
            <w:rFonts w:cstheme="minorHAnsi"/>
            <w:noProof/>
            <w:webHidden/>
          </w:rPr>
          <w:t>63</w:t>
        </w:r>
        <w:r w:rsidR="00791AAB" w:rsidRPr="00E424E8">
          <w:rPr>
            <w:rFonts w:cstheme="minorHAnsi"/>
            <w:noProof/>
            <w:webHidden/>
          </w:rPr>
          <w:fldChar w:fldCharType="end"/>
        </w:r>
      </w:hyperlink>
    </w:p>
    <w:p w14:paraId="214498FC" w14:textId="6A5B2D16" w:rsidR="00791AAB" w:rsidRPr="00E424E8" w:rsidRDefault="00D024C3">
      <w:pPr>
        <w:pStyle w:val="TOC3"/>
        <w:rPr>
          <w:rFonts w:eastAsiaTheme="minorEastAsia" w:cstheme="minorHAnsi"/>
          <w:noProof/>
          <w:color w:val="auto"/>
          <w:sz w:val="22"/>
          <w:lang w:val="en-PH" w:eastAsia="en-PH"/>
        </w:rPr>
      </w:pPr>
      <w:hyperlink w:anchor="_Toc64884776" w:history="1">
        <w:r w:rsidR="00791AAB" w:rsidRPr="00E424E8">
          <w:rPr>
            <w:rStyle w:val="Hyperlink"/>
            <w:rFonts w:cstheme="minorHAnsi"/>
            <w:noProof/>
          </w:rPr>
          <w:t>Task 1.2 – Communicating the Policies and Procedures</w:t>
        </w:r>
        <w:r w:rsidR="00791AAB" w:rsidRPr="00E424E8">
          <w:rPr>
            <w:rFonts w:cstheme="minorHAnsi"/>
            <w:noProof/>
            <w:webHidden/>
          </w:rPr>
          <w:tab/>
        </w:r>
        <w:r w:rsidR="00791AAB" w:rsidRPr="00E424E8">
          <w:rPr>
            <w:rFonts w:cstheme="minorHAnsi"/>
            <w:noProof/>
            <w:webHidden/>
          </w:rPr>
          <w:fldChar w:fldCharType="begin"/>
        </w:r>
        <w:r w:rsidR="00791AAB" w:rsidRPr="00E424E8">
          <w:rPr>
            <w:rFonts w:cstheme="minorHAnsi"/>
            <w:noProof/>
            <w:webHidden/>
          </w:rPr>
          <w:instrText xml:space="preserve"> PAGEREF _Toc64884776 \h </w:instrText>
        </w:r>
        <w:r w:rsidR="00791AAB" w:rsidRPr="00E424E8">
          <w:rPr>
            <w:rFonts w:cstheme="minorHAnsi"/>
            <w:noProof/>
            <w:webHidden/>
          </w:rPr>
        </w:r>
        <w:r w:rsidR="00791AAB" w:rsidRPr="00E424E8">
          <w:rPr>
            <w:rFonts w:cstheme="minorHAnsi"/>
            <w:noProof/>
            <w:webHidden/>
          </w:rPr>
          <w:fldChar w:fldCharType="separate"/>
        </w:r>
        <w:r w:rsidR="00813948">
          <w:rPr>
            <w:rFonts w:cstheme="minorHAnsi"/>
            <w:noProof/>
            <w:webHidden/>
          </w:rPr>
          <w:t>65</w:t>
        </w:r>
        <w:r w:rsidR="00791AAB" w:rsidRPr="00E424E8">
          <w:rPr>
            <w:rFonts w:cstheme="minorHAnsi"/>
            <w:noProof/>
            <w:webHidden/>
          </w:rPr>
          <w:fldChar w:fldCharType="end"/>
        </w:r>
      </w:hyperlink>
    </w:p>
    <w:p w14:paraId="5FADC93F" w14:textId="5982839F" w:rsidR="00791AAB" w:rsidRPr="00E424E8" w:rsidRDefault="00D024C3">
      <w:pPr>
        <w:pStyle w:val="TOC3"/>
        <w:rPr>
          <w:rFonts w:eastAsiaTheme="minorEastAsia" w:cstheme="minorHAnsi"/>
          <w:noProof/>
          <w:color w:val="auto"/>
          <w:sz w:val="22"/>
          <w:lang w:val="en-PH" w:eastAsia="en-PH"/>
        </w:rPr>
      </w:pPr>
      <w:hyperlink w:anchor="_Toc64884777" w:history="1">
        <w:r w:rsidR="00791AAB" w:rsidRPr="00E424E8">
          <w:rPr>
            <w:rStyle w:val="Hyperlink"/>
            <w:rFonts w:cstheme="minorHAnsi"/>
            <w:noProof/>
          </w:rPr>
          <w:t>Task 1.3 – Monitoring the implementation of the policies and procedures</w:t>
        </w:r>
        <w:r w:rsidR="00791AAB" w:rsidRPr="00E424E8">
          <w:rPr>
            <w:rFonts w:cstheme="minorHAnsi"/>
            <w:noProof/>
            <w:webHidden/>
          </w:rPr>
          <w:tab/>
        </w:r>
        <w:r w:rsidR="00791AAB" w:rsidRPr="00E424E8">
          <w:rPr>
            <w:rFonts w:cstheme="minorHAnsi"/>
            <w:noProof/>
            <w:webHidden/>
          </w:rPr>
          <w:fldChar w:fldCharType="begin"/>
        </w:r>
        <w:r w:rsidR="00791AAB" w:rsidRPr="00E424E8">
          <w:rPr>
            <w:rFonts w:cstheme="minorHAnsi"/>
            <w:noProof/>
            <w:webHidden/>
          </w:rPr>
          <w:instrText xml:space="preserve"> PAGEREF _Toc64884777 \h </w:instrText>
        </w:r>
        <w:r w:rsidR="00791AAB" w:rsidRPr="00E424E8">
          <w:rPr>
            <w:rFonts w:cstheme="minorHAnsi"/>
            <w:noProof/>
            <w:webHidden/>
          </w:rPr>
        </w:r>
        <w:r w:rsidR="00791AAB" w:rsidRPr="00E424E8">
          <w:rPr>
            <w:rFonts w:cstheme="minorHAnsi"/>
            <w:noProof/>
            <w:webHidden/>
          </w:rPr>
          <w:fldChar w:fldCharType="separate"/>
        </w:r>
        <w:r w:rsidR="00813948">
          <w:rPr>
            <w:rFonts w:cstheme="minorHAnsi"/>
            <w:noProof/>
            <w:webHidden/>
          </w:rPr>
          <w:t>66</w:t>
        </w:r>
        <w:r w:rsidR="00791AAB" w:rsidRPr="00E424E8">
          <w:rPr>
            <w:rFonts w:cstheme="minorHAnsi"/>
            <w:noProof/>
            <w:webHidden/>
          </w:rPr>
          <w:fldChar w:fldCharType="end"/>
        </w:r>
      </w:hyperlink>
    </w:p>
    <w:p w14:paraId="290E5D97" w14:textId="5E601153" w:rsidR="00791AAB" w:rsidRPr="00E424E8" w:rsidRDefault="00D024C3" w:rsidP="00E424E8">
      <w:pPr>
        <w:pStyle w:val="TOC2"/>
        <w:rPr>
          <w:rFonts w:eastAsiaTheme="minorEastAsia"/>
          <w:b w:val="0"/>
          <w:bCs w:val="0"/>
          <w:color w:val="auto"/>
          <w:sz w:val="22"/>
          <w:lang w:val="en-PH" w:eastAsia="en-PH"/>
        </w:rPr>
      </w:pPr>
      <w:hyperlink w:anchor="_Toc64884778" w:history="1">
        <w:r w:rsidR="00791AAB" w:rsidRPr="00E424E8">
          <w:rPr>
            <w:rStyle w:val="Hyperlink"/>
            <w:b w:val="0"/>
            <w:bCs w:val="0"/>
          </w:rPr>
          <w:t>Task 2- Establishing a System for Taxation</w:t>
        </w:r>
        <w:r w:rsidR="00791AAB" w:rsidRPr="00E424E8">
          <w:rPr>
            <w:b w:val="0"/>
            <w:bCs w:val="0"/>
            <w:webHidden/>
          </w:rPr>
          <w:tab/>
        </w:r>
        <w:r w:rsidR="00791AAB" w:rsidRPr="00E424E8">
          <w:rPr>
            <w:b w:val="0"/>
            <w:bCs w:val="0"/>
            <w:webHidden/>
          </w:rPr>
          <w:fldChar w:fldCharType="begin"/>
        </w:r>
        <w:r w:rsidR="00791AAB" w:rsidRPr="00E424E8">
          <w:rPr>
            <w:b w:val="0"/>
            <w:bCs w:val="0"/>
            <w:webHidden/>
          </w:rPr>
          <w:instrText xml:space="preserve"> PAGEREF _Toc64884778 \h </w:instrText>
        </w:r>
        <w:r w:rsidR="00791AAB" w:rsidRPr="00E424E8">
          <w:rPr>
            <w:b w:val="0"/>
            <w:bCs w:val="0"/>
            <w:webHidden/>
          </w:rPr>
        </w:r>
        <w:r w:rsidR="00791AAB" w:rsidRPr="00E424E8">
          <w:rPr>
            <w:b w:val="0"/>
            <w:bCs w:val="0"/>
            <w:webHidden/>
          </w:rPr>
          <w:fldChar w:fldCharType="separate"/>
        </w:r>
        <w:r w:rsidR="00813948">
          <w:rPr>
            <w:b w:val="0"/>
            <w:bCs w:val="0"/>
            <w:webHidden/>
          </w:rPr>
          <w:t>67</w:t>
        </w:r>
        <w:r w:rsidR="00791AAB" w:rsidRPr="00E424E8">
          <w:rPr>
            <w:b w:val="0"/>
            <w:bCs w:val="0"/>
            <w:webHidden/>
          </w:rPr>
          <w:fldChar w:fldCharType="end"/>
        </w:r>
      </w:hyperlink>
    </w:p>
    <w:p w14:paraId="27292C52" w14:textId="3137165C" w:rsidR="00791AAB" w:rsidRPr="00E424E8" w:rsidRDefault="00D024C3">
      <w:pPr>
        <w:pStyle w:val="TOC3"/>
        <w:rPr>
          <w:rFonts w:eastAsiaTheme="minorEastAsia" w:cstheme="minorHAnsi"/>
          <w:noProof/>
          <w:color w:val="auto"/>
          <w:sz w:val="22"/>
          <w:lang w:val="en-PH" w:eastAsia="en-PH"/>
        </w:rPr>
      </w:pPr>
      <w:hyperlink w:anchor="_Toc64884779" w:history="1">
        <w:r w:rsidR="00791AAB" w:rsidRPr="00E424E8">
          <w:rPr>
            <w:rStyle w:val="Hyperlink"/>
            <w:rFonts w:cstheme="minorHAnsi"/>
            <w:noProof/>
          </w:rPr>
          <w:t>Task 2.1. – Developing Policies and Procedures</w:t>
        </w:r>
        <w:r w:rsidR="00791AAB" w:rsidRPr="00E424E8">
          <w:rPr>
            <w:rFonts w:cstheme="minorHAnsi"/>
            <w:noProof/>
            <w:webHidden/>
          </w:rPr>
          <w:tab/>
        </w:r>
        <w:r w:rsidR="00791AAB" w:rsidRPr="00E424E8">
          <w:rPr>
            <w:rFonts w:cstheme="minorHAnsi"/>
            <w:noProof/>
            <w:webHidden/>
          </w:rPr>
          <w:fldChar w:fldCharType="begin"/>
        </w:r>
        <w:r w:rsidR="00791AAB" w:rsidRPr="00E424E8">
          <w:rPr>
            <w:rFonts w:cstheme="minorHAnsi"/>
            <w:noProof/>
            <w:webHidden/>
          </w:rPr>
          <w:instrText xml:space="preserve"> PAGEREF _Toc64884779 \h </w:instrText>
        </w:r>
        <w:r w:rsidR="00791AAB" w:rsidRPr="00E424E8">
          <w:rPr>
            <w:rFonts w:cstheme="minorHAnsi"/>
            <w:noProof/>
            <w:webHidden/>
          </w:rPr>
        </w:r>
        <w:r w:rsidR="00791AAB" w:rsidRPr="00E424E8">
          <w:rPr>
            <w:rFonts w:cstheme="minorHAnsi"/>
            <w:noProof/>
            <w:webHidden/>
          </w:rPr>
          <w:fldChar w:fldCharType="separate"/>
        </w:r>
        <w:r w:rsidR="00813948">
          <w:rPr>
            <w:rFonts w:cstheme="minorHAnsi"/>
            <w:noProof/>
            <w:webHidden/>
          </w:rPr>
          <w:t>67</w:t>
        </w:r>
        <w:r w:rsidR="00791AAB" w:rsidRPr="00E424E8">
          <w:rPr>
            <w:rFonts w:cstheme="minorHAnsi"/>
            <w:noProof/>
            <w:webHidden/>
          </w:rPr>
          <w:fldChar w:fldCharType="end"/>
        </w:r>
      </w:hyperlink>
    </w:p>
    <w:p w14:paraId="7195FDAF" w14:textId="586CE2AA" w:rsidR="00791AAB" w:rsidRPr="00E424E8" w:rsidRDefault="00D024C3">
      <w:pPr>
        <w:pStyle w:val="TOC3"/>
        <w:rPr>
          <w:rFonts w:eastAsiaTheme="minorEastAsia" w:cstheme="minorHAnsi"/>
          <w:noProof/>
          <w:color w:val="auto"/>
          <w:sz w:val="22"/>
          <w:lang w:val="en-PH" w:eastAsia="en-PH"/>
        </w:rPr>
      </w:pPr>
      <w:hyperlink w:anchor="_Toc64884780" w:history="1">
        <w:r w:rsidR="00791AAB" w:rsidRPr="00E424E8">
          <w:rPr>
            <w:rStyle w:val="Hyperlink"/>
            <w:rFonts w:cstheme="minorHAnsi"/>
            <w:noProof/>
          </w:rPr>
          <w:t>Task 2.2. – Communicating the Policies and Procedures</w:t>
        </w:r>
        <w:r w:rsidR="00791AAB" w:rsidRPr="00E424E8">
          <w:rPr>
            <w:rFonts w:cstheme="minorHAnsi"/>
            <w:noProof/>
            <w:webHidden/>
          </w:rPr>
          <w:tab/>
        </w:r>
        <w:r w:rsidR="00791AAB" w:rsidRPr="00E424E8">
          <w:rPr>
            <w:rFonts w:cstheme="minorHAnsi"/>
            <w:noProof/>
            <w:webHidden/>
          </w:rPr>
          <w:fldChar w:fldCharType="begin"/>
        </w:r>
        <w:r w:rsidR="00791AAB" w:rsidRPr="00E424E8">
          <w:rPr>
            <w:rFonts w:cstheme="minorHAnsi"/>
            <w:noProof/>
            <w:webHidden/>
          </w:rPr>
          <w:instrText xml:space="preserve"> PAGEREF _Toc64884780 \h </w:instrText>
        </w:r>
        <w:r w:rsidR="00791AAB" w:rsidRPr="00E424E8">
          <w:rPr>
            <w:rFonts w:cstheme="minorHAnsi"/>
            <w:noProof/>
            <w:webHidden/>
          </w:rPr>
        </w:r>
        <w:r w:rsidR="00791AAB" w:rsidRPr="00E424E8">
          <w:rPr>
            <w:rFonts w:cstheme="minorHAnsi"/>
            <w:noProof/>
            <w:webHidden/>
          </w:rPr>
          <w:fldChar w:fldCharType="separate"/>
        </w:r>
        <w:r w:rsidR="00813948">
          <w:rPr>
            <w:rFonts w:cstheme="minorHAnsi"/>
            <w:noProof/>
            <w:webHidden/>
          </w:rPr>
          <w:t>69</w:t>
        </w:r>
        <w:r w:rsidR="00791AAB" w:rsidRPr="00E424E8">
          <w:rPr>
            <w:rFonts w:cstheme="minorHAnsi"/>
            <w:noProof/>
            <w:webHidden/>
          </w:rPr>
          <w:fldChar w:fldCharType="end"/>
        </w:r>
      </w:hyperlink>
    </w:p>
    <w:p w14:paraId="22320FBF" w14:textId="3C277FE4" w:rsidR="00791AAB" w:rsidRPr="00E424E8" w:rsidRDefault="00D024C3">
      <w:pPr>
        <w:pStyle w:val="TOC3"/>
        <w:rPr>
          <w:rFonts w:eastAsiaTheme="minorEastAsia" w:cstheme="minorHAnsi"/>
          <w:noProof/>
          <w:color w:val="auto"/>
          <w:sz w:val="22"/>
          <w:lang w:val="en-PH" w:eastAsia="en-PH"/>
        </w:rPr>
      </w:pPr>
      <w:hyperlink w:anchor="_Toc64884781" w:history="1">
        <w:r w:rsidR="00791AAB" w:rsidRPr="00E424E8">
          <w:rPr>
            <w:rStyle w:val="Hyperlink"/>
            <w:rFonts w:cstheme="minorHAnsi"/>
            <w:noProof/>
          </w:rPr>
          <w:t>Task 2.3. – Monitoring the Implementation of the Policies and Procedures</w:t>
        </w:r>
        <w:r w:rsidR="00791AAB" w:rsidRPr="00E424E8">
          <w:rPr>
            <w:rFonts w:cstheme="minorHAnsi"/>
            <w:noProof/>
            <w:webHidden/>
          </w:rPr>
          <w:tab/>
        </w:r>
        <w:r w:rsidR="00791AAB" w:rsidRPr="00E424E8">
          <w:rPr>
            <w:rFonts w:cstheme="minorHAnsi"/>
            <w:noProof/>
            <w:webHidden/>
          </w:rPr>
          <w:fldChar w:fldCharType="begin"/>
        </w:r>
        <w:r w:rsidR="00791AAB" w:rsidRPr="00E424E8">
          <w:rPr>
            <w:rFonts w:cstheme="minorHAnsi"/>
            <w:noProof/>
            <w:webHidden/>
          </w:rPr>
          <w:instrText xml:space="preserve"> PAGEREF _Toc64884781 \h </w:instrText>
        </w:r>
        <w:r w:rsidR="00791AAB" w:rsidRPr="00E424E8">
          <w:rPr>
            <w:rFonts w:cstheme="minorHAnsi"/>
            <w:noProof/>
            <w:webHidden/>
          </w:rPr>
        </w:r>
        <w:r w:rsidR="00791AAB" w:rsidRPr="00E424E8">
          <w:rPr>
            <w:rFonts w:cstheme="minorHAnsi"/>
            <w:noProof/>
            <w:webHidden/>
          </w:rPr>
          <w:fldChar w:fldCharType="separate"/>
        </w:r>
        <w:r w:rsidR="00813948">
          <w:rPr>
            <w:rFonts w:cstheme="minorHAnsi"/>
            <w:noProof/>
            <w:webHidden/>
          </w:rPr>
          <w:t>70</w:t>
        </w:r>
        <w:r w:rsidR="00791AAB" w:rsidRPr="00E424E8">
          <w:rPr>
            <w:rFonts w:cstheme="minorHAnsi"/>
            <w:noProof/>
            <w:webHidden/>
          </w:rPr>
          <w:fldChar w:fldCharType="end"/>
        </w:r>
      </w:hyperlink>
    </w:p>
    <w:p w14:paraId="7592DEE3" w14:textId="0351508C" w:rsidR="00791AAB" w:rsidRPr="00E424E8" w:rsidRDefault="00D024C3" w:rsidP="00E424E8">
      <w:pPr>
        <w:pStyle w:val="TOC2"/>
        <w:rPr>
          <w:rFonts w:eastAsiaTheme="minorEastAsia"/>
          <w:b w:val="0"/>
          <w:bCs w:val="0"/>
          <w:color w:val="auto"/>
          <w:sz w:val="22"/>
          <w:lang w:val="en-PH" w:eastAsia="en-PH"/>
        </w:rPr>
      </w:pPr>
      <w:hyperlink w:anchor="_Toc64884782" w:history="1">
        <w:r w:rsidR="00791AAB" w:rsidRPr="00E424E8">
          <w:rPr>
            <w:rStyle w:val="Hyperlink"/>
            <w:b w:val="0"/>
            <w:bCs w:val="0"/>
          </w:rPr>
          <w:t>Task 3 – Establishing a Business Program to Remain Compliant with Business Changes</w:t>
        </w:r>
        <w:r w:rsidR="00791AAB" w:rsidRPr="00E424E8">
          <w:rPr>
            <w:b w:val="0"/>
            <w:bCs w:val="0"/>
            <w:webHidden/>
          </w:rPr>
          <w:tab/>
        </w:r>
        <w:r w:rsidR="00791AAB" w:rsidRPr="00E424E8">
          <w:rPr>
            <w:b w:val="0"/>
            <w:bCs w:val="0"/>
            <w:webHidden/>
          </w:rPr>
          <w:fldChar w:fldCharType="begin"/>
        </w:r>
        <w:r w:rsidR="00791AAB" w:rsidRPr="00E424E8">
          <w:rPr>
            <w:b w:val="0"/>
            <w:bCs w:val="0"/>
            <w:webHidden/>
          </w:rPr>
          <w:instrText xml:space="preserve"> PAGEREF _Toc64884782 \h </w:instrText>
        </w:r>
        <w:r w:rsidR="00791AAB" w:rsidRPr="00E424E8">
          <w:rPr>
            <w:b w:val="0"/>
            <w:bCs w:val="0"/>
            <w:webHidden/>
          </w:rPr>
        </w:r>
        <w:r w:rsidR="00791AAB" w:rsidRPr="00E424E8">
          <w:rPr>
            <w:b w:val="0"/>
            <w:bCs w:val="0"/>
            <w:webHidden/>
          </w:rPr>
          <w:fldChar w:fldCharType="separate"/>
        </w:r>
        <w:r w:rsidR="00813948">
          <w:rPr>
            <w:b w:val="0"/>
            <w:bCs w:val="0"/>
            <w:webHidden/>
          </w:rPr>
          <w:t>71</w:t>
        </w:r>
        <w:r w:rsidR="00791AAB" w:rsidRPr="00E424E8">
          <w:rPr>
            <w:b w:val="0"/>
            <w:bCs w:val="0"/>
            <w:webHidden/>
          </w:rPr>
          <w:fldChar w:fldCharType="end"/>
        </w:r>
      </w:hyperlink>
    </w:p>
    <w:p w14:paraId="1E7D95C4" w14:textId="795D5362" w:rsidR="00791AAB" w:rsidRPr="00E424E8" w:rsidRDefault="00D024C3">
      <w:pPr>
        <w:pStyle w:val="TOC3"/>
        <w:rPr>
          <w:rFonts w:eastAsiaTheme="minorEastAsia" w:cstheme="minorHAnsi"/>
          <w:noProof/>
          <w:color w:val="auto"/>
          <w:sz w:val="22"/>
          <w:lang w:val="en-PH" w:eastAsia="en-PH"/>
        </w:rPr>
      </w:pPr>
      <w:hyperlink w:anchor="_Toc64884783" w:history="1">
        <w:r w:rsidR="00791AAB" w:rsidRPr="00E424E8">
          <w:rPr>
            <w:rStyle w:val="Hyperlink"/>
            <w:rFonts w:cstheme="minorHAnsi"/>
            <w:noProof/>
          </w:rPr>
          <w:t>Task 3.1. – Develop set of measures for remaining compliant with business changes</w:t>
        </w:r>
        <w:r w:rsidR="00791AAB" w:rsidRPr="00E424E8">
          <w:rPr>
            <w:rFonts w:cstheme="minorHAnsi"/>
            <w:noProof/>
            <w:webHidden/>
          </w:rPr>
          <w:tab/>
        </w:r>
        <w:r w:rsidR="00791AAB" w:rsidRPr="00E424E8">
          <w:rPr>
            <w:rFonts w:cstheme="minorHAnsi"/>
            <w:noProof/>
            <w:webHidden/>
          </w:rPr>
          <w:fldChar w:fldCharType="begin"/>
        </w:r>
        <w:r w:rsidR="00791AAB" w:rsidRPr="00E424E8">
          <w:rPr>
            <w:rFonts w:cstheme="minorHAnsi"/>
            <w:noProof/>
            <w:webHidden/>
          </w:rPr>
          <w:instrText xml:space="preserve"> PAGEREF _Toc64884783 \h </w:instrText>
        </w:r>
        <w:r w:rsidR="00791AAB" w:rsidRPr="00E424E8">
          <w:rPr>
            <w:rFonts w:cstheme="minorHAnsi"/>
            <w:noProof/>
            <w:webHidden/>
          </w:rPr>
        </w:r>
        <w:r w:rsidR="00791AAB" w:rsidRPr="00E424E8">
          <w:rPr>
            <w:rFonts w:cstheme="minorHAnsi"/>
            <w:noProof/>
            <w:webHidden/>
          </w:rPr>
          <w:fldChar w:fldCharType="separate"/>
        </w:r>
        <w:r w:rsidR="00813948">
          <w:rPr>
            <w:rFonts w:cstheme="minorHAnsi"/>
            <w:noProof/>
            <w:webHidden/>
          </w:rPr>
          <w:t>71</w:t>
        </w:r>
        <w:r w:rsidR="00791AAB" w:rsidRPr="00E424E8">
          <w:rPr>
            <w:rFonts w:cstheme="minorHAnsi"/>
            <w:noProof/>
            <w:webHidden/>
          </w:rPr>
          <w:fldChar w:fldCharType="end"/>
        </w:r>
      </w:hyperlink>
    </w:p>
    <w:p w14:paraId="52E737E0" w14:textId="0278A079" w:rsidR="00791AAB" w:rsidRPr="00E424E8" w:rsidRDefault="00D024C3">
      <w:pPr>
        <w:pStyle w:val="TOC3"/>
        <w:rPr>
          <w:rFonts w:eastAsiaTheme="minorEastAsia" w:cstheme="minorHAnsi"/>
          <w:noProof/>
          <w:color w:val="auto"/>
          <w:sz w:val="22"/>
          <w:lang w:val="en-PH" w:eastAsia="en-PH"/>
        </w:rPr>
      </w:pPr>
      <w:hyperlink w:anchor="_Toc64884784" w:history="1">
        <w:r w:rsidR="00791AAB" w:rsidRPr="00E424E8">
          <w:rPr>
            <w:rStyle w:val="Hyperlink"/>
            <w:rFonts w:cstheme="minorHAnsi"/>
            <w:noProof/>
          </w:rPr>
          <w:t>Task 3.2. – Communicating the program</w:t>
        </w:r>
        <w:r w:rsidR="00791AAB" w:rsidRPr="00E424E8">
          <w:rPr>
            <w:rFonts w:cstheme="minorHAnsi"/>
            <w:noProof/>
            <w:webHidden/>
          </w:rPr>
          <w:tab/>
        </w:r>
        <w:r w:rsidR="00791AAB" w:rsidRPr="00E424E8">
          <w:rPr>
            <w:rFonts w:cstheme="minorHAnsi"/>
            <w:noProof/>
            <w:webHidden/>
          </w:rPr>
          <w:fldChar w:fldCharType="begin"/>
        </w:r>
        <w:r w:rsidR="00791AAB" w:rsidRPr="00E424E8">
          <w:rPr>
            <w:rFonts w:cstheme="minorHAnsi"/>
            <w:noProof/>
            <w:webHidden/>
          </w:rPr>
          <w:instrText xml:space="preserve"> PAGEREF _Toc64884784 \h </w:instrText>
        </w:r>
        <w:r w:rsidR="00791AAB" w:rsidRPr="00E424E8">
          <w:rPr>
            <w:rFonts w:cstheme="minorHAnsi"/>
            <w:noProof/>
            <w:webHidden/>
          </w:rPr>
        </w:r>
        <w:r w:rsidR="00791AAB" w:rsidRPr="00E424E8">
          <w:rPr>
            <w:rFonts w:cstheme="minorHAnsi"/>
            <w:noProof/>
            <w:webHidden/>
          </w:rPr>
          <w:fldChar w:fldCharType="separate"/>
        </w:r>
        <w:r w:rsidR="00813948">
          <w:rPr>
            <w:rFonts w:cstheme="minorHAnsi"/>
            <w:noProof/>
            <w:webHidden/>
          </w:rPr>
          <w:t>72</w:t>
        </w:r>
        <w:r w:rsidR="00791AAB" w:rsidRPr="00E424E8">
          <w:rPr>
            <w:rFonts w:cstheme="minorHAnsi"/>
            <w:noProof/>
            <w:webHidden/>
          </w:rPr>
          <w:fldChar w:fldCharType="end"/>
        </w:r>
      </w:hyperlink>
    </w:p>
    <w:p w14:paraId="0B5764A5" w14:textId="28859C8D" w:rsidR="00791AAB" w:rsidRPr="00E424E8" w:rsidRDefault="00D024C3">
      <w:pPr>
        <w:pStyle w:val="TOC3"/>
        <w:rPr>
          <w:rFonts w:eastAsiaTheme="minorEastAsia" w:cstheme="minorHAnsi"/>
          <w:noProof/>
          <w:color w:val="auto"/>
          <w:sz w:val="22"/>
          <w:lang w:val="en-PH" w:eastAsia="en-PH"/>
        </w:rPr>
      </w:pPr>
      <w:hyperlink w:anchor="_Toc64884785" w:history="1">
        <w:r w:rsidR="00791AAB" w:rsidRPr="00E424E8">
          <w:rPr>
            <w:rStyle w:val="Hyperlink"/>
            <w:rFonts w:cstheme="minorHAnsi"/>
            <w:noProof/>
          </w:rPr>
          <w:t>Task 3.3. – Monitoring the implementation of the program</w:t>
        </w:r>
        <w:r w:rsidR="00791AAB" w:rsidRPr="00E424E8">
          <w:rPr>
            <w:rFonts w:cstheme="minorHAnsi"/>
            <w:noProof/>
            <w:webHidden/>
          </w:rPr>
          <w:tab/>
        </w:r>
        <w:r w:rsidR="00791AAB" w:rsidRPr="00E424E8">
          <w:rPr>
            <w:rFonts w:cstheme="minorHAnsi"/>
            <w:noProof/>
            <w:webHidden/>
          </w:rPr>
          <w:fldChar w:fldCharType="begin"/>
        </w:r>
        <w:r w:rsidR="00791AAB" w:rsidRPr="00E424E8">
          <w:rPr>
            <w:rFonts w:cstheme="minorHAnsi"/>
            <w:noProof/>
            <w:webHidden/>
          </w:rPr>
          <w:instrText xml:space="preserve"> PAGEREF _Toc64884785 \h </w:instrText>
        </w:r>
        <w:r w:rsidR="00791AAB" w:rsidRPr="00E424E8">
          <w:rPr>
            <w:rFonts w:cstheme="minorHAnsi"/>
            <w:noProof/>
            <w:webHidden/>
          </w:rPr>
        </w:r>
        <w:r w:rsidR="00791AAB" w:rsidRPr="00E424E8">
          <w:rPr>
            <w:rFonts w:cstheme="minorHAnsi"/>
            <w:noProof/>
            <w:webHidden/>
          </w:rPr>
          <w:fldChar w:fldCharType="separate"/>
        </w:r>
        <w:r w:rsidR="00813948">
          <w:rPr>
            <w:rFonts w:cstheme="minorHAnsi"/>
            <w:noProof/>
            <w:webHidden/>
          </w:rPr>
          <w:t>73</w:t>
        </w:r>
        <w:r w:rsidR="00791AAB" w:rsidRPr="00E424E8">
          <w:rPr>
            <w:rFonts w:cstheme="minorHAnsi"/>
            <w:noProof/>
            <w:webHidden/>
          </w:rPr>
          <w:fldChar w:fldCharType="end"/>
        </w:r>
      </w:hyperlink>
    </w:p>
    <w:p w14:paraId="32BCC05F" w14:textId="56884E47" w:rsidR="00791AAB" w:rsidRPr="00E424E8" w:rsidRDefault="00D024C3" w:rsidP="00E424E8">
      <w:pPr>
        <w:pStyle w:val="TOC2"/>
        <w:rPr>
          <w:rFonts w:eastAsiaTheme="minorEastAsia"/>
          <w:b w:val="0"/>
          <w:bCs w:val="0"/>
          <w:color w:val="auto"/>
          <w:sz w:val="22"/>
          <w:lang w:val="en-PH" w:eastAsia="en-PH"/>
        </w:rPr>
      </w:pPr>
      <w:hyperlink w:anchor="_Toc64884786" w:history="1">
        <w:r w:rsidR="00791AAB" w:rsidRPr="00E424E8">
          <w:rPr>
            <w:rStyle w:val="Hyperlink"/>
            <w:b w:val="0"/>
            <w:bCs w:val="0"/>
          </w:rPr>
          <w:t>Task 4 – Establishing a Business Program to Remain Up to Date with Industry Changes</w:t>
        </w:r>
        <w:r w:rsidR="00791AAB" w:rsidRPr="00E424E8">
          <w:rPr>
            <w:b w:val="0"/>
            <w:bCs w:val="0"/>
            <w:webHidden/>
          </w:rPr>
          <w:tab/>
        </w:r>
        <w:r w:rsidR="00791AAB" w:rsidRPr="00E424E8">
          <w:rPr>
            <w:b w:val="0"/>
            <w:bCs w:val="0"/>
            <w:webHidden/>
          </w:rPr>
          <w:fldChar w:fldCharType="begin"/>
        </w:r>
        <w:r w:rsidR="00791AAB" w:rsidRPr="00E424E8">
          <w:rPr>
            <w:b w:val="0"/>
            <w:bCs w:val="0"/>
            <w:webHidden/>
          </w:rPr>
          <w:instrText xml:space="preserve"> PAGEREF _Toc64884786 \h </w:instrText>
        </w:r>
        <w:r w:rsidR="00791AAB" w:rsidRPr="00E424E8">
          <w:rPr>
            <w:b w:val="0"/>
            <w:bCs w:val="0"/>
            <w:webHidden/>
          </w:rPr>
        </w:r>
        <w:r w:rsidR="00791AAB" w:rsidRPr="00E424E8">
          <w:rPr>
            <w:b w:val="0"/>
            <w:bCs w:val="0"/>
            <w:webHidden/>
          </w:rPr>
          <w:fldChar w:fldCharType="separate"/>
        </w:r>
        <w:r w:rsidR="00813948">
          <w:rPr>
            <w:b w:val="0"/>
            <w:bCs w:val="0"/>
            <w:webHidden/>
          </w:rPr>
          <w:t>74</w:t>
        </w:r>
        <w:r w:rsidR="00791AAB" w:rsidRPr="00E424E8">
          <w:rPr>
            <w:b w:val="0"/>
            <w:bCs w:val="0"/>
            <w:webHidden/>
          </w:rPr>
          <w:fldChar w:fldCharType="end"/>
        </w:r>
      </w:hyperlink>
    </w:p>
    <w:p w14:paraId="0E2CB95B" w14:textId="40E9D93D" w:rsidR="00791AAB" w:rsidRPr="00E424E8" w:rsidRDefault="00D024C3">
      <w:pPr>
        <w:pStyle w:val="TOC3"/>
        <w:rPr>
          <w:rFonts w:eastAsiaTheme="minorEastAsia" w:cstheme="minorHAnsi"/>
          <w:noProof/>
          <w:color w:val="auto"/>
          <w:sz w:val="22"/>
          <w:lang w:val="en-PH" w:eastAsia="en-PH"/>
        </w:rPr>
      </w:pPr>
      <w:hyperlink w:anchor="_Toc64884787" w:history="1">
        <w:r w:rsidR="00791AAB" w:rsidRPr="00E424E8">
          <w:rPr>
            <w:rStyle w:val="Hyperlink"/>
            <w:rFonts w:cstheme="minorHAnsi"/>
            <w:noProof/>
          </w:rPr>
          <w:t>Task 4.1. – Developing a set of measures for remaining up to date with industry changes</w:t>
        </w:r>
        <w:r w:rsidR="00791AAB" w:rsidRPr="00E424E8">
          <w:rPr>
            <w:rFonts w:cstheme="minorHAnsi"/>
            <w:noProof/>
            <w:webHidden/>
          </w:rPr>
          <w:tab/>
        </w:r>
        <w:r w:rsidR="00791AAB" w:rsidRPr="00E424E8">
          <w:rPr>
            <w:rFonts w:cstheme="minorHAnsi"/>
            <w:noProof/>
            <w:webHidden/>
          </w:rPr>
          <w:fldChar w:fldCharType="begin"/>
        </w:r>
        <w:r w:rsidR="00791AAB" w:rsidRPr="00E424E8">
          <w:rPr>
            <w:rFonts w:cstheme="minorHAnsi"/>
            <w:noProof/>
            <w:webHidden/>
          </w:rPr>
          <w:instrText xml:space="preserve"> PAGEREF _Toc64884787 \h </w:instrText>
        </w:r>
        <w:r w:rsidR="00791AAB" w:rsidRPr="00E424E8">
          <w:rPr>
            <w:rFonts w:cstheme="minorHAnsi"/>
            <w:noProof/>
            <w:webHidden/>
          </w:rPr>
        </w:r>
        <w:r w:rsidR="00791AAB" w:rsidRPr="00E424E8">
          <w:rPr>
            <w:rFonts w:cstheme="minorHAnsi"/>
            <w:noProof/>
            <w:webHidden/>
          </w:rPr>
          <w:fldChar w:fldCharType="separate"/>
        </w:r>
        <w:r w:rsidR="00813948">
          <w:rPr>
            <w:rFonts w:cstheme="minorHAnsi"/>
            <w:noProof/>
            <w:webHidden/>
          </w:rPr>
          <w:t>74</w:t>
        </w:r>
        <w:r w:rsidR="00791AAB" w:rsidRPr="00E424E8">
          <w:rPr>
            <w:rFonts w:cstheme="minorHAnsi"/>
            <w:noProof/>
            <w:webHidden/>
          </w:rPr>
          <w:fldChar w:fldCharType="end"/>
        </w:r>
      </w:hyperlink>
    </w:p>
    <w:p w14:paraId="64CF9E6A" w14:textId="24038BAF" w:rsidR="00791AAB" w:rsidRPr="00E424E8" w:rsidRDefault="00D024C3">
      <w:pPr>
        <w:pStyle w:val="TOC3"/>
        <w:rPr>
          <w:rFonts w:eastAsiaTheme="minorEastAsia" w:cstheme="minorHAnsi"/>
          <w:noProof/>
          <w:color w:val="auto"/>
          <w:sz w:val="22"/>
          <w:lang w:val="en-PH" w:eastAsia="en-PH"/>
        </w:rPr>
      </w:pPr>
      <w:hyperlink w:anchor="_Toc64884788" w:history="1">
        <w:r w:rsidR="00791AAB" w:rsidRPr="00E424E8">
          <w:rPr>
            <w:rStyle w:val="Hyperlink"/>
            <w:rFonts w:cstheme="minorHAnsi"/>
            <w:noProof/>
          </w:rPr>
          <w:t>Task 4.2. – Communicating the program</w:t>
        </w:r>
        <w:r w:rsidR="00791AAB" w:rsidRPr="00E424E8">
          <w:rPr>
            <w:rFonts w:cstheme="minorHAnsi"/>
            <w:noProof/>
            <w:webHidden/>
          </w:rPr>
          <w:tab/>
        </w:r>
        <w:r w:rsidR="00791AAB" w:rsidRPr="00E424E8">
          <w:rPr>
            <w:rFonts w:cstheme="minorHAnsi"/>
            <w:noProof/>
            <w:webHidden/>
          </w:rPr>
          <w:fldChar w:fldCharType="begin"/>
        </w:r>
        <w:r w:rsidR="00791AAB" w:rsidRPr="00E424E8">
          <w:rPr>
            <w:rFonts w:cstheme="minorHAnsi"/>
            <w:noProof/>
            <w:webHidden/>
          </w:rPr>
          <w:instrText xml:space="preserve"> PAGEREF _Toc64884788 \h </w:instrText>
        </w:r>
        <w:r w:rsidR="00791AAB" w:rsidRPr="00E424E8">
          <w:rPr>
            <w:rFonts w:cstheme="minorHAnsi"/>
            <w:noProof/>
            <w:webHidden/>
          </w:rPr>
        </w:r>
        <w:r w:rsidR="00791AAB" w:rsidRPr="00E424E8">
          <w:rPr>
            <w:rFonts w:cstheme="minorHAnsi"/>
            <w:noProof/>
            <w:webHidden/>
          </w:rPr>
          <w:fldChar w:fldCharType="separate"/>
        </w:r>
        <w:r w:rsidR="00813948">
          <w:rPr>
            <w:rFonts w:cstheme="minorHAnsi"/>
            <w:noProof/>
            <w:webHidden/>
          </w:rPr>
          <w:t>75</w:t>
        </w:r>
        <w:r w:rsidR="00791AAB" w:rsidRPr="00E424E8">
          <w:rPr>
            <w:rFonts w:cstheme="minorHAnsi"/>
            <w:noProof/>
            <w:webHidden/>
          </w:rPr>
          <w:fldChar w:fldCharType="end"/>
        </w:r>
      </w:hyperlink>
    </w:p>
    <w:p w14:paraId="0BFD37DB" w14:textId="4442121C" w:rsidR="00791AAB" w:rsidRPr="00E424E8" w:rsidRDefault="00D024C3">
      <w:pPr>
        <w:pStyle w:val="TOC3"/>
        <w:rPr>
          <w:rFonts w:eastAsiaTheme="minorEastAsia" w:cstheme="minorHAnsi"/>
          <w:noProof/>
          <w:color w:val="auto"/>
          <w:sz w:val="22"/>
          <w:lang w:val="en-PH" w:eastAsia="en-PH"/>
        </w:rPr>
      </w:pPr>
      <w:hyperlink w:anchor="_Toc64884789" w:history="1">
        <w:r w:rsidR="00791AAB" w:rsidRPr="00E424E8">
          <w:rPr>
            <w:rStyle w:val="Hyperlink"/>
            <w:rFonts w:cstheme="minorHAnsi"/>
            <w:noProof/>
          </w:rPr>
          <w:t>Task 4.3. – Monitoring the implementation of the program</w:t>
        </w:r>
        <w:r w:rsidR="00791AAB" w:rsidRPr="00E424E8">
          <w:rPr>
            <w:rFonts w:cstheme="minorHAnsi"/>
            <w:noProof/>
            <w:webHidden/>
          </w:rPr>
          <w:tab/>
        </w:r>
        <w:r w:rsidR="00791AAB" w:rsidRPr="00E424E8">
          <w:rPr>
            <w:rFonts w:cstheme="minorHAnsi"/>
            <w:noProof/>
            <w:webHidden/>
          </w:rPr>
          <w:fldChar w:fldCharType="begin"/>
        </w:r>
        <w:r w:rsidR="00791AAB" w:rsidRPr="00E424E8">
          <w:rPr>
            <w:rFonts w:cstheme="minorHAnsi"/>
            <w:noProof/>
            <w:webHidden/>
          </w:rPr>
          <w:instrText xml:space="preserve"> PAGEREF _Toc64884789 \h </w:instrText>
        </w:r>
        <w:r w:rsidR="00791AAB" w:rsidRPr="00E424E8">
          <w:rPr>
            <w:rFonts w:cstheme="minorHAnsi"/>
            <w:noProof/>
            <w:webHidden/>
          </w:rPr>
        </w:r>
        <w:r w:rsidR="00791AAB" w:rsidRPr="00E424E8">
          <w:rPr>
            <w:rFonts w:cstheme="minorHAnsi"/>
            <w:noProof/>
            <w:webHidden/>
          </w:rPr>
          <w:fldChar w:fldCharType="separate"/>
        </w:r>
        <w:r w:rsidR="00813948">
          <w:rPr>
            <w:rFonts w:cstheme="minorHAnsi"/>
            <w:noProof/>
            <w:webHidden/>
          </w:rPr>
          <w:t>76</w:t>
        </w:r>
        <w:r w:rsidR="00791AAB" w:rsidRPr="00E424E8">
          <w:rPr>
            <w:rFonts w:cstheme="minorHAnsi"/>
            <w:noProof/>
            <w:webHidden/>
          </w:rPr>
          <w:fldChar w:fldCharType="end"/>
        </w:r>
      </w:hyperlink>
    </w:p>
    <w:p w14:paraId="0C547CE4" w14:textId="2A058543" w:rsidR="00791AAB" w:rsidRPr="00E424E8" w:rsidRDefault="00D024C3" w:rsidP="00E424E8">
      <w:pPr>
        <w:pStyle w:val="TOC2"/>
        <w:rPr>
          <w:rFonts w:eastAsiaTheme="minorEastAsia"/>
          <w:b w:val="0"/>
          <w:bCs w:val="0"/>
          <w:color w:val="auto"/>
          <w:sz w:val="22"/>
          <w:lang w:val="en-PH" w:eastAsia="en-PH"/>
        </w:rPr>
      </w:pPr>
      <w:hyperlink w:anchor="_Toc64884790" w:history="1">
        <w:r w:rsidR="00791AAB" w:rsidRPr="00E424E8">
          <w:rPr>
            <w:rStyle w:val="Hyperlink"/>
            <w:b w:val="0"/>
            <w:bCs w:val="0"/>
          </w:rPr>
          <w:t>Task 5 – Conducting a Financial Risk Assessment</w:t>
        </w:r>
        <w:r w:rsidR="00791AAB" w:rsidRPr="00E424E8">
          <w:rPr>
            <w:b w:val="0"/>
            <w:bCs w:val="0"/>
            <w:webHidden/>
          </w:rPr>
          <w:tab/>
        </w:r>
        <w:r w:rsidR="00791AAB" w:rsidRPr="00E424E8">
          <w:rPr>
            <w:b w:val="0"/>
            <w:bCs w:val="0"/>
            <w:webHidden/>
          </w:rPr>
          <w:fldChar w:fldCharType="begin"/>
        </w:r>
        <w:r w:rsidR="00791AAB" w:rsidRPr="00E424E8">
          <w:rPr>
            <w:b w:val="0"/>
            <w:bCs w:val="0"/>
            <w:webHidden/>
          </w:rPr>
          <w:instrText xml:space="preserve"> PAGEREF _Toc64884790 \h </w:instrText>
        </w:r>
        <w:r w:rsidR="00791AAB" w:rsidRPr="00E424E8">
          <w:rPr>
            <w:b w:val="0"/>
            <w:bCs w:val="0"/>
            <w:webHidden/>
          </w:rPr>
        </w:r>
        <w:r w:rsidR="00791AAB" w:rsidRPr="00E424E8">
          <w:rPr>
            <w:b w:val="0"/>
            <w:bCs w:val="0"/>
            <w:webHidden/>
          </w:rPr>
          <w:fldChar w:fldCharType="separate"/>
        </w:r>
        <w:r w:rsidR="00813948">
          <w:rPr>
            <w:b w:val="0"/>
            <w:bCs w:val="0"/>
            <w:webHidden/>
          </w:rPr>
          <w:t>77</w:t>
        </w:r>
        <w:r w:rsidR="00791AAB" w:rsidRPr="00E424E8">
          <w:rPr>
            <w:b w:val="0"/>
            <w:bCs w:val="0"/>
            <w:webHidden/>
          </w:rPr>
          <w:fldChar w:fldCharType="end"/>
        </w:r>
      </w:hyperlink>
    </w:p>
    <w:p w14:paraId="2047F060" w14:textId="0EB40417" w:rsidR="00791AAB" w:rsidRPr="00E424E8" w:rsidRDefault="00D024C3" w:rsidP="00E424E8">
      <w:pPr>
        <w:pStyle w:val="TOC2"/>
        <w:rPr>
          <w:rFonts w:eastAsiaTheme="minorEastAsia"/>
          <w:b w:val="0"/>
          <w:bCs w:val="0"/>
          <w:color w:val="auto"/>
          <w:sz w:val="22"/>
          <w:lang w:val="en-PH" w:eastAsia="en-PH"/>
        </w:rPr>
      </w:pPr>
      <w:hyperlink w:anchor="_Toc64884791" w:history="1">
        <w:r w:rsidR="00791AAB" w:rsidRPr="00E424E8">
          <w:rPr>
            <w:rStyle w:val="Hyperlink"/>
            <w:b w:val="0"/>
            <w:bCs w:val="0"/>
          </w:rPr>
          <w:t>Task 6 – Scheduling Project Expenses</w:t>
        </w:r>
        <w:r w:rsidR="00791AAB" w:rsidRPr="00E424E8">
          <w:rPr>
            <w:b w:val="0"/>
            <w:bCs w:val="0"/>
            <w:webHidden/>
          </w:rPr>
          <w:tab/>
        </w:r>
        <w:r w:rsidR="00791AAB" w:rsidRPr="00E424E8">
          <w:rPr>
            <w:b w:val="0"/>
            <w:bCs w:val="0"/>
            <w:webHidden/>
          </w:rPr>
          <w:fldChar w:fldCharType="begin"/>
        </w:r>
        <w:r w:rsidR="00791AAB" w:rsidRPr="00E424E8">
          <w:rPr>
            <w:b w:val="0"/>
            <w:bCs w:val="0"/>
            <w:webHidden/>
          </w:rPr>
          <w:instrText xml:space="preserve"> PAGEREF _Toc64884791 \h </w:instrText>
        </w:r>
        <w:r w:rsidR="00791AAB" w:rsidRPr="00E424E8">
          <w:rPr>
            <w:b w:val="0"/>
            <w:bCs w:val="0"/>
            <w:webHidden/>
          </w:rPr>
        </w:r>
        <w:r w:rsidR="00791AAB" w:rsidRPr="00E424E8">
          <w:rPr>
            <w:b w:val="0"/>
            <w:bCs w:val="0"/>
            <w:webHidden/>
          </w:rPr>
          <w:fldChar w:fldCharType="separate"/>
        </w:r>
        <w:r w:rsidR="00813948">
          <w:rPr>
            <w:b w:val="0"/>
            <w:bCs w:val="0"/>
            <w:webHidden/>
          </w:rPr>
          <w:t>78</w:t>
        </w:r>
        <w:r w:rsidR="00791AAB" w:rsidRPr="00E424E8">
          <w:rPr>
            <w:b w:val="0"/>
            <w:bCs w:val="0"/>
            <w:webHidden/>
          </w:rPr>
          <w:fldChar w:fldCharType="end"/>
        </w:r>
      </w:hyperlink>
    </w:p>
    <w:p w14:paraId="02DD5989" w14:textId="5432599C" w:rsidR="00791AAB" w:rsidRPr="00E424E8" w:rsidRDefault="00D024C3" w:rsidP="00E424E8">
      <w:pPr>
        <w:pStyle w:val="TOC2"/>
        <w:rPr>
          <w:rFonts w:eastAsiaTheme="minorEastAsia"/>
          <w:b w:val="0"/>
          <w:bCs w:val="0"/>
          <w:color w:val="auto"/>
          <w:sz w:val="22"/>
          <w:lang w:val="en-PH" w:eastAsia="en-PH"/>
        </w:rPr>
      </w:pPr>
      <w:hyperlink w:anchor="_Toc64884792" w:history="1">
        <w:r w:rsidR="00791AAB" w:rsidRPr="00E424E8">
          <w:rPr>
            <w:rStyle w:val="Hyperlink"/>
            <w:b w:val="0"/>
            <w:bCs w:val="0"/>
          </w:rPr>
          <w:t>Task 7 – Monitor the Actual Cash Flow of the Project</w:t>
        </w:r>
        <w:r w:rsidR="00791AAB" w:rsidRPr="00E424E8">
          <w:rPr>
            <w:b w:val="0"/>
            <w:bCs w:val="0"/>
            <w:webHidden/>
          </w:rPr>
          <w:tab/>
        </w:r>
        <w:r w:rsidR="00791AAB" w:rsidRPr="00E424E8">
          <w:rPr>
            <w:b w:val="0"/>
            <w:bCs w:val="0"/>
            <w:webHidden/>
          </w:rPr>
          <w:fldChar w:fldCharType="begin"/>
        </w:r>
        <w:r w:rsidR="00791AAB" w:rsidRPr="00E424E8">
          <w:rPr>
            <w:b w:val="0"/>
            <w:bCs w:val="0"/>
            <w:webHidden/>
          </w:rPr>
          <w:instrText xml:space="preserve"> PAGEREF _Toc64884792 \h </w:instrText>
        </w:r>
        <w:r w:rsidR="00791AAB" w:rsidRPr="00E424E8">
          <w:rPr>
            <w:b w:val="0"/>
            <w:bCs w:val="0"/>
            <w:webHidden/>
          </w:rPr>
        </w:r>
        <w:r w:rsidR="00791AAB" w:rsidRPr="00E424E8">
          <w:rPr>
            <w:b w:val="0"/>
            <w:bCs w:val="0"/>
            <w:webHidden/>
          </w:rPr>
          <w:fldChar w:fldCharType="separate"/>
        </w:r>
        <w:r w:rsidR="00813948">
          <w:rPr>
            <w:b w:val="0"/>
            <w:bCs w:val="0"/>
            <w:webHidden/>
          </w:rPr>
          <w:t>79</w:t>
        </w:r>
        <w:r w:rsidR="00791AAB" w:rsidRPr="00E424E8">
          <w:rPr>
            <w:b w:val="0"/>
            <w:bCs w:val="0"/>
            <w:webHidden/>
          </w:rPr>
          <w:fldChar w:fldCharType="end"/>
        </w:r>
      </w:hyperlink>
    </w:p>
    <w:p w14:paraId="00C09B44" w14:textId="4CE96E31" w:rsidR="00791AAB" w:rsidRPr="00E424E8" w:rsidRDefault="00D024C3" w:rsidP="00E424E8">
      <w:pPr>
        <w:pStyle w:val="TOC2"/>
        <w:rPr>
          <w:rFonts w:eastAsiaTheme="minorEastAsia"/>
          <w:b w:val="0"/>
          <w:bCs w:val="0"/>
          <w:color w:val="auto"/>
          <w:sz w:val="22"/>
          <w:lang w:val="en-PH" w:eastAsia="en-PH"/>
        </w:rPr>
      </w:pPr>
      <w:hyperlink w:anchor="_Toc64884793" w:history="1">
        <w:r w:rsidR="00791AAB" w:rsidRPr="00E424E8">
          <w:rPr>
            <w:rStyle w:val="Hyperlink"/>
            <w:b w:val="0"/>
            <w:bCs w:val="0"/>
          </w:rPr>
          <w:t>Task 8 – Process Project Disbursements</w:t>
        </w:r>
        <w:r w:rsidR="00791AAB" w:rsidRPr="00E424E8">
          <w:rPr>
            <w:b w:val="0"/>
            <w:bCs w:val="0"/>
            <w:webHidden/>
          </w:rPr>
          <w:tab/>
        </w:r>
        <w:r w:rsidR="00791AAB" w:rsidRPr="00E424E8">
          <w:rPr>
            <w:b w:val="0"/>
            <w:bCs w:val="0"/>
            <w:webHidden/>
          </w:rPr>
          <w:fldChar w:fldCharType="begin"/>
        </w:r>
        <w:r w:rsidR="00791AAB" w:rsidRPr="00E424E8">
          <w:rPr>
            <w:b w:val="0"/>
            <w:bCs w:val="0"/>
            <w:webHidden/>
          </w:rPr>
          <w:instrText xml:space="preserve"> PAGEREF _Toc64884793 \h </w:instrText>
        </w:r>
        <w:r w:rsidR="00791AAB" w:rsidRPr="00E424E8">
          <w:rPr>
            <w:b w:val="0"/>
            <w:bCs w:val="0"/>
            <w:webHidden/>
          </w:rPr>
        </w:r>
        <w:r w:rsidR="00791AAB" w:rsidRPr="00E424E8">
          <w:rPr>
            <w:b w:val="0"/>
            <w:bCs w:val="0"/>
            <w:webHidden/>
          </w:rPr>
          <w:fldChar w:fldCharType="separate"/>
        </w:r>
        <w:r w:rsidR="00813948">
          <w:rPr>
            <w:b w:val="0"/>
            <w:bCs w:val="0"/>
            <w:webHidden/>
          </w:rPr>
          <w:t>81</w:t>
        </w:r>
        <w:r w:rsidR="00791AAB" w:rsidRPr="00E424E8">
          <w:rPr>
            <w:b w:val="0"/>
            <w:bCs w:val="0"/>
            <w:webHidden/>
          </w:rPr>
          <w:fldChar w:fldCharType="end"/>
        </w:r>
      </w:hyperlink>
    </w:p>
    <w:p w14:paraId="78111F8C" w14:textId="35D481DA" w:rsidR="00791AAB" w:rsidRPr="00E424E8" w:rsidRDefault="00D024C3" w:rsidP="00E424E8">
      <w:pPr>
        <w:pStyle w:val="TOC2"/>
        <w:rPr>
          <w:rFonts w:eastAsiaTheme="minorEastAsia"/>
          <w:b w:val="0"/>
          <w:bCs w:val="0"/>
          <w:color w:val="auto"/>
          <w:sz w:val="22"/>
          <w:lang w:val="en-PH" w:eastAsia="en-PH"/>
        </w:rPr>
      </w:pPr>
      <w:hyperlink w:anchor="_Toc64884794" w:history="1">
        <w:r w:rsidR="00791AAB" w:rsidRPr="00E424E8">
          <w:rPr>
            <w:rStyle w:val="Hyperlink"/>
            <w:b w:val="0"/>
            <w:bCs w:val="0"/>
          </w:rPr>
          <w:t>Task 9 – Manage Progress Payments</w:t>
        </w:r>
        <w:r w:rsidR="00791AAB" w:rsidRPr="00E424E8">
          <w:rPr>
            <w:b w:val="0"/>
            <w:bCs w:val="0"/>
            <w:webHidden/>
          </w:rPr>
          <w:tab/>
        </w:r>
        <w:r w:rsidR="00791AAB" w:rsidRPr="00E424E8">
          <w:rPr>
            <w:b w:val="0"/>
            <w:bCs w:val="0"/>
            <w:webHidden/>
          </w:rPr>
          <w:fldChar w:fldCharType="begin"/>
        </w:r>
        <w:r w:rsidR="00791AAB" w:rsidRPr="00E424E8">
          <w:rPr>
            <w:b w:val="0"/>
            <w:bCs w:val="0"/>
            <w:webHidden/>
          </w:rPr>
          <w:instrText xml:space="preserve"> PAGEREF _Toc64884794 \h </w:instrText>
        </w:r>
        <w:r w:rsidR="00791AAB" w:rsidRPr="00E424E8">
          <w:rPr>
            <w:b w:val="0"/>
            <w:bCs w:val="0"/>
            <w:webHidden/>
          </w:rPr>
        </w:r>
        <w:r w:rsidR="00791AAB" w:rsidRPr="00E424E8">
          <w:rPr>
            <w:b w:val="0"/>
            <w:bCs w:val="0"/>
            <w:webHidden/>
          </w:rPr>
          <w:fldChar w:fldCharType="separate"/>
        </w:r>
        <w:r w:rsidR="00813948">
          <w:rPr>
            <w:b w:val="0"/>
            <w:bCs w:val="0"/>
            <w:webHidden/>
          </w:rPr>
          <w:t>83</w:t>
        </w:r>
        <w:r w:rsidR="00791AAB" w:rsidRPr="00E424E8">
          <w:rPr>
            <w:b w:val="0"/>
            <w:bCs w:val="0"/>
            <w:webHidden/>
          </w:rPr>
          <w:fldChar w:fldCharType="end"/>
        </w:r>
      </w:hyperlink>
    </w:p>
    <w:p w14:paraId="43F43643" w14:textId="19A763FC" w:rsidR="00791AAB" w:rsidRPr="00E424E8" w:rsidRDefault="00D024C3">
      <w:pPr>
        <w:pStyle w:val="TOC3"/>
        <w:rPr>
          <w:rFonts w:eastAsiaTheme="minorEastAsia" w:cstheme="minorHAnsi"/>
          <w:noProof/>
          <w:color w:val="auto"/>
          <w:sz w:val="22"/>
          <w:lang w:val="en-PH" w:eastAsia="en-PH"/>
        </w:rPr>
      </w:pPr>
      <w:hyperlink w:anchor="_Toc64884795" w:history="1">
        <w:r w:rsidR="00791AAB" w:rsidRPr="00E424E8">
          <w:rPr>
            <w:rStyle w:val="Hyperlink"/>
            <w:rFonts w:cstheme="minorHAnsi"/>
            <w:noProof/>
          </w:rPr>
          <w:t>Task 9.1 – Process Payment Claims</w:t>
        </w:r>
        <w:r w:rsidR="00791AAB" w:rsidRPr="00E424E8">
          <w:rPr>
            <w:rFonts w:cstheme="minorHAnsi"/>
            <w:noProof/>
            <w:webHidden/>
          </w:rPr>
          <w:tab/>
        </w:r>
        <w:r w:rsidR="00791AAB" w:rsidRPr="00E424E8">
          <w:rPr>
            <w:rFonts w:cstheme="minorHAnsi"/>
            <w:noProof/>
            <w:webHidden/>
          </w:rPr>
          <w:fldChar w:fldCharType="begin"/>
        </w:r>
        <w:r w:rsidR="00791AAB" w:rsidRPr="00E424E8">
          <w:rPr>
            <w:rFonts w:cstheme="minorHAnsi"/>
            <w:noProof/>
            <w:webHidden/>
          </w:rPr>
          <w:instrText xml:space="preserve"> PAGEREF _Toc64884795 \h </w:instrText>
        </w:r>
        <w:r w:rsidR="00791AAB" w:rsidRPr="00E424E8">
          <w:rPr>
            <w:rFonts w:cstheme="minorHAnsi"/>
            <w:noProof/>
            <w:webHidden/>
          </w:rPr>
        </w:r>
        <w:r w:rsidR="00791AAB" w:rsidRPr="00E424E8">
          <w:rPr>
            <w:rFonts w:cstheme="minorHAnsi"/>
            <w:noProof/>
            <w:webHidden/>
          </w:rPr>
          <w:fldChar w:fldCharType="separate"/>
        </w:r>
        <w:r w:rsidR="00813948">
          <w:rPr>
            <w:rFonts w:cstheme="minorHAnsi"/>
            <w:noProof/>
            <w:webHidden/>
          </w:rPr>
          <w:t>83</w:t>
        </w:r>
        <w:r w:rsidR="00791AAB" w:rsidRPr="00E424E8">
          <w:rPr>
            <w:rFonts w:cstheme="minorHAnsi"/>
            <w:noProof/>
            <w:webHidden/>
          </w:rPr>
          <w:fldChar w:fldCharType="end"/>
        </w:r>
      </w:hyperlink>
    </w:p>
    <w:p w14:paraId="0AD29178" w14:textId="0888EDCA" w:rsidR="00791AAB" w:rsidRPr="00E424E8" w:rsidRDefault="00D024C3">
      <w:pPr>
        <w:pStyle w:val="TOC3"/>
        <w:rPr>
          <w:rFonts w:eastAsiaTheme="minorEastAsia" w:cstheme="minorHAnsi"/>
          <w:noProof/>
          <w:color w:val="auto"/>
          <w:sz w:val="22"/>
          <w:lang w:val="en-PH" w:eastAsia="en-PH"/>
        </w:rPr>
      </w:pPr>
      <w:hyperlink w:anchor="_Toc64884796" w:history="1">
        <w:r w:rsidR="00791AAB" w:rsidRPr="00E424E8">
          <w:rPr>
            <w:rStyle w:val="Hyperlink"/>
            <w:rFonts w:cstheme="minorHAnsi"/>
            <w:noProof/>
          </w:rPr>
          <w:t>Task 9.2 – Keep Track of Progress Payments</w:t>
        </w:r>
        <w:r w:rsidR="00791AAB" w:rsidRPr="00E424E8">
          <w:rPr>
            <w:rFonts w:cstheme="minorHAnsi"/>
            <w:noProof/>
            <w:webHidden/>
          </w:rPr>
          <w:tab/>
        </w:r>
        <w:r w:rsidR="00791AAB" w:rsidRPr="00E424E8">
          <w:rPr>
            <w:rFonts w:cstheme="minorHAnsi"/>
            <w:noProof/>
            <w:webHidden/>
          </w:rPr>
          <w:fldChar w:fldCharType="begin"/>
        </w:r>
        <w:r w:rsidR="00791AAB" w:rsidRPr="00E424E8">
          <w:rPr>
            <w:rFonts w:cstheme="minorHAnsi"/>
            <w:noProof/>
            <w:webHidden/>
          </w:rPr>
          <w:instrText xml:space="preserve"> PAGEREF _Toc64884796 \h </w:instrText>
        </w:r>
        <w:r w:rsidR="00791AAB" w:rsidRPr="00E424E8">
          <w:rPr>
            <w:rFonts w:cstheme="minorHAnsi"/>
            <w:noProof/>
            <w:webHidden/>
          </w:rPr>
        </w:r>
        <w:r w:rsidR="00791AAB" w:rsidRPr="00E424E8">
          <w:rPr>
            <w:rFonts w:cstheme="minorHAnsi"/>
            <w:noProof/>
            <w:webHidden/>
          </w:rPr>
          <w:fldChar w:fldCharType="separate"/>
        </w:r>
        <w:r w:rsidR="00813948">
          <w:rPr>
            <w:rFonts w:cstheme="minorHAnsi"/>
            <w:noProof/>
            <w:webHidden/>
          </w:rPr>
          <w:t>84</w:t>
        </w:r>
        <w:r w:rsidR="00791AAB" w:rsidRPr="00E424E8">
          <w:rPr>
            <w:rFonts w:cstheme="minorHAnsi"/>
            <w:noProof/>
            <w:webHidden/>
          </w:rPr>
          <w:fldChar w:fldCharType="end"/>
        </w:r>
      </w:hyperlink>
    </w:p>
    <w:p w14:paraId="4B235600" w14:textId="68C05A80" w:rsidR="00791AAB" w:rsidRPr="00E424E8" w:rsidRDefault="00D024C3" w:rsidP="00E424E8">
      <w:pPr>
        <w:pStyle w:val="TOC2"/>
        <w:rPr>
          <w:rFonts w:eastAsiaTheme="minorEastAsia"/>
          <w:b w:val="0"/>
          <w:bCs w:val="0"/>
          <w:color w:val="auto"/>
          <w:sz w:val="22"/>
          <w:lang w:val="en-PH" w:eastAsia="en-PH"/>
        </w:rPr>
      </w:pPr>
      <w:hyperlink w:anchor="_Toc64884797" w:history="1">
        <w:r w:rsidR="00791AAB" w:rsidRPr="00E424E8">
          <w:rPr>
            <w:rStyle w:val="Hyperlink"/>
            <w:b w:val="0"/>
            <w:bCs w:val="0"/>
          </w:rPr>
          <w:t>Task 10 – Manage Outstanding Debts</w:t>
        </w:r>
        <w:r w:rsidR="00791AAB" w:rsidRPr="00E424E8">
          <w:rPr>
            <w:b w:val="0"/>
            <w:bCs w:val="0"/>
            <w:webHidden/>
          </w:rPr>
          <w:tab/>
        </w:r>
        <w:r w:rsidR="00791AAB" w:rsidRPr="00E424E8">
          <w:rPr>
            <w:b w:val="0"/>
            <w:bCs w:val="0"/>
            <w:webHidden/>
          </w:rPr>
          <w:fldChar w:fldCharType="begin"/>
        </w:r>
        <w:r w:rsidR="00791AAB" w:rsidRPr="00E424E8">
          <w:rPr>
            <w:b w:val="0"/>
            <w:bCs w:val="0"/>
            <w:webHidden/>
          </w:rPr>
          <w:instrText xml:space="preserve"> PAGEREF _Toc64884797 \h </w:instrText>
        </w:r>
        <w:r w:rsidR="00791AAB" w:rsidRPr="00E424E8">
          <w:rPr>
            <w:b w:val="0"/>
            <w:bCs w:val="0"/>
            <w:webHidden/>
          </w:rPr>
        </w:r>
        <w:r w:rsidR="00791AAB" w:rsidRPr="00E424E8">
          <w:rPr>
            <w:b w:val="0"/>
            <w:bCs w:val="0"/>
            <w:webHidden/>
          </w:rPr>
          <w:fldChar w:fldCharType="separate"/>
        </w:r>
        <w:r w:rsidR="00813948">
          <w:rPr>
            <w:b w:val="0"/>
            <w:bCs w:val="0"/>
            <w:webHidden/>
          </w:rPr>
          <w:t>85</w:t>
        </w:r>
        <w:r w:rsidR="00791AAB" w:rsidRPr="00E424E8">
          <w:rPr>
            <w:b w:val="0"/>
            <w:bCs w:val="0"/>
            <w:webHidden/>
          </w:rPr>
          <w:fldChar w:fldCharType="end"/>
        </w:r>
      </w:hyperlink>
    </w:p>
    <w:p w14:paraId="25A71AB0" w14:textId="23719864" w:rsidR="00791AAB" w:rsidRPr="00E424E8" w:rsidRDefault="00D024C3" w:rsidP="00E424E8">
      <w:pPr>
        <w:pStyle w:val="TOC2"/>
        <w:rPr>
          <w:rFonts w:eastAsiaTheme="minorEastAsia"/>
          <w:b w:val="0"/>
          <w:bCs w:val="0"/>
          <w:color w:val="auto"/>
          <w:sz w:val="22"/>
          <w:lang w:val="en-PH" w:eastAsia="en-PH"/>
        </w:rPr>
      </w:pPr>
      <w:hyperlink w:anchor="_Toc64884798" w:history="1">
        <w:r w:rsidR="00791AAB" w:rsidRPr="00E424E8">
          <w:rPr>
            <w:rStyle w:val="Hyperlink"/>
            <w:b w:val="0"/>
            <w:bCs w:val="0"/>
          </w:rPr>
          <w:t>Task 11 – Monitor the Financial Health of the Business</w:t>
        </w:r>
        <w:r w:rsidR="00791AAB" w:rsidRPr="00E424E8">
          <w:rPr>
            <w:b w:val="0"/>
            <w:bCs w:val="0"/>
            <w:webHidden/>
          </w:rPr>
          <w:tab/>
        </w:r>
        <w:r w:rsidR="00791AAB" w:rsidRPr="00E424E8">
          <w:rPr>
            <w:b w:val="0"/>
            <w:bCs w:val="0"/>
            <w:webHidden/>
          </w:rPr>
          <w:fldChar w:fldCharType="begin"/>
        </w:r>
        <w:r w:rsidR="00791AAB" w:rsidRPr="00E424E8">
          <w:rPr>
            <w:b w:val="0"/>
            <w:bCs w:val="0"/>
            <w:webHidden/>
          </w:rPr>
          <w:instrText xml:space="preserve"> PAGEREF _Toc64884798 \h </w:instrText>
        </w:r>
        <w:r w:rsidR="00791AAB" w:rsidRPr="00E424E8">
          <w:rPr>
            <w:b w:val="0"/>
            <w:bCs w:val="0"/>
            <w:webHidden/>
          </w:rPr>
        </w:r>
        <w:r w:rsidR="00791AAB" w:rsidRPr="00E424E8">
          <w:rPr>
            <w:b w:val="0"/>
            <w:bCs w:val="0"/>
            <w:webHidden/>
          </w:rPr>
          <w:fldChar w:fldCharType="separate"/>
        </w:r>
        <w:r w:rsidR="00813948">
          <w:rPr>
            <w:b w:val="0"/>
            <w:bCs w:val="0"/>
            <w:webHidden/>
          </w:rPr>
          <w:t>86</w:t>
        </w:r>
        <w:r w:rsidR="00791AAB" w:rsidRPr="00E424E8">
          <w:rPr>
            <w:b w:val="0"/>
            <w:bCs w:val="0"/>
            <w:webHidden/>
          </w:rPr>
          <w:fldChar w:fldCharType="end"/>
        </w:r>
      </w:hyperlink>
    </w:p>
    <w:p w14:paraId="16B79FDE" w14:textId="2CB6F185" w:rsidR="00791AAB" w:rsidRPr="00E424E8" w:rsidRDefault="00D024C3" w:rsidP="00E424E8">
      <w:pPr>
        <w:pStyle w:val="TOC2"/>
        <w:rPr>
          <w:rFonts w:eastAsiaTheme="minorEastAsia"/>
          <w:b w:val="0"/>
          <w:bCs w:val="0"/>
          <w:color w:val="auto"/>
          <w:sz w:val="22"/>
          <w:lang w:val="en-PH" w:eastAsia="en-PH"/>
        </w:rPr>
      </w:pPr>
      <w:hyperlink w:anchor="_Toc64884799" w:history="1">
        <w:r w:rsidR="00791AAB" w:rsidRPr="00E424E8">
          <w:rPr>
            <w:rStyle w:val="Hyperlink"/>
            <w:b w:val="0"/>
            <w:bCs w:val="0"/>
          </w:rPr>
          <w:t>Task 12 – Prepare a Recommendation Report</w:t>
        </w:r>
        <w:r w:rsidR="00791AAB" w:rsidRPr="00E424E8">
          <w:rPr>
            <w:b w:val="0"/>
            <w:bCs w:val="0"/>
            <w:webHidden/>
          </w:rPr>
          <w:tab/>
        </w:r>
        <w:r w:rsidR="00791AAB" w:rsidRPr="00E424E8">
          <w:rPr>
            <w:b w:val="0"/>
            <w:bCs w:val="0"/>
            <w:webHidden/>
          </w:rPr>
          <w:fldChar w:fldCharType="begin"/>
        </w:r>
        <w:r w:rsidR="00791AAB" w:rsidRPr="00E424E8">
          <w:rPr>
            <w:b w:val="0"/>
            <w:bCs w:val="0"/>
            <w:webHidden/>
          </w:rPr>
          <w:instrText xml:space="preserve"> PAGEREF _Toc64884799 \h </w:instrText>
        </w:r>
        <w:r w:rsidR="00791AAB" w:rsidRPr="00E424E8">
          <w:rPr>
            <w:b w:val="0"/>
            <w:bCs w:val="0"/>
            <w:webHidden/>
          </w:rPr>
        </w:r>
        <w:r w:rsidR="00791AAB" w:rsidRPr="00E424E8">
          <w:rPr>
            <w:b w:val="0"/>
            <w:bCs w:val="0"/>
            <w:webHidden/>
          </w:rPr>
          <w:fldChar w:fldCharType="separate"/>
        </w:r>
        <w:r w:rsidR="00813948">
          <w:rPr>
            <w:b w:val="0"/>
            <w:bCs w:val="0"/>
            <w:webHidden/>
          </w:rPr>
          <w:t>87</w:t>
        </w:r>
        <w:r w:rsidR="00791AAB" w:rsidRPr="00E424E8">
          <w:rPr>
            <w:b w:val="0"/>
            <w:bCs w:val="0"/>
            <w:webHidden/>
          </w:rPr>
          <w:fldChar w:fldCharType="end"/>
        </w:r>
      </w:hyperlink>
    </w:p>
    <w:p w14:paraId="1D7CB788" w14:textId="7F5E01AB" w:rsidR="00791AAB" w:rsidRPr="00E424E8" w:rsidRDefault="00D024C3" w:rsidP="00E424E8">
      <w:pPr>
        <w:pStyle w:val="TOC2"/>
        <w:rPr>
          <w:rFonts w:eastAsiaTheme="minorEastAsia"/>
          <w:b w:val="0"/>
          <w:bCs w:val="0"/>
          <w:color w:val="auto"/>
          <w:sz w:val="22"/>
          <w:lang w:val="en-PH" w:eastAsia="en-PH"/>
        </w:rPr>
      </w:pPr>
      <w:hyperlink w:anchor="_Toc64884800" w:history="1">
        <w:r w:rsidR="00791AAB" w:rsidRPr="00E424E8">
          <w:rPr>
            <w:rStyle w:val="Hyperlink"/>
            <w:b w:val="0"/>
            <w:bCs w:val="0"/>
          </w:rPr>
          <w:t>Task 13 – Maintain Financial Records</w:t>
        </w:r>
        <w:r w:rsidR="00791AAB" w:rsidRPr="00E424E8">
          <w:rPr>
            <w:b w:val="0"/>
            <w:bCs w:val="0"/>
            <w:webHidden/>
          </w:rPr>
          <w:tab/>
        </w:r>
        <w:r w:rsidR="00791AAB" w:rsidRPr="00E424E8">
          <w:rPr>
            <w:b w:val="0"/>
            <w:bCs w:val="0"/>
            <w:webHidden/>
          </w:rPr>
          <w:fldChar w:fldCharType="begin"/>
        </w:r>
        <w:r w:rsidR="00791AAB" w:rsidRPr="00E424E8">
          <w:rPr>
            <w:b w:val="0"/>
            <w:bCs w:val="0"/>
            <w:webHidden/>
          </w:rPr>
          <w:instrText xml:space="preserve"> PAGEREF _Toc64884800 \h </w:instrText>
        </w:r>
        <w:r w:rsidR="00791AAB" w:rsidRPr="00E424E8">
          <w:rPr>
            <w:b w:val="0"/>
            <w:bCs w:val="0"/>
            <w:webHidden/>
          </w:rPr>
        </w:r>
        <w:r w:rsidR="00791AAB" w:rsidRPr="00E424E8">
          <w:rPr>
            <w:b w:val="0"/>
            <w:bCs w:val="0"/>
            <w:webHidden/>
          </w:rPr>
          <w:fldChar w:fldCharType="separate"/>
        </w:r>
        <w:r w:rsidR="00813948">
          <w:rPr>
            <w:b w:val="0"/>
            <w:bCs w:val="0"/>
            <w:webHidden/>
          </w:rPr>
          <w:t>88</w:t>
        </w:r>
        <w:r w:rsidR="00791AAB" w:rsidRPr="00E424E8">
          <w:rPr>
            <w:b w:val="0"/>
            <w:bCs w:val="0"/>
            <w:webHidden/>
          </w:rPr>
          <w:fldChar w:fldCharType="end"/>
        </w:r>
      </w:hyperlink>
    </w:p>
    <w:p w14:paraId="54999281" w14:textId="0D7A382B" w:rsidR="00791AAB" w:rsidRPr="00E424E8" w:rsidRDefault="00D024C3" w:rsidP="00E424E8">
      <w:pPr>
        <w:pStyle w:val="TOC2"/>
        <w:rPr>
          <w:rFonts w:eastAsiaTheme="minorEastAsia"/>
          <w:b w:val="0"/>
          <w:bCs w:val="0"/>
          <w:color w:val="auto"/>
          <w:sz w:val="22"/>
          <w:lang w:val="en-PH" w:eastAsia="en-PH"/>
        </w:rPr>
      </w:pPr>
      <w:hyperlink w:anchor="_Toc64884801" w:history="1">
        <w:r w:rsidR="00791AAB" w:rsidRPr="00E424E8">
          <w:rPr>
            <w:rStyle w:val="Hyperlink"/>
            <w:b w:val="0"/>
            <w:bCs w:val="0"/>
          </w:rPr>
          <w:t>Task 14 – Lodge and Pay Taxes</w:t>
        </w:r>
        <w:r w:rsidR="00791AAB" w:rsidRPr="00E424E8">
          <w:rPr>
            <w:b w:val="0"/>
            <w:bCs w:val="0"/>
            <w:webHidden/>
          </w:rPr>
          <w:tab/>
        </w:r>
        <w:r w:rsidR="00791AAB" w:rsidRPr="00E424E8">
          <w:rPr>
            <w:b w:val="0"/>
            <w:bCs w:val="0"/>
            <w:webHidden/>
          </w:rPr>
          <w:fldChar w:fldCharType="begin"/>
        </w:r>
        <w:r w:rsidR="00791AAB" w:rsidRPr="00E424E8">
          <w:rPr>
            <w:b w:val="0"/>
            <w:bCs w:val="0"/>
            <w:webHidden/>
          </w:rPr>
          <w:instrText xml:space="preserve"> PAGEREF _Toc64884801 \h </w:instrText>
        </w:r>
        <w:r w:rsidR="00791AAB" w:rsidRPr="00E424E8">
          <w:rPr>
            <w:b w:val="0"/>
            <w:bCs w:val="0"/>
            <w:webHidden/>
          </w:rPr>
        </w:r>
        <w:r w:rsidR="00791AAB" w:rsidRPr="00E424E8">
          <w:rPr>
            <w:b w:val="0"/>
            <w:bCs w:val="0"/>
            <w:webHidden/>
          </w:rPr>
          <w:fldChar w:fldCharType="separate"/>
        </w:r>
        <w:r w:rsidR="00813948">
          <w:rPr>
            <w:b w:val="0"/>
            <w:bCs w:val="0"/>
            <w:webHidden/>
          </w:rPr>
          <w:t>89</w:t>
        </w:r>
        <w:r w:rsidR="00791AAB" w:rsidRPr="00E424E8">
          <w:rPr>
            <w:b w:val="0"/>
            <w:bCs w:val="0"/>
            <w:webHidden/>
          </w:rPr>
          <w:fldChar w:fldCharType="end"/>
        </w:r>
      </w:hyperlink>
    </w:p>
    <w:p w14:paraId="22963E40" w14:textId="4C4874B7" w:rsidR="00791AAB" w:rsidRPr="00E424E8" w:rsidRDefault="00D024C3" w:rsidP="00E424E8">
      <w:pPr>
        <w:pStyle w:val="TOC2"/>
        <w:rPr>
          <w:rFonts w:eastAsiaTheme="minorEastAsia"/>
          <w:b w:val="0"/>
          <w:bCs w:val="0"/>
          <w:color w:val="auto"/>
          <w:sz w:val="22"/>
          <w:lang w:val="en-PH" w:eastAsia="en-PH"/>
        </w:rPr>
      </w:pPr>
      <w:hyperlink w:anchor="_Toc64884802" w:history="1">
        <w:r w:rsidR="00791AAB" w:rsidRPr="00E424E8">
          <w:rPr>
            <w:rStyle w:val="Hyperlink"/>
            <w:b w:val="0"/>
            <w:bCs w:val="0"/>
          </w:rPr>
          <w:t>Task 15 – Review and Adjust Insurance Covers</w:t>
        </w:r>
        <w:r w:rsidR="00791AAB" w:rsidRPr="00E424E8">
          <w:rPr>
            <w:b w:val="0"/>
            <w:bCs w:val="0"/>
            <w:webHidden/>
          </w:rPr>
          <w:tab/>
        </w:r>
        <w:r w:rsidR="00791AAB" w:rsidRPr="00E424E8">
          <w:rPr>
            <w:b w:val="0"/>
            <w:bCs w:val="0"/>
            <w:webHidden/>
          </w:rPr>
          <w:fldChar w:fldCharType="begin"/>
        </w:r>
        <w:r w:rsidR="00791AAB" w:rsidRPr="00E424E8">
          <w:rPr>
            <w:b w:val="0"/>
            <w:bCs w:val="0"/>
            <w:webHidden/>
          </w:rPr>
          <w:instrText xml:space="preserve"> PAGEREF _Toc64884802 \h </w:instrText>
        </w:r>
        <w:r w:rsidR="00791AAB" w:rsidRPr="00E424E8">
          <w:rPr>
            <w:b w:val="0"/>
            <w:bCs w:val="0"/>
            <w:webHidden/>
          </w:rPr>
        </w:r>
        <w:r w:rsidR="00791AAB" w:rsidRPr="00E424E8">
          <w:rPr>
            <w:b w:val="0"/>
            <w:bCs w:val="0"/>
            <w:webHidden/>
          </w:rPr>
          <w:fldChar w:fldCharType="separate"/>
        </w:r>
        <w:r w:rsidR="00813948">
          <w:rPr>
            <w:b w:val="0"/>
            <w:bCs w:val="0"/>
            <w:webHidden/>
          </w:rPr>
          <w:t>91</w:t>
        </w:r>
        <w:r w:rsidR="00791AAB" w:rsidRPr="00E424E8">
          <w:rPr>
            <w:b w:val="0"/>
            <w:bCs w:val="0"/>
            <w:webHidden/>
          </w:rPr>
          <w:fldChar w:fldCharType="end"/>
        </w:r>
      </w:hyperlink>
    </w:p>
    <w:p w14:paraId="78DED97D" w14:textId="7FD3274F" w:rsidR="00791AAB" w:rsidRPr="00E424E8" w:rsidRDefault="00D024C3" w:rsidP="00E424E8">
      <w:pPr>
        <w:pStyle w:val="TOC2"/>
        <w:rPr>
          <w:rFonts w:eastAsiaTheme="minorEastAsia"/>
          <w:b w:val="0"/>
          <w:bCs w:val="0"/>
          <w:color w:val="auto"/>
          <w:sz w:val="22"/>
          <w:lang w:val="en-PH" w:eastAsia="en-PH"/>
        </w:rPr>
      </w:pPr>
      <w:hyperlink w:anchor="_Toc64884803" w:history="1">
        <w:r w:rsidR="00791AAB" w:rsidRPr="00E424E8">
          <w:rPr>
            <w:rStyle w:val="Hyperlink"/>
            <w:b w:val="0"/>
            <w:bCs w:val="0"/>
          </w:rPr>
          <w:t>Task 16 – Monitor Loan and Interest Payments</w:t>
        </w:r>
        <w:r w:rsidR="00791AAB" w:rsidRPr="00E424E8">
          <w:rPr>
            <w:b w:val="0"/>
            <w:bCs w:val="0"/>
            <w:webHidden/>
          </w:rPr>
          <w:tab/>
        </w:r>
        <w:r w:rsidR="00791AAB" w:rsidRPr="00E424E8">
          <w:rPr>
            <w:b w:val="0"/>
            <w:bCs w:val="0"/>
            <w:webHidden/>
          </w:rPr>
          <w:fldChar w:fldCharType="begin"/>
        </w:r>
        <w:r w:rsidR="00791AAB" w:rsidRPr="00E424E8">
          <w:rPr>
            <w:b w:val="0"/>
            <w:bCs w:val="0"/>
            <w:webHidden/>
          </w:rPr>
          <w:instrText xml:space="preserve"> PAGEREF _Toc64884803 \h </w:instrText>
        </w:r>
        <w:r w:rsidR="00791AAB" w:rsidRPr="00E424E8">
          <w:rPr>
            <w:b w:val="0"/>
            <w:bCs w:val="0"/>
            <w:webHidden/>
          </w:rPr>
        </w:r>
        <w:r w:rsidR="00791AAB" w:rsidRPr="00E424E8">
          <w:rPr>
            <w:b w:val="0"/>
            <w:bCs w:val="0"/>
            <w:webHidden/>
          </w:rPr>
          <w:fldChar w:fldCharType="separate"/>
        </w:r>
        <w:r w:rsidR="00813948">
          <w:rPr>
            <w:b w:val="0"/>
            <w:bCs w:val="0"/>
            <w:webHidden/>
          </w:rPr>
          <w:t>92</w:t>
        </w:r>
        <w:r w:rsidR="00791AAB" w:rsidRPr="00E424E8">
          <w:rPr>
            <w:b w:val="0"/>
            <w:bCs w:val="0"/>
            <w:webHidden/>
          </w:rPr>
          <w:fldChar w:fldCharType="end"/>
        </w:r>
      </w:hyperlink>
    </w:p>
    <w:p w14:paraId="184A921D" w14:textId="37D6B74D" w:rsidR="00791AAB" w:rsidRPr="00E424E8" w:rsidRDefault="00D024C3" w:rsidP="00E424E8">
      <w:pPr>
        <w:pStyle w:val="TOC2"/>
        <w:rPr>
          <w:rFonts w:eastAsiaTheme="minorEastAsia"/>
          <w:b w:val="0"/>
          <w:bCs w:val="0"/>
          <w:color w:val="auto"/>
          <w:sz w:val="22"/>
          <w:lang w:val="en-PH" w:eastAsia="en-PH"/>
        </w:rPr>
      </w:pPr>
      <w:hyperlink w:anchor="_Toc64884804" w:history="1">
        <w:r w:rsidR="00791AAB" w:rsidRPr="00E424E8">
          <w:rPr>
            <w:rStyle w:val="Hyperlink"/>
            <w:b w:val="0"/>
            <w:bCs w:val="0"/>
          </w:rPr>
          <w:t>Task 17 – Review Ongoing Business Finances Against Project Budgets</w:t>
        </w:r>
        <w:r w:rsidR="00791AAB" w:rsidRPr="00E424E8">
          <w:rPr>
            <w:b w:val="0"/>
            <w:bCs w:val="0"/>
            <w:webHidden/>
          </w:rPr>
          <w:tab/>
        </w:r>
        <w:r w:rsidR="00791AAB" w:rsidRPr="00E424E8">
          <w:rPr>
            <w:b w:val="0"/>
            <w:bCs w:val="0"/>
            <w:webHidden/>
          </w:rPr>
          <w:fldChar w:fldCharType="begin"/>
        </w:r>
        <w:r w:rsidR="00791AAB" w:rsidRPr="00E424E8">
          <w:rPr>
            <w:b w:val="0"/>
            <w:bCs w:val="0"/>
            <w:webHidden/>
          </w:rPr>
          <w:instrText xml:space="preserve"> PAGEREF _Toc64884804 \h </w:instrText>
        </w:r>
        <w:r w:rsidR="00791AAB" w:rsidRPr="00E424E8">
          <w:rPr>
            <w:b w:val="0"/>
            <w:bCs w:val="0"/>
            <w:webHidden/>
          </w:rPr>
        </w:r>
        <w:r w:rsidR="00791AAB" w:rsidRPr="00E424E8">
          <w:rPr>
            <w:b w:val="0"/>
            <w:bCs w:val="0"/>
            <w:webHidden/>
          </w:rPr>
          <w:fldChar w:fldCharType="separate"/>
        </w:r>
        <w:r w:rsidR="00813948">
          <w:rPr>
            <w:b w:val="0"/>
            <w:bCs w:val="0"/>
            <w:webHidden/>
          </w:rPr>
          <w:t>93</w:t>
        </w:r>
        <w:r w:rsidR="00791AAB" w:rsidRPr="00E424E8">
          <w:rPr>
            <w:b w:val="0"/>
            <w:bCs w:val="0"/>
            <w:webHidden/>
          </w:rPr>
          <w:fldChar w:fldCharType="end"/>
        </w:r>
      </w:hyperlink>
    </w:p>
    <w:p w14:paraId="7FD42631" w14:textId="591D12DE" w:rsidR="00791AAB" w:rsidRDefault="00D024C3">
      <w:pPr>
        <w:pStyle w:val="TOC1"/>
        <w:rPr>
          <w:rFonts w:eastAsiaTheme="minorEastAsia"/>
          <w:b w:val="0"/>
          <w:noProof/>
          <w:color w:val="auto"/>
          <w:sz w:val="22"/>
          <w:lang w:val="en-PH" w:eastAsia="en-PH"/>
        </w:rPr>
      </w:pPr>
      <w:hyperlink w:anchor="_Toc64884805" w:history="1">
        <w:r w:rsidR="00791AAB" w:rsidRPr="00F8262C">
          <w:rPr>
            <w:rStyle w:val="Hyperlink"/>
            <w:noProof/>
            <w:lang w:bidi="en-US"/>
          </w:rPr>
          <w:t>Assessment Workbook Checklist</w:t>
        </w:r>
        <w:r w:rsidR="00791AAB">
          <w:rPr>
            <w:noProof/>
            <w:webHidden/>
          </w:rPr>
          <w:tab/>
        </w:r>
        <w:r w:rsidR="00791AAB">
          <w:rPr>
            <w:noProof/>
            <w:webHidden/>
          </w:rPr>
          <w:fldChar w:fldCharType="begin"/>
        </w:r>
        <w:r w:rsidR="00791AAB">
          <w:rPr>
            <w:noProof/>
            <w:webHidden/>
          </w:rPr>
          <w:instrText xml:space="preserve"> PAGEREF _Toc64884805 \h </w:instrText>
        </w:r>
        <w:r w:rsidR="00791AAB">
          <w:rPr>
            <w:noProof/>
            <w:webHidden/>
          </w:rPr>
        </w:r>
        <w:r w:rsidR="00791AAB">
          <w:rPr>
            <w:noProof/>
            <w:webHidden/>
          </w:rPr>
          <w:fldChar w:fldCharType="separate"/>
        </w:r>
        <w:r w:rsidR="00813948">
          <w:rPr>
            <w:noProof/>
            <w:webHidden/>
          </w:rPr>
          <w:t>94</w:t>
        </w:r>
        <w:r w:rsidR="00791AAB">
          <w:rPr>
            <w:noProof/>
            <w:webHidden/>
          </w:rPr>
          <w:fldChar w:fldCharType="end"/>
        </w:r>
      </w:hyperlink>
    </w:p>
    <w:p w14:paraId="08CA26D5" w14:textId="1F351450" w:rsidR="00791AAB" w:rsidRDefault="00D024C3">
      <w:pPr>
        <w:pStyle w:val="TOC1"/>
        <w:rPr>
          <w:rFonts w:eastAsiaTheme="minorEastAsia"/>
          <w:b w:val="0"/>
          <w:noProof/>
          <w:color w:val="auto"/>
          <w:sz w:val="22"/>
          <w:lang w:val="en-PH" w:eastAsia="en-PH"/>
        </w:rPr>
      </w:pPr>
      <w:hyperlink w:anchor="_Toc64884806" w:history="1">
        <w:r w:rsidR="00791AAB" w:rsidRPr="00F8262C">
          <w:rPr>
            <w:rStyle w:val="Hyperlink"/>
            <w:noProof/>
            <w:lang w:bidi="en-US"/>
          </w:rPr>
          <w:t>Record of Assessment (Assessor’s Use Only)</w:t>
        </w:r>
        <w:r w:rsidR="00791AAB">
          <w:rPr>
            <w:noProof/>
            <w:webHidden/>
          </w:rPr>
          <w:tab/>
        </w:r>
        <w:r w:rsidR="00791AAB">
          <w:rPr>
            <w:noProof/>
            <w:webHidden/>
          </w:rPr>
          <w:fldChar w:fldCharType="begin"/>
        </w:r>
        <w:r w:rsidR="00791AAB">
          <w:rPr>
            <w:noProof/>
            <w:webHidden/>
          </w:rPr>
          <w:instrText xml:space="preserve"> PAGEREF _Toc64884806 \h </w:instrText>
        </w:r>
        <w:r w:rsidR="00791AAB">
          <w:rPr>
            <w:noProof/>
            <w:webHidden/>
          </w:rPr>
        </w:r>
        <w:r w:rsidR="00791AAB">
          <w:rPr>
            <w:noProof/>
            <w:webHidden/>
          </w:rPr>
          <w:fldChar w:fldCharType="separate"/>
        </w:r>
        <w:r w:rsidR="00813948">
          <w:rPr>
            <w:noProof/>
            <w:webHidden/>
          </w:rPr>
          <w:t>104</w:t>
        </w:r>
        <w:r w:rsidR="00791AAB">
          <w:rPr>
            <w:noProof/>
            <w:webHidden/>
          </w:rPr>
          <w:fldChar w:fldCharType="end"/>
        </w:r>
      </w:hyperlink>
    </w:p>
    <w:p w14:paraId="2C0A5263" w14:textId="4E994492" w:rsidR="00111397" w:rsidRDefault="009035C4" w:rsidP="00111397">
      <w:pPr>
        <w:ind w:left="432" w:firstLine="0"/>
      </w:pPr>
      <w:r w:rsidRPr="00242870">
        <w:fldChar w:fldCharType="end"/>
      </w:r>
    </w:p>
    <w:p w14:paraId="68E86C1B" w14:textId="77777777" w:rsidR="00111397" w:rsidRDefault="00111397">
      <w:pPr>
        <w:spacing w:after="120" w:line="276" w:lineRule="auto"/>
      </w:pPr>
      <w:r>
        <w:br w:type="page"/>
      </w:r>
    </w:p>
    <w:p w14:paraId="1EF826ED" w14:textId="23075936" w:rsidR="0079184B" w:rsidRPr="00242870" w:rsidRDefault="00DA35ED" w:rsidP="00111397">
      <w:pPr>
        <w:pStyle w:val="Heading1"/>
      </w:pPr>
      <w:bookmarkStart w:id="26" w:name="_Toc64884756"/>
      <w:r w:rsidRPr="00242870">
        <w:lastRenderedPageBreak/>
        <w:t>Introduction</w:t>
      </w:r>
      <w:bookmarkEnd w:id="26"/>
    </w:p>
    <w:p w14:paraId="43F979D4" w14:textId="77777777" w:rsidR="004237BE" w:rsidRPr="00242870" w:rsidRDefault="004237BE" w:rsidP="004237BE">
      <w:pPr>
        <w:tabs>
          <w:tab w:val="left" w:pos="180"/>
        </w:tabs>
        <w:spacing w:after="120" w:line="276" w:lineRule="auto"/>
        <w:ind w:left="0" w:right="0" w:firstLine="0"/>
        <w:jc w:val="both"/>
        <w:rPr>
          <w:color w:val="262626" w:themeColor="text1" w:themeTint="D9"/>
          <w:sz w:val="24"/>
        </w:rPr>
      </w:pPr>
      <w:r w:rsidRPr="00242870">
        <w:rPr>
          <w:color w:val="262626" w:themeColor="text1" w:themeTint="D9"/>
          <w:sz w:val="24"/>
        </w:rPr>
        <w:t>The assessments in this workbook are divided into t</w:t>
      </w:r>
      <w:r>
        <w:rPr>
          <w:color w:val="262626" w:themeColor="text1" w:themeTint="D9"/>
          <w:sz w:val="24"/>
        </w:rPr>
        <w:t>wo</w:t>
      </w:r>
      <w:r w:rsidRPr="00242870">
        <w:rPr>
          <w:color w:val="262626" w:themeColor="text1" w:themeTint="D9"/>
          <w:sz w:val="24"/>
        </w:rPr>
        <w:t xml:space="preserve"> categories: Knowledge Assessment and Practical Assessment.</w:t>
      </w:r>
    </w:p>
    <w:p w14:paraId="54C38A6A" w14:textId="77777777" w:rsidR="004237BE" w:rsidRPr="00242870" w:rsidRDefault="004237BE" w:rsidP="004237BE">
      <w:pPr>
        <w:tabs>
          <w:tab w:val="left" w:pos="180"/>
        </w:tabs>
        <w:spacing w:after="120" w:line="276" w:lineRule="auto"/>
        <w:ind w:left="0" w:right="0" w:firstLine="0"/>
        <w:jc w:val="both"/>
        <w:rPr>
          <w:color w:val="262626" w:themeColor="text1" w:themeTint="D9"/>
          <w:sz w:val="24"/>
        </w:rPr>
      </w:pPr>
      <w:r w:rsidRPr="00242870">
        <w:rPr>
          <w:color w:val="262626" w:themeColor="text1" w:themeTint="D9"/>
          <w:sz w:val="24"/>
        </w:rPr>
        <w:t xml:space="preserve">The </w:t>
      </w:r>
      <w:r w:rsidRPr="00242870">
        <w:rPr>
          <w:b/>
          <w:color w:val="262626" w:themeColor="text1" w:themeTint="D9"/>
          <w:sz w:val="24"/>
        </w:rPr>
        <w:t>Knowledge Assessment</w:t>
      </w:r>
      <w:r w:rsidRPr="00242870">
        <w:rPr>
          <w:color w:val="262626" w:themeColor="text1" w:themeTint="D9"/>
          <w:sz w:val="24"/>
        </w:rPr>
        <w:t xml:space="preserve"> is a set of general and workplace questions testing your knowledge and understanding of the general theory behind the unit.</w:t>
      </w:r>
    </w:p>
    <w:p w14:paraId="6CA1DA86" w14:textId="77777777" w:rsidR="004237BE" w:rsidRPr="00242870" w:rsidRDefault="004237BE" w:rsidP="004237BE">
      <w:pPr>
        <w:tabs>
          <w:tab w:val="left" w:pos="180"/>
        </w:tabs>
        <w:spacing w:after="120" w:line="276" w:lineRule="auto"/>
        <w:ind w:left="0" w:right="0" w:firstLine="0"/>
        <w:jc w:val="both"/>
        <w:rPr>
          <w:color w:val="262626" w:themeColor="text1" w:themeTint="D9"/>
          <w:sz w:val="24"/>
        </w:rPr>
      </w:pPr>
      <w:r w:rsidRPr="00242870">
        <w:rPr>
          <w:b/>
          <w:color w:val="D73329"/>
          <w:sz w:val="24"/>
        </w:rPr>
        <w:t>You must answer all Knowledge Assessment Questions using your own words.</w:t>
      </w:r>
      <w:r w:rsidRPr="00242870">
        <w:rPr>
          <w:color w:val="D73329"/>
          <w:sz w:val="24"/>
        </w:rPr>
        <w:t xml:space="preserve"> </w:t>
      </w:r>
      <w:r w:rsidRPr="00242870">
        <w:rPr>
          <w:color w:val="262626" w:themeColor="text1" w:themeTint="D9"/>
          <w:sz w:val="24"/>
        </w:rPr>
        <w:t xml:space="preserve">However, you may </w:t>
      </w:r>
      <w:r w:rsidRPr="00242870">
        <w:rPr>
          <w:rFonts w:cstheme="minorHAnsi"/>
          <w:color w:val="262626" w:themeColor="text1" w:themeTint="D9"/>
          <w:sz w:val="24"/>
          <w:lang w:bidi="en-US"/>
        </w:rPr>
        <w:t xml:space="preserve">refer to </w:t>
      </w:r>
      <w:r w:rsidRPr="00242870">
        <w:rPr>
          <w:color w:val="262626" w:themeColor="text1" w:themeTint="D9"/>
          <w:sz w:val="24"/>
        </w:rPr>
        <w:t>your Learner Guide and other relevant resources and learning materials to complete this assessment.</w:t>
      </w:r>
    </w:p>
    <w:p w14:paraId="1849349A" w14:textId="77777777" w:rsidR="004237BE" w:rsidRPr="00242870" w:rsidRDefault="004237BE" w:rsidP="004237BE">
      <w:pPr>
        <w:tabs>
          <w:tab w:val="left" w:pos="180"/>
        </w:tabs>
        <w:spacing w:after="120" w:line="276" w:lineRule="auto"/>
        <w:ind w:left="0" w:right="0" w:firstLine="0"/>
        <w:jc w:val="both"/>
        <w:rPr>
          <w:color w:val="262626" w:themeColor="text1" w:themeTint="D9"/>
          <w:sz w:val="20"/>
        </w:rPr>
      </w:pPr>
      <w:r w:rsidRPr="00242870">
        <w:rPr>
          <w:color w:val="262626" w:themeColor="text1" w:themeTint="D9"/>
          <w:sz w:val="24"/>
        </w:rPr>
        <w:t>Some questions cover processes you would likely encounter in a workplace. Ideally, you should be able to answer these questions based on the processes that are currently in place in your workplace. However, if you do not currently have access to a workplace, then answer the questions based on processes that should be implemented in a typical workplace setting.</w:t>
      </w:r>
    </w:p>
    <w:p w14:paraId="4B73BD67" w14:textId="77777777" w:rsidR="004237BE" w:rsidRPr="00242870" w:rsidRDefault="004237BE" w:rsidP="004237BE">
      <w:pPr>
        <w:tabs>
          <w:tab w:val="left" w:pos="180"/>
        </w:tabs>
        <w:spacing w:after="120" w:line="276" w:lineRule="auto"/>
        <w:ind w:left="0" w:right="0" w:firstLine="0"/>
        <w:jc w:val="both"/>
        <w:rPr>
          <w:color w:val="262626" w:themeColor="text1" w:themeTint="D9"/>
          <w:sz w:val="24"/>
        </w:rPr>
      </w:pPr>
      <w:r w:rsidRPr="00242870">
        <w:rPr>
          <w:color w:val="262626" w:themeColor="text1" w:themeTint="D9"/>
          <w:sz w:val="24"/>
        </w:rPr>
        <w:t xml:space="preserve">The </w:t>
      </w:r>
      <w:r w:rsidRPr="00242870">
        <w:rPr>
          <w:b/>
          <w:color w:val="262626" w:themeColor="text1" w:themeTint="D9"/>
          <w:sz w:val="24"/>
        </w:rPr>
        <w:t>Practical Assessment</w:t>
      </w:r>
      <w:r w:rsidRPr="00242870">
        <w:rPr>
          <w:color w:val="262626" w:themeColor="text1" w:themeTint="D9"/>
          <w:sz w:val="24"/>
        </w:rPr>
        <w:t xml:space="preserve"> is made up of the </w:t>
      </w:r>
      <w:r w:rsidRPr="00242870">
        <w:rPr>
          <w:b/>
          <w:color w:val="262626" w:themeColor="text1" w:themeTint="D9"/>
          <w:sz w:val="24"/>
        </w:rPr>
        <w:t xml:space="preserve">Practical Assignment </w:t>
      </w:r>
      <w:r w:rsidRPr="00242870">
        <w:rPr>
          <w:bCs/>
          <w:color w:val="262626" w:themeColor="text1" w:themeTint="D9"/>
          <w:sz w:val="24"/>
        </w:rPr>
        <w:t xml:space="preserve">and </w:t>
      </w:r>
      <w:r w:rsidRPr="00242870">
        <w:rPr>
          <w:b/>
          <w:color w:val="262626" w:themeColor="text1" w:themeTint="D9"/>
          <w:sz w:val="24"/>
        </w:rPr>
        <w:t>Workplace Assessment.</w:t>
      </w:r>
      <w:r w:rsidRPr="00242870">
        <w:rPr>
          <w:color w:val="262626" w:themeColor="text1" w:themeTint="D9"/>
          <w:sz w:val="24"/>
        </w:rPr>
        <w:t xml:space="preserve"> This assessment tests your practical skills with respect to the requirements of the unit of competency relevant in this workbook.</w:t>
      </w:r>
    </w:p>
    <w:p w14:paraId="323600DF" w14:textId="77777777" w:rsidR="004237BE" w:rsidRPr="00242870" w:rsidRDefault="004237BE" w:rsidP="004237BE">
      <w:pPr>
        <w:tabs>
          <w:tab w:val="left" w:pos="180"/>
        </w:tabs>
        <w:spacing w:after="120" w:line="276" w:lineRule="auto"/>
        <w:ind w:left="0" w:right="0" w:firstLine="0"/>
        <w:jc w:val="both"/>
        <w:rPr>
          <w:color w:val="262626" w:themeColor="text1" w:themeTint="D9"/>
          <w:sz w:val="24"/>
        </w:rPr>
      </w:pPr>
      <w:r w:rsidRPr="00242870">
        <w:rPr>
          <w:color w:val="262626" w:themeColor="text1" w:themeTint="D9"/>
          <w:sz w:val="24"/>
        </w:rPr>
        <w:t>The Practical Assessment requires you to complete and submit workplace documents and other documentation relevant to the unit of competency.</w:t>
      </w:r>
    </w:p>
    <w:p w14:paraId="5CCC266E" w14:textId="77777777" w:rsidR="004237BE" w:rsidRPr="00242870" w:rsidRDefault="004237BE" w:rsidP="004237BE">
      <w:pPr>
        <w:tabs>
          <w:tab w:val="left" w:pos="180"/>
        </w:tabs>
        <w:spacing w:after="120" w:line="276" w:lineRule="auto"/>
        <w:ind w:left="0" w:right="0" w:firstLine="0"/>
        <w:jc w:val="both"/>
        <w:rPr>
          <w:b/>
          <w:color w:val="D73329"/>
          <w:sz w:val="24"/>
        </w:rPr>
      </w:pPr>
      <w:r w:rsidRPr="00242870">
        <w:rPr>
          <w:b/>
          <w:color w:val="D73329"/>
          <w:sz w:val="24"/>
        </w:rPr>
        <w:t xml:space="preserve">The evidence you submit must be your own work except where due reference is made and where you are required to submit supplementary workplace documents such as policies and procedures. </w:t>
      </w:r>
    </w:p>
    <w:p w14:paraId="1EEB2560" w14:textId="77777777" w:rsidR="004237BE" w:rsidRPr="00242870" w:rsidRDefault="004237BE" w:rsidP="004237BE">
      <w:pPr>
        <w:tabs>
          <w:tab w:val="left" w:pos="180"/>
        </w:tabs>
        <w:spacing w:after="120" w:line="276" w:lineRule="auto"/>
        <w:ind w:left="0" w:right="0" w:firstLine="0"/>
        <w:jc w:val="both"/>
        <w:rPr>
          <w:b/>
          <w:color w:val="262626" w:themeColor="text1" w:themeTint="D9"/>
          <w:sz w:val="24"/>
        </w:rPr>
      </w:pPr>
      <w:r w:rsidRPr="00242870">
        <w:rPr>
          <w:b/>
          <w:color w:val="262626" w:themeColor="text1" w:themeTint="D9"/>
          <w:sz w:val="24"/>
        </w:rPr>
        <w:t>When completing the assessments included in this workbook:</w:t>
      </w:r>
    </w:p>
    <w:p w14:paraId="3E059E6E" w14:textId="77777777" w:rsidR="004237BE" w:rsidRPr="00242870" w:rsidRDefault="004237BE">
      <w:pPr>
        <w:pStyle w:val="ListParagraph"/>
        <w:numPr>
          <w:ilvl w:val="0"/>
          <w:numId w:val="13"/>
        </w:numPr>
        <w:tabs>
          <w:tab w:val="left" w:pos="180"/>
        </w:tabs>
        <w:spacing w:after="120" w:line="276" w:lineRule="auto"/>
        <w:ind w:left="714" w:right="0" w:hanging="357"/>
        <w:contextualSpacing w:val="0"/>
        <w:jc w:val="both"/>
        <w:rPr>
          <w:color w:val="262626" w:themeColor="text1" w:themeTint="D9"/>
          <w:sz w:val="24"/>
        </w:rPr>
      </w:pPr>
      <w:r w:rsidRPr="00242870">
        <w:rPr>
          <w:color w:val="262626" w:themeColor="text1" w:themeTint="D9"/>
          <w:sz w:val="24"/>
        </w:rPr>
        <w:t>Read the instructions provided in each task carefully before attempting to complete the task. The instructions will guide you on how to answer the question or complete the task satisfactorily.</w:t>
      </w:r>
    </w:p>
    <w:p w14:paraId="789BB188" w14:textId="77777777" w:rsidR="004237BE" w:rsidRPr="00242870" w:rsidRDefault="004237BE">
      <w:pPr>
        <w:pStyle w:val="ListParagraph"/>
        <w:numPr>
          <w:ilvl w:val="0"/>
          <w:numId w:val="13"/>
        </w:numPr>
        <w:tabs>
          <w:tab w:val="left" w:pos="180"/>
        </w:tabs>
        <w:spacing w:after="120" w:line="276" w:lineRule="auto"/>
        <w:ind w:left="714" w:right="0" w:hanging="357"/>
        <w:contextualSpacing w:val="0"/>
        <w:jc w:val="both"/>
        <w:rPr>
          <w:color w:val="262626" w:themeColor="text1" w:themeTint="D9"/>
          <w:sz w:val="24"/>
        </w:rPr>
      </w:pPr>
      <w:r w:rsidRPr="00242870">
        <w:rPr>
          <w:color w:val="262626" w:themeColor="text1" w:themeTint="D9"/>
          <w:sz w:val="24"/>
        </w:rPr>
        <w:t xml:space="preserve">Follow the steps provided in each task. </w:t>
      </w:r>
    </w:p>
    <w:p w14:paraId="07F6AADE" w14:textId="77777777" w:rsidR="004237BE" w:rsidRPr="00242870" w:rsidRDefault="004237BE">
      <w:pPr>
        <w:pStyle w:val="ListParagraph"/>
        <w:numPr>
          <w:ilvl w:val="1"/>
          <w:numId w:val="12"/>
        </w:numPr>
        <w:tabs>
          <w:tab w:val="left" w:pos="180"/>
        </w:tabs>
        <w:spacing w:after="120" w:line="276" w:lineRule="auto"/>
        <w:ind w:left="1418" w:right="0"/>
        <w:contextualSpacing w:val="0"/>
        <w:jc w:val="both"/>
        <w:rPr>
          <w:color w:val="262626" w:themeColor="text1" w:themeTint="D9"/>
          <w:sz w:val="24"/>
        </w:rPr>
      </w:pPr>
      <w:r w:rsidRPr="00242870">
        <w:rPr>
          <w:color w:val="262626" w:themeColor="text1" w:themeTint="D9"/>
          <w:sz w:val="24"/>
        </w:rPr>
        <w:t xml:space="preserve">If the question </w:t>
      </w:r>
      <w:r w:rsidRPr="00242870">
        <w:rPr>
          <w:rFonts w:cstheme="minorHAnsi"/>
          <w:color w:val="262626" w:themeColor="text1" w:themeTint="D9"/>
          <w:sz w:val="24"/>
          <w:lang w:bidi="en-US"/>
        </w:rPr>
        <w:t xml:space="preserve">instructs </w:t>
      </w:r>
      <w:r w:rsidRPr="00242870">
        <w:rPr>
          <w:color w:val="262626" w:themeColor="text1" w:themeTint="D9"/>
          <w:sz w:val="24"/>
        </w:rPr>
        <w:t xml:space="preserve">you to describe, provide a description as your response. If the question </w:t>
      </w:r>
      <w:r w:rsidRPr="00242870">
        <w:rPr>
          <w:rFonts w:cstheme="minorHAnsi"/>
          <w:color w:val="262626" w:themeColor="text1" w:themeTint="D9"/>
          <w:sz w:val="24"/>
          <w:lang w:bidi="en-US"/>
        </w:rPr>
        <w:t xml:space="preserve">instructs </w:t>
      </w:r>
      <w:r w:rsidRPr="00242870">
        <w:rPr>
          <w:color w:val="262626" w:themeColor="text1" w:themeTint="D9"/>
          <w:sz w:val="24"/>
        </w:rPr>
        <w:t>you to list, provide a list as your response.</w:t>
      </w:r>
    </w:p>
    <w:p w14:paraId="1D05AEE3" w14:textId="77777777" w:rsidR="004237BE" w:rsidRPr="00242870" w:rsidRDefault="004237BE">
      <w:pPr>
        <w:pStyle w:val="ListParagraph"/>
        <w:numPr>
          <w:ilvl w:val="1"/>
          <w:numId w:val="12"/>
        </w:numPr>
        <w:tabs>
          <w:tab w:val="left" w:pos="180"/>
        </w:tabs>
        <w:spacing w:after="120" w:line="276" w:lineRule="auto"/>
        <w:ind w:left="1418" w:right="0"/>
        <w:contextualSpacing w:val="0"/>
        <w:jc w:val="both"/>
        <w:rPr>
          <w:color w:val="262626" w:themeColor="text1" w:themeTint="D9"/>
          <w:sz w:val="24"/>
        </w:rPr>
      </w:pPr>
      <w:r w:rsidRPr="00242870">
        <w:rPr>
          <w:color w:val="262626" w:themeColor="text1" w:themeTint="D9"/>
          <w:sz w:val="24"/>
        </w:rPr>
        <w:t xml:space="preserve">Where there is a number of required responses, provide the required number of responses. For example, if you are asked to list three responses, provide three responses. </w:t>
      </w:r>
    </w:p>
    <w:p w14:paraId="7E1302B1" w14:textId="77777777" w:rsidR="004237BE" w:rsidRPr="00242870" w:rsidRDefault="004237BE">
      <w:pPr>
        <w:pStyle w:val="ListParagraph"/>
        <w:numPr>
          <w:ilvl w:val="0"/>
          <w:numId w:val="13"/>
        </w:numPr>
        <w:tabs>
          <w:tab w:val="left" w:pos="180"/>
        </w:tabs>
        <w:spacing w:after="120" w:line="276" w:lineRule="auto"/>
        <w:ind w:left="714" w:right="0" w:hanging="357"/>
        <w:contextualSpacing w:val="0"/>
        <w:jc w:val="both"/>
        <w:rPr>
          <w:color w:val="262626" w:themeColor="text1" w:themeTint="D9"/>
          <w:sz w:val="24"/>
        </w:rPr>
      </w:pPr>
      <w:r w:rsidRPr="00242870">
        <w:rPr>
          <w:color w:val="262626" w:themeColor="text1" w:themeTint="D9"/>
          <w:sz w:val="24"/>
        </w:rPr>
        <w:t>Ensure that all your submissions for this assessment indicate your first and last name and that these submissions have been named according to the file naming convention prescribed in each task.</w:t>
      </w:r>
    </w:p>
    <w:p w14:paraId="66036E6E" w14:textId="22E12F95" w:rsidR="0079184B" w:rsidRPr="00242870" w:rsidRDefault="00314D26" w:rsidP="002317ED">
      <w:pPr>
        <w:tabs>
          <w:tab w:val="left" w:pos="180"/>
        </w:tabs>
        <w:spacing w:after="120" w:line="276" w:lineRule="auto"/>
        <w:ind w:left="0" w:right="0" w:firstLine="0"/>
        <w:jc w:val="both"/>
        <w:rPr>
          <w:color w:val="262626" w:themeColor="text1" w:themeTint="D9"/>
          <w:sz w:val="24"/>
        </w:rPr>
      </w:pPr>
      <w:r w:rsidRPr="00242870">
        <w:rPr>
          <w:color w:val="262626" w:themeColor="text1" w:themeTint="D9"/>
          <w:sz w:val="24"/>
        </w:rPr>
        <w:br w:type="page"/>
      </w:r>
    </w:p>
    <w:p w14:paraId="038654D2" w14:textId="2C080F04" w:rsidR="0079184B" w:rsidRPr="00242870" w:rsidRDefault="0079184B" w:rsidP="00224E63">
      <w:pPr>
        <w:pStyle w:val="Heading1"/>
      </w:pPr>
      <w:bookmarkStart w:id="27" w:name="_Toc64884757"/>
      <w:r w:rsidRPr="00242870">
        <w:lastRenderedPageBreak/>
        <w:t>Competency-Based Assessments</w:t>
      </w:r>
      <w:bookmarkEnd w:id="27"/>
    </w:p>
    <w:p w14:paraId="5370B8E8" w14:textId="77777777" w:rsidR="0079184B" w:rsidRPr="00242870" w:rsidRDefault="0079184B" w:rsidP="00BE68DB">
      <w:pPr>
        <w:tabs>
          <w:tab w:val="left" w:pos="180"/>
        </w:tabs>
        <w:spacing w:after="120" w:line="276" w:lineRule="auto"/>
        <w:ind w:left="0" w:right="0" w:firstLine="0"/>
        <w:jc w:val="both"/>
        <w:rPr>
          <w:b/>
          <w:color w:val="262626" w:themeColor="text1" w:themeTint="D9"/>
          <w:sz w:val="24"/>
        </w:rPr>
      </w:pPr>
      <w:r w:rsidRPr="00242870">
        <w:rPr>
          <w:b/>
          <w:color w:val="262626" w:themeColor="text1" w:themeTint="D9"/>
          <w:sz w:val="24"/>
        </w:rPr>
        <w:t>Definition of Competency</w:t>
      </w:r>
    </w:p>
    <w:p w14:paraId="0FDCB86E" w14:textId="5FBD0866" w:rsidR="0079184B" w:rsidRPr="00242870" w:rsidRDefault="0079184B" w:rsidP="00BE68DB">
      <w:pPr>
        <w:tabs>
          <w:tab w:val="left" w:pos="180"/>
        </w:tabs>
        <w:spacing w:after="120" w:line="276" w:lineRule="auto"/>
        <w:ind w:left="0" w:right="0" w:firstLine="0"/>
        <w:jc w:val="both"/>
        <w:rPr>
          <w:color w:val="262626" w:themeColor="text1" w:themeTint="D9"/>
          <w:sz w:val="24"/>
        </w:rPr>
      </w:pPr>
      <w:r w:rsidRPr="00242870">
        <w:rPr>
          <w:color w:val="262626" w:themeColor="text1" w:themeTint="D9"/>
          <w:sz w:val="24"/>
        </w:rPr>
        <w:t>Assessment in this context can be defined as</w:t>
      </w:r>
      <w:r w:rsidR="00414C6D" w:rsidRPr="00242870">
        <w:rPr>
          <w:color w:val="262626" w:themeColor="text1" w:themeTint="D9"/>
          <w:sz w:val="24"/>
        </w:rPr>
        <w:t xml:space="preserve"> </w:t>
      </w:r>
      <w:r w:rsidR="005D5C56" w:rsidRPr="00242870">
        <w:rPr>
          <w:rFonts w:cstheme="minorHAnsi"/>
          <w:color w:val="262626" w:themeColor="text1" w:themeTint="D9"/>
          <w:sz w:val="24"/>
          <w:lang w:val="en-GB" w:bidi="en-US"/>
        </w:rPr>
        <w:t>t</w:t>
      </w:r>
      <w:r w:rsidRPr="00242870">
        <w:rPr>
          <w:color w:val="262626" w:themeColor="text1" w:themeTint="D9"/>
          <w:sz w:val="24"/>
        </w:rPr>
        <w:t xml:space="preserve">he fair, valid, </w:t>
      </w:r>
      <w:r w:rsidR="006872F8" w:rsidRPr="00242870">
        <w:rPr>
          <w:color w:val="262626" w:themeColor="text1" w:themeTint="D9"/>
          <w:sz w:val="24"/>
        </w:rPr>
        <w:t>reliable,</w:t>
      </w:r>
      <w:r w:rsidRPr="00242870">
        <w:rPr>
          <w:color w:val="262626" w:themeColor="text1" w:themeTint="D9"/>
          <w:sz w:val="24"/>
        </w:rPr>
        <w:t xml:space="preserve"> and flexible gathering and recording of evidence to support the judgement on whether competency has been achieved. Skills and knowledge (developed in a structured learning situation, at work, or in some other context) are assessed against national standards of competence required by industry, rather than compared with the skills and knowledge of other </w:t>
      </w:r>
      <w:r w:rsidR="00004E52" w:rsidRPr="00242870">
        <w:rPr>
          <w:color w:val="262626" w:themeColor="text1" w:themeTint="D9"/>
          <w:sz w:val="24"/>
        </w:rPr>
        <w:t>candidate</w:t>
      </w:r>
      <w:r w:rsidRPr="00242870">
        <w:rPr>
          <w:color w:val="262626" w:themeColor="text1" w:themeTint="D9"/>
          <w:sz w:val="24"/>
        </w:rPr>
        <w:t>s.</w:t>
      </w:r>
    </w:p>
    <w:p w14:paraId="219C032B" w14:textId="77777777" w:rsidR="0079184B" w:rsidRPr="00242870" w:rsidRDefault="0079184B" w:rsidP="00BE68DB">
      <w:pPr>
        <w:tabs>
          <w:tab w:val="left" w:pos="180"/>
        </w:tabs>
        <w:spacing w:after="120" w:line="276" w:lineRule="auto"/>
        <w:ind w:left="0" w:right="0" w:firstLine="0"/>
        <w:jc w:val="both"/>
        <w:rPr>
          <w:color w:val="262626" w:themeColor="text1" w:themeTint="D9"/>
          <w:sz w:val="24"/>
        </w:rPr>
      </w:pPr>
    </w:p>
    <w:p w14:paraId="79324CBA" w14:textId="77777777" w:rsidR="0079184B" w:rsidRPr="00242870" w:rsidRDefault="0079184B" w:rsidP="00BE68DB">
      <w:pPr>
        <w:tabs>
          <w:tab w:val="left" w:pos="180"/>
        </w:tabs>
        <w:spacing w:after="120" w:line="276" w:lineRule="auto"/>
        <w:ind w:left="0" w:right="0" w:firstLine="0"/>
        <w:jc w:val="both"/>
        <w:rPr>
          <w:b/>
          <w:color w:val="262626" w:themeColor="text1" w:themeTint="D9"/>
          <w:sz w:val="24"/>
        </w:rPr>
      </w:pPr>
      <w:r w:rsidRPr="00242870">
        <w:rPr>
          <w:b/>
          <w:color w:val="262626" w:themeColor="text1" w:themeTint="D9"/>
          <w:sz w:val="24"/>
        </w:rPr>
        <w:t>The features of a competency-based assessment system are:</w:t>
      </w:r>
    </w:p>
    <w:p w14:paraId="19B6800C" w14:textId="0BADD605" w:rsidR="0079184B" w:rsidRPr="00242870" w:rsidRDefault="0079184B">
      <w:pPr>
        <w:pStyle w:val="ListParagraph"/>
        <w:numPr>
          <w:ilvl w:val="0"/>
          <w:numId w:val="2"/>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 xml:space="preserve">It is focused on what </w:t>
      </w:r>
      <w:r w:rsidR="00004E52" w:rsidRPr="00242870">
        <w:rPr>
          <w:color w:val="262626" w:themeColor="text1" w:themeTint="D9"/>
          <w:sz w:val="24"/>
        </w:rPr>
        <w:t>candidate</w:t>
      </w:r>
      <w:r w:rsidRPr="00242870">
        <w:rPr>
          <w:color w:val="262626" w:themeColor="text1" w:themeTint="D9"/>
          <w:sz w:val="24"/>
        </w:rPr>
        <w:t>s can do and whether it meets the criteria specified by the industry as competency standards.</w:t>
      </w:r>
    </w:p>
    <w:p w14:paraId="095B053C" w14:textId="19B8E53B" w:rsidR="0079184B" w:rsidRPr="00242870" w:rsidRDefault="0079184B">
      <w:pPr>
        <w:pStyle w:val="ListParagraph"/>
        <w:numPr>
          <w:ilvl w:val="0"/>
          <w:numId w:val="2"/>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 xml:space="preserve">Assessment should mirror the environment the </w:t>
      </w:r>
      <w:r w:rsidR="00004E52" w:rsidRPr="00242870">
        <w:rPr>
          <w:color w:val="262626" w:themeColor="text1" w:themeTint="D9"/>
          <w:sz w:val="24"/>
        </w:rPr>
        <w:t>candidate</w:t>
      </w:r>
      <w:r w:rsidRPr="00242870">
        <w:rPr>
          <w:color w:val="262626" w:themeColor="text1" w:themeTint="D9"/>
          <w:sz w:val="24"/>
        </w:rPr>
        <w:t xml:space="preserve"> will encounter in the workplace.</w:t>
      </w:r>
    </w:p>
    <w:p w14:paraId="03E47D1B" w14:textId="36E33B77" w:rsidR="0079184B" w:rsidRPr="00242870" w:rsidRDefault="0079184B">
      <w:pPr>
        <w:pStyle w:val="ListParagraph"/>
        <w:numPr>
          <w:ilvl w:val="0"/>
          <w:numId w:val="2"/>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 xml:space="preserve">Assessment criteria should be clearly stated to the </w:t>
      </w:r>
      <w:r w:rsidR="00004E52" w:rsidRPr="00242870">
        <w:rPr>
          <w:color w:val="262626" w:themeColor="text1" w:themeTint="D9"/>
          <w:sz w:val="24"/>
        </w:rPr>
        <w:t>candidate</w:t>
      </w:r>
      <w:r w:rsidRPr="00242870">
        <w:rPr>
          <w:color w:val="262626" w:themeColor="text1" w:themeTint="D9"/>
          <w:sz w:val="24"/>
        </w:rPr>
        <w:t xml:space="preserve"> at the beginning of the learning process.</w:t>
      </w:r>
    </w:p>
    <w:p w14:paraId="6FA03206" w14:textId="77777777" w:rsidR="0079184B" w:rsidRPr="00242870" w:rsidRDefault="0079184B">
      <w:pPr>
        <w:pStyle w:val="ListParagraph"/>
        <w:numPr>
          <w:ilvl w:val="0"/>
          <w:numId w:val="2"/>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Assessment should be holistic. That is, it aims to assess as many elements and/or units of competency as is feasible at one time.</w:t>
      </w:r>
    </w:p>
    <w:p w14:paraId="6FABF960" w14:textId="5715D211" w:rsidR="0079184B" w:rsidRPr="00242870" w:rsidRDefault="0079184B">
      <w:pPr>
        <w:pStyle w:val="ListParagraph"/>
        <w:numPr>
          <w:ilvl w:val="0"/>
          <w:numId w:val="2"/>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 xml:space="preserve">In competency assessment, a </w:t>
      </w:r>
      <w:r w:rsidR="00004E52" w:rsidRPr="00242870">
        <w:rPr>
          <w:color w:val="262626" w:themeColor="text1" w:themeTint="D9"/>
          <w:sz w:val="24"/>
        </w:rPr>
        <w:t>candidate</w:t>
      </w:r>
      <w:r w:rsidRPr="00242870">
        <w:rPr>
          <w:color w:val="262626" w:themeColor="text1" w:themeTint="D9"/>
          <w:sz w:val="24"/>
        </w:rPr>
        <w:t xml:space="preserve"> receives one of only two outcomes – </w:t>
      </w:r>
      <w:r w:rsidR="00CF2735" w:rsidRPr="00242870">
        <w:rPr>
          <w:rFonts w:cstheme="minorHAnsi"/>
          <w:color w:val="262626" w:themeColor="text1" w:themeTint="D9"/>
          <w:sz w:val="24"/>
          <w:lang w:bidi="en-US"/>
        </w:rPr>
        <w:t>‘</w:t>
      </w:r>
      <w:r w:rsidRPr="00242870">
        <w:rPr>
          <w:color w:val="262626" w:themeColor="text1" w:themeTint="D9"/>
          <w:sz w:val="24"/>
        </w:rPr>
        <w:t>competent</w:t>
      </w:r>
      <w:r w:rsidR="00CF2735" w:rsidRPr="00242870">
        <w:rPr>
          <w:rFonts w:cstheme="minorHAnsi"/>
          <w:color w:val="262626" w:themeColor="text1" w:themeTint="D9"/>
          <w:sz w:val="24"/>
          <w:lang w:bidi="en-US"/>
        </w:rPr>
        <w:t>’</w:t>
      </w:r>
      <w:r w:rsidRPr="00242870">
        <w:rPr>
          <w:color w:val="262626" w:themeColor="text1" w:themeTint="D9"/>
          <w:sz w:val="24"/>
        </w:rPr>
        <w:t xml:space="preserve"> or </w:t>
      </w:r>
      <w:r w:rsidR="00CF2735" w:rsidRPr="00242870">
        <w:rPr>
          <w:rFonts w:cstheme="minorHAnsi"/>
          <w:color w:val="262626" w:themeColor="text1" w:themeTint="D9"/>
          <w:sz w:val="24"/>
          <w:lang w:bidi="en-US"/>
        </w:rPr>
        <w:t>‘</w:t>
      </w:r>
      <w:r w:rsidRPr="00242870">
        <w:rPr>
          <w:color w:val="262626" w:themeColor="text1" w:themeTint="D9"/>
          <w:sz w:val="24"/>
        </w:rPr>
        <w:t>not yet competent.</w:t>
      </w:r>
      <w:r w:rsidR="00CF2735" w:rsidRPr="00242870">
        <w:rPr>
          <w:rFonts w:cstheme="minorHAnsi"/>
          <w:color w:val="262626" w:themeColor="text1" w:themeTint="D9"/>
          <w:sz w:val="24"/>
          <w:lang w:bidi="en-US"/>
        </w:rPr>
        <w:t>’</w:t>
      </w:r>
    </w:p>
    <w:p w14:paraId="70B2C775" w14:textId="0555414C" w:rsidR="0079184B" w:rsidRPr="00242870" w:rsidRDefault="0079184B">
      <w:pPr>
        <w:pStyle w:val="ListParagraph"/>
        <w:numPr>
          <w:ilvl w:val="0"/>
          <w:numId w:val="2"/>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 xml:space="preserve">The basis of assessment is in applying knowledge for some purpose. In a competency system, knowledge for the sake of knowledge is seen to be ineffectual unless it assists a person </w:t>
      </w:r>
      <w:r w:rsidR="004D3A95" w:rsidRPr="00242870">
        <w:rPr>
          <w:rFonts w:cstheme="minorHAnsi"/>
          <w:color w:val="262626" w:themeColor="text1" w:themeTint="D9"/>
          <w:sz w:val="24"/>
          <w:lang w:bidi="en-US"/>
        </w:rPr>
        <w:t xml:space="preserve">in </w:t>
      </w:r>
      <w:r w:rsidRPr="00242870">
        <w:rPr>
          <w:color w:val="262626" w:themeColor="text1" w:themeTint="D9"/>
          <w:sz w:val="24"/>
        </w:rPr>
        <w:t>perform</w:t>
      </w:r>
      <w:r w:rsidR="004D3A95" w:rsidRPr="00242870">
        <w:rPr>
          <w:rFonts w:cstheme="minorHAnsi"/>
          <w:color w:val="262626" w:themeColor="text1" w:themeTint="D9"/>
          <w:sz w:val="24"/>
          <w:lang w:bidi="en-US"/>
        </w:rPr>
        <w:t>ing</w:t>
      </w:r>
      <w:r w:rsidRPr="00242870">
        <w:rPr>
          <w:color w:val="262626" w:themeColor="text1" w:themeTint="D9"/>
          <w:sz w:val="24"/>
        </w:rPr>
        <w:t xml:space="preserve"> a task to the level required in the workplace.</w:t>
      </w:r>
    </w:p>
    <w:p w14:paraId="159ACF23" w14:textId="2F99BB19" w:rsidR="0079184B" w:rsidRPr="00242870" w:rsidRDefault="0079184B">
      <w:pPr>
        <w:pStyle w:val="ListParagraph"/>
        <w:numPr>
          <w:ilvl w:val="0"/>
          <w:numId w:val="2"/>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 xml:space="preserve">The emphasis in assessment is on assessable outcomes that are clearly stated for the trainer and </w:t>
      </w:r>
      <w:r w:rsidR="00004E52" w:rsidRPr="00242870">
        <w:rPr>
          <w:color w:val="262626" w:themeColor="text1" w:themeTint="D9"/>
          <w:sz w:val="24"/>
        </w:rPr>
        <w:t>candidate</w:t>
      </w:r>
      <w:r w:rsidRPr="00242870">
        <w:rPr>
          <w:color w:val="262626" w:themeColor="text1" w:themeTint="D9"/>
          <w:sz w:val="24"/>
        </w:rPr>
        <w:t>. Assessable outcomes are tied to the relevant industry competency standards where these exist. Where such competencies do not exist, the outcomes are based upon those identified in a training needs analysis.</w:t>
      </w:r>
    </w:p>
    <w:p w14:paraId="362E5278" w14:textId="2A1EA79A" w:rsidR="0079184B" w:rsidRPr="00242870" w:rsidRDefault="00314D26" w:rsidP="002317ED">
      <w:pPr>
        <w:spacing w:after="120" w:line="276" w:lineRule="auto"/>
        <w:ind w:right="0"/>
        <w:rPr>
          <w:rFonts w:ascii="Arial" w:hAnsi="Arial" w:cs="Arial"/>
          <w:color w:val="262626" w:themeColor="text1" w:themeTint="D9"/>
          <w:sz w:val="24"/>
          <w:szCs w:val="24"/>
        </w:rPr>
      </w:pPr>
      <w:r w:rsidRPr="00242870">
        <w:rPr>
          <w:rFonts w:ascii="Arial" w:hAnsi="Arial" w:cs="Arial"/>
          <w:color w:val="262626" w:themeColor="text1" w:themeTint="D9"/>
          <w:sz w:val="24"/>
          <w:szCs w:val="24"/>
        </w:rPr>
        <w:br w:type="page"/>
      </w:r>
    </w:p>
    <w:p w14:paraId="50FAEB66" w14:textId="55D6A538" w:rsidR="0079184B" w:rsidRPr="00242870" w:rsidRDefault="0079184B" w:rsidP="00224E63">
      <w:pPr>
        <w:pStyle w:val="Heading1"/>
      </w:pPr>
      <w:bookmarkStart w:id="28" w:name="_Toc64884758"/>
      <w:bookmarkStart w:id="29" w:name="_Hlk38023988"/>
      <w:r w:rsidRPr="00242870">
        <w:lastRenderedPageBreak/>
        <w:t>Assessing Nationally-Recognised Training</w:t>
      </w:r>
      <w:bookmarkEnd w:id="28"/>
    </w:p>
    <w:bookmarkEnd w:id="29"/>
    <w:p w14:paraId="45257DB3" w14:textId="5FED4B85" w:rsidR="0079184B" w:rsidRPr="00242870" w:rsidRDefault="0079184B" w:rsidP="002317ED">
      <w:pPr>
        <w:tabs>
          <w:tab w:val="left" w:pos="180"/>
        </w:tabs>
        <w:spacing w:after="120" w:line="276" w:lineRule="auto"/>
        <w:ind w:left="0" w:right="0" w:firstLine="0"/>
        <w:jc w:val="both"/>
        <w:rPr>
          <w:color w:val="262626" w:themeColor="text1" w:themeTint="D9"/>
          <w:sz w:val="24"/>
        </w:rPr>
      </w:pPr>
      <w:r w:rsidRPr="00242870">
        <w:rPr>
          <w:color w:val="262626" w:themeColor="text1" w:themeTint="D9"/>
          <w:sz w:val="24"/>
        </w:rPr>
        <w:t xml:space="preserve">Developing and conducting assessment, in an Australian </w:t>
      </w:r>
      <w:r w:rsidR="001F049F" w:rsidRPr="00242870">
        <w:rPr>
          <w:color w:val="262626" w:themeColor="text1" w:themeTint="D9"/>
          <w:sz w:val="24"/>
        </w:rPr>
        <w:t>V</w:t>
      </w:r>
      <w:r w:rsidRPr="00242870">
        <w:rPr>
          <w:color w:val="262626" w:themeColor="text1" w:themeTint="D9"/>
          <w:sz w:val="24"/>
        </w:rPr>
        <w:t xml:space="preserve">ocational </w:t>
      </w:r>
      <w:r w:rsidR="001F049F" w:rsidRPr="00242870">
        <w:rPr>
          <w:color w:val="262626" w:themeColor="text1" w:themeTint="D9"/>
          <w:sz w:val="24"/>
        </w:rPr>
        <w:t>E</w:t>
      </w:r>
      <w:r w:rsidRPr="00242870">
        <w:rPr>
          <w:color w:val="262626" w:themeColor="text1" w:themeTint="D9"/>
          <w:sz w:val="24"/>
        </w:rPr>
        <w:t xml:space="preserve">ducation and </w:t>
      </w:r>
      <w:r w:rsidR="001F049F" w:rsidRPr="00242870">
        <w:rPr>
          <w:color w:val="262626" w:themeColor="text1" w:themeTint="D9"/>
          <w:sz w:val="24"/>
        </w:rPr>
        <w:t>T</w:t>
      </w:r>
      <w:r w:rsidRPr="00242870">
        <w:rPr>
          <w:color w:val="262626" w:themeColor="text1" w:themeTint="D9"/>
          <w:sz w:val="24"/>
        </w:rPr>
        <w:t>raining</w:t>
      </w:r>
      <w:r w:rsidR="004C4548" w:rsidRPr="00242870">
        <w:rPr>
          <w:color w:val="262626" w:themeColor="text1" w:themeTint="D9"/>
          <w:sz w:val="24"/>
        </w:rPr>
        <w:t xml:space="preserve"> </w:t>
      </w:r>
      <w:r w:rsidR="004C4548" w:rsidRPr="00242870">
        <w:rPr>
          <w:rFonts w:cstheme="minorHAnsi"/>
          <w:color w:val="262626" w:themeColor="text1" w:themeTint="D9"/>
          <w:sz w:val="24"/>
          <w:lang w:bidi="en-US"/>
        </w:rPr>
        <w:t>(VET)</w:t>
      </w:r>
      <w:r w:rsidRPr="00242870">
        <w:rPr>
          <w:rFonts w:cstheme="minorHAnsi"/>
          <w:color w:val="262626" w:themeColor="text1" w:themeTint="D9"/>
          <w:sz w:val="24"/>
          <w:lang w:bidi="en-US"/>
        </w:rPr>
        <w:t xml:space="preserve"> </w:t>
      </w:r>
      <w:r w:rsidRPr="00242870">
        <w:rPr>
          <w:color w:val="262626" w:themeColor="text1" w:themeTint="D9"/>
          <w:sz w:val="24"/>
        </w:rPr>
        <w:t>context, is founded on the Principles of Assessment and the Rules of Evidence:</w:t>
      </w:r>
    </w:p>
    <w:p w14:paraId="4A54071B" w14:textId="77777777" w:rsidR="0079184B" w:rsidRPr="00242870" w:rsidRDefault="0079184B" w:rsidP="002317ED">
      <w:pPr>
        <w:tabs>
          <w:tab w:val="left" w:pos="180"/>
        </w:tabs>
        <w:spacing w:after="120" w:line="276" w:lineRule="auto"/>
        <w:ind w:left="0" w:right="0" w:firstLine="0"/>
        <w:jc w:val="both"/>
        <w:rPr>
          <w:b/>
          <w:color w:val="262626" w:themeColor="text1" w:themeTint="D9"/>
          <w:sz w:val="24"/>
        </w:rPr>
      </w:pPr>
      <w:r w:rsidRPr="00242870">
        <w:rPr>
          <w:b/>
          <w:color w:val="262626" w:themeColor="text1" w:themeTint="D9"/>
          <w:sz w:val="24"/>
        </w:rPr>
        <w:t>Principles of Assessment</w:t>
      </w:r>
    </w:p>
    <w:p w14:paraId="14A170CD" w14:textId="77777777" w:rsidR="0079184B" w:rsidRPr="00242870" w:rsidRDefault="0079184B">
      <w:pPr>
        <w:pStyle w:val="ListParagraph"/>
        <w:numPr>
          <w:ilvl w:val="0"/>
          <w:numId w:val="6"/>
        </w:numPr>
        <w:tabs>
          <w:tab w:val="left" w:pos="180"/>
        </w:tabs>
        <w:spacing w:after="120" w:line="276" w:lineRule="auto"/>
        <w:ind w:right="0"/>
        <w:contextualSpacing w:val="0"/>
        <w:jc w:val="both"/>
        <w:rPr>
          <w:b/>
          <w:color w:val="262626" w:themeColor="text1" w:themeTint="D9"/>
          <w:sz w:val="24"/>
        </w:rPr>
      </w:pPr>
      <w:r w:rsidRPr="00242870">
        <w:rPr>
          <w:b/>
          <w:color w:val="262626" w:themeColor="text1" w:themeTint="D9"/>
          <w:sz w:val="24"/>
        </w:rPr>
        <w:t>Assessment must be valid</w:t>
      </w:r>
    </w:p>
    <w:p w14:paraId="107121B9" w14:textId="77777777" w:rsidR="0079184B" w:rsidRPr="00242870" w:rsidRDefault="0079184B">
      <w:pPr>
        <w:pStyle w:val="ListParagraph"/>
        <w:numPr>
          <w:ilvl w:val="1"/>
          <w:numId w:val="7"/>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Assessment must include the full range of skills and knowledge needed to demonstrate competency.</w:t>
      </w:r>
    </w:p>
    <w:p w14:paraId="5F2760FD" w14:textId="77777777" w:rsidR="0079184B" w:rsidRPr="00242870" w:rsidRDefault="0079184B">
      <w:pPr>
        <w:pStyle w:val="ListParagraph"/>
        <w:numPr>
          <w:ilvl w:val="1"/>
          <w:numId w:val="7"/>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Assessment must include the combination of knowledge and skills with their practical application.</w:t>
      </w:r>
    </w:p>
    <w:p w14:paraId="04C0BF40" w14:textId="77777777" w:rsidR="0079184B" w:rsidRPr="00242870" w:rsidRDefault="0079184B">
      <w:pPr>
        <w:pStyle w:val="ListParagraph"/>
        <w:numPr>
          <w:ilvl w:val="1"/>
          <w:numId w:val="7"/>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Assessment, where possible, must include judgements based on evidence drawn from a number of occasions and across a number of contexts.</w:t>
      </w:r>
    </w:p>
    <w:p w14:paraId="7175BEF5" w14:textId="77777777" w:rsidR="0079184B" w:rsidRPr="00242870" w:rsidRDefault="0079184B">
      <w:pPr>
        <w:pStyle w:val="ListParagraph"/>
        <w:numPr>
          <w:ilvl w:val="0"/>
          <w:numId w:val="6"/>
        </w:numPr>
        <w:tabs>
          <w:tab w:val="left" w:pos="180"/>
        </w:tabs>
        <w:spacing w:after="120" w:line="276" w:lineRule="auto"/>
        <w:ind w:right="0"/>
        <w:contextualSpacing w:val="0"/>
        <w:jc w:val="both"/>
        <w:rPr>
          <w:b/>
          <w:color w:val="262626" w:themeColor="text1" w:themeTint="D9"/>
          <w:sz w:val="24"/>
        </w:rPr>
      </w:pPr>
      <w:r w:rsidRPr="00242870">
        <w:rPr>
          <w:b/>
          <w:color w:val="262626" w:themeColor="text1" w:themeTint="D9"/>
          <w:sz w:val="24"/>
        </w:rPr>
        <w:t>Assessment must be reliable</w:t>
      </w:r>
    </w:p>
    <w:p w14:paraId="4D2BAC7F" w14:textId="77777777" w:rsidR="0079184B" w:rsidRPr="00242870" w:rsidRDefault="0079184B">
      <w:pPr>
        <w:pStyle w:val="ListParagraph"/>
        <w:numPr>
          <w:ilvl w:val="1"/>
          <w:numId w:val="7"/>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Assessment must be reliable and must be regularly reviewed to ensure that assessors are making decisions in a consistent manner.</w:t>
      </w:r>
    </w:p>
    <w:p w14:paraId="1F8568C5" w14:textId="77777777" w:rsidR="0079184B" w:rsidRPr="00242870" w:rsidRDefault="0079184B">
      <w:pPr>
        <w:pStyle w:val="ListParagraph"/>
        <w:numPr>
          <w:ilvl w:val="1"/>
          <w:numId w:val="7"/>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Assessors must be trained in national competency standards for assessors to ensure reliability.</w:t>
      </w:r>
    </w:p>
    <w:p w14:paraId="5C10FEDE" w14:textId="77777777" w:rsidR="0079184B" w:rsidRPr="00242870" w:rsidRDefault="0079184B">
      <w:pPr>
        <w:pStyle w:val="ListParagraph"/>
        <w:numPr>
          <w:ilvl w:val="0"/>
          <w:numId w:val="6"/>
        </w:numPr>
        <w:tabs>
          <w:tab w:val="left" w:pos="180"/>
        </w:tabs>
        <w:spacing w:after="120" w:line="276" w:lineRule="auto"/>
        <w:ind w:right="0"/>
        <w:contextualSpacing w:val="0"/>
        <w:jc w:val="both"/>
        <w:rPr>
          <w:b/>
          <w:color w:val="262626" w:themeColor="text1" w:themeTint="D9"/>
          <w:sz w:val="24"/>
        </w:rPr>
      </w:pPr>
      <w:r w:rsidRPr="00242870">
        <w:rPr>
          <w:b/>
          <w:color w:val="262626" w:themeColor="text1" w:themeTint="D9"/>
          <w:sz w:val="24"/>
        </w:rPr>
        <w:t>Assessment must be flexible</w:t>
      </w:r>
    </w:p>
    <w:p w14:paraId="130E786C" w14:textId="3F9D05A8" w:rsidR="0079184B" w:rsidRPr="00242870" w:rsidRDefault="0079184B">
      <w:pPr>
        <w:pStyle w:val="ListParagraph"/>
        <w:numPr>
          <w:ilvl w:val="1"/>
          <w:numId w:val="7"/>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Assessment, where possible, must cover both the on</w:t>
      </w:r>
      <w:r w:rsidR="00305FA3" w:rsidRPr="00242870">
        <w:rPr>
          <w:rFonts w:cstheme="minorHAnsi"/>
          <w:color w:val="262626" w:themeColor="text1" w:themeTint="D9"/>
          <w:sz w:val="24"/>
          <w:lang w:bidi="en-US"/>
        </w:rPr>
        <w:t>-</w:t>
      </w:r>
      <w:r w:rsidRPr="00242870">
        <w:rPr>
          <w:color w:val="262626" w:themeColor="text1" w:themeTint="D9"/>
          <w:sz w:val="24"/>
        </w:rPr>
        <w:t xml:space="preserve"> and off-the-job components of training within a course.</w:t>
      </w:r>
    </w:p>
    <w:p w14:paraId="2D2E7EAF" w14:textId="14CC15B4" w:rsidR="0079184B" w:rsidRPr="00242870" w:rsidRDefault="0079184B">
      <w:pPr>
        <w:pStyle w:val="ListParagraph"/>
        <w:numPr>
          <w:ilvl w:val="1"/>
          <w:numId w:val="7"/>
        </w:numPr>
        <w:tabs>
          <w:tab w:val="left" w:pos="180"/>
        </w:tabs>
        <w:spacing w:after="120" w:line="276" w:lineRule="auto"/>
        <w:ind w:right="0"/>
        <w:contextualSpacing w:val="0"/>
        <w:jc w:val="both"/>
        <w:rPr>
          <w:rFonts w:ascii="Arial" w:hAnsi="Arial" w:cs="Arial"/>
          <w:color w:val="262626" w:themeColor="text1" w:themeTint="D9"/>
          <w:sz w:val="24"/>
          <w:szCs w:val="24"/>
        </w:rPr>
      </w:pPr>
      <w:r w:rsidRPr="00242870">
        <w:rPr>
          <w:color w:val="262626" w:themeColor="text1" w:themeTint="D9"/>
          <w:sz w:val="24"/>
        </w:rPr>
        <w:t xml:space="preserve">Assessment must provide for the recognition of knowledge, </w:t>
      </w:r>
      <w:r w:rsidR="006872F8" w:rsidRPr="00242870">
        <w:rPr>
          <w:color w:val="262626" w:themeColor="text1" w:themeTint="D9"/>
          <w:sz w:val="24"/>
        </w:rPr>
        <w:t>skills,</w:t>
      </w:r>
      <w:r w:rsidRPr="00242870">
        <w:rPr>
          <w:color w:val="262626" w:themeColor="text1" w:themeTint="D9"/>
          <w:sz w:val="24"/>
        </w:rPr>
        <w:t xml:space="preserve"> and attitudes regardless of how they have been acquired.</w:t>
      </w:r>
    </w:p>
    <w:p w14:paraId="6BBEC2EF" w14:textId="463A6C11" w:rsidR="0079184B" w:rsidRPr="00242870" w:rsidRDefault="0079184B">
      <w:pPr>
        <w:pStyle w:val="ListParagraph"/>
        <w:numPr>
          <w:ilvl w:val="1"/>
          <w:numId w:val="7"/>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 xml:space="preserve">Assessment must be made accessible to </w:t>
      </w:r>
      <w:r w:rsidR="00004E52" w:rsidRPr="00242870">
        <w:rPr>
          <w:color w:val="262626" w:themeColor="text1" w:themeTint="D9"/>
          <w:sz w:val="24"/>
        </w:rPr>
        <w:t>candidate</w:t>
      </w:r>
      <w:r w:rsidRPr="00242870">
        <w:rPr>
          <w:color w:val="262626" w:themeColor="text1" w:themeTint="D9"/>
          <w:sz w:val="24"/>
        </w:rPr>
        <w:t>s through a variety of delivery modes, so they can proceed through modularised training packages to gain competencies.</w:t>
      </w:r>
    </w:p>
    <w:p w14:paraId="62C26C0D" w14:textId="77777777" w:rsidR="0079184B" w:rsidRPr="00242870" w:rsidRDefault="0079184B">
      <w:pPr>
        <w:pStyle w:val="ListParagraph"/>
        <w:numPr>
          <w:ilvl w:val="1"/>
          <w:numId w:val="7"/>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Assessment must be mutually developed and agreed upon between assessor and the assessed.</w:t>
      </w:r>
    </w:p>
    <w:p w14:paraId="57B80D95" w14:textId="77777777" w:rsidR="0079184B" w:rsidRPr="00242870" w:rsidRDefault="0079184B">
      <w:pPr>
        <w:pStyle w:val="ListParagraph"/>
        <w:numPr>
          <w:ilvl w:val="1"/>
          <w:numId w:val="7"/>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Assessment must be able to be challenged. Appropriate mechanisms must be made for reassessment as a result of challenge.</w:t>
      </w:r>
    </w:p>
    <w:p w14:paraId="4AEDE552" w14:textId="77777777" w:rsidR="0079184B" w:rsidRPr="00242870" w:rsidRDefault="0079184B">
      <w:pPr>
        <w:pStyle w:val="ListParagraph"/>
        <w:numPr>
          <w:ilvl w:val="0"/>
          <w:numId w:val="6"/>
        </w:numPr>
        <w:tabs>
          <w:tab w:val="left" w:pos="180"/>
        </w:tabs>
        <w:spacing w:after="120" w:line="276" w:lineRule="auto"/>
        <w:ind w:right="0"/>
        <w:contextualSpacing w:val="0"/>
        <w:jc w:val="both"/>
        <w:rPr>
          <w:b/>
          <w:color w:val="262626" w:themeColor="text1" w:themeTint="D9"/>
          <w:sz w:val="24"/>
        </w:rPr>
      </w:pPr>
      <w:r w:rsidRPr="00242870">
        <w:rPr>
          <w:b/>
          <w:color w:val="262626" w:themeColor="text1" w:themeTint="D9"/>
          <w:sz w:val="24"/>
        </w:rPr>
        <w:t>Assessment must be fair</w:t>
      </w:r>
    </w:p>
    <w:p w14:paraId="23834C9D" w14:textId="13C2F55A" w:rsidR="0079184B" w:rsidRPr="00242870" w:rsidRDefault="0079184B">
      <w:pPr>
        <w:pStyle w:val="ListParagraph"/>
        <w:numPr>
          <w:ilvl w:val="1"/>
          <w:numId w:val="7"/>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 xml:space="preserve">Assessment process must consider the individual needs of the </w:t>
      </w:r>
      <w:r w:rsidR="00004E52" w:rsidRPr="00242870">
        <w:rPr>
          <w:color w:val="262626" w:themeColor="text1" w:themeTint="D9"/>
          <w:sz w:val="24"/>
        </w:rPr>
        <w:t>candidate</w:t>
      </w:r>
      <w:r w:rsidRPr="00242870">
        <w:rPr>
          <w:color w:val="262626" w:themeColor="text1" w:themeTint="D9"/>
          <w:sz w:val="24"/>
        </w:rPr>
        <w:t xml:space="preserve">. </w:t>
      </w:r>
    </w:p>
    <w:p w14:paraId="7F1EE3FF" w14:textId="26820B41" w:rsidR="0079184B" w:rsidRPr="00242870" w:rsidRDefault="0079184B">
      <w:pPr>
        <w:pStyle w:val="ListParagraph"/>
        <w:numPr>
          <w:ilvl w:val="1"/>
          <w:numId w:val="7"/>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 xml:space="preserve">Assessment must provide for reasonable adjustments, where appropriate, to </w:t>
      </w:r>
      <w:r w:rsidR="00A16E40" w:rsidRPr="00242870">
        <w:rPr>
          <w:color w:val="262626" w:themeColor="text1" w:themeTint="D9"/>
          <w:sz w:val="24"/>
        </w:rPr>
        <w:t>consider</w:t>
      </w:r>
      <w:r w:rsidRPr="00242870">
        <w:rPr>
          <w:color w:val="262626" w:themeColor="text1" w:themeTint="D9"/>
          <w:sz w:val="24"/>
        </w:rPr>
        <w:t xml:space="preserve"> the individual </w:t>
      </w:r>
      <w:r w:rsidR="00004E52" w:rsidRPr="00242870">
        <w:rPr>
          <w:color w:val="262626" w:themeColor="text1" w:themeTint="D9"/>
          <w:sz w:val="24"/>
        </w:rPr>
        <w:t>candidate</w:t>
      </w:r>
      <w:r w:rsidRPr="00242870">
        <w:rPr>
          <w:color w:val="262626" w:themeColor="text1" w:themeTint="D9"/>
          <w:sz w:val="24"/>
        </w:rPr>
        <w:t>’s needs.</w:t>
      </w:r>
    </w:p>
    <w:p w14:paraId="5F1D99FB" w14:textId="77777777" w:rsidR="0079184B" w:rsidRPr="00242870" w:rsidRDefault="0079184B" w:rsidP="002317ED">
      <w:pPr>
        <w:tabs>
          <w:tab w:val="left" w:pos="180"/>
        </w:tabs>
        <w:spacing w:after="120" w:line="276" w:lineRule="auto"/>
        <w:ind w:left="0" w:right="0" w:firstLine="0"/>
        <w:jc w:val="right"/>
        <w:rPr>
          <w:i/>
          <w:color w:val="262626" w:themeColor="text1" w:themeTint="D9"/>
          <w:sz w:val="20"/>
        </w:rPr>
      </w:pPr>
      <w:r w:rsidRPr="00242870">
        <w:rPr>
          <w:i/>
          <w:color w:val="262626" w:themeColor="text1" w:themeTint="D9"/>
          <w:sz w:val="20"/>
        </w:rPr>
        <w:t>(Source: Standards for RTOs 2015, Clauses 1.8 – 1.12)</w:t>
      </w:r>
    </w:p>
    <w:p w14:paraId="0DA92534" w14:textId="7E6120DF" w:rsidR="00CB707A" w:rsidRDefault="00CB707A">
      <w:pPr>
        <w:spacing w:after="120" w:line="276" w:lineRule="auto"/>
        <w:rPr>
          <w:i/>
          <w:color w:val="262626" w:themeColor="text1" w:themeTint="D9"/>
          <w:sz w:val="20"/>
        </w:rPr>
      </w:pPr>
      <w:r>
        <w:rPr>
          <w:i/>
          <w:color w:val="262626" w:themeColor="text1" w:themeTint="D9"/>
          <w:sz w:val="20"/>
        </w:rPr>
        <w:br w:type="page"/>
      </w:r>
    </w:p>
    <w:p w14:paraId="2D04E866" w14:textId="77777777" w:rsidR="0079184B" w:rsidRPr="00242870" w:rsidRDefault="0079184B" w:rsidP="002317ED">
      <w:pPr>
        <w:tabs>
          <w:tab w:val="left" w:pos="180"/>
        </w:tabs>
        <w:spacing w:after="120" w:line="276" w:lineRule="auto"/>
        <w:ind w:left="0" w:right="0" w:firstLine="0"/>
        <w:jc w:val="both"/>
        <w:rPr>
          <w:b/>
          <w:color w:val="262626" w:themeColor="text1" w:themeTint="D9"/>
          <w:sz w:val="24"/>
        </w:rPr>
      </w:pPr>
      <w:r w:rsidRPr="00242870">
        <w:rPr>
          <w:b/>
          <w:color w:val="262626" w:themeColor="text1" w:themeTint="D9"/>
          <w:sz w:val="24"/>
        </w:rPr>
        <w:lastRenderedPageBreak/>
        <w:t>Rules of Evidence</w:t>
      </w:r>
    </w:p>
    <w:p w14:paraId="305466D9" w14:textId="656D03FD" w:rsidR="0079184B" w:rsidRPr="00242870" w:rsidRDefault="0079184B" w:rsidP="002317ED">
      <w:pPr>
        <w:tabs>
          <w:tab w:val="left" w:pos="180"/>
        </w:tabs>
        <w:spacing w:after="120" w:line="276" w:lineRule="auto"/>
        <w:ind w:left="0" w:right="0" w:firstLine="0"/>
        <w:jc w:val="both"/>
        <w:rPr>
          <w:color w:val="262626" w:themeColor="text1" w:themeTint="D9"/>
          <w:sz w:val="24"/>
        </w:rPr>
      </w:pPr>
      <w:r w:rsidRPr="00242870">
        <w:rPr>
          <w:color w:val="262626" w:themeColor="text1" w:themeTint="D9"/>
          <w:sz w:val="24"/>
        </w:rPr>
        <w:t xml:space="preserve">When collecting evidence, </w:t>
      </w:r>
      <w:r w:rsidR="00A31B9A" w:rsidRPr="00242870">
        <w:rPr>
          <w:color w:val="262626" w:themeColor="text1" w:themeTint="D9"/>
          <w:sz w:val="24"/>
        </w:rPr>
        <w:t>certain rules</w:t>
      </w:r>
      <w:r w:rsidRPr="00242870">
        <w:rPr>
          <w:color w:val="262626" w:themeColor="text1" w:themeTint="D9"/>
          <w:sz w:val="24"/>
        </w:rPr>
        <w:t xml:space="preserve"> apply to that evidence. All evidence must be valid, sufficient, </w:t>
      </w:r>
      <w:r w:rsidR="006872F8" w:rsidRPr="00242870">
        <w:rPr>
          <w:color w:val="262626" w:themeColor="text1" w:themeTint="D9"/>
          <w:sz w:val="24"/>
        </w:rPr>
        <w:t>authentic,</w:t>
      </w:r>
      <w:r w:rsidRPr="00242870">
        <w:rPr>
          <w:color w:val="262626" w:themeColor="text1" w:themeTint="D9"/>
          <w:sz w:val="24"/>
        </w:rPr>
        <w:t xml:space="preserve"> and current:</w:t>
      </w:r>
    </w:p>
    <w:p w14:paraId="30FA6BD9" w14:textId="77777777" w:rsidR="0079184B" w:rsidRPr="00242870" w:rsidRDefault="0079184B">
      <w:pPr>
        <w:pStyle w:val="ListParagraph"/>
        <w:numPr>
          <w:ilvl w:val="0"/>
          <w:numId w:val="8"/>
        </w:numPr>
        <w:tabs>
          <w:tab w:val="left" w:pos="180"/>
        </w:tabs>
        <w:spacing w:after="120" w:line="276" w:lineRule="auto"/>
        <w:ind w:right="0"/>
        <w:contextualSpacing w:val="0"/>
        <w:jc w:val="both"/>
        <w:rPr>
          <w:b/>
          <w:color w:val="262626" w:themeColor="text1" w:themeTint="D9"/>
          <w:sz w:val="24"/>
        </w:rPr>
      </w:pPr>
      <w:r w:rsidRPr="00242870">
        <w:rPr>
          <w:b/>
          <w:color w:val="262626" w:themeColor="text1" w:themeTint="D9"/>
          <w:sz w:val="24"/>
        </w:rPr>
        <w:t>Valid</w:t>
      </w:r>
    </w:p>
    <w:p w14:paraId="12083595" w14:textId="629D43B3" w:rsidR="0079184B" w:rsidRPr="00242870" w:rsidRDefault="0079184B" w:rsidP="002317ED">
      <w:pPr>
        <w:pStyle w:val="ListParagraph"/>
        <w:tabs>
          <w:tab w:val="left" w:pos="180"/>
        </w:tabs>
        <w:spacing w:after="120" w:line="276" w:lineRule="auto"/>
        <w:ind w:right="0" w:firstLine="0"/>
        <w:contextualSpacing w:val="0"/>
        <w:jc w:val="both"/>
        <w:rPr>
          <w:color w:val="262626" w:themeColor="text1" w:themeTint="D9"/>
          <w:sz w:val="24"/>
        </w:rPr>
      </w:pPr>
      <w:r w:rsidRPr="00242870">
        <w:rPr>
          <w:color w:val="262626" w:themeColor="text1" w:themeTint="D9"/>
          <w:sz w:val="24"/>
        </w:rPr>
        <w:t xml:space="preserve">Evidence gathered should meet the requirements of the unit of competency. This evidence should match, or at least reflect, the type of performance that is to be assessed, whether it covers knowledge, </w:t>
      </w:r>
      <w:r w:rsidR="006872F8" w:rsidRPr="00242870">
        <w:rPr>
          <w:color w:val="262626" w:themeColor="text1" w:themeTint="D9"/>
          <w:sz w:val="24"/>
        </w:rPr>
        <w:t>skills,</w:t>
      </w:r>
      <w:r w:rsidRPr="00242870">
        <w:rPr>
          <w:color w:val="262626" w:themeColor="text1" w:themeTint="D9"/>
          <w:sz w:val="24"/>
        </w:rPr>
        <w:t xml:space="preserve"> or attitudes.</w:t>
      </w:r>
    </w:p>
    <w:p w14:paraId="5FFC4F1F" w14:textId="77777777" w:rsidR="0079184B" w:rsidRPr="00242870" w:rsidRDefault="0079184B">
      <w:pPr>
        <w:pStyle w:val="ListParagraph"/>
        <w:numPr>
          <w:ilvl w:val="0"/>
          <w:numId w:val="8"/>
        </w:numPr>
        <w:tabs>
          <w:tab w:val="left" w:pos="180"/>
        </w:tabs>
        <w:spacing w:after="120" w:line="276" w:lineRule="auto"/>
        <w:ind w:right="0"/>
        <w:contextualSpacing w:val="0"/>
        <w:jc w:val="both"/>
        <w:rPr>
          <w:b/>
          <w:color w:val="262626" w:themeColor="text1" w:themeTint="D9"/>
          <w:sz w:val="24"/>
        </w:rPr>
      </w:pPr>
      <w:r w:rsidRPr="00242870">
        <w:rPr>
          <w:b/>
          <w:color w:val="262626" w:themeColor="text1" w:themeTint="D9"/>
          <w:sz w:val="24"/>
        </w:rPr>
        <w:t>Sufficient</w:t>
      </w:r>
    </w:p>
    <w:p w14:paraId="6D7448BA" w14:textId="23397A2A" w:rsidR="0079184B" w:rsidRPr="00242870" w:rsidRDefault="0079184B" w:rsidP="002317ED">
      <w:pPr>
        <w:pStyle w:val="ListParagraph"/>
        <w:tabs>
          <w:tab w:val="left" w:pos="180"/>
        </w:tabs>
        <w:spacing w:after="120" w:line="276" w:lineRule="auto"/>
        <w:ind w:right="0" w:firstLine="0"/>
        <w:contextualSpacing w:val="0"/>
        <w:jc w:val="both"/>
        <w:rPr>
          <w:color w:val="262626" w:themeColor="text1" w:themeTint="D9"/>
          <w:sz w:val="24"/>
        </w:rPr>
      </w:pPr>
      <w:r w:rsidRPr="00242870">
        <w:rPr>
          <w:color w:val="262626" w:themeColor="text1" w:themeTint="D9"/>
          <w:sz w:val="24"/>
        </w:rPr>
        <w:t xml:space="preserve">This rule relates to the amount of evidence gathered. </w:t>
      </w:r>
      <w:r w:rsidR="00A31B9A" w:rsidRPr="00242870">
        <w:rPr>
          <w:color w:val="262626" w:themeColor="text1" w:themeTint="D9"/>
          <w:sz w:val="24"/>
        </w:rPr>
        <w:t>Enough evidence must be</w:t>
      </w:r>
      <w:r w:rsidRPr="00242870">
        <w:rPr>
          <w:color w:val="262626" w:themeColor="text1" w:themeTint="D9"/>
          <w:sz w:val="24"/>
        </w:rPr>
        <w:t xml:space="preserve"> gathered to satisfy the requirements that the </w:t>
      </w:r>
      <w:r w:rsidR="00004E52" w:rsidRPr="00242870">
        <w:rPr>
          <w:color w:val="262626" w:themeColor="text1" w:themeTint="D9"/>
          <w:sz w:val="24"/>
        </w:rPr>
        <w:t>candidate</w:t>
      </w:r>
      <w:r w:rsidRPr="00242870">
        <w:rPr>
          <w:color w:val="262626" w:themeColor="text1" w:themeTint="D9"/>
          <w:sz w:val="24"/>
        </w:rPr>
        <w:t xml:space="preserve"> </w:t>
      </w:r>
      <w:r w:rsidR="00A31B9A" w:rsidRPr="00242870">
        <w:rPr>
          <w:color w:val="262626" w:themeColor="text1" w:themeTint="D9"/>
          <w:sz w:val="24"/>
        </w:rPr>
        <w:t>be</w:t>
      </w:r>
      <w:r w:rsidRPr="00242870">
        <w:rPr>
          <w:color w:val="262626" w:themeColor="text1" w:themeTint="D9"/>
          <w:sz w:val="24"/>
        </w:rPr>
        <w:t xml:space="preserve"> competent in all aspects of the unit of competency.</w:t>
      </w:r>
    </w:p>
    <w:p w14:paraId="2116FA10" w14:textId="77777777" w:rsidR="0079184B" w:rsidRPr="00242870" w:rsidRDefault="0079184B">
      <w:pPr>
        <w:pStyle w:val="ListParagraph"/>
        <w:numPr>
          <w:ilvl w:val="0"/>
          <w:numId w:val="8"/>
        </w:numPr>
        <w:tabs>
          <w:tab w:val="left" w:pos="180"/>
        </w:tabs>
        <w:spacing w:after="120" w:line="276" w:lineRule="auto"/>
        <w:ind w:right="0"/>
        <w:contextualSpacing w:val="0"/>
        <w:jc w:val="both"/>
        <w:rPr>
          <w:b/>
          <w:color w:val="262626" w:themeColor="text1" w:themeTint="D9"/>
          <w:sz w:val="24"/>
        </w:rPr>
      </w:pPr>
      <w:r w:rsidRPr="00242870">
        <w:rPr>
          <w:b/>
          <w:color w:val="262626" w:themeColor="text1" w:themeTint="D9"/>
          <w:sz w:val="24"/>
        </w:rPr>
        <w:t>Authentic</w:t>
      </w:r>
    </w:p>
    <w:p w14:paraId="09840046" w14:textId="629F4F51" w:rsidR="0079184B" w:rsidRPr="00242870" w:rsidRDefault="0079184B" w:rsidP="002317ED">
      <w:pPr>
        <w:pStyle w:val="ListParagraph"/>
        <w:tabs>
          <w:tab w:val="left" w:pos="180"/>
        </w:tabs>
        <w:spacing w:after="120" w:line="276" w:lineRule="auto"/>
        <w:ind w:right="0" w:firstLine="0"/>
        <w:contextualSpacing w:val="0"/>
        <w:jc w:val="both"/>
        <w:rPr>
          <w:color w:val="262626" w:themeColor="text1" w:themeTint="D9"/>
          <w:sz w:val="24"/>
        </w:rPr>
      </w:pPr>
      <w:r w:rsidRPr="00242870">
        <w:rPr>
          <w:color w:val="262626" w:themeColor="text1" w:themeTint="D9"/>
          <w:sz w:val="24"/>
        </w:rPr>
        <w:t xml:space="preserve">When evidence is gathered, the assessor must be satisfied that evidence is the </w:t>
      </w:r>
      <w:r w:rsidR="00004E52" w:rsidRPr="00242870">
        <w:rPr>
          <w:color w:val="262626" w:themeColor="text1" w:themeTint="D9"/>
          <w:sz w:val="24"/>
        </w:rPr>
        <w:t>candidate</w:t>
      </w:r>
      <w:r w:rsidRPr="00242870">
        <w:rPr>
          <w:color w:val="262626" w:themeColor="text1" w:themeTint="D9"/>
          <w:sz w:val="24"/>
        </w:rPr>
        <w:t xml:space="preserve">’s </w:t>
      </w:r>
      <w:r w:rsidR="00A31B9A" w:rsidRPr="00242870">
        <w:rPr>
          <w:color w:val="262626" w:themeColor="text1" w:themeTint="D9"/>
          <w:sz w:val="24"/>
        </w:rPr>
        <w:t xml:space="preserve">own </w:t>
      </w:r>
      <w:r w:rsidRPr="00242870">
        <w:rPr>
          <w:color w:val="262626" w:themeColor="text1" w:themeTint="D9"/>
          <w:sz w:val="24"/>
        </w:rPr>
        <w:t xml:space="preserve">work. </w:t>
      </w:r>
    </w:p>
    <w:p w14:paraId="280B2358" w14:textId="77777777" w:rsidR="0079184B" w:rsidRPr="00242870" w:rsidRDefault="0079184B">
      <w:pPr>
        <w:pStyle w:val="ListParagraph"/>
        <w:numPr>
          <w:ilvl w:val="0"/>
          <w:numId w:val="8"/>
        </w:numPr>
        <w:tabs>
          <w:tab w:val="left" w:pos="180"/>
        </w:tabs>
        <w:spacing w:after="120" w:line="276" w:lineRule="auto"/>
        <w:ind w:right="0"/>
        <w:contextualSpacing w:val="0"/>
        <w:jc w:val="both"/>
        <w:rPr>
          <w:b/>
          <w:color w:val="262626" w:themeColor="text1" w:themeTint="D9"/>
          <w:sz w:val="24"/>
        </w:rPr>
      </w:pPr>
      <w:r w:rsidRPr="00242870">
        <w:rPr>
          <w:b/>
          <w:color w:val="262626" w:themeColor="text1" w:themeTint="D9"/>
          <w:sz w:val="24"/>
        </w:rPr>
        <w:t>Current</w:t>
      </w:r>
    </w:p>
    <w:p w14:paraId="4E57BD5C" w14:textId="77777777" w:rsidR="0079184B" w:rsidRPr="00242870" w:rsidRDefault="0079184B" w:rsidP="002317ED">
      <w:pPr>
        <w:pStyle w:val="ListParagraph"/>
        <w:tabs>
          <w:tab w:val="left" w:pos="180"/>
        </w:tabs>
        <w:spacing w:after="120" w:line="276" w:lineRule="auto"/>
        <w:ind w:right="0" w:firstLine="0"/>
        <w:contextualSpacing w:val="0"/>
        <w:jc w:val="both"/>
        <w:rPr>
          <w:color w:val="262626" w:themeColor="text1" w:themeTint="D9"/>
          <w:sz w:val="24"/>
        </w:rPr>
      </w:pPr>
      <w:r w:rsidRPr="00242870">
        <w:rPr>
          <w:color w:val="262626" w:themeColor="text1" w:themeTint="D9"/>
          <w:sz w:val="24"/>
        </w:rPr>
        <w:t>This relates to the recency of the evidence and whether the evidence relates to current abilities.</w:t>
      </w:r>
    </w:p>
    <w:p w14:paraId="17085CD3" w14:textId="4C80A601" w:rsidR="0079184B" w:rsidRPr="00242870" w:rsidRDefault="0079184B" w:rsidP="002317ED">
      <w:pPr>
        <w:tabs>
          <w:tab w:val="left" w:pos="180"/>
        </w:tabs>
        <w:spacing w:after="120" w:line="276" w:lineRule="auto"/>
        <w:ind w:left="0" w:right="0" w:firstLine="0"/>
        <w:jc w:val="right"/>
        <w:rPr>
          <w:i/>
          <w:color w:val="262626" w:themeColor="text1" w:themeTint="D9"/>
          <w:sz w:val="20"/>
        </w:rPr>
      </w:pPr>
      <w:r w:rsidRPr="00242870">
        <w:rPr>
          <w:i/>
          <w:color w:val="262626" w:themeColor="text1" w:themeTint="D9"/>
          <w:sz w:val="20"/>
        </w:rPr>
        <w:t>(Source: Training in Australia by M Tovey, D Lawlor)</w:t>
      </w:r>
    </w:p>
    <w:p w14:paraId="7E6D4BE0" w14:textId="77777777" w:rsidR="00314D26" w:rsidRPr="00242870" w:rsidRDefault="00314D26" w:rsidP="002317ED">
      <w:pPr>
        <w:tabs>
          <w:tab w:val="left" w:pos="180"/>
        </w:tabs>
        <w:spacing w:after="120" w:line="276" w:lineRule="auto"/>
        <w:ind w:left="0" w:right="0" w:firstLine="0"/>
        <w:jc w:val="right"/>
        <w:rPr>
          <w:i/>
          <w:color w:val="262626" w:themeColor="text1" w:themeTint="D9"/>
          <w:sz w:val="20"/>
        </w:rPr>
      </w:pPr>
    </w:p>
    <w:p w14:paraId="736C4E50" w14:textId="5DD64D4B" w:rsidR="0079184B" w:rsidRPr="00242870" w:rsidRDefault="0079184B" w:rsidP="00224E63">
      <w:pPr>
        <w:pStyle w:val="Heading1"/>
      </w:pPr>
      <w:bookmarkStart w:id="30" w:name="_Toc64884759"/>
      <w:r w:rsidRPr="00242870">
        <w:t>Dimensions of Competency</w:t>
      </w:r>
      <w:bookmarkEnd w:id="30"/>
    </w:p>
    <w:p w14:paraId="1D054DB9" w14:textId="77777777" w:rsidR="0079184B" w:rsidRPr="00242870" w:rsidRDefault="0079184B" w:rsidP="002317ED">
      <w:pPr>
        <w:tabs>
          <w:tab w:val="left" w:pos="180"/>
        </w:tabs>
        <w:spacing w:after="120" w:line="276" w:lineRule="auto"/>
        <w:ind w:left="0" w:right="0" w:firstLine="0"/>
        <w:rPr>
          <w:color w:val="262626" w:themeColor="text1" w:themeTint="D9"/>
          <w:sz w:val="24"/>
        </w:rPr>
      </w:pPr>
      <w:r w:rsidRPr="00242870">
        <w:rPr>
          <w:color w:val="262626" w:themeColor="text1" w:themeTint="D9"/>
          <w:sz w:val="24"/>
        </w:rPr>
        <w:t>The national concept of competency includes all aspects of work performance and not only narrow task skills. The four dimensions of competency are:</w:t>
      </w:r>
    </w:p>
    <w:p w14:paraId="6F837304" w14:textId="77777777" w:rsidR="0079184B" w:rsidRPr="00242870" w:rsidRDefault="0079184B">
      <w:pPr>
        <w:pStyle w:val="ListParagraph"/>
        <w:numPr>
          <w:ilvl w:val="0"/>
          <w:numId w:val="9"/>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Task skills</w:t>
      </w:r>
    </w:p>
    <w:p w14:paraId="20E0653A" w14:textId="77777777" w:rsidR="0079184B" w:rsidRPr="00242870" w:rsidRDefault="0079184B">
      <w:pPr>
        <w:pStyle w:val="ListParagraph"/>
        <w:numPr>
          <w:ilvl w:val="0"/>
          <w:numId w:val="9"/>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Task management skills</w:t>
      </w:r>
    </w:p>
    <w:p w14:paraId="5B9836D0" w14:textId="77777777" w:rsidR="0079184B" w:rsidRPr="00242870" w:rsidRDefault="0079184B">
      <w:pPr>
        <w:pStyle w:val="ListParagraph"/>
        <w:numPr>
          <w:ilvl w:val="0"/>
          <w:numId w:val="9"/>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Contingency management skills</w:t>
      </w:r>
    </w:p>
    <w:p w14:paraId="797BB41B" w14:textId="77777777" w:rsidR="0079184B" w:rsidRPr="00242870" w:rsidRDefault="0079184B">
      <w:pPr>
        <w:pStyle w:val="ListParagraph"/>
        <w:numPr>
          <w:ilvl w:val="0"/>
          <w:numId w:val="9"/>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Job or role environment skills</w:t>
      </w:r>
    </w:p>
    <w:p w14:paraId="3354689B" w14:textId="43F77747" w:rsidR="0079184B" w:rsidRPr="00242870" w:rsidRDefault="00314D26" w:rsidP="002317ED">
      <w:pPr>
        <w:spacing w:after="120" w:line="276" w:lineRule="auto"/>
        <w:ind w:right="0"/>
        <w:rPr>
          <w:color w:val="262626" w:themeColor="text1" w:themeTint="D9"/>
          <w:sz w:val="24"/>
        </w:rPr>
      </w:pPr>
      <w:r w:rsidRPr="00242870">
        <w:rPr>
          <w:color w:val="262626" w:themeColor="text1" w:themeTint="D9"/>
          <w:sz w:val="24"/>
        </w:rPr>
        <w:br w:type="page"/>
      </w:r>
    </w:p>
    <w:p w14:paraId="7BBA216F" w14:textId="3329A377" w:rsidR="0079184B" w:rsidRPr="00242870" w:rsidRDefault="0079184B" w:rsidP="00224E63">
      <w:pPr>
        <w:pStyle w:val="Heading1"/>
      </w:pPr>
      <w:bookmarkStart w:id="31" w:name="_Toc64884760"/>
      <w:bookmarkStart w:id="32" w:name="_Hlk38023995"/>
      <w:r w:rsidRPr="00242870">
        <w:lastRenderedPageBreak/>
        <w:t>Reasonable Adjustment</w:t>
      </w:r>
      <w:bookmarkEnd w:id="31"/>
    </w:p>
    <w:bookmarkEnd w:id="32"/>
    <w:p w14:paraId="2F74F46F" w14:textId="0ABCA375" w:rsidR="002418D3" w:rsidRPr="00242870" w:rsidRDefault="00CF2735" w:rsidP="002317ED">
      <w:pPr>
        <w:tabs>
          <w:tab w:val="left" w:pos="180"/>
        </w:tabs>
        <w:spacing w:after="120" w:line="276" w:lineRule="auto"/>
        <w:ind w:left="0" w:right="0" w:firstLine="0"/>
        <w:jc w:val="both"/>
        <w:rPr>
          <w:color w:val="262626" w:themeColor="text1" w:themeTint="D9"/>
          <w:sz w:val="24"/>
        </w:rPr>
      </w:pPr>
      <w:r w:rsidRPr="00242870">
        <w:rPr>
          <w:rFonts w:cstheme="minorHAnsi"/>
          <w:color w:val="262626" w:themeColor="text1" w:themeTint="D9"/>
          <w:sz w:val="24"/>
          <w:lang w:bidi="en-US"/>
        </w:rPr>
        <w:t>‘</w:t>
      </w:r>
      <w:r w:rsidR="0079184B" w:rsidRPr="00242870">
        <w:rPr>
          <w:color w:val="262626" w:themeColor="text1" w:themeTint="D9"/>
          <w:sz w:val="24"/>
        </w:rPr>
        <w:t>Reasonable adjustment</w:t>
      </w:r>
      <w:r w:rsidRPr="00242870">
        <w:rPr>
          <w:rFonts w:cstheme="minorHAnsi"/>
          <w:color w:val="262626" w:themeColor="text1" w:themeTint="D9"/>
          <w:sz w:val="24"/>
          <w:lang w:bidi="en-US"/>
        </w:rPr>
        <w:t>’</w:t>
      </w:r>
      <w:r w:rsidR="0079184B" w:rsidRPr="00242870">
        <w:rPr>
          <w:color w:val="262626" w:themeColor="text1" w:themeTint="D9"/>
          <w:sz w:val="24"/>
        </w:rPr>
        <w:t xml:space="preserve"> in VET is the term applied to modifying the learning environment or making changes to the training delivered to assist a </w:t>
      </w:r>
      <w:r w:rsidR="00004E52" w:rsidRPr="00242870">
        <w:rPr>
          <w:color w:val="262626" w:themeColor="text1" w:themeTint="D9"/>
          <w:sz w:val="24"/>
        </w:rPr>
        <w:t>candidate</w:t>
      </w:r>
      <w:r w:rsidR="0079184B" w:rsidRPr="00242870">
        <w:rPr>
          <w:color w:val="262626" w:themeColor="text1" w:themeTint="D9"/>
          <w:sz w:val="24"/>
        </w:rPr>
        <w:t xml:space="preserve"> with a disability. A reasonable adjustment can be as simple as changing classrooms to be closer to amenities or installing a particular type of software on a computer for a person with vision impairment.</w:t>
      </w:r>
    </w:p>
    <w:p w14:paraId="6C3477B2" w14:textId="002BE821" w:rsidR="0079184B" w:rsidRPr="00242870" w:rsidRDefault="0079184B" w:rsidP="002317ED">
      <w:pPr>
        <w:tabs>
          <w:tab w:val="left" w:pos="180"/>
        </w:tabs>
        <w:spacing w:after="120" w:line="276" w:lineRule="auto"/>
        <w:ind w:left="0" w:right="0" w:firstLine="0"/>
        <w:jc w:val="both"/>
        <w:rPr>
          <w:b/>
          <w:color w:val="262626" w:themeColor="text1" w:themeTint="D9"/>
          <w:sz w:val="24"/>
        </w:rPr>
      </w:pPr>
      <w:r w:rsidRPr="00242870">
        <w:rPr>
          <w:b/>
          <w:color w:val="262626" w:themeColor="text1" w:themeTint="D9"/>
          <w:sz w:val="24"/>
        </w:rPr>
        <w:t xml:space="preserve">Why make a reasonable adjustment? </w:t>
      </w:r>
    </w:p>
    <w:p w14:paraId="33E0E71E" w14:textId="497AA4C9" w:rsidR="0079184B" w:rsidRPr="00242870" w:rsidRDefault="0079184B" w:rsidP="002317ED">
      <w:pPr>
        <w:tabs>
          <w:tab w:val="left" w:pos="180"/>
        </w:tabs>
        <w:spacing w:after="120" w:line="276" w:lineRule="auto"/>
        <w:ind w:left="0" w:right="0" w:firstLine="0"/>
        <w:jc w:val="both"/>
        <w:rPr>
          <w:color w:val="262626" w:themeColor="text1" w:themeTint="D9"/>
          <w:sz w:val="24"/>
        </w:rPr>
      </w:pPr>
      <w:r w:rsidRPr="00242870">
        <w:rPr>
          <w:color w:val="262626" w:themeColor="text1" w:themeTint="D9"/>
          <w:sz w:val="24"/>
        </w:rPr>
        <w:t xml:space="preserve">We make reasonable adjustments in VET to make sure that </w:t>
      </w:r>
      <w:r w:rsidR="00004E52" w:rsidRPr="00242870">
        <w:rPr>
          <w:color w:val="262626" w:themeColor="text1" w:themeTint="D9"/>
          <w:sz w:val="24"/>
        </w:rPr>
        <w:t>candidate</w:t>
      </w:r>
      <w:r w:rsidRPr="00242870">
        <w:rPr>
          <w:color w:val="262626" w:themeColor="text1" w:themeTint="D9"/>
          <w:sz w:val="24"/>
        </w:rPr>
        <w:t xml:space="preserve">s with a disability have: </w:t>
      </w:r>
    </w:p>
    <w:p w14:paraId="560F42B0" w14:textId="719CD53D" w:rsidR="0079184B" w:rsidRPr="00242870" w:rsidRDefault="0079184B">
      <w:pPr>
        <w:pStyle w:val="ListParagraph"/>
        <w:numPr>
          <w:ilvl w:val="0"/>
          <w:numId w:val="2"/>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 xml:space="preserve">The same learning opportunities as </w:t>
      </w:r>
      <w:r w:rsidR="00004E52" w:rsidRPr="00242870">
        <w:rPr>
          <w:color w:val="262626" w:themeColor="text1" w:themeTint="D9"/>
          <w:sz w:val="24"/>
        </w:rPr>
        <w:t>candidate</w:t>
      </w:r>
      <w:r w:rsidRPr="00242870">
        <w:rPr>
          <w:color w:val="262626" w:themeColor="text1" w:themeTint="D9"/>
          <w:sz w:val="24"/>
        </w:rPr>
        <w:t>s without a disability, and</w:t>
      </w:r>
    </w:p>
    <w:p w14:paraId="587746EB" w14:textId="229B9260" w:rsidR="002418D3" w:rsidRPr="00242870" w:rsidRDefault="0079184B">
      <w:pPr>
        <w:pStyle w:val="ListParagraph"/>
        <w:numPr>
          <w:ilvl w:val="0"/>
          <w:numId w:val="2"/>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 xml:space="preserve">The same opportunity to perform and complete assessments as those without a disability. </w:t>
      </w:r>
    </w:p>
    <w:p w14:paraId="5FFC7ACC" w14:textId="4A6AC8D2" w:rsidR="0079184B" w:rsidRPr="00242870" w:rsidRDefault="0079184B" w:rsidP="002317ED">
      <w:pPr>
        <w:tabs>
          <w:tab w:val="left" w:pos="180"/>
        </w:tabs>
        <w:spacing w:after="120" w:line="276" w:lineRule="auto"/>
        <w:ind w:left="0" w:right="0" w:firstLine="0"/>
        <w:jc w:val="both"/>
        <w:rPr>
          <w:b/>
          <w:color w:val="262626" w:themeColor="text1" w:themeTint="D9"/>
          <w:sz w:val="24"/>
        </w:rPr>
      </w:pPr>
      <w:r w:rsidRPr="00242870">
        <w:rPr>
          <w:b/>
          <w:color w:val="262626" w:themeColor="text1" w:themeTint="D9"/>
          <w:sz w:val="24"/>
        </w:rPr>
        <w:t>Reasonable adjustment applied to participation in teaching, learning</w:t>
      </w:r>
      <w:r w:rsidR="00821F37" w:rsidRPr="00242870">
        <w:rPr>
          <w:rFonts w:cstheme="minorHAnsi"/>
          <w:b/>
          <w:color w:val="262626" w:themeColor="text1" w:themeTint="D9"/>
          <w:sz w:val="24"/>
          <w:lang w:bidi="en-US"/>
        </w:rPr>
        <w:t>,</w:t>
      </w:r>
      <w:r w:rsidRPr="00242870">
        <w:rPr>
          <w:b/>
          <w:color w:val="262626" w:themeColor="text1" w:themeTint="D9"/>
          <w:sz w:val="24"/>
        </w:rPr>
        <w:t xml:space="preserve"> and assessment activities can include:</w:t>
      </w:r>
    </w:p>
    <w:p w14:paraId="73FFD373" w14:textId="77777777" w:rsidR="0079184B" w:rsidRPr="00242870" w:rsidRDefault="0079184B">
      <w:pPr>
        <w:pStyle w:val="ListParagraph"/>
        <w:numPr>
          <w:ilvl w:val="0"/>
          <w:numId w:val="2"/>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Customising resources and assessment activities within the training package or accredited course</w:t>
      </w:r>
    </w:p>
    <w:p w14:paraId="385FDFD5" w14:textId="77777777" w:rsidR="0079184B" w:rsidRPr="00242870" w:rsidRDefault="0079184B">
      <w:pPr>
        <w:pStyle w:val="ListParagraph"/>
        <w:numPr>
          <w:ilvl w:val="0"/>
          <w:numId w:val="2"/>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 xml:space="preserve">Modifying the presentation medium </w:t>
      </w:r>
    </w:p>
    <w:p w14:paraId="511ACE5D" w14:textId="77777777" w:rsidR="0079184B" w:rsidRPr="00242870" w:rsidRDefault="0079184B">
      <w:pPr>
        <w:pStyle w:val="ListParagraph"/>
        <w:numPr>
          <w:ilvl w:val="0"/>
          <w:numId w:val="2"/>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Learner support</w:t>
      </w:r>
    </w:p>
    <w:p w14:paraId="0C6B936A" w14:textId="77777777" w:rsidR="0079184B" w:rsidRPr="00242870" w:rsidRDefault="0079184B">
      <w:pPr>
        <w:pStyle w:val="ListParagraph"/>
        <w:numPr>
          <w:ilvl w:val="0"/>
          <w:numId w:val="2"/>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Use of assistive/adaptive technologies</w:t>
      </w:r>
    </w:p>
    <w:p w14:paraId="160303E1" w14:textId="77777777" w:rsidR="0079184B" w:rsidRPr="00242870" w:rsidRDefault="0079184B">
      <w:pPr>
        <w:pStyle w:val="ListParagraph"/>
        <w:numPr>
          <w:ilvl w:val="0"/>
          <w:numId w:val="2"/>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Making information accessible both before enrolment and during the course</w:t>
      </w:r>
    </w:p>
    <w:p w14:paraId="0CB89553" w14:textId="08EAD97D" w:rsidR="0079184B" w:rsidRPr="00242870" w:rsidRDefault="0079184B">
      <w:pPr>
        <w:pStyle w:val="ListParagraph"/>
        <w:numPr>
          <w:ilvl w:val="0"/>
          <w:numId w:val="2"/>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 xml:space="preserve">Monitoring the adjustments to ensure </w:t>
      </w:r>
      <w:r w:rsidR="00004E52" w:rsidRPr="00242870">
        <w:rPr>
          <w:color w:val="262626" w:themeColor="text1" w:themeTint="D9"/>
          <w:sz w:val="24"/>
        </w:rPr>
        <w:t>candidate</w:t>
      </w:r>
      <w:r w:rsidRPr="00242870">
        <w:rPr>
          <w:color w:val="262626" w:themeColor="text1" w:themeTint="D9"/>
          <w:sz w:val="24"/>
        </w:rPr>
        <w:t xml:space="preserve"> needs continue to be met</w:t>
      </w:r>
    </w:p>
    <w:p w14:paraId="6BDBA261" w14:textId="242177A0" w:rsidR="0079184B" w:rsidRPr="00242870" w:rsidRDefault="0079184B" w:rsidP="002317ED">
      <w:pPr>
        <w:tabs>
          <w:tab w:val="left" w:pos="180"/>
        </w:tabs>
        <w:spacing w:after="120" w:line="276" w:lineRule="auto"/>
        <w:ind w:left="0" w:right="0" w:firstLine="0"/>
        <w:rPr>
          <w:color w:val="262626" w:themeColor="text1" w:themeTint="D9"/>
          <w:sz w:val="20"/>
        </w:rPr>
      </w:pPr>
      <w:r w:rsidRPr="00242870">
        <w:rPr>
          <w:b/>
          <w:color w:val="262626" w:themeColor="text1" w:themeTint="D9"/>
          <w:sz w:val="24"/>
        </w:rPr>
        <w:t>Assistive/Adaptive Technologies</w:t>
      </w:r>
    </w:p>
    <w:p w14:paraId="63F145B1" w14:textId="2EF7B889" w:rsidR="0079184B" w:rsidRPr="00242870" w:rsidRDefault="0079184B" w:rsidP="002317ED">
      <w:pPr>
        <w:tabs>
          <w:tab w:val="left" w:pos="180"/>
        </w:tabs>
        <w:spacing w:after="120" w:line="276" w:lineRule="auto"/>
        <w:ind w:left="0" w:right="0" w:firstLine="0"/>
        <w:jc w:val="both"/>
        <w:rPr>
          <w:color w:val="262626" w:themeColor="text1" w:themeTint="D9"/>
          <w:sz w:val="24"/>
        </w:rPr>
      </w:pPr>
      <w:r w:rsidRPr="00242870">
        <w:rPr>
          <w:color w:val="262626" w:themeColor="text1" w:themeTint="D9"/>
          <w:sz w:val="24"/>
        </w:rPr>
        <w:t>Assistive/Adaptive technology means ‘software or hardware that has been specifically designed to assist people with disabilities in carrying out daily activities’ (World Wide Web Consortium - W3C). It includes screen readers, magnifiers, voice recognition software, alternative keyboards, devices for grasping, visual alert systems, digital note</w:t>
      </w:r>
      <w:r w:rsidR="009A0079" w:rsidRPr="00242870">
        <w:rPr>
          <w:color w:val="262626" w:themeColor="text1" w:themeTint="D9"/>
          <w:sz w:val="24"/>
        </w:rPr>
        <w:t>-</w:t>
      </w:r>
      <w:r w:rsidRPr="00242870">
        <w:rPr>
          <w:color w:val="262626" w:themeColor="text1" w:themeTint="D9"/>
          <w:sz w:val="24"/>
        </w:rPr>
        <w:t>takers.</w:t>
      </w:r>
    </w:p>
    <w:p w14:paraId="706F33B0" w14:textId="62D73BC0" w:rsidR="00470AAD" w:rsidRPr="00242870" w:rsidRDefault="00470AAD" w:rsidP="002317ED">
      <w:pPr>
        <w:tabs>
          <w:tab w:val="left" w:pos="180"/>
        </w:tabs>
        <w:spacing w:after="120" w:line="276" w:lineRule="auto"/>
        <w:ind w:left="0" w:right="0" w:firstLine="0"/>
        <w:jc w:val="right"/>
        <w:rPr>
          <w:rFonts w:cstheme="minorHAnsi"/>
          <w:i/>
          <w:color w:val="262626" w:themeColor="text1" w:themeTint="D9"/>
          <w:sz w:val="20"/>
          <w:lang w:bidi="en-US"/>
        </w:rPr>
      </w:pPr>
      <w:r w:rsidRPr="00242870">
        <w:rPr>
          <w:rFonts w:cstheme="minorHAnsi"/>
          <w:i/>
          <w:color w:val="262626" w:themeColor="text1" w:themeTint="D9"/>
          <w:sz w:val="20"/>
          <w:lang w:bidi="en-US"/>
        </w:rPr>
        <w:t xml:space="preserve">(Adapted Reasonable Adjustment in teaching, learning and assessment for learners with a disability - November 2010 - Prepared by - Queensland VET Development Centre) </w:t>
      </w:r>
    </w:p>
    <w:p w14:paraId="3A0B8B37" w14:textId="77777777" w:rsidR="0079184B" w:rsidRPr="00242870" w:rsidRDefault="0079184B" w:rsidP="002317ED">
      <w:pPr>
        <w:tabs>
          <w:tab w:val="left" w:pos="180"/>
        </w:tabs>
        <w:spacing w:after="120" w:line="276" w:lineRule="auto"/>
        <w:ind w:left="0" w:right="0" w:firstLine="0"/>
        <w:jc w:val="center"/>
        <w:rPr>
          <w:b/>
          <w:color w:val="D73329"/>
          <w:sz w:val="24"/>
        </w:rPr>
      </w:pPr>
      <w:r w:rsidRPr="00242870">
        <w:rPr>
          <w:b/>
          <w:color w:val="D73329"/>
          <w:sz w:val="24"/>
        </w:rPr>
        <w:t>IMPORTANT:</w:t>
      </w:r>
    </w:p>
    <w:p w14:paraId="67E896BE" w14:textId="77777777" w:rsidR="0079184B" w:rsidRPr="00242870" w:rsidRDefault="0079184B" w:rsidP="002317ED">
      <w:pPr>
        <w:tabs>
          <w:tab w:val="left" w:pos="180"/>
        </w:tabs>
        <w:spacing w:after="120" w:line="276" w:lineRule="auto"/>
        <w:ind w:left="0" w:right="0" w:firstLine="0"/>
        <w:jc w:val="both"/>
        <w:rPr>
          <w:b/>
          <w:color w:val="D73329"/>
          <w:sz w:val="24"/>
        </w:rPr>
      </w:pPr>
      <w:r w:rsidRPr="00242870">
        <w:rPr>
          <w:b/>
          <w:color w:val="D73329"/>
          <w:sz w:val="24"/>
        </w:rPr>
        <w:t>Reasonable adjustment made for collecting candidate assessment evidence must not impact on the standard expected by the workplace, as expressed by the relevant unit(s) of competency. For example, if the assessment were gathering evidence of the candidate’s competency in writing, allowing the candidate to complete the assessment verbally would not be a valid assessment method. The method of assessment used by any reasonable adjustment must still meet the competency requirements.</w:t>
      </w:r>
    </w:p>
    <w:p w14:paraId="553397DD" w14:textId="06372E8D" w:rsidR="0079184B" w:rsidRPr="00242870" w:rsidRDefault="0079184B" w:rsidP="00224E63">
      <w:pPr>
        <w:pStyle w:val="Heading1"/>
      </w:pPr>
      <w:bookmarkStart w:id="33" w:name="_Toc64884761"/>
      <w:r w:rsidRPr="00242870">
        <w:lastRenderedPageBreak/>
        <w:t>The Unit of Competency</w:t>
      </w:r>
      <w:bookmarkEnd w:id="33"/>
    </w:p>
    <w:p w14:paraId="3755ED80" w14:textId="77777777" w:rsidR="0079184B" w:rsidRPr="00242870" w:rsidRDefault="0079184B" w:rsidP="002317ED">
      <w:pPr>
        <w:tabs>
          <w:tab w:val="left" w:pos="180"/>
        </w:tabs>
        <w:spacing w:after="120" w:line="276" w:lineRule="auto"/>
        <w:ind w:left="0" w:right="0" w:firstLine="0"/>
        <w:rPr>
          <w:color w:val="262626" w:themeColor="text1" w:themeTint="D9"/>
          <w:sz w:val="24"/>
        </w:rPr>
      </w:pPr>
      <w:r w:rsidRPr="00242870">
        <w:rPr>
          <w:color w:val="262626" w:themeColor="text1" w:themeTint="D9"/>
          <w:sz w:val="24"/>
        </w:rPr>
        <w:t>The units of competency specify the standards of performance required in the workplace.</w:t>
      </w:r>
    </w:p>
    <w:p w14:paraId="768516C5" w14:textId="77777777" w:rsidR="0079184B" w:rsidRPr="00242870" w:rsidRDefault="0079184B" w:rsidP="002317ED">
      <w:pPr>
        <w:tabs>
          <w:tab w:val="left" w:pos="180"/>
        </w:tabs>
        <w:spacing w:after="120" w:line="276" w:lineRule="auto"/>
        <w:ind w:left="0" w:right="0" w:firstLine="0"/>
        <w:rPr>
          <w:color w:val="262626" w:themeColor="text1" w:themeTint="D9"/>
          <w:sz w:val="24"/>
        </w:rPr>
      </w:pPr>
      <w:r w:rsidRPr="00242870">
        <w:rPr>
          <w:color w:val="262626" w:themeColor="text1" w:themeTint="D9"/>
          <w:sz w:val="24"/>
        </w:rPr>
        <w:t>This assessment addresses the following unit of competency:</w:t>
      </w:r>
    </w:p>
    <w:p w14:paraId="4EB881F4" w14:textId="613086B1" w:rsidR="000D673F" w:rsidRPr="00242870" w:rsidRDefault="002B41B7" w:rsidP="000D673F">
      <w:pPr>
        <w:tabs>
          <w:tab w:val="left" w:pos="180"/>
        </w:tabs>
        <w:spacing w:after="120" w:line="276" w:lineRule="auto"/>
        <w:ind w:left="0" w:right="0" w:firstLine="0"/>
        <w:jc w:val="both"/>
        <w:rPr>
          <w:b/>
          <w:color w:val="262626" w:themeColor="text1" w:themeTint="D9"/>
          <w:sz w:val="24"/>
        </w:rPr>
      </w:pPr>
      <w:r w:rsidRPr="00242870">
        <w:rPr>
          <w:b/>
          <w:color w:val="262626" w:themeColor="text1" w:themeTint="D9"/>
          <w:sz w:val="24"/>
        </w:rPr>
        <w:t>CPCCBC5019</w:t>
      </w:r>
      <w:r w:rsidR="000D673F" w:rsidRPr="00242870">
        <w:rPr>
          <w:b/>
          <w:color w:val="262626" w:themeColor="text1" w:themeTint="D9"/>
          <w:sz w:val="24"/>
        </w:rPr>
        <w:t xml:space="preserve"> </w:t>
      </w:r>
      <w:r w:rsidRPr="00242870">
        <w:rPr>
          <w:b/>
          <w:color w:val="262626" w:themeColor="text1" w:themeTint="D9"/>
          <w:sz w:val="24"/>
        </w:rPr>
        <w:t>–</w:t>
      </w:r>
      <w:r w:rsidR="000D673F" w:rsidRPr="00242870">
        <w:rPr>
          <w:b/>
          <w:color w:val="262626" w:themeColor="text1" w:themeTint="D9"/>
          <w:sz w:val="24"/>
        </w:rPr>
        <w:t xml:space="preserve"> </w:t>
      </w:r>
      <w:r w:rsidRPr="00242870">
        <w:rPr>
          <w:b/>
          <w:color w:val="262626" w:themeColor="text1" w:themeTint="D9"/>
          <w:sz w:val="24"/>
        </w:rPr>
        <w:t>Manage building and construction business finances</w:t>
      </w:r>
      <w:r w:rsidR="00310921" w:rsidRPr="00242870">
        <w:rPr>
          <w:b/>
          <w:color w:val="262626" w:themeColor="text1" w:themeTint="D9"/>
          <w:sz w:val="24"/>
        </w:rPr>
        <w:t xml:space="preserve"> </w:t>
      </w:r>
      <w:r w:rsidR="000D673F" w:rsidRPr="00242870">
        <w:rPr>
          <w:b/>
          <w:color w:val="262626" w:themeColor="text1" w:themeTint="D9"/>
          <w:sz w:val="24"/>
        </w:rPr>
        <w:t>(Release 1)</w:t>
      </w:r>
    </w:p>
    <w:p w14:paraId="175E5319" w14:textId="4402948D" w:rsidR="000D673F" w:rsidRPr="00242870" w:rsidRDefault="002B41B7">
      <w:pPr>
        <w:pStyle w:val="ListParagraph"/>
        <w:numPr>
          <w:ilvl w:val="0"/>
          <w:numId w:val="10"/>
        </w:numPr>
        <w:tabs>
          <w:tab w:val="left" w:pos="180"/>
        </w:tabs>
        <w:spacing w:after="120" w:line="276" w:lineRule="auto"/>
        <w:ind w:left="714" w:right="0" w:hanging="357"/>
        <w:contextualSpacing w:val="0"/>
        <w:jc w:val="both"/>
        <w:rPr>
          <w:color w:val="262626" w:themeColor="text1" w:themeTint="D9"/>
          <w:sz w:val="24"/>
        </w:rPr>
      </w:pPr>
      <w:r w:rsidRPr="00242870">
        <w:rPr>
          <w:color w:val="262626" w:themeColor="text1" w:themeTint="D9"/>
          <w:sz w:val="24"/>
        </w:rPr>
        <w:t>Identify requirements of the business.</w:t>
      </w:r>
    </w:p>
    <w:p w14:paraId="1A1FDBD3" w14:textId="6AB247C6" w:rsidR="00E76203" w:rsidRPr="00242870" w:rsidRDefault="002B41B7">
      <w:pPr>
        <w:pStyle w:val="ListParagraph"/>
        <w:numPr>
          <w:ilvl w:val="0"/>
          <w:numId w:val="10"/>
        </w:numPr>
        <w:tabs>
          <w:tab w:val="left" w:pos="180"/>
        </w:tabs>
        <w:spacing w:after="120" w:line="276" w:lineRule="auto"/>
        <w:ind w:left="714" w:right="0" w:hanging="357"/>
        <w:contextualSpacing w:val="0"/>
        <w:jc w:val="both"/>
        <w:rPr>
          <w:color w:val="262626" w:themeColor="text1" w:themeTint="D9"/>
          <w:sz w:val="24"/>
        </w:rPr>
      </w:pPr>
      <w:r w:rsidRPr="00242870">
        <w:rPr>
          <w:color w:val="262626" w:themeColor="text1" w:themeTint="D9"/>
          <w:sz w:val="24"/>
        </w:rPr>
        <w:t>Manage business finances.</w:t>
      </w:r>
    </w:p>
    <w:p w14:paraId="5340F2F6" w14:textId="7185A7AD" w:rsidR="00E76203" w:rsidRPr="00242870" w:rsidRDefault="002B41B7">
      <w:pPr>
        <w:pStyle w:val="ListParagraph"/>
        <w:numPr>
          <w:ilvl w:val="0"/>
          <w:numId w:val="10"/>
        </w:numPr>
        <w:tabs>
          <w:tab w:val="left" w:pos="180"/>
        </w:tabs>
        <w:spacing w:after="120" w:line="276" w:lineRule="auto"/>
        <w:ind w:left="714" w:right="0" w:hanging="357"/>
        <w:contextualSpacing w:val="0"/>
        <w:jc w:val="both"/>
        <w:rPr>
          <w:color w:val="262626" w:themeColor="text1" w:themeTint="D9"/>
          <w:sz w:val="24"/>
        </w:rPr>
      </w:pPr>
      <w:r w:rsidRPr="00242870">
        <w:rPr>
          <w:color w:val="262626" w:themeColor="text1" w:themeTint="D9"/>
          <w:sz w:val="24"/>
        </w:rPr>
        <w:t xml:space="preserve">Process taxation, </w:t>
      </w:r>
      <w:proofErr w:type="gramStart"/>
      <w:r w:rsidRPr="00242870">
        <w:rPr>
          <w:color w:val="262626" w:themeColor="text1" w:themeTint="D9"/>
          <w:sz w:val="24"/>
        </w:rPr>
        <w:t>insurance</w:t>
      </w:r>
      <w:proofErr w:type="gramEnd"/>
      <w:r w:rsidRPr="00242870">
        <w:rPr>
          <w:color w:val="262626" w:themeColor="text1" w:themeTint="D9"/>
          <w:sz w:val="24"/>
        </w:rPr>
        <w:t xml:space="preserve"> and payments.</w:t>
      </w:r>
    </w:p>
    <w:p w14:paraId="5B518D4F" w14:textId="77777777" w:rsidR="000D673F" w:rsidRPr="00242870" w:rsidRDefault="000D673F" w:rsidP="000D673F">
      <w:pPr>
        <w:spacing w:before="240" w:after="120" w:line="276" w:lineRule="auto"/>
        <w:ind w:left="567" w:right="0" w:firstLine="0"/>
        <w:jc w:val="center"/>
        <w:rPr>
          <w:b/>
          <w:color w:val="262626" w:themeColor="text1" w:themeTint="D9"/>
          <w:sz w:val="24"/>
        </w:rPr>
      </w:pPr>
      <w:r w:rsidRPr="00242870">
        <w:rPr>
          <w:b/>
          <w:color w:val="262626" w:themeColor="text1" w:themeTint="D9"/>
          <w:sz w:val="24"/>
        </w:rPr>
        <w:t xml:space="preserve">A complete copy of the above unit of competency can be downloaded from the TGA website: </w:t>
      </w:r>
    </w:p>
    <w:p w14:paraId="38B61D20" w14:textId="61D2D119" w:rsidR="00BC4753" w:rsidRPr="004E50AC" w:rsidRDefault="00D024C3" w:rsidP="002317ED">
      <w:pPr>
        <w:tabs>
          <w:tab w:val="left" w:pos="180"/>
        </w:tabs>
        <w:spacing w:after="120" w:line="276" w:lineRule="auto"/>
        <w:ind w:left="0" w:right="0" w:firstLine="0"/>
        <w:jc w:val="center"/>
        <w:rPr>
          <w:color w:val="2E74B5" w:themeColor="accent5" w:themeShade="BF"/>
          <w:u w:val="single"/>
        </w:rPr>
      </w:pPr>
      <w:hyperlink r:id="rId14" w:history="1">
        <w:r w:rsidR="007E3D37" w:rsidRPr="004E50AC">
          <w:rPr>
            <w:rStyle w:val="Hyperlink"/>
            <w:color w:val="2E74B5" w:themeColor="accent5" w:themeShade="BF"/>
          </w:rPr>
          <w:t>https://training.gov.au/Training/Details/CPCCBC5019</w:t>
        </w:r>
      </w:hyperlink>
    </w:p>
    <w:p w14:paraId="37A97016" w14:textId="77777777" w:rsidR="000438BE" w:rsidRPr="00242870" w:rsidRDefault="000438BE" w:rsidP="002317ED">
      <w:pPr>
        <w:spacing w:after="120" w:line="276" w:lineRule="auto"/>
        <w:ind w:left="0" w:right="0" w:firstLine="0"/>
        <w:rPr>
          <w:color w:val="0070C0"/>
          <w:sz w:val="24"/>
          <w:u w:val="single"/>
        </w:rPr>
      </w:pPr>
    </w:p>
    <w:p w14:paraId="20B01961" w14:textId="681F0DFE" w:rsidR="0079184B" w:rsidRPr="00242870" w:rsidRDefault="0079184B" w:rsidP="00224E63">
      <w:pPr>
        <w:pStyle w:val="Heading1"/>
      </w:pPr>
      <w:bookmarkStart w:id="34" w:name="_Toc64884762"/>
      <w:r w:rsidRPr="00242870">
        <w:t xml:space="preserve">The Context </w:t>
      </w:r>
      <w:r w:rsidR="00A5246F" w:rsidRPr="00242870">
        <w:t>of</w:t>
      </w:r>
      <w:r w:rsidRPr="00242870">
        <w:t xml:space="preserve"> Assessment</w:t>
      </w:r>
      <w:bookmarkEnd w:id="34"/>
    </w:p>
    <w:p w14:paraId="1E2C1F6E" w14:textId="4EDEEE37" w:rsidR="00D90F02" w:rsidRPr="00242870" w:rsidRDefault="00156320" w:rsidP="00D90F02">
      <w:pPr>
        <w:tabs>
          <w:tab w:val="left" w:pos="180"/>
        </w:tabs>
        <w:spacing w:after="120" w:line="276" w:lineRule="auto"/>
        <w:ind w:left="0" w:right="0" w:firstLine="0"/>
        <w:jc w:val="both"/>
        <w:rPr>
          <w:color w:val="262626" w:themeColor="text1" w:themeTint="D9"/>
          <w:sz w:val="24"/>
        </w:rPr>
      </w:pPr>
      <w:r w:rsidRPr="00242870">
        <w:rPr>
          <w:color w:val="262626" w:themeColor="text1" w:themeTint="D9"/>
          <w:sz w:val="24"/>
        </w:rPr>
        <w:t>To complete the assessments in this workbook, students need to have access to their learning materials and the Internet. The Knowledge Assessment may be completed wholly at the candidate’s home or chosen place of study. The Practical Assessment must be completed in a workplace or a simulated environment.</w:t>
      </w:r>
    </w:p>
    <w:p w14:paraId="5690B0CC" w14:textId="07DB5F40" w:rsidR="00D90F02" w:rsidRPr="00242870" w:rsidRDefault="00D90F02" w:rsidP="00D90F02">
      <w:pPr>
        <w:spacing w:after="120" w:line="276" w:lineRule="auto"/>
        <w:rPr>
          <w:color w:val="262626" w:themeColor="text1" w:themeTint="D9"/>
          <w:sz w:val="24"/>
        </w:rPr>
      </w:pPr>
      <w:r w:rsidRPr="00242870">
        <w:rPr>
          <w:color w:val="262626" w:themeColor="text1" w:themeTint="D9"/>
          <w:sz w:val="24"/>
        </w:rPr>
        <w:br w:type="page"/>
      </w:r>
    </w:p>
    <w:p w14:paraId="52D02999" w14:textId="272DC36F" w:rsidR="0079184B" w:rsidRPr="00242870" w:rsidRDefault="0079184B" w:rsidP="00224E63">
      <w:pPr>
        <w:pStyle w:val="Heading1"/>
      </w:pPr>
      <w:bookmarkStart w:id="35" w:name="_Toc64884763"/>
      <w:r w:rsidRPr="00242870">
        <w:lastRenderedPageBreak/>
        <w:t>Assessment Method</w:t>
      </w:r>
      <w:r w:rsidR="000438BE" w:rsidRPr="00242870">
        <w:t>s</w:t>
      </w:r>
      <w:bookmarkEnd w:id="35"/>
    </w:p>
    <w:p w14:paraId="16D8C740" w14:textId="4D8AD302" w:rsidR="0079184B" w:rsidRPr="00242870" w:rsidRDefault="0079184B" w:rsidP="00E4365B">
      <w:pPr>
        <w:tabs>
          <w:tab w:val="left" w:pos="180"/>
        </w:tabs>
        <w:spacing w:after="120" w:line="276" w:lineRule="auto"/>
        <w:ind w:left="0" w:right="0" w:firstLine="0"/>
        <w:rPr>
          <w:color w:val="262626" w:themeColor="text1" w:themeTint="D9"/>
          <w:sz w:val="24"/>
        </w:rPr>
      </w:pPr>
      <w:r w:rsidRPr="00242870">
        <w:rPr>
          <w:color w:val="262626" w:themeColor="text1" w:themeTint="D9"/>
          <w:sz w:val="24"/>
        </w:rPr>
        <w:t>This workbook uses the following assessment method</w:t>
      </w:r>
      <w:r w:rsidR="00D66D81" w:rsidRPr="00242870">
        <w:rPr>
          <w:rFonts w:cstheme="minorHAnsi"/>
          <w:color w:val="262626" w:themeColor="text1" w:themeTint="D9"/>
          <w:sz w:val="24"/>
          <w:lang w:bidi="en-US"/>
        </w:rPr>
        <w:t>/</w:t>
      </w:r>
      <w:r w:rsidRPr="00242870">
        <w:rPr>
          <w:color w:val="262626" w:themeColor="text1" w:themeTint="D9"/>
          <w:sz w:val="24"/>
        </w:rPr>
        <w:t>s:</w:t>
      </w:r>
    </w:p>
    <w:p w14:paraId="0F36940D" w14:textId="77777777" w:rsidR="005A219F" w:rsidRPr="00242870" w:rsidRDefault="0079184B">
      <w:pPr>
        <w:pStyle w:val="ListParagraph"/>
        <w:numPr>
          <w:ilvl w:val="0"/>
          <w:numId w:val="11"/>
        </w:numPr>
        <w:tabs>
          <w:tab w:val="left" w:pos="180"/>
        </w:tabs>
        <w:spacing w:after="120" w:line="276" w:lineRule="auto"/>
        <w:ind w:right="0"/>
        <w:contextualSpacing w:val="0"/>
        <w:jc w:val="both"/>
        <w:rPr>
          <w:b/>
          <w:color w:val="262626" w:themeColor="text1" w:themeTint="D9"/>
          <w:sz w:val="24"/>
        </w:rPr>
      </w:pPr>
      <w:r w:rsidRPr="00242870">
        <w:rPr>
          <w:b/>
          <w:color w:val="262626" w:themeColor="text1" w:themeTint="D9"/>
          <w:sz w:val="24"/>
        </w:rPr>
        <w:t>Knowledge Assessment</w:t>
      </w:r>
    </w:p>
    <w:p w14:paraId="15608E9C" w14:textId="33BB90FB" w:rsidR="0079184B" w:rsidRPr="00242870" w:rsidRDefault="0079184B" w:rsidP="00E4365B">
      <w:pPr>
        <w:pStyle w:val="ListParagraph"/>
        <w:tabs>
          <w:tab w:val="left" w:pos="180"/>
        </w:tabs>
        <w:spacing w:after="120" w:line="276" w:lineRule="auto"/>
        <w:ind w:right="0" w:firstLine="0"/>
        <w:contextualSpacing w:val="0"/>
        <w:jc w:val="both"/>
        <w:rPr>
          <w:color w:val="262626" w:themeColor="text1" w:themeTint="D9"/>
          <w:sz w:val="24"/>
        </w:rPr>
      </w:pPr>
      <w:r w:rsidRPr="00242870">
        <w:rPr>
          <w:color w:val="262626" w:themeColor="text1" w:themeTint="D9"/>
          <w:sz w:val="24"/>
        </w:rPr>
        <w:t>A set of gener</w:t>
      </w:r>
      <w:r w:rsidR="00A31B9A" w:rsidRPr="00242870">
        <w:rPr>
          <w:color w:val="262626" w:themeColor="text1" w:themeTint="D9"/>
          <w:sz w:val="24"/>
        </w:rPr>
        <w:t>al</w:t>
      </w:r>
      <w:r w:rsidRPr="00242870">
        <w:rPr>
          <w:color w:val="262626" w:themeColor="text1" w:themeTint="D9"/>
          <w:sz w:val="24"/>
        </w:rPr>
        <w:t xml:space="preserve"> and workplace questions testing the candidate’s general knowledge and understanding of the general theory behind the unit.</w:t>
      </w:r>
    </w:p>
    <w:p w14:paraId="227EE0B1" w14:textId="77777777" w:rsidR="00D8537F" w:rsidRPr="00242870" w:rsidRDefault="00D8537F">
      <w:pPr>
        <w:pStyle w:val="ListParagraph"/>
        <w:numPr>
          <w:ilvl w:val="0"/>
          <w:numId w:val="11"/>
        </w:numPr>
        <w:tabs>
          <w:tab w:val="left" w:pos="180"/>
        </w:tabs>
        <w:spacing w:after="120" w:line="276" w:lineRule="auto"/>
        <w:ind w:right="0"/>
        <w:contextualSpacing w:val="0"/>
        <w:jc w:val="both"/>
        <w:rPr>
          <w:b/>
          <w:color w:val="262626" w:themeColor="text1" w:themeTint="D9"/>
          <w:sz w:val="24"/>
        </w:rPr>
      </w:pPr>
      <w:r w:rsidRPr="00242870">
        <w:rPr>
          <w:b/>
          <w:color w:val="262626" w:themeColor="text1" w:themeTint="D9"/>
          <w:sz w:val="24"/>
        </w:rPr>
        <w:t>Practical Assignment</w:t>
      </w:r>
    </w:p>
    <w:p w14:paraId="122648D8" w14:textId="77777777" w:rsidR="00BE5B90" w:rsidRPr="00242870" w:rsidRDefault="00D8537F" w:rsidP="00E4365B">
      <w:pPr>
        <w:pStyle w:val="ListParagraph"/>
        <w:tabs>
          <w:tab w:val="left" w:pos="180"/>
        </w:tabs>
        <w:spacing w:after="120" w:line="276" w:lineRule="auto"/>
        <w:ind w:right="0" w:firstLine="0"/>
        <w:contextualSpacing w:val="0"/>
        <w:jc w:val="both"/>
        <w:rPr>
          <w:color w:val="262626" w:themeColor="text1" w:themeTint="D9"/>
          <w:sz w:val="24"/>
        </w:rPr>
      </w:pPr>
      <w:bookmarkStart w:id="36" w:name="_Hlk31694670"/>
      <w:r w:rsidRPr="00242870">
        <w:rPr>
          <w:color w:val="262626" w:themeColor="text1" w:themeTint="D9"/>
          <w:sz w:val="24"/>
        </w:rPr>
        <w:t>A series of written practical tests assessing the candidate’s practical knowledge and understanding of the unit of competency.</w:t>
      </w:r>
      <w:r w:rsidR="00BE5B90" w:rsidRPr="00242870">
        <w:rPr>
          <w:color w:val="262626" w:themeColor="text1" w:themeTint="D9"/>
          <w:sz w:val="24"/>
        </w:rPr>
        <w:t xml:space="preserve"> </w:t>
      </w:r>
    </w:p>
    <w:bookmarkEnd w:id="36"/>
    <w:p w14:paraId="30450645" w14:textId="717D0212" w:rsidR="00D8537F" w:rsidRPr="00242870" w:rsidRDefault="001B118F">
      <w:pPr>
        <w:pStyle w:val="ListParagraph"/>
        <w:numPr>
          <w:ilvl w:val="0"/>
          <w:numId w:val="11"/>
        </w:numPr>
        <w:tabs>
          <w:tab w:val="left" w:pos="180"/>
        </w:tabs>
        <w:spacing w:after="120" w:line="276" w:lineRule="auto"/>
        <w:ind w:right="0"/>
        <w:contextualSpacing w:val="0"/>
        <w:jc w:val="both"/>
        <w:rPr>
          <w:b/>
          <w:color w:val="262626" w:themeColor="text1" w:themeTint="D9"/>
          <w:sz w:val="24"/>
        </w:rPr>
      </w:pPr>
      <w:r w:rsidRPr="00242870">
        <w:rPr>
          <w:b/>
          <w:color w:val="262626" w:themeColor="text1" w:themeTint="D9"/>
          <w:sz w:val="24"/>
        </w:rPr>
        <w:t>Workplace</w:t>
      </w:r>
      <w:r w:rsidR="00D8537F" w:rsidRPr="00242870">
        <w:rPr>
          <w:b/>
          <w:color w:val="262626" w:themeColor="text1" w:themeTint="D9"/>
          <w:sz w:val="24"/>
        </w:rPr>
        <w:t xml:space="preserve"> Assessment</w:t>
      </w:r>
    </w:p>
    <w:p w14:paraId="70C642C8" w14:textId="77777777" w:rsidR="001161E4" w:rsidRPr="00242870" w:rsidRDefault="001161E4" w:rsidP="0009350F">
      <w:pPr>
        <w:pStyle w:val="ListParagraph"/>
        <w:tabs>
          <w:tab w:val="left" w:pos="180"/>
        </w:tabs>
        <w:spacing w:after="120" w:line="276" w:lineRule="auto"/>
        <w:ind w:right="0" w:firstLine="0"/>
        <w:contextualSpacing w:val="0"/>
        <w:jc w:val="both"/>
        <w:rPr>
          <w:color w:val="262626" w:themeColor="text1" w:themeTint="D9"/>
          <w:sz w:val="24"/>
        </w:rPr>
      </w:pPr>
      <w:r w:rsidRPr="00242870">
        <w:rPr>
          <w:color w:val="262626" w:themeColor="text1" w:themeTint="D9"/>
          <w:sz w:val="24"/>
        </w:rPr>
        <w:t>A set of tasks or activities completed according to set instructions and guidelines to meet the requirements of the relevant unit. These tasks and activities require you to have access to a workplace or a similar environment.</w:t>
      </w:r>
    </w:p>
    <w:p w14:paraId="736D1D6A" w14:textId="6FF46739" w:rsidR="0079184B" w:rsidRPr="00242870" w:rsidRDefault="00733A4E" w:rsidP="00E4365B">
      <w:pPr>
        <w:spacing w:after="120" w:line="276" w:lineRule="auto"/>
        <w:ind w:left="0" w:right="0" w:firstLine="0"/>
        <w:jc w:val="center"/>
        <w:rPr>
          <w:color w:val="262626" w:themeColor="text1" w:themeTint="D9"/>
          <w:sz w:val="20"/>
        </w:rPr>
      </w:pPr>
      <w:r w:rsidRPr="00242870">
        <w:rPr>
          <w:color w:val="262626" w:themeColor="text1" w:themeTint="D9"/>
          <w:sz w:val="20"/>
        </w:rPr>
        <w:br w:type="page"/>
      </w:r>
    </w:p>
    <w:p w14:paraId="1D05B4F9" w14:textId="55A3FE6F" w:rsidR="0079184B" w:rsidRPr="00242870" w:rsidRDefault="0079184B" w:rsidP="00224E63">
      <w:pPr>
        <w:pStyle w:val="Heading1"/>
      </w:pPr>
      <w:bookmarkStart w:id="37" w:name="_Toc64884764"/>
      <w:r w:rsidRPr="00242870">
        <w:lastRenderedPageBreak/>
        <w:t>Resources Required for Assessment</w:t>
      </w:r>
      <w:bookmarkEnd w:id="37"/>
    </w:p>
    <w:p w14:paraId="78A15BF2" w14:textId="00A5294E" w:rsidR="001F5FCD" w:rsidRPr="00242870" w:rsidRDefault="001F5FCD" w:rsidP="004E745A">
      <w:pPr>
        <w:tabs>
          <w:tab w:val="left" w:pos="180"/>
        </w:tabs>
        <w:spacing w:after="120" w:line="276" w:lineRule="auto"/>
        <w:ind w:left="0" w:right="0" w:firstLine="0"/>
        <w:rPr>
          <w:b/>
          <w:color w:val="262626" w:themeColor="text1" w:themeTint="D9"/>
          <w:sz w:val="24"/>
        </w:rPr>
      </w:pPr>
      <w:r w:rsidRPr="00242870">
        <w:rPr>
          <w:b/>
          <w:color w:val="262626" w:themeColor="text1" w:themeTint="D9"/>
          <w:sz w:val="24"/>
        </w:rPr>
        <w:t>The Training Organisation to provide/organise candidate with access to:</w:t>
      </w:r>
    </w:p>
    <w:p w14:paraId="548BABC7" w14:textId="77777777" w:rsidR="00450F9E" w:rsidRPr="00242870" w:rsidRDefault="00450F9E">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Assessor to supervise and observe candidate as they complete assessments, where required.</w:t>
      </w:r>
    </w:p>
    <w:p w14:paraId="2316B9C0" w14:textId="77777777" w:rsidR="0009350F" w:rsidRPr="00242870" w:rsidRDefault="0009350F">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Workplace, or a similar environment, where the candidate can complete the assessments, and that will allow them access to:</w:t>
      </w:r>
    </w:p>
    <w:p w14:paraId="4A47C0EF" w14:textId="77777777" w:rsidR="00F21D49" w:rsidRPr="00242870" w:rsidRDefault="00F21D49">
      <w:pPr>
        <w:pStyle w:val="ListParagraph"/>
        <w:numPr>
          <w:ilvl w:val="1"/>
          <w:numId w:val="3"/>
        </w:numPr>
        <w:tabs>
          <w:tab w:val="left" w:pos="180"/>
        </w:tabs>
        <w:spacing w:after="120" w:line="276" w:lineRule="auto"/>
        <w:ind w:right="0"/>
        <w:contextualSpacing w:val="0"/>
        <w:jc w:val="both"/>
        <w:rPr>
          <w:color w:val="262626" w:themeColor="text1" w:themeTint="D9"/>
          <w:sz w:val="24"/>
          <w:szCs w:val="24"/>
        </w:rPr>
      </w:pPr>
      <w:r w:rsidRPr="00242870">
        <w:rPr>
          <w:color w:val="262626" w:themeColor="text1" w:themeTint="D9"/>
          <w:sz w:val="24"/>
          <w:szCs w:val="24"/>
        </w:rPr>
        <w:t>Building and construction project</w:t>
      </w:r>
    </w:p>
    <w:p w14:paraId="3DC17B5F" w14:textId="13AA873C" w:rsidR="00F21D49" w:rsidRPr="00242870" w:rsidRDefault="00F21D49">
      <w:pPr>
        <w:pStyle w:val="ListParagraph"/>
        <w:numPr>
          <w:ilvl w:val="1"/>
          <w:numId w:val="3"/>
        </w:numPr>
        <w:tabs>
          <w:tab w:val="left" w:pos="180"/>
        </w:tabs>
        <w:spacing w:after="120" w:line="276" w:lineRule="auto"/>
        <w:ind w:right="0"/>
        <w:contextualSpacing w:val="0"/>
        <w:jc w:val="both"/>
        <w:rPr>
          <w:color w:val="262626" w:themeColor="text1" w:themeTint="D9"/>
          <w:sz w:val="24"/>
          <w:szCs w:val="24"/>
        </w:rPr>
      </w:pPr>
      <w:r w:rsidRPr="00242870">
        <w:rPr>
          <w:color w:val="262626" w:themeColor="text1" w:themeTint="D9"/>
          <w:sz w:val="24"/>
          <w:szCs w:val="24"/>
        </w:rPr>
        <w:t xml:space="preserve">Any people resources required for assessment, </w:t>
      </w:r>
      <w:proofErr w:type="gramStart"/>
      <w:r w:rsidRPr="00242870">
        <w:rPr>
          <w:color w:val="262626" w:themeColor="text1" w:themeTint="D9"/>
          <w:sz w:val="24"/>
          <w:szCs w:val="24"/>
        </w:rPr>
        <w:t>e.g.</w:t>
      </w:r>
      <w:proofErr w:type="gramEnd"/>
      <w:r w:rsidRPr="00242870">
        <w:rPr>
          <w:color w:val="262626" w:themeColor="text1" w:themeTint="D9"/>
          <w:sz w:val="24"/>
          <w:szCs w:val="24"/>
        </w:rPr>
        <w:t xml:space="preserve"> workers whom the candidate will </w:t>
      </w:r>
      <w:r w:rsidR="0034740C" w:rsidRPr="00242870">
        <w:rPr>
          <w:color w:val="262626" w:themeColor="text1" w:themeTint="D9"/>
          <w:sz w:val="24"/>
          <w:szCs w:val="24"/>
        </w:rPr>
        <w:t>communicate to</w:t>
      </w:r>
      <w:r w:rsidR="009F486C" w:rsidRPr="00242870">
        <w:rPr>
          <w:color w:val="262626" w:themeColor="text1" w:themeTint="D9"/>
          <w:sz w:val="24"/>
          <w:szCs w:val="24"/>
        </w:rPr>
        <w:t xml:space="preserve"> and consult with.</w:t>
      </w:r>
    </w:p>
    <w:p w14:paraId="0AC5DBC7" w14:textId="36AF906F" w:rsidR="003A7A77" w:rsidRDefault="00F21D49">
      <w:pPr>
        <w:pStyle w:val="ListParagraph"/>
        <w:numPr>
          <w:ilvl w:val="1"/>
          <w:numId w:val="3"/>
        </w:numPr>
        <w:tabs>
          <w:tab w:val="left" w:pos="180"/>
        </w:tabs>
        <w:spacing w:after="120" w:line="276" w:lineRule="auto"/>
        <w:ind w:right="0"/>
        <w:contextualSpacing w:val="0"/>
        <w:jc w:val="both"/>
        <w:rPr>
          <w:color w:val="262626" w:themeColor="text1" w:themeTint="D9"/>
          <w:sz w:val="24"/>
          <w:szCs w:val="24"/>
        </w:rPr>
      </w:pPr>
      <w:r w:rsidRPr="00242870">
        <w:rPr>
          <w:color w:val="262626" w:themeColor="text1" w:themeTint="D9"/>
          <w:sz w:val="24"/>
          <w:szCs w:val="24"/>
        </w:rPr>
        <w:t>Organisational policies and procedures</w:t>
      </w:r>
      <w:r w:rsidR="004E745A" w:rsidRPr="00242870">
        <w:rPr>
          <w:color w:val="262626" w:themeColor="text1" w:themeTint="D9"/>
          <w:sz w:val="24"/>
          <w:szCs w:val="24"/>
        </w:rPr>
        <w:t xml:space="preserve"> relevant in completing all the tasks in this assessment</w:t>
      </w:r>
      <w:r w:rsidR="003A7A77">
        <w:rPr>
          <w:color w:val="262626" w:themeColor="text1" w:themeTint="D9"/>
          <w:sz w:val="24"/>
          <w:szCs w:val="24"/>
        </w:rPr>
        <w:t xml:space="preserve"> including:</w:t>
      </w:r>
    </w:p>
    <w:p w14:paraId="0844B5D7" w14:textId="703441DE" w:rsidR="003A7A77" w:rsidRDefault="003A7A77">
      <w:pPr>
        <w:pStyle w:val="ListParagraph"/>
        <w:numPr>
          <w:ilvl w:val="0"/>
          <w:numId w:val="60"/>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t>Organisational policies and procedures</w:t>
      </w:r>
      <w:r w:rsidR="004D7593">
        <w:rPr>
          <w:color w:val="262626" w:themeColor="text1" w:themeTint="D9"/>
          <w:sz w:val="24"/>
          <w:szCs w:val="24"/>
        </w:rPr>
        <w:t xml:space="preserve"> for communicating </w:t>
      </w:r>
      <w:r w:rsidR="00234C06">
        <w:rPr>
          <w:color w:val="262626" w:themeColor="text1" w:themeTint="D9"/>
          <w:sz w:val="24"/>
          <w:szCs w:val="24"/>
        </w:rPr>
        <w:t xml:space="preserve">information in the organisation including information on any changes or updates </w:t>
      </w:r>
      <w:r w:rsidR="004D7593">
        <w:rPr>
          <w:color w:val="262626" w:themeColor="text1" w:themeTint="D9"/>
          <w:sz w:val="24"/>
          <w:szCs w:val="24"/>
        </w:rPr>
        <w:t>in policies and procedures</w:t>
      </w:r>
      <w:r w:rsidR="00234C06">
        <w:rPr>
          <w:color w:val="262626" w:themeColor="text1" w:themeTint="D9"/>
          <w:sz w:val="24"/>
          <w:szCs w:val="24"/>
        </w:rPr>
        <w:t xml:space="preserve">, plans, </w:t>
      </w:r>
      <w:r w:rsidR="000905BD">
        <w:rPr>
          <w:color w:val="262626" w:themeColor="text1" w:themeTint="D9"/>
          <w:sz w:val="24"/>
          <w:szCs w:val="24"/>
        </w:rPr>
        <w:t>etc.</w:t>
      </w:r>
      <w:r w:rsidR="00234C06">
        <w:rPr>
          <w:color w:val="262626" w:themeColor="text1" w:themeTint="D9"/>
          <w:sz w:val="24"/>
          <w:szCs w:val="24"/>
        </w:rPr>
        <w:t xml:space="preserve">  </w:t>
      </w:r>
    </w:p>
    <w:p w14:paraId="6C9DEC68" w14:textId="473ED915" w:rsidR="004D7593" w:rsidRDefault="004D7593">
      <w:pPr>
        <w:pStyle w:val="ListParagraph"/>
        <w:numPr>
          <w:ilvl w:val="0"/>
          <w:numId w:val="60"/>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t>Organisational policies and procedures for monitoring</w:t>
      </w:r>
      <w:r w:rsidR="000A39E2">
        <w:rPr>
          <w:color w:val="262626" w:themeColor="text1" w:themeTint="D9"/>
          <w:sz w:val="24"/>
          <w:szCs w:val="24"/>
        </w:rPr>
        <w:t xml:space="preserve"> </w:t>
      </w:r>
      <w:r w:rsidR="001B7120">
        <w:rPr>
          <w:color w:val="262626" w:themeColor="text1" w:themeTint="D9"/>
          <w:sz w:val="24"/>
          <w:szCs w:val="24"/>
        </w:rPr>
        <w:t>implementation of planned measures and established policies and procedures.</w:t>
      </w:r>
    </w:p>
    <w:p w14:paraId="511AE793" w14:textId="26BD9601" w:rsidR="00266451" w:rsidRDefault="00010DE6">
      <w:pPr>
        <w:pStyle w:val="ListParagraph"/>
        <w:numPr>
          <w:ilvl w:val="0"/>
          <w:numId w:val="60"/>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t xml:space="preserve">Organisation policies and procedures </w:t>
      </w:r>
      <w:r w:rsidR="00FB6CCD">
        <w:rPr>
          <w:color w:val="262626" w:themeColor="text1" w:themeTint="D9"/>
          <w:sz w:val="24"/>
          <w:szCs w:val="24"/>
        </w:rPr>
        <w:t xml:space="preserve">for </w:t>
      </w:r>
      <w:r w:rsidR="00DD069E">
        <w:rPr>
          <w:color w:val="262626" w:themeColor="text1" w:themeTint="D9"/>
          <w:sz w:val="24"/>
          <w:szCs w:val="24"/>
        </w:rPr>
        <w:t>the preparation of a Construction Schedule</w:t>
      </w:r>
    </w:p>
    <w:p w14:paraId="7D12DF18" w14:textId="7C631437" w:rsidR="00FB6CCD" w:rsidRDefault="00FB6CCD">
      <w:pPr>
        <w:pStyle w:val="ListParagraph"/>
        <w:numPr>
          <w:ilvl w:val="0"/>
          <w:numId w:val="60"/>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t>Organisation policies and procedures for</w:t>
      </w:r>
      <w:r w:rsidR="00DD069E">
        <w:rPr>
          <w:color w:val="262626" w:themeColor="text1" w:themeTint="D9"/>
          <w:sz w:val="24"/>
          <w:szCs w:val="24"/>
        </w:rPr>
        <w:t xml:space="preserve"> the</w:t>
      </w:r>
      <w:r>
        <w:rPr>
          <w:color w:val="262626" w:themeColor="text1" w:themeTint="D9"/>
          <w:sz w:val="24"/>
          <w:szCs w:val="24"/>
        </w:rPr>
        <w:t xml:space="preserve"> monitoring</w:t>
      </w:r>
      <w:r w:rsidR="00DD069E">
        <w:rPr>
          <w:color w:val="262626" w:themeColor="text1" w:themeTint="D9"/>
          <w:sz w:val="24"/>
          <w:szCs w:val="24"/>
        </w:rPr>
        <w:t xml:space="preserve"> of</w:t>
      </w:r>
      <w:r>
        <w:rPr>
          <w:color w:val="262626" w:themeColor="text1" w:themeTint="D9"/>
          <w:sz w:val="24"/>
          <w:szCs w:val="24"/>
        </w:rPr>
        <w:t xml:space="preserve"> the actual cashflow of projects</w:t>
      </w:r>
    </w:p>
    <w:p w14:paraId="58059EFE" w14:textId="4623B78B" w:rsidR="00FB6CCD" w:rsidRDefault="00FB6CCD">
      <w:pPr>
        <w:pStyle w:val="ListParagraph"/>
        <w:numPr>
          <w:ilvl w:val="0"/>
          <w:numId w:val="60"/>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t>Organisation policies and procedures for</w:t>
      </w:r>
      <w:r w:rsidR="00DD069E">
        <w:rPr>
          <w:color w:val="262626" w:themeColor="text1" w:themeTint="D9"/>
          <w:sz w:val="24"/>
          <w:szCs w:val="24"/>
        </w:rPr>
        <w:t xml:space="preserve"> the</w:t>
      </w:r>
      <w:r>
        <w:rPr>
          <w:color w:val="262626" w:themeColor="text1" w:themeTint="D9"/>
          <w:sz w:val="24"/>
          <w:szCs w:val="24"/>
        </w:rPr>
        <w:t xml:space="preserve"> processing</w:t>
      </w:r>
      <w:r w:rsidR="00DD069E">
        <w:rPr>
          <w:color w:val="262626" w:themeColor="text1" w:themeTint="D9"/>
          <w:sz w:val="24"/>
          <w:szCs w:val="24"/>
        </w:rPr>
        <w:t xml:space="preserve"> of</w:t>
      </w:r>
      <w:r>
        <w:rPr>
          <w:color w:val="262626" w:themeColor="text1" w:themeTint="D9"/>
          <w:sz w:val="24"/>
          <w:szCs w:val="24"/>
        </w:rPr>
        <w:t xml:space="preserve"> different </w:t>
      </w:r>
      <w:r w:rsidR="001F63C4">
        <w:rPr>
          <w:color w:val="262626" w:themeColor="text1" w:themeTint="D9"/>
          <w:sz w:val="24"/>
          <w:szCs w:val="24"/>
        </w:rPr>
        <w:t xml:space="preserve">business </w:t>
      </w:r>
      <w:r w:rsidR="00E524D4">
        <w:rPr>
          <w:color w:val="262626" w:themeColor="text1" w:themeTint="D9"/>
          <w:sz w:val="24"/>
          <w:szCs w:val="24"/>
        </w:rPr>
        <w:t>disbursements</w:t>
      </w:r>
      <w:r w:rsidR="001F63C4">
        <w:rPr>
          <w:color w:val="262626" w:themeColor="text1" w:themeTint="D9"/>
          <w:sz w:val="24"/>
          <w:szCs w:val="24"/>
        </w:rPr>
        <w:t xml:space="preserve"> including disbursements made to suppliers, contractors</w:t>
      </w:r>
      <w:r w:rsidR="00B8388A">
        <w:rPr>
          <w:color w:val="262626" w:themeColor="text1" w:themeTint="D9"/>
          <w:sz w:val="24"/>
          <w:szCs w:val="24"/>
        </w:rPr>
        <w:t>, and employees</w:t>
      </w:r>
    </w:p>
    <w:p w14:paraId="6AB1591A" w14:textId="6040DD55" w:rsidR="00FB6CCD" w:rsidRDefault="00FB6CCD">
      <w:pPr>
        <w:pStyle w:val="ListParagraph"/>
        <w:numPr>
          <w:ilvl w:val="0"/>
          <w:numId w:val="60"/>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t xml:space="preserve">Organisation policies and procedures for </w:t>
      </w:r>
      <w:r w:rsidR="00B8388A">
        <w:rPr>
          <w:color w:val="262626" w:themeColor="text1" w:themeTint="D9"/>
          <w:sz w:val="24"/>
          <w:szCs w:val="24"/>
        </w:rPr>
        <w:t>preparing and sending out Payment Claims</w:t>
      </w:r>
    </w:p>
    <w:p w14:paraId="30B42AB0" w14:textId="550948F6" w:rsidR="00FB6CCD" w:rsidRDefault="00FB6CCD">
      <w:pPr>
        <w:pStyle w:val="ListParagraph"/>
        <w:numPr>
          <w:ilvl w:val="0"/>
          <w:numId w:val="60"/>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t xml:space="preserve">Organisation policies and procedures for </w:t>
      </w:r>
      <w:r w:rsidR="00B8388A">
        <w:rPr>
          <w:color w:val="262626" w:themeColor="text1" w:themeTint="D9"/>
          <w:sz w:val="24"/>
          <w:szCs w:val="24"/>
        </w:rPr>
        <w:t>keeping track of progress payments</w:t>
      </w:r>
    </w:p>
    <w:p w14:paraId="21E22E31" w14:textId="04DF7793" w:rsidR="00FB6CCD" w:rsidRDefault="00B8388A">
      <w:pPr>
        <w:pStyle w:val="ListParagraph"/>
        <w:numPr>
          <w:ilvl w:val="0"/>
          <w:numId w:val="60"/>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t xml:space="preserve">Organisation policies and procedures for </w:t>
      </w:r>
      <w:r w:rsidR="006D1F51">
        <w:rPr>
          <w:color w:val="262626" w:themeColor="text1" w:themeTint="D9"/>
          <w:sz w:val="24"/>
          <w:szCs w:val="24"/>
        </w:rPr>
        <w:t>managing outstanding debts</w:t>
      </w:r>
    </w:p>
    <w:p w14:paraId="0BFAE938" w14:textId="68F8E1B5" w:rsidR="006D1F51" w:rsidRDefault="006D1F51">
      <w:pPr>
        <w:pStyle w:val="ListParagraph"/>
        <w:numPr>
          <w:ilvl w:val="0"/>
          <w:numId w:val="60"/>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t>Organisational policies and procedures for monitoring the financial health of the business</w:t>
      </w:r>
    </w:p>
    <w:p w14:paraId="2EF7CE7F" w14:textId="70C9FCD7" w:rsidR="006D1F51" w:rsidRDefault="00B15DDA">
      <w:pPr>
        <w:pStyle w:val="ListParagraph"/>
        <w:numPr>
          <w:ilvl w:val="0"/>
          <w:numId w:val="60"/>
        </w:numPr>
        <w:tabs>
          <w:tab w:val="left" w:pos="180"/>
        </w:tabs>
        <w:spacing w:after="120" w:line="276" w:lineRule="auto"/>
        <w:ind w:left="2154" w:right="0" w:hanging="357"/>
        <w:contextualSpacing w:val="0"/>
        <w:jc w:val="both"/>
        <w:rPr>
          <w:color w:val="262626" w:themeColor="text1" w:themeTint="D9"/>
          <w:sz w:val="24"/>
          <w:szCs w:val="24"/>
        </w:rPr>
      </w:pPr>
      <w:r>
        <w:rPr>
          <w:color w:val="262626" w:themeColor="text1" w:themeTint="D9"/>
          <w:sz w:val="24"/>
          <w:szCs w:val="24"/>
        </w:rPr>
        <w:t>Organisational policies and procedures for the preparation of a Recommendation Report</w:t>
      </w:r>
    </w:p>
    <w:p w14:paraId="319FF8F7" w14:textId="44721DAD" w:rsidR="00B15DDA" w:rsidRDefault="00B15DDA">
      <w:pPr>
        <w:pStyle w:val="ListParagraph"/>
        <w:numPr>
          <w:ilvl w:val="0"/>
          <w:numId w:val="60"/>
        </w:numPr>
        <w:tabs>
          <w:tab w:val="left" w:pos="180"/>
        </w:tabs>
        <w:spacing w:after="120" w:line="276" w:lineRule="auto"/>
        <w:ind w:left="2154" w:right="0" w:hanging="357"/>
        <w:contextualSpacing w:val="0"/>
        <w:jc w:val="both"/>
        <w:rPr>
          <w:color w:val="262626" w:themeColor="text1" w:themeTint="D9"/>
          <w:sz w:val="24"/>
          <w:szCs w:val="24"/>
        </w:rPr>
      </w:pPr>
      <w:r>
        <w:rPr>
          <w:color w:val="262626" w:themeColor="text1" w:themeTint="D9"/>
          <w:sz w:val="24"/>
          <w:szCs w:val="24"/>
        </w:rPr>
        <w:t xml:space="preserve">Organisational policies and procedures for recordkeeping </w:t>
      </w:r>
    </w:p>
    <w:p w14:paraId="736CD2D0" w14:textId="25B42D97" w:rsidR="00CD325E" w:rsidRPr="00CD325E" w:rsidRDefault="007257EF" w:rsidP="00CD325E">
      <w:pPr>
        <w:pStyle w:val="ListParagraph"/>
        <w:numPr>
          <w:ilvl w:val="0"/>
          <w:numId w:val="60"/>
        </w:numPr>
        <w:tabs>
          <w:tab w:val="left" w:pos="180"/>
        </w:tabs>
        <w:spacing w:after="120" w:line="276" w:lineRule="auto"/>
        <w:ind w:left="2154" w:right="0" w:hanging="357"/>
        <w:contextualSpacing w:val="0"/>
        <w:jc w:val="both"/>
        <w:rPr>
          <w:color w:val="262626" w:themeColor="text1" w:themeTint="D9"/>
          <w:sz w:val="24"/>
          <w:szCs w:val="24"/>
        </w:rPr>
      </w:pPr>
      <w:r>
        <w:rPr>
          <w:color w:val="262626" w:themeColor="text1" w:themeTint="D9"/>
          <w:sz w:val="24"/>
          <w:szCs w:val="24"/>
        </w:rPr>
        <w:t>Organisational policies and procedures for lodging and paying taxes</w:t>
      </w:r>
      <w:r w:rsidR="00CD325E" w:rsidRPr="00CD325E">
        <w:rPr>
          <w:color w:val="262626" w:themeColor="text1" w:themeTint="D9"/>
          <w:sz w:val="24"/>
          <w:szCs w:val="24"/>
        </w:rPr>
        <w:br w:type="page"/>
      </w:r>
    </w:p>
    <w:p w14:paraId="28C372FE" w14:textId="0BE79628" w:rsidR="007257EF" w:rsidRDefault="007257EF">
      <w:pPr>
        <w:pStyle w:val="ListParagraph"/>
        <w:numPr>
          <w:ilvl w:val="0"/>
          <w:numId w:val="60"/>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lastRenderedPageBreak/>
        <w:t>Organisational policies and procedures for adjusting insurance coverage</w:t>
      </w:r>
    </w:p>
    <w:p w14:paraId="4E783148" w14:textId="5545C137" w:rsidR="007257EF" w:rsidRDefault="007257EF">
      <w:pPr>
        <w:pStyle w:val="ListParagraph"/>
        <w:numPr>
          <w:ilvl w:val="0"/>
          <w:numId w:val="60"/>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t>Organisational policies and procedures for the preparation of a Loan Amortisation Schedule</w:t>
      </w:r>
    </w:p>
    <w:p w14:paraId="70123ABC" w14:textId="0801AF52" w:rsidR="0096265F" w:rsidRDefault="0096265F">
      <w:pPr>
        <w:pStyle w:val="ListParagraph"/>
        <w:numPr>
          <w:ilvl w:val="0"/>
          <w:numId w:val="60"/>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t>Organisational policies and procedures for the review of the actual cost against budgeted cost</w:t>
      </w:r>
    </w:p>
    <w:p w14:paraId="3D8264C6" w14:textId="77777777" w:rsidR="00F21D49" w:rsidRPr="00242870" w:rsidRDefault="00F21D49">
      <w:pPr>
        <w:pStyle w:val="ListParagraph"/>
        <w:numPr>
          <w:ilvl w:val="1"/>
          <w:numId w:val="3"/>
        </w:numPr>
        <w:tabs>
          <w:tab w:val="left" w:pos="180"/>
        </w:tabs>
        <w:spacing w:after="120" w:line="276" w:lineRule="auto"/>
        <w:ind w:right="0"/>
        <w:contextualSpacing w:val="0"/>
        <w:jc w:val="both"/>
        <w:rPr>
          <w:color w:val="262626" w:themeColor="text1" w:themeTint="D9"/>
          <w:sz w:val="24"/>
          <w:szCs w:val="24"/>
        </w:rPr>
      </w:pPr>
      <w:r w:rsidRPr="00242870">
        <w:rPr>
          <w:color w:val="262626" w:themeColor="text1" w:themeTint="D9"/>
          <w:sz w:val="24"/>
          <w:szCs w:val="24"/>
        </w:rPr>
        <w:t>Documentation templates, including:</w:t>
      </w:r>
    </w:p>
    <w:p w14:paraId="165BEE64" w14:textId="70D94FA6" w:rsidR="003A1212" w:rsidRPr="00242870" w:rsidRDefault="003A1212">
      <w:pPr>
        <w:pStyle w:val="ListParagraph"/>
        <w:numPr>
          <w:ilvl w:val="2"/>
          <w:numId w:val="3"/>
        </w:numPr>
        <w:tabs>
          <w:tab w:val="left" w:pos="180"/>
        </w:tabs>
        <w:spacing w:after="120" w:line="276" w:lineRule="auto"/>
        <w:ind w:right="0"/>
        <w:contextualSpacing w:val="0"/>
        <w:jc w:val="both"/>
        <w:rPr>
          <w:color w:val="262626" w:themeColor="text1" w:themeTint="D9"/>
          <w:sz w:val="24"/>
          <w:szCs w:val="24"/>
        </w:rPr>
      </w:pPr>
      <w:r w:rsidRPr="00242870">
        <w:rPr>
          <w:color w:val="262626" w:themeColor="text1" w:themeTint="D9"/>
          <w:sz w:val="24"/>
          <w:szCs w:val="24"/>
        </w:rPr>
        <w:t>Policies and Procedures for Payroll template</w:t>
      </w:r>
    </w:p>
    <w:p w14:paraId="0F09B6F3" w14:textId="6E675269" w:rsidR="003A1212" w:rsidRPr="00242870" w:rsidRDefault="003A1212">
      <w:pPr>
        <w:pStyle w:val="ListParagraph"/>
        <w:numPr>
          <w:ilvl w:val="2"/>
          <w:numId w:val="3"/>
        </w:numPr>
        <w:tabs>
          <w:tab w:val="left" w:pos="180"/>
        </w:tabs>
        <w:spacing w:after="120" w:line="276" w:lineRule="auto"/>
        <w:ind w:right="0"/>
        <w:contextualSpacing w:val="0"/>
        <w:jc w:val="both"/>
        <w:rPr>
          <w:color w:val="262626" w:themeColor="text1" w:themeTint="D9"/>
          <w:sz w:val="24"/>
          <w:szCs w:val="24"/>
        </w:rPr>
      </w:pPr>
      <w:r w:rsidRPr="00242870">
        <w:rPr>
          <w:color w:val="262626" w:themeColor="text1" w:themeTint="D9"/>
          <w:sz w:val="24"/>
          <w:szCs w:val="24"/>
        </w:rPr>
        <w:t>Policies and Procedures for Taxation template</w:t>
      </w:r>
    </w:p>
    <w:p w14:paraId="5BD17F33" w14:textId="4E66152F" w:rsidR="003A1212" w:rsidRPr="00242870" w:rsidRDefault="00C9153D">
      <w:pPr>
        <w:pStyle w:val="ListParagraph"/>
        <w:numPr>
          <w:ilvl w:val="2"/>
          <w:numId w:val="3"/>
        </w:numPr>
        <w:tabs>
          <w:tab w:val="left" w:pos="180"/>
        </w:tabs>
        <w:spacing w:after="120" w:line="276" w:lineRule="auto"/>
        <w:ind w:right="0"/>
        <w:contextualSpacing w:val="0"/>
        <w:jc w:val="both"/>
        <w:rPr>
          <w:color w:val="262626" w:themeColor="text1" w:themeTint="D9"/>
          <w:sz w:val="24"/>
          <w:szCs w:val="24"/>
        </w:rPr>
      </w:pPr>
      <w:r w:rsidRPr="00242870">
        <w:rPr>
          <w:color w:val="262626" w:themeColor="text1" w:themeTint="D9"/>
          <w:sz w:val="24"/>
          <w:szCs w:val="24"/>
        </w:rPr>
        <w:t>Program (Business Changes)</w:t>
      </w:r>
    </w:p>
    <w:p w14:paraId="3D477EA6" w14:textId="72B7211F" w:rsidR="00C9153D" w:rsidRPr="00242870" w:rsidRDefault="00C9153D">
      <w:pPr>
        <w:pStyle w:val="ListParagraph"/>
        <w:numPr>
          <w:ilvl w:val="2"/>
          <w:numId w:val="3"/>
        </w:numPr>
        <w:tabs>
          <w:tab w:val="left" w:pos="180"/>
        </w:tabs>
        <w:spacing w:after="120" w:line="276" w:lineRule="auto"/>
        <w:ind w:right="0"/>
        <w:contextualSpacing w:val="0"/>
        <w:jc w:val="both"/>
        <w:rPr>
          <w:color w:val="262626" w:themeColor="text1" w:themeTint="D9"/>
          <w:sz w:val="24"/>
          <w:szCs w:val="24"/>
        </w:rPr>
      </w:pPr>
      <w:r w:rsidRPr="00242870">
        <w:rPr>
          <w:color w:val="262626" w:themeColor="text1" w:themeTint="D9"/>
          <w:sz w:val="24"/>
          <w:szCs w:val="24"/>
        </w:rPr>
        <w:t>Program (industry Changes)</w:t>
      </w:r>
    </w:p>
    <w:p w14:paraId="767EA276" w14:textId="3C20B115" w:rsidR="00893084" w:rsidRPr="00242870" w:rsidRDefault="00893084">
      <w:pPr>
        <w:pStyle w:val="ListParagraph"/>
        <w:numPr>
          <w:ilvl w:val="2"/>
          <w:numId w:val="3"/>
        </w:numPr>
        <w:tabs>
          <w:tab w:val="left" w:pos="180"/>
        </w:tabs>
        <w:spacing w:after="120" w:line="276" w:lineRule="auto"/>
        <w:ind w:right="0"/>
        <w:contextualSpacing w:val="0"/>
        <w:jc w:val="both"/>
        <w:rPr>
          <w:color w:val="262626" w:themeColor="text1" w:themeTint="D9"/>
          <w:sz w:val="24"/>
          <w:szCs w:val="24"/>
        </w:rPr>
      </w:pPr>
      <w:r w:rsidRPr="00242870">
        <w:rPr>
          <w:color w:val="262626" w:themeColor="text1" w:themeTint="D9"/>
          <w:sz w:val="24"/>
          <w:szCs w:val="24"/>
        </w:rPr>
        <w:t>Monitoring Report (Payroll)</w:t>
      </w:r>
    </w:p>
    <w:p w14:paraId="37514711" w14:textId="1C0DFED6" w:rsidR="00893084" w:rsidRPr="00242870" w:rsidRDefault="00893084">
      <w:pPr>
        <w:pStyle w:val="ListParagraph"/>
        <w:numPr>
          <w:ilvl w:val="2"/>
          <w:numId w:val="3"/>
        </w:numPr>
        <w:tabs>
          <w:tab w:val="left" w:pos="180"/>
        </w:tabs>
        <w:spacing w:after="120" w:line="276" w:lineRule="auto"/>
        <w:ind w:right="0"/>
        <w:contextualSpacing w:val="0"/>
        <w:jc w:val="both"/>
        <w:rPr>
          <w:color w:val="262626" w:themeColor="text1" w:themeTint="D9"/>
          <w:sz w:val="24"/>
          <w:szCs w:val="24"/>
        </w:rPr>
      </w:pPr>
      <w:r w:rsidRPr="00242870">
        <w:rPr>
          <w:color w:val="262626" w:themeColor="text1" w:themeTint="D9"/>
          <w:sz w:val="24"/>
          <w:szCs w:val="24"/>
        </w:rPr>
        <w:t>Monitoring Report (Taxation)</w:t>
      </w:r>
    </w:p>
    <w:p w14:paraId="5AFAC2AA" w14:textId="17828504" w:rsidR="00893084" w:rsidRPr="00242870" w:rsidRDefault="00893084">
      <w:pPr>
        <w:pStyle w:val="ListParagraph"/>
        <w:numPr>
          <w:ilvl w:val="2"/>
          <w:numId w:val="3"/>
        </w:numPr>
        <w:tabs>
          <w:tab w:val="left" w:pos="180"/>
        </w:tabs>
        <w:spacing w:after="120" w:line="276" w:lineRule="auto"/>
        <w:ind w:right="0"/>
        <w:contextualSpacing w:val="0"/>
        <w:jc w:val="both"/>
        <w:rPr>
          <w:color w:val="262626" w:themeColor="text1" w:themeTint="D9"/>
          <w:sz w:val="24"/>
          <w:szCs w:val="24"/>
        </w:rPr>
      </w:pPr>
      <w:r w:rsidRPr="00242870">
        <w:rPr>
          <w:color w:val="262626" w:themeColor="text1" w:themeTint="D9"/>
          <w:sz w:val="24"/>
          <w:szCs w:val="24"/>
        </w:rPr>
        <w:t>Monitoring Report (Business Changes)</w:t>
      </w:r>
    </w:p>
    <w:p w14:paraId="6D660458" w14:textId="6595C61E" w:rsidR="00FC5B53" w:rsidRPr="00242870" w:rsidRDefault="00893084">
      <w:pPr>
        <w:pStyle w:val="ListParagraph"/>
        <w:numPr>
          <w:ilvl w:val="2"/>
          <w:numId w:val="3"/>
        </w:numPr>
        <w:tabs>
          <w:tab w:val="left" w:pos="180"/>
        </w:tabs>
        <w:spacing w:after="120" w:line="276" w:lineRule="auto"/>
        <w:ind w:right="0"/>
        <w:contextualSpacing w:val="0"/>
        <w:jc w:val="both"/>
        <w:rPr>
          <w:color w:val="262626" w:themeColor="text1" w:themeTint="D9"/>
          <w:sz w:val="24"/>
          <w:szCs w:val="24"/>
        </w:rPr>
      </w:pPr>
      <w:r w:rsidRPr="00242870">
        <w:rPr>
          <w:color w:val="262626" w:themeColor="text1" w:themeTint="D9"/>
          <w:sz w:val="24"/>
          <w:szCs w:val="24"/>
        </w:rPr>
        <w:t>Monitoring Report (</w:t>
      </w:r>
      <w:r w:rsidR="00FC5B53" w:rsidRPr="00242870">
        <w:rPr>
          <w:color w:val="262626" w:themeColor="text1" w:themeTint="D9"/>
          <w:sz w:val="24"/>
          <w:szCs w:val="24"/>
        </w:rPr>
        <w:t>Industry Changes</w:t>
      </w:r>
      <w:r w:rsidRPr="00242870">
        <w:rPr>
          <w:color w:val="262626" w:themeColor="text1" w:themeTint="D9"/>
          <w:sz w:val="24"/>
          <w:szCs w:val="24"/>
        </w:rPr>
        <w:t>)</w:t>
      </w:r>
    </w:p>
    <w:p w14:paraId="4D364DBE" w14:textId="15AEC91C" w:rsidR="00893084" w:rsidRPr="00242870" w:rsidRDefault="00FC5B53">
      <w:pPr>
        <w:pStyle w:val="ListParagraph"/>
        <w:numPr>
          <w:ilvl w:val="2"/>
          <w:numId w:val="3"/>
        </w:numPr>
        <w:tabs>
          <w:tab w:val="left" w:pos="180"/>
        </w:tabs>
        <w:spacing w:after="120" w:line="276" w:lineRule="auto"/>
        <w:ind w:right="0"/>
        <w:contextualSpacing w:val="0"/>
        <w:jc w:val="both"/>
        <w:rPr>
          <w:color w:val="262626" w:themeColor="text1" w:themeTint="D9"/>
          <w:sz w:val="24"/>
          <w:szCs w:val="24"/>
        </w:rPr>
      </w:pPr>
      <w:r w:rsidRPr="00242870">
        <w:rPr>
          <w:color w:val="262626" w:themeColor="text1" w:themeTint="D9"/>
          <w:sz w:val="24"/>
          <w:szCs w:val="24"/>
        </w:rPr>
        <w:t>Generic Risk Assessment Report</w:t>
      </w:r>
    </w:p>
    <w:p w14:paraId="4A540BE4" w14:textId="66A12C95" w:rsidR="00FC5B53" w:rsidRPr="00242870" w:rsidRDefault="00084CC7">
      <w:pPr>
        <w:pStyle w:val="ListParagraph"/>
        <w:numPr>
          <w:ilvl w:val="2"/>
          <w:numId w:val="3"/>
        </w:numPr>
        <w:tabs>
          <w:tab w:val="left" w:pos="180"/>
        </w:tabs>
        <w:spacing w:after="120" w:line="276" w:lineRule="auto"/>
        <w:ind w:right="0"/>
        <w:contextualSpacing w:val="0"/>
        <w:jc w:val="both"/>
        <w:rPr>
          <w:color w:val="262626" w:themeColor="text1" w:themeTint="D9"/>
          <w:sz w:val="24"/>
          <w:szCs w:val="24"/>
        </w:rPr>
      </w:pPr>
      <w:r w:rsidRPr="00242870">
        <w:rPr>
          <w:color w:val="262626" w:themeColor="text1" w:themeTint="D9"/>
          <w:sz w:val="24"/>
          <w:szCs w:val="24"/>
        </w:rPr>
        <w:t>Construction Schedule</w:t>
      </w:r>
    </w:p>
    <w:p w14:paraId="503850C8" w14:textId="19407363" w:rsidR="00084CC7" w:rsidRPr="00242870" w:rsidRDefault="00084CC7">
      <w:pPr>
        <w:pStyle w:val="ListParagraph"/>
        <w:numPr>
          <w:ilvl w:val="2"/>
          <w:numId w:val="3"/>
        </w:numPr>
        <w:tabs>
          <w:tab w:val="left" w:pos="180"/>
        </w:tabs>
        <w:spacing w:after="120" w:line="276" w:lineRule="auto"/>
        <w:ind w:right="0"/>
        <w:contextualSpacing w:val="0"/>
        <w:jc w:val="both"/>
        <w:rPr>
          <w:color w:val="262626" w:themeColor="text1" w:themeTint="D9"/>
          <w:sz w:val="24"/>
          <w:szCs w:val="24"/>
        </w:rPr>
      </w:pPr>
      <w:r w:rsidRPr="00242870">
        <w:rPr>
          <w:color w:val="262626" w:themeColor="text1" w:themeTint="D9"/>
          <w:sz w:val="24"/>
          <w:szCs w:val="24"/>
        </w:rPr>
        <w:t>Cash Flow Status Report</w:t>
      </w:r>
    </w:p>
    <w:p w14:paraId="50C2219F" w14:textId="5EA34EBC" w:rsidR="00093097" w:rsidRPr="00242870" w:rsidRDefault="00093097">
      <w:pPr>
        <w:pStyle w:val="ListParagraph"/>
        <w:numPr>
          <w:ilvl w:val="2"/>
          <w:numId w:val="3"/>
        </w:numPr>
        <w:tabs>
          <w:tab w:val="left" w:pos="180"/>
        </w:tabs>
        <w:spacing w:after="120" w:line="276" w:lineRule="auto"/>
        <w:ind w:right="0"/>
        <w:contextualSpacing w:val="0"/>
        <w:jc w:val="both"/>
        <w:rPr>
          <w:color w:val="262626" w:themeColor="text1" w:themeTint="D9"/>
          <w:sz w:val="24"/>
          <w:szCs w:val="24"/>
        </w:rPr>
      </w:pPr>
      <w:r w:rsidRPr="00242870">
        <w:rPr>
          <w:color w:val="262626" w:themeColor="text1" w:themeTint="D9"/>
          <w:sz w:val="24"/>
          <w:szCs w:val="24"/>
        </w:rPr>
        <w:t>Payment Claim</w:t>
      </w:r>
    </w:p>
    <w:p w14:paraId="589762F2" w14:textId="3C02C165" w:rsidR="00084CC7" w:rsidRPr="00242870" w:rsidRDefault="00084CC7">
      <w:pPr>
        <w:pStyle w:val="ListParagraph"/>
        <w:numPr>
          <w:ilvl w:val="2"/>
          <w:numId w:val="3"/>
        </w:numPr>
        <w:tabs>
          <w:tab w:val="left" w:pos="180"/>
        </w:tabs>
        <w:spacing w:after="120" w:line="276" w:lineRule="auto"/>
        <w:ind w:right="0"/>
        <w:contextualSpacing w:val="0"/>
        <w:jc w:val="both"/>
        <w:rPr>
          <w:color w:val="262626" w:themeColor="text1" w:themeTint="D9"/>
          <w:sz w:val="24"/>
          <w:szCs w:val="24"/>
        </w:rPr>
      </w:pPr>
      <w:r w:rsidRPr="00242870">
        <w:rPr>
          <w:color w:val="262626" w:themeColor="text1" w:themeTint="D9"/>
          <w:sz w:val="24"/>
          <w:szCs w:val="24"/>
        </w:rPr>
        <w:t>Progress Payments Tracker</w:t>
      </w:r>
    </w:p>
    <w:p w14:paraId="069538C4" w14:textId="552FCCB7" w:rsidR="00084CC7" w:rsidRPr="00242870" w:rsidRDefault="001643B5">
      <w:pPr>
        <w:pStyle w:val="ListParagraph"/>
        <w:numPr>
          <w:ilvl w:val="2"/>
          <w:numId w:val="3"/>
        </w:numPr>
        <w:tabs>
          <w:tab w:val="left" w:pos="180"/>
        </w:tabs>
        <w:spacing w:after="120" w:line="276" w:lineRule="auto"/>
        <w:ind w:right="0"/>
        <w:contextualSpacing w:val="0"/>
        <w:jc w:val="both"/>
        <w:rPr>
          <w:color w:val="262626" w:themeColor="text1" w:themeTint="D9"/>
          <w:sz w:val="24"/>
          <w:szCs w:val="24"/>
        </w:rPr>
      </w:pPr>
      <w:r w:rsidRPr="00242870">
        <w:rPr>
          <w:color w:val="262626" w:themeColor="text1" w:themeTint="D9"/>
          <w:sz w:val="24"/>
          <w:szCs w:val="24"/>
        </w:rPr>
        <w:t>Financial Health Monitoring Report</w:t>
      </w:r>
    </w:p>
    <w:p w14:paraId="25CD7A13" w14:textId="0ECC747C" w:rsidR="001643B5" w:rsidRPr="00242870" w:rsidRDefault="001643B5">
      <w:pPr>
        <w:pStyle w:val="ListParagraph"/>
        <w:numPr>
          <w:ilvl w:val="2"/>
          <w:numId w:val="3"/>
        </w:numPr>
        <w:tabs>
          <w:tab w:val="left" w:pos="180"/>
        </w:tabs>
        <w:spacing w:after="120" w:line="276" w:lineRule="auto"/>
        <w:ind w:right="0"/>
        <w:contextualSpacing w:val="0"/>
        <w:jc w:val="both"/>
        <w:rPr>
          <w:color w:val="262626" w:themeColor="text1" w:themeTint="D9"/>
          <w:sz w:val="24"/>
          <w:szCs w:val="24"/>
        </w:rPr>
      </w:pPr>
      <w:r w:rsidRPr="00242870">
        <w:rPr>
          <w:color w:val="262626" w:themeColor="text1" w:themeTint="D9"/>
          <w:sz w:val="24"/>
          <w:szCs w:val="24"/>
        </w:rPr>
        <w:t>Recommendation Report</w:t>
      </w:r>
    </w:p>
    <w:p w14:paraId="549D779C" w14:textId="59AEC39B" w:rsidR="001643B5" w:rsidRPr="00242870" w:rsidRDefault="001643B5">
      <w:pPr>
        <w:pStyle w:val="ListParagraph"/>
        <w:numPr>
          <w:ilvl w:val="2"/>
          <w:numId w:val="3"/>
        </w:numPr>
        <w:tabs>
          <w:tab w:val="left" w:pos="180"/>
        </w:tabs>
        <w:spacing w:after="120" w:line="276" w:lineRule="auto"/>
        <w:ind w:right="0"/>
        <w:contextualSpacing w:val="0"/>
        <w:jc w:val="both"/>
        <w:rPr>
          <w:color w:val="262626" w:themeColor="text1" w:themeTint="D9"/>
          <w:sz w:val="24"/>
          <w:szCs w:val="24"/>
        </w:rPr>
      </w:pPr>
      <w:r w:rsidRPr="00242870">
        <w:rPr>
          <w:color w:val="262626" w:themeColor="text1" w:themeTint="D9"/>
          <w:sz w:val="24"/>
          <w:szCs w:val="24"/>
        </w:rPr>
        <w:t>Insurance Update Report</w:t>
      </w:r>
    </w:p>
    <w:p w14:paraId="2092F1AB" w14:textId="600BC9EB" w:rsidR="001643B5" w:rsidRPr="00242870" w:rsidRDefault="001643B5">
      <w:pPr>
        <w:pStyle w:val="ListParagraph"/>
        <w:numPr>
          <w:ilvl w:val="2"/>
          <w:numId w:val="3"/>
        </w:numPr>
        <w:tabs>
          <w:tab w:val="left" w:pos="180"/>
        </w:tabs>
        <w:spacing w:after="120" w:line="276" w:lineRule="auto"/>
        <w:ind w:right="0"/>
        <w:contextualSpacing w:val="0"/>
        <w:jc w:val="both"/>
        <w:rPr>
          <w:color w:val="262626" w:themeColor="text1" w:themeTint="D9"/>
          <w:sz w:val="24"/>
          <w:szCs w:val="24"/>
        </w:rPr>
      </w:pPr>
      <w:r w:rsidRPr="00242870">
        <w:rPr>
          <w:color w:val="262626" w:themeColor="text1" w:themeTint="D9"/>
          <w:sz w:val="24"/>
          <w:szCs w:val="24"/>
        </w:rPr>
        <w:t>Loan Amortization Schedule</w:t>
      </w:r>
    </w:p>
    <w:p w14:paraId="3F4E1829" w14:textId="7B66CC8A" w:rsidR="001643B5" w:rsidRPr="00242870" w:rsidRDefault="001643B5">
      <w:pPr>
        <w:pStyle w:val="ListParagraph"/>
        <w:numPr>
          <w:ilvl w:val="2"/>
          <w:numId w:val="3"/>
        </w:numPr>
        <w:tabs>
          <w:tab w:val="left" w:pos="180"/>
        </w:tabs>
        <w:spacing w:after="120" w:line="276" w:lineRule="auto"/>
        <w:ind w:right="0"/>
        <w:contextualSpacing w:val="0"/>
        <w:jc w:val="both"/>
        <w:rPr>
          <w:color w:val="262626" w:themeColor="text1" w:themeTint="D9"/>
          <w:sz w:val="24"/>
          <w:szCs w:val="24"/>
        </w:rPr>
      </w:pPr>
      <w:r w:rsidRPr="00242870">
        <w:rPr>
          <w:color w:val="262626" w:themeColor="text1" w:themeTint="D9"/>
          <w:sz w:val="24"/>
          <w:szCs w:val="24"/>
        </w:rPr>
        <w:t>Variance Analysis Report</w:t>
      </w:r>
    </w:p>
    <w:p w14:paraId="3AAA2782" w14:textId="77777777" w:rsidR="00FF48BA" w:rsidRDefault="00FF48BA">
      <w:pPr>
        <w:spacing w:after="120" w:line="276" w:lineRule="auto"/>
        <w:rPr>
          <w:color w:val="262626" w:themeColor="text1" w:themeTint="D9"/>
          <w:sz w:val="24"/>
          <w:szCs w:val="24"/>
        </w:rPr>
      </w:pPr>
      <w:r>
        <w:rPr>
          <w:color w:val="262626" w:themeColor="text1" w:themeTint="D9"/>
          <w:sz w:val="24"/>
          <w:szCs w:val="24"/>
        </w:rPr>
        <w:br w:type="page"/>
      </w:r>
    </w:p>
    <w:p w14:paraId="5919C7A7" w14:textId="1C1A5E8E" w:rsidR="00996705" w:rsidRPr="00242870" w:rsidRDefault="00996705">
      <w:pPr>
        <w:pStyle w:val="ListParagraph"/>
        <w:numPr>
          <w:ilvl w:val="1"/>
          <w:numId w:val="3"/>
        </w:numPr>
        <w:spacing w:after="120" w:line="276" w:lineRule="auto"/>
        <w:ind w:left="1434" w:right="102" w:hanging="357"/>
        <w:contextualSpacing w:val="0"/>
        <w:rPr>
          <w:color w:val="262626" w:themeColor="text1" w:themeTint="D9"/>
          <w:sz w:val="24"/>
          <w:szCs w:val="24"/>
        </w:rPr>
      </w:pPr>
      <w:r w:rsidRPr="00242870">
        <w:rPr>
          <w:color w:val="262626" w:themeColor="text1" w:themeTint="D9"/>
          <w:sz w:val="24"/>
          <w:szCs w:val="24"/>
        </w:rPr>
        <w:lastRenderedPageBreak/>
        <w:t xml:space="preserve">Workplace documents, </w:t>
      </w:r>
      <w:proofErr w:type="gramStart"/>
      <w:r w:rsidRPr="00242870">
        <w:rPr>
          <w:color w:val="262626" w:themeColor="text1" w:themeTint="D9"/>
          <w:sz w:val="24"/>
          <w:szCs w:val="24"/>
        </w:rPr>
        <w:t>e.g.</w:t>
      </w:r>
      <w:proofErr w:type="gramEnd"/>
      <w:r w:rsidRPr="00242870">
        <w:rPr>
          <w:color w:val="262626" w:themeColor="text1" w:themeTint="D9"/>
          <w:sz w:val="24"/>
          <w:szCs w:val="24"/>
        </w:rPr>
        <w:t xml:space="preserve"> receipts, invoices, vouchers, schedules, reports and other financial records.</w:t>
      </w:r>
    </w:p>
    <w:p w14:paraId="38285AD3" w14:textId="43C17276" w:rsidR="00F21D49" w:rsidRPr="00242870" w:rsidRDefault="00C9153D">
      <w:pPr>
        <w:pStyle w:val="ListParagraph"/>
        <w:numPr>
          <w:ilvl w:val="1"/>
          <w:numId w:val="3"/>
        </w:numPr>
        <w:tabs>
          <w:tab w:val="left" w:pos="180"/>
        </w:tabs>
        <w:spacing w:after="120" w:line="276" w:lineRule="auto"/>
        <w:ind w:right="0"/>
        <w:contextualSpacing w:val="0"/>
        <w:jc w:val="both"/>
        <w:rPr>
          <w:color w:val="262626" w:themeColor="text1" w:themeTint="D9"/>
          <w:sz w:val="24"/>
          <w:szCs w:val="24"/>
        </w:rPr>
      </w:pPr>
      <w:r w:rsidRPr="00242870">
        <w:rPr>
          <w:color w:val="262626" w:themeColor="text1" w:themeTint="D9"/>
          <w:sz w:val="24"/>
          <w:szCs w:val="24"/>
        </w:rPr>
        <w:t>Building and construction</w:t>
      </w:r>
      <w:r w:rsidR="00F21D49" w:rsidRPr="00242870">
        <w:rPr>
          <w:color w:val="262626" w:themeColor="text1" w:themeTint="D9"/>
          <w:sz w:val="24"/>
          <w:szCs w:val="24"/>
        </w:rPr>
        <w:t xml:space="preserve"> legislation</w:t>
      </w:r>
      <w:r w:rsidR="00893EA1" w:rsidRPr="00242870">
        <w:rPr>
          <w:color w:val="262626" w:themeColor="text1" w:themeTint="D9"/>
          <w:sz w:val="24"/>
          <w:szCs w:val="24"/>
        </w:rPr>
        <w:t>,</w:t>
      </w:r>
      <w:r w:rsidR="00F21D49" w:rsidRPr="00242870">
        <w:rPr>
          <w:color w:val="262626" w:themeColor="text1" w:themeTint="D9"/>
          <w:sz w:val="24"/>
          <w:szCs w:val="24"/>
        </w:rPr>
        <w:t xml:space="preserve"> regulations</w:t>
      </w:r>
      <w:r w:rsidR="00893EA1" w:rsidRPr="00242870">
        <w:rPr>
          <w:color w:val="262626" w:themeColor="text1" w:themeTint="D9"/>
          <w:sz w:val="24"/>
          <w:szCs w:val="24"/>
        </w:rPr>
        <w:t>, standards, and codes.</w:t>
      </w:r>
    </w:p>
    <w:p w14:paraId="0CA8A439" w14:textId="22F4998C" w:rsidR="00943396" w:rsidRPr="00FF48BA" w:rsidRDefault="00C73F7F" w:rsidP="00FF48BA">
      <w:pPr>
        <w:pStyle w:val="ListParagraph"/>
        <w:numPr>
          <w:ilvl w:val="1"/>
          <w:numId w:val="3"/>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t>Common computer</w:t>
      </w:r>
      <w:r w:rsidR="00F21D49" w:rsidRPr="00242870">
        <w:rPr>
          <w:color w:val="262626" w:themeColor="text1" w:themeTint="D9"/>
          <w:sz w:val="24"/>
          <w:szCs w:val="24"/>
        </w:rPr>
        <w:t xml:space="preserve"> </w:t>
      </w:r>
      <w:r>
        <w:rPr>
          <w:color w:val="262626" w:themeColor="text1" w:themeTint="D9"/>
          <w:sz w:val="24"/>
          <w:szCs w:val="24"/>
        </w:rPr>
        <w:t>applications</w:t>
      </w:r>
      <w:r w:rsidR="00F21D49" w:rsidRPr="00242870">
        <w:rPr>
          <w:color w:val="262626" w:themeColor="text1" w:themeTint="D9"/>
          <w:sz w:val="24"/>
          <w:szCs w:val="24"/>
        </w:rPr>
        <w:t xml:space="preserve"> </w:t>
      </w:r>
      <w:r w:rsidR="00CC718A" w:rsidRPr="00242870">
        <w:rPr>
          <w:color w:val="262626" w:themeColor="text1" w:themeTint="D9"/>
          <w:sz w:val="24"/>
          <w:szCs w:val="24"/>
        </w:rPr>
        <w:t xml:space="preserve">used </w:t>
      </w:r>
      <w:r w:rsidR="00F21D49" w:rsidRPr="00242870">
        <w:rPr>
          <w:color w:val="262626" w:themeColor="text1" w:themeTint="D9"/>
          <w:sz w:val="24"/>
          <w:szCs w:val="24"/>
        </w:rPr>
        <w:t xml:space="preserve">to collect and record </w:t>
      </w:r>
      <w:r w:rsidR="00431E6C" w:rsidRPr="00242870">
        <w:rPr>
          <w:color w:val="262626" w:themeColor="text1" w:themeTint="D9"/>
          <w:sz w:val="24"/>
          <w:szCs w:val="24"/>
        </w:rPr>
        <w:t>data and</w:t>
      </w:r>
      <w:r w:rsidR="00F21D49" w:rsidRPr="00242870">
        <w:rPr>
          <w:color w:val="262626" w:themeColor="text1" w:themeTint="D9"/>
          <w:sz w:val="24"/>
          <w:szCs w:val="24"/>
        </w:rPr>
        <w:t xml:space="preserve"> produce reports (</w:t>
      </w:r>
      <w:r w:rsidR="00CC718A" w:rsidRPr="00242870">
        <w:rPr>
          <w:color w:val="262626" w:themeColor="text1" w:themeTint="D9"/>
          <w:sz w:val="24"/>
          <w:szCs w:val="24"/>
        </w:rPr>
        <w:t>Excel, Word, etc.</w:t>
      </w:r>
      <w:r w:rsidR="00F21D49" w:rsidRPr="00242870">
        <w:rPr>
          <w:color w:val="262626" w:themeColor="text1" w:themeTint="D9"/>
          <w:sz w:val="24"/>
          <w:szCs w:val="24"/>
        </w:rPr>
        <w:t>).</w:t>
      </w:r>
    </w:p>
    <w:p w14:paraId="04E3501D" w14:textId="6010209A" w:rsidR="00FF33F0" w:rsidRPr="00242870" w:rsidRDefault="00C30FE7">
      <w:pPr>
        <w:pStyle w:val="ListParagraph"/>
        <w:numPr>
          <w:ilvl w:val="1"/>
          <w:numId w:val="3"/>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t>Applications</w:t>
      </w:r>
      <w:r w:rsidR="00F21D49" w:rsidRPr="00242870">
        <w:rPr>
          <w:color w:val="262626" w:themeColor="text1" w:themeTint="D9"/>
          <w:sz w:val="24"/>
          <w:szCs w:val="24"/>
        </w:rPr>
        <w:t xml:space="preserve"> and software </w:t>
      </w:r>
      <w:r w:rsidR="00365071" w:rsidRPr="00242870">
        <w:rPr>
          <w:color w:val="262626" w:themeColor="text1" w:themeTint="D9"/>
          <w:sz w:val="24"/>
          <w:szCs w:val="24"/>
        </w:rPr>
        <w:t>used for</w:t>
      </w:r>
      <w:r w:rsidR="00F21D49" w:rsidRPr="00242870">
        <w:rPr>
          <w:color w:val="262626" w:themeColor="text1" w:themeTint="D9"/>
          <w:sz w:val="24"/>
          <w:szCs w:val="24"/>
        </w:rPr>
        <w:t xml:space="preserve"> research,</w:t>
      </w:r>
      <w:r w:rsidR="00483123" w:rsidRPr="00242870">
        <w:rPr>
          <w:color w:val="262626" w:themeColor="text1" w:themeTint="D9"/>
          <w:sz w:val="24"/>
          <w:szCs w:val="24"/>
        </w:rPr>
        <w:t xml:space="preserve"> </w:t>
      </w:r>
      <w:r w:rsidR="005331C9">
        <w:rPr>
          <w:color w:val="262626" w:themeColor="text1" w:themeTint="D9"/>
          <w:sz w:val="24"/>
          <w:szCs w:val="24"/>
        </w:rPr>
        <w:t>and</w:t>
      </w:r>
      <w:r w:rsidR="00F21D49" w:rsidRPr="00242870">
        <w:rPr>
          <w:color w:val="262626" w:themeColor="text1" w:themeTint="D9"/>
          <w:sz w:val="24"/>
          <w:szCs w:val="24"/>
        </w:rPr>
        <w:t xml:space="preserve"> </w:t>
      </w:r>
      <w:r w:rsidR="00483123" w:rsidRPr="00242870">
        <w:rPr>
          <w:color w:val="262626" w:themeColor="text1" w:themeTint="D9"/>
          <w:sz w:val="24"/>
          <w:szCs w:val="24"/>
        </w:rPr>
        <w:t xml:space="preserve">electronic </w:t>
      </w:r>
      <w:r w:rsidR="00F21D49" w:rsidRPr="00242870">
        <w:rPr>
          <w:color w:val="262626" w:themeColor="text1" w:themeTint="D9"/>
          <w:sz w:val="24"/>
          <w:szCs w:val="24"/>
        </w:rPr>
        <w:t>transmi</w:t>
      </w:r>
      <w:r w:rsidR="00483123" w:rsidRPr="00242870">
        <w:rPr>
          <w:color w:val="262626" w:themeColor="text1" w:themeTint="D9"/>
          <w:sz w:val="24"/>
          <w:szCs w:val="24"/>
        </w:rPr>
        <w:t>ssion</w:t>
      </w:r>
      <w:r w:rsidR="00F21D49" w:rsidRPr="00242870">
        <w:rPr>
          <w:color w:val="262626" w:themeColor="text1" w:themeTint="D9"/>
          <w:sz w:val="24"/>
          <w:szCs w:val="24"/>
        </w:rPr>
        <w:t xml:space="preserve"> and rece</w:t>
      </w:r>
      <w:r w:rsidR="00483123" w:rsidRPr="00242870">
        <w:rPr>
          <w:color w:val="262626" w:themeColor="text1" w:themeTint="D9"/>
          <w:sz w:val="24"/>
          <w:szCs w:val="24"/>
        </w:rPr>
        <w:t>ipt of</w:t>
      </w:r>
      <w:r w:rsidR="00F21D49" w:rsidRPr="00242870">
        <w:rPr>
          <w:color w:val="262626" w:themeColor="text1" w:themeTint="D9"/>
          <w:sz w:val="24"/>
          <w:szCs w:val="24"/>
        </w:rPr>
        <w:t xml:space="preserve"> information </w:t>
      </w:r>
      <w:r w:rsidR="00CC718A" w:rsidRPr="00242870">
        <w:rPr>
          <w:color w:val="262626" w:themeColor="text1" w:themeTint="D9"/>
          <w:sz w:val="24"/>
          <w:szCs w:val="24"/>
        </w:rPr>
        <w:t>(Google, Outlook, etc.)</w:t>
      </w:r>
      <w:r w:rsidR="00F21D49" w:rsidRPr="00242870">
        <w:rPr>
          <w:color w:val="262626" w:themeColor="text1" w:themeTint="D9"/>
          <w:sz w:val="24"/>
          <w:szCs w:val="24"/>
        </w:rPr>
        <w:t xml:space="preserve"> </w:t>
      </w:r>
    </w:p>
    <w:p w14:paraId="519A204C" w14:textId="262FC3C0" w:rsidR="00CC718A" w:rsidRPr="00242870" w:rsidRDefault="00CC718A">
      <w:pPr>
        <w:pStyle w:val="ListParagraph"/>
        <w:numPr>
          <w:ilvl w:val="1"/>
          <w:numId w:val="3"/>
        </w:numPr>
        <w:tabs>
          <w:tab w:val="left" w:pos="180"/>
        </w:tabs>
        <w:spacing w:after="120" w:line="276" w:lineRule="auto"/>
        <w:ind w:right="0"/>
        <w:contextualSpacing w:val="0"/>
        <w:jc w:val="both"/>
        <w:rPr>
          <w:color w:val="262626" w:themeColor="text1" w:themeTint="D9"/>
          <w:sz w:val="28"/>
          <w:szCs w:val="24"/>
        </w:rPr>
      </w:pPr>
      <w:r w:rsidRPr="00242870">
        <w:rPr>
          <w:color w:val="262626" w:themeColor="text1" w:themeTint="D9"/>
          <w:sz w:val="24"/>
          <w:szCs w:val="24"/>
        </w:rPr>
        <w:t>Other office resources or equipment</w:t>
      </w:r>
      <w:r w:rsidR="00365071" w:rsidRPr="00242870">
        <w:rPr>
          <w:color w:val="262626" w:themeColor="text1" w:themeTint="D9"/>
          <w:sz w:val="24"/>
          <w:szCs w:val="24"/>
        </w:rPr>
        <w:t xml:space="preserve"> relevant in completing the assessment</w:t>
      </w:r>
      <w:r w:rsidRPr="00242870">
        <w:rPr>
          <w:color w:val="262626" w:themeColor="text1" w:themeTint="D9"/>
          <w:sz w:val="24"/>
          <w:szCs w:val="24"/>
        </w:rPr>
        <w:t xml:space="preserve">, </w:t>
      </w:r>
      <w:proofErr w:type="gramStart"/>
      <w:r w:rsidRPr="00242870">
        <w:rPr>
          <w:color w:val="262626" w:themeColor="text1" w:themeTint="D9"/>
          <w:sz w:val="24"/>
          <w:szCs w:val="24"/>
        </w:rPr>
        <w:t>e.g.</w:t>
      </w:r>
      <w:proofErr w:type="gramEnd"/>
      <w:r w:rsidRPr="00242870">
        <w:rPr>
          <w:color w:val="262626" w:themeColor="text1" w:themeTint="D9"/>
          <w:sz w:val="24"/>
          <w:szCs w:val="24"/>
        </w:rPr>
        <w:t xml:space="preserve"> payroll software, construction management software, SBR-enabled accounting software, etc.</w:t>
      </w:r>
    </w:p>
    <w:p w14:paraId="57436252" w14:textId="77777777" w:rsidR="005D5857" w:rsidRDefault="005D5857" w:rsidP="005D5857">
      <w:pPr>
        <w:tabs>
          <w:tab w:val="left" w:pos="180"/>
        </w:tabs>
        <w:spacing w:before="0" w:line="276" w:lineRule="auto"/>
        <w:ind w:left="0" w:right="0" w:firstLine="0"/>
        <w:rPr>
          <w:color w:val="262626" w:themeColor="text1" w:themeTint="D9"/>
          <w:sz w:val="24"/>
        </w:rPr>
      </w:pPr>
    </w:p>
    <w:p w14:paraId="7EFC757E" w14:textId="38C0CB48" w:rsidR="0079184B" w:rsidRPr="00242870" w:rsidRDefault="0079184B" w:rsidP="00E4365B">
      <w:pPr>
        <w:tabs>
          <w:tab w:val="left" w:pos="180"/>
        </w:tabs>
        <w:spacing w:after="120" w:line="276" w:lineRule="auto"/>
        <w:ind w:left="0" w:right="0" w:firstLine="0"/>
        <w:rPr>
          <w:b/>
          <w:color w:val="262626" w:themeColor="text1" w:themeTint="D9"/>
          <w:sz w:val="24"/>
        </w:rPr>
      </w:pPr>
      <w:r w:rsidRPr="00242870">
        <w:rPr>
          <w:b/>
          <w:color w:val="262626" w:themeColor="text1" w:themeTint="D9"/>
          <w:sz w:val="24"/>
        </w:rPr>
        <w:t xml:space="preserve">The </w:t>
      </w:r>
      <w:r w:rsidR="0008791E" w:rsidRPr="00242870">
        <w:rPr>
          <w:b/>
          <w:color w:val="262626" w:themeColor="text1" w:themeTint="D9"/>
          <w:sz w:val="24"/>
        </w:rPr>
        <w:t>c</w:t>
      </w:r>
      <w:r w:rsidRPr="00242870">
        <w:rPr>
          <w:b/>
          <w:color w:val="262626" w:themeColor="text1" w:themeTint="D9"/>
          <w:sz w:val="24"/>
        </w:rPr>
        <w:t>andidate will need access to:</w:t>
      </w:r>
    </w:p>
    <w:p w14:paraId="36345617" w14:textId="4D3F1CD7" w:rsidR="0079184B" w:rsidRPr="00242870" w:rsidRDefault="0079184B">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Computer with Internet</w:t>
      </w:r>
      <w:r w:rsidR="00C52837" w:rsidRPr="00242870">
        <w:rPr>
          <w:color w:val="262626" w:themeColor="text1" w:themeTint="D9"/>
          <w:sz w:val="24"/>
        </w:rPr>
        <w:t>,</w:t>
      </w:r>
      <w:r w:rsidRPr="00242870">
        <w:rPr>
          <w:color w:val="262626" w:themeColor="text1" w:themeTint="D9"/>
          <w:sz w:val="24"/>
        </w:rPr>
        <w:t xml:space="preserve"> email access</w:t>
      </w:r>
      <w:r w:rsidR="00C52837" w:rsidRPr="00242870">
        <w:rPr>
          <w:color w:val="262626" w:themeColor="text1" w:themeTint="D9"/>
          <w:sz w:val="24"/>
        </w:rPr>
        <w:t>,</w:t>
      </w:r>
      <w:r w:rsidRPr="00242870">
        <w:rPr>
          <w:color w:val="262626" w:themeColor="text1" w:themeTint="D9"/>
          <w:sz w:val="24"/>
        </w:rPr>
        <w:t xml:space="preserve"> and a working web browser</w:t>
      </w:r>
    </w:p>
    <w:p w14:paraId="2B95E841" w14:textId="5E889BF4" w:rsidR="00733A4E" w:rsidRPr="00242870" w:rsidRDefault="0079184B">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Installed software: MS Word, Adobe Acrobat Reade</w:t>
      </w:r>
      <w:r w:rsidR="00407500" w:rsidRPr="00242870">
        <w:rPr>
          <w:color w:val="262626" w:themeColor="text1" w:themeTint="D9"/>
          <w:sz w:val="24"/>
        </w:rPr>
        <w:t>r</w:t>
      </w:r>
      <w:r w:rsidR="00733A4E" w:rsidRPr="00242870">
        <w:rPr>
          <w:color w:val="262626" w:themeColor="text1" w:themeTint="D9"/>
          <w:sz w:val="24"/>
        </w:rPr>
        <w:br w:type="page"/>
      </w:r>
    </w:p>
    <w:p w14:paraId="720A3EA3" w14:textId="158DC7F4" w:rsidR="0079184B" w:rsidRPr="00242870" w:rsidRDefault="0079184B" w:rsidP="00224E63">
      <w:pPr>
        <w:pStyle w:val="Heading1"/>
      </w:pPr>
      <w:bookmarkStart w:id="38" w:name="_Toc64884765"/>
      <w:r w:rsidRPr="00242870">
        <w:lastRenderedPageBreak/>
        <w:t>Assessment Workbook Cover Sheet</w:t>
      </w:r>
      <w:bookmarkEnd w:id="38"/>
    </w:p>
    <w:p w14:paraId="739BB04E" w14:textId="79182D54" w:rsidR="007735C9" w:rsidRPr="005B7F68" w:rsidRDefault="0079184B" w:rsidP="007735C9">
      <w:pPr>
        <w:tabs>
          <w:tab w:val="left" w:pos="180"/>
        </w:tabs>
        <w:spacing w:after="120" w:line="276" w:lineRule="auto"/>
        <w:ind w:left="0" w:right="0" w:firstLine="0"/>
        <w:jc w:val="both"/>
        <w:rPr>
          <w:color w:val="262626" w:themeColor="text1" w:themeTint="D9"/>
          <w:sz w:val="24"/>
        </w:rPr>
      </w:pPr>
      <w:r w:rsidRPr="00242870">
        <w:rPr>
          <w:b/>
          <w:color w:val="262626" w:themeColor="text1" w:themeTint="D9"/>
          <w:sz w:val="24"/>
        </w:rPr>
        <w:t>To the candidate:</w:t>
      </w:r>
      <w:r w:rsidRPr="00242870">
        <w:rPr>
          <w:color w:val="262626" w:themeColor="text1" w:themeTint="D9"/>
          <w:sz w:val="24"/>
        </w:rPr>
        <w:t xml:space="preserve"> Print this cover sheet and complete it by filling in all the required information and signing </w:t>
      </w:r>
      <w:r w:rsidR="00203660" w:rsidRPr="00242870">
        <w:rPr>
          <w:rFonts w:cstheme="minorHAnsi"/>
          <w:color w:val="262626" w:themeColor="text1" w:themeTint="D9"/>
          <w:sz w:val="24"/>
          <w:lang w:bidi="en-US"/>
        </w:rPr>
        <w:t xml:space="preserve">in </w:t>
      </w:r>
      <w:r w:rsidRPr="00242870">
        <w:rPr>
          <w:color w:val="262626" w:themeColor="text1" w:themeTint="D9"/>
          <w:sz w:val="24"/>
        </w:rPr>
        <w:t xml:space="preserve">the space provided. Your signature must be handwritten. Scan the completed cover sheet and submit it along with your evidence submissions. Use the filename: </w:t>
      </w:r>
      <w:r w:rsidR="003E62F0" w:rsidRPr="00242870">
        <w:rPr>
          <w:b/>
          <w:color w:val="262626" w:themeColor="text1" w:themeTint="D9"/>
          <w:sz w:val="24"/>
        </w:rPr>
        <w:t>CPCCBC5019</w:t>
      </w:r>
      <w:r w:rsidR="007735C9" w:rsidRPr="00242870">
        <w:rPr>
          <w:b/>
          <w:color w:val="262626" w:themeColor="text1" w:themeTint="D9"/>
          <w:sz w:val="24"/>
        </w:rPr>
        <w:t xml:space="preserve"> Cover Sheet</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6"/>
        <w:gridCol w:w="6010"/>
      </w:tblGrid>
      <w:tr w:rsidR="00FA37BD" w:rsidRPr="00242870" w14:paraId="1CD89621" w14:textId="77777777" w:rsidTr="003106DF">
        <w:trPr>
          <w:jc w:val="center"/>
        </w:trPr>
        <w:tc>
          <w:tcPr>
            <w:tcW w:w="1667" w:type="pct"/>
            <w:shd w:val="clear" w:color="auto" w:fill="F2F2F2" w:themeFill="background1" w:themeFillShade="F2"/>
          </w:tcPr>
          <w:p w14:paraId="1FC43BB0" w14:textId="77777777" w:rsidR="00FA37BD" w:rsidRPr="00EB3A39" w:rsidRDefault="00FA37BD" w:rsidP="00FA37BD">
            <w:pPr>
              <w:tabs>
                <w:tab w:val="left" w:pos="180"/>
              </w:tabs>
              <w:spacing w:after="120"/>
              <w:ind w:left="0" w:right="0" w:firstLine="0"/>
              <w:rPr>
                <w:rFonts w:cstheme="minorHAnsi"/>
                <w:color w:val="262626" w:themeColor="text1" w:themeTint="D9"/>
                <w:szCs w:val="24"/>
              </w:rPr>
            </w:pPr>
            <w:r w:rsidRPr="00EB3A39">
              <w:rPr>
                <w:rFonts w:cstheme="minorHAnsi"/>
                <w:color w:val="262626" w:themeColor="text1" w:themeTint="D9"/>
                <w:szCs w:val="24"/>
              </w:rPr>
              <w:t>Workbook</w:t>
            </w:r>
          </w:p>
        </w:tc>
        <w:tc>
          <w:tcPr>
            <w:tcW w:w="3333" w:type="pct"/>
            <w:shd w:val="clear" w:color="auto" w:fill="auto"/>
          </w:tcPr>
          <w:p w14:paraId="4632905A" w14:textId="02411BA2" w:rsidR="00FA37BD" w:rsidRPr="00EB3A39" w:rsidRDefault="003E62F0" w:rsidP="00FA37BD">
            <w:pPr>
              <w:tabs>
                <w:tab w:val="left" w:pos="180"/>
              </w:tabs>
              <w:spacing w:after="120"/>
              <w:ind w:left="0" w:right="0" w:firstLine="0"/>
              <w:rPr>
                <w:rFonts w:cstheme="minorHAnsi"/>
                <w:color w:val="262626" w:themeColor="text1" w:themeTint="D9"/>
                <w:szCs w:val="24"/>
              </w:rPr>
            </w:pPr>
            <w:r w:rsidRPr="00EB3A39">
              <w:rPr>
                <w:rFonts w:cstheme="minorHAnsi"/>
                <w:color w:val="262626" w:themeColor="text1" w:themeTint="D9"/>
                <w:szCs w:val="24"/>
              </w:rPr>
              <w:t>CPC</w:t>
            </w:r>
            <w:r w:rsidR="00986C6F" w:rsidRPr="00EB3A39">
              <w:rPr>
                <w:rFonts w:cstheme="minorHAnsi"/>
                <w:color w:val="262626" w:themeColor="text1" w:themeTint="D9"/>
                <w:szCs w:val="24"/>
              </w:rPr>
              <w:t>C</w:t>
            </w:r>
            <w:r w:rsidRPr="00EB3A39">
              <w:rPr>
                <w:rFonts w:cstheme="minorHAnsi"/>
                <w:color w:val="262626" w:themeColor="text1" w:themeTint="D9"/>
                <w:szCs w:val="24"/>
              </w:rPr>
              <w:t>BC5019</w:t>
            </w:r>
          </w:p>
        </w:tc>
      </w:tr>
      <w:tr w:rsidR="00FA37BD" w:rsidRPr="00242870" w14:paraId="0525E7E0" w14:textId="77777777" w:rsidTr="003106DF">
        <w:trPr>
          <w:jc w:val="center"/>
        </w:trPr>
        <w:tc>
          <w:tcPr>
            <w:tcW w:w="1667" w:type="pct"/>
            <w:shd w:val="clear" w:color="auto" w:fill="F2F2F2" w:themeFill="background1" w:themeFillShade="F2"/>
          </w:tcPr>
          <w:p w14:paraId="3C0423C4" w14:textId="77777777" w:rsidR="00FA37BD" w:rsidRPr="00EB3A39" w:rsidRDefault="00FA37BD" w:rsidP="00FA37BD">
            <w:pPr>
              <w:tabs>
                <w:tab w:val="left" w:pos="180"/>
              </w:tabs>
              <w:spacing w:after="120"/>
              <w:ind w:left="0" w:right="0" w:firstLine="0"/>
              <w:rPr>
                <w:rFonts w:cstheme="minorHAnsi"/>
                <w:color w:val="262626" w:themeColor="text1" w:themeTint="D9"/>
                <w:szCs w:val="24"/>
              </w:rPr>
            </w:pPr>
            <w:r w:rsidRPr="00EB3A39">
              <w:rPr>
                <w:rFonts w:cstheme="minorHAnsi"/>
                <w:color w:val="262626" w:themeColor="text1" w:themeTint="D9"/>
                <w:szCs w:val="24"/>
              </w:rPr>
              <w:t>Title</w:t>
            </w:r>
          </w:p>
        </w:tc>
        <w:tc>
          <w:tcPr>
            <w:tcW w:w="3333" w:type="pct"/>
            <w:shd w:val="clear" w:color="auto" w:fill="auto"/>
          </w:tcPr>
          <w:p w14:paraId="05DCDD64" w14:textId="54300147" w:rsidR="00FA37BD" w:rsidRPr="00EB3A39" w:rsidRDefault="003E62F0" w:rsidP="00FA37BD">
            <w:pPr>
              <w:tabs>
                <w:tab w:val="left" w:pos="180"/>
              </w:tabs>
              <w:spacing w:after="120"/>
              <w:ind w:left="0" w:right="0" w:firstLine="0"/>
              <w:rPr>
                <w:rFonts w:cstheme="minorHAnsi"/>
                <w:bCs/>
                <w:color w:val="262626" w:themeColor="text1" w:themeTint="D9"/>
                <w:szCs w:val="24"/>
              </w:rPr>
            </w:pPr>
            <w:r w:rsidRPr="00EB3A39">
              <w:rPr>
                <w:color w:val="262626" w:themeColor="text1" w:themeTint="D9"/>
                <w:sz w:val="22"/>
                <w:szCs w:val="20"/>
              </w:rPr>
              <w:t>Manage building and construction business finances (</w:t>
            </w:r>
            <w:r w:rsidR="00FA37BD" w:rsidRPr="00EB3A39">
              <w:rPr>
                <w:color w:val="262626" w:themeColor="text1" w:themeTint="D9"/>
                <w:sz w:val="22"/>
                <w:szCs w:val="20"/>
              </w:rPr>
              <w:t>Release 1)</w:t>
            </w:r>
          </w:p>
        </w:tc>
      </w:tr>
      <w:tr w:rsidR="0079184B" w:rsidRPr="00242870" w14:paraId="6AB739CC" w14:textId="77777777" w:rsidTr="003106DF">
        <w:trPr>
          <w:jc w:val="center"/>
        </w:trPr>
        <w:tc>
          <w:tcPr>
            <w:tcW w:w="1667" w:type="pct"/>
            <w:shd w:val="clear" w:color="auto" w:fill="F2F2F2" w:themeFill="background1" w:themeFillShade="F2"/>
          </w:tcPr>
          <w:p w14:paraId="1A3D25BD" w14:textId="40BC9362" w:rsidR="0079184B" w:rsidRPr="00242870" w:rsidRDefault="0079184B" w:rsidP="009A0249">
            <w:pPr>
              <w:tabs>
                <w:tab w:val="left" w:pos="180"/>
              </w:tabs>
              <w:spacing w:after="120"/>
              <w:ind w:left="0" w:right="0" w:firstLine="0"/>
              <w:rPr>
                <w:rFonts w:cstheme="minorHAnsi"/>
                <w:color w:val="262626" w:themeColor="text1" w:themeTint="D9"/>
                <w:szCs w:val="24"/>
              </w:rPr>
            </w:pPr>
            <w:r w:rsidRPr="00242870">
              <w:rPr>
                <w:rFonts w:cstheme="minorHAnsi"/>
                <w:color w:val="262626" w:themeColor="text1" w:themeTint="D9"/>
                <w:szCs w:val="24"/>
              </w:rPr>
              <w:t xml:space="preserve">First and </w:t>
            </w:r>
            <w:r w:rsidR="00946EF9" w:rsidRPr="00242870">
              <w:rPr>
                <w:rFonts w:cstheme="minorHAnsi"/>
                <w:color w:val="262626" w:themeColor="text1" w:themeTint="D9"/>
                <w:szCs w:val="24"/>
              </w:rPr>
              <w:t xml:space="preserve">Last Name </w:t>
            </w:r>
          </w:p>
        </w:tc>
        <w:tc>
          <w:tcPr>
            <w:tcW w:w="3333" w:type="pct"/>
            <w:shd w:val="clear" w:color="auto" w:fill="auto"/>
          </w:tcPr>
          <w:p w14:paraId="36DD8154" w14:textId="77777777" w:rsidR="0079184B" w:rsidRPr="00242870" w:rsidRDefault="0079184B" w:rsidP="009A0249">
            <w:pPr>
              <w:tabs>
                <w:tab w:val="left" w:pos="180"/>
              </w:tabs>
              <w:spacing w:after="120"/>
              <w:ind w:left="0" w:right="0" w:firstLine="0"/>
              <w:rPr>
                <w:rFonts w:cstheme="minorHAnsi"/>
                <w:color w:val="262626" w:themeColor="text1" w:themeTint="D9"/>
                <w:szCs w:val="24"/>
              </w:rPr>
            </w:pPr>
            <w:r w:rsidRPr="00242870">
              <w:rPr>
                <w:rFonts w:cstheme="minorHAnsi"/>
                <w:color w:val="262626" w:themeColor="text1" w:themeTint="D9"/>
                <w:szCs w:val="24"/>
              </w:rPr>
              <w:fldChar w:fldCharType="begin">
                <w:ffData>
                  <w:name w:val="Text1"/>
                  <w:enabled/>
                  <w:calcOnExit w:val="0"/>
                  <w:textInput/>
                </w:ffData>
              </w:fldChar>
            </w:r>
            <w:bookmarkStart w:id="39" w:name="Text1"/>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fldChar w:fldCharType="end"/>
            </w:r>
            <w:bookmarkEnd w:id="39"/>
          </w:p>
        </w:tc>
      </w:tr>
      <w:tr w:rsidR="0079184B" w:rsidRPr="00242870" w14:paraId="49641175" w14:textId="77777777" w:rsidTr="003106DF">
        <w:trPr>
          <w:jc w:val="center"/>
        </w:trPr>
        <w:tc>
          <w:tcPr>
            <w:tcW w:w="1667" w:type="pct"/>
            <w:shd w:val="clear" w:color="auto" w:fill="F2F2F2" w:themeFill="background1" w:themeFillShade="F2"/>
          </w:tcPr>
          <w:p w14:paraId="12312F7D" w14:textId="77777777" w:rsidR="0079184B" w:rsidRPr="00242870" w:rsidRDefault="0079184B" w:rsidP="009A0249">
            <w:pPr>
              <w:tabs>
                <w:tab w:val="left" w:pos="180"/>
              </w:tabs>
              <w:spacing w:after="120"/>
              <w:ind w:left="0" w:right="0" w:firstLine="0"/>
              <w:rPr>
                <w:rFonts w:cstheme="minorHAnsi"/>
                <w:color w:val="262626" w:themeColor="text1" w:themeTint="D9"/>
                <w:szCs w:val="24"/>
              </w:rPr>
            </w:pPr>
            <w:r w:rsidRPr="00242870">
              <w:rPr>
                <w:rFonts w:cstheme="minorHAnsi"/>
                <w:color w:val="262626" w:themeColor="text1" w:themeTint="D9"/>
                <w:szCs w:val="24"/>
              </w:rPr>
              <w:t>Phone</w:t>
            </w:r>
          </w:p>
        </w:tc>
        <w:tc>
          <w:tcPr>
            <w:tcW w:w="3333" w:type="pct"/>
            <w:shd w:val="clear" w:color="auto" w:fill="auto"/>
          </w:tcPr>
          <w:p w14:paraId="03F782DD" w14:textId="77777777" w:rsidR="0079184B" w:rsidRPr="00242870" w:rsidRDefault="0079184B" w:rsidP="009A0249">
            <w:pPr>
              <w:tabs>
                <w:tab w:val="left" w:pos="180"/>
              </w:tabs>
              <w:spacing w:after="120"/>
              <w:ind w:left="0" w:right="0" w:firstLine="0"/>
              <w:rPr>
                <w:rFonts w:cstheme="minorHAnsi"/>
                <w:color w:val="262626" w:themeColor="text1" w:themeTint="D9"/>
                <w:szCs w:val="24"/>
              </w:rPr>
            </w:pPr>
            <w:r w:rsidRPr="00242870">
              <w:rPr>
                <w:rFonts w:cstheme="minorHAnsi"/>
                <w:color w:val="262626" w:themeColor="text1" w:themeTint="D9"/>
                <w:szCs w:val="24"/>
              </w:rPr>
              <w:fldChar w:fldCharType="begin">
                <w:ffData>
                  <w:name w:val="Text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fldChar w:fldCharType="end"/>
            </w:r>
          </w:p>
        </w:tc>
      </w:tr>
      <w:tr w:rsidR="0079184B" w:rsidRPr="00242870" w14:paraId="3EB29DD2" w14:textId="77777777" w:rsidTr="003106DF">
        <w:trPr>
          <w:jc w:val="center"/>
        </w:trPr>
        <w:tc>
          <w:tcPr>
            <w:tcW w:w="1667" w:type="pct"/>
            <w:shd w:val="clear" w:color="auto" w:fill="F2F2F2" w:themeFill="background1" w:themeFillShade="F2"/>
          </w:tcPr>
          <w:p w14:paraId="1EFE7FAF" w14:textId="77777777" w:rsidR="0079184B" w:rsidRPr="00242870" w:rsidRDefault="0079184B" w:rsidP="009A0249">
            <w:pPr>
              <w:tabs>
                <w:tab w:val="left" w:pos="180"/>
              </w:tabs>
              <w:spacing w:after="120"/>
              <w:ind w:left="0" w:right="0" w:firstLine="0"/>
              <w:rPr>
                <w:rFonts w:cstheme="minorHAnsi"/>
                <w:color w:val="262626" w:themeColor="text1" w:themeTint="D9"/>
                <w:szCs w:val="24"/>
              </w:rPr>
            </w:pPr>
            <w:r w:rsidRPr="00242870">
              <w:rPr>
                <w:rFonts w:cstheme="minorHAnsi"/>
                <w:color w:val="262626" w:themeColor="text1" w:themeTint="D9"/>
                <w:szCs w:val="24"/>
              </w:rPr>
              <w:t>Email</w:t>
            </w:r>
          </w:p>
        </w:tc>
        <w:tc>
          <w:tcPr>
            <w:tcW w:w="3333" w:type="pct"/>
            <w:shd w:val="clear" w:color="auto" w:fill="auto"/>
          </w:tcPr>
          <w:p w14:paraId="24752FAC" w14:textId="77777777" w:rsidR="0079184B" w:rsidRPr="00242870" w:rsidRDefault="0079184B" w:rsidP="009A0249">
            <w:pPr>
              <w:tabs>
                <w:tab w:val="left" w:pos="180"/>
              </w:tabs>
              <w:spacing w:after="120"/>
              <w:ind w:left="0" w:right="0" w:firstLine="0"/>
              <w:rPr>
                <w:rFonts w:cstheme="minorHAnsi"/>
                <w:color w:val="262626" w:themeColor="text1" w:themeTint="D9"/>
                <w:szCs w:val="24"/>
              </w:rPr>
            </w:pPr>
            <w:r w:rsidRPr="00242870">
              <w:rPr>
                <w:rFonts w:cstheme="minorHAnsi"/>
                <w:color w:val="262626" w:themeColor="text1" w:themeTint="D9"/>
                <w:szCs w:val="24"/>
              </w:rPr>
              <w:fldChar w:fldCharType="begin">
                <w:ffData>
                  <w:name w:val="Text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fldChar w:fldCharType="end"/>
            </w:r>
          </w:p>
        </w:tc>
      </w:tr>
    </w:tbl>
    <w:p w14:paraId="655D4DF0" w14:textId="77777777" w:rsidR="0079184B" w:rsidRPr="00242870" w:rsidRDefault="0079184B" w:rsidP="0079184B">
      <w:pPr>
        <w:tabs>
          <w:tab w:val="left" w:pos="180"/>
        </w:tabs>
        <w:spacing w:before="0" w:line="276" w:lineRule="auto"/>
        <w:ind w:left="0" w:firstLine="0"/>
        <w:rPr>
          <w:color w:val="262626" w:themeColor="text1" w:themeTint="D9"/>
          <w:sz w:val="20"/>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one" w:sz="0" w:space="0" w:color="auto"/>
          <w:insideV w:val="none" w:sz="0" w:space="0" w:color="auto"/>
        </w:tblBorders>
        <w:tblLook w:val="04A0" w:firstRow="1" w:lastRow="0" w:firstColumn="1" w:lastColumn="0" w:noHBand="0" w:noVBand="1"/>
      </w:tblPr>
      <w:tblGrid>
        <w:gridCol w:w="3004"/>
        <w:gridCol w:w="3004"/>
        <w:gridCol w:w="3008"/>
      </w:tblGrid>
      <w:tr w:rsidR="0079184B" w:rsidRPr="00242870" w14:paraId="3CCCC3B1" w14:textId="77777777" w:rsidTr="009E5FF3">
        <w:trPr>
          <w:trHeight w:val="20"/>
          <w:jc w:val="center"/>
        </w:trPr>
        <w:tc>
          <w:tcPr>
            <w:tcW w:w="5000" w:type="pct"/>
            <w:gridSpan w:val="3"/>
            <w:shd w:val="clear" w:color="auto" w:fill="auto"/>
            <w:vAlign w:val="center"/>
          </w:tcPr>
          <w:p w14:paraId="4783E96C" w14:textId="7CE0006A" w:rsidR="0079184B" w:rsidRPr="00242870" w:rsidRDefault="0079184B" w:rsidP="009A052D">
            <w:pPr>
              <w:tabs>
                <w:tab w:val="left" w:pos="180"/>
              </w:tabs>
              <w:spacing w:after="120" w:line="276" w:lineRule="auto"/>
              <w:ind w:left="0" w:right="0" w:firstLine="0"/>
              <w:jc w:val="center"/>
              <w:rPr>
                <w:b/>
                <w:color w:val="262626" w:themeColor="text1" w:themeTint="D9"/>
                <w:sz w:val="26"/>
              </w:rPr>
            </w:pPr>
            <w:r w:rsidRPr="00242870">
              <w:rPr>
                <w:b/>
                <w:color w:val="262626" w:themeColor="text1" w:themeTint="D9"/>
                <w:sz w:val="26"/>
              </w:rPr>
              <w:t xml:space="preserve">Please read the Candidate Declaration below and if you agree to the terms of the declaration, sign and </w:t>
            </w:r>
            <w:r w:rsidR="00467687" w:rsidRPr="00242870">
              <w:rPr>
                <w:rFonts w:cstheme="minorHAnsi"/>
                <w:b/>
                <w:color w:val="262626" w:themeColor="text1" w:themeTint="D9"/>
                <w:sz w:val="26"/>
                <w:szCs w:val="26"/>
              </w:rPr>
              <w:t xml:space="preserve">indicate the </w:t>
            </w:r>
            <w:r w:rsidRPr="00242870">
              <w:rPr>
                <w:b/>
                <w:color w:val="262626" w:themeColor="text1" w:themeTint="D9"/>
                <w:sz w:val="26"/>
              </w:rPr>
              <w:t>date in the spaces provided.</w:t>
            </w:r>
          </w:p>
          <w:p w14:paraId="2A9EAA07" w14:textId="77777777" w:rsidR="0079184B" w:rsidRPr="00242870" w:rsidRDefault="0079184B" w:rsidP="009A052D">
            <w:pPr>
              <w:tabs>
                <w:tab w:val="left" w:pos="180"/>
              </w:tabs>
              <w:spacing w:after="120" w:line="276" w:lineRule="auto"/>
              <w:ind w:left="0" w:right="0" w:firstLine="0"/>
              <w:jc w:val="both"/>
              <w:rPr>
                <w:rFonts w:cstheme="minorHAnsi"/>
                <w:b/>
                <w:color w:val="262626" w:themeColor="text1" w:themeTint="D9"/>
                <w:szCs w:val="24"/>
              </w:rPr>
            </w:pPr>
            <w:r w:rsidRPr="00242870">
              <w:rPr>
                <w:rFonts w:cstheme="minorHAnsi"/>
                <w:b/>
                <w:color w:val="262626" w:themeColor="text1" w:themeTint="D9"/>
                <w:szCs w:val="24"/>
              </w:rPr>
              <w:t xml:space="preserve">By submitting this work, I declare that: </w:t>
            </w:r>
          </w:p>
          <w:p w14:paraId="3D6D4C64" w14:textId="77777777" w:rsidR="009E5FF3" w:rsidRPr="00242870" w:rsidRDefault="009E5FF3">
            <w:pPr>
              <w:pStyle w:val="ListParagraph"/>
              <w:numPr>
                <w:ilvl w:val="0"/>
                <w:numId w:val="4"/>
              </w:numPr>
              <w:tabs>
                <w:tab w:val="left" w:pos="180"/>
              </w:tabs>
              <w:spacing w:after="120" w:line="276" w:lineRule="auto"/>
              <w:ind w:left="714" w:right="0" w:hanging="357"/>
              <w:contextualSpacing w:val="0"/>
              <w:jc w:val="both"/>
              <w:rPr>
                <w:rFonts w:cstheme="minorHAnsi"/>
                <w:color w:val="262626" w:themeColor="text1" w:themeTint="D9"/>
                <w:sz w:val="23"/>
                <w:szCs w:val="23"/>
              </w:rPr>
            </w:pPr>
            <w:r w:rsidRPr="00242870">
              <w:rPr>
                <w:rFonts w:cstheme="minorHAnsi"/>
                <w:color w:val="262626" w:themeColor="text1" w:themeTint="D9"/>
                <w:sz w:val="23"/>
                <w:szCs w:val="23"/>
              </w:rPr>
              <w:t>I have been advised of the assessment requirements, have been made aware of my rights and responsibilities as an assessment candidate, and choose to be assessed at this time.</w:t>
            </w:r>
          </w:p>
          <w:p w14:paraId="25187FE2" w14:textId="77777777" w:rsidR="009E5FF3" w:rsidRPr="00242870" w:rsidRDefault="009E5FF3">
            <w:pPr>
              <w:pStyle w:val="ListParagraph"/>
              <w:numPr>
                <w:ilvl w:val="0"/>
                <w:numId w:val="4"/>
              </w:numPr>
              <w:tabs>
                <w:tab w:val="left" w:pos="180"/>
              </w:tabs>
              <w:spacing w:after="120" w:line="276" w:lineRule="auto"/>
              <w:ind w:left="714" w:right="0" w:hanging="357"/>
              <w:contextualSpacing w:val="0"/>
              <w:jc w:val="both"/>
              <w:rPr>
                <w:rFonts w:cstheme="minorHAnsi"/>
                <w:color w:val="262626" w:themeColor="text1" w:themeTint="D9"/>
                <w:sz w:val="23"/>
                <w:szCs w:val="23"/>
              </w:rPr>
            </w:pPr>
            <w:r w:rsidRPr="00242870">
              <w:rPr>
                <w:rFonts w:cstheme="minorHAnsi"/>
                <w:color w:val="262626" w:themeColor="text1" w:themeTint="D9"/>
                <w:sz w:val="23"/>
                <w:szCs w:val="23"/>
              </w:rPr>
              <w:t>I am aware that there is a limit to the number of submissions that I can make for each assessment, and I am submitting all documents required to complete this Assessment Workbook.</w:t>
            </w:r>
          </w:p>
          <w:p w14:paraId="37EEB5A1" w14:textId="6AD0D7D0" w:rsidR="009E5FF3" w:rsidRPr="00242870" w:rsidRDefault="009E5FF3">
            <w:pPr>
              <w:pStyle w:val="ListParagraph"/>
              <w:numPr>
                <w:ilvl w:val="0"/>
                <w:numId w:val="4"/>
              </w:numPr>
              <w:tabs>
                <w:tab w:val="left" w:pos="180"/>
              </w:tabs>
              <w:spacing w:after="120" w:line="276" w:lineRule="auto"/>
              <w:ind w:left="714" w:right="0" w:hanging="357"/>
              <w:contextualSpacing w:val="0"/>
              <w:jc w:val="both"/>
              <w:rPr>
                <w:rFonts w:cstheme="minorHAnsi"/>
                <w:color w:val="262626" w:themeColor="text1" w:themeTint="D9"/>
                <w:sz w:val="23"/>
                <w:szCs w:val="23"/>
              </w:rPr>
            </w:pPr>
            <w:r w:rsidRPr="00242870">
              <w:rPr>
                <w:rFonts w:cstheme="minorHAnsi"/>
                <w:color w:val="262626" w:themeColor="text1" w:themeTint="D9"/>
                <w:sz w:val="23"/>
                <w:szCs w:val="23"/>
              </w:rPr>
              <w:t>I have organised and named the files I am submitting according to the instructions provided</w:t>
            </w:r>
            <w:r w:rsidR="00A31B9A" w:rsidRPr="00242870">
              <w:rPr>
                <w:rFonts w:cstheme="minorHAnsi"/>
                <w:color w:val="262626" w:themeColor="text1" w:themeTint="D9"/>
                <w:sz w:val="23"/>
                <w:szCs w:val="23"/>
              </w:rPr>
              <w:t>.</w:t>
            </w:r>
            <w:r w:rsidRPr="00242870">
              <w:rPr>
                <w:rFonts w:cstheme="minorHAnsi"/>
                <w:color w:val="262626" w:themeColor="text1" w:themeTint="D9"/>
                <w:sz w:val="23"/>
                <w:szCs w:val="23"/>
              </w:rPr>
              <w:t xml:space="preserve"> I am aware that my assessor will not assess work that cannot be identified and may request the work be resubmitted according to the correct process.</w:t>
            </w:r>
          </w:p>
          <w:p w14:paraId="5BBAA1A0" w14:textId="77777777" w:rsidR="009E5FF3" w:rsidRPr="00242870" w:rsidRDefault="009E5FF3">
            <w:pPr>
              <w:pStyle w:val="ListParagraph"/>
              <w:numPr>
                <w:ilvl w:val="0"/>
                <w:numId w:val="4"/>
              </w:numPr>
              <w:tabs>
                <w:tab w:val="left" w:pos="180"/>
              </w:tabs>
              <w:spacing w:after="120" w:line="276" w:lineRule="auto"/>
              <w:ind w:left="714" w:right="0" w:hanging="357"/>
              <w:contextualSpacing w:val="0"/>
              <w:jc w:val="both"/>
              <w:rPr>
                <w:rFonts w:cstheme="minorHAnsi"/>
                <w:color w:val="262626" w:themeColor="text1" w:themeTint="D9"/>
                <w:sz w:val="23"/>
                <w:szCs w:val="23"/>
              </w:rPr>
            </w:pPr>
            <w:r w:rsidRPr="00242870">
              <w:rPr>
                <w:rFonts w:cstheme="minorHAnsi"/>
                <w:color w:val="262626" w:themeColor="text1" w:themeTint="D9"/>
                <w:sz w:val="23"/>
                <w:szCs w:val="23"/>
              </w:rPr>
              <w:t>This work is my own and contains no material written by another person except where due reference is made. I am aware that a false declaration may lead to the withdrawal of qualification or statement of attainment.</w:t>
            </w:r>
          </w:p>
          <w:p w14:paraId="3876B364" w14:textId="4A86688E" w:rsidR="009E5FF3" w:rsidRPr="00242870" w:rsidRDefault="009E5FF3">
            <w:pPr>
              <w:pStyle w:val="ListParagraph"/>
              <w:numPr>
                <w:ilvl w:val="0"/>
                <w:numId w:val="4"/>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 w:val="23"/>
                <w:szCs w:val="23"/>
              </w:rPr>
              <w:t>I am aware that there is a policy of checking the validity of qualifications that I submit as evidence as well as the qualifications/evidence of parties who verify my performance or observable skills. I give my consent to contact these parties for verification purposes.</w:t>
            </w:r>
          </w:p>
        </w:tc>
      </w:tr>
      <w:tr w:rsidR="003A1565" w:rsidRPr="00242870" w14:paraId="7BAFB1A9" w14:textId="77777777" w:rsidTr="003A1565">
        <w:trPr>
          <w:trHeight w:val="74"/>
          <w:jc w:val="center"/>
        </w:trPr>
        <w:tc>
          <w:tcPr>
            <w:tcW w:w="1666" w:type="pct"/>
            <w:shd w:val="clear" w:color="auto" w:fill="auto"/>
          </w:tcPr>
          <w:p w14:paraId="602B0F0F" w14:textId="4DA49738" w:rsidR="003A1565" w:rsidRPr="00242870" w:rsidRDefault="003A1565" w:rsidP="009A0249">
            <w:pPr>
              <w:tabs>
                <w:tab w:val="left" w:pos="180"/>
              </w:tabs>
              <w:spacing w:after="120" w:line="276" w:lineRule="auto"/>
              <w:ind w:left="0" w:right="0" w:firstLine="0"/>
              <w:rPr>
                <w:rFonts w:cstheme="minorHAnsi"/>
                <w:b/>
                <w:color w:val="262626" w:themeColor="text1" w:themeTint="D9"/>
                <w:sz w:val="28"/>
                <w:szCs w:val="24"/>
              </w:rPr>
            </w:pPr>
            <w:r w:rsidRPr="00242870">
              <w:rPr>
                <w:rFonts w:cstheme="minorHAnsi"/>
                <w:b/>
                <w:bCs/>
                <w:color w:val="262626" w:themeColor="text1" w:themeTint="D9"/>
                <w:szCs w:val="24"/>
              </w:rPr>
              <w:t>Name:</w:t>
            </w:r>
            <w:r w:rsidRPr="00242870">
              <w:rPr>
                <w:rFonts w:cstheme="minorHAnsi"/>
                <w:color w:val="262626" w:themeColor="text1" w:themeTint="D9"/>
                <w:szCs w:val="24"/>
              </w:rPr>
              <w:t xml:space="preserve"> </w:t>
            </w:r>
            <w:r w:rsidRPr="00242870">
              <w:rPr>
                <w:rFonts w:cstheme="minorHAnsi"/>
                <w:color w:val="262626" w:themeColor="text1" w:themeTint="D9"/>
                <w:szCs w:val="24"/>
              </w:rPr>
              <w:fldChar w:fldCharType="begin">
                <w:ffData>
                  <w:name w:val="Text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fldChar w:fldCharType="end"/>
            </w:r>
          </w:p>
        </w:tc>
        <w:tc>
          <w:tcPr>
            <w:tcW w:w="1666" w:type="pct"/>
            <w:shd w:val="clear" w:color="auto" w:fill="auto"/>
          </w:tcPr>
          <w:p w14:paraId="6EED9427" w14:textId="14953CC0" w:rsidR="003A1565" w:rsidRPr="00242870" w:rsidRDefault="003A1565" w:rsidP="009A0249">
            <w:pPr>
              <w:tabs>
                <w:tab w:val="left" w:pos="180"/>
              </w:tabs>
              <w:spacing w:after="120" w:line="276" w:lineRule="auto"/>
              <w:ind w:left="0" w:right="0" w:firstLine="0"/>
              <w:rPr>
                <w:rFonts w:cstheme="minorHAnsi"/>
                <w:b/>
                <w:color w:val="262626" w:themeColor="text1" w:themeTint="D9"/>
                <w:sz w:val="28"/>
                <w:szCs w:val="24"/>
              </w:rPr>
            </w:pPr>
            <w:r w:rsidRPr="00242870">
              <w:rPr>
                <w:rFonts w:cstheme="minorHAnsi"/>
                <w:b/>
                <w:bCs/>
                <w:color w:val="262626" w:themeColor="text1" w:themeTint="D9"/>
                <w:szCs w:val="24"/>
              </w:rPr>
              <w:t xml:space="preserve">Signature: </w:t>
            </w:r>
            <w:r w:rsidRPr="00242870">
              <w:rPr>
                <w:rFonts w:cstheme="minorHAnsi"/>
                <w:color w:val="262626" w:themeColor="text1" w:themeTint="D9"/>
                <w:szCs w:val="24"/>
              </w:rPr>
              <w:fldChar w:fldCharType="begin">
                <w:ffData>
                  <w:name w:val="Text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fldChar w:fldCharType="end"/>
            </w:r>
          </w:p>
        </w:tc>
        <w:tc>
          <w:tcPr>
            <w:tcW w:w="1668" w:type="pct"/>
            <w:shd w:val="clear" w:color="auto" w:fill="auto"/>
          </w:tcPr>
          <w:p w14:paraId="5F091D23" w14:textId="076D0F5A" w:rsidR="003A1565" w:rsidRPr="00242870" w:rsidRDefault="003A1565" w:rsidP="009A0249">
            <w:pPr>
              <w:tabs>
                <w:tab w:val="left" w:pos="180"/>
              </w:tabs>
              <w:spacing w:after="120" w:line="276" w:lineRule="auto"/>
              <w:ind w:left="0" w:right="0" w:firstLine="0"/>
              <w:rPr>
                <w:rFonts w:cstheme="minorHAnsi"/>
                <w:b/>
                <w:color w:val="262626" w:themeColor="text1" w:themeTint="D9"/>
                <w:sz w:val="28"/>
                <w:szCs w:val="24"/>
              </w:rPr>
            </w:pPr>
            <w:r w:rsidRPr="00242870">
              <w:rPr>
                <w:rFonts w:cstheme="minorHAnsi"/>
                <w:b/>
                <w:bCs/>
                <w:color w:val="262626" w:themeColor="text1" w:themeTint="D9"/>
                <w:szCs w:val="24"/>
              </w:rPr>
              <w:t>Date signed:</w:t>
            </w:r>
            <w:r w:rsidRPr="00242870">
              <w:rPr>
                <w:rFonts w:cstheme="minorHAnsi"/>
                <w:color w:val="262626" w:themeColor="text1" w:themeTint="D9"/>
                <w:szCs w:val="24"/>
              </w:rPr>
              <w:t xml:space="preserve"> </w:t>
            </w:r>
            <w:r w:rsidRPr="00242870">
              <w:rPr>
                <w:rFonts w:cstheme="minorHAnsi"/>
                <w:color w:val="262626" w:themeColor="text1" w:themeTint="D9"/>
                <w:szCs w:val="24"/>
              </w:rPr>
              <w:fldChar w:fldCharType="begin">
                <w:ffData>
                  <w:name w:val="Text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fldChar w:fldCharType="end"/>
            </w:r>
          </w:p>
        </w:tc>
      </w:tr>
    </w:tbl>
    <w:p w14:paraId="55F478CC" w14:textId="77777777" w:rsidR="00914CE0" w:rsidRDefault="00914CE0">
      <w:r>
        <w:br w:type="page"/>
      </w:r>
    </w:p>
    <w:p w14:paraId="5069FDD8" w14:textId="03577CBC" w:rsidR="00BB0825" w:rsidRPr="00242870" w:rsidRDefault="0079184B" w:rsidP="00224E63">
      <w:pPr>
        <w:pStyle w:val="Heading1"/>
      </w:pPr>
      <w:bookmarkStart w:id="40" w:name="_Toc64884766"/>
      <w:r w:rsidRPr="00242870">
        <w:lastRenderedPageBreak/>
        <w:t>Knowledge Assessment</w:t>
      </w:r>
      <w:bookmarkEnd w:id="40"/>
    </w:p>
    <w:tbl>
      <w:tblPr>
        <w:tblStyle w:val="CompliantTableGrid3"/>
        <w:tblW w:w="5002" w:type="pct"/>
        <w:jc w:val="center"/>
        <w:tblInd w:w="0"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695"/>
        <w:gridCol w:w="3652"/>
        <w:gridCol w:w="1015"/>
        <w:gridCol w:w="3668"/>
      </w:tblGrid>
      <w:tr w:rsidR="00BB0825" w:rsidRPr="00242870" w14:paraId="63EB1724" w14:textId="77777777" w:rsidTr="00BE6DD3">
        <w:trPr>
          <w:trHeight w:val="153"/>
          <w:jc w:val="center"/>
        </w:trPr>
        <w:tc>
          <w:tcPr>
            <w:tcW w:w="5000" w:type="pct"/>
            <w:gridSpan w:val="4"/>
            <w:tcBorders>
              <w:top w:val="nil"/>
              <w:left w:val="nil"/>
              <w:bottom w:val="nil"/>
              <w:right w:val="nil"/>
            </w:tcBorders>
            <w:shd w:val="clear" w:color="auto" w:fill="D9E2F3" w:themeFill="accent1" w:themeFillTint="33"/>
            <w:hideMark/>
          </w:tcPr>
          <w:p w14:paraId="5282F2A3" w14:textId="77777777" w:rsidR="00BB0825" w:rsidRPr="00242870" w:rsidRDefault="00BB0825" w:rsidP="00ED7550">
            <w:pPr>
              <w:pStyle w:val="ListParagraph"/>
              <w:tabs>
                <w:tab w:val="left" w:pos="0"/>
              </w:tabs>
              <w:spacing w:after="120" w:line="276" w:lineRule="auto"/>
              <w:ind w:left="0" w:right="0" w:firstLine="0"/>
              <w:contextualSpacing w:val="0"/>
              <w:jc w:val="center"/>
              <w:rPr>
                <w:rFonts w:cstheme="minorHAnsi"/>
                <w:b/>
                <w:bCs/>
                <w:color w:val="262626" w:themeColor="text1" w:themeTint="D9"/>
                <w:szCs w:val="24"/>
              </w:rPr>
            </w:pPr>
            <w:r w:rsidRPr="00242870">
              <w:rPr>
                <w:rFonts w:cstheme="minorHAnsi"/>
                <w:b/>
                <w:bCs/>
                <w:color w:val="262626" w:themeColor="text1" w:themeTint="D9"/>
                <w:szCs w:val="24"/>
              </w:rPr>
              <w:t>Preliminary Task</w:t>
            </w:r>
          </w:p>
          <w:p w14:paraId="04A32D76" w14:textId="77777777" w:rsidR="00BB0825" w:rsidRPr="00242870" w:rsidRDefault="00BB0825" w:rsidP="00BB0825">
            <w:pPr>
              <w:pStyle w:val="ListParagraph"/>
              <w:tabs>
                <w:tab w:val="left" w:pos="180"/>
              </w:tabs>
              <w:spacing w:after="120" w:line="276" w:lineRule="auto"/>
              <w:ind w:left="0" w:right="0" w:firstLine="0"/>
              <w:contextualSpacing w:val="0"/>
              <w:jc w:val="both"/>
              <w:rPr>
                <w:rFonts w:cstheme="minorHAnsi"/>
                <w:color w:val="262626" w:themeColor="text1" w:themeTint="D9"/>
                <w:szCs w:val="24"/>
              </w:rPr>
            </w:pPr>
            <w:r w:rsidRPr="00242870">
              <w:rPr>
                <w:rFonts w:cstheme="minorHAnsi"/>
                <w:color w:val="262626" w:themeColor="text1" w:themeTint="D9"/>
                <w:szCs w:val="24"/>
              </w:rPr>
              <w:t>Question 14 of this Knowledge Assessment requires you to refer to the payroll tax law of your state/territory.</w:t>
            </w:r>
          </w:p>
          <w:p w14:paraId="0313BDF8" w14:textId="77777777" w:rsidR="00BB0825" w:rsidRPr="00242870" w:rsidRDefault="00BB0825" w:rsidP="00BB0825">
            <w:pPr>
              <w:pStyle w:val="ListParagraph"/>
              <w:tabs>
                <w:tab w:val="left" w:pos="180"/>
              </w:tabs>
              <w:spacing w:after="120" w:line="276" w:lineRule="auto"/>
              <w:ind w:left="0" w:right="0" w:firstLine="0"/>
              <w:contextualSpacing w:val="0"/>
              <w:jc w:val="both"/>
              <w:rPr>
                <w:rFonts w:cstheme="minorHAnsi"/>
                <w:color w:val="262626" w:themeColor="text1" w:themeTint="D9"/>
                <w:szCs w:val="24"/>
              </w:rPr>
            </w:pPr>
            <w:r w:rsidRPr="00242870">
              <w:rPr>
                <w:rFonts w:cstheme="minorHAnsi"/>
                <w:color w:val="262626" w:themeColor="text1" w:themeTint="D9"/>
                <w:szCs w:val="24"/>
              </w:rPr>
              <w:t>For your assessor’s reference, indicate below which state/territory you are currently based or located in by ticking the box that corresponds to your answer.</w:t>
            </w:r>
          </w:p>
          <w:p w14:paraId="276B8C1E" w14:textId="77777777" w:rsidR="00BB0825" w:rsidRPr="00242870" w:rsidRDefault="00BB0825" w:rsidP="00BB0825">
            <w:pPr>
              <w:pStyle w:val="ListParagraph"/>
              <w:tabs>
                <w:tab w:val="left" w:pos="180"/>
              </w:tabs>
              <w:spacing w:after="120" w:line="276" w:lineRule="auto"/>
              <w:ind w:left="0" w:right="0" w:firstLine="0"/>
              <w:contextualSpacing w:val="0"/>
              <w:jc w:val="both"/>
              <w:rPr>
                <w:rFonts w:cstheme="minorHAnsi"/>
                <w:color w:val="262626" w:themeColor="text1" w:themeTint="D9"/>
                <w:szCs w:val="24"/>
              </w:rPr>
            </w:pPr>
            <w:r w:rsidRPr="00242870">
              <w:rPr>
                <w:rFonts w:cstheme="minorHAnsi"/>
                <w:color w:val="262626" w:themeColor="text1" w:themeTint="D9"/>
                <w:szCs w:val="24"/>
              </w:rPr>
              <w:t>When answering Question 14, you must refer to the payroll tax law of the state/territory you ticked below.</w:t>
            </w:r>
          </w:p>
        </w:tc>
      </w:tr>
      <w:tr w:rsidR="00BB0825" w:rsidRPr="00242870" w14:paraId="564093C1" w14:textId="77777777" w:rsidTr="00BB0825">
        <w:trPr>
          <w:trHeight w:val="74"/>
          <w:jc w:val="center"/>
        </w:trPr>
        <w:tc>
          <w:tcPr>
            <w:tcW w:w="5000" w:type="pct"/>
            <w:gridSpan w:val="4"/>
            <w:tcBorders>
              <w:top w:val="nil"/>
              <w:left w:val="nil"/>
              <w:bottom w:val="single" w:sz="2" w:space="0" w:color="A6A6A6" w:themeColor="background1" w:themeShade="A6"/>
              <w:right w:val="nil"/>
            </w:tcBorders>
          </w:tcPr>
          <w:p w14:paraId="4CE3B26B" w14:textId="77777777" w:rsidR="00BB0825" w:rsidRPr="00242870" w:rsidRDefault="00BB0825" w:rsidP="00A40CB1">
            <w:pPr>
              <w:tabs>
                <w:tab w:val="left" w:pos="180"/>
              </w:tabs>
              <w:spacing w:before="0" w:line="276" w:lineRule="auto"/>
              <w:ind w:left="0" w:right="0" w:firstLine="0"/>
              <w:rPr>
                <w:rFonts w:cstheme="minorHAnsi"/>
                <w:color w:val="262626" w:themeColor="text1" w:themeTint="D9"/>
                <w:szCs w:val="24"/>
              </w:rPr>
            </w:pPr>
          </w:p>
        </w:tc>
      </w:tr>
      <w:tr w:rsidR="00BB0825" w:rsidRPr="00242870" w14:paraId="0D987211" w14:textId="77777777" w:rsidTr="00BB0825">
        <w:trPr>
          <w:trHeight w:val="74"/>
          <w:jc w:val="center"/>
        </w:trPr>
        <w:tc>
          <w:tcPr>
            <w:tcW w:w="5000" w:type="pct"/>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64362E3B" w14:textId="77777777" w:rsidR="00BB0825" w:rsidRPr="00242870" w:rsidRDefault="00BB0825" w:rsidP="00BB0825">
            <w:pPr>
              <w:tabs>
                <w:tab w:val="left" w:pos="180"/>
              </w:tabs>
              <w:spacing w:after="120" w:line="276" w:lineRule="auto"/>
              <w:ind w:left="0" w:right="0" w:firstLine="0"/>
              <w:rPr>
                <w:color w:val="262626" w:themeColor="text1" w:themeTint="D9"/>
              </w:rPr>
            </w:pPr>
            <w:r w:rsidRPr="00242870">
              <w:rPr>
                <w:color w:val="262626" w:themeColor="text1" w:themeTint="D9"/>
              </w:rPr>
              <w:t>The state/territory where you are currently based or located in:</w:t>
            </w:r>
          </w:p>
        </w:tc>
      </w:tr>
      <w:tr w:rsidR="00BB0825" w:rsidRPr="00242870" w14:paraId="10649B6A" w14:textId="77777777" w:rsidTr="00BB0825">
        <w:trPr>
          <w:trHeight w:val="74"/>
          <w:jc w:val="center"/>
        </w:trPr>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2C5CA77B" w14:textId="77777777" w:rsidR="00BB0825" w:rsidRPr="00242870" w:rsidRDefault="00BB0825" w:rsidP="00BB0825">
            <w:pPr>
              <w:tabs>
                <w:tab w:val="left" w:pos="180"/>
              </w:tabs>
              <w:spacing w:after="120" w:line="276" w:lineRule="auto"/>
              <w:ind w:left="0" w:right="0" w:firstLine="0"/>
              <w:jc w:val="center"/>
              <w:rPr>
                <w:rFonts w:cstheme="minorHAnsi"/>
                <w:iCs/>
                <w:color w:val="262626" w:themeColor="text1" w:themeTint="D9"/>
                <w:sz w:val="20"/>
                <w:szCs w:val="24"/>
              </w:rPr>
            </w:pPr>
            <w:r w:rsidRPr="00242870">
              <w:rPr>
                <w:rFonts w:ascii="Wingdings" w:eastAsia="Wingdings" w:hAnsi="Wingdings" w:cstheme="minorHAnsi"/>
                <w:iCs/>
                <w:color w:val="262626" w:themeColor="text1" w:themeTint="D9"/>
                <w:sz w:val="20"/>
                <w:szCs w:val="24"/>
              </w:rPr>
              <w:t>o</w:t>
            </w:r>
          </w:p>
        </w:tc>
        <w:tc>
          <w:tcPr>
            <w:tcW w:w="202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7991E116" w14:textId="77777777" w:rsidR="00BB0825" w:rsidRPr="00242870" w:rsidRDefault="00BB0825" w:rsidP="00BB0825">
            <w:pPr>
              <w:tabs>
                <w:tab w:val="left" w:pos="180"/>
              </w:tabs>
              <w:spacing w:after="120" w:line="276" w:lineRule="auto"/>
              <w:ind w:left="0" w:right="0" w:firstLine="0"/>
              <w:rPr>
                <w:rFonts w:cstheme="minorHAnsi"/>
                <w:iCs/>
                <w:color w:val="262626" w:themeColor="text1" w:themeTint="D9"/>
                <w:sz w:val="20"/>
                <w:szCs w:val="24"/>
              </w:rPr>
            </w:pPr>
            <w:r w:rsidRPr="00242870">
              <w:rPr>
                <w:color w:val="262626" w:themeColor="text1" w:themeTint="D9"/>
              </w:rPr>
              <w:t>Australian Capital Territory</w:t>
            </w:r>
          </w:p>
        </w:tc>
        <w:tc>
          <w:tcPr>
            <w:tcW w:w="56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6C750D2A" w14:textId="4BB1A403" w:rsidR="00BB0825" w:rsidRPr="00242870" w:rsidRDefault="00172305" w:rsidP="00BB0825">
            <w:pPr>
              <w:tabs>
                <w:tab w:val="left" w:pos="180"/>
              </w:tabs>
              <w:spacing w:after="120" w:line="276" w:lineRule="auto"/>
              <w:ind w:left="0" w:right="0" w:firstLine="0"/>
              <w:jc w:val="center"/>
              <w:rPr>
                <w:rFonts w:cstheme="minorHAnsi"/>
                <w:iCs/>
                <w:color w:val="262626" w:themeColor="text1" w:themeTint="D9"/>
                <w:sz w:val="20"/>
                <w:szCs w:val="24"/>
              </w:rPr>
            </w:pPr>
            <w:r w:rsidRPr="00242870">
              <w:rPr>
                <w:rFonts w:ascii="Wingdings" w:eastAsia="Wingdings" w:hAnsi="Wingdings" w:cstheme="minorHAnsi"/>
                <w:iCs/>
                <w:color w:val="262626" w:themeColor="text1" w:themeTint="D9"/>
                <w:sz w:val="20"/>
                <w:szCs w:val="24"/>
              </w:rPr>
              <w:t>o</w:t>
            </w:r>
          </w:p>
        </w:tc>
        <w:tc>
          <w:tcPr>
            <w:tcW w:w="203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6186EDFB" w14:textId="77777777" w:rsidR="00BB0825" w:rsidRPr="00242870" w:rsidRDefault="00BB0825" w:rsidP="00BB0825">
            <w:pPr>
              <w:tabs>
                <w:tab w:val="left" w:pos="180"/>
              </w:tabs>
              <w:spacing w:after="120" w:line="276" w:lineRule="auto"/>
              <w:ind w:left="0" w:right="0" w:firstLine="0"/>
              <w:rPr>
                <w:rFonts w:cstheme="minorHAnsi"/>
                <w:iCs/>
                <w:color w:val="262626" w:themeColor="text1" w:themeTint="D9"/>
                <w:sz w:val="20"/>
                <w:szCs w:val="24"/>
              </w:rPr>
            </w:pPr>
            <w:r w:rsidRPr="00242870">
              <w:rPr>
                <w:color w:val="262626" w:themeColor="text1" w:themeTint="D9"/>
              </w:rPr>
              <w:t>South Australia</w:t>
            </w:r>
          </w:p>
        </w:tc>
      </w:tr>
      <w:tr w:rsidR="00BB0825" w:rsidRPr="00242870" w14:paraId="394EB61A" w14:textId="77777777" w:rsidTr="00BB0825">
        <w:trPr>
          <w:trHeight w:val="74"/>
          <w:jc w:val="center"/>
        </w:trPr>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7EAAF431" w14:textId="77777777" w:rsidR="00BB0825" w:rsidRPr="00242870" w:rsidRDefault="00BB0825" w:rsidP="00BB0825">
            <w:pPr>
              <w:tabs>
                <w:tab w:val="left" w:pos="180"/>
              </w:tabs>
              <w:spacing w:after="120" w:line="276" w:lineRule="auto"/>
              <w:ind w:left="0" w:right="0" w:firstLine="0"/>
              <w:jc w:val="center"/>
              <w:rPr>
                <w:rFonts w:cstheme="minorHAnsi"/>
                <w:iCs/>
                <w:color w:val="262626" w:themeColor="text1" w:themeTint="D9"/>
                <w:sz w:val="20"/>
                <w:szCs w:val="24"/>
              </w:rPr>
            </w:pPr>
            <w:r w:rsidRPr="00242870">
              <w:rPr>
                <w:rFonts w:ascii="Wingdings" w:eastAsia="Wingdings" w:hAnsi="Wingdings" w:cstheme="minorHAnsi"/>
                <w:iCs/>
                <w:color w:val="262626" w:themeColor="text1" w:themeTint="D9"/>
                <w:sz w:val="20"/>
                <w:szCs w:val="24"/>
              </w:rPr>
              <w:t>o</w:t>
            </w:r>
          </w:p>
        </w:tc>
        <w:tc>
          <w:tcPr>
            <w:tcW w:w="202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7F66EEF6" w14:textId="77777777" w:rsidR="00BB0825" w:rsidRPr="00242870" w:rsidRDefault="00BB0825" w:rsidP="00BB0825">
            <w:pPr>
              <w:tabs>
                <w:tab w:val="left" w:pos="180"/>
              </w:tabs>
              <w:spacing w:after="120" w:line="276" w:lineRule="auto"/>
              <w:ind w:left="0" w:right="0" w:firstLine="0"/>
              <w:rPr>
                <w:rFonts w:cstheme="minorHAnsi"/>
                <w:iCs/>
                <w:color w:val="262626" w:themeColor="text1" w:themeTint="D9"/>
                <w:sz w:val="20"/>
                <w:szCs w:val="24"/>
              </w:rPr>
            </w:pPr>
            <w:r w:rsidRPr="00242870">
              <w:rPr>
                <w:color w:val="262626" w:themeColor="text1" w:themeTint="D9"/>
              </w:rPr>
              <w:t>New South Wales</w:t>
            </w:r>
          </w:p>
        </w:tc>
        <w:tc>
          <w:tcPr>
            <w:tcW w:w="56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2AEA5A9D" w14:textId="77777777" w:rsidR="00BB0825" w:rsidRPr="00242870" w:rsidRDefault="00BB0825" w:rsidP="00BB0825">
            <w:pPr>
              <w:tabs>
                <w:tab w:val="left" w:pos="180"/>
              </w:tabs>
              <w:spacing w:after="120" w:line="276" w:lineRule="auto"/>
              <w:ind w:left="0" w:right="0" w:firstLine="0"/>
              <w:jc w:val="center"/>
              <w:rPr>
                <w:rFonts w:cstheme="minorHAnsi"/>
                <w:iCs/>
                <w:color w:val="262626" w:themeColor="text1" w:themeTint="D9"/>
                <w:sz w:val="20"/>
                <w:szCs w:val="24"/>
              </w:rPr>
            </w:pPr>
            <w:r w:rsidRPr="00242870">
              <w:rPr>
                <w:rFonts w:ascii="Wingdings" w:eastAsia="Wingdings" w:hAnsi="Wingdings" w:cstheme="minorHAnsi"/>
                <w:iCs/>
                <w:color w:val="262626" w:themeColor="text1" w:themeTint="D9"/>
                <w:sz w:val="20"/>
                <w:szCs w:val="24"/>
              </w:rPr>
              <w:t>o</w:t>
            </w:r>
          </w:p>
        </w:tc>
        <w:tc>
          <w:tcPr>
            <w:tcW w:w="203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7BA30DA0" w14:textId="77777777" w:rsidR="00BB0825" w:rsidRPr="00242870" w:rsidRDefault="00BB0825" w:rsidP="00BB0825">
            <w:pPr>
              <w:tabs>
                <w:tab w:val="left" w:pos="180"/>
              </w:tabs>
              <w:spacing w:after="120" w:line="276" w:lineRule="auto"/>
              <w:ind w:left="0" w:right="0" w:firstLine="0"/>
              <w:rPr>
                <w:rFonts w:cstheme="minorHAnsi"/>
                <w:iCs/>
                <w:color w:val="262626" w:themeColor="text1" w:themeTint="D9"/>
                <w:sz w:val="20"/>
                <w:szCs w:val="24"/>
              </w:rPr>
            </w:pPr>
            <w:r w:rsidRPr="00242870">
              <w:rPr>
                <w:color w:val="262626" w:themeColor="text1" w:themeTint="D9"/>
              </w:rPr>
              <w:t>Tasmania</w:t>
            </w:r>
          </w:p>
        </w:tc>
      </w:tr>
      <w:tr w:rsidR="00BB0825" w:rsidRPr="00242870" w14:paraId="64C9554F" w14:textId="77777777" w:rsidTr="00BB0825">
        <w:trPr>
          <w:trHeight w:val="74"/>
          <w:jc w:val="center"/>
        </w:trPr>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1BACCA68" w14:textId="77777777" w:rsidR="00BB0825" w:rsidRPr="00242870" w:rsidRDefault="00BB0825" w:rsidP="00BB0825">
            <w:pPr>
              <w:tabs>
                <w:tab w:val="left" w:pos="180"/>
              </w:tabs>
              <w:spacing w:after="120" w:line="276" w:lineRule="auto"/>
              <w:ind w:left="0" w:right="0" w:firstLine="0"/>
              <w:jc w:val="center"/>
              <w:rPr>
                <w:rFonts w:cstheme="minorHAnsi"/>
                <w:iCs/>
                <w:color w:val="262626" w:themeColor="text1" w:themeTint="D9"/>
                <w:sz w:val="20"/>
                <w:szCs w:val="24"/>
              </w:rPr>
            </w:pPr>
            <w:r w:rsidRPr="00242870">
              <w:rPr>
                <w:rFonts w:ascii="Wingdings" w:eastAsia="Wingdings" w:hAnsi="Wingdings" w:cstheme="minorHAnsi"/>
                <w:iCs/>
                <w:color w:val="262626" w:themeColor="text1" w:themeTint="D9"/>
                <w:sz w:val="20"/>
                <w:szCs w:val="24"/>
              </w:rPr>
              <w:t>o</w:t>
            </w:r>
          </w:p>
        </w:tc>
        <w:tc>
          <w:tcPr>
            <w:tcW w:w="202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4EDDABC8" w14:textId="77777777" w:rsidR="00BB0825" w:rsidRPr="00242870" w:rsidRDefault="00BB0825" w:rsidP="00BB0825">
            <w:pPr>
              <w:tabs>
                <w:tab w:val="left" w:pos="180"/>
              </w:tabs>
              <w:spacing w:after="120" w:line="276" w:lineRule="auto"/>
              <w:ind w:left="0" w:right="0" w:firstLine="0"/>
              <w:rPr>
                <w:rFonts w:cstheme="minorHAnsi"/>
                <w:iCs/>
                <w:color w:val="262626" w:themeColor="text1" w:themeTint="D9"/>
                <w:sz w:val="20"/>
                <w:szCs w:val="24"/>
              </w:rPr>
            </w:pPr>
            <w:r w:rsidRPr="00242870">
              <w:rPr>
                <w:color w:val="262626" w:themeColor="text1" w:themeTint="D9"/>
              </w:rPr>
              <w:t>Northern Territory</w:t>
            </w:r>
          </w:p>
        </w:tc>
        <w:tc>
          <w:tcPr>
            <w:tcW w:w="56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2913F3BF" w14:textId="77777777" w:rsidR="00BB0825" w:rsidRPr="00242870" w:rsidRDefault="00BB0825" w:rsidP="00BB0825">
            <w:pPr>
              <w:tabs>
                <w:tab w:val="left" w:pos="180"/>
              </w:tabs>
              <w:spacing w:after="120" w:line="276" w:lineRule="auto"/>
              <w:ind w:left="0" w:right="0" w:firstLine="0"/>
              <w:jc w:val="center"/>
              <w:rPr>
                <w:rFonts w:cstheme="minorHAnsi"/>
                <w:iCs/>
                <w:color w:val="262626" w:themeColor="text1" w:themeTint="D9"/>
                <w:sz w:val="20"/>
                <w:szCs w:val="24"/>
              </w:rPr>
            </w:pPr>
            <w:r w:rsidRPr="00242870">
              <w:rPr>
                <w:rFonts w:ascii="Wingdings" w:eastAsia="Wingdings" w:hAnsi="Wingdings" w:cstheme="minorHAnsi"/>
                <w:iCs/>
                <w:color w:val="262626" w:themeColor="text1" w:themeTint="D9"/>
                <w:sz w:val="20"/>
                <w:szCs w:val="24"/>
              </w:rPr>
              <w:t>o</w:t>
            </w:r>
          </w:p>
        </w:tc>
        <w:tc>
          <w:tcPr>
            <w:tcW w:w="203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7D7AA2ED" w14:textId="77777777" w:rsidR="00BB0825" w:rsidRPr="00242870" w:rsidRDefault="00BB0825" w:rsidP="00BB0825">
            <w:pPr>
              <w:tabs>
                <w:tab w:val="left" w:pos="180"/>
              </w:tabs>
              <w:spacing w:after="120" w:line="276" w:lineRule="auto"/>
              <w:ind w:left="0" w:right="0" w:firstLine="0"/>
              <w:rPr>
                <w:rFonts w:cstheme="minorHAnsi"/>
                <w:iCs/>
                <w:color w:val="262626" w:themeColor="text1" w:themeTint="D9"/>
                <w:sz w:val="20"/>
                <w:szCs w:val="24"/>
              </w:rPr>
            </w:pPr>
            <w:r w:rsidRPr="00242870">
              <w:rPr>
                <w:color w:val="262626" w:themeColor="text1" w:themeTint="D9"/>
              </w:rPr>
              <w:t>Victoria</w:t>
            </w:r>
          </w:p>
        </w:tc>
      </w:tr>
      <w:tr w:rsidR="00BB0825" w:rsidRPr="00242870" w14:paraId="491048E3" w14:textId="77777777" w:rsidTr="00BB0825">
        <w:trPr>
          <w:trHeight w:val="74"/>
          <w:jc w:val="center"/>
        </w:trPr>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ADA913E" w14:textId="77777777" w:rsidR="00BB0825" w:rsidRPr="00242870" w:rsidRDefault="00BB0825" w:rsidP="00BB0825">
            <w:pPr>
              <w:tabs>
                <w:tab w:val="left" w:pos="180"/>
              </w:tabs>
              <w:spacing w:after="120" w:line="276" w:lineRule="auto"/>
              <w:ind w:left="0" w:right="0" w:firstLine="0"/>
              <w:jc w:val="center"/>
              <w:rPr>
                <w:rFonts w:ascii="Wingdings" w:eastAsia="Wingdings" w:hAnsi="Wingdings" w:cstheme="minorHAnsi"/>
                <w:iCs/>
                <w:color w:val="262626" w:themeColor="text1" w:themeTint="D9"/>
                <w:sz w:val="20"/>
                <w:szCs w:val="24"/>
              </w:rPr>
            </w:pPr>
            <w:r w:rsidRPr="00242870">
              <w:rPr>
                <w:rFonts w:ascii="Wingdings" w:eastAsia="Wingdings" w:hAnsi="Wingdings" w:cstheme="minorHAnsi"/>
                <w:iCs/>
                <w:color w:val="262626" w:themeColor="text1" w:themeTint="D9"/>
                <w:sz w:val="20"/>
                <w:szCs w:val="24"/>
              </w:rPr>
              <w:t>o</w:t>
            </w:r>
          </w:p>
        </w:tc>
        <w:tc>
          <w:tcPr>
            <w:tcW w:w="202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E02AD52" w14:textId="77777777" w:rsidR="00BB0825" w:rsidRPr="00242870" w:rsidRDefault="00BB0825" w:rsidP="00BB0825">
            <w:pPr>
              <w:tabs>
                <w:tab w:val="left" w:pos="180"/>
              </w:tabs>
              <w:spacing w:after="120" w:line="276" w:lineRule="auto"/>
              <w:ind w:left="0" w:right="0" w:firstLine="0"/>
              <w:rPr>
                <w:color w:val="262626" w:themeColor="text1" w:themeTint="D9"/>
              </w:rPr>
            </w:pPr>
            <w:r w:rsidRPr="00242870">
              <w:rPr>
                <w:color w:val="262626" w:themeColor="text1" w:themeTint="D9"/>
              </w:rPr>
              <w:t>Queensland</w:t>
            </w:r>
          </w:p>
        </w:tc>
        <w:tc>
          <w:tcPr>
            <w:tcW w:w="56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C00CA9" w14:textId="77777777" w:rsidR="00BB0825" w:rsidRPr="00242870" w:rsidRDefault="00BB0825" w:rsidP="00BB0825">
            <w:pPr>
              <w:tabs>
                <w:tab w:val="left" w:pos="180"/>
              </w:tabs>
              <w:spacing w:after="120" w:line="276" w:lineRule="auto"/>
              <w:ind w:left="0" w:right="0" w:firstLine="0"/>
              <w:jc w:val="center"/>
              <w:rPr>
                <w:rFonts w:ascii="Wingdings" w:eastAsia="Wingdings" w:hAnsi="Wingdings" w:cstheme="minorHAnsi"/>
                <w:iCs/>
                <w:color w:val="262626" w:themeColor="text1" w:themeTint="D9"/>
                <w:sz w:val="20"/>
                <w:szCs w:val="24"/>
              </w:rPr>
            </w:pPr>
            <w:r w:rsidRPr="00242870">
              <w:rPr>
                <w:rFonts w:ascii="Wingdings" w:eastAsia="Wingdings" w:hAnsi="Wingdings" w:cstheme="minorHAnsi"/>
                <w:iCs/>
                <w:color w:val="262626" w:themeColor="text1" w:themeTint="D9"/>
                <w:sz w:val="20"/>
                <w:szCs w:val="24"/>
              </w:rPr>
              <w:t>o</w:t>
            </w:r>
          </w:p>
        </w:tc>
        <w:tc>
          <w:tcPr>
            <w:tcW w:w="203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DB2A27B" w14:textId="77777777" w:rsidR="00BB0825" w:rsidRPr="00242870" w:rsidRDefault="00BB0825" w:rsidP="00BB0825">
            <w:pPr>
              <w:tabs>
                <w:tab w:val="left" w:pos="180"/>
              </w:tabs>
              <w:spacing w:after="120" w:line="276" w:lineRule="auto"/>
              <w:ind w:left="0" w:right="0" w:firstLine="0"/>
              <w:rPr>
                <w:color w:val="262626" w:themeColor="text1" w:themeTint="D9"/>
              </w:rPr>
            </w:pPr>
            <w:r w:rsidRPr="00242870">
              <w:rPr>
                <w:color w:val="262626" w:themeColor="text1" w:themeTint="D9"/>
              </w:rPr>
              <w:t>Western Australia</w:t>
            </w:r>
          </w:p>
        </w:tc>
      </w:tr>
    </w:tbl>
    <w:p w14:paraId="10C8FE37" w14:textId="77777777" w:rsidR="00BB0825" w:rsidRPr="00242870" w:rsidRDefault="00BB0825" w:rsidP="00BB0825"/>
    <w:p w14:paraId="09CD3DFB" w14:textId="77777777" w:rsidR="00BB0825" w:rsidRPr="00242870" w:rsidRDefault="00BB0825" w:rsidP="00BB0825">
      <w:pPr>
        <w:spacing w:after="120" w:line="276" w:lineRule="auto"/>
      </w:pPr>
      <w:r w:rsidRPr="00242870">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BB0825" w:rsidRPr="00242870" w14:paraId="2AE0FA87" w14:textId="77777777" w:rsidTr="00BB0825">
        <w:trPr>
          <w:trHeight w:val="153"/>
          <w:jc w:val="center"/>
        </w:trPr>
        <w:tc>
          <w:tcPr>
            <w:tcW w:w="5000" w:type="pct"/>
            <w:tcBorders>
              <w:top w:val="nil"/>
              <w:left w:val="nil"/>
              <w:bottom w:val="nil"/>
              <w:right w:val="nil"/>
            </w:tcBorders>
            <w:shd w:val="clear" w:color="auto" w:fill="D9E2F3" w:themeFill="accent1" w:themeFillTint="33"/>
          </w:tcPr>
          <w:p w14:paraId="21CF69ED" w14:textId="6802B089" w:rsidR="00BB0825" w:rsidRPr="00242870" w:rsidRDefault="00BB0825">
            <w:pPr>
              <w:pStyle w:val="ListParagraph"/>
              <w:numPr>
                <w:ilvl w:val="0"/>
                <w:numId w:val="5"/>
              </w:numPr>
              <w:tabs>
                <w:tab w:val="left" w:pos="180"/>
              </w:tabs>
              <w:spacing w:after="120" w:line="276" w:lineRule="auto"/>
              <w:ind w:left="706" w:right="0" w:hanging="360"/>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Give two economic trends currently released by the Australian Bureau of Statistics that relates to the construction industry.</w:t>
            </w:r>
          </w:p>
          <w:p w14:paraId="2D1F753A" w14:textId="7C6DFA09" w:rsidR="00BB0825" w:rsidRPr="00242870" w:rsidRDefault="00BB0825" w:rsidP="00BB0825">
            <w:pPr>
              <w:pStyle w:val="ListParagraph"/>
              <w:tabs>
                <w:tab w:val="left" w:pos="180"/>
              </w:tabs>
              <w:spacing w:after="120" w:line="276" w:lineRule="auto"/>
              <w:ind w:left="706" w:right="0" w:firstLine="0"/>
              <w:contextualSpacing w:val="0"/>
              <w:jc w:val="both"/>
              <w:rPr>
                <w:rFonts w:cstheme="minorHAnsi"/>
                <w:i/>
                <w:iCs/>
                <w:color w:val="262626" w:themeColor="text1" w:themeTint="D9"/>
                <w:szCs w:val="24"/>
              </w:rPr>
            </w:pPr>
            <w:r w:rsidRPr="00242870">
              <w:rPr>
                <w:rFonts w:cstheme="minorHAnsi"/>
                <w:i/>
                <w:iCs/>
                <w:color w:val="2E74B5" w:themeColor="accent5" w:themeShade="BF"/>
                <w:szCs w:val="24"/>
              </w:rPr>
              <w:t>Economic trend indicates the current direction by which indicators of the economy generally tend to incline.</w:t>
            </w:r>
          </w:p>
        </w:tc>
      </w:tr>
      <w:tr w:rsidR="00BB0825" w:rsidRPr="00242870" w14:paraId="2658F52F" w14:textId="77777777" w:rsidTr="00BB0825">
        <w:trPr>
          <w:trHeight w:val="74"/>
          <w:jc w:val="center"/>
        </w:trPr>
        <w:tc>
          <w:tcPr>
            <w:tcW w:w="5000" w:type="pct"/>
            <w:tcBorders>
              <w:top w:val="nil"/>
              <w:left w:val="nil"/>
              <w:bottom w:val="single" w:sz="2" w:space="0" w:color="A6A6A6" w:themeColor="background1" w:themeShade="A6"/>
              <w:right w:val="nil"/>
            </w:tcBorders>
            <w:shd w:val="clear" w:color="auto" w:fill="auto"/>
          </w:tcPr>
          <w:p w14:paraId="13F7D953"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7EE5568A" w14:textId="77777777" w:rsidTr="000228FF">
        <w:trPr>
          <w:trHeight w:val="1814"/>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C1BBB17" w14:textId="1F73AC30" w:rsidR="00BB0825" w:rsidRPr="000228FF" w:rsidRDefault="00BB0825" w:rsidP="00AE175F">
            <w:pPr>
              <w:pStyle w:val="ListParagraph"/>
              <w:numPr>
                <w:ilvl w:val="2"/>
                <w:numId w:val="12"/>
              </w:numPr>
              <w:tabs>
                <w:tab w:val="left" w:pos="180"/>
              </w:tabs>
              <w:spacing w:after="120" w:line="276" w:lineRule="auto"/>
              <w:ind w:left="794" w:right="0" w:hanging="357"/>
              <w:contextualSpacing w:val="0"/>
            </w:pPr>
            <w:r w:rsidRPr="00242870">
              <w:fldChar w:fldCharType="begin">
                <w:ffData>
                  <w:name w:val="Text1"/>
                  <w:enabled/>
                  <w:calcOnExit w:val="0"/>
                  <w:textInput/>
                </w:ffData>
              </w:fldChar>
            </w:r>
            <w:r w:rsidRPr="00242870">
              <w:instrText xml:space="preserve"> FORMTEXT </w:instrText>
            </w:r>
            <w:r w:rsidRPr="00242870">
              <w:fldChar w:fldCharType="separate"/>
            </w:r>
            <w:r w:rsidRPr="00242870">
              <w:t> </w:t>
            </w:r>
            <w:r w:rsidRPr="00242870">
              <w:t> </w:t>
            </w:r>
            <w:r w:rsidRPr="00242870">
              <w:t> </w:t>
            </w:r>
            <w:r w:rsidRPr="00242870">
              <w:t> </w:t>
            </w:r>
            <w:r w:rsidRPr="00242870">
              <w:t> </w:t>
            </w:r>
            <w:r w:rsidRPr="00242870">
              <w:fldChar w:fldCharType="end"/>
            </w:r>
          </w:p>
        </w:tc>
      </w:tr>
      <w:tr w:rsidR="00BB0825" w:rsidRPr="00242870" w14:paraId="3CEDAD75" w14:textId="77777777" w:rsidTr="000228FF">
        <w:trPr>
          <w:trHeight w:val="1814"/>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336EB4D" w14:textId="5BCAC9F6" w:rsidR="00BB0825" w:rsidRPr="000228FF" w:rsidRDefault="00BB0825" w:rsidP="00AE175F">
            <w:pPr>
              <w:pStyle w:val="ListParagraph"/>
              <w:numPr>
                <w:ilvl w:val="2"/>
                <w:numId w:val="12"/>
              </w:numPr>
              <w:tabs>
                <w:tab w:val="left" w:pos="180"/>
              </w:tabs>
              <w:spacing w:after="120" w:line="276" w:lineRule="auto"/>
              <w:ind w:left="794" w:right="0" w:hanging="357"/>
              <w:contextualSpacing w:val="0"/>
            </w:pPr>
            <w:r w:rsidRPr="00AE175F">
              <w:fldChar w:fldCharType="begin">
                <w:ffData>
                  <w:name w:val="Text1"/>
                  <w:enabled/>
                  <w:calcOnExit w:val="0"/>
                  <w:textInput/>
                </w:ffData>
              </w:fldChar>
            </w:r>
            <w:r w:rsidRPr="00AE175F">
              <w:instrText xml:space="preserve"> FORMTEXT </w:instrText>
            </w:r>
            <w:r w:rsidRPr="00AE175F">
              <w:fldChar w:fldCharType="separate"/>
            </w:r>
            <w:r w:rsidRPr="00242870">
              <w:t> </w:t>
            </w:r>
            <w:r w:rsidRPr="00242870">
              <w:t> </w:t>
            </w:r>
            <w:r w:rsidRPr="00242870">
              <w:t> </w:t>
            </w:r>
            <w:r w:rsidRPr="00242870">
              <w:t> </w:t>
            </w:r>
            <w:r w:rsidRPr="00242870">
              <w:t> </w:t>
            </w:r>
            <w:r w:rsidRPr="00AE175F">
              <w:fldChar w:fldCharType="end"/>
            </w:r>
          </w:p>
        </w:tc>
      </w:tr>
    </w:tbl>
    <w:p w14:paraId="259DD580" w14:textId="77777777" w:rsidR="003F6874" w:rsidRDefault="003F6874" w:rsidP="000228FF">
      <w:pPr>
        <w:spacing w:after="120" w:line="276" w:lineRule="auto"/>
        <w:ind w:left="0" w:right="0" w:firstLine="0"/>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BB0825" w:rsidRPr="00242870" w14:paraId="68C24658" w14:textId="77777777" w:rsidTr="00BB0825">
        <w:trPr>
          <w:trHeight w:val="153"/>
          <w:jc w:val="center"/>
        </w:trPr>
        <w:tc>
          <w:tcPr>
            <w:tcW w:w="5000" w:type="pct"/>
            <w:tcBorders>
              <w:top w:val="nil"/>
              <w:left w:val="nil"/>
              <w:bottom w:val="nil"/>
              <w:right w:val="nil"/>
            </w:tcBorders>
            <w:shd w:val="clear" w:color="auto" w:fill="D9E2F3" w:themeFill="accent1" w:themeFillTint="33"/>
          </w:tcPr>
          <w:p w14:paraId="5A222F59" w14:textId="33145F99" w:rsidR="00BB0825" w:rsidRPr="00242870" w:rsidRDefault="00BB0825">
            <w:pPr>
              <w:pStyle w:val="ListParagraph"/>
              <w:numPr>
                <w:ilvl w:val="0"/>
                <w:numId w:val="5"/>
              </w:numPr>
              <w:tabs>
                <w:tab w:val="left" w:pos="180"/>
              </w:tabs>
              <w:spacing w:after="120" w:line="276" w:lineRule="auto"/>
              <w:ind w:left="706" w:right="0" w:hanging="360"/>
              <w:contextualSpacing w:val="0"/>
              <w:jc w:val="both"/>
              <w:rPr>
                <w:rFonts w:cstheme="minorHAnsi"/>
                <w:color w:val="262626" w:themeColor="text1" w:themeTint="D9"/>
                <w:szCs w:val="24"/>
              </w:rPr>
            </w:pPr>
            <w:r w:rsidRPr="00242870">
              <w:br w:type="page"/>
            </w:r>
            <w:r w:rsidRPr="00242870">
              <w:rPr>
                <w:rFonts w:cstheme="minorHAnsi"/>
                <w:color w:val="262626" w:themeColor="text1" w:themeTint="D9"/>
                <w:szCs w:val="24"/>
              </w:rPr>
              <w:t>Provide two building and construction industry trends.</w:t>
            </w:r>
          </w:p>
          <w:p w14:paraId="6C7F3FDF" w14:textId="77777777" w:rsidR="00BB0825" w:rsidRPr="00242870" w:rsidRDefault="00BB0825" w:rsidP="00BB0825">
            <w:pPr>
              <w:pStyle w:val="ListParagraph"/>
              <w:tabs>
                <w:tab w:val="left" w:pos="180"/>
              </w:tabs>
              <w:spacing w:after="120" w:line="276" w:lineRule="auto"/>
              <w:ind w:left="706" w:right="0" w:firstLine="0"/>
              <w:contextualSpacing w:val="0"/>
              <w:jc w:val="both"/>
              <w:rPr>
                <w:rFonts w:cstheme="minorHAnsi"/>
                <w:color w:val="262626" w:themeColor="text1" w:themeTint="D9"/>
                <w:szCs w:val="24"/>
              </w:rPr>
            </w:pPr>
            <w:r w:rsidRPr="00242870">
              <w:rPr>
                <w:rFonts w:cstheme="minorHAnsi"/>
                <w:i/>
                <w:iCs/>
                <w:color w:val="2E74B5" w:themeColor="accent5" w:themeShade="BF"/>
                <w:szCs w:val="24"/>
              </w:rPr>
              <w:t xml:space="preserve">Industry trend pertains to the current business patterns that occur in a specific industry. </w:t>
            </w:r>
          </w:p>
        </w:tc>
      </w:tr>
      <w:tr w:rsidR="00BB0825" w:rsidRPr="00242870" w14:paraId="3D4FE248" w14:textId="77777777" w:rsidTr="00BB0825">
        <w:trPr>
          <w:trHeight w:val="74"/>
          <w:jc w:val="center"/>
        </w:trPr>
        <w:tc>
          <w:tcPr>
            <w:tcW w:w="5000" w:type="pct"/>
            <w:tcBorders>
              <w:top w:val="nil"/>
              <w:left w:val="nil"/>
              <w:bottom w:val="single" w:sz="2" w:space="0" w:color="A6A6A6" w:themeColor="background1" w:themeShade="A6"/>
              <w:right w:val="nil"/>
            </w:tcBorders>
            <w:shd w:val="clear" w:color="auto" w:fill="auto"/>
          </w:tcPr>
          <w:p w14:paraId="00119363"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1540DB36" w14:textId="77777777" w:rsidTr="000228FF">
        <w:trPr>
          <w:trHeight w:val="1814"/>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8D3ED3C" w14:textId="02BF0962" w:rsidR="00BB0825" w:rsidRPr="00AE175F" w:rsidRDefault="00BB0825" w:rsidP="00AE175F">
            <w:pPr>
              <w:pStyle w:val="ListParagraph"/>
              <w:numPr>
                <w:ilvl w:val="0"/>
                <w:numId w:val="56"/>
              </w:numPr>
              <w:tabs>
                <w:tab w:val="left" w:pos="180"/>
              </w:tabs>
              <w:spacing w:after="120" w:line="276" w:lineRule="auto"/>
              <w:ind w:left="794" w:right="0" w:hanging="357"/>
              <w:contextualSpacing w:val="0"/>
              <w:rPr>
                <w:rFonts w:cstheme="minorHAnsi"/>
                <w:color w:val="262626" w:themeColor="text1" w:themeTint="D9"/>
                <w:szCs w:val="24"/>
              </w:rPr>
            </w:pPr>
            <w:r w:rsidRPr="003F6874">
              <w:rPr>
                <w:rFonts w:cstheme="minorHAnsi"/>
                <w:color w:val="262626" w:themeColor="text1" w:themeTint="D9"/>
                <w:szCs w:val="24"/>
              </w:rPr>
              <w:fldChar w:fldCharType="begin">
                <w:ffData>
                  <w:name w:val="Text1"/>
                  <w:enabled/>
                  <w:calcOnExit w:val="0"/>
                  <w:textInput/>
                </w:ffData>
              </w:fldChar>
            </w:r>
            <w:r w:rsidRPr="003F6874">
              <w:rPr>
                <w:rFonts w:cstheme="minorHAnsi"/>
                <w:color w:val="262626" w:themeColor="text1" w:themeTint="D9"/>
                <w:szCs w:val="24"/>
              </w:rPr>
              <w:instrText xml:space="preserve"> FORMTEXT </w:instrText>
            </w:r>
            <w:r w:rsidRPr="003F6874">
              <w:rPr>
                <w:rFonts w:cstheme="minorHAnsi"/>
                <w:color w:val="262626" w:themeColor="text1" w:themeTint="D9"/>
                <w:szCs w:val="24"/>
              </w:rPr>
            </w:r>
            <w:r w:rsidRPr="003F6874">
              <w:rPr>
                <w:rFonts w:cstheme="minorHAnsi"/>
                <w:color w:val="262626" w:themeColor="text1" w:themeTint="D9"/>
                <w:szCs w:val="24"/>
              </w:rPr>
              <w:fldChar w:fldCharType="separate"/>
            </w:r>
            <w:r w:rsidRPr="003F6874">
              <w:rPr>
                <w:color w:val="262626" w:themeColor="text1" w:themeTint="D9"/>
              </w:rPr>
              <w:t> </w:t>
            </w:r>
            <w:r w:rsidRPr="003F6874">
              <w:rPr>
                <w:color w:val="262626" w:themeColor="text1" w:themeTint="D9"/>
              </w:rPr>
              <w:t> </w:t>
            </w:r>
            <w:r w:rsidRPr="003F6874">
              <w:rPr>
                <w:color w:val="262626" w:themeColor="text1" w:themeTint="D9"/>
              </w:rPr>
              <w:t> </w:t>
            </w:r>
            <w:r w:rsidRPr="003F6874">
              <w:rPr>
                <w:color w:val="262626" w:themeColor="text1" w:themeTint="D9"/>
              </w:rPr>
              <w:t> </w:t>
            </w:r>
            <w:r w:rsidRPr="003F6874">
              <w:rPr>
                <w:color w:val="262626" w:themeColor="text1" w:themeTint="D9"/>
              </w:rPr>
              <w:t> </w:t>
            </w:r>
            <w:r w:rsidRPr="003F6874">
              <w:rPr>
                <w:rFonts w:cstheme="minorHAnsi"/>
                <w:color w:val="262626" w:themeColor="text1" w:themeTint="D9"/>
                <w:szCs w:val="24"/>
              </w:rPr>
              <w:fldChar w:fldCharType="end"/>
            </w:r>
          </w:p>
        </w:tc>
      </w:tr>
      <w:tr w:rsidR="00BB0825" w:rsidRPr="00242870" w14:paraId="4788ACDE" w14:textId="77777777" w:rsidTr="000228FF">
        <w:trPr>
          <w:trHeight w:val="1814"/>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D6C871F" w14:textId="78C74AC7" w:rsidR="00BB0825" w:rsidRPr="00AE175F" w:rsidRDefault="00BB0825" w:rsidP="00AE175F">
            <w:pPr>
              <w:pStyle w:val="ListParagraph"/>
              <w:numPr>
                <w:ilvl w:val="0"/>
                <w:numId w:val="56"/>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t> </w:t>
            </w:r>
            <w:r w:rsidRPr="00242870">
              <w:t> </w:t>
            </w:r>
            <w:r w:rsidRPr="00242870">
              <w:t> </w:t>
            </w:r>
            <w:r w:rsidRPr="00242870">
              <w:t> </w:t>
            </w:r>
            <w:r w:rsidRPr="00242870">
              <w:t> </w:t>
            </w:r>
            <w:r w:rsidRPr="00242870">
              <w:rPr>
                <w:rFonts w:cstheme="minorHAnsi"/>
                <w:color w:val="262626" w:themeColor="text1" w:themeTint="D9"/>
                <w:szCs w:val="24"/>
              </w:rPr>
              <w:fldChar w:fldCharType="end"/>
            </w:r>
          </w:p>
        </w:tc>
      </w:tr>
    </w:tbl>
    <w:p w14:paraId="3906FA6D" w14:textId="77777777" w:rsidR="00BB0825" w:rsidRPr="00242870" w:rsidRDefault="00BB0825" w:rsidP="00BB0825">
      <w:pPr>
        <w:spacing w:after="120" w:line="276" w:lineRule="auto"/>
      </w:pPr>
      <w:r w:rsidRPr="00242870">
        <w:br w:type="page"/>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128"/>
        <w:gridCol w:w="3542"/>
        <w:gridCol w:w="3361"/>
      </w:tblGrid>
      <w:tr w:rsidR="00BB0825" w:rsidRPr="00242870" w14:paraId="6DE22F5B" w14:textId="77777777" w:rsidTr="00D42427">
        <w:trPr>
          <w:trHeight w:val="153"/>
          <w:jc w:val="center"/>
        </w:trPr>
        <w:tc>
          <w:tcPr>
            <w:tcW w:w="5000" w:type="pct"/>
            <w:gridSpan w:val="3"/>
            <w:tcBorders>
              <w:top w:val="nil"/>
              <w:left w:val="nil"/>
              <w:bottom w:val="nil"/>
              <w:right w:val="nil"/>
            </w:tcBorders>
            <w:shd w:val="clear" w:color="auto" w:fill="D9E2F3" w:themeFill="accent1" w:themeFillTint="33"/>
          </w:tcPr>
          <w:p w14:paraId="5BC20615" w14:textId="77777777" w:rsidR="00BB0825" w:rsidRPr="00242870" w:rsidRDefault="00BB0825">
            <w:pPr>
              <w:pStyle w:val="ListParagraph"/>
              <w:numPr>
                <w:ilvl w:val="0"/>
                <w:numId w:val="5"/>
              </w:numPr>
              <w:tabs>
                <w:tab w:val="left" w:pos="180"/>
              </w:tabs>
              <w:spacing w:after="120" w:line="276" w:lineRule="auto"/>
              <w:ind w:left="706" w:right="0" w:hanging="360"/>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Listed below are three possible revenue streams in a building and construction business. For each revenue stream:</w:t>
            </w:r>
          </w:p>
          <w:p w14:paraId="3D702F57" w14:textId="77777777" w:rsidR="00BB0825" w:rsidRPr="00242870" w:rsidRDefault="00BB0825">
            <w:pPr>
              <w:pStyle w:val="ListParagraph"/>
              <w:numPr>
                <w:ilvl w:val="1"/>
                <w:numId w:val="5"/>
              </w:numPr>
              <w:tabs>
                <w:tab w:val="left" w:pos="180"/>
              </w:tabs>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Provide a brief description, and</w:t>
            </w:r>
          </w:p>
          <w:p w14:paraId="13D50309" w14:textId="77777777" w:rsidR="00BB0825" w:rsidRPr="00242870" w:rsidRDefault="00BB0825">
            <w:pPr>
              <w:pStyle w:val="ListParagraph"/>
              <w:numPr>
                <w:ilvl w:val="1"/>
                <w:numId w:val="5"/>
              </w:numPr>
              <w:tabs>
                <w:tab w:val="left" w:pos="180"/>
              </w:tabs>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 xml:space="preserve">Give one example. </w:t>
            </w:r>
          </w:p>
        </w:tc>
      </w:tr>
      <w:tr w:rsidR="00BB0825" w:rsidRPr="00242870" w14:paraId="3BE9BDF8" w14:textId="77777777" w:rsidTr="00D42427">
        <w:trPr>
          <w:trHeight w:val="74"/>
          <w:jc w:val="center"/>
        </w:trPr>
        <w:tc>
          <w:tcPr>
            <w:tcW w:w="5000" w:type="pct"/>
            <w:gridSpan w:val="3"/>
            <w:tcBorders>
              <w:top w:val="nil"/>
              <w:left w:val="nil"/>
              <w:bottom w:val="single" w:sz="2" w:space="0" w:color="A6A6A6" w:themeColor="background1" w:themeShade="A6"/>
              <w:right w:val="nil"/>
            </w:tcBorders>
            <w:shd w:val="clear" w:color="auto" w:fill="auto"/>
          </w:tcPr>
          <w:p w14:paraId="193FB404"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21D6656E" w14:textId="77777777" w:rsidTr="00D42427">
        <w:trPr>
          <w:trHeight w:val="56"/>
          <w:jc w:val="center"/>
        </w:trPr>
        <w:tc>
          <w:tcPr>
            <w:tcW w:w="117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5A6603AF" w14:textId="77777777" w:rsidR="00BB0825" w:rsidRPr="00242870" w:rsidRDefault="00BB0825" w:rsidP="00BB0825">
            <w:pPr>
              <w:tabs>
                <w:tab w:val="left" w:pos="180"/>
              </w:tabs>
              <w:spacing w:after="120" w:line="276" w:lineRule="auto"/>
              <w:ind w:left="0" w:right="0" w:firstLine="0"/>
              <w:jc w:val="center"/>
              <w:rPr>
                <w:rFonts w:cstheme="minorHAnsi"/>
                <w:b/>
                <w:bCs/>
                <w:color w:val="262626" w:themeColor="text1" w:themeTint="D9"/>
                <w:szCs w:val="24"/>
              </w:rPr>
            </w:pPr>
            <w:r w:rsidRPr="00242870">
              <w:rPr>
                <w:rFonts w:cstheme="minorHAnsi"/>
                <w:b/>
                <w:bCs/>
                <w:color w:val="262626" w:themeColor="text1" w:themeTint="D9"/>
                <w:szCs w:val="24"/>
              </w:rPr>
              <w:t>Revenue Stream</w:t>
            </w:r>
          </w:p>
        </w:tc>
        <w:tc>
          <w:tcPr>
            <w:tcW w:w="19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16A82565" w14:textId="77777777" w:rsidR="00BB0825" w:rsidRPr="00D42427" w:rsidRDefault="00BB0825" w:rsidP="00BB0825">
            <w:pPr>
              <w:spacing w:after="120" w:line="276" w:lineRule="auto"/>
              <w:ind w:left="0" w:right="0" w:firstLine="0"/>
              <w:jc w:val="center"/>
              <w:rPr>
                <w:rFonts w:cstheme="minorHAnsi"/>
                <w:b/>
                <w:bCs/>
                <w:color w:val="262626" w:themeColor="text1" w:themeTint="D9"/>
                <w:szCs w:val="24"/>
              </w:rPr>
            </w:pPr>
            <w:r w:rsidRPr="00D42427">
              <w:rPr>
                <w:rFonts w:cstheme="minorHAnsi"/>
                <w:b/>
                <w:bCs/>
                <w:color w:val="262626" w:themeColor="text1" w:themeTint="D9"/>
                <w:szCs w:val="24"/>
              </w:rPr>
              <w:t>Description</w:t>
            </w:r>
          </w:p>
        </w:tc>
        <w:tc>
          <w:tcPr>
            <w:tcW w:w="18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4BAF5ED8" w14:textId="77777777" w:rsidR="00BB0825" w:rsidRPr="00D42427" w:rsidRDefault="00BB0825" w:rsidP="00BB0825">
            <w:pPr>
              <w:spacing w:after="120" w:line="276" w:lineRule="auto"/>
              <w:ind w:left="0" w:right="0" w:firstLine="0"/>
              <w:jc w:val="center"/>
              <w:rPr>
                <w:rFonts w:cstheme="minorHAnsi"/>
                <w:b/>
                <w:bCs/>
                <w:color w:val="262626" w:themeColor="text1" w:themeTint="D9"/>
                <w:szCs w:val="24"/>
              </w:rPr>
            </w:pPr>
            <w:r w:rsidRPr="00D42427">
              <w:rPr>
                <w:rFonts w:cstheme="minorHAnsi"/>
                <w:b/>
                <w:bCs/>
                <w:color w:val="262626" w:themeColor="text1" w:themeTint="D9"/>
                <w:szCs w:val="24"/>
              </w:rPr>
              <w:t>Example</w:t>
            </w:r>
          </w:p>
        </w:tc>
      </w:tr>
      <w:tr w:rsidR="00BB0825" w:rsidRPr="00242870" w14:paraId="6F5FBBFC" w14:textId="77777777" w:rsidTr="00AB25BC">
        <w:trPr>
          <w:trHeight w:val="3600"/>
          <w:jc w:val="center"/>
        </w:trPr>
        <w:tc>
          <w:tcPr>
            <w:tcW w:w="117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8FDE216" w14:textId="77777777" w:rsidR="00BB0825" w:rsidRPr="00242870" w:rsidRDefault="00BB0825" w:rsidP="00AB25BC">
            <w:pPr>
              <w:pStyle w:val="ListParagraph"/>
              <w:spacing w:after="120" w:line="276" w:lineRule="auto"/>
              <w:ind w:left="0" w:right="0" w:firstLine="0"/>
              <w:contextualSpacing w:val="0"/>
              <w:jc w:val="center"/>
              <w:rPr>
                <w:rFonts w:cstheme="minorHAnsi"/>
                <w:bCs/>
                <w:color w:val="262626" w:themeColor="text1" w:themeTint="D9"/>
                <w:szCs w:val="24"/>
              </w:rPr>
            </w:pPr>
            <w:r w:rsidRPr="00242870">
              <w:rPr>
                <w:rFonts w:cstheme="minorHAnsi"/>
                <w:bCs/>
                <w:color w:val="262626" w:themeColor="text1" w:themeTint="D9"/>
                <w:szCs w:val="24"/>
              </w:rPr>
              <w:t>Contract and Bids / Project Revenue</w:t>
            </w:r>
          </w:p>
        </w:tc>
        <w:tc>
          <w:tcPr>
            <w:tcW w:w="19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4BAFC20" w14:textId="05385CA4" w:rsidR="003F6874" w:rsidRPr="00D42427" w:rsidRDefault="00D42427" w:rsidP="00BB0825">
            <w:pPr>
              <w:spacing w:after="120" w:line="276" w:lineRule="auto"/>
              <w:ind w:left="0" w:right="0" w:firstLine="0"/>
              <w:rPr>
                <w:rFonts w:cstheme="minorHAnsi"/>
                <w:color w:val="262626" w:themeColor="text1" w:themeTint="D9"/>
                <w:szCs w:val="24"/>
              </w:rPr>
            </w:pPr>
            <w:r w:rsidRPr="00D42427">
              <w:rPr>
                <w:rFonts w:cstheme="minorHAnsi"/>
                <w:color w:val="262626" w:themeColor="text1" w:themeTint="D9"/>
                <w:szCs w:val="24"/>
              </w:rPr>
              <w:fldChar w:fldCharType="begin">
                <w:ffData>
                  <w:name w:val="Text1"/>
                  <w:enabled/>
                  <w:calcOnExit w:val="0"/>
                  <w:textInput/>
                </w:ffData>
              </w:fldChar>
            </w:r>
            <w:r w:rsidRPr="00D42427">
              <w:rPr>
                <w:rFonts w:cstheme="minorHAnsi"/>
                <w:color w:val="262626" w:themeColor="text1" w:themeTint="D9"/>
                <w:szCs w:val="24"/>
              </w:rPr>
              <w:instrText xml:space="preserve"> FORMTEXT </w:instrText>
            </w:r>
            <w:r w:rsidRPr="00D42427">
              <w:rPr>
                <w:rFonts w:cstheme="minorHAnsi"/>
                <w:color w:val="262626" w:themeColor="text1" w:themeTint="D9"/>
                <w:szCs w:val="24"/>
              </w:rPr>
            </w:r>
            <w:r w:rsidRPr="00D42427">
              <w:rPr>
                <w:rFonts w:cstheme="minorHAnsi"/>
                <w:color w:val="262626" w:themeColor="text1" w:themeTint="D9"/>
                <w:szCs w:val="24"/>
              </w:rPr>
              <w:fldChar w:fldCharType="separate"/>
            </w:r>
            <w:r w:rsidRPr="00D42427">
              <w:rPr>
                <w:color w:val="262626" w:themeColor="text1" w:themeTint="D9"/>
              </w:rPr>
              <w:t> </w:t>
            </w:r>
            <w:r w:rsidRPr="00D42427">
              <w:rPr>
                <w:color w:val="262626" w:themeColor="text1" w:themeTint="D9"/>
              </w:rPr>
              <w:t> </w:t>
            </w:r>
            <w:r w:rsidRPr="00D42427">
              <w:rPr>
                <w:color w:val="262626" w:themeColor="text1" w:themeTint="D9"/>
              </w:rPr>
              <w:t> </w:t>
            </w:r>
            <w:r w:rsidRPr="00D42427">
              <w:rPr>
                <w:color w:val="262626" w:themeColor="text1" w:themeTint="D9"/>
              </w:rPr>
              <w:t> </w:t>
            </w:r>
            <w:r w:rsidRPr="00D42427">
              <w:rPr>
                <w:color w:val="262626" w:themeColor="text1" w:themeTint="D9"/>
              </w:rPr>
              <w:t> </w:t>
            </w:r>
            <w:r w:rsidRPr="00D42427">
              <w:rPr>
                <w:rFonts w:cstheme="minorHAnsi"/>
                <w:color w:val="262626" w:themeColor="text1" w:themeTint="D9"/>
                <w:szCs w:val="24"/>
              </w:rPr>
              <w:fldChar w:fldCharType="end"/>
            </w:r>
          </w:p>
        </w:tc>
        <w:tc>
          <w:tcPr>
            <w:tcW w:w="18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736E0ED" w14:textId="34C43928" w:rsidR="00BB0825" w:rsidRPr="00AB25BC" w:rsidRDefault="00BB0825" w:rsidP="00AB25BC">
            <w:pPr>
              <w:spacing w:after="120" w:line="276" w:lineRule="auto"/>
              <w:ind w:left="0" w:right="0" w:firstLine="0"/>
              <w:rPr>
                <w:rFonts w:cstheme="minorHAnsi"/>
                <w:color w:val="262626" w:themeColor="text1" w:themeTint="D9"/>
                <w:szCs w:val="24"/>
              </w:rPr>
            </w:pPr>
            <w:r w:rsidRPr="00D42427">
              <w:rPr>
                <w:rFonts w:cstheme="minorHAnsi"/>
                <w:color w:val="262626" w:themeColor="text1" w:themeTint="D9"/>
                <w:szCs w:val="24"/>
              </w:rPr>
              <w:fldChar w:fldCharType="begin">
                <w:ffData>
                  <w:name w:val="Text1"/>
                  <w:enabled/>
                  <w:calcOnExit w:val="0"/>
                  <w:textInput/>
                </w:ffData>
              </w:fldChar>
            </w:r>
            <w:r w:rsidRPr="00D42427">
              <w:rPr>
                <w:rFonts w:cstheme="minorHAnsi"/>
                <w:color w:val="262626" w:themeColor="text1" w:themeTint="D9"/>
                <w:szCs w:val="24"/>
              </w:rPr>
              <w:instrText xml:space="preserve"> FORMTEXT </w:instrText>
            </w:r>
            <w:r w:rsidRPr="00D42427">
              <w:rPr>
                <w:rFonts w:cstheme="minorHAnsi"/>
                <w:color w:val="262626" w:themeColor="text1" w:themeTint="D9"/>
                <w:szCs w:val="24"/>
              </w:rPr>
            </w:r>
            <w:r w:rsidRPr="00D42427">
              <w:rPr>
                <w:rFonts w:cstheme="minorHAnsi"/>
                <w:color w:val="262626" w:themeColor="text1" w:themeTint="D9"/>
                <w:szCs w:val="24"/>
              </w:rPr>
              <w:fldChar w:fldCharType="separate"/>
            </w:r>
            <w:r w:rsidRPr="00D42427">
              <w:rPr>
                <w:color w:val="262626" w:themeColor="text1" w:themeTint="D9"/>
              </w:rPr>
              <w:t> </w:t>
            </w:r>
            <w:r w:rsidRPr="00D42427">
              <w:rPr>
                <w:color w:val="262626" w:themeColor="text1" w:themeTint="D9"/>
              </w:rPr>
              <w:t> </w:t>
            </w:r>
            <w:r w:rsidRPr="00D42427">
              <w:rPr>
                <w:color w:val="262626" w:themeColor="text1" w:themeTint="D9"/>
              </w:rPr>
              <w:t> </w:t>
            </w:r>
            <w:r w:rsidRPr="00D42427">
              <w:rPr>
                <w:color w:val="262626" w:themeColor="text1" w:themeTint="D9"/>
              </w:rPr>
              <w:t> </w:t>
            </w:r>
            <w:r w:rsidRPr="00D42427">
              <w:rPr>
                <w:color w:val="262626" w:themeColor="text1" w:themeTint="D9"/>
              </w:rPr>
              <w:t> </w:t>
            </w:r>
            <w:r w:rsidRPr="00D42427">
              <w:rPr>
                <w:rFonts w:cstheme="minorHAnsi"/>
                <w:color w:val="262626" w:themeColor="text1" w:themeTint="D9"/>
                <w:szCs w:val="24"/>
              </w:rPr>
              <w:fldChar w:fldCharType="end"/>
            </w:r>
          </w:p>
        </w:tc>
      </w:tr>
      <w:tr w:rsidR="00BB0825" w:rsidRPr="00242870" w14:paraId="1BF7091E" w14:textId="77777777" w:rsidTr="00AB25BC">
        <w:trPr>
          <w:trHeight w:val="3600"/>
          <w:jc w:val="center"/>
        </w:trPr>
        <w:tc>
          <w:tcPr>
            <w:tcW w:w="117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A241D28" w14:textId="42A6F377" w:rsidR="00BB0825" w:rsidRPr="00242870" w:rsidRDefault="00BB0825" w:rsidP="00AB25BC">
            <w:pPr>
              <w:pStyle w:val="ListParagraph"/>
              <w:spacing w:after="120" w:line="276" w:lineRule="auto"/>
              <w:ind w:left="0" w:right="0" w:firstLine="0"/>
              <w:contextualSpacing w:val="0"/>
              <w:jc w:val="center"/>
              <w:rPr>
                <w:rFonts w:cstheme="minorHAnsi"/>
                <w:bCs/>
                <w:color w:val="262626" w:themeColor="text1" w:themeTint="D9"/>
                <w:szCs w:val="24"/>
              </w:rPr>
            </w:pPr>
            <w:r w:rsidRPr="00242870">
              <w:br w:type="page"/>
            </w:r>
            <w:r w:rsidRPr="00242870">
              <w:rPr>
                <w:rFonts w:cstheme="minorHAnsi"/>
                <w:bCs/>
                <w:color w:val="262626" w:themeColor="text1" w:themeTint="D9"/>
                <w:szCs w:val="24"/>
              </w:rPr>
              <w:t>Service Revenue</w:t>
            </w:r>
          </w:p>
        </w:tc>
        <w:tc>
          <w:tcPr>
            <w:tcW w:w="19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41410AB" w14:textId="03044CB5" w:rsidR="00BB0825" w:rsidRPr="00D42427" w:rsidRDefault="00BB0825" w:rsidP="00BB0825">
            <w:pPr>
              <w:spacing w:after="120" w:line="276" w:lineRule="auto"/>
              <w:ind w:left="0" w:right="0" w:firstLine="0"/>
              <w:rPr>
                <w:rFonts w:cstheme="minorHAnsi"/>
                <w:color w:val="262626" w:themeColor="text1" w:themeTint="D9"/>
                <w:szCs w:val="24"/>
              </w:rPr>
            </w:pPr>
            <w:r w:rsidRPr="00D42427">
              <w:rPr>
                <w:rFonts w:cstheme="minorHAnsi"/>
                <w:color w:val="262626" w:themeColor="text1" w:themeTint="D9"/>
                <w:szCs w:val="24"/>
              </w:rPr>
              <w:fldChar w:fldCharType="begin">
                <w:ffData>
                  <w:name w:val="Text1"/>
                  <w:enabled/>
                  <w:calcOnExit w:val="0"/>
                  <w:textInput/>
                </w:ffData>
              </w:fldChar>
            </w:r>
            <w:r w:rsidRPr="00D42427">
              <w:rPr>
                <w:rFonts w:cstheme="minorHAnsi"/>
                <w:color w:val="262626" w:themeColor="text1" w:themeTint="D9"/>
                <w:szCs w:val="24"/>
              </w:rPr>
              <w:instrText xml:space="preserve"> FORMTEXT </w:instrText>
            </w:r>
            <w:r w:rsidRPr="00D42427">
              <w:rPr>
                <w:rFonts w:cstheme="minorHAnsi"/>
                <w:color w:val="262626" w:themeColor="text1" w:themeTint="D9"/>
                <w:szCs w:val="24"/>
              </w:rPr>
            </w:r>
            <w:r w:rsidRPr="00D42427">
              <w:rPr>
                <w:rFonts w:cstheme="minorHAnsi"/>
                <w:color w:val="262626" w:themeColor="text1" w:themeTint="D9"/>
                <w:szCs w:val="24"/>
              </w:rPr>
              <w:fldChar w:fldCharType="separate"/>
            </w:r>
            <w:r w:rsidRPr="00D42427">
              <w:rPr>
                <w:color w:val="262626" w:themeColor="text1" w:themeTint="D9"/>
              </w:rPr>
              <w:t> </w:t>
            </w:r>
            <w:r w:rsidRPr="00D42427">
              <w:rPr>
                <w:color w:val="262626" w:themeColor="text1" w:themeTint="D9"/>
              </w:rPr>
              <w:t> </w:t>
            </w:r>
            <w:r w:rsidRPr="00D42427">
              <w:rPr>
                <w:color w:val="262626" w:themeColor="text1" w:themeTint="D9"/>
              </w:rPr>
              <w:t> </w:t>
            </w:r>
            <w:r w:rsidRPr="00D42427">
              <w:rPr>
                <w:color w:val="262626" w:themeColor="text1" w:themeTint="D9"/>
              </w:rPr>
              <w:t> </w:t>
            </w:r>
            <w:r w:rsidRPr="00D42427">
              <w:rPr>
                <w:color w:val="262626" w:themeColor="text1" w:themeTint="D9"/>
              </w:rPr>
              <w:t> </w:t>
            </w:r>
            <w:r w:rsidRPr="00D42427">
              <w:rPr>
                <w:rFonts w:cstheme="minorHAnsi"/>
                <w:color w:val="262626" w:themeColor="text1" w:themeTint="D9"/>
                <w:szCs w:val="24"/>
              </w:rPr>
              <w:fldChar w:fldCharType="end"/>
            </w:r>
          </w:p>
        </w:tc>
        <w:tc>
          <w:tcPr>
            <w:tcW w:w="186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47AF433" w14:textId="3442BB3D" w:rsidR="00BB0825" w:rsidRPr="00D42427" w:rsidRDefault="00BB0825" w:rsidP="00BB0825">
            <w:pPr>
              <w:spacing w:after="120" w:line="276" w:lineRule="auto"/>
              <w:ind w:left="0" w:right="0" w:firstLine="0"/>
              <w:rPr>
                <w:rFonts w:cstheme="minorHAnsi"/>
                <w:color w:val="262626" w:themeColor="text1" w:themeTint="D9"/>
                <w:szCs w:val="24"/>
              </w:rPr>
            </w:pPr>
            <w:r w:rsidRPr="00D42427">
              <w:rPr>
                <w:rFonts w:cstheme="minorHAnsi"/>
                <w:color w:val="262626" w:themeColor="text1" w:themeTint="D9"/>
                <w:szCs w:val="24"/>
              </w:rPr>
              <w:fldChar w:fldCharType="begin">
                <w:ffData>
                  <w:name w:val="Text1"/>
                  <w:enabled/>
                  <w:calcOnExit w:val="0"/>
                  <w:textInput/>
                </w:ffData>
              </w:fldChar>
            </w:r>
            <w:r w:rsidRPr="00D42427">
              <w:rPr>
                <w:rFonts w:cstheme="minorHAnsi"/>
                <w:color w:val="262626" w:themeColor="text1" w:themeTint="D9"/>
                <w:szCs w:val="24"/>
              </w:rPr>
              <w:instrText xml:space="preserve"> FORMTEXT </w:instrText>
            </w:r>
            <w:r w:rsidRPr="00D42427">
              <w:rPr>
                <w:rFonts w:cstheme="minorHAnsi"/>
                <w:color w:val="262626" w:themeColor="text1" w:themeTint="D9"/>
                <w:szCs w:val="24"/>
              </w:rPr>
            </w:r>
            <w:r w:rsidRPr="00D42427">
              <w:rPr>
                <w:rFonts w:cstheme="minorHAnsi"/>
                <w:color w:val="262626" w:themeColor="text1" w:themeTint="D9"/>
                <w:szCs w:val="24"/>
              </w:rPr>
              <w:fldChar w:fldCharType="separate"/>
            </w:r>
            <w:r w:rsidRPr="00D42427">
              <w:rPr>
                <w:color w:val="262626" w:themeColor="text1" w:themeTint="D9"/>
              </w:rPr>
              <w:t> </w:t>
            </w:r>
            <w:r w:rsidRPr="00D42427">
              <w:rPr>
                <w:color w:val="262626" w:themeColor="text1" w:themeTint="D9"/>
              </w:rPr>
              <w:t> </w:t>
            </w:r>
            <w:r w:rsidRPr="00D42427">
              <w:rPr>
                <w:color w:val="262626" w:themeColor="text1" w:themeTint="D9"/>
              </w:rPr>
              <w:t> </w:t>
            </w:r>
            <w:r w:rsidRPr="00D42427">
              <w:rPr>
                <w:color w:val="262626" w:themeColor="text1" w:themeTint="D9"/>
              </w:rPr>
              <w:t> </w:t>
            </w:r>
            <w:r w:rsidRPr="00D42427">
              <w:rPr>
                <w:color w:val="262626" w:themeColor="text1" w:themeTint="D9"/>
              </w:rPr>
              <w:t> </w:t>
            </w:r>
            <w:r w:rsidRPr="00D42427">
              <w:rPr>
                <w:rFonts w:cstheme="minorHAnsi"/>
                <w:color w:val="262626" w:themeColor="text1" w:themeTint="D9"/>
                <w:szCs w:val="24"/>
              </w:rPr>
              <w:fldChar w:fldCharType="end"/>
            </w:r>
          </w:p>
        </w:tc>
      </w:tr>
      <w:tr w:rsidR="00BB0825" w:rsidRPr="00242870" w14:paraId="7D5862B3" w14:textId="77777777" w:rsidTr="00AB25BC">
        <w:trPr>
          <w:trHeight w:val="3600"/>
          <w:jc w:val="center"/>
        </w:trPr>
        <w:tc>
          <w:tcPr>
            <w:tcW w:w="117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EAE8987" w14:textId="0E976250" w:rsidR="00BB0825" w:rsidRPr="00555B35" w:rsidRDefault="00BB0825" w:rsidP="00555B35">
            <w:pPr>
              <w:pStyle w:val="ListParagraph"/>
              <w:spacing w:after="120" w:line="276" w:lineRule="auto"/>
              <w:ind w:left="0" w:right="0" w:firstLine="0"/>
              <w:contextualSpacing w:val="0"/>
              <w:jc w:val="center"/>
              <w:rPr>
                <w:rFonts w:cstheme="minorHAnsi"/>
                <w:bCs/>
                <w:color w:val="262626" w:themeColor="text1" w:themeTint="D9"/>
                <w:szCs w:val="24"/>
              </w:rPr>
            </w:pPr>
            <w:r w:rsidRPr="00242870">
              <w:rPr>
                <w:rFonts w:cstheme="minorHAnsi"/>
                <w:bCs/>
                <w:color w:val="262626" w:themeColor="text1" w:themeTint="D9"/>
                <w:szCs w:val="24"/>
              </w:rPr>
              <w:t>Passive Income</w:t>
            </w:r>
          </w:p>
        </w:tc>
        <w:tc>
          <w:tcPr>
            <w:tcW w:w="19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F66CF72" w14:textId="7BC91769" w:rsidR="00BB0825" w:rsidRPr="00242870" w:rsidRDefault="00BB0825" w:rsidP="00BB0825">
            <w:pPr>
              <w:spacing w:after="120" w:line="276" w:lineRule="auto"/>
              <w:ind w:left="0" w:right="0" w:firstLine="0"/>
              <w:rPr>
                <w:rFonts w:cstheme="minorHAnsi"/>
                <w:color w:val="262626" w:themeColor="text1" w:themeTint="D9"/>
                <w:szCs w:val="24"/>
              </w:rPr>
            </w:pPr>
            <w:r w:rsidRPr="00242870">
              <w:rPr>
                <w:rFonts w:cstheme="minorHAnsi"/>
                <w:color w:val="262626" w:themeColor="text1" w:themeTint="D9"/>
                <w:szCs w:val="24"/>
              </w:rPr>
              <w:fldChar w:fldCharType="begin">
                <w:ffData>
                  <w:name w:val="Text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t> </w:t>
            </w:r>
            <w:r w:rsidRPr="00242870">
              <w:t> </w:t>
            </w:r>
            <w:r w:rsidRPr="00242870">
              <w:t> </w:t>
            </w:r>
            <w:r w:rsidRPr="00242870">
              <w:t> </w:t>
            </w:r>
            <w:r w:rsidRPr="00242870">
              <w:t> </w:t>
            </w:r>
            <w:r w:rsidRPr="00242870">
              <w:rPr>
                <w:rFonts w:cstheme="minorHAnsi"/>
                <w:color w:val="262626" w:themeColor="text1" w:themeTint="D9"/>
                <w:szCs w:val="24"/>
              </w:rPr>
              <w:fldChar w:fldCharType="end"/>
            </w:r>
          </w:p>
        </w:tc>
        <w:tc>
          <w:tcPr>
            <w:tcW w:w="186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0A24C5D" w14:textId="1A18A89D" w:rsidR="00BB0825" w:rsidRPr="00242870" w:rsidRDefault="00BB0825" w:rsidP="00AB25BC">
            <w:pPr>
              <w:spacing w:after="120" w:line="276" w:lineRule="auto"/>
              <w:ind w:left="0" w:right="0" w:firstLine="0"/>
              <w:rPr>
                <w:rFonts w:cstheme="minorHAnsi"/>
                <w:color w:val="262626" w:themeColor="text1" w:themeTint="D9"/>
                <w:szCs w:val="24"/>
              </w:rPr>
            </w:pPr>
            <w:r w:rsidRPr="00242870">
              <w:rPr>
                <w:rFonts w:cstheme="minorHAnsi"/>
                <w:color w:val="262626" w:themeColor="text1" w:themeTint="D9"/>
                <w:szCs w:val="24"/>
              </w:rPr>
              <w:fldChar w:fldCharType="begin">
                <w:ffData>
                  <w:name w:val="Text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t> </w:t>
            </w:r>
            <w:r w:rsidRPr="00242870">
              <w:t> </w:t>
            </w:r>
            <w:r w:rsidRPr="00242870">
              <w:t> </w:t>
            </w:r>
            <w:r w:rsidRPr="00242870">
              <w:t> </w:t>
            </w:r>
            <w:r w:rsidRPr="00242870">
              <w:t> </w:t>
            </w:r>
            <w:r w:rsidRPr="00242870">
              <w:rPr>
                <w:rFonts w:cstheme="minorHAnsi"/>
                <w:color w:val="262626" w:themeColor="text1" w:themeTint="D9"/>
                <w:szCs w:val="24"/>
              </w:rPr>
              <w:fldChar w:fldCharType="end"/>
            </w:r>
          </w:p>
        </w:tc>
      </w:tr>
    </w:tbl>
    <w:p w14:paraId="567F3C66" w14:textId="77777777" w:rsidR="0031325F" w:rsidRDefault="0031325F">
      <w:r>
        <w:br w:type="page"/>
      </w:r>
    </w:p>
    <w:tbl>
      <w:tblPr>
        <w:tblStyle w:val="TableGrid"/>
        <w:tblW w:w="5002"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1560"/>
        <w:gridCol w:w="3827"/>
        <w:gridCol w:w="3643"/>
      </w:tblGrid>
      <w:tr w:rsidR="00BB0825" w:rsidRPr="00242870" w14:paraId="777A3F76" w14:textId="77777777" w:rsidTr="0031325F">
        <w:trPr>
          <w:trHeight w:val="153"/>
          <w:jc w:val="center"/>
        </w:trPr>
        <w:tc>
          <w:tcPr>
            <w:tcW w:w="5000" w:type="pct"/>
            <w:gridSpan w:val="3"/>
            <w:tcBorders>
              <w:top w:val="nil"/>
              <w:left w:val="nil"/>
              <w:bottom w:val="nil"/>
              <w:right w:val="nil"/>
            </w:tcBorders>
            <w:shd w:val="clear" w:color="auto" w:fill="D9E2F3" w:themeFill="accent1" w:themeFillTint="33"/>
          </w:tcPr>
          <w:p w14:paraId="2C5BCE36" w14:textId="77777777" w:rsidR="00BB0825" w:rsidRPr="00242870" w:rsidRDefault="00BB0825">
            <w:pPr>
              <w:pStyle w:val="ListParagraph"/>
              <w:numPr>
                <w:ilvl w:val="0"/>
                <w:numId w:val="5"/>
              </w:numPr>
              <w:tabs>
                <w:tab w:val="left" w:pos="180"/>
              </w:tabs>
              <w:spacing w:after="120" w:line="276" w:lineRule="auto"/>
              <w:ind w:left="706" w:right="0" w:hanging="360"/>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Listed below are three types of expenses incurred by a building and construction business. For each type of expense:</w:t>
            </w:r>
          </w:p>
          <w:p w14:paraId="5902BBFE" w14:textId="77777777" w:rsidR="00BB0825" w:rsidRPr="00242870" w:rsidRDefault="00BB0825">
            <w:pPr>
              <w:pStyle w:val="ListParagraph"/>
              <w:numPr>
                <w:ilvl w:val="1"/>
                <w:numId w:val="5"/>
              </w:numPr>
              <w:tabs>
                <w:tab w:val="left" w:pos="180"/>
              </w:tabs>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Provide a brief description, and</w:t>
            </w:r>
          </w:p>
          <w:p w14:paraId="58F2D8F6" w14:textId="77777777" w:rsidR="00BB0825" w:rsidRPr="00242870" w:rsidRDefault="00BB0825">
            <w:pPr>
              <w:pStyle w:val="ListParagraph"/>
              <w:numPr>
                <w:ilvl w:val="1"/>
                <w:numId w:val="5"/>
              </w:numPr>
              <w:tabs>
                <w:tab w:val="left" w:pos="180"/>
              </w:tabs>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Give one example.</w:t>
            </w:r>
          </w:p>
        </w:tc>
      </w:tr>
      <w:tr w:rsidR="00BB0825" w:rsidRPr="00242870" w14:paraId="14D880D7" w14:textId="77777777" w:rsidTr="0031325F">
        <w:trPr>
          <w:trHeight w:val="74"/>
          <w:jc w:val="center"/>
        </w:trPr>
        <w:tc>
          <w:tcPr>
            <w:tcW w:w="5000" w:type="pct"/>
            <w:gridSpan w:val="3"/>
            <w:tcBorders>
              <w:top w:val="nil"/>
              <w:left w:val="nil"/>
              <w:bottom w:val="single" w:sz="2" w:space="0" w:color="A6A6A6" w:themeColor="background1" w:themeShade="A6"/>
              <w:right w:val="nil"/>
            </w:tcBorders>
            <w:shd w:val="clear" w:color="auto" w:fill="auto"/>
          </w:tcPr>
          <w:p w14:paraId="27E199DD"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7A5A9D82" w14:textId="77777777" w:rsidTr="0031325F">
        <w:trPr>
          <w:trHeight w:val="56"/>
          <w:jc w:val="center"/>
        </w:trPr>
        <w:tc>
          <w:tcPr>
            <w:tcW w:w="8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7F373F68" w14:textId="77777777" w:rsidR="00BB0825" w:rsidRPr="000B0403" w:rsidRDefault="00BB0825" w:rsidP="00BB0825">
            <w:pPr>
              <w:tabs>
                <w:tab w:val="left" w:pos="180"/>
              </w:tabs>
              <w:spacing w:after="120" w:line="276" w:lineRule="auto"/>
              <w:ind w:left="0" w:right="0" w:firstLine="0"/>
              <w:jc w:val="center"/>
              <w:rPr>
                <w:rFonts w:cstheme="minorHAnsi"/>
                <w:b/>
                <w:bCs/>
                <w:color w:val="262626" w:themeColor="text1" w:themeTint="D9"/>
                <w:szCs w:val="24"/>
              </w:rPr>
            </w:pPr>
            <w:r w:rsidRPr="000B0403">
              <w:rPr>
                <w:rFonts w:cstheme="minorHAnsi"/>
                <w:b/>
                <w:bCs/>
                <w:color w:val="262626" w:themeColor="text1" w:themeTint="D9"/>
                <w:szCs w:val="24"/>
              </w:rPr>
              <w:t>Expense</w:t>
            </w:r>
          </w:p>
        </w:tc>
        <w:tc>
          <w:tcPr>
            <w:tcW w:w="211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058867D4" w14:textId="77777777" w:rsidR="00BB0825" w:rsidRPr="00D42427" w:rsidRDefault="00BB0825" w:rsidP="00BB0825">
            <w:pPr>
              <w:spacing w:after="120" w:line="276" w:lineRule="auto"/>
              <w:ind w:left="0" w:right="0" w:firstLine="0"/>
              <w:jc w:val="center"/>
              <w:rPr>
                <w:rFonts w:cstheme="minorHAnsi"/>
                <w:color w:val="262626" w:themeColor="text1" w:themeTint="D9"/>
                <w:szCs w:val="24"/>
              </w:rPr>
            </w:pPr>
            <w:r w:rsidRPr="00D42427">
              <w:rPr>
                <w:rFonts w:cstheme="minorHAnsi"/>
                <w:b/>
                <w:bCs/>
                <w:color w:val="262626" w:themeColor="text1" w:themeTint="D9"/>
                <w:szCs w:val="24"/>
              </w:rPr>
              <w:t>Description</w:t>
            </w:r>
          </w:p>
        </w:tc>
        <w:tc>
          <w:tcPr>
            <w:tcW w:w="201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E7E6E6" w:themeFill="background2"/>
          </w:tcPr>
          <w:p w14:paraId="5D03EAFC" w14:textId="77777777" w:rsidR="00BB0825" w:rsidRPr="00D42427" w:rsidRDefault="00BB0825" w:rsidP="00BB0825">
            <w:pPr>
              <w:spacing w:after="120" w:line="276" w:lineRule="auto"/>
              <w:ind w:left="0" w:right="0" w:firstLine="0"/>
              <w:jc w:val="center"/>
              <w:rPr>
                <w:rFonts w:cstheme="minorHAnsi"/>
                <w:b/>
                <w:bCs/>
                <w:color w:val="262626" w:themeColor="text1" w:themeTint="D9"/>
                <w:szCs w:val="24"/>
              </w:rPr>
            </w:pPr>
            <w:r w:rsidRPr="00D42427">
              <w:rPr>
                <w:rFonts w:cstheme="minorHAnsi"/>
                <w:b/>
                <w:bCs/>
                <w:color w:val="262626" w:themeColor="text1" w:themeTint="D9"/>
                <w:szCs w:val="24"/>
              </w:rPr>
              <w:t>Examples</w:t>
            </w:r>
          </w:p>
        </w:tc>
      </w:tr>
      <w:tr w:rsidR="00BB0825" w:rsidRPr="00242870" w14:paraId="51A803D3" w14:textId="77777777" w:rsidTr="001F68D2">
        <w:trPr>
          <w:trHeight w:val="3600"/>
          <w:jc w:val="center"/>
        </w:trPr>
        <w:tc>
          <w:tcPr>
            <w:tcW w:w="8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1598DE0" w14:textId="07F09102" w:rsidR="00BB0825" w:rsidRPr="000B0403" w:rsidRDefault="00410D4A" w:rsidP="001F68D2">
            <w:pPr>
              <w:pStyle w:val="ListParagraph"/>
              <w:tabs>
                <w:tab w:val="left" w:pos="180"/>
              </w:tabs>
              <w:spacing w:after="120" w:line="276" w:lineRule="auto"/>
              <w:ind w:left="33" w:right="0" w:firstLine="0"/>
              <w:contextualSpacing w:val="0"/>
              <w:jc w:val="center"/>
              <w:rPr>
                <w:rFonts w:cstheme="minorHAnsi"/>
                <w:color w:val="262626" w:themeColor="text1" w:themeTint="D9"/>
                <w:szCs w:val="24"/>
              </w:rPr>
            </w:pPr>
            <w:r w:rsidRPr="000B0403">
              <w:rPr>
                <w:rFonts w:cstheme="minorHAnsi"/>
                <w:color w:val="262626" w:themeColor="text1" w:themeTint="D9"/>
                <w:szCs w:val="24"/>
              </w:rPr>
              <w:t xml:space="preserve">Direct </w:t>
            </w:r>
            <w:r w:rsidR="00BB0825" w:rsidRPr="000B0403">
              <w:rPr>
                <w:rFonts w:cstheme="minorHAnsi"/>
                <w:color w:val="262626" w:themeColor="text1" w:themeTint="D9"/>
                <w:szCs w:val="24"/>
              </w:rPr>
              <w:t>Materials</w:t>
            </w:r>
          </w:p>
        </w:tc>
        <w:tc>
          <w:tcPr>
            <w:tcW w:w="211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B9FCB6A" w14:textId="541D917B" w:rsidR="00BB0825" w:rsidRPr="001F68D2" w:rsidRDefault="00BB0825" w:rsidP="00BB0825">
            <w:pPr>
              <w:spacing w:after="120" w:line="276" w:lineRule="auto"/>
              <w:ind w:left="0" w:right="0" w:firstLine="0"/>
              <w:rPr>
                <w:rFonts w:cstheme="minorHAnsi"/>
                <w:color w:val="262626" w:themeColor="text1" w:themeTint="D9"/>
                <w:sz w:val="22"/>
              </w:rPr>
            </w:pPr>
            <w:r w:rsidRPr="00D42427">
              <w:rPr>
                <w:rFonts w:cstheme="minorHAnsi"/>
                <w:color w:val="262626" w:themeColor="text1" w:themeTint="D9"/>
                <w:szCs w:val="24"/>
              </w:rPr>
              <w:fldChar w:fldCharType="begin">
                <w:ffData>
                  <w:name w:val="Text1"/>
                  <w:enabled/>
                  <w:calcOnExit w:val="0"/>
                  <w:textInput/>
                </w:ffData>
              </w:fldChar>
            </w:r>
            <w:r w:rsidRPr="00D42427">
              <w:rPr>
                <w:rFonts w:cstheme="minorHAnsi"/>
                <w:color w:val="262626" w:themeColor="text1" w:themeTint="D9"/>
                <w:szCs w:val="24"/>
              </w:rPr>
              <w:instrText xml:space="preserve"> FORMTEXT </w:instrText>
            </w:r>
            <w:r w:rsidRPr="00D42427">
              <w:rPr>
                <w:rFonts w:cstheme="minorHAnsi"/>
                <w:color w:val="262626" w:themeColor="text1" w:themeTint="D9"/>
                <w:szCs w:val="24"/>
              </w:rPr>
            </w:r>
            <w:r w:rsidRPr="00D42427">
              <w:rPr>
                <w:rFonts w:cstheme="minorHAnsi"/>
                <w:color w:val="262626" w:themeColor="text1" w:themeTint="D9"/>
                <w:szCs w:val="24"/>
              </w:rPr>
              <w:fldChar w:fldCharType="separate"/>
            </w:r>
            <w:r w:rsidRPr="00D42427">
              <w:rPr>
                <w:color w:val="262626" w:themeColor="text1" w:themeTint="D9"/>
              </w:rPr>
              <w:t> </w:t>
            </w:r>
            <w:r w:rsidRPr="00D42427">
              <w:rPr>
                <w:color w:val="262626" w:themeColor="text1" w:themeTint="D9"/>
              </w:rPr>
              <w:t> </w:t>
            </w:r>
            <w:r w:rsidRPr="00D42427">
              <w:rPr>
                <w:color w:val="262626" w:themeColor="text1" w:themeTint="D9"/>
              </w:rPr>
              <w:t> </w:t>
            </w:r>
            <w:r w:rsidRPr="00D42427">
              <w:rPr>
                <w:color w:val="262626" w:themeColor="text1" w:themeTint="D9"/>
              </w:rPr>
              <w:t> </w:t>
            </w:r>
            <w:r w:rsidRPr="00D42427">
              <w:rPr>
                <w:color w:val="262626" w:themeColor="text1" w:themeTint="D9"/>
              </w:rPr>
              <w:t> </w:t>
            </w:r>
            <w:r w:rsidRPr="00D42427">
              <w:rPr>
                <w:rFonts w:cstheme="minorHAnsi"/>
                <w:color w:val="262626" w:themeColor="text1" w:themeTint="D9"/>
                <w:szCs w:val="24"/>
              </w:rPr>
              <w:fldChar w:fldCharType="end"/>
            </w:r>
          </w:p>
        </w:tc>
        <w:tc>
          <w:tcPr>
            <w:tcW w:w="201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7FF8BED" w14:textId="3E861398" w:rsidR="00BB0825" w:rsidRPr="00D42427" w:rsidRDefault="00BB0825" w:rsidP="001F68D2">
            <w:pPr>
              <w:spacing w:after="120" w:line="276" w:lineRule="auto"/>
              <w:ind w:left="0" w:right="0" w:firstLine="0"/>
              <w:rPr>
                <w:rFonts w:cstheme="minorHAnsi"/>
                <w:color w:val="262626" w:themeColor="text1" w:themeTint="D9"/>
                <w:sz w:val="22"/>
              </w:rPr>
            </w:pPr>
            <w:r w:rsidRPr="00D42427">
              <w:rPr>
                <w:rFonts w:cstheme="minorHAnsi"/>
                <w:color w:val="262626" w:themeColor="text1" w:themeTint="D9"/>
                <w:szCs w:val="24"/>
              </w:rPr>
              <w:fldChar w:fldCharType="begin">
                <w:ffData>
                  <w:name w:val="Text1"/>
                  <w:enabled/>
                  <w:calcOnExit w:val="0"/>
                  <w:textInput/>
                </w:ffData>
              </w:fldChar>
            </w:r>
            <w:r w:rsidRPr="00D42427">
              <w:rPr>
                <w:rFonts w:cstheme="minorHAnsi"/>
                <w:color w:val="262626" w:themeColor="text1" w:themeTint="D9"/>
                <w:szCs w:val="24"/>
              </w:rPr>
              <w:instrText xml:space="preserve"> FORMTEXT </w:instrText>
            </w:r>
            <w:r w:rsidRPr="00D42427">
              <w:rPr>
                <w:rFonts w:cstheme="minorHAnsi"/>
                <w:color w:val="262626" w:themeColor="text1" w:themeTint="D9"/>
                <w:szCs w:val="24"/>
              </w:rPr>
            </w:r>
            <w:r w:rsidRPr="00D42427">
              <w:rPr>
                <w:rFonts w:cstheme="minorHAnsi"/>
                <w:color w:val="262626" w:themeColor="text1" w:themeTint="D9"/>
                <w:szCs w:val="24"/>
              </w:rPr>
              <w:fldChar w:fldCharType="separate"/>
            </w:r>
            <w:r w:rsidRPr="00D42427">
              <w:rPr>
                <w:color w:val="262626" w:themeColor="text1" w:themeTint="D9"/>
              </w:rPr>
              <w:t> </w:t>
            </w:r>
            <w:r w:rsidRPr="00D42427">
              <w:rPr>
                <w:color w:val="262626" w:themeColor="text1" w:themeTint="D9"/>
              </w:rPr>
              <w:t> </w:t>
            </w:r>
            <w:r w:rsidRPr="00D42427">
              <w:rPr>
                <w:color w:val="262626" w:themeColor="text1" w:themeTint="D9"/>
              </w:rPr>
              <w:t> </w:t>
            </w:r>
            <w:r w:rsidRPr="00D42427">
              <w:rPr>
                <w:color w:val="262626" w:themeColor="text1" w:themeTint="D9"/>
              </w:rPr>
              <w:t> </w:t>
            </w:r>
            <w:r w:rsidRPr="00D42427">
              <w:rPr>
                <w:color w:val="262626" w:themeColor="text1" w:themeTint="D9"/>
              </w:rPr>
              <w:t> </w:t>
            </w:r>
            <w:r w:rsidRPr="00D42427">
              <w:rPr>
                <w:rFonts w:cstheme="minorHAnsi"/>
                <w:color w:val="262626" w:themeColor="text1" w:themeTint="D9"/>
                <w:szCs w:val="24"/>
              </w:rPr>
              <w:fldChar w:fldCharType="end"/>
            </w:r>
          </w:p>
        </w:tc>
      </w:tr>
      <w:tr w:rsidR="00BB0825" w:rsidRPr="00242870" w14:paraId="3CD32D46" w14:textId="77777777" w:rsidTr="001F68D2">
        <w:trPr>
          <w:trHeight w:val="3600"/>
          <w:jc w:val="center"/>
        </w:trPr>
        <w:tc>
          <w:tcPr>
            <w:tcW w:w="8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88EE290" w14:textId="238117B5" w:rsidR="00BB0825" w:rsidRPr="000B0403" w:rsidRDefault="00BB0825" w:rsidP="001F68D2">
            <w:pPr>
              <w:pStyle w:val="ListParagraph"/>
              <w:tabs>
                <w:tab w:val="left" w:pos="180"/>
              </w:tabs>
              <w:spacing w:after="120" w:line="276" w:lineRule="auto"/>
              <w:ind w:left="0" w:right="0" w:firstLine="0"/>
              <w:contextualSpacing w:val="0"/>
              <w:jc w:val="center"/>
              <w:rPr>
                <w:rFonts w:cstheme="minorHAnsi"/>
                <w:color w:val="262626" w:themeColor="text1" w:themeTint="D9"/>
                <w:szCs w:val="24"/>
              </w:rPr>
            </w:pPr>
            <w:r w:rsidRPr="000B0403">
              <w:rPr>
                <w:szCs w:val="24"/>
              </w:rPr>
              <w:br w:type="page"/>
            </w:r>
            <w:r w:rsidR="00213537" w:rsidRPr="000B0403">
              <w:rPr>
                <w:rFonts w:cstheme="minorHAnsi"/>
                <w:color w:val="262626" w:themeColor="text1" w:themeTint="D9"/>
                <w:szCs w:val="24"/>
              </w:rPr>
              <w:t xml:space="preserve">Direct </w:t>
            </w:r>
            <w:r w:rsidRPr="000B0403">
              <w:rPr>
                <w:rFonts w:cstheme="minorHAnsi"/>
                <w:color w:val="262626" w:themeColor="text1" w:themeTint="D9"/>
                <w:szCs w:val="24"/>
              </w:rPr>
              <w:t>Labour</w:t>
            </w:r>
          </w:p>
        </w:tc>
        <w:tc>
          <w:tcPr>
            <w:tcW w:w="211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6C295BE" w14:textId="32A62973" w:rsidR="00BB0825" w:rsidRPr="001F68D2" w:rsidRDefault="00BB0825" w:rsidP="00BB0825">
            <w:pPr>
              <w:spacing w:after="120" w:line="276" w:lineRule="auto"/>
              <w:ind w:left="0" w:right="0" w:firstLine="0"/>
              <w:rPr>
                <w:color w:val="262626" w:themeColor="text1" w:themeTint="D9"/>
              </w:rPr>
            </w:pPr>
            <w:r w:rsidRPr="00D42427">
              <w:rPr>
                <w:color w:val="262626" w:themeColor="text1" w:themeTint="D9"/>
              </w:rPr>
              <w:fldChar w:fldCharType="begin">
                <w:ffData>
                  <w:name w:val="Text1"/>
                  <w:enabled/>
                  <w:calcOnExit w:val="0"/>
                  <w:textInput/>
                </w:ffData>
              </w:fldChar>
            </w:r>
            <w:r w:rsidRPr="00D42427">
              <w:rPr>
                <w:color w:val="262626" w:themeColor="text1" w:themeTint="D9"/>
              </w:rPr>
              <w:instrText xml:space="preserve"> FORMTEXT </w:instrText>
            </w:r>
            <w:r w:rsidRPr="00D42427">
              <w:rPr>
                <w:color w:val="262626" w:themeColor="text1" w:themeTint="D9"/>
              </w:rPr>
            </w:r>
            <w:r w:rsidRPr="00D42427">
              <w:rPr>
                <w:color w:val="262626" w:themeColor="text1" w:themeTint="D9"/>
              </w:rPr>
              <w:fldChar w:fldCharType="separate"/>
            </w:r>
            <w:r w:rsidRPr="00D42427">
              <w:rPr>
                <w:color w:val="262626" w:themeColor="text1" w:themeTint="D9"/>
              </w:rPr>
              <w:t> </w:t>
            </w:r>
            <w:r w:rsidRPr="00D42427">
              <w:rPr>
                <w:color w:val="262626" w:themeColor="text1" w:themeTint="D9"/>
              </w:rPr>
              <w:t> </w:t>
            </w:r>
            <w:r w:rsidRPr="00D42427">
              <w:rPr>
                <w:color w:val="262626" w:themeColor="text1" w:themeTint="D9"/>
              </w:rPr>
              <w:t> </w:t>
            </w:r>
            <w:r w:rsidRPr="00D42427">
              <w:rPr>
                <w:color w:val="262626" w:themeColor="text1" w:themeTint="D9"/>
              </w:rPr>
              <w:t> </w:t>
            </w:r>
            <w:r w:rsidRPr="00D42427">
              <w:rPr>
                <w:color w:val="262626" w:themeColor="text1" w:themeTint="D9"/>
              </w:rPr>
              <w:t> </w:t>
            </w:r>
            <w:r w:rsidRPr="00D42427">
              <w:rPr>
                <w:color w:val="262626" w:themeColor="text1" w:themeTint="D9"/>
              </w:rPr>
              <w:fldChar w:fldCharType="end"/>
            </w:r>
          </w:p>
        </w:tc>
        <w:tc>
          <w:tcPr>
            <w:tcW w:w="201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2E31616" w14:textId="1A5543FA" w:rsidR="00BB0825" w:rsidRPr="001F68D2" w:rsidRDefault="00BB0825" w:rsidP="001F68D2">
            <w:pPr>
              <w:spacing w:after="120" w:line="276" w:lineRule="auto"/>
              <w:ind w:left="0" w:right="0" w:firstLine="0"/>
              <w:rPr>
                <w:color w:val="262626" w:themeColor="text1" w:themeTint="D9"/>
              </w:rPr>
            </w:pPr>
            <w:r w:rsidRPr="00D42427">
              <w:rPr>
                <w:color w:val="262626" w:themeColor="text1" w:themeTint="D9"/>
              </w:rPr>
              <w:fldChar w:fldCharType="begin">
                <w:ffData>
                  <w:name w:val="Text1"/>
                  <w:enabled/>
                  <w:calcOnExit w:val="0"/>
                  <w:textInput/>
                </w:ffData>
              </w:fldChar>
            </w:r>
            <w:r w:rsidRPr="00D42427">
              <w:rPr>
                <w:color w:val="262626" w:themeColor="text1" w:themeTint="D9"/>
              </w:rPr>
              <w:instrText xml:space="preserve"> FORMTEXT </w:instrText>
            </w:r>
            <w:r w:rsidRPr="00D42427">
              <w:rPr>
                <w:color w:val="262626" w:themeColor="text1" w:themeTint="D9"/>
              </w:rPr>
            </w:r>
            <w:r w:rsidRPr="00D42427">
              <w:rPr>
                <w:color w:val="262626" w:themeColor="text1" w:themeTint="D9"/>
              </w:rPr>
              <w:fldChar w:fldCharType="separate"/>
            </w:r>
            <w:r w:rsidRPr="00D42427">
              <w:rPr>
                <w:color w:val="262626" w:themeColor="text1" w:themeTint="D9"/>
              </w:rPr>
              <w:t> </w:t>
            </w:r>
            <w:r w:rsidRPr="00D42427">
              <w:rPr>
                <w:color w:val="262626" w:themeColor="text1" w:themeTint="D9"/>
              </w:rPr>
              <w:t> </w:t>
            </w:r>
            <w:r w:rsidRPr="00D42427">
              <w:rPr>
                <w:color w:val="262626" w:themeColor="text1" w:themeTint="D9"/>
              </w:rPr>
              <w:t> </w:t>
            </w:r>
            <w:r w:rsidRPr="00D42427">
              <w:rPr>
                <w:color w:val="262626" w:themeColor="text1" w:themeTint="D9"/>
              </w:rPr>
              <w:t> </w:t>
            </w:r>
            <w:r w:rsidRPr="00D42427">
              <w:rPr>
                <w:color w:val="262626" w:themeColor="text1" w:themeTint="D9"/>
              </w:rPr>
              <w:t> </w:t>
            </w:r>
            <w:r w:rsidRPr="00D42427">
              <w:rPr>
                <w:color w:val="262626" w:themeColor="text1" w:themeTint="D9"/>
              </w:rPr>
              <w:fldChar w:fldCharType="end"/>
            </w:r>
          </w:p>
        </w:tc>
      </w:tr>
      <w:tr w:rsidR="00BB0825" w:rsidRPr="00242870" w14:paraId="78D64107" w14:textId="77777777" w:rsidTr="001F68D2">
        <w:trPr>
          <w:trHeight w:val="3600"/>
          <w:jc w:val="center"/>
        </w:trPr>
        <w:tc>
          <w:tcPr>
            <w:tcW w:w="8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C7CA3C2" w14:textId="1EABC22F" w:rsidR="00BB0825" w:rsidRPr="000B0403" w:rsidRDefault="00AB0F32" w:rsidP="001F68D2">
            <w:pPr>
              <w:pStyle w:val="ListParagraph"/>
              <w:tabs>
                <w:tab w:val="left" w:pos="180"/>
              </w:tabs>
              <w:spacing w:after="120" w:line="276" w:lineRule="auto"/>
              <w:ind w:left="0" w:right="0" w:firstLine="0"/>
              <w:contextualSpacing w:val="0"/>
              <w:jc w:val="center"/>
              <w:rPr>
                <w:rFonts w:cstheme="minorHAnsi"/>
                <w:color w:val="262626" w:themeColor="text1" w:themeTint="D9"/>
                <w:szCs w:val="24"/>
              </w:rPr>
            </w:pPr>
            <w:r w:rsidRPr="000B0403">
              <w:rPr>
                <w:rFonts w:cstheme="minorHAnsi"/>
                <w:color w:val="262626" w:themeColor="text1" w:themeTint="D9"/>
                <w:szCs w:val="24"/>
              </w:rPr>
              <w:t>Construction Overhead</w:t>
            </w:r>
          </w:p>
        </w:tc>
        <w:tc>
          <w:tcPr>
            <w:tcW w:w="211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D3F7B68" w14:textId="70C28DEB" w:rsidR="00BB0825" w:rsidRPr="001F68D2" w:rsidRDefault="00BB0825" w:rsidP="001F68D2">
            <w:pPr>
              <w:spacing w:after="120" w:line="276" w:lineRule="auto"/>
              <w:ind w:left="0" w:right="0" w:firstLine="0"/>
              <w:rPr>
                <w:color w:val="262626" w:themeColor="text1" w:themeTint="D9"/>
              </w:rPr>
            </w:pPr>
            <w:r w:rsidRPr="00D42427">
              <w:rPr>
                <w:color w:val="262626" w:themeColor="text1" w:themeTint="D9"/>
              </w:rPr>
              <w:fldChar w:fldCharType="begin">
                <w:ffData>
                  <w:name w:val="Text1"/>
                  <w:enabled/>
                  <w:calcOnExit w:val="0"/>
                  <w:textInput/>
                </w:ffData>
              </w:fldChar>
            </w:r>
            <w:r w:rsidRPr="00D42427">
              <w:rPr>
                <w:color w:val="262626" w:themeColor="text1" w:themeTint="D9"/>
              </w:rPr>
              <w:instrText xml:space="preserve"> FORMTEXT </w:instrText>
            </w:r>
            <w:r w:rsidRPr="00D42427">
              <w:rPr>
                <w:color w:val="262626" w:themeColor="text1" w:themeTint="D9"/>
              </w:rPr>
            </w:r>
            <w:r w:rsidRPr="00D42427">
              <w:rPr>
                <w:color w:val="262626" w:themeColor="text1" w:themeTint="D9"/>
              </w:rPr>
              <w:fldChar w:fldCharType="separate"/>
            </w:r>
            <w:r w:rsidRPr="00D42427">
              <w:rPr>
                <w:color w:val="262626" w:themeColor="text1" w:themeTint="D9"/>
              </w:rPr>
              <w:t> </w:t>
            </w:r>
            <w:r w:rsidRPr="00D42427">
              <w:rPr>
                <w:color w:val="262626" w:themeColor="text1" w:themeTint="D9"/>
              </w:rPr>
              <w:t> </w:t>
            </w:r>
            <w:r w:rsidRPr="00D42427">
              <w:rPr>
                <w:color w:val="262626" w:themeColor="text1" w:themeTint="D9"/>
              </w:rPr>
              <w:t> </w:t>
            </w:r>
            <w:r w:rsidRPr="00D42427">
              <w:rPr>
                <w:color w:val="262626" w:themeColor="text1" w:themeTint="D9"/>
              </w:rPr>
              <w:t> </w:t>
            </w:r>
            <w:r w:rsidRPr="00D42427">
              <w:rPr>
                <w:color w:val="262626" w:themeColor="text1" w:themeTint="D9"/>
              </w:rPr>
              <w:t> </w:t>
            </w:r>
            <w:r w:rsidRPr="00D42427">
              <w:rPr>
                <w:color w:val="262626" w:themeColor="text1" w:themeTint="D9"/>
              </w:rPr>
              <w:fldChar w:fldCharType="end"/>
            </w:r>
          </w:p>
        </w:tc>
        <w:tc>
          <w:tcPr>
            <w:tcW w:w="201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2E8D23D" w14:textId="76B75DFB" w:rsidR="00BB0825" w:rsidRPr="001F68D2" w:rsidRDefault="00BB0825" w:rsidP="001F68D2">
            <w:pPr>
              <w:spacing w:after="120" w:line="276" w:lineRule="auto"/>
              <w:ind w:left="0" w:right="0" w:firstLine="0"/>
              <w:rPr>
                <w:color w:val="262626" w:themeColor="text1" w:themeTint="D9"/>
              </w:rPr>
            </w:pPr>
            <w:r w:rsidRPr="00D42427">
              <w:rPr>
                <w:color w:val="262626" w:themeColor="text1" w:themeTint="D9"/>
              </w:rPr>
              <w:fldChar w:fldCharType="begin">
                <w:ffData>
                  <w:name w:val="Text1"/>
                  <w:enabled/>
                  <w:calcOnExit w:val="0"/>
                  <w:textInput/>
                </w:ffData>
              </w:fldChar>
            </w:r>
            <w:r w:rsidRPr="00D42427">
              <w:rPr>
                <w:color w:val="262626" w:themeColor="text1" w:themeTint="D9"/>
              </w:rPr>
              <w:instrText xml:space="preserve"> FORMTEXT </w:instrText>
            </w:r>
            <w:r w:rsidRPr="00D42427">
              <w:rPr>
                <w:color w:val="262626" w:themeColor="text1" w:themeTint="D9"/>
              </w:rPr>
            </w:r>
            <w:r w:rsidRPr="00D42427">
              <w:rPr>
                <w:color w:val="262626" w:themeColor="text1" w:themeTint="D9"/>
              </w:rPr>
              <w:fldChar w:fldCharType="separate"/>
            </w:r>
            <w:r w:rsidRPr="00D42427">
              <w:rPr>
                <w:color w:val="262626" w:themeColor="text1" w:themeTint="D9"/>
              </w:rPr>
              <w:t> </w:t>
            </w:r>
            <w:r w:rsidRPr="00D42427">
              <w:rPr>
                <w:color w:val="262626" w:themeColor="text1" w:themeTint="D9"/>
              </w:rPr>
              <w:t> </w:t>
            </w:r>
            <w:r w:rsidRPr="00D42427">
              <w:rPr>
                <w:color w:val="262626" w:themeColor="text1" w:themeTint="D9"/>
              </w:rPr>
              <w:t> </w:t>
            </w:r>
            <w:r w:rsidRPr="00D42427">
              <w:rPr>
                <w:color w:val="262626" w:themeColor="text1" w:themeTint="D9"/>
              </w:rPr>
              <w:t> </w:t>
            </w:r>
            <w:r w:rsidRPr="00D42427">
              <w:rPr>
                <w:color w:val="262626" w:themeColor="text1" w:themeTint="D9"/>
              </w:rPr>
              <w:t> </w:t>
            </w:r>
            <w:r w:rsidRPr="00D42427">
              <w:rPr>
                <w:color w:val="262626" w:themeColor="text1" w:themeTint="D9"/>
              </w:rPr>
              <w:fldChar w:fldCharType="end"/>
            </w:r>
          </w:p>
        </w:tc>
      </w:tr>
    </w:tbl>
    <w:p w14:paraId="7519AFD6" w14:textId="77777777" w:rsidR="001F68D2" w:rsidRDefault="001F68D2">
      <w:r>
        <w:br w:type="page"/>
      </w:r>
    </w:p>
    <w:tbl>
      <w:tblPr>
        <w:tblStyle w:val="TableGrid"/>
        <w:tblW w:w="5002"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266"/>
        <w:gridCol w:w="3403"/>
        <w:gridCol w:w="3361"/>
      </w:tblGrid>
      <w:tr w:rsidR="00BB0825" w:rsidRPr="00242870" w14:paraId="3EC29EE9" w14:textId="77777777" w:rsidTr="001F68D2">
        <w:trPr>
          <w:trHeight w:val="153"/>
          <w:jc w:val="center"/>
        </w:trPr>
        <w:tc>
          <w:tcPr>
            <w:tcW w:w="5000" w:type="pct"/>
            <w:gridSpan w:val="3"/>
            <w:tcBorders>
              <w:top w:val="nil"/>
              <w:left w:val="nil"/>
              <w:bottom w:val="nil"/>
              <w:right w:val="nil"/>
            </w:tcBorders>
            <w:shd w:val="clear" w:color="auto" w:fill="D9E2F3" w:themeFill="accent1" w:themeFillTint="33"/>
          </w:tcPr>
          <w:p w14:paraId="11A69D1F" w14:textId="77777777" w:rsidR="00BB0825" w:rsidRPr="00D42427" w:rsidRDefault="00BB0825">
            <w:pPr>
              <w:pStyle w:val="ListParagraph"/>
              <w:numPr>
                <w:ilvl w:val="0"/>
                <w:numId w:val="5"/>
              </w:numPr>
              <w:tabs>
                <w:tab w:val="left" w:pos="180"/>
              </w:tabs>
              <w:spacing w:after="120" w:line="276" w:lineRule="auto"/>
              <w:ind w:left="706" w:right="0" w:hanging="357"/>
              <w:contextualSpacing w:val="0"/>
              <w:jc w:val="both"/>
              <w:rPr>
                <w:rFonts w:cstheme="minorHAnsi"/>
                <w:color w:val="262626" w:themeColor="text1" w:themeTint="D9"/>
                <w:szCs w:val="24"/>
              </w:rPr>
            </w:pPr>
            <w:r w:rsidRPr="00D42427">
              <w:rPr>
                <w:rFonts w:cstheme="minorHAnsi"/>
                <w:color w:val="262626" w:themeColor="text1" w:themeTint="D9"/>
                <w:szCs w:val="24"/>
              </w:rPr>
              <w:lastRenderedPageBreak/>
              <w:t>Listed below are two types of project costing that occurs in a construction project. For each type of project costing:</w:t>
            </w:r>
          </w:p>
          <w:p w14:paraId="3FE6609D" w14:textId="2CD3AF28" w:rsidR="00BB0825" w:rsidRPr="00D42427" w:rsidRDefault="00BB0825" w:rsidP="006B26EB">
            <w:pPr>
              <w:pStyle w:val="ListParagraph"/>
              <w:numPr>
                <w:ilvl w:val="0"/>
                <w:numId w:val="58"/>
              </w:numPr>
              <w:tabs>
                <w:tab w:val="left" w:pos="180"/>
              </w:tabs>
              <w:spacing w:after="120" w:line="276" w:lineRule="auto"/>
              <w:ind w:left="1434" w:right="0" w:hanging="357"/>
              <w:contextualSpacing w:val="0"/>
              <w:jc w:val="both"/>
              <w:rPr>
                <w:rFonts w:cstheme="minorHAnsi"/>
                <w:color w:val="262626" w:themeColor="text1" w:themeTint="D9"/>
                <w:szCs w:val="24"/>
              </w:rPr>
            </w:pPr>
            <w:r w:rsidRPr="00D42427">
              <w:rPr>
                <w:rFonts w:cstheme="minorHAnsi"/>
                <w:color w:val="262626" w:themeColor="text1" w:themeTint="D9"/>
                <w:szCs w:val="24"/>
              </w:rPr>
              <w:t>Identify its purpose, and</w:t>
            </w:r>
          </w:p>
          <w:p w14:paraId="04154347" w14:textId="77777777" w:rsidR="00BB0825" w:rsidRPr="00D42427" w:rsidRDefault="00BB0825" w:rsidP="006B26EB">
            <w:pPr>
              <w:pStyle w:val="ListParagraph"/>
              <w:numPr>
                <w:ilvl w:val="0"/>
                <w:numId w:val="58"/>
              </w:numPr>
              <w:tabs>
                <w:tab w:val="left" w:pos="180"/>
              </w:tabs>
              <w:spacing w:after="120" w:line="276" w:lineRule="auto"/>
              <w:ind w:left="1434" w:right="0" w:hanging="357"/>
              <w:contextualSpacing w:val="0"/>
              <w:jc w:val="both"/>
              <w:rPr>
                <w:rFonts w:cstheme="minorHAnsi"/>
                <w:color w:val="262626" w:themeColor="text1" w:themeTint="D9"/>
                <w:szCs w:val="24"/>
              </w:rPr>
            </w:pPr>
            <w:r w:rsidRPr="00D42427">
              <w:rPr>
                <w:rFonts w:cstheme="minorHAnsi"/>
                <w:color w:val="262626" w:themeColor="text1" w:themeTint="D9"/>
                <w:szCs w:val="24"/>
              </w:rPr>
              <w:t xml:space="preserve">Determine the stage at which each project costing occurs in the lifecycle of a construction project </w:t>
            </w:r>
          </w:p>
        </w:tc>
      </w:tr>
      <w:tr w:rsidR="00BB0825" w:rsidRPr="00242870" w14:paraId="67708676" w14:textId="77777777" w:rsidTr="001F68D2">
        <w:trPr>
          <w:trHeight w:val="74"/>
          <w:jc w:val="center"/>
        </w:trPr>
        <w:tc>
          <w:tcPr>
            <w:tcW w:w="5000" w:type="pct"/>
            <w:gridSpan w:val="3"/>
            <w:tcBorders>
              <w:top w:val="nil"/>
              <w:left w:val="nil"/>
              <w:bottom w:val="single" w:sz="2" w:space="0" w:color="A6A6A6" w:themeColor="background1" w:themeShade="A6"/>
              <w:right w:val="nil"/>
            </w:tcBorders>
            <w:shd w:val="clear" w:color="auto" w:fill="auto"/>
          </w:tcPr>
          <w:p w14:paraId="4B571940" w14:textId="77777777" w:rsidR="00BB0825" w:rsidRPr="00D42427"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725BB3AB" w14:textId="77777777" w:rsidTr="001F68D2">
        <w:trPr>
          <w:trHeight w:val="74"/>
          <w:jc w:val="center"/>
        </w:trPr>
        <w:tc>
          <w:tcPr>
            <w:tcW w:w="1255"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415D86C7" w14:textId="77777777" w:rsidR="00BB0825" w:rsidRPr="00D42427" w:rsidRDefault="00BB0825" w:rsidP="00BB0825">
            <w:pPr>
              <w:tabs>
                <w:tab w:val="left" w:pos="180"/>
              </w:tabs>
              <w:spacing w:after="120" w:line="276" w:lineRule="auto"/>
              <w:ind w:left="0" w:right="0" w:firstLine="0"/>
              <w:jc w:val="center"/>
              <w:rPr>
                <w:rFonts w:cstheme="minorHAnsi"/>
                <w:b/>
                <w:bCs/>
                <w:i/>
                <w:color w:val="262626" w:themeColor="text1" w:themeTint="D9"/>
                <w:sz w:val="20"/>
                <w:szCs w:val="24"/>
              </w:rPr>
            </w:pPr>
            <w:r w:rsidRPr="00D42427">
              <w:rPr>
                <w:rFonts w:cstheme="minorHAnsi"/>
                <w:b/>
                <w:bCs/>
                <w:color w:val="262626" w:themeColor="text1" w:themeTint="D9"/>
                <w:szCs w:val="24"/>
              </w:rPr>
              <w:t>Project Costing</w:t>
            </w:r>
          </w:p>
        </w:tc>
        <w:tc>
          <w:tcPr>
            <w:tcW w:w="1884"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3C0867C5" w14:textId="77777777" w:rsidR="00BB0825" w:rsidRPr="00D42427" w:rsidRDefault="00BB0825" w:rsidP="00BB0825">
            <w:pPr>
              <w:tabs>
                <w:tab w:val="left" w:pos="180"/>
              </w:tabs>
              <w:spacing w:after="120" w:line="276" w:lineRule="auto"/>
              <w:ind w:left="0" w:right="0" w:firstLine="0"/>
              <w:jc w:val="center"/>
              <w:rPr>
                <w:rFonts w:cstheme="minorHAnsi"/>
                <w:b/>
                <w:bCs/>
                <w:color w:val="262626" w:themeColor="text1" w:themeTint="D9"/>
                <w:szCs w:val="24"/>
              </w:rPr>
            </w:pPr>
            <w:r w:rsidRPr="00D42427">
              <w:rPr>
                <w:rFonts w:cstheme="minorHAnsi"/>
                <w:b/>
                <w:bCs/>
                <w:color w:val="262626" w:themeColor="text1" w:themeTint="D9"/>
                <w:szCs w:val="24"/>
              </w:rPr>
              <w:t>Purpose</w:t>
            </w:r>
          </w:p>
        </w:tc>
        <w:tc>
          <w:tcPr>
            <w:tcW w:w="1861"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2981C47D" w14:textId="77777777" w:rsidR="00BB0825" w:rsidRPr="00D42427" w:rsidRDefault="00BB0825" w:rsidP="00BB0825">
            <w:pPr>
              <w:tabs>
                <w:tab w:val="left" w:pos="180"/>
              </w:tabs>
              <w:spacing w:after="120" w:line="276" w:lineRule="auto"/>
              <w:ind w:left="0" w:right="0" w:firstLine="0"/>
              <w:jc w:val="center"/>
              <w:rPr>
                <w:rFonts w:cstheme="minorHAnsi"/>
                <w:b/>
                <w:bCs/>
                <w:color w:val="262626" w:themeColor="text1" w:themeTint="D9"/>
                <w:szCs w:val="24"/>
              </w:rPr>
            </w:pPr>
            <w:r w:rsidRPr="00D42427">
              <w:rPr>
                <w:rFonts w:cstheme="minorHAnsi"/>
                <w:b/>
                <w:bCs/>
                <w:color w:val="262626" w:themeColor="text1" w:themeTint="D9"/>
                <w:szCs w:val="24"/>
              </w:rPr>
              <w:t xml:space="preserve">Stage in Lifecycle of the Project </w:t>
            </w:r>
          </w:p>
        </w:tc>
      </w:tr>
      <w:tr w:rsidR="00BB0825" w:rsidRPr="00242870" w14:paraId="01B24291" w14:textId="77777777" w:rsidTr="009D4BE4">
        <w:trPr>
          <w:trHeight w:val="1984"/>
          <w:jc w:val="center"/>
        </w:trPr>
        <w:tc>
          <w:tcPr>
            <w:tcW w:w="1255"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vAlign w:val="center"/>
          </w:tcPr>
          <w:p w14:paraId="4308932B" w14:textId="77777777" w:rsidR="00BB0825" w:rsidRPr="00D42427" w:rsidRDefault="00BB0825" w:rsidP="00BB0825">
            <w:pPr>
              <w:tabs>
                <w:tab w:val="left" w:pos="180"/>
              </w:tabs>
              <w:spacing w:after="120" w:line="276" w:lineRule="auto"/>
              <w:ind w:left="0" w:right="0" w:firstLine="0"/>
              <w:jc w:val="center"/>
              <w:rPr>
                <w:rFonts w:cstheme="minorHAnsi"/>
                <w:color w:val="262626" w:themeColor="text1" w:themeTint="D9"/>
                <w:szCs w:val="24"/>
              </w:rPr>
            </w:pPr>
            <w:r w:rsidRPr="00D42427">
              <w:rPr>
                <w:rFonts w:cstheme="minorHAnsi"/>
                <w:color w:val="262626" w:themeColor="text1" w:themeTint="D9"/>
                <w:szCs w:val="24"/>
              </w:rPr>
              <w:t>Feasibility</w:t>
            </w:r>
          </w:p>
        </w:tc>
        <w:tc>
          <w:tcPr>
            <w:tcW w:w="1884"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AD6E576" w14:textId="2605E7E8" w:rsidR="00BB0825" w:rsidRPr="00D42427" w:rsidRDefault="00BB0825" w:rsidP="00BB0825">
            <w:pPr>
              <w:tabs>
                <w:tab w:val="left" w:pos="180"/>
              </w:tabs>
              <w:spacing w:after="120" w:line="276" w:lineRule="auto"/>
              <w:ind w:left="0" w:right="0" w:firstLine="0"/>
              <w:rPr>
                <w:rFonts w:cstheme="minorHAnsi"/>
                <w:bCs/>
                <w:color w:val="262626" w:themeColor="text1" w:themeTint="D9"/>
                <w:sz w:val="22"/>
                <w:szCs w:val="20"/>
              </w:rPr>
            </w:pPr>
            <w:r w:rsidRPr="00D42427">
              <w:rPr>
                <w:rFonts w:cstheme="minorHAnsi"/>
                <w:bCs/>
                <w:color w:val="262626" w:themeColor="text1" w:themeTint="D9"/>
                <w:szCs w:val="20"/>
              </w:rPr>
              <w:fldChar w:fldCharType="begin">
                <w:ffData>
                  <w:name w:val="Text2"/>
                  <w:enabled/>
                  <w:calcOnExit w:val="0"/>
                  <w:textInput/>
                </w:ffData>
              </w:fldChar>
            </w:r>
            <w:bookmarkStart w:id="41" w:name="Text2"/>
            <w:r w:rsidRPr="00D42427">
              <w:rPr>
                <w:rFonts w:cstheme="minorHAnsi"/>
                <w:bCs/>
                <w:color w:val="262626" w:themeColor="text1" w:themeTint="D9"/>
                <w:sz w:val="22"/>
                <w:szCs w:val="20"/>
              </w:rPr>
              <w:instrText xml:space="preserve"> FORMTEXT </w:instrText>
            </w:r>
            <w:r w:rsidRPr="00D42427">
              <w:rPr>
                <w:rFonts w:cstheme="minorHAnsi"/>
                <w:bCs/>
                <w:color w:val="262626" w:themeColor="text1" w:themeTint="D9"/>
                <w:szCs w:val="20"/>
              </w:rPr>
            </w:r>
            <w:r w:rsidRPr="00D42427">
              <w:rPr>
                <w:rFonts w:cstheme="minorHAnsi"/>
                <w:bCs/>
                <w:color w:val="262626" w:themeColor="text1" w:themeTint="D9"/>
                <w:szCs w:val="20"/>
              </w:rPr>
              <w:fldChar w:fldCharType="separate"/>
            </w:r>
            <w:r w:rsidRPr="00D42427">
              <w:rPr>
                <w:rFonts w:cstheme="minorHAnsi"/>
                <w:bCs/>
                <w:noProof/>
                <w:color w:val="262626" w:themeColor="text1" w:themeTint="D9"/>
                <w:sz w:val="22"/>
                <w:szCs w:val="20"/>
              </w:rPr>
              <w:t> </w:t>
            </w:r>
            <w:r w:rsidRPr="00D42427">
              <w:rPr>
                <w:rFonts w:cstheme="minorHAnsi"/>
                <w:bCs/>
                <w:noProof/>
                <w:color w:val="262626" w:themeColor="text1" w:themeTint="D9"/>
                <w:sz w:val="22"/>
                <w:szCs w:val="20"/>
              </w:rPr>
              <w:t> </w:t>
            </w:r>
            <w:r w:rsidRPr="00D42427">
              <w:rPr>
                <w:rFonts w:cstheme="minorHAnsi"/>
                <w:bCs/>
                <w:noProof/>
                <w:color w:val="262626" w:themeColor="text1" w:themeTint="D9"/>
                <w:sz w:val="22"/>
                <w:szCs w:val="20"/>
              </w:rPr>
              <w:t> </w:t>
            </w:r>
            <w:r w:rsidRPr="00D42427">
              <w:rPr>
                <w:rFonts w:cstheme="minorHAnsi"/>
                <w:bCs/>
                <w:noProof/>
                <w:color w:val="262626" w:themeColor="text1" w:themeTint="D9"/>
                <w:sz w:val="22"/>
                <w:szCs w:val="20"/>
              </w:rPr>
              <w:t> </w:t>
            </w:r>
            <w:r w:rsidRPr="00D42427">
              <w:rPr>
                <w:rFonts w:cstheme="minorHAnsi"/>
                <w:bCs/>
                <w:noProof/>
                <w:color w:val="262626" w:themeColor="text1" w:themeTint="D9"/>
                <w:sz w:val="22"/>
                <w:szCs w:val="20"/>
              </w:rPr>
              <w:t> </w:t>
            </w:r>
            <w:r w:rsidRPr="00D42427">
              <w:rPr>
                <w:rFonts w:cstheme="minorHAnsi"/>
                <w:bCs/>
                <w:color w:val="262626" w:themeColor="text1" w:themeTint="D9"/>
                <w:szCs w:val="20"/>
              </w:rPr>
              <w:fldChar w:fldCharType="end"/>
            </w:r>
            <w:bookmarkEnd w:id="41"/>
          </w:p>
        </w:tc>
        <w:tc>
          <w:tcPr>
            <w:tcW w:w="1861"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FA7C160" w14:textId="4BB6FD3B" w:rsidR="00BB0825" w:rsidRPr="002D3399" w:rsidRDefault="00BB0825" w:rsidP="002D3399">
            <w:pPr>
              <w:tabs>
                <w:tab w:val="left" w:pos="180"/>
              </w:tabs>
              <w:spacing w:after="120" w:line="276" w:lineRule="auto"/>
              <w:ind w:left="0" w:right="0" w:firstLine="0"/>
              <w:rPr>
                <w:rFonts w:cstheme="minorHAnsi"/>
                <w:bCs/>
                <w:color w:val="262626" w:themeColor="text1" w:themeTint="D9"/>
                <w:sz w:val="22"/>
                <w:szCs w:val="20"/>
              </w:rPr>
            </w:pPr>
            <w:r w:rsidRPr="00D42427">
              <w:rPr>
                <w:rFonts w:cstheme="minorHAnsi"/>
                <w:bCs/>
                <w:color w:val="262626" w:themeColor="text1" w:themeTint="D9"/>
                <w:szCs w:val="20"/>
              </w:rPr>
              <w:fldChar w:fldCharType="begin">
                <w:ffData>
                  <w:name w:val="Text3"/>
                  <w:enabled/>
                  <w:calcOnExit w:val="0"/>
                  <w:textInput/>
                </w:ffData>
              </w:fldChar>
            </w:r>
            <w:bookmarkStart w:id="42" w:name="Text3"/>
            <w:r w:rsidRPr="00D42427">
              <w:rPr>
                <w:rFonts w:cstheme="minorHAnsi"/>
                <w:bCs/>
                <w:color w:val="262626" w:themeColor="text1" w:themeTint="D9"/>
                <w:sz w:val="22"/>
                <w:szCs w:val="20"/>
              </w:rPr>
              <w:instrText xml:space="preserve"> FORMTEXT </w:instrText>
            </w:r>
            <w:r w:rsidRPr="00D42427">
              <w:rPr>
                <w:rFonts w:cstheme="minorHAnsi"/>
                <w:bCs/>
                <w:color w:val="262626" w:themeColor="text1" w:themeTint="D9"/>
                <w:szCs w:val="20"/>
              </w:rPr>
            </w:r>
            <w:r w:rsidRPr="00D42427">
              <w:rPr>
                <w:rFonts w:cstheme="minorHAnsi"/>
                <w:bCs/>
                <w:color w:val="262626" w:themeColor="text1" w:themeTint="D9"/>
                <w:szCs w:val="20"/>
              </w:rPr>
              <w:fldChar w:fldCharType="separate"/>
            </w:r>
            <w:r w:rsidRPr="00D42427">
              <w:rPr>
                <w:rFonts w:cstheme="minorHAnsi"/>
                <w:bCs/>
                <w:noProof/>
                <w:color w:val="262626" w:themeColor="text1" w:themeTint="D9"/>
                <w:sz w:val="22"/>
                <w:szCs w:val="20"/>
              </w:rPr>
              <w:t> </w:t>
            </w:r>
            <w:r w:rsidRPr="00D42427">
              <w:rPr>
                <w:rFonts w:cstheme="minorHAnsi"/>
                <w:bCs/>
                <w:noProof/>
                <w:color w:val="262626" w:themeColor="text1" w:themeTint="D9"/>
                <w:sz w:val="22"/>
                <w:szCs w:val="20"/>
              </w:rPr>
              <w:t> </w:t>
            </w:r>
            <w:r w:rsidRPr="00D42427">
              <w:rPr>
                <w:rFonts w:cstheme="minorHAnsi"/>
                <w:bCs/>
                <w:noProof/>
                <w:color w:val="262626" w:themeColor="text1" w:themeTint="D9"/>
                <w:sz w:val="22"/>
                <w:szCs w:val="20"/>
              </w:rPr>
              <w:t> </w:t>
            </w:r>
            <w:r w:rsidRPr="00D42427">
              <w:rPr>
                <w:rFonts w:cstheme="minorHAnsi"/>
                <w:bCs/>
                <w:noProof/>
                <w:color w:val="262626" w:themeColor="text1" w:themeTint="D9"/>
                <w:sz w:val="22"/>
                <w:szCs w:val="20"/>
              </w:rPr>
              <w:t> </w:t>
            </w:r>
            <w:r w:rsidRPr="00D42427">
              <w:rPr>
                <w:rFonts w:cstheme="minorHAnsi"/>
                <w:bCs/>
                <w:noProof/>
                <w:color w:val="262626" w:themeColor="text1" w:themeTint="D9"/>
                <w:sz w:val="22"/>
                <w:szCs w:val="20"/>
              </w:rPr>
              <w:t> </w:t>
            </w:r>
            <w:r w:rsidRPr="00D42427">
              <w:rPr>
                <w:rFonts w:cstheme="minorHAnsi"/>
                <w:bCs/>
                <w:color w:val="262626" w:themeColor="text1" w:themeTint="D9"/>
                <w:szCs w:val="20"/>
              </w:rPr>
              <w:fldChar w:fldCharType="end"/>
            </w:r>
            <w:bookmarkEnd w:id="42"/>
          </w:p>
        </w:tc>
      </w:tr>
      <w:tr w:rsidR="00BB0825" w:rsidRPr="00242870" w14:paraId="5A9B67FB" w14:textId="77777777" w:rsidTr="009D4BE4">
        <w:trPr>
          <w:trHeight w:val="1984"/>
          <w:jc w:val="center"/>
        </w:trPr>
        <w:tc>
          <w:tcPr>
            <w:tcW w:w="1255"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vAlign w:val="center"/>
          </w:tcPr>
          <w:p w14:paraId="2EB05B1E" w14:textId="77777777" w:rsidR="00BB0825" w:rsidRPr="00D42427" w:rsidRDefault="00BB0825" w:rsidP="00BB0825">
            <w:pPr>
              <w:tabs>
                <w:tab w:val="left" w:pos="180"/>
              </w:tabs>
              <w:spacing w:after="120" w:line="276" w:lineRule="auto"/>
              <w:ind w:left="0" w:right="0" w:firstLine="0"/>
              <w:jc w:val="center"/>
              <w:rPr>
                <w:rFonts w:cstheme="minorHAnsi"/>
                <w:color w:val="262626" w:themeColor="text1" w:themeTint="D9"/>
                <w:szCs w:val="24"/>
              </w:rPr>
            </w:pPr>
            <w:r w:rsidRPr="00D42427">
              <w:rPr>
                <w:rFonts w:cstheme="minorHAnsi"/>
                <w:color w:val="262626" w:themeColor="text1" w:themeTint="D9"/>
                <w:szCs w:val="24"/>
              </w:rPr>
              <w:t>Appropriation</w:t>
            </w:r>
          </w:p>
        </w:tc>
        <w:tc>
          <w:tcPr>
            <w:tcW w:w="1884"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02B6B162" w14:textId="0C882AB9" w:rsidR="00BB0825" w:rsidRPr="00D42427" w:rsidRDefault="00BB0825" w:rsidP="00BB0825">
            <w:pPr>
              <w:tabs>
                <w:tab w:val="left" w:pos="180"/>
              </w:tabs>
              <w:spacing w:after="120" w:line="276" w:lineRule="auto"/>
              <w:ind w:left="0" w:right="0" w:firstLine="0"/>
              <w:rPr>
                <w:rFonts w:cstheme="minorHAnsi"/>
                <w:bCs/>
                <w:color w:val="262626" w:themeColor="text1" w:themeTint="D9"/>
                <w:sz w:val="22"/>
                <w:szCs w:val="20"/>
              </w:rPr>
            </w:pPr>
            <w:r w:rsidRPr="00D42427">
              <w:rPr>
                <w:rFonts w:cstheme="minorHAnsi"/>
                <w:bCs/>
                <w:color w:val="262626" w:themeColor="text1" w:themeTint="D9"/>
                <w:szCs w:val="20"/>
              </w:rPr>
              <w:fldChar w:fldCharType="begin">
                <w:ffData>
                  <w:name w:val="Text4"/>
                  <w:enabled/>
                  <w:calcOnExit w:val="0"/>
                  <w:textInput/>
                </w:ffData>
              </w:fldChar>
            </w:r>
            <w:bookmarkStart w:id="43" w:name="Text4"/>
            <w:r w:rsidRPr="00D42427">
              <w:rPr>
                <w:rFonts w:cstheme="minorHAnsi"/>
                <w:bCs/>
                <w:color w:val="262626" w:themeColor="text1" w:themeTint="D9"/>
                <w:sz w:val="22"/>
                <w:szCs w:val="20"/>
              </w:rPr>
              <w:instrText xml:space="preserve"> FORMTEXT </w:instrText>
            </w:r>
            <w:r w:rsidRPr="00D42427">
              <w:rPr>
                <w:rFonts w:cstheme="minorHAnsi"/>
                <w:bCs/>
                <w:color w:val="262626" w:themeColor="text1" w:themeTint="D9"/>
                <w:szCs w:val="20"/>
              </w:rPr>
            </w:r>
            <w:r w:rsidRPr="00D42427">
              <w:rPr>
                <w:rFonts w:cstheme="minorHAnsi"/>
                <w:bCs/>
                <w:color w:val="262626" w:themeColor="text1" w:themeTint="D9"/>
                <w:szCs w:val="20"/>
              </w:rPr>
              <w:fldChar w:fldCharType="separate"/>
            </w:r>
            <w:r w:rsidRPr="00D42427">
              <w:rPr>
                <w:rFonts w:cstheme="minorHAnsi"/>
                <w:bCs/>
                <w:noProof/>
                <w:color w:val="262626" w:themeColor="text1" w:themeTint="D9"/>
                <w:sz w:val="22"/>
                <w:szCs w:val="20"/>
              </w:rPr>
              <w:t> </w:t>
            </w:r>
            <w:r w:rsidRPr="00D42427">
              <w:rPr>
                <w:rFonts w:cstheme="minorHAnsi"/>
                <w:bCs/>
                <w:noProof/>
                <w:color w:val="262626" w:themeColor="text1" w:themeTint="D9"/>
                <w:sz w:val="22"/>
                <w:szCs w:val="20"/>
              </w:rPr>
              <w:t> </w:t>
            </w:r>
            <w:r w:rsidRPr="00D42427">
              <w:rPr>
                <w:rFonts w:cstheme="minorHAnsi"/>
                <w:bCs/>
                <w:noProof/>
                <w:color w:val="262626" w:themeColor="text1" w:themeTint="D9"/>
                <w:sz w:val="22"/>
                <w:szCs w:val="20"/>
              </w:rPr>
              <w:t> </w:t>
            </w:r>
            <w:r w:rsidRPr="00D42427">
              <w:rPr>
                <w:rFonts w:cstheme="minorHAnsi"/>
                <w:bCs/>
                <w:noProof/>
                <w:color w:val="262626" w:themeColor="text1" w:themeTint="D9"/>
                <w:sz w:val="22"/>
                <w:szCs w:val="20"/>
              </w:rPr>
              <w:t> </w:t>
            </w:r>
            <w:r w:rsidRPr="00D42427">
              <w:rPr>
                <w:rFonts w:cstheme="minorHAnsi"/>
                <w:bCs/>
                <w:noProof/>
                <w:color w:val="262626" w:themeColor="text1" w:themeTint="D9"/>
                <w:sz w:val="22"/>
                <w:szCs w:val="20"/>
              </w:rPr>
              <w:t> </w:t>
            </w:r>
            <w:r w:rsidRPr="00D42427">
              <w:rPr>
                <w:rFonts w:cstheme="minorHAnsi"/>
                <w:bCs/>
                <w:color w:val="262626" w:themeColor="text1" w:themeTint="D9"/>
                <w:szCs w:val="20"/>
              </w:rPr>
              <w:fldChar w:fldCharType="end"/>
            </w:r>
            <w:bookmarkEnd w:id="43"/>
          </w:p>
        </w:tc>
        <w:tc>
          <w:tcPr>
            <w:tcW w:w="1861"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4279ED8F" w14:textId="72637EFD" w:rsidR="00BB0825" w:rsidRPr="002D3399" w:rsidRDefault="00BB0825" w:rsidP="002D3399">
            <w:pPr>
              <w:tabs>
                <w:tab w:val="left" w:pos="180"/>
              </w:tabs>
              <w:spacing w:after="120" w:line="276" w:lineRule="auto"/>
              <w:ind w:left="0" w:right="0" w:firstLine="0"/>
              <w:rPr>
                <w:rFonts w:cstheme="minorHAnsi"/>
                <w:bCs/>
                <w:color w:val="262626" w:themeColor="text1" w:themeTint="D9"/>
                <w:sz w:val="22"/>
                <w:szCs w:val="20"/>
              </w:rPr>
            </w:pPr>
            <w:r w:rsidRPr="00D42427">
              <w:rPr>
                <w:rFonts w:cstheme="minorHAnsi"/>
                <w:bCs/>
                <w:color w:val="262626" w:themeColor="text1" w:themeTint="D9"/>
                <w:szCs w:val="20"/>
              </w:rPr>
              <w:fldChar w:fldCharType="begin">
                <w:ffData>
                  <w:name w:val="Text5"/>
                  <w:enabled/>
                  <w:calcOnExit w:val="0"/>
                  <w:textInput/>
                </w:ffData>
              </w:fldChar>
            </w:r>
            <w:bookmarkStart w:id="44" w:name="Text5"/>
            <w:r w:rsidRPr="00D42427">
              <w:rPr>
                <w:rFonts w:cstheme="minorHAnsi"/>
                <w:bCs/>
                <w:color w:val="262626" w:themeColor="text1" w:themeTint="D9"/>
                <w:sz w:val="22"/>
                <w:szCs w:val="20"/>
              </w:rPr>
              <w:instrText xml:space="preserve"> FORMTEXT </w:instrText>
            </w:r>
            <w:r w:rsidRPr="00D42427">
              <w:rPr>
                <w:rFonts w:cstheme="minorHAnsi"/>
                <w:bCs/>
                <w:color w:val="262626" w:themeColor="text1" w:themeTint="D9"/>
                <w:szCs w:val="20"/>
              </w:rPr>
            </w:r>
            <w:r w:rsidRPr="00D42427">
              <w:rPr>
                <w:rFonts w:cstheme="minorHAnsi"/>
                <w:bCs/>
                <w:color w:val="262626" w:themeColor="text1" w:themeTint="D9"/>
                <w:szCs w:val="20"/>
              </w:rPr>
              <w:fldChar w:fldCharType="separate"/>
            </w:r>
            <w:r w:rsidRPr="00D42427">
              <w:rPr>
                <w:rFonts w:cstheme="minorHAnsi"/>
                <w:bCs/>
                <w:noProof/>
                <w:color w:val="262626" w:themeColor="text1" w:themeTint="D9"/>
                <w:sz w:val="22"/>
                <w:szCs w:val="20"/>
              </w:rPr>
              <w:t> </w:t>
            </w:r>
            <w:r w:rsidRPr="00D42427">
              <w:rPr>
                <w:rFonts w:cstheme="minorHAnsi"/>
                <w:bCs/>
                <w:noProof/>
                <w:color w:val="262626" w:themeColor="text1" w:themeTint="D9"/>
                <w:sz w:val="22"/>
                <w:szCs w:val="20"/>
              </w:rPr>
              <w:t> </w:t>
            </w:r>
            <w:r w:rsidRPr="00D42427">
              <w:rPr>
                <w:rFonts w:cstheme="minorHAnsi"/>
                <w:bCs/>
                <w:noProof/>
                <w:color w:val="262626" w:themeColor="text1" w:themeTint="D9"/>
                <w:sz w:val="22"/>
                <w:szCs w:val="20"/>
              </w:rPr>
              <w:t> </w:t>
            </w:r>
            <w:r w:rsidRPr="00D42427">
              <w:rPr>
                <w:rFonts w:cstheme="minorHAnsi"/>
                <w:bCs/>
                <w:noProof/>
                <w:color w:val="262626" w:themeColor="text1" w:themeTint="D9"/>
                <w:sz w:val="22"/>
                <w:szCs w:val="20"/>
              </w:rPr>
              <w:t> </w:t>
            </w:r>
            <w:r w:rsidRPr="00D42427">
              <w:rPr>
                <w:rFonts w:cstheme="minorHAnsi"/>
                <w:bCs/>
                <w:noProof/>
                <w:color w:val="262626" w:themeColor="text1" w:themeTint="D9"/>
                <w:sz w:val="22"/>
                <w:szCs w:val="20"/>
              </w:rPr>
              <w:t> </w:t>
            </w:r>
            <w:r w:rsidRPr="00D42427">
              <w:rPr>
                <w:rFonts w:cstheme="minorHAnsi"/>
                <w:bCs/>
                <w:color w:val="262626" w:themeColor="text1" w:themeTint="D9"/>
                <w:szCs w:val="20"/>
              </w:rPr>
              <w:fldChar w:fldCharType="end"/>
            </w:r>
            <w:bookmarkEnd w:id="44"/>
          </w:p>
        </w:tc>
      </w:tr>
    </w:tbl>
    <w:p w14:paraId="16F0EAA4" w14:textId="77777777" w:rsidR="00BB0825" w:rsidRPr="00242870" w:rsidRDefault="00BB0825" w:rsidP="00193750">
      <w:pPr>
        <w:spacing w:after="120" w:line="276" w:lineRule="auto"/>
        <w:ind w:left="357" w:right="0" w:hanging="357"/>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BB0825" w:rsidRPr="00242870" w14:paraId="07B05D0A" w14:textId="77777777" w:rsidTr="00BB0825">
        <w:trPr>
          <w:trHeight w:val="153"/>
          <w:jc w:val="center"/>
        </w:trPr>
        <w:tc>
          <w:tcPr>
            <w:tcW w:w="5000" w:type="pct"/>
            <w:tcBorders>
              <w:top w:val="nil"/>
              <w:left w:val="nil"/>
              <w:bottom w:val="nil"/>
              <w:right w:val="nil"/>
            </w:tcBorders>
            <w:shd w:val="clear" w:color="auto" w:fill="D9E2F3" w:themeFill="accent1" w:themeFillTint="33"/>
          </w:tcPr>
          <w:p w14:paraId="79F00302" w14:textId="57638690" w:rsidR="00BB0825" w:rsidRPr="00242870" w:rsidRDefault="00BB0825">
            <w:pPr>
              <w:pStyle w:val="ListParagraph"/>
              <w:numPr>
                <w:ilvl w:val="0"/>
                <w:numId w:val="5"/>
              </w:numPr>
              <w:tabs>
                <w:tab w:val="left" w:pos="180"/>
              </w:tabs>
              <w:spacing w:after="120" w:line="276" w:lineRule="auto"/>
              <w:ind w:left="706" w:right="0" w:hanging="360"/>
              <w:contextualSpacing w:val="0"/>
              <w:jc w:val="both"/>
              <w:rPr>
                <w:rFonts w:cstheme="minorHAnsi"/>
                <w:color w:val="262626" w:themeColor="text1" w:themeTint="D9"/>
                <w:szCs w:val="24"/>
              </w:rPr>
            </w:pPr>
            <w:r w:rsidRPr="00242870">
              <w:br w:type="page"/>
            </w:r>
            <w:r w:rsidRPr="00242870">
              <w:rPr>
                <w:rFonts w:cstheme="minorHAnsi"/>
                <w:color w:val="262626" w:themeColor="text1" w:themeTint="D9"/>
                <w:szCs w:val="24"/>
              </w:rPr>
              <w:t xml:space="preserve">Define contingency planning in the context of building and construction finances. </w:t>
            </w:r>
          </w:p>
        </w:tc>
      </w:tr>
      <w:tr w:rsidR="00BB0825" w:rsidRPr="00242870" w14:paraId="2C608AAC" w14:textId="77777777" w:rsidTr="00BB0825">
        <w:trPr>
          <w:trHeight w:val="74"/>
          <w:jc w:val="center"/>
        </w:trPr>
        <w:tc>
          <w:tcPr>
            <w:tcW w:w="5000" w:type="pct"/>
            <w:tcBorders>
              <w:top w:val="nil"/>
              <w:left w:val="nil"/>
              <w:bottom w:val="single" w:sz="2" w:space="0" w:color="A6A6A6" w:themeColor="background1" w:themeShade="A6"/>
              <w:right w:val="nil"/>
            </w:tcBorders>
            <w:shd w:val="clear" w:color="auto" w:fill="auto"/>
          </w:tcPr>
          <w:p w14:paraId="13EDFF1C"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45ED6AB7" w14:textId="77777777" w:rsidTr="00193750">
        <w:trPr>
          <w:trHeight w:val="198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778F0CDD" w14:textId="7A6D85AD" w:rsidR="00BB0825" w:rsidRPr="00242870" w:rsidRDefault="00BB0825" w:rsidP="00D42427">
            <w:pPr>
              <w:tabs>
                <w:tab w:val="left" w:pos="180"/>
              </w:tabs>
              <w:spacing w:after="120" w:line="276" w:lineRule="auto"/>
              <w:ind w:left="0" w:right="0" w:firstLine="0"/>
              <w:rPr>
                <w:rFonts w:cstheme="minorHAnsi"/>
                <w:color w:val="262626" w:themeColor="text1" w:themeTint="D9"/>
                <w:szCs w:val="24"/>
              </w:rPr>
            </w:pPr>
            <w:r w:rsidRPr="00242870">
              <w:rPr>
                <w:rFonts w:cstheme="minorHAnsi"/>
                <w:color w:val="262626" w:themeColor="text1" w:themeTint="D9"/>
                <w:szCs w:val="24"/>
              </w:rPr>
              <w:fldChar w:fldCharType="begin">
                <w:ffData>
                  <w:name w:val="Text32"/>
                  <w:enabled/>
                  <w:calcOnExit w:val="0"/>
                  <w:textInput/>
                </w:ffData>
              </w:fldChar>
            </w:r>
            <w:bookmarkStart w:id="45" w:name="Text32"/>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bookmarkEnd w:id="45"/>
          </w:p>
        </w:tc>
      </w:tr>
    </w:tbl>
    <w:p w14:paraId="318F082D" w14:textId="77777777" w:rsidR="00AA3621" w:rsidRPr="00242870" w:rsidRDefault="00AA3621" w:rsidP="00AA3621">
      <w:pPr>
        <w:spacing w:after="120" w:line="276" w:lineRule="auto"/>
        <w:ind w:left="357" w:right="0" w:hanging="357"/>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BB0825" w:rsidRPr="00242870" w14:paraId="5B4EFAE1" w14:textId="77777777" w:rsidTr="00BB0825">
        <w:trPr>
          <w:trHeight w:val="153"/>
          <w:jc w:val="center"/>
        </w:trPr>
        <w:tc>
          <w:tcPr>
            <w:tcW w:w="5000" w:type="pct"/>
            <w:tcBorders>
              <w:top w:val="nil"/>
              <w:left w:val="nil"/>
              <w:bottom w:val="nil"/>
              <w:right w:val="nil"/>
            </w:tcBorders>
            <w:shd w:val="clear" w:color="auto" w:fill="D9E2F3" w:themeFill="accent1" w:themeFillTint="33"/>
          </w:tcPr>
          <w:p w14:paraId="3BB2F432" w14:textId="4B7ECCBE" w:rsidR="00BB0825" w:rsidRPr="00242870" w:rsidRDefault="00BB0825">
            <w:pPr>
              <w:pStyle w:val="ListParagraph"/>
              <w:numPr>
                <w:ilvl w:val="0"/>
                <w:numId w:val="5"/>
              </w:numPr>
              <w:tabs>
                <w:tab w:val="left" w:pos="180"/>
              </w:tabs>
              <w:spacing w:after="120" w:line="276" w:lineRule="auto"/>
              <w:ind w:left="706" w:right="0" w:hanging="360"/>
              <w:contextualSpacing w:val="0"/>
              <w:jc w:val="both"/>
              <w:rPr>
                <w:rFonts w:cstheme="minorHAnsi"/>
                <w:color w:val="262626" w:themeColor="text1" w:themeTint="D9"/>
                <w:szCs w:val="24"/>
              </w:rPr>
            </w:pPr>
            <w:r w:rsidRPr="00242870">
              <w:br w:type="page"/>
            </w:r>
            <w:r w:rsidRPr="00242870">
              <w:rPr>
                <w:rFonts w:cstheme="minorHAnsi"/>
                <w:color w:val="262626" w:themeColor="text1" w:themeTint="D9"/>
                <w:szCs w:val="24"/>
              </w:rPr>
              <w:t xml:space="preserve">Provide two examples of business overhead in the context of building and construction. </w:t>
            </w:r>
          </w:p>
        </w:tc>
      </w:tr>
      <w:tr w:rsidR="00BB0825" w:rsidRPr="00242870" w14:paraId="6A83F24C" w14:textId="77777777" w:rsidTr="00BB0825">
        <w:trPr>
          <w:trHeight w:val="74"/>
          <w:jc w:val="center"/>
        </w:trPr>
        <w:tc>
          <w:tcPr>
            <w:tcW w:w="5000" w:type="pct"/>
            <w:tcBorders>
              <w:top w:val="nil"/>
              <w:left w:val="nil"/>
              <w:bottom w:val="single" w:sz="2" w:space="0" w:color="A6A6A6" w:themeColor="background1" w:themeShade="A6"/>
              <w:right w:val="nil"/>
            </w:tcBorders>
            <w:shd w:val="clear" w:color="auto" w:fill="auto"/>
          </w:tcPr>
          <w:p w14:paraId="7FFB65F9"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0FD8A681" w14:textId="77777777" w:rsidTr="00AA3621">
        <w:trPr>
          <w:trHeight w:val="567"/>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4072D16A" w14:textId="77777777" w:rsidR="00BB0825" w:rsidRPr="00242870" w:rsidRDefault="00BB0825" w:rsidP="005609A6">
            <w:pPr>
              <w:pStyle w:val="ListParagraph"/>
              <w:numPr>
                <w:ilvl w:val="0"/>
                <w:numId w:val="57"/>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33"/>
                  <w:enabled/>
                  <w:calcOnExit w:val="0"/>
                  <w:textInput/>
                </w:ffData>
              </w:fldChar>
            </w:r>
            <w:bookmarkStart w:id="46" w:name="Text33"/>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bookmarkEnd w:id="46"/>
          </w:p>
        </w:tc>
      </w:tr>
      <w:tr w:rsidR="00BB0825" w:rsidRPr="00242870" w14:paraId="73EB80E8" w14:textId="77777777" w:rsidTr="00AA3621">
        <w:trPr>
          <w:trHeight w:val="567"/>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057851EC" w14:textId="77777777" w:rsidR="00BB0825" w:rsidRPr="00242870" w:rsidRDefault="00BB0825" w:rsidP="005609A6">
            <w:pPr>
              <w:pStyle w:val="ListParagraph"/>
              <w:numPr>
                <w:ilvl w:val="0"/>
                <w:numId w:val="57"/>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34"/>
                  <w:enabled/>
                  <w:calcOnExit w:val="0"/>
                  <w:textInput/>
                </w:ffData>
              </w:fldChar>
            </w:r>
            <w:bookmarkStart w:id="47" w:name="Text34"/>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bookmarkEnd w:id="47"/>
          </w:p>
        </w:tc>
      </w:tr>
    </w:tbl>
    <w:p w14:paraId="43F449D1" w14:textId="77777777" w:rsidR="00193750" w:rsidRDefault="00193750">
      <w:r>
        <w:br w:type="page"/>
      </w:r>
    </w:p>
    <w:tbl>
      <w:tblPr>
        <w:tblStyle w:val="TableGrid"/>
        <w:tblW w:w="4999"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4"/>
      </w:tblGrid>
      <w:tr w:rsidR="00BB0825" w:rsidRPr="00242870" w14:paraId="40493000" w14:textId="77777777" w:rsidTr="00193750">
        <w:trPr>
          <w:trHeight w:val="153"/>
          <w:jc w:val="center"/>
        </w:trPr>
        <w:tc>
          <w:tcPr>
            <w:tcW w:w="5000" w:type="pct"/>
            <w:tcBorders>
              <w:top w:val="nil"/>
              <w:left w:val="nil"/>
              <w:bottom w:val="nil"/>
              <w:right w:val="nil"/>
            </w:tcBorders>
            <w:shd w:val="clear" w:color="auto" w:fill="D9E2F3" w:themeFill="accent1" w:themeFillTint="33"/>
          </w:tcPr>
          <w:p w14:paraId="19A3E9B3" w14:textId="149C3AF8" w:rsidR="00BB0825" w:rsidRPr="00242870" w:rsidRDefault="00BB0825" w:rsidP="00F7745B">
            <w:pPr>
              <w:pStyle w:val="ListParagraph"/>
              <w:numPr>
                <w:ilvl w:val="0"/>
                <w:numId w:val="5"/>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 xml:space="preserve">Define profit in the context of a building and construction </w:t>
            </w:r>
            <w:r w:rsidR="000E3854">
              <w:rPr>
                <w:rFonts w:cstheme="minorHAnsi"/>
                <w:color w:val="262626" w:themeColor="text1" w:themeTint="D9"/>
                <w:szCs w:val="24"/>
              </w:rPr>
              <w:t>project</w:t>
            </w:r>
            <w:r w:rsidRPr="00242870">
              <w:rPr>
                <w:rFonts w:cstheme="minorHAnsi"/>
                <w:color w:val="262626" w:themeColor="text1" w:themeTint="D9"/>
                <w:szCs w:val="24"/>
              </w:rPr>
              <w:t>.</w:t>
            </w:r>
          </w:p>
        </w:tc>
      </w:tr>
      <w:tr w:rsidR="00BB0825" w:rsidRPr="00242870" w14:paraId="2725C39A" w14:textId="77777777" w:rsidTr="00193750">
        <w:trPr>
          <w:trHeight w:val="74"/>
          <w:jc w:val="center"/>
        </w:trPr>
        <w:tc>
          <w:tcPr>
            <w:tcW w:w="5000" w:type="pct"/>
            <w:tcBorders>
              <w:top w:val="nil"/>
              <w:left w:val="nil"/>
              <w:bottom w:val="single" w:sz="2" w:space="0" w:color="A6A6A6" w:themeColor="background1" w:themeShade="A6"/>
              <w:right w:val="nil"/>
            </w:tcBorders>
            <w:shd w:val="clear" w:color="auto" w:fill="auto"/>
          </w:tcPr>
          <w:p w14:paraId="52C33DC6"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0A456F30" w14:textId="77777777" w:rsidTr="00193750">
        <w:trPr>
          <w:trHeight w:val="216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2A1CEE8F" w14:textId="77777777" w:rsidR="00BB0825" w:rsidRPr="00242870" w:rsidRDefault="00BB0825" w:rsidP="00BB0825">
            <w:pPr>
              <w:tabs>
                <w:tab w:val="left" w:pos="180"/>
              </w:tabs>
              <w:spacing w:after="120" w:line="276" w:lineRule="auto"/>
              <w:ind w:left="0" w:right="0" w:firstLine="0"/>
              <w:rPr>
                <w:rFonts w:cstheme="minorHAnsi"/>
                <w:color w:val="262626" w:themeColor="text1" w:themeTint="D9"/>
                <w:szCs w:val="24"/>
              </w:rPr>
            </w:pPr>
            <w:r w:rsidRPr="00242870">
              <w:rPr>
                <w:rFonts w:cstheme="minorHAnsi"/>
                <w:color w:val="262626" w:themeColor="text1" w:themeTint="D9"/>
                <w:szCs w:val="24"/>
              </w:rPr>
              <w:fldChar w:fldCharType="begin">
                <w:ffData>
                  <w:name w:val="Text35"/>
                  <w:enabled/>
                  <w:calcOnExit w:val="0"/>
                  <w:textInput/>
                </w:ffData>
              </w:fldChar>
            </w:r>
            <w:bookmarkStart w:id="48" w:name="Text35"/>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bookmarkEnd w:id="48"/>
          </w:p>
          <w:p w14:paraId="32F8B506" w14:textId="629304DA" w:rsidR="00BB0825" w:rsidRPr="00242870" w:rsidRDefault="00BB0825" w:rsidP="00BB0825">
            <w:pPr>
              <w:tabs>
                <w:tab w:val="left" w:pos="180"/>
              </w:tabs>
              <w:spacing w:after="120" w:line="276" w:lineRule="auto"/>
              <w:ind w:left="0" w:right="0" w:firstLine="0"/>
              <w:rPr>
                <w:rFonts w:cstheme="minorHAnsi"/>
                <w:color w:val="262626" w:themeColor="text1" w:themeTint="D9"/>
                <w:szCs w:val="24"/>
              </w:rPr>
            </w:pPr>
          </w:p>
        </w:tc>
      </w:tr>
    </w:tbl>
    <w:p w14:paraId="24C74D45" w14:textId="77777777" w:rsidR="00BB0825" w:rsidRPr="00242870" w:rsidRDefault="00BB0825" w:rsidP="004B4D37">
      <w:pPr>
        <w:spacing w:before="0"/>
        <w:ind w:left="0" w:right="102" w:firstLine="0"/>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BB0825" w:rsidRPr="00242870" w14:paraId="58811870" w14:textId="77777777" w:rsidTr="00BB0825">
        <w:trPr>
          <w:trHeight w:val="153"/>
          <w:jc w:val="center"/>
        </w:trPr>
        <w:tc>
          <w:tcPr>
            <w:tcW w:w="5000" w:type="pct"/>
            <w:tcBorders>
              <w:top w:val="nil"/>
              <w:left w:val="nil"/>
              <w:bottom w:val="nil"/>
              <w:right w:val="nil"/>
            </w:tcBorders>
            <w:shd w:val="clear" w:color="auto" w:fill="D9E2F3" w:themeFill="accent1" w:themeFillTint="33"/>
          </w:tcPr>
          <w:p w14:paraId="0CEC18D3" w14:textId="77777777" w:rsidR="00BB0825" w:rsidRPr="00242870" w:rsidRDefault="00BB0825" w:rsidP="00F7745B">
            <w:pPr>
              <w:pStyle w:val="ListParagraph"/>
              <w:numPr>
                <w:ilvl w:val="0"/>
                <w:numId w:val="5"/>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 xml:space="preserve">List the three key government bodies that provide sources of information relevant to the building and construction industry. </w:t>
            </w:r>
          </w:p>
        </w:tc>
      </w:tr>
      <w:tr w:rsidR="00BB0825" w:rsidRPr="00242870" w14:paraId="11C7DEE7" w14:textId="77777777" w:rsidTr="00BB0825">
        <w:trPr>
          <w:trHeight w:val="74"/>
          <w:jc w:val="center"/>
        </w:trPr>
        <w:tc>
          <w:tcPr>
            <w:tcW w:w="5000" w:type="pct"/>
            <w:tcBorders>
              <w:top w:val="nil"/>
              <w:left w:val="nil"/>
              <w:bottom w:val="single" w:sz="2" w:space="0" w:color="A6A6A6" w:themeColor="background1" w:themeShade="A6"/>
              <w:right w:val="nil"/>
            </w:tcBorders>
            <w:shd w:val="clear" w:color="auto" w:fill="auto"/>
          </w:tcPr>
          <w:p w14:paraId="6B936CF5"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5387D1AB" w14:textId="77777777" w:rsidTr="002307E7">
        <w:trPr>
          <w:trHeight w:val="216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E9E21EA" w14:textId="77777777" w:rsidR="00BB0825" w:rsidRPr="00242870" w:rsidRDefault="00BB0825" w:rsidP="00A023DC">
            <w:pPr>
              <w:pStyle w:val="ListParagraph"/>
              <w:numPr>
                <w:ilvl w:val="1"/>
                <w:numId w:val="5"/>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36"/>
                  <w:enabled/>
                  <w:calcOnExit w:val="0"/>
                  <w:textInput/>
                </w:ffData>
              </w:fldChar>
            </w:r>
            <w:bookmarkStart w:id="49" w:name="Text36"/>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bookmarkEnd w:id="49"/>
          </w:p>
        </w:tc>
      </w:tr>
      <w:tr w:rsidR="00BB0825" w:rsidRPr="00242870" w14:paraId="78315B9D" w14:textId="77777777" w:rsidTr="002307E7">
        <w:trPr>
          <w:trHeight w:val="2160"/>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1C8367C9" w14:textId="77777777" w:rsidR="00BB0825" w:rsidRPr="00242870" w:rsidRDefault="00BB0825" w:rsidP="00A023DC">
            <w:pPr>
              <w:pStyle w:val="ListParagraph"/>
              <w:numPr>
                <w:ilvl w:val="1"/>
                <w:numId w:val="5"/>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37"/>
                  <w:enabled/>
                  <w:calcOnExit w:val="0"/>
                  <w:textInput/>
                </w:ffData>
              </w:fldChar>
            </w:r>
            <w:bookmarkStart w:id="50" w:name="Text37"/>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bookmarkEnd w:id="50"/>
          </w:p>
        </w:tc>
      </w:tr>
      <w:tr w:rsidR="00BB0825" w:rsidRPr="00242870" w14:paraId="1637E0A3" w14:textId="77777777" w:rsidTr="002307E7">
        <w:trPr>
          <w:trHeight w:val="216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8948ED3" w14:textId="77777777" w:rsidR="00BB0825" w:rsidRPr="00242870" w:rsidRDefault="00BB0825" w:rsidP="00A023DC">
            <w:pPr>
              <w:pStyle w:val="ListParagraph"/>
              <w:numPr>
                <w:ilvl w:val="1"/>
                <w:numId w:val="5"/>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37"/>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tc>
      </w:tr>
    </w:tbl>
    <w:p w14:paraId="78B19897" w14:textId="77777777" w:rsidR="00BB0825" w:rsidRPr="00242870" w:rsidRDefault="00BB0825" w:rsidP="00BB0825">
      <w:r w:rsidRPr="00242870">
        <w:br w:type="page"/>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BB0825" w:rsidRPr="00242870" w14:paraId="0802380C" w14:textId="77777777" w:rsidTr="00026CF6">
        <w:trPr>
          <w:trHeight w:val="153"/>
          <w:jc w:val="center"/>
        </w:trPr>
        <w:tc>
          <w:tcPr>
            <w:tcW w:w="5000" w:type="pct"/>
            <w:tcBorders>
              <w:top w:val="nil"/>
              <w:left w:val="nil"/>
              <w:bottom w:val="nil"/>
              <w:right w:val="nil"/>
            </w:tcBorders>
            <w:shd w:val="clear" w:color="auto" w:fill="D9E2F3" w:themeFill="accent1" w:themeFillTint="33"/>
          </w:tcPr>
          <w:p w14:paraId="5037CEB8" w14:textId="64F1935B" w:rsidR="00BB0825" w:rsidRPr="00242870" w:rsidRDefault="00BB0825">
            <w:pPr>
              <w:pStyle w:val="ListParagraph"/>
              <w:numPr>
                <w:ilvl w:val="0"/>
                <w:numId w:val="5"/>
              </w:numPr>
              <w:tabs>
                <w:tab w:val="left" w:pos="180"/>
              </w:tabs>
              <w:spacing w:after="120" w:line="276" w:lineRule="auto"/>
              <w:ind w:left="706" w:right="0" w:hanging="360"/>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 xml:space="preserve">Access and review the </w:t>
            </w:r>
            <w:hyperlink r:id="rId15" w:history="1">
              <w:r w:rsidRPr="00242870">
                <w:rPr>
                  <w:rStyle w:val="Hyperlink"/>
                  <w:rFonts w:cstheme="minorHAnsi"/>
                  <w:color w:val="2E74B5" w:themeColor="accent5" w:themeShade="BF"/>
                  <w:szCs w:val="24"/>
                  <w:u w:val="none"/>
                </w:rPr>
                <w:t>Australian Consumer Law</w:t>
              </w:r>
            </w:hyperlink>
            <w:r w:rsidRPr="00242870">
              <w:rPr>
                <w:rFonts w:cstheme="minorHAnsi"/>
                <w:color w:val="2F5496" w:themeColor="accent1" w:themeShade="BF"/>
                <w:szCs w:val="24"/>
              </w:rPr>
              <w:t xml:space="preserve"> </w:t>
            </w:r>
            <w:r w:rsidRPr="00242870">
              <w:rPr>
                <w:rFonts w:cstheme="minorHAnsi"/>
                <w:color w:val="262626" w:themeColor="text1" w:themeTint="D9"/>
                <w:szCs w:val="24"/>
              </w:rPr>
              <w:t>and answer the following questions.</w:t>
            </w:r>
          </w:p>
        </w:tc>
      </w:tr>
      <w:tr w:rsidR="00BB0825" w:rsidRPr="00242870" w14:paraId="4B585ECD" w14:textId="77777777" w:rsidTr="00026CF6">
        <w:trPr>
          <w:trHeight w:val="74"/>
          <w:jc w:val="center"/>
        </w:trPr>
        <w:tc>
          <w:tcPr>
            <w:tcW w:w="5000" w:type="pct"/>
            <w:tcBorders>
              <w:top w:val="nil"/>
              <w:left w:val="nil"/>
              <w:bottom w:val="single" w:sz="2" w:space="0" w:color="A6A6A6" w:themeColor="background1" w:themeShade="A6"/>
              <w:right w:val="nil"/>
            </w:tcBorders>
            <w:shd w:val="clear" w:color="auto" w:fill="auto"/>
          </w:tcPr>
          <w:p w14:paraId="582CD79C"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2A9EEB44" w14:textId="77777777" w:rsidTr="00026CF6">
        <w:trPr>
          <w:trHeight w:val="230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2AA60B1" w14:textId="77777777" w:rsidR="00BB0825" w:rsidRPr="002307E7" w:rsidRDefault="00BB0825">
            <w:pPr>
              <w:pStyle w:val="ListParagraph"/>
              <w:numPr>
                <w:ilvl w:val="1"/>
                <w:numId w:val="21"/>
              </w:numPr>
              <w:tabs>
                <w:tab w:val="left" w:pos="180"/>
              </w:tabs>
              <w:spacing w:after="120" w:line="276" w:lineRule="auto"/>
              <w:ind w:left="794" w:right="0" w:hanging="357"/>
              <w:contextualSpacing w:val="0"/>
              <w:rPr>
                <w:rFonts w:cstheme="minorHAnsi"/>
                <w:color w:val="262626" w:themeColor="text1" w:themeTint="D9"/>
                <w:szCs w:val="24"/>
              </w:rPr>
            </w:pPr>
            <w:r w:rsidRPr="002307E7">
              <w:rPr>
                <w:rFonts w:cstheme="minorHAnsi"/>
                <w:color w:val="262626" w:themeColor="text1" w:themeTint="D9"/>
                <w:szCs w:val="24"/>
              </w:rPr>
              <w:t>Under the ACL, what classification do builders fall under?</w:t>
            </w:r>
          </w:p>
          <w:p w14:paraId="1548F2FF" w14:textId="4DA5BABE" w:rsidR="00BB0825" w:rsidRPr="00A66A87" w:rsidRDefault="00BB0825" w:rsidP="00A66A87">
            <w:pPr>
              <w:pStyle w:val="ListParagraph"/>
              <w:tabs>
                <w:tab w:val="left" w:pos="180"/>
              </w:tabs>
              <w:spacing w:after="120" w:line="276" w:lineRule="auto"/>
              <w:ind w:left="794" w:right="0" w:firstLine="0"/>
              <w:contextualSpacing w:val="0"/>
              <w:rPr>
                <w:rFonts w:cstheme="minorHAnsi"/>
                <w:bCs/>
                <w:color w:val="262626" w:themeColor="text1" w:themeTint="D9"/>
                <w:szCs w:val="24"/>
              </w:rPr>
            </w:pPr>
            <w:r w:rsidRPr="002307E7">
              <w:rPr>
                <w:rFonts w:cstheme="minorHAnsi"/>
                <w:bCs/>
                <w:color w:val="262626" w:themeColor="text1" w:themeTint="D9"/>
                <w:szCs w:val="24"/>
              </w:rPr>
              <w:fldChar w:fldCharType="begin">
                <w:ffData>
                  <w:name w:val="Text7"/>
                  <w:enabled/>
                  <w:calcOnExit w:val="0"/>
                  <w:textInput/>
                </w:ffData>
              </w:fldChar>
            </w:r>
            <w:r w:rsidRPr="002307E7">
              <w:rPr>
                <w:rFonts w:cstheme="minorHAnsi"/>
                <w:bCs/>
                <w:color w:val="262626" w:themeColor="text1" w:themeTint="D9"/>
                <w:szCs w:val="24"/>
              </w:rPr>
              <w:instrText xml:space="preserve"> FORMTEXT </w:instrText>
            </w:r>
            <w:r w:rsidRPr="002307E7">
              <w:rPr>
                <w:rFonts w:cstheme="minorHAnsi"/>
                <w:bCs/>
                <w:color w:val="262626" w:themeColor="text1" w:themeTint="D9"/>
                <w:szCs w:val="24"/>
              </w:rPr>
            </w:r>
            <w:r w:rsidRPr="002307E7">
              <w:rPr>
                <w:rFonts w:cstheme="minorHAnsi"/>
                <w:bCs/>
                <w:color w:val="262626" w:themeColor="text1" w:themeTint="D9"/>
                <w:szCs w:val="24"/>
              </w:rPr>
              <w:fldChar w:fldCharType="separate"/>
            </w:r>
            <w:r w:rsidRPr="002307E7">
              <w:rPr>
                <w:rFonts w:cstheme="minorHAnsi"/>
                <w:bCs/>
                <w:noProof/>
                <w:color w:val="262626" w:themeColor="text1" w:themeTint="D9"/>
                <w:szCs w:val="24"/>
              </w:rPr>
              <w:t> </w:t>
            </w:r>
            <w:r w:rsidRPr="002307E7">
              <w:rPr>
                <w:rFonts w:cstheme="minorHAnsi"/>
                <w:bCs/>
                <w:noProof/>
                <w:color w:val="262626" w:themeColor="text1" w:themeTint="D9"/>
                <w:szCs w:val="24"/>
              </w:rPr>
              <w:t> </w:t>
            </w:r>
            <w:r w:rsidRPr="002307E7">
              <w:rPr>
                <w:rFonts w:cstheme="minorHAnsi"/>
                <w:bCs/>
                <w:noProof/>
                <w:color w:val="262626" w:themeColor="text1" w:themeTint="D9"/>
                <w:szCs w:val="24"/>
              </w:rPr>
              <w:t> </w:t>
            </w:r>
            <w:r w:rsidRPr="002307E7">
              <w:rPr>
                <w:rFonts w:cstheme="minorHAnsi"/>
                <w:bCs/>
                <w:noProof/>
                <w:color w:val="262626" w:themeColor="text1" w:themeTint="D9"/>
                <w:szCs w:val="24"/>
              </w:rPr>
              <w:t> </w:t>
            </w:r>
            <w:r w:rsidRPr="002307E7">
              <w:rPr>
                <w:rFonts w:cstheme="minorHAnsi"/>
                <w:bCs/>
                <w:noProof/>
                <w:color w:val="262626" w:themeColor="text1" w:themeTint="D9"/>
                <w:szCs w:val="24"/>
              </w:rPr>
              <w:t> </w:t>
            </w:r>
            <w:r w:rsidRPr="002307E7">
              <w:rPr>
                <w:rFonts w:cstheme="minorHAnsi"/>
                <w:bCs/>
                <w:color w:val="262626" w:themeColor="text1" w:themeTint="D9"/>
                <w:szCs w:val="24"/>
              </w:rPr>
              <w:fldChar w:fldCharType="end"/>
            </w:r>
          </w:p>
        </w:tc>
      </w:tr>
      <w:tr w:rsidR="00BB0825" w:rsidRPr="00242870" w14:paraId="1B6AFA1F" w14:textId="77777777" w:rsidTr="00026CF6">
        <w:trPr>
          <w:trHeight w:val="230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2DB4663F" w14:textId="77777777" w:rsidR="00BB0825" w:rsidRPr="0009664D" w:rsidRDefault="00BB0825">
            <w:pPr>
              <w:pStyle w:val="ListParagraph"/>
              <w:numPr>
                <w:ilvl w:val="1"/>
                <w:numId w:val="21"/>
              </w:numPr>
              <w:tabs>
                <w:tab w:val="left" w:pos="180"/>
              </w:tabs>
              <w:spacing w:after="120" w:line="276" w:lineRule="auto"/>
              <w:ind w:left="794" w:right="0" w:hanging="357"/>
              <w:contextualSpacing w:val="0"/>
              <w:rPr>
                <w:rFonts w:cstheme="minorHAnsi"/>
                <w:color w:val="262626" w:themeColor="text1" w:themeTint="D9"/>
                <w:szCs w:val="24"/>
              </w:rPr>
            </w:pPr>
            <w:r w:rsidRPr="0009664D">
              <w:rPr>
                <w:rFonts w:cstheme="minorHAnsi"/>
                <w:color w:val="262626" w:themeColor="text1" w:themeTint="D9"/>
                <w:szCs w:val="24"/>
              </w:rPr>
              <w:t>Give three guarantees relevant to builders in relation to the supply of services they provide to consumers.</w:t>
            </w:r>
          </w:p>
          <w:p w14:paraId="2F138891" w14:textId="1A85F69E" w:rsidR="00BB0825" w:rsidRPr="00A66A87" w:rsidRDefault="00BB0825" w:rsidP="00A66A87">
            <w:pPr>
              <w:pStyle w:val="ListParagraph"/>
              <w:tabs>
                <w:tab w:val="left" w:pos="180"/>
              </w:tabs>
              <w:spacing w:after="120" w:line="276" w:lineRule="auto"/>
              <w:ind w:left="794" w:right="0" w:firstLine="0"/>
              <w:contextualSpacing w:val="0"/>
              <w:rPr>
                <w:rFonts w:cstheme="minorHAnsi"/>
                <w:bCs/>
                <w:color w:val="262626" w:themeColor="text1" w:themeTint="D9"/>
                <w:szCs w:val="24"/>
              </w:rPr>
            </w:pPr>
            <w:r w:rsidRPr="002307E7">
              <w:rPr>
                <w:rFonts w:cstheme="minorHAnsi"/>
                <w:bCs/>
                <w:color w:val="262626" w:themeColor="text1" w:themeTint="D9"/>
                <w:szCs w:val="24"/>
              </w:rPr>
              <w:fldChar w:fldCharType="begin">
                <w:ffData>
                  <w:name w:val="Text7"/>
                  <w:enabled/>
                  <w:calcOnExit w:val="0"/>
                  <w:textInput/>
                </w:ffData>
              </w:fldChar>
            </w:r>
            <w:r w:rsidRPr="002307E7">
              <w:rPr>
                <w:rFonts w:cstheme="minorHAnsi"/>
                <w:bCs/>
                <w:color w:val="262626" w:themeColor="text1" w:themeTint="D9"/>
                <w:szCs w:val="24"/>
              </w:rPr>
              <w:instrText xml:space="preserve"> FORMTEXT </w:instrText>
            </w:r>
            <w:r w:rsidRPr="002307E7">
              <w:rPr>
                <w:rFonts w:cstheme="minorHAnsi"/>
                <w:bCs/>
                <w:color w:val="262626" w:themeColor="text1" w:themeTint="D9"/>
                <w:szCs w:val="24"/>
              </w:rPr>
            </w:r>
            <w:r w:rsidRPr="002307E7">
              <w:rPr>
                <w:rFonts w:cstheme="minorHAnsi"/>
                <w:bCs/>
                <w:color w:val="262626" w:themeColor="text1" w:themeTint="D9"/>
                <w:szCs w:val="24"/>
              </w:rPr>
              <w:fldChar w:fldCharType="separate"/>
            </w:r>
            <w:r w:rsidRPr="002307E7">
              <w:rPr>
                <w:rFonts w:cstheme="minorHAnsi"/>
                <w:bCs/>
                <w:noProof/>
                <w:color w:val="262626" w:themeColor="text1" w:themeTint="D9"/>
                <w:szCs w:val="24"/>
              </w:rPr>
              <w:t> </w:t>
            </w:r>
            <w:r w:rsidRPr="002307E7">
              <w:rPr>
                <w:rFonts w:cstheme="minorHAnsi"/>
                <w:bCs/>
                <w:noProof/>
                <w:color w:val="262626" w:themeColor="text1" w:themeTint="D9"/>
                <w:szCs w:val="24"/>
              </w:rPr>
              <w:t> </w:t>
            </w:r>
            <w:r w:rsidRPr="002307E7">
              <w:rPr>
                <w:rFonts w:cstheme="minorHAnsi"/>
                <w:bCs/>
                <w:noProof/>
                <w:color w:val="262626" w:themeColor="text1" w:themeTint="D9"/>
                <w:szCs w:val="24"/>
              </w:rPr>
              <w:t> </w:t>
            </w:r>
            <w:r w:rsidRPr="002307E7">
              <w:rPr>
                <w:rFonts w:cstheme="minorHAnsi"/>
                <w:bCs/>
                <w:noProof/>
                <w:color w:val="262626" w:themeColor="text1" w:themeTint="D9"/>
                <w:szCs w:val="24"/>
              </w:rPr>
              <w:t> </w:t>
            </w:r>
            <w:r w:rsidRPr="002307E7">
              <w:rPr>
                <w:rFonts w:cstheme="minorHAnsi"/>
                <w:bCs/>
                <w:noProof/>
                <w:color w:val="262626" w:themeColor="text1" w:themeTint="D9"/>
                <w:szCs w:val="24"/>
              </w:rPr>
              <w:t> </w:t>
            </w:r>
            <w:r w:rsidRPr="002307E7">
              <w:rPr>
                <w:rFonts w:cstheme="minorHAnsi"/>
                <w:bCs/>
                <w:color w:val="262626" w:themeColor="text1" w:themeTint="D9"/>
                <w:szCs w:val="24"/>
              </w:rPr>
              <w:fldChar w:fldCharType="end"/>
            </w:r>
          </w:p>
        </w:tc>
      </w:tr>
      <w:tr w:rsidR="00BB0825" w:rsidRPr="00242870" w14:paraId="79226E97" w14:textId="77777777" w:rsidTr="00026CF6">
        <w:trPr>
          <w:trHeight w:val="230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0AF10804" w14:textId="70D204EE" w:rsidR="00BB0825" w:rsidRPr="00242870" w:rsidRDefault="00BB0825">
            <w:pPr>
              <w:pStyle w:val="ListParagraph"/>
              <w:numPr>
                <w:ilvl w:val="1"/>
                <w:numId w:val="21"/>
              </w:numPr>
              <w:tabs>
                <w:tab w:val="left" w:pos="180"/>
              </w:tabs>
              <w:spacing w:after="120" w:line="276" w:lineRule="auto"/>
              <w:ind w:left="794" w:right="0" w:hanging="357"/>
              <w:contextualSpacing w:val="0"/>
              <w:rPr>
                <w:rFonts w:cstheme="minorHAnsi"/>
                <w:color w:val="262626" w:themeColor="text1" w:themeTint="D9"/>
                <w:szCs w:val="24"/>
              </w:rPr>
            </w:pPr>
            <w:r w:rsidRPr="00242870">
              <w:br w:type="page"/>
            </w:r>
            <w:r w:rsidRPr="0009664D">
              <w:rPr>
                <w:color w:val="262626" w:themeColor="text1" w:themeTint="D9"/>
              </w:rPr>
              <w:t>Give three guarantees that builders under the ACL must provide in relation to goods they provide to consumers.</w:t>
            </w:r>
          </w:p>
          <w:p w14:paraId="068D632D" w14:textId="051BF294" w:rsidR="00BB0825" w:rsidRPr="00A66A87" w:rsidRDefault="00BB0825" w:rsidP="00A66A87">
            <w:pPr>
              <w:pStyle w:val="ListParagraph"/>
              <w:tabs>
                <w:tab w:val="left" w:pos="180"/>
              </w:tabs>
              <w:spacing w:after="120" w:line="276" w:lineRule="auto"/>
              <w:ind w:left="794" w:right="0" w:firstLine="0"/>
              <w:contextualSpacing w:val="0"/>
              <w:rPr>
                <w:rFonts w:cstheme="minorHAnsi"/>
                <w:bCs/>
                <w:color w:val="262626" w:themeColor="text1" w:themeTint="D9"/>
                <w:szCs w:val="24"/>
              </w:rPr>
            </w:pPr>
            <w:r w:rsidRPr="00242870">
              <w:rPr>
                <w:rFonts w:cstheme="minorHAnsi"/>
                <w:bCs/>
                <w:color w:val="262626" w:themeColor="text1" w:themeTint="D9"/>
                <w:szCs w:val="24"/>
              </w:rPr>
              <w:fldChar w:fldCharType="begin">
                <w:ffData>
                  <w:name w:val="Text7"/>
                  <w:enabled/>
                  <w:calcOnExit w:val="0"/>
                  <w:textInput/>
                </w:ffData>
              </w:fldChar>
            </w:r>
            <w:r w:rsidRPr="00242870">
              <w:rPr>
                <w:rFonts w:cstheme="minorHAnsi"/>
                <w:bCs/>
                <w:color w:val="262626" w:themeColor="text1" w:themeTint="D9"/>
                <w:szCs w:val="24"/>
              </w:rPr>
              <w:instrText xml:space="preserve"> FORMTEXT </w:instrText>
            </w:r>
            <w:r w:rsidRPr="00242870">
              <w:rPr>
                <w:rFonts w:cstheme="minorHAnsi"/>
                <w:bCs/>
                <w:color w:val="262626" w:themeColor="text1" w:themeTint="D9"/>
                <w:szCs w:val="24"/>
              </w:rPr>
            </w:r>
            <w:r w:rsidRPr="00242870">
              <w:rPr>
                <w:rFonts w:cstheme="minorHAnsi"/>
                <w:bCs/>
                <w:color w:val="262626" w:themeColor="text1" w:themeTint="D9"/>
                <w:szCs w:val="24"/>
              </w:rPr>
              <w:fldChar w:fldCharType="separate"/>
            </w:r>
            <w:r w:rsidRPr="00242870">
              <w:rPr>
                <w:rFonts w:cstheme="minorHAnsi"/>
                <w:bCs/>
                <w:noProof/>
                <w:color w:val="262626" w:themeColor="text1" w:themeTint="D9"/>
                <w:szCs w:val="24"/>
              </w:rPr>
              <w:t> </w:t>
            </w:r>
            <w:r w:rsidRPr="00242870">
              <w:rPr>
                <w:rFonts w:cstheme="minorHAnsi"/>
                <w:bCs/>
                <w:noProof/>
                <w:color w:val="262626" w:themeColor="text1" w:themeTint="D9"/>
                <w:szCs w:val="24"/>
              </w:rPr>
              <w:t> </w:t>
            </w:r>
            <w:r w:rsidRPr="00242870">
              <w:rPr>
                <w:rFonts w:cstheme="minorHAnsi"/>
                <w:bCs/>
                <w:noProof/>
                <w:color w:val="262626" w:themeColor="text1" w:themeTint="D9"/>
                <w:szCs w:val="24"/>
              </w:rPr>
              <w:t> </w:t>
            </w:r>
            <w:r w:rsidRPr="00242870">
              <w:rPr>
                <w:rFonts w:cstheme="minorHAnsi"/>
                <w:bCs/>
                <w:noProof/>
                <w:color w:val="262626" w:themeColor="text1" w:themeTint="D9"/>
                <w:szCs w:val="24"/>
              </w:rPr>
              <w:t> </w:t>
            </w:r>
            <w:r w:rsidRPr="00242870">
              <w:rPr>
                <w:rFonts w:cstheme="minorHAnsi"/>
                <w:bCs/>
                <w:noProof/>
                <w:color w:val="262626" w:themeColor="text1" w:themeTint="D9"/>
                <w:szCs w:val="24"/>
              </w:rPr>
              <w:t> </w:t>
            </w:r>
            <w:r w:rsidRPr="00242870">
              <w:rPr>
                <w:rFonts w:cstheme="minorHAnsi"/>
                <w:bCs/>
                <w:color w:val="262626" w:themeColor="text1" w:themeTint="D9"/>
                <w:szCs w:val="24"/>
              </w:rPr>
              <w:fldChar w:fldCharType="end"/>
            </w:r>
          </w:p>
        </w:tc>
      </w:tr>
      <w:tr w:rsidR="00BB0825" w:rsidRPr="00242870" w14:paraId="2034D477" w14:textId="77777777" w:rsidTr="00026CF6">
        <w:trPr>
          <w:trHeight w:val="2304"/>
          <w:jc w:val="center"/>
        </w:trPr>
        <w:tc>
          <w:tcPr>
            <w:tcW w:w="4998"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58D77B32" w14:textId="6B65FE80" w:rsidR="00BB0825" w:rsidRPr="00242870" w:rsidRDefault="00BB0825">
            <w:pPr>
              <w:pStyle w:val="ListParagraph"/>
              <w:numPr>
                <w:ilvl w:val="1"/>
                <w:numId w:val="21"/>
              </w:numPr>
              <w:tabs>
                <w:tab w:val="left" w:pos="180"/>
              </w:tabs>
              <w:spacing w:after="120" w:line="276" w:lineRule="auto"/>
              <w:ind w:left="794" w:right="0" w:hanging="357"/>
              <w:rPr>
                <w:rFonts w:cstheme="minorHAnsi"/>
                <w:color w:val="262626" w:themeColor="text1" w:themeTint="D9"/>
                <w:szCs w:val="24"/>
              </w:rPr>
            </w:pPr>
            <w:r w:rsidRPr="00242870">
              <w:br w:type="page"/>
            </w:r>
            <w:r w:rsidRPr="00242870">
              <w:rPr>
                <w:rFonts w:cstheme="minorHAnsi"/>
                <w:color w:val="262626" w:themeColor="text1" w:themeTint="D9"/>
                <w:szCs w:val="24"/>
              </w:rPr>
              <w:t>Identify one example of unfair contract terms found in Part 2-3 of the Australian Consumer Law.</w:t>
            </w:r>
          </w:p>
          <w:p w14:paraId="17FB5692" w14:textId="169EF692" w:rsidR="00BB0825" w:rsidRPr="00A66A87" w:rsidRDefault="00BB0825" w:rsidP="00A66A87">
            <w:pPr>
              <w:pStyle w:val="ListParagraph"/>
              <w:spacing w:after="120" w:line="276" w:lineRule="auto"/>
              <w:ind w:left="30" w:right="0" w:firstLine="714"/>
              <w:rPr>
                <w:rFonts w:cstheme="minorHAnsi"/>
                <w:color w:val="262626" w:themeColor="text1" w:themeTint="D9"/>
                <w:szCs w:val="24"/>
              </w:rPr>
            </w:pPr>
            <w:r w:rsidRPr="00242870">
              <w:rPr>
                <w:rFonts w:cstheme="minorHAnsi"/>
                <w:color w:val="262626" w:themeColor="text1" w:themeTint="D9"/>
                <w:szCs w:val="24"/>
              </w:rPr>
              <w:fldChar w:fldCharType="begin">
                <w:ffData>
                  <w:name w:val="Text8"/>
                  <w:enabled/>
                  <w:calcOnExit w:val="0"/>
                  <w:textInput/>
                </w:ffData>
              </w:fldChar>
            </w:r>
            <w:bookmarkStart w:id="51" w:name="Text8"/>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bookmarkEnd w:id="51"/>
          </w:p>
        </w:tc>
      </w:tr>
    </w:tbl>
    <w:p w14:paraId="25C7A044" w14:textId="77777777" w:rsidR="00BB0825" w:rsidRPr="00242870" w:rsidRDefault="00BB0825" w:rsidP="00BB0825">
      <w:r w:rsidRPr="00242870">
        <w:br w:type="page"/>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BB0825" w:rsidRPr="00242870" w14:paraId="44389D73" w14:textId="77777777" w:rsidTr="00026CF6">
        <w:trPr>
          <w:trHeight w:val="153"/>
          <w:jc w:val="center"/>
        </w:trPr>
        <w:tc>
          <w:tcPr>
            <w:tcW w:w="4999" w:type="pct"/>
            <w:tcBorders>
              <w:top w:val="nil"/>
              <w:left w:val="nil"/>
              <w:bottom w:val="nil"/>
              <w:right w:val="nil"/>
            </w:tcBorders>
            <w:shd w:val="clear" w:color="auto" w:fill="D9E2F3" w:themeFill="accent1" w:themeFillTint="33"/>
          </w:tcPr>
          <w:p w14:paraId="765C0BAB" w14:textId="77777777" w:rsidR="00BB0825" w:rsidRPr="00242870" w:rsidRDefault="00BB0825">
            <w:pPr>
              <w:pStyle w:val="ListParagraph"/>
              <w:numPr>
                <w:ilvl w:val="0"/>
                <w:numId w:val="5"/>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 xml:space="preserve">Access and review the </w:t>
            </w:r>
            <w:hyperlink r:id="rId16" w:history="1">
              <w:r w:rsidRPr="001524A4">
                <w:rPr>
                  <w:rStyle w:val="Hyperlink"/>
                  <w:rFonts w:cstheme="minorHAnsi"/>
                  <w:color w:val="2E74B5" w:themeColor="accent5" w:themeShade="BF"/>
                  <w:szCs w:val="24"/>
                </w:rPr>
                <w:t>Competition and Consumer Act 2010</w:t>
              </w:r>
            </w:hyperlink>
            <w:r w:rsidRPr="00242870">
              <w:rPr>
                <w:rFonts w:cstheme="minorHAnsi"/>
                <w:color w:val="2E74B5" w:themeColor="accent5" w:themeShade="BF"/>
                <w:szCs w:val="24"/>
              </w:rPr>
              <w:t xml:space="preserve"> </w:t>
            </w:r>
            <w:r w:rsidRPr="00242870">
              <w:rPr>
                <w:rFonts w:cstheme="minorHAnsi"/>
                <w:color w:val="262626" w:themeColor="text1" w:themeTint="D9"/>
                <w:szCs w:val="24"/>
              </w:rPr>
              <w:t xml:space="preserve">and answer the following questions. </w:t>
            </w:r>
          </w:p>
        </w:tc>
      </w:tr>
      <w:tr w:rsidR="00BB0825" w:rsidRPr="00242870" w14:paraId="6CFC5484" w14:textId="77777777" w:rsidTr="00026CF6">
        <w:trPr>
          <w:trHeight w:val="74"/>
          <w:jc w:val="center"/>
        </w:trPr>
        <w:tc>
          <w:tcPr>
            <w:tcW w:w="4999" w:type="pct"/>
            <w:tcBorders>
              <w:top w:val="nil"/>
              <w:left w:val="nil"/>
              <w:bottom w:val="single" w:sz="2" w:space="0" w:color="A6A6A6" w:themeColor="background1" w:themeShade="A6"/>
              <w:right w:val="nil"/>
            </w:tcBorders>
            <w:shd w:val="clear" w:color="auto" w:fill="auto"/>
          </w:tcPr>
          <w:p w14:paraId="4AFD2835"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40EA3B17" w14:textId="77777777" w:rsidTr="00026CF6">
        <w:trPr>
          <w:trHeight w:val="2160"/>
          <w:jc w:val="center"/>
        </w:trPr>
        <w:tc>
          <w:tcPr>
            <w:tcW w:w="4999"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551DE8B6" w14:textId="77777777" w:rsidR="00BB0825" w:rsidRPr="00242870" w:rsidRDefault="00BB0825">
            <w:pPr>
              <w:pStyle w:val="ListParagraph"/>
              <w:numPr>
                <w:ilvl w:val="0"/>
                <w:numId w:val="22"/>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t>Identify the object of the Competition and Consumer Act 2010.</w:t>
            </w:r>
          </w:p>
          <w:p w14:paraId="0F01536D" w14:textId="0E15992B" w:rsidR="00BB0825" w:rsidRPr="00026CF6" w:rsidRDefault="00BB0825" w:rsidP="00026CF6">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9"/>
                  <w:enabled/>
                  <w:calcOnExit w:val="0"/>
                  <w:textInput/>
                </w:ffData>
              </w:fldChar>
            </w:r>
            <w:bookmarkStart w:id="52" w:name="Text9"/>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bookmarkEnd w:id="52"/>
          </w:p>
        </w:tc>
      </w:tr>
      <w:tr w:rsidR="00BB0825" w:rsidRPr="00242870" w14:paraId="4FB506F3" w14:textId="77777777" w:rsidTr="000C18C7">
        <w:trPr>
          <w:trHeight w:val="2880"/>
          <w:jc w:val="center"/>
        </w:trPr>
        <w:tc>
          <w:tcPr>
            <w:tcW w:w="4999"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74E9A78F" w14:textId="77777777" w:rsidR="00BB0825" w:rsidRPr="00242870" w:rsidRDefault="00BB0825">
            <w:pPr>
              <w:pStyle w:val="ListParagraph"/>
              <w:numPr>
                <w:ilvl w:val="0"/>
                <w:numId w:val="22"/>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As per the Competition and Consumer Act 2010, all businesses, including businesses engaged in the construction industry, are prohibited from entering into agreements that relates to cartel provisions. Identify one example of a cartel provision as provided in Section 45AA of the Competition and Consumer Act 2010.</w:t>
            </w:r>
          </w:p>
          <w:p w14:paraId="7D0BFB4F" w14:textId="6DA1B6CC" w:rsidR="00BB0825" w:rsidRPr="00026CF6" w:rsidRDefault="00BB0825" w:rsidP="00026CF6">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9"/>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tc>
      </w:tr>
      <w:tr w:rsidR="00BB0825" w:rsidRPr="00242870" w14:paraId="354A892C" w14:textId="77777777" w:rsidTr="000C18C7">
        <w:trPr>
          <w:trHeight w:val="2880"/>
          <w:jc w:val="center"/>
        </w:trPr>
        <w:tc>
          <w:tcPr>
            <w:tcW w:w="4998"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02876497" w14:textId="4BC8AB82" w:rsidR="00BB0825" w:rsidRPr="00242870" w:rsidRDefault="00BB0825">
            <w:pPr>
              <w:pStyle w:val="ListParagraph"/>
              <w:numPr>
                <w:ilvl w:val="0"/>
                <w:numId w:val="22"/>
              </w:numPr>
              <w:tabs>
                <w:tab w:val="left" w:pos="180"/>
              </w:tabs>
              <w:spacing w:after="120" w:line="276" w:lineRule="auto"/>
              <w:ind w:left="794" w:right="0" w:hanging="357"/>
              <w:contextualSpacing w:val="0"/>
              <w:rPr>
                <w:rFonts w:cstheme="minorHAnsi"/>
                <w:color w:val="262626" w:themeColor="text1" w:themeTint="D9"/>
                <w:szCs w:val="24"/>
              </w:rPr>
            </w:pPr>
            <w:r w:rsidRPr="00242870">
              <w:br w:type="page"/>
            </w:r>
            <w:r w:rsidRPr="00242870">
              <w:rPr>
                <w:rFonts w:cstheme="minorHAnsi"/>
                <w:color w:val="262626" w:themeColor="text1" w:themeTint="D9"/>
                <w:szCs w:val="24"/>
              </w:rPr>
              <w:t>Based on the provisions of the Competition and Consumer Act 2010, what could be the initial consequence of an alleged contravention of a civil penalty provision of industry codes (</w:t>
            </w:r>
            <w:proofErr w:type="gramStart"/>
            <w:r w:rsidRPr="00242870">
              <w:rPr>
                <w:rFonts w:cstheme="minorHAnsi"/>
                <w:color w:val="262626" w:themeColor="text1" w:themeTint="D9"/>
                <w:szCs w:val="24"/>
              </w:rPr>
              <w:t>e.g.</w:t>
            </w:r>
            <w:proofErr w:type="gramEnd"/>
            <w:r w:rsidRPr="00242870">
              <w:rPr>
                <w:rFonts w:cstheme="minorHAnsi"/>
                <w:color w:val="262626" w:themeColor="text1" w:themeTint="D9"/>
                <w:szCs w:val="24"/>
              </w:rPr>
              <w:t xml:space="preserve"> National Construction Code)?</w:t>
            </w:r>
          </w:p>
          <w:p w14:paraId="3E82A6EC" w14:textId="24284325" w:rsidR="00BB0825" w:rsidRPr="00140127" w:rsidRDefault="00BB0825" w:rsidP="00140127">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9"/>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tc>
      </w:tr>
    </w:tbl>
    <w:p w14:paraId="475B5CFD" w14:textId="77777777" w:rsidR="001E7E40" w:rsidRPr="00242870" w:rsidRDefault="001E7E40" w:rsidP="00C95D57">
      <w:pPr>
        <w:spacing w:after="120" w:line="276" w:lineRule="auto"/>
        <w:ind w:left="0" w:firstLine="0"/>
      </w:pPr>
      <w:r w:rsidRPr="00242870">
        <w:br w:type="page"/>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BB0825" w:rsidRPr="00242870" w14:paraId="3374B935" w14:textId="77777777" w:rsidTr="000C18C7">
        <w:trPr>
          <w:trHeight w:val="153"/>
          <w:jc w:val="center"/>
        </w:trPr>
        <w:tc>
          <w:tcPr>
            <w:tcW w:w="5000" w:type="pct"/>
            <w:tcBorders>
              <w:top w:val="nil"/>
              <w:left w:val="nil"/>
              <w:bottom w:val="nil"/>
              <w:right w:val="nil"/>
            </w:tcBorders>
            <w:shd w:val="clear" w:color="auto" w:fill="D9E2F3" w:themeFill="accent1" w:themeFillTint="33"/>
          </w:tcPr>
          <w:p w14:paraId="66D5CF0B" w14:textId="2812D316" w:rsidR="00BB0825" w:rsidRPr="00242870" w:rsidRDefault="00BB0825">
            <w:pPr>
              <w:pStyle w:val="ListParagraph"/>
              <w:numPr>
                <w:ilvl w:val="0"/>
                <w:numId w:val="5"/>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Answer the following questions relating to the income tax obligations of a building and construction business to Australian Taxation Office (ATO).</w:t>
            </w:r>
          </w:p>
        </w:tc>
      </w:tr>
      <w:tr w:rsidR="00BB0825" w:rsidRPr="00242870" w14:paraId="1D881D9B" w14:textId="77777777" w:rsidTr="000C18C7">
        <w:trPr>
          <w:trHeight w:val="74"/>
          <w:jc w:val="center"/>
        </w:trPr>
        <w:tc>
          <w:tcPr>
            <w:tcW w:w="5000" w:type="pct"/>
            <w:tcBorders>
              <w:top w:val="nil"/>
              <w:left w:val="nil"/>
              <w:bottom w:val="single" w:sz="2" w:space="0" w:color="A6A6A6" w:themeColor="background1" w:themeShade="A6"/>
              <w:right w:val="nil"/>
            </w:tcBorders>
            <w:shd w:val="clear" w:color="auto" w:fill="auto"/>
          </w:tcPr>
          <w:p w14:paraId="1FF1E26C"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4442C4A3" w14:textId="77777777" w:rsidTr="004B1BED">
        <w:trPr>
          <w:trHeight w:val="1440"/>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75F59B93" w14:textId="77777777" w:rsidR="00BB0825" w:rsidRPr="00242870" w:rsidRDefault="00BB0825" w:rsidP="009F27EA">
            <w:pPr>
              <w:pStyle w:val="ListParagraph"/>
              <w:numPr>
                <w:ilvl w:val="0"/>
                <w:numId w:val="23"/>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Define income tax.</w:t>
            </w:r>
          </w:p>
          <w:p w14:paraId="482B6808" w14:textId="572B9128" w:rsidR="00BB0825" w:rsidRPr="00162B63" w:rsidRDefault="00BB0825" w:rsidP="009F27EA">
            <w:pPr>
              <w:pStyle w:val="ListParagraph"/>
              <w:tabs>
                <w:tab w:val="left" w:pos="180"/>
              </w:tabs>
              <w:spacing w:after="120" w:line="276" w:lineRule="auto"/>
              <w:ind w:left="799" w:right="0" w:hanging="5"/>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9"/>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tc>
      </w:tr>
      <w:tr w:rsidR="001E7E40" w:rsidRPr="00242870" w14:paraId="4D4A45EF" w14:textId="77777777" w:rsidTr="000C18C7">
        <w:trPr>
          <w:trHeight w:val="216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569CE79" w14:textId="77777777" w:rsidR="001E7E40" w:rsidRPr="00242870" w:rsidRDefault="001E7E40" w:rsidP="009F27EA">
            <w:pPr>
              <w:pStyle w:val="ListParagraph"/>
              <w:numPr>
                <w:ilvl w:val="0"/>
                <w:numId w:val="23"/>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A building and construction business will have to assess whether it has Personal Services Income to report in its income tax return. Define Personal Services Income.</w:t>
            </w:r>
          </w:p>
          <w:p w14:paraId="572BFB08" w14:textId="0D3923C0" w:rsidR="001E7E40" w:rsidRPr="009F27EA" w:rsidRDefault="001E7E40" w:rsidP="009F27EA">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9"/>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tc>
      </w:tr>
      <w:tr w:rsidR="001E7E40" w:rsidRPr="00242870" w14:paraId="677F10BD" w14:textId="77777777" w:rsidTr="000C18C7">
        <w:trPr>
          <w:trHeight w:val="2160"/>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06A174CA" w14:textId="7EDCA807" w:rsidR="001E7E40" w:rsidRPr="00242870" w:rsidRDefault="001E7E40" w:rsidP="009F27EA">
            <w:pPr>
              <w:pStyle w:val="ListParagraph"/>
              <w:numPr>
                <w:ilvl w:val="0"/>
                <w:numId w:val="23"/>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br w:type="page"/>
            </w:r>
            <w:r w:rsidRPr="00242870">
              <w:rPr>
                <w:rFonts w:cstheme="minorHAnsi"/>
                <w:color w:val="262626" w:themeColor="text1" w:themeTint="D9"/>
                <w:szCs w:val="24"/>
              </w:rPr>
              <w:t>What is the tax report required to be lodged with Australian Taxation Office (ATO) specifically by businesses who employ building and construction services of a contractor?</w:t>
            </w:r>
          </w:p>
          <w:p w14:paraId="45D7164B" w14:textId="622DFFB8" w:rsidR="001E7E40" w:rsidRPr="00242870" w:rsidRDefault="001E7E40" w:rsidP="009F27EA">
            <w:pPr>
              <w:pStyle w:val="ListParagraph"/>
              <w:tabs>
                <w:tab w:val="left" w:pos="180"/>
              </w:tabs>
              <w:spacing w:after="120" w:line="276" w:lineRule="auto"/>
              <w:ind w:right="0" w:firstLine="137"/>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9"/>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tc>
      </w:tr>
      <w:tr w:rsidR="001E7E40" w:rsidRPr="00242870" w14:paraId="6BEE7713" w14:textId="77777777" w:rsidTr="004B1BED">
        <w:trPr>
          <w:trHeight w:val="288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7DEE3612" w14:textId="77777777" w:rsidR="001E7E40" w:rsidRPr="00242870" w:rsidRDefault="001E7E40" w:rsidP="009F27EA">
            <w:pPr>
              <w:pStyle w:val="ListParagraph"/>
              <w:numPr>
                <w:ilvl w:val="0"/>
                <w:numId w:val="23"/>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 xml:space="preserve">A business is considered as primarily operating in building and construction industry for tax purposes if it has satisfied at least one of the conditions set out in Sub regulation 64(5) of Taxation Administration Amendment Regulation 2012 (No.1). Identify one of these conditions. </w:t>
            </w:r>
          </w:p>
          <w:p w14:paraId="114DACE5" w14:textId="46C56CA8" w:rsidR="001E7E40" w:rsidRPr="00242870" w:rsidRDefault="001E7E40" w:rsidP="009F27EA">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9"/>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tc>
      </w:tr>
      <w:tr w:rsidR="00BB0825" w:rsidRPr="00242870" w14:paraId="27486F28" w14:textId="77777777" w:rsidTr="004B1BED">
        <w:trPr>
          <w:trHeight w:val="2880"/>
          <w:jc w:val="center"/>
        </w:trPr>
        <w:tc>
          <w:tcPr>
            <w:tcW w:w="4998"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8DD0468" w14:textId="1EE65169" w:rsidR="00BB0825" w:rsidRPr="00242870" w:rsidRDefault="001E7E40" w:rsidP="009F27EA">
            <w:pPr>
              <w:pStyle w:val="ListParagraph"/>
              <w:numPr>
                <w:ilvl w:val="0"/>
                <w:numId w:val="23"/>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br w:type="page"/>
            </w:r>
            <w:r w:rsidR="00BB0825" w:rsidRPr="00242870">
              <w:br w:type="page"/>
            </w:r>
            <w:r w:rsidR="00BB0825" w:rsidRPr="00242870">
              <w:rPr>
                <w:rFonts w:cstheme="minorHAnsi"/>
                <w:color w:val="262626" w:themeColor="text1" w:themeTint="D9"/>
                <w:szCs w:val="24"/>
              </w:rPr>
              <w:t xml:space="preserve">There are certain activities that are considered for tax purposes as building and constructions services when performed on or in relation to any part of a building, structure, works, </w:t>
            </w:r>
            <w:proofErr w:type="gramStart"/>
            <w:r w:rsidR="00BB0825" w:rsidRPr="00242870">
              <w:rPr>
                <w:rFonts w:cstheme="minorHAnsi"/>
                <w:color w:val="262626" w:themeColor="text1" w:themeTint="D9"/>
                <w:szCs w:val="24"/>
              </w:rPr>
              <w:t>surface</w:t>
            </w:r>
            <w:proofErr w:type="gramEnd"/>
            <w:r w:rsidR="00BB0825" w:rsidRPr="00242870">
              <w:rPr>
                <w:rFonts w:cstheme="minorHAnsi"/>
                <w:color w:val="262626" w:themeColor="text1" w:themeTint="D9"/>
                <w:szCs w:val="24"/>
              </w:rPr>
              <w:t xml:space="preserve"> or sub-surface. Identify one example of these activities. </w:t>
            </w:r>
          </w:p>
          <w:p w14:paraId="09449658" w14:textId="375D468A" w:rsidR="00BB0825" w:rsidRPr="000C18C7" w:rsidRDefault="00BB0825" w:rsidP="009F27EA">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9"/>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tc>
      </w:tr>
    </w:tbl>
    <w:p w14:paraId="20DD2C6C" w14:textId="77777777" w:rsidR="00BB0825" w:rsidRPr="00242870" w:rsidRDefault="00BB0825" w:rsidP="00BB0825">
      <w:r w:rsidRPr="00242870">
        <w:br w:type="page"/>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BB0825" w:rsidRPr="00242870" w14:paraId="2B3B87EF" w14:textId="77777777" w:rsidTr="007C3A2A">
        <w:trPr>
          <w:trHeight w:val="153"/>
          <w:jc w:val="center"/>
        </w:trPr>
        <w:tc>
          <w:tcPr>
            <w:tcW w:w="4999" w:type="pct"/>
            <w:tcBorders>
              <w:top w:val="nil"/>
              <w:left w:val="nil"/>
              <w:bottom w:val="nil"/>
              <w:right w:val="nil"/>
            </w:tcBorders>
            <w:shd w:val="clear" w:color="auto" w:fill="D9E2F3" w:themeFill="accent1" w:themeFillTint="33"/>
          </w:tcPr>
          <w:p w14:paraId="5FFDEB5F" w14:textId="66DA55D8" w:rsidR="00BB0825" w:rsidRPr="00242870" w:rsidRDefault="00BB0825">
            <w:pPr>
              <w:pStyle w:val="ListParagraph"/>
              <w:numPr>
                <w:ilvl w:val="0"/>
                <w:numId w:val="5"/>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Answer the following questions about the capital gains tax obligations of a building and construction business to Australian Taxation Office (ATO).</w:t>
            </w:r>
          </w:p>
        </w:tc>
      </w:tr>
      <w:tr w:rsidR="00BB0825" w:rsidRPr="00242870" w14:paraId="5183B76C" w14:textId="77777777" w:rsidTr="007C3A2A">
        <w:trPr>
          <w:trHeight w:val="74"/>
          <w:jc w:val="center"/>
        </w:trPr>
        <w:tc>
          <w:tcPr>
            <w:tcW w:w="4999" w:type="pct"/>
            <w:tcBorders>
              <w:top w:val="nil"/>
              <w:left w:val="nil"/>
              <w:bottom w:val="single" w:sz="2" w:space="0" w:color="A6A6A6" w:themeColor="background1" w:themeShade="A6"/>
              <w:right w:val="nil"/>
            </w:tcBorders>
            <w:shd w:val="clear" w:color="auto" w:fill="auto"/>
          </w:tcPr>
          <w:p w14:paraId="25DAAF4C"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6A0813A7" w14:textId="77777777" w:rsidTr="007C3A2A">
        <w:trPr>
          <w:trHeight w:val="2160"/>
          <w:jc w:val="center"/>
        </w:trPr>
        <w:tc>
          <w:tcPr>
            <w:tcW w:w="4999"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D202785" w14:textId="77777777" w:rsidR="00BB0825" w:rsidRPr="00242870" w:rsidRDefault="00BB0825" w:rsidP="00105C0C">
            <w:pPr>
              <w:pStyle w:val="ListParagraph"/>
              <w:numPr>
                <w:ilvl w:val="0"/>
                <w:numId w:val="24"/>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t>Define Capital Gains Tax (CGT).</w:t>
            </w:r>
          </w:p>
          <w:p w14:paraId="5A221EE5" w14:textId="453FE1F8" w:rsidR="00BB0825" w:rsidRPr="00242870" w:rsidRDefault="00BB0825" w:rsidP="00105C0C">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10"/>
                  <w:enabled/>
                  <w:calcOnExit w:val="0"/>
                  <w:textInput/>
                </w:ffData>
              </w:fldChar>
            </w:r>
            <w:bookmarkStart w:id="53" w:name="Text10"/>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bookmarkEnd w:id="53"/>
          </w:p>
        </w:tc>
      </w:tr>
      <w:tr w:rsidR="00BB0825" w:rsidRPr="00242870" w14:paraId="253D0705" w14:textId="77777777" w:rsidTr="007C3A2A">
        <w:trPr>
          <w:trHeight w:val="2160"/>
          <w:jc w:val="center"/>
        </w:trPr>
        <w:tc>
          <w:tcPr>
            <w:tcW w:w="4999"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52E6CD0D" w14:textId="1CBA9443" w:rsidR="00BB0825" w:rsidRPr="00242870" w:rsidRDefault="00BB0825" w:rsidP="00105C0C">
            <w:pPr>
              <w:pStyle w:val="ListParagraph"/>
              <w:numPr>
                <w:ilvl w:val="0"/>
                <w:numId w:val="24"/>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t xml:space="preserve">Give one example of </w:t>
            </w:r>
            <w:r w:rsidR="0021021A" w:rsidRPr="00242870">
              <w:rPr>
                <w:rFonts w:cstheme="minorHAnsi"/>
                <w:color w:val="262626" w:themeColor="text1" w:themeTint="D9"/>
                <w:szCs w:val="24"/>
              </w:rPr>
              <w:t xml:space="preserve">an </w:t>
            </w:r>
            <w:r w:rsidRPr="00242870">
              <w:rPr>
                <w:rFonts w:cstheme="minorHAnsi"/>
                <w:color w:val="262626" w:themeColor="text1" w:themeTint="D9"/>
                <w:szCs w:val="24"/>
              </w:rPr>
              <w:t>asset that is generally not considered as a CGT asset.</w:t>
            </w:r>
          </w:p>
          <w:p w14:paraId="2A9B5C9F" w14:textId="519C30C7" w:rsidR="00BB0825" w:rsidRPr="007C3A2A" w:rsidRDefault="00BB0825" w:rsidP="00105C0C">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noProof/>
                <w:color w:val="262626" w:themeColor="text1" w:themeTint="D9"/>
                <w:szCs w:val="24"/>
              </w:rPr>
              <w:fldChar w:fldCharType="begin">
                <w:ffData>
                  <w:name w:val="Text11"/>
                  <w:enabled/>
                  <w:calcOnExit w:val="0"/>
                  <w:textInput/>
                </w:ffData>
              </w:fldChar>
            </w:r>
            <w:bookmarkStart w:id="54" w:name="Text11"/>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bookmarkEnd w:id="54"/>
          </w:p>
        </w:tc>
      </w:tr>
      <w:tr w:rsidR="00BB0825" w:rsidRPr="00242870" w14:paraId="1354EFDB" w14:textId="77777777" w:rsidTr="007C3A2A">
        <w:trPr>
          <w:trHeight w:val="2160"/>
          <w:jc w:val="center"/>
        </w:trPr>
        <w:tc>
          <w:tcPr>
            <w:tcW w:w="4998"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31431AB1" w14:textId="7008268B" w:rsidR="00BB0825" w:rsidRPr="00242870" w:rsidRDefault="008228D9" w:rsidP="00105C0C">
            <w:pPr>
              <w:pStyle w:val="ListParagraph"/>
              <w:numPr>
                <w:ilvl w:val="0"/>
                <w:numId w:val="24"/>
              </w:numPr>
              <w:tabs>
                <w:tab w:val="left" w:pos="180"/>
              </w:tabs>
              <w:spacing w:after="120" w:line="276" w:lineRule="auto"/>
              <w:ind w:left="794" w:right="0" w:hanging="357"/>
              <w:contextualSpacing w:val="0"/>
              <w:rPr>
                <w:rFonts w:cstheme="minorHAnsi"/>
                <w:color w:val="262626" w:themeColor="text1" w:themeTint="D9"/>
                <w:szCs w:val="24"/>
              </w:rPr>
            </w:pPr>
            <w:r w:rsidRPr="00242870">
              <w:br w:type="page"/>
            </w:r>
            <w:r w:rsidR="00BB0825" w:rsidRPr="00242870">
              <w:rPr>
                <w:rFonts w:cstheme="minorHAnsi"/>
                <w:color w:val="262626" w:themeColor="text1" w:themeTint="D9"/>
                <w:szCs w:val="24"/>
              </w:rPr>
              <w:t>What is a CGT event?</w:t>
            </w:r>
          </w:p>
          <w:p w14:paraId="20F287EA" w14:textId="440B7446" w:rsidR="00BB0825" w:rsidRPr="00242870" w:rsidRDefault="00BB0825" w:rsidP="00105C0C">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noProof/>
                <w:color w:val="262626" w:themeColor="text1" w:themeTint="D9"/>
                <w:szCs w:val="24"/>
              </w:rPr>
              <w:fldChar w:fldCharType="begin">
                <w:ffData>
                  <w:name w:val="Text11"/>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tc>
      </w:tr>
      <w:tr w:rsidR="008228D9" w:rsidRPr="00242870" w14:paraId="057F9E67" w14:textId="77777777" w:rsidTr="007C3A2A">
        <w:trPr>
          <w:trHeight w:val="2160"/>
          <w:jc w:val="center"/>
        </w:trPr>
        <w:tc>
          <w:tcPr>
            <w:tcW w:w="4998"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3962272C" w14:textId="77777777" w:rsidR="008228D9" w:rsidRPr="00242870" w:rsidRDefault="008228D9" w:rsidP="00105C0C">
            <w:pPr>
              <w:pStyle w:val="ListParagraph"/>
              <w:numPr>
                <w:ilvl w:val="0"/>
                <w:numId w:val="24"/>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t>Give one type of CGT event classified under Category C.</w:t>
            </w:r>
          </w:p>
          <w:p w14:paraId="37FD24F5" w14:textId="6EC8C451" w:rsidR="008228D9" w:rsidRPr="00242870" w:rsidRDefault="008228D9" w:rsidP="00105C0C">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noProof/>
                <w:color w:val="262626" w:themeColor="text1" w:themeTint="D9"/>
                <w:szCs w:val="24"/>
              </w:rPr>
              <w:fldChar w:fldCharType="begin">
                <w:ffData>
                  <w:name w:val="Text11"/>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tc>
      </w:tr>
      <w:tr w:rsidR="008228D9" w:rsidRPr="00242870" w14:paraId="0CD94262" w14:textId="77777777" w:rsidTr="007C3A2A">
        <w:trPr>
          <w:trHeight w:val="2160"/>
          <w:jc w:val="center"/>
        </w:trPr>
        <w:tc>
          <w:tcPr>
            <w:tcW w:w="4998"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27E10BE1" w14:textId="77777777" w:rsidR="008228D9" w:rsidRPr="00242870" w:rsidRDefault="008228D9" w:rsidP="00105C0C">
            <w:pPr>
              <w:pStyle w:val="ListParagraph"/>
              <w:numPr>
                <w:ilvl w:val="0"/>
                <w:numId w:val="24"/>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t>Identify what legislation contains the provisions on Capital Gains Tax.</w:t>
            </w:r>
          </w:p>
          <w:p w14:paraId="0D40DFE0" w14:textId="2E5B7D84" w:rsidR="008228D9" w:rsidRPr="00242870" w:rsidRDefault="008228D9" w:rsidP="00E071BB">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noProof/>
                <w:color w:val="262626" w:themeColor="text1" w:themeTint="D9"/>
                <w:szCs w:val="24"/>
              </w:rPr>
              <w:fldChar w:fldCharType="begin">
                <w:ffData>
                  <w:name w:val="Text11"/>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tc>
      </w:tr>
    </w:tbl>
    <w:p w14:paraId="3C8261DA" w14:textId="77777777" w:rsidR="00BB0825" w:rsidRPr="00242870" w:rsidRDefault="00BB0825" w:rsidP="00BB0825">
      <w:r w:rsidRPr="00242870">
        <w:br w:type="page"/>
      </w:r>
    </w:p>
    <w:tbl>
      <w:tblPr>
        <w:tblStyle w:val="TableGrid"/>
        <w:tblW w:w="4994"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15"/>
      </w:tblGrid>
      <w:tr w:rsidR="00BB0825" w:rsidRPr="00242870" w14:paraId="5076960E" w14:textId="77777777" w:rsidTr="007C3A2A">
        <w:trPr>
          <w:trHeight w:val="153"/>
          <w:jc w:val="center"/>
        </w:trPr>
        <w:tc>
          <w:tcPr>
            <w:tcW w:w="5000" w:type="pct"/>
            <w:tcBorders>
              <w:top w:val="nil"/>
              <w:left w:val="nil"/>
              <w:bottom w:val="nil"/>
              <w:right w:val="nil"/>
            </w:tcBorders>
            <w:shd w:val="clear" w:color="auto" w:fill="D9E2F3" w:themeFill="accent1" w:themeFillTint="33"/>
          </w:tcPr>
          <w:p w14:paraId="1B70C65D" w14:textId="1BAB67E3" w:rsidR="00BB0825" w:rsidRPr="00242870" w:rsidRDefault="00BB0825">
            <w:pPr>
              <w:pStyle w:val="ListParagraph"/>
              <w:numPr>
                <w:ilvl w:val="0"/>
                <w:numId w:val="5"/>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lastRenderedPageBreak/>
              <w:br w:type="page"/>
            </w:r>
            <w:r w:rsidRPr="00242870">
              <w:rPr>
                <w:rFonts w:cstheme="minorHAnsi"/>
                <w:color w:val="262626" w:themeColor="text1" w:themeTint="D9"/>
                <w:szCs w:val="24"/>
              </w:rPr>
              <w:t>Answer the following questions about the payroll tax obligations of a building and construction business based on your state/territory’s payroll tax laws.</w:t>
            </w:r>
          </w:p>
        </w:tc>
      </w:tr>
      <w:tr w:rsidR="00BB0825" w:rsidRPr="00242870" w14:paraId="4DC28A7B" w14:textId="77777777" w:rsidTr="007C3A2A">
        <w:trPr>
          <w:trHeight w:val="74"/>
          <w:jc w:val="center"/>
        </w:trPr>
        <w:tc>
          <w:tcPr>
            <w:tcW w:w="5000" w:type="pct"/>
            <w:tcBorders>
              <w:top w:val="nil"/>
              <w:left w:val="nil"/>
              <w:bottom w:val="single" w:sz="2" w:space="0" w:color="A6A6A6" w:themeColor="background1" w:themeShade="A6"/>
              <w:right w:val="nil"/>
            </w:tcBorders>
            <w:shd w:val="clear" w:color="auto" w:fill="auto"/>
          </w:tcPr>
          <w:p w14:paraId="706780BB"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69D391DD" w14:textId="77777777" w:rsidTr="00202E84">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60"/>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B6BFFF9" w14:textId="77777777" w:rsidR="00BB0825" w:rsidRPr="00242870" w:rsidRDefault="00BB0825" w:rsidP="00B8541E">
            <w:pPr>
              <w:pStyle w:val="ListParagraph"/>
              <w:numPr>
                <w:ilvl w:val="0"/>
                <w:numId w:val="59"/>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t>Define payroll tax.</w:t>
            </w:r>
          </w:p>
          <w:p w14:paraId="4D0F94FD" w14:textId="6FDDBDFE" w:rsidR="00BB0825" w:rsidRPr="00242870" w:rsidRDefault="00BB0825" w:rsidP="00B8541E">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1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tc>
      </w:tr>
      <w:tr w:rsidR="00830009" w:rsidRPr="00242870" w14:paraId="19F9BDB7" w14:textId="77777777" w:rsidTr="00202E84">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60"/>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CEFE821" w14:textId="77777777" w:rsidR="00830009" w:rsidRPr="00242870" w:rsidRDefault="00830009" w:rsidP="00B8541E">
            <w:pPr>
              <w:pStyle w:val="ListParagraph"/>
              <w:numPr>
                <w:ilvl w:val="0"/>
                <w:numId w:val="59"/>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t>Where can you find the contractor provisions in the payroll tax law relevant in your state or territory?</w:t>
            </w:r>
          </w:p>
          <w:p w14:paraId="2A6FB183" w14:textId="1BF0C30A" w:rsidR="00830009" w:rsidRPr="00242870" w:rsidRDefault="00830009" w:rsidP="00B8541E">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noProof/>
                <w:color w:val="262626" w:themeColor="text1" w:themeTint="D9"/>
                <w:szCs w:val="24"/>
              </w:rPr>
              <w:fldChar w:fldCharType="begin">
                <w:ffData>
                  <w:name w:val="Text11"/>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tc>
      </w:tr>
      <w:tr w:rsidR="00BB0825" w:rsidRPr="00242870" w14:paraId="37DC4D53" w14:textId="77777777" w:rsidTr="00202E84">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60"/>
        </w:trPr>
        <w:tc>
          <w:tcPr>
            <w:tcW w:w="499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784B9DD" w14:textId="39390425" w:rsidR="00BB0825" w:rsidRPr="00242870" w:rsidRDefault="00BB0825" w:rsidP="00B8541E">
            <w:pPr>
              <w:pStyle w:val="ListParagraph"/>
              <w:numPr>
                <w:ilvl w:val="0"/>
                <w:numId w:val="59"/>
              </w:numPr>
              <w:tabs>
                <w:tab w:val="left" w:pos="180"/>
              </w:tabs>
              <w:spacing w:after="120" w:line="276" w:lineRule="auto"/>
              <w:ind w:left="794" w:right="0" w:hanging="357"/>
              <w:contextualSpacing w:val="0"/>
              <w:rPr>
                <w:rFonts w:cstheme="minorHAnsi"/>
                <w:color w:val="262626" w:themeColor="text1" w:themeTint="D9"/>
                <w:szCs w:val="24"/>
              </w:rPr>
            </w:pPr>
            <w:r w:rsidRPr="00242870">
              <w:br w:type="page"/>
            </w:r>
            <w:r w:rsidRPr="00242870">
              <w:rPr>
                <w:rFonts w:cstheme="minorHAnsi"/>
                <w:color w:val="262626" w:themeColor="text1" w:themeTint="D9"/>
                <w:szCs w:val="24"/>
              </w:rPr>
              <w:t>Under your state/territory’s payroll tax law, what is the threshold that you must exceed for you to be required to register for payroll tax?</w:t>
            </w:r>
          </w:p>
          <w:p w14:paraId="615FEB8C" w14:textId="76976B2D" w:rsidR="00BB0825" w:rsidRPr="007C3A2A" w:rsidRDefault="00BB0825" w:rsidP="00B8541E">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noProof/>
                <w:color w:val="262626" w:themeColor="text1" w:themeTint="D9"/>
                <w:szCs w:val="24"/>
              </w:rPr>
              <w:fldChar w:fldCharType="begin">
                <w:ffData>
                  <w:name w:val="Text11"/>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tc>
      </w:tr>
    </w:tbl>
    <w:p w14:paraId="198F3F79" w14:textId="77777777" w:rsidR="00BB0825" w:rsidRPr="00242870" w:rsidRDefault="00BB0825" w:rsidP="00BB0825">
      <w:r w:rsidRPr="00242870">
        <w:br w:type="page"/>
      </w:r>
    </w:p>
    <w:tbl>
      <w:tblPr>
        <w:tblStyle w:val="TableGrid"/>
        <w:tblW w:w="5002"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0"/>
      </w:tblGrid>
      <w:tr w:rsidR="00BB0825" w:rsidRPr="00242870" w14:paraId="01F82836" w14:textId="77777777" w:rsidTr="00F403D6">
        <w:trPr>
          <w:trHeight w:val="153"/>
          <w:jc w:val="center"/>
        </w:trPr>
        <w:tc>
          <w:tcPr>
            <w:tcW w:w="5000" w:type="pct"/>
            <w:tcBorders>
              <w:top w:val="nil"/>
              <w:left w:val="nil"/>
              <w:bottom w:val="nil"/>
              <w:right w:val="nil"/>
            </w:tcBorders>
            <w:shd w:val="clear" w:color="auto" w:fill="D9E2F3" w:themeFill="accent1" w:themeFillTint="33"/>
          </w:tcPr>
          <w:p w14:paraId="2D752423" w14:textId="44387349" w:rsidR="00BB0825" w:rsidRPr="00242870" w:rsidRDefault="00BB0825">
            <w:pPr>
              <w:pStyle w:val="ListParagraph"/>
              <w:numPr>
                <w:ilvl w:val="0"/>
                <w:numId w:val="5"/>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lastRenderedPageBreak/>
              <w:br w:type="page"/>
            </w:r>
            <w:r w:rsidRPr="00242870">
              <w:rPr>
                <w:rFonts w:cstheme="minorHAnsi"/>
                <w:color w:val="262626" w:themeColor="text1" w:themeTint="D9"/>
                <w:szCs w:val="24"/>
              </w:rPr>
              <w:t>Answer the following questions about the Fringe Benefits Tax (FBT) obligations of a building and construction business to the Australian Taxation Office (ATO).</w:t>
            </w:r>
          </w:p>
        </w:tc>
      </w:tr>
      <w:tr w:rsidR="00BB0825" w:rsidRPr="00242870" w14:paraId="229260B6" w14:textId="77777777" w:rsidTr="00F403D6">
        <w:trPr>
          <w:trHeight w:val="74"/>
          <w:jc w:val="center"/>
        </w:trPr>
        <w:tc>
          <w:tcPr>
            <w:tcW w:w="5000" w:type="pct"/>
            <w:tcBorders>
              <w:top w:val="nil"/>
              <w:left w:val="nil"/>
              <w:bottom w:val="single" w:sz="2" w:space="0" w:color="A6A6A6" w:themeColor="background1" w:themeShade="A6"/>
              <w:right w:val="nil"/>
            </w:tcBorders>
            <w:shd w:val="clear" w:color="auto" w:fill="auto"/>
          </w:tcPr>
          <w:p w14:paraId="282B5CC3"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558BBB33" w14:textId="77777777" w:rsidTr="00F403D6">
        <w:trPr>
          <w:trHeight w:val="216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B7081DB" w14:textId="77777777" w:rsidR="00BB0825" w:rsidRPr="00242870" w:rsidRDefault="00BB0825" w:rsidP="007E39FE">
            <w:pPr>
              <w:pStyle w:val="ListParagraph"/>
              <w:numPr>
                <w:ilvl w:val="0"/>
                <w:numId w:val="25"/>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Define fringe benefits.</w:t>
            </w:r>
          </w:p>
          <w:p w14:paraId="640CAE68" w14:textId="1212C035" w:rsidR="00BB0825" w:rsidRPr="00242870" w:rsidRDefault="00BB0825" w:rsidP="007E39FE">
            <w:pPr>
              <w:pStyle w:val="ListParagraph"/>
              <w:tabs>
                <w:tab w:val="left" w:pos="180"/>
              </w:tabs>
              <w:spacing w:after="120" w:line="276" w:lineRule="auto"/>
              <w:ind w:left="794" w:right="0" w:firstLine="0"/>
              <w:contextualSpacing w:val="0"/>
              <w:jc w:val="both"/>
              <w:rPr>
                <w:rFonts w:cstheme="minorHAnsi"/>
                <w:color w:val="262626" w:themeColor="text1" w:themeTint="D9"/>
                <w:szCs w:val="24"/>
              </w:rPr>
            </w:pPr>
            <w:r w:rsidRPr="00242870">
              <w:rPr>
                <w:rFonts w:cstheme="minorHAnsi"/>
                <w:color w:val="262626" w:themeColor="text1" w:themeTint="D9"/>
                <w:szCs w:val="24"/>
              </w:rPr>
              <w:fldChar w:fldCharType="begin">
                <w:ffData>
                  <w:name w:val="Text1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tc>
      </w:tr>
      <w:tr w:rsidR="00BB0825" w:rsidRPr="00242870" w14:paraId="06165653" w14:textId="77777777" w:rsidTr="00F403D6">
        <w:trPr>
          <w:trHeight w:val="216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C99712F" w14:textId="77777777" w:rsidR="00BB0825" w:rsidRPr="00242870" w:rsidRDefault="00BB0825" w:rsidP="007E39FE">
            <w:pPr>
              <w:pStyle w:val="ListParagraph"/>
              <w:numPr>
                <w:ilvl w:val="0"/>
                <w:numId w:val="25"/>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Identify one type of fringe benefit.</w:t>
            </w:r>
          </w:p>
          <w:p w14:paraId="66D7F672" w14:textId="3E6596CB" w:rsidR="00BB0825" w:rsidRPr="00242870" w:rsidRDefault="00BB0825" w:rsidP="007E39FE">
            <w:pPr>
              <w:pStyle w:val="ListParagraph"/>
              <w:tabs>
                <w:tab w:val="left" w:pos="180"/>
              </w:tabs>
              <w:spacing w:after="120" w:line="276" w:lineRule="auto"/>
              <w:ind w:left="794" w:right="0" w:firstLine="0"/>
              <w:contextualSpacing w:val="0"/>
              <w:jc w:val="both"/>
              <w:rPr>
                <w:rFonts w:cstheme="minorHAnsi"/>
                <w:noProof/>
                <w:color w:val="262626" w:themeColor="text1" w:themeTint="D9"/>
                <w:szCs w:val="24"/>
              </w:rPr>
            </w:pPr>
            <w:r w:rsidRPr="00242870">
              <w:rPr>
                <w:rFonts w:cstheme="minorHAnsi"/>
                <w:noProof/>
                <w:color w:val="262626" w:themeColor="text1" w:themeTint="D9"/>
                <w:szCs w:val="24"/>
              </w:rPr>
              <w:fldChar w:fldCharType="begin">
                <w:ffData>
                  <w:name w:val="Text11"/>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tc>
      </w:tr>
      <w:tr w:rsidR="00BB0825" w:rsidRPr="00242870" w14:paraId="7E593647" w14:textId="77777777" w:rsidTr="00F403D6">
        <w:trPr>
          <w:trHeight w:val="216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C273EAF" w14:textId="14CDE586" w:rsidR="00BB0825" w:rsidRPr="00242870" w:rsidRDefault="00BB0825" w:rsidP="007E39FE">
            <w:pPr>
              <w:pStyle w:val="ListParagraph"/>
              <w:numPr>
                <w:ilvl w:val="0"/>
                <w:numId w:val="25"/>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br w:type="page"/>
            </w:r>
            <w:r w:rsidRPr="00242870">
              <w:rPr>
                <w:rFonts w:cstheme="minorHAnsi"/>
                <w:color w:val="262626" w:themeColor="text1" w:themeTint="D9"/>
                <w:szCs w:val="24"/>
              </w:rPr>
              <w:t>Who shoulders the burden of Fringe Benefits Tax?</w:t>
            </w:r>
          </w:p>
          <w:p w14:paraId="1C40D5DD" w14:textId="3598FE61" w:rsidR="00BB0825" w:rsidRPr="00242870" w:rsidRDefault="00BB0825" w:rsidP="007E39FE">
            <w:pPr>
              <w:pStyle w:val="ListParagraph"/>
              <w:tabs>
                <w:tab w:val="left" w:pos="180"/>
              </w:tabs>
              <w:spacing w:after="120" w:line="276" w:lineRule="auto"/>
              <w:ind w:left="794" w:right="0" w:firstLine="0"/>
              <w:contextualSpacing w:val="0"/>
              <w:jc w:val="both"/>
              <w:rPr>
                <w:rFonts w:cstheme="minorHAnsi"/>
                <w:color w:val="262626" w:themeColor="text1" w:themeTint="D9"/>
                <w:szCs w:val="24"/>
              </w:rPr>
            </w:pPr>
            <w:r w:rsidRPr="00242870">
              <w:rPr>
                <w:rFonts w:cstheme="minorHAnsi"/>
                <w:noProof/>
                <w:color w:val="262626" w:themeColor="text1" w:themeTint="D9"/>
                <w:szCs w:val="24"/>
              </w:rPr>
              <w:fldChar w:fldCharType="begin">
                <w:ffData>
                  <w:name w:val="Text11"/>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tc>
      </w:tr>
      <w:tr w:rsidR="00BB0825" w:rsidRPr="00242870" w14:paraId="6AB286B1" w14:textId="77777777" w:rsidTr="00F403D6">
        <w:trPr>
          <w:trHeight w:val="216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F844E6F" w14:textId="249A6AC6" w:rsidR="00BB0825" w:rsidRPr="00242870" w:rsidRDefault="00BB0825" w:rsidP="007E39FE">
            <w:pPr>
              <w:pStyle w:val="ListParagraph"/>
              <w:numPr>
                <w:ilvl w:val="0"/>
                <w:numId w:val="25"/>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Identify one legislation that governs the assessment and collection of Fringe Benefits Tax.</w:t>
            </w:r>
          </w:p>
          <w:p w14:paraId="5E868BEA" w14:textId="45EF20E9" w:rsidR="00BB0825" w:rsidRPr="00242870" w:rsidRDefault="00BB0825" w:rsidP="007E39FE">
            <w:pPr>
              <w:pStyle w:val="ListParagraph"/>
              <w:tabs>
                <w:tab w:val="left" w:pos="180"/>
              </w:tabs>
              <w:spacing w:after="120" w:line="276" w:lineRule="auto"/>
              <w:ind w:left="794" w:right="0" w:firstLine="0"/>
              <w:contextualSpacing w:val="0"/>
              <w:jc w:val="both"/>
              <w:rPr>
                <w:rFonts w:cstheme="minorHAnsi"/>
                <w:color w:val="262626" w:themeColor="text1" w:themeTint="D9"/>
                <w:szCs w:val="24"/>
              </w:rPr>
            </w:pPr>
            <w:r w:rsidRPr="00242870">
              <w:rPr>
                <w:rFonts w:cstheme="minorHAnsi"/>
                <w:noProof/>
                <w:color w:val="262626" w:themeColor="text1" w:themeTint="D9"/>
                <w:szCs w:val="24"/>
              </w:rPr>
              <w:fldChar w:fldCharType="begin">
                <w:ffData>
                  <w:name w:val="Text11"/>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tc>
      </w:tr>
      <w:tr w:rsidR="00BB0825" w:rsidRPr="00242870" w14:paraId="168BEDE2" w14:textId="77777777" w:rsidTr="00F403D6">
        <w:trPr>
          <w:trHeight w:val="216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5DE629B6" w14:textId="1A05F462" w:rsidR="00BB0825" w:rsidRPr="00242870" w:rsidRDefault="00BB0825" w:rsidP="007E39FE">
            <w:pPr>
              <w:pStyle w:val="ListParagraph"/>
              <w:numPr>
                <w:ilvl w:val="0"/>
                <w:numId w:val="25"/>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Who are required to register for Fringe Benefits Tax?</w:t>
            </w:r>
          </w:p>
          <w:p w14:paraId="7C16ECEB" w14:textId="665EF5CD" w:rsidR="00BB0825" w:rsidRPr="00242870" w:rsidRDefault="00BB0825" w:rsidP="00F17E6B">
            <w:pPr>
              <w:pStyle w:val="ListParagraph"/>
              <w:tabs>
                <w:tab w:val="left" w:pos="180"/>
              </w:tabs>
              <w:spacing w:after="120" w:line="276" w:lineRule="auto"/>
              <w:ind w:left="794" w:right="0" w:firstLine="0"/>
              <w:contextualSpacing w:val="0"/>
              <w:jc w:val="both"/>
              <w:rPr>
                <w:rFonts w:cstheme="minorHAnsi"/>
                <w:color w:val="262626" w:themeColor="text1" w:themeTint="D9"/>
                <w:szCs w:val="24"/>
              </w:rPr>
            </w:pPr>
            <w:r w:rsidRPr="00242870">
              <w:rPr>
                <w:rFonts w:cstheme="minorHAnsi"/>
                <w:noProof/>
                <w:color w:val="262626" w:themeColor="text1" w:themeTint="D9"/>
                <w:szCs w:val="24"/>
              </w:rPr>
              <w:fldChar w:fldCharType="begin">
                <w:ffData>
                  <w:name w:val="Text11"/>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tc>
      </w:tr>
    </w:tbl>
    <w:p w14:paraId="09C2F821" w14:textId="77777777" w:rsidR="00F17E6B" w:rsidRDefault="00F17E6B">
      <w:r>
        <w:br w:type="page"/>
      </w:r>
    </w:p>
    <w:tbl>
      <w:tblPr>
        <w:tblStyle w:val="TableGrid"/>
        <w:tblW w:w="5006"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1"/>
      </w:tblGrid>
      <w:tr w:rsidR="00BB0825" w:rsidRPr="00242870" w14:paraId="6CFB6292" w14:textId="77777777" w:rsidTr="00F17E6B">
        <w:trPr>
          <w:trHeight w:val="216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131A9FB" w14:textId="5AEE79C9" w:rsidR="00BB0825" w:rsidRPr="00242870" w:rsidRDefault="00BB0825" w:rsidP="00F17E6B">
            <w:pPr>
              <w:pStyle w:val="ListParagraph"/>
              <w:numPr>
                <w:ilvl w:val="0"/>
                <w:numId w:val="25"/>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lastRenderedPageBreak/>
              <w:t xml:space="preserve">What </w:t>
            </w:r>
            <w:r w:rsidR="003A4E33" w:rsidRPr="00242870">
              <w:rPr>
                <w:rFonts w:cstheme="minorHAnsi"/>
                <w:color w:val="262626" w:themeColor="text1" w:themeTint="D9"/>
                <w:szCs w:val="24"/>
              </w:rPr>
              <w:t>tax return do you have</w:t>
            </w:r>
            <w:r w:rsidRPr="00242870">
              <w:rPr>
                <w:rFonts w:cstheme="minorHAnsi"/>
                <w:color w:val="262626" w:themeColor="text1" w:themeTint="D9"/>
                <w:szCs w:val="24"/>
              </w:rPr>
              <w:t xml:space="preserve"> to lodge with the ATO when you have an FBT liability to report?</w:t>
            </w:r>
          </w:p>
          <w:p w14:paraId="6702AEDE" w14:textId="3D3E10BB" w:rsidR="00BB0825" w:rsidRPr="00242870" w:rsidRDefault="00BB0825" w:rsidP="00F17E6B">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1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tc>
      </w:tr>
      <w:tr w:rsidR="00BB0825" w:rsidRPr="00242870" w14:paraId="332F33D7" w14:textId="77777777" w:rsidTr="00F17E6B">
        <w:trPr>
          <w:trHeight w:val="216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030178C6" w14:textId="1114AC41" w:rsidR="00BB0825" w:rsidRPr="00242870" w:rsidRDefault="00301E89" w:rsidP="00F17E6B">
            <w:pPr>
              <w:pStyle w:val="ListParagraph"/>
              <w:numPr>
                <w:ilvl w:val="0"/>
                <w:numId w:val="25"/>
              </w:numPr>
              <w:tabs>
                <w:tab w:val="left" w:pos="180"/>
              </w:tabs>
              <w:spacing w:after="120" w:line="276" w:lineRule="auto"/>
              <w:ind w:left="794" w:right="0" w:hanging="357"/>
              <w:contextualSpacing w:val="0"/>
              <w:rPr>
                <w:rFonts w:cstheme="minorHAnsi"/>
                <w:color w:val="262626" w:themeColor="text1" w:themeTint="D9"/>
                <w:szCs w:val="24"/>
              </w:rPr>
            </w:pPr>
            <w:r w:rsidRPr="00242870">
              <w:br w:type="page"/>
            </w:r>
            <w:r w:rsidR="00BB0825" w:rsidRPr="00242870">
              <w:rPr>
                <w:rFonts w:cstheme="minorHAnsi"/>
                <w:color w:val="262626" w:themeColor="text1" w:themeTint="D9"/>
                <w:szCs w:val="24"/>
              </w:rPr>
              <w:t>Why do you have to differentiate between a contractor and an employee for fringe benefits tax purposes?</w:t>
            </w:r>
          </w:p>
          <w:p w14:paraId="794DA7E7" w14:textId="1928EF02" w:rsidR="00BB0825" w:rsidRPr="00F403D6" w:rsidRDefault="00BB0825" w:rsidP="00F17E6B">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noProof/>
                <w:color w:val="262626" w:themeColor="text1" w:themeTint="D9"/>
                <w:szCs w:val="24"/>
              </w:rPr>
              <w:fldChar w:fldCharType="begin">
                <w:ffData>
                  <w:name w:val="Text11"/>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tc>
      </w:tr>
    </w:tbl>
    <w:p w14:paraId="64B581A0" w14:textId="77777777" w:rsidR="00C06B2D" w:rsidRPr="00F17E6B" w:rsidRDefault="00C06B2D" w:rsidP="00F17E6B">
      <w:pPr>
        <w:spacing w:after="120" w:line="276" w:lineRule="auto"/>
        <w:ind w:left="0" w:right="0" w:firstLine="0"/>
        <w:rPr>
          <w:sz w:val="24"/>
          <w:szCs w:val="24"/>
        </w:rPr>
      </w:pP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BB0825" w:rsidRPr="00242870" w14:paraId="41F74023" w14:textId="77777777" w:rsidTr="00301E89">
        <w:trPr>
          <w:trHeight w:val="153"/>
          <w:jc w:val="center"/>
        </w:trPr>
        <w:tc>
          <w:tcPr>
            <w:tcW w:w="5000" w:type="pct"/>
            <w:tcBorders>
              <w:top w:val="nil"/>
              <w:left w:val="nil"/>
              <w:bottom w:val="nil"/>
              <w:right w:val="nil"/>
            </w:tcBorders>
            <w:shd w:val="clear" w:color="auto" w:fill="D9E2F3" w:themeFill="accent1" w:themeFillTint="33"/>
          </w:tcPr>
          <w:p w14:paraId="34E4A0BD" w14:textId="223AC413" w:rsidR="00BB0825" w:rsidRPr="00242870" w:rsidRDefault="00301E89">
            <w:pPr>
              <w:pStyle w:val="ListParagraph"/>
              <w:numPr>
                <w:ilvl w:val="0"/>
                <w:numId w:val="5"/>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br w:type="page"/>
            </w:r>
            <w:r w:rsidR="00BB0825" w:rsidRPr="00242870">
              <w:rPr>
                <w:rFonts w:cstheme="minorHAnsi"/>
                <w:color w:val="262626" w:themeColor="text1" w:themeTint="D9"/>
                <w:szCs w:val="24"/>
              </w:rPr>
              <w:t>Answer the following questions about pay as you go (PAYG) instalments.</w:t>
            </w:r>
          </w:p>
        </w:tc>
      </w:tr>
      <w:tr w:rsidR="00BB0825" w:rsidRPr="00242870" w14:paraId="3497DD6A" w14:textId="77777777" w:rsidTr="00301E89">
        <w:trPr>
          <w:trHeight w:val="74"/>
          <w:jc w:val="center"/>
        </w:trPr>
        <w:tc>
          <w:tcPr>
            <w:tcW w:w="5000" w:type="pct"/>
            <w:tcBorders>
              <w:top w:val="nil"/>
              <w:left w:val="nil"/>
              <w:bottom w:val="single" w:sz="2" w:space="0" w:color="A6A6A6" w:themeColor="background1" w:themeShade="A6"/>
              <w:right w:val="nil"/>
            </w:tcBorders>
            <w:shd w:val="clear" w:color="auto" w:fill="auto"/>
          </w:tcPr>
          <w:p w14:paraId="45645183"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17CC789B" w14:textId="77777777" w:rsidTr="00CC1948">
        <w:trPr>
          <w:trHeight w:val="2448"/>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4622C4AE" w14:textId="77777777" w:rsidR="00BB0825" w:rsidRPr="00C06B2D" w:rsidRDefault="00BB0825" w:rsidP="00A161A4">
            <w:pPr>
              <w:pStyle w:val="ListParagraph"/>
              <w:numPr>
                <w:ilvl w:val="0"/>
                <w:numId w:val="26"/>
              </w:numPr>
              <w:tabs>
                <w:tab w:val="left" w:pos="180"/>
              </w:tabs>
              <w:spacing w:after="120" w:line="276" w:lineRule="auto"/>
              <w:ind w:left="794" w:right="0" w:hanging="357"/>
              <w:contextualSpacing w:val="0"/>
              <w:rPr>
                <w:rFonts w:cstheme="minorHAnsi"/>
                <w:color w:val="262626" w:themeColor="text1" w:themeTint="D9"/>
                <w:szCs w:val="24"/>
              </w:rPr>
            </w:pPr>
            <w:r w:rsidRPr="00C06B2D">
              <w:rPr>
                <w:rFonts w:cstheme="minorHAnsi"/>
                <w:color w:val="262626" w:themeColor="text1" w:themeTint="D9"/>
                <w:szCs w:val="24"/>
              </w:rPr>
              <w:t>Describe the PAYG instalments system.</w:t>
            </w:r>
          </w:p>
          <w:p w14:paraId="50BDAE17" w14:textId="7D9029FB" w:rsidR="00BB0825" w:rsidRPr="00A161A4" w:rsidRDefault="00BB0825" w:rsidP="00A161A4">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C06B2D">
              <w:rPr>
                <w:rFonts w:cstheme="minorHAnsi"/>
                <w:color w:val="262626" w:themeColor="text1" w:themeTint="D9"/>
                <w:szCs w:val="24"/>
              </w:rPr>
              <w:fldChar w:fldCharType="begin">
                <w:ffData>
                  <w:name w:val="Text11"/>
                  <w:enabled/>
                  <w:calcOnExit w:val="0"/>
                  <w:textInput/>
                </w:ffData>
              </w:fldChar>
            </w:r>
            <w:r w:rsidRPr="00C06B2D">
              <w:rPr>
                <w:rFonts w:cstheme="minorHAnsi"/>
                <w:color w:val="262626" w:themeColor="text1" w:themeTint="D9"/>
                <w:szCs w:val="24"/>
              </w:rPr>
              <w:instrText xml:space="preserve"> FORMTEXT </w:instrText>
            </w:r>
            <w:r w:rsidRPr="00C06B2D">
              <w:rPr>
                <w:rFonts w:cstheme="minorHAnsi"/>
                <w:color w:val="262626" w:themeColor="text1" w:themeTint="D9"/>
                <w:szCs w:val="24"/>
              </w:rPr>
            </w:r>
            <w:r w:rsidRPr="00C06B2D">
              <w:rPr>
                <w:rFonts w:cstheme="minorHAnsi"/>
                <w:color w:val="262626" w:themeColor="text1" w:themeTint="D9"/>
                <w:szCs w:val="24"/>
              </w:rPr>
              <w:fldChar w:fldCharType="separate"/>
            </w:r>
            <w:r w:rsidRPr="00C06B2D">
              <w:rPr>
                <w:rFonts w:cstheme="minorHAnsi"/>
                <w:noProof/>
                <w:color w:val="262626" w:themeColor="text1" w:themeTint="D9"/>
                <w:szCs w:val="24"/>
              </w:rPr>
              <w:t> </w:t>
            </w:r>
            <w:r w:rsidRPr="00C06B2D">
              <w:rPr>
                <w:rFonts w:cstheme="minorHAnsi"/>
                <w:noProof/>
                <w:color w:val="262626" w:themeColor="text1" w:themeTint="D9"/>
                <w:szCs w:val="24"/>
              </w:rPr>
              <w:t> </w:t>
            </w:r>
            <w:r w:rsidRPr="00C06B2D">
              <w:rPr>
                <w:rFonts w:cstheme="minorHAnsi"/>
                <w:noProof/>
                <w:color w:val="262626" w:themeColor="text1" w:themeTint="D9"/>
                <w:szCs w:val="24"/>
              </w:rPr>
              <w:t> </w:t>
            </w:r>
            <w:r w:rsidRPr="00C06B2D">
              <w:rPr>
                <w:rFonts w:cstheme="minorHAnsi"/>
                <w:noProof/>
                <w:color w:val="262626" w:themeColor="text1" w:themeTint="D9"/>
                <w:szCs w:val="24"/>
              </w:rPr>
              <w:t> </w:t>
            </w:r>
            <w:r w:rsidRPr="00C06B2D">
              <w:rPr>
                <w:rFonts w:cstheme="minorHAnsi"/>
                <w:noProof/>
                <w:color w:val="262626" w:themeColor="text1" w:themeTint="D9"/>
                <w:szCs w:val="24"/>
              </w:rPr>
              <w:t> </w:t>
            </w:r>
            <w:r w:rsidRPr="00C06B2D">
              <w:rPr>
                <w:rFonts w:cstheme="minorHAnsi"/>
                <w:color w:val="262626" w:themeColor="text1" w:themeTint="D9"/>
                <w:szCs w:val="24"/>
              </w:rPr>
              <w:fldChar w:fldCharType="end"/>
            </w:r>
          </w:p>
        </w:tc>
      </w:tr>
      <w:tr w:rsidR="00BB0825" w:rsidRPr="00242870" w14:paraId="1227C146" w14:textId="77777777" w:rsidTr="00CC1948">
        <w:trPr>
          <w:trHeight w:val="2448"/>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A3B9A64" w14:textId="6D9F8F06" w:rsidR="00BB0825" w:rsidRPr="00C06B2D" w:rsidRDefault="00BB0825" w:rsidP="00A161A4">
            <w:pPr>
              <w:pStyle w:val="ListParagraph"/>
              <w:numPr>
                <w:ilvl w:val="0"/>
                <w:numId w:val="26"/>
              </w:numPr>
              <w:tabs>
                <w:tab w:val="left" w:pos="180"/>
              </w:tabs>
              <w:spacing w:after="120" w:line="276" w:lineRule="auto"/>
              <w:ind w:left="794" w:right="0" w:hanging="357"/>
              <w:contextualSpacing w:val="0"/>
              <w:rPr>
                <w:rFonts w:cstheme="minorHAnsi"/>
                <w:color w:val="262626" w:themeColor="text1" w:themeTint="D9"/>
                <w:szCs w:val="24"/>
              </w:rPr>
            </w:pPr>
            <w:r w:rsidRPr="00C06B2D">
              <w:rPr>
                <w:rFonts w:cstheme="minorHAnsi"/>
                <w:color w:val="262626" w:themeColor="text1" w:themeTint="D9"/>
                <w:szCs w:val="24"/>
              </w:rPr>
              <w:t>Identify the legislation that governs the administration of PAYG instalments system.</w:t>
            </w:r>
          </w:p>
          <w:p w14:paraId="1581084A" w14:textId="0F657D64" w:rsidR="00BB0825" w:rsidRPr="00A161A4" w:rsidRDefault="00BB0825" w:rsidP="00A161A4">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C06B2D">
              <w:rPr>
                <w:rFonts w:cstheme="minorHAnsi"/>
                <w:noProof/>
                <w:color w:val="262626" w:themeColor="text1" w:themeTint="D9"/>
                <w:szCs w:val="24"/>
              </w:rPr>
              <w:fldChar w:fldCharType="begin">
                <w:ffData>
                  <w:name w:val="Text11"/>
                  <w:enabled/>
                  <w:calcOnExit w:val="0"/>
                  <w:textInput/>
                </w:ffData>
              </w:fldChar>
            </w:r>
            <w:r w:rsidRPr="00C06B2D">
              <w:rPr>
                <w:rFonts w:cstheme="minorHAnsi"/>
                <w:noProof/>
                <w:color w:val="262626" w:themeColor="text1" w:themeTint="D9"/>
                <w:szCs w:val="24"/>
              </w:rPr>
              <w:instrText xml:space="preserve"> FORMTEXT </w:instrText>
            </w:r>
            <w:r w:rsidRPr="00C06B2D">
              <w:rPr>
                <w:rFonts w:cstheme="minorHAnsi"/>
                <w:noProof/>
                <w:color w:val="262626" w:themeColor="text1" w:themeTint="D9"/>
                <w:szCs w:val="24"/>
              </w:rPr>
            </w:r>
            <w:r w:rsidRPr="00C06B2D">
              <w:rPr>
                <w:rFonts w:cstheme="minorHAnsi"/>
                <w:noProof/>
                <w:color w:val="262626" w:themeColor="text1" w:themeTint="D9"/>
                <w:szCs w:val="24"/>
              </w:rPr>
              <w:fldChar w:fldCharType="separate"/>
            </w:r>
            <w:r w:rsidRPr="00C06B2D">
              <w:rPr>
                <w:rFonts w:cstheme="minorHAnsi"/>
                <w:noProof/>
                <w:color w:val="262626" w:themeColor="text1" w:themeTint="D9"/>
                <w:szCs w:val="24"/>
              </w:rPr>
              <w:t> </w:t>
            </w:r>
            <w:r w:rsidRPr="00C06B2D">
              <w:rPr>
                <w:rFonts w:cstheme="minorHAnsi"/>
                <w:noProof/>
                <w:color w:val="262626" w:themeColor="text1" w:themeTint="D9"/>
                <w:szCs w:val="24"/>
              </w:rPr>
              <w:t> </w:t>
            </w:r>
            <w:r w:rsidRPr="00C06B2D">
              <w:rPr>
                <w:rFonts w:cstheme="minorHAnsi"/>
                <w:noProof/>
                <w:color w:val="262626" w:themeColor="text1" w:themeTint="D9"/>
                <w:szCs w:val="24"/>
              </w:rPr>
              <w:t> </w:t>
            </w:r>
            <w:r w:rsidRPr="00C06B2D">
              <w:rPr>
                <w:rFonts w:cstheme="minorHAnsi"/>
                <w:noProof/>
                <w:color w:val="262626" w:themeColor="text1" w:themeTint="D9"/>
                <w:szCs w:val="24"/>
              </w:rPr>
              <w:t> </w:t>
            </w:r>
            <w:r w:rsidRPr="00C06B2D">
              <w:rPr>
                <w:rFonts w:cstheme="minorHAnsi"/>
                <w:noProof/>
                <w:color w:val="262626" w:themeColor="text1" w:themeTint="D9"/>
                <w:szCs w:val="24"/>
              </w:rPr>
              <w:t> </w:t>
            </w:r>
            <w:r w:rsidRPr="00C06B2D">
              <w:rPr>
                <w:rFonts w:cstheme="minorHAnsi"/>
                <w:noProof/>
                <w:color w:val="262626" w:themeColor="text1" w:themeTint="D9"/>
                <w:szCs w:val="24"/>
              </w:rPr>
              <w:fldChar w:fldCharType="end"/>
            </w:r>
          </w:p>
        </w:tc>
      </w:tr>
      <w:tr w:rsidR="00BB0825" w:rsidRPr="00242870" w14:paraId="5DB7EEDA" w14:textId="77777777" w:rsidTr="00CC1948">
        <w:trPr>
          <w:trHeight w:val="2448"/>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A2E4B5C" w14:textId="0D253167" w:rsidR="00BB0825" w:rsidRPr="00C06B2D" w:rsidRDefault="00BB0825" w:rsidP="00A161A4">
            <w:pPr>
              <w:pStyle w:val="ListParagraph"/>
              <w:numPr>
                <w:ilvl w:val="0"/>
                <w:numId w:val="26"/>
              </w:numPr>
              <w:tabs>
                <w:tab w:val="left" w:pos="180"/>
              </w:tabs>
              <w:spacing w:after="120" w:line="276" w:lineRule="auto"/>
              <w:ind w:left="794" w:right="0" w:hanging="357"/>
              <w:contextualSpacing w:val="0"/>
              <w:rPr>
                <w:rFonts w:cstheme="minorHAnsi"/>
                <w:color w:val="262626" w:themeColor="text1" w:themeTint="D9"/>
                <w:szCs w:val="24"/>
              </w:rPr>
            </w:pPr>
            <w:r w:rsidRPr="00C06B2D">
              <w:rPr>
                <w:rFonts w:cstheme="minorHAnsi"/>
                <w:color w:val="262626" w:themeColor="text1" w:themeTint="D9"/>
                <w:szCs w:val="24"/>
              </w:rPr>
              <w:t>Identify one r</w:t>
            </w:r>
            <w:r w:rsidR="00CC1948">
              <w:rPr>
                <w:rFonts w:cstheme="minorHAnsi"/>
                <w:color w:val="262626" w:themeColor="text1" w:themeTint="D9"/>
                <w:szCs w:val="24"/>
              </w:rPr>
              <w:t>e</w:t>
            </w:r>
            <w:r w:rsidRPr="00C06B2D">
              <w:rPr>
                <w:rFonts w:cstheme="minorHAnsi"/>
                <w:color w:val="262626" w:themeColor="text1" w:themeTint="D9"/>
                <w:szCs w:val="24"/>
              </w:rPr>
              <w:t>ason why a company would be required to pay by instalments.</w:t>
            </w:r>
          </w:p>
          <w:p w14:paraId="47D1FBDB" w14:textId="00CC7677" w:rsidR="00BB0825" w:rsidRPr="00A161A4" w:rsidRDefault="00BB0825" w:rsidP="00A161A4">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C06B2D">
              <w:rPr>
                <w:rFonts w:cstheme="minorHAnsi"/>
                <w:noProof/>
                <w:color w:val="262626" w:themeColor="text1" w:themeTint="D9"/>
                <w:szCs w:val="24"/>
              </w:rPr>
              <w:fldChar w:fldCharType="begin">
                <w:ffData>
                  <w:name w:val="Text11"/>
                  <w:enabled/>
                  <w:calcOnExit w:val="0"/>
                  <w:textInput/>
                </w:ffData>
              </w:fldChar>
            </w:r>
            <w:r w:rsidRPr="00C06B2D">
              <w:rPr>
                <w:rFonts w:cstheme="minorHAnsi"/>
                <w:noProof/>
                <w:color w:val="262626" w:themeColor="text1" w:themeTint="D9"/>
                <w:szCs w:val="24"/>
              </w:rPr>
              <w:instrText xml:space="preserve"> FORMTEXT </w:instrText>
            </w:r>
            <w:r w:rsidRPr="00C06B2D">
              <w:rPr>
                <w:rFonts w:cstheme="minorHAnsi"/>
                <w:noProof/>
                <w:color w:val="262626" w:themeColor="text1" w:themeTint="D9"/>
                <w:szCs w:val="24"/>
              </w:rPr>
            </w:r>
            <w:r w:rsidRPr="00C06B2D">
              <w:rPr>
                <w:rFonts w:cstheme="minorHAnsi"/>
                <w:noProof/>
                <w:color w:val="262626" w:themeColor="text1" w:themeTint="D9"/>
                <w:szCs w:val="24"/>
              </w:rPr>
              <w:fldChar w:fldCharType="separate"/>
            </w:r>
            <w:r w:rsidRPr="00C06B2D">
              <w:rPr>
                <w:rFonts w:cstheme="minorHAnsi"/>
                <w:noProof/>
                <w:color w:val="262626" w:themeColor="text1" w:themeTint="D9"/>
                <w:szCs w:val="24"/>
              </w:rPr>
              <w:t> </w:t>
            </w:r>
            <w:r w:rsidRPr="00C06B2D">
              <w:rPr>
                <w:rFonts w:cstheme="minorHAnsi"/>
                <w:noProof/>
                <w:color w:val="262626" w:themeColor="text1" w:themeTint="D9"/>
                <w:szCs w:val="24"/>
              </w:rPr>
              <w:t> </w:t>
            </w:r>
            <w:r w:rsidRPr="00C06B2D">
              <w:rPr>
                <w:rFonts w:cstheme="minorHAnsi"/>
                <w:noProof/>
                <w:color w:val="262626" w:themeColor="text1" w:themeTint="D9"/>
                <w:szCs w:val="24"/>
              </w:rPr>
              <w:t> </w:t>
            </w:r>
            <w:r w:rsidRPr="00C06B2D">
              <w:rPr>
                <w:rFonts w:cstheme="minorHAnsi"/>
                <w:noProof/>
                <w:color w:val="262626" w:themeColor="text1" w:themeTint="D9"/>
                <w:szCs w:val="24"/>
              </w:rPr>
              <w:t> </w:t>
            </w:r>
            <w:r w:rsidRPr="00C06B2D">
              <w:rPr>
                <w:rFonts w:cstheme="minorHAnsi"/>
                <w:noProof/>
                <w:color w:val="262626" w:themeColor="text1" w:themeTint="D9"/>
                <w:szCs w:val="24"/>
              </w:rPr>
              <w:t> </w:t>
            </w:r>
            <w:r w:rsidRPr="00C06B2D">
              <w:rPr>
                <w:rFonts w:cstheme="minorHAnsi"/>
                <w:noProof/>
                <w:color w:val="262626" w:themeColor="text1" w:themeTint="D9"/>
                <w:szCs w:val="24"/>
              </w:rPr>
              <w:fldChar w:fldCharType="end"/>
            </w:r>
          </w:p>
        </w:tc>
      </w:tr>
    </w:tbl>
    <w:p w14:paraId="7453096B" w14:textId="77777777" w:rsidR="00BB0825" w:rsidRPr="00242870" w:rsidRDefault="00BB0825" w:rsidP="00BB0825">
      <w:r w:rsidRPr="00242870">
        <w:br w:type="page"/>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BB0825" w:rsidRPr="00242870" w14:paraId="1BD7B71A" w14:textId="77777777" w:rsidTr="0044336F">
        <w:trPr>
          <w:trHeight w:val="153"/>
          <w:jc w:val="center"/>
        </w:trPr>
        <w:tc>
          <w:tcPr>
            <w:tcW w:w="5000" w:type="pct"/>
            <w:tcBorders>
              <w:top w:val="nil"/>
              <w:left w:val="nil"/>
              <w:bottom w:val="nil"/>
              <w:right w:val="nil"/>
            </w:tcBorders>
            <w:shd w:val="clear" w:color="auto" w:fill="D9E2F3" w:themeFill="accent1" w:themeFillTint="33"/>
          </w:tcPr>
          <w:p w14:paraId="309D411D" w14:textId="77777777" w:rsidR="00BB0825" w:rsidRPr="00242870" w:rsidRDefault="00BB0825">
            <w:pPr>
              <w:pStyle w:val="ListParagraph"/>
              <w:numPr>
                <w:ilvl w:val="0"/>
                <w:numId w:val="5"/>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Answer the following questions about Goods and Services Tax (GST).</w:t>
            </w:r>
          </w:p>
        </w:tc>
      </w:tr>
      <w:tr w:rsidR="00BB0825" w:rsidRPr="00242870" w14:paraId="0DE23AAD" w14:textId="77777777" w:rsidTr="0044336F">
        <w:trPr>
          <w:trHeight w:val="74"/>
          <w:jc w:val="center"/>
        </w:trPr>
        <w:tc>
          <w:tcPr>
            <w:tcW w:w="5000" w:type="pct"/>
            <w:tcBorders>
              <w:top w:val="nil"/>
              <w:left w:val="nil"/>
              <w:bottom w:val="single" w:sz="2" w:space="0" w:color="A6A6A6" w:themeColor="background1" w:themeShade="A6"/>
              <w:right w:val="nil"/>
            </w:tcBorders>
            <w:shd w:val="clear" w:color="auto" w:fill="auto"/>
          </w:tcPr>
          <w:p w14:paraId="3D981173"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718169D4" w14:textId="77777777" w:rsidTr="00724087">
        <w:trPr>
          <w:trHeight w:val="2098"/>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5890CC84" w14:textId="77777777" w:rsidR="00BB0825" w:rsidRPr="00242870" w:rsidRDefault="00BB0825" w:rsidP="00645D89">
            <w:pPr>
              <w:pStyle w:val="ListParagraph"/>
              <w:numPr>
                <w:ilvl w:val="0"/>
                <w:numId w:val="27"/>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t>What is GST?</w:t>
            </w:r>
          </w:p>
          <w:p w14:paraId="7A1422A1" w14:textId="3346C295" w:rsidR="00BB0825" w:rsidRPr="00242870" w:rsidRDefault="00BB0825" w:rsidP="00525A7A">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1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tc>
      </w:tr>
      <w:tr w:rsidR="00BB0825" w:rsidRPr="00242870" w14:paraId="4C4FB7DC" w14:textId="77777777" w:rsidTr="00724087">
        <w:trPr>
          <w:trHeight w:val="2098"/>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0CC5E739" w14:textId="77777777" w:rsidR="00BB0825" w:rsidRPr="00242870" w:rsidRDefault="00BB0825" w:rsidP="00645D89">
            <w:pPr>
              <w:pStyle w:val="ListParagraph"/>
              <w:numPr>
                <w:ilvl w:val="0"/>
                <w:numId w:val="27"/>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t>Who bears the burden of GST?</w:t>
            </w:r>
          </w:p>
          <w:p w14:paraId="4B887079" w14:textId="728A009F" w:rsidR="00BB0825" w:rsidRPr="00C06B2D" w:rsidRDefault="00BB0825" w:rsidP="00525A7A">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noProof/>
                <w:color w:val="262626" w:themeColor="text1" w:themeTint="D9"/>
                <w:szCs w:val="24"/>
              </w:rPr>
              <w:fldChar w:fldCharType="begin">
                <w:ffData>
                  <w:name w:val="Text11"/>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tc>
      </w:tr>
      <w:tr w:rsidR="00BB0825" w:rsidRPr="00242870" w14:paraId="1E3FE4CE" w14:textId="77777777" w:rsidTr="00724087">
        <w:trPr>
          <w:trHeight w:val="2098"/>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294D4DF6" w14:textId="77777777" w:rsidR="00BB0825" w:rsidRPr="00242870" w:rsidRDefault="00BB0825" w:rsidP="00645D89">
            <w:pPr>
              <w:pStyle w:val="ListParagraph"/>
              <w:numPr>
                <w:ilvl w:val="0"/>
                <w:numId w:val="27"/>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t>Identify the legislation that governs Goods and Services Tax.</w:t>
            </w:r>
          </w:p>
          <w:p w14:paraId="262616A8" w14:textId="6B6A3E0B" w:rsidR="00BB0825" w:rsidRPr="00242870" w:rsidRDefault="00BB0825" w:rsidP="00525A7A">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noProof/>
                <w:color w:val="262626" w:themeColor="text1" w:themeTint="D9"/>
                <w:szCs w:val="24"/>
              </w:rPr>
              <w:fldChar w:fldCharType="begin">
                <w:ffData>
                  <w:name w:val="Text11"/>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tc>
      </w:tr>
      <w:tr w:rsidR="00BB0825" w:rsidRPr="00242870" w14:paraId="45CE5F7F" w14:textId="77777777" w:rsidTr="00724087">
        <w:trPr>
          <w:trHeight w:val="2098"/>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1439680A" w14:textId="10DB2C7A" w:rsidR="00BB0825" w:rsidRPr="00242870" w:rsidRDefault="00301E89" w:rsidP="00645D89">
            <w:pPr>
              <w:pStyle w:val="ListParagraph"/>
              <w:numPr>
                <w:ilvl w:val="0"/>
                <w:numId w:val="27"/>
              </w:numPr>
              <w:tabs>
                <w:tab w:val="left" w:pos="180"/>
              </w:tabs>
              <w:spacing w:after="120" w:line="276" w:lineRule="auto"/>
              <w:ind w:left="794" w:right="0" w:hanging="357"/>
              <w:contextualSpacing w:val="0"/>
              <w:rPr>
                <w:rFonts w:cstheme="minorHAnsi"/>
                <w:color w:val="262626" w:themeColor="text1" w:themeTint="D9"/>
                <w:szCs w:val="24"/>
              </w:rPr>
            </w:pPr>
            <w:r w:rsidRPr="00242870">
              <w:br w:type="page"/>
            </w:r>
            <w:r w:rsidR="00BB0825" w:rsidRPr="00242870">
              <w:br w:type="page"/>
            </w:r>
            <w:r w:rsidR="00BB0825" w:rsidRPr="00242870">
              <w:rPr>
                <w:rFonts w:cstheme="minorHAnsi"/>
                <w:color w:val="262626" w:themeColor="text1" w:themeTint="D9"/>
                <w:szCs w:val="24"/>
              </w:rPr>
              <w:t>When will a business be required to register for GST?</w:t>
            </w:r>
          </w:p>
          <w:p w14:paraId="7305EFD3" w14:textId="700EE9F5" w:rsidR="00BB0825" w:rsidRPr="00C06B2D" w:rsidRDefault="00BB0825" w:rsidP="00525A7A">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noProof/>
                <w:color w:val="262626" w:themeColor="text1" w:themeTint="D9"/>
                <w:szCs w:val="24"/>
              </w:rPr>
              <w:fldChar w:fldCharType="begin">
                <w:ffData>
                  <w:name w:val="Text11"/>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tc>
      </w:tr>
      <w:tr w:rsidR="00301E89" w:rsidRPr="00242870" w14:paraId="522DD871" w14:textId="77777777" w:rsidTr="00724087">
        <w:trPr>
          <w:trHeight w:val="2098"/>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1A2D4B3F" w14:textId="77777777" w:rsidR="00301E89" w:rsidRPr="00242870" w:rsidRDefault="00301E89" w:rsidP="00645D89">
            <w:pPr>
              <w:pStyle w:val="ListParagraph"/>
              <w:numPr>
                <w:ilvl w:val="0"/>
                <w:numId w:val="27"/>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t>What report do you need to lodge with Australian Taxation Office (ATO) in relation to your GST obligations?</w:t>
            </w:r>
          </w:p>
          <w:p w14:paraId="6780C5B6" w14:textId="3044E362" w:rsidR="00301E89" w:rsidRPr="00C06B2D" w:rsidRDefault="00301E89" w:rsidP="00525A7A">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noProof/>
                <w:color w:val="262626" w:themeColor="text1" w:themeTint="D9"/>
                <w:szCs w:val="24"/>
              </w:rPr>
              <w:fldChar w:fldCharType="begin">
                <w:ffData>
                  <w:name w:val="Text11"/>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tc>
      </w:tr>
      <w:tr w:rsidR="00301E89" w:rsidRPr="00242870" w14:paraId="4359333E" w14:textId="77777777" w:rsidTr="000C27D1">
        <w:trPr>
          <w:trHeight w:val="2268"/>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1CFA40A" w14:textId="77777777" w:rsidR="00301E89" w:rsidRPr="00242870" w:rsidRDefault="00301E89" w:rsidP="00645D89">
            <w:pPr>
              <w:pStyle w:val="ListParagraph"/>
              <w:numPr>
                <w:ilvl w:val="0"/>
                <w:numId w:val="27"/>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t>Why do you have to differentiate a contractor from an employee for GST purposes?</w:t>
            </w:r>
          </w:p>
          <w:p w14:paraId="6A185A9D" w14:textId="24A11496" w:rsidR="00301E89" w:rsidRPr="00C06B2D" w:rsidRDefault="00301E89" w:rsidP="00525A7A">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noProof/>
                <w:color w:val="262626" w:themeColor="text1" w:themeTint="D9"/>
                <w:szCs w:val="24"/>
              </w:rPr>
              <w:fldChar w:fldCharType="begin">
                <w:ffData>
                  <w:name w:val="Text11"/>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tc>
      </w:tr>
    </w:tbl>
    <w:p w14:paraId="04EF5523" w14:textId="77777777" w:rsidR="00525A7A" w:rsidRPr="000C27D1" w:rsidRDefault="00525A7A">
      <w:pPr>
        <w:rPr>
          <w:sz w:val="18"/>
          <w:szCs w:val="18"/>
        </w:rPr>
      </w:pPr>
      <w:r w:rsidRPr="000C27D1">
        <w:rPr>
          <w:sz w:val="18"/>
          <w:szCs w:val="18"/>
        </w:rPr>
        <w:br w:type="page"/>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BB0825" w:rsidRPr="00242870" w14:paraId="75F705BE" w14:textId="77777777" w:rsidTr="00525A7A">
        <w:trPr>
          <w:trHeight w:val="153"/>
          <w:jc w:val="center"/>
        </w:trPr>
        <w:tc>
          <w:tcPr>
            <w:tcW w:w="5000" w:type="pct"/>
            <w:tcBorders>
              <w:top w:val="nil"/>
              <w:left w:val="nil"/>
              <w:bottom w:val="nil"/>
              <w:right w:val="nil"/>
            </w:tcBorders>
            <w:shd w:val="clear" w:color="auto" w:fill="D9E2F3" w:themeFill="accent1" w:themeFillTint="33"/>
          </w:tcPr>
          <w:p w14:paraId="398D1F50" w14:textId="5DE3CDF7" w:rsidR="00BB0825" w:rsidRPr="00242870" w:rsidRDefault="00BB0825">
            <w:pPr>
              <w:pStyle w:val="ListParagraph"/>
              <w:numPr>
                <w:ilvl w:val="0"/>
                <w:numId w:val="5"/>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lastRenderedPageBreak/>
              <w:br w:type="page"/>
            </w:r>
            <w:r w:rsidRPr="00242870">
              <w:br w:type="page"/>
            </w:r>
            <w:r w:rsidRPr="00242870">
              <w:br w:type="page"/>
            </w:r>
            <w:r w:rsidRPr="00242870">
              <w:rPr>
                <w:rFonts w:cstheme="minorHAnsi"/>
                <w:color w:val="262626" w:themeColor="text1" w:themeTint="D9"/>
                <w:szCs w:val="24"/>
              </w:rPr>
              <w:t>Identify two tax differences between a sole trader and a company</w:t>
            </w:r>
          </w:p>
        </w:tc>
      </w:tr>
      <w:tr w:rsidR="00BB0825" w:rsidRPr="00242870" w14:paraId="595329BB" w14:textId="77777777" w:rsidTr="00525A7A">
        <w:trPr>
          <w:trHeight w:val="74"/>
          <w:jc w:val="center"/>
        </w:trPr>
        <w:tc>
          <w:tcPr>
            <w:tcW w:w="5000" w:type="pct"/>
            <w:tcBorders>
              <w:top w:val="nil"/>
              <w:left w:val="nil"/>
              <w:bottom w:val="single" w:sz="2" w:space="0" w:color="A6A6A6" w:themeColor="background1" w:themeShade="A6"/>
              <w:right w:val="nil"/>
            </w:tcBorders>
            <w:shd w:val="clear" w:color="auto" w:fill="auto"/>
          </w:tcPr>
          <w:p w14:paraId="20A44761"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60586C3E" w14:textId="77777777" w:rsidTr="00525A7A">
        <w:trPr>
          <w:trHeight w:val="216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748D678" w14:textId="7EDDD55A" w:rsidR="00BB0825" w:rsidRPr="00242870" w:rsidRDefault="00BB0825" w:rsidP="00FA05D6">
            <w:pPr>
              <w:pStyle w:val="ListParagraph"/>
              <w:numPr>
                <w:ilvl w:val="0"/>
                <w:numId w:val="28"/>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12"/>
                  <w:enabled/>
                  <w:calcOnExit w:val="0"/>
                  <w:textInput/>
                </w:ffData>
              </w:fldChar>
            </w:r>
            <w:bookmarkStart w:id="55" w:name="Text12"/>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bookmarkEnd w:id="55"/>
          </w:p>
        </w:tc>
      </w:tr>
      <w:tr w:rsidR="00BB0825" w:rsidRPr="00242870" w14:paraId="412FED36" w14:textId="77777777" w:rsidTr="00525A7A">
        <w:trPr>
          <w:trHeight w:val="216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B3D7EA2" w14:textId="77777777" w:rsidR="00BB0825" w:rsidRPr="00242870" w:rsidRDefault="00BB0825" w:rsidP="00FA05D6">
            <w:pPr>
              <w:pStyle w:val="ListParagraph"/>
              <w:numPr>
                <w:ilvl w:val="0"/>
                <w:numId w:val="28"/>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13"/>
                  <w:enabled/>
                  <w:calcOnExit w:val="0"/>
                  <w:textInput/>
                </w:ffData>
              </w:fldChar>
            </w:r>
            <w:bookmarkStart w:id="56" w:name="Text13"/>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bookmarkEnd w:id="56"/>
          </w:p>
        </w:tc>
      </w:tr>
    </w:tbl>
    <w:p w14:paraId="06281AC2" w14:textId="77777777" w:rsidR="0049667C" w:rsidRDefault="0049667C" w:rsidP="00F36965">
      <w:pPr>
        <w:spacing w:after="120" w:line="276" w:lineRule="auto"/>
        <w:ind w:left="0" w:right="0" w:firstLine="0"/>
      </w:pP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BB0825" w:rsidRPr="00242870" w14:paraId="172946B3" w14:textId="77777777" w:rsidTr="00C510D6">
        <w:trPr>
          <w:trHeight w:val="153"/>
          <w:jc w:val="center"/>
        </w:trPr>
        <w:tc>
          <w:tcPr>
            <w:tcW w:w="5000" w:type="pct"/>
            <w:tcBorders>
              <w:top w:val="nil"/>
              <w:left w:val="nil"/>
              <w:bottom w:val="nil"/>
              <w:right w:val="nil"/>
            </w:tcBorders>
            <w:shd w:val="clear" w:color="auto" w:fill="D9E2F3" w:themeFill="accent1" w:themeFillTint="33"/>
          </w:tcPr>
          <w:p w14:paraId="6EBE5755" w14:textId="4B972E49" w:rsidR="00BB0825" w:rsidRPr="00242870" w:rsidRDefault="00BB0825">
            <w:pPr>
              <w:pStyle w:val="ListParagraph"/>
              <w:numPr>
                <w:ilvl w:val="0"/>
                <w:numId w:val="5"/>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br w:type="page"/>
            </w:r>
            <w:r w:rsidRPr="00242870">
              <w:rPr>
                <w:rFonts w:cstheme="minorHAnsi"/>
                <w:color w:val="262626" w:themeColor="text1" w:themeTint="D9"/>
                <w:szCs w:val="24"/>
              </w:rPr>
              <w:t>Answer the following questions about registering for taxes.</w:t>
            </w:r>
          </w:p>
        </w:tc>
      </w:tr>
      <w:tr w:rsidR="00BB0825" w:rsidRPr="00242870" w14:paraId="3C301F99" w14:textId="77777777" w:rsidTr="00C510D6">
        <w:trPr>
          <w:trHeight w:val="74"/>
          <w:jc w:val="center"/>
        </w:trPr>
        <w:tc>
          <w:tcPr>
            <w:tcW w:w="5000" w:type="pct"/>
            <w:tcBorders>
              <w:top w:val="nil"/>
              <w:left w:val="nil"/>
              <w:bottom w:val="single" w:sz="2" w:space="0" w:color="A6A6A6" w:themeColor="background1" w:themeShade="A6"/>
              <w:right w:val="nil"/>
            </w:tcBorders>
            <w:shd w:val="clear" w:color="auto" w:fill="auto"/>
          </w:tcPr>
          <w:p w14:paraId="258A0D62"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1F3050D9" w14:textId="77777777" w:rsidTr="00C510D6">
        <w:trPr>
          <w:trHeight w:val="216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286D666F" w14:textId="52DFB0BD" w:rsidR="00BB0825" w:rsidRPr="00242870" w:rsidRDefault="00BB0825" w:rsidP="00970A4F">
            <w:pPr>
              <w:pStyle w:val="ListParagraph"/>
              <w:numPr>
                <w:ilvl w:val="0"/>
                <w:numId w:val="29"/>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Give one reason why a business would need to register for a tax file number (TFN).</w:t>
            </w:r>
          </w:p>
          <w:p w14:paraId="1328CC3F" w14:textId="259BBC76" w:rsidR="00BB0825" w:rsidRPr="00C510D6" w:rsidRDefault="00BB0825" w:rsidP="004C20FE">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1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tc>
      </w:tr>
      <w:tr w:rsidR="00BB0825" w:rsidRPr="00242870" w14:paraId="1E87B2AE" w14:textId="77777777" w:rsidTr="00C510D6">
        <w:trPr>
          <w:trHeight w:val="216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B9A6502" w14:textId="1C0C138C" w:rsidR="00BB0825" w:rsidRPr="00242870" w:rsidRDefault="00BB0825" w:rsidP="00C30955">
            <w:pPr>
              <w:pStyle w:val="ListParagraph"/>
              <w:numPr>
                <w:ilvl w:val="0"/>
                <w:numId w:val="29"/>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br w:type="page"/>
            </w:r>
            <w:r w:rsidRPr="00242870">
              <w:rPr>
                <w:rFonts w:cstheme="minorHAnsi"/>
                <w:color w:val="262626" w:themeColor="text1" w:themeTint="D9"/>
                <w:szCs w:val="24"/>
              </w:rPr>
              <w:t>There are different tax registrations</w:t>
            </w:r>
            <w:r w:rsidR="00FD6A5D" w:rsidRPr="00242870">
              <w:rPr>
                <w:rFonts w:cstheme="minorHAnsi"/>
                <w:color w:val="262626" w:themeColor="text1" w:themeTint="D9"/>
                <w:szCs w:val="24"/>
              </w:rPr>
              <w:t>, other than TFN registration,</w:t>
            </w:r>
            <w:r w:rsidRPr="00242870">
              <w:rPr>
                <w:rFonts w:cstheme="minorHAnsi"/>
                <w:color w:val="262626" w:themeColor="text1" w:themeTint="D9"/>
                <w:szCs w:val="24"/>
              </w:rPr>
              <w:t xml:space="preserve"> that a building and construction business </w:t>
            </w:r>
            <w:r w:rsidR="009D551A" w:rsidRPr="00242870">
              <w:rPr>
                <w:rFonts w:cstheme="minorHAnsi"/>
                <w:color w:val="262626" w:themeColor="text1" w:themeTint="D9"/>
                <w:szCs w:val="24"/>
              </w:rPr>
              <w:t>would have</w:t>
            </w:r>
            <w:r w:rsidRPr="00242870">
              <w:rPr>
                <w:rFonts w:cstheme="minorHAnsi"/>
                <w:color w:val="262626" w:themeColor="text1" w:themeTint="D9"/>
                <w:szCs w:val="24"/>
              </w:rPr>
              <w:t xml:space="preserve"> to consider. Provide one example of these other tax registrations.</w:t>
            </w:r>
          </w:p>
          <w:p w14:paraId="54DC326F" w14:textId="6299B3A9" w:rsidR="00BB0825" w:rsidRPr="00C510D6" w:rsidRDefault="00BB0825" w:rsidP="004C20FE">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noProof/>
                <w:color w:val="262626" w:themeColor="text1" w:themeTint="D9"/>
                <w:szCs w:val="24"/>
              </w:rPr>
              <w:fldChar w:fldCharType="begin">
                <w:ffData>
                  <w:name w:val="Text11"/>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tc>
      </w:tr>
      <w:tr w:rsidR="00BB0825" w:rsidRPr="00242870" w14:paraId="2FF85930" w14:textId="77777777" w:rsidTr="00C510D6">
        <w:trPr>
          <w:trHeight w:val="216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2F481998" w14:textId="3D8E4E75" w:rsidR="00BB0825" w:rsidRPr="00242870" w:rsidRDefault="00BB0825" w:rsidP="00C30955">
            <w:pPr>
              <w:pStyle w:val="ListParagraph"/>
              <w:numPr>
                <w:ilvl w:val="0"/>
                <w:numId w:val="29"/>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br w:type="page"/>
            </w:r>
            <w:r w:rsidRPr="00242870">
              <w:rPr>
                <w:rFonts w:cstheme="minorHAnsi"/>
                <w:color w:val="262626" w:themeColor="text1" w:themeTint="D9"/>
                <w:szCs w:val="24"/>
              </w:rPr>
              <w:t>Identify one way of how you can register for GST.</w:t>
            </w:r>
          </w:p>
          <w:p w14:paraId="5B5A3D8E" w14:textId="4EC23673" w:rsidR="00BB0825" w:rsidRPr="00C510D6" w:rsidRDefault="00BB0825" w:rsidP="004C20FE">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noProof/>
                <w:color w:val="262626" w:themeColor="text1" w:themeTint="D9"/>
                <w:szCs w:val="24"/>
              </w:rPr>
              <w:fldChar w:fldCharType="begin">
                <w:ffData>
                  <w:name w:val="Text11"/>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tc>
      </w:tr>
    </w:tbl>
    <w:p w14:paraId="024782F7" w14:textId="77777777" w:rsidR="004C20FE" w:rsidRDefault="004C20FE">
      <w:r>
        <w:br w:type="page"/>
      </w:r>
    </w:p>
    <w:tbl>
      <w:tblPr>
        <w:tblStyle w:val="TableGrid"/>
        <w:tblW w:w="5004"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7"/>
      </w:tblGrid>
      <w:tr w:rsidR="00BB0825" w:rsidRPr="00242870" w14:paraId="16A8647D" w14:textId="77777777" w:rsidTr="004C20FE">
        <w:trPr>
          <w:trHeight w:val="216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5824FCA" w14:textId="67FA2417" w:rsidR="00BB0825" w:rsidRPr="00242870" w:rsidRDefault="00BB0825" w:rsidP="004C20FE">
            <w:pPr>
              <w:pStyle w:val="ListParagraph"/>
              <w:numPr>
                <w:ilvl w:val="0"/>
                <w:numId w:val="29"/>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 xml:space="preserve">What do you need to register for before you can register for GST? </w:t>
            </w:r>
          </w:p>
          <w:p w14:paraId="05E0A862" w14:textId="43BDE3B7" w:rsidR="00BB0825" w:rsidRPr="00C510D6" w:rsidRDefault="00BB0825" w:rsidP="004C20FE">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noProof/>
                <w:color w:val="262626" w:themeColor="text1" w:themeTint="D9"/>
                <w:szCs w:val="24"/>
              </w:rPr>
              <w:fldChar w:fldCharType="begin">
                <w:ffData>
                  <w:name w:val="Text11"/>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tc>
      </w:tr>
      <w:tr w:rsidR="00BB0825" w:rsidRPr="00242870" w14:paraId="7E5AC6C0" w14:textId="77777777" w:rsidTr="004C20FE">
        <w:trPr>
          <w:trHeight w:val="216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5523BB51" w14:textId="77777777" w:rsidR="00BB0825" w:rsidRPr="00242870" w:rsidRDefault="00BB0825" w:rsidP="004C20FE">
            <w:pPr>
              <w:pStyle w:val="ListParagraph"/>
              <w:numPr>
                <w:ilvl w:val="0"/>
                <w:numId w:val="29"/>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Identify the number of penalty units imposed for failing to meet your obligation to register for GST.</w:t>
            </w:r>
          </w:p>
          <w:p w14:paraId="681EBD8D" w14:textId="33172A14" w:rsidR="00BB0825" w:rsidRPr="00C510D6" w:rsidRDefault="00BB0825" w:rsidP="004C20FE">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noProof/>
                <w:color w:val="262626" w:themeColor="text1" w:themeTint="D9"/>
                <w:szCs w:val="24"/>
              </w:rPr>
              <w:fldChar w:fldCharType="begin">
                <w:ffData>
                  <w:name w:val="Text11"/>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tc>
      </w:tr>
      <w:tr w:rsidR="00BB0825" w:rsidRPr="00242870" w14:paraId="5D275397" w14:textId="77777777" w:rsidTr="004C20FE">
        <w:trPr>
          <w:trHeight w:val="216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7B87AF9A" w14:textId="77777777" w:rsidR="00BB0825" w:rsidRPr="00242870" w:rsidRDefault="00BB0825" w:rsidP="004C20FE">
            <w:pPr>
              <w:pStyle w:val="ListParagraph"/>
              <w:numPr>
                <w:ilvl w:val="0"/>
                <w:numId w:val="29"/>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br w:type="page"/>
            </w:r>
            <w:r w:rsidRPr="00242870">
              <w:rPr>
                <w:rFonts w:cstheme="minorHAnsi"/>
                <w:color w:val="262626" w:themeColor="text1" w:themeTint="D9"/>
                <w:szCs w:val="24"/>
              </w:rPr>
              <w:t>What should you register for before making a payment subject to withholding tax?</w:t>
            </w:r>
          </w:p>
          <w:p w14:paraId="35857D5E" w14:textId="57A7E791" w:rsidR="00BB0825" w:rsidRPr="00242870" w:rsidRDefault="00BB0825" w:rsidP="004C20FE">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noProof/>
                <w:color w:val="262626" w:themeColor="text1" w:themeTint="D9"/>
                <w:szCs w:val="24"/>
              </w:rPr>
              <w:fldChar w:fldCharType="begin">
                <w:ffData>
                  <w:name w:val="Text11"/>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tc>
      </w:tr>
      <w:tr w:rsidR="00BB0825" w:rsidRPr="00242870" w14:paraId="76933DFB" w14:textId="77777777" w:rsidTr="004C20FE">
        <w:trPr>
          <w:trHeight w:val="216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58616C64" w14:textId="5F6B7BEB" w:rsidR="00BB0825" w:rsidRPr="00242870" w:rsidRDefault="00BB0825" w:rsidP="004C20FE">
            <w:pPr>
              <w:pStyle w:val="ListParagraph"/>
              <w:numPr>
                <w:ilvl w:val="0"/>
                <w:numId w:val="29"/>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br w:type="page"/>
            </w:r>
            <w:r w:rsidRPr="00242870">
              <w:rPr>
                <w:rFonts w:cstheme="minorHAnsi"/>
                <w:color w:val="262626" w:themeColor="text1" w:themeTint="D9"/>
                <w:szCs w:val="24"/>
              </w:rPr>
              <w:t>What tax registration should you complete before registering for Fuel Tax Credit?</w:t>
            </w:r>
          </w:p>
          <w:p w14:paraId="5C5651F6" w14:textId="28A844C4" w:rsidR="00BB0825" w:rsidRPr="00C510D6" w:rsidRDefault="00BB0825" w:rsidP="004C20FE">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noProof/>
                <w:color w:val="262626" w:themeColor="text1" w:themeTint="D9"/>
                <w:szCs w:val="24"/>
              </w:rPr>
              <w:fldChar w:fldCharType="begin">
                <w:ffData>
                  <w:name w:val="Text11"/>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tc>
      </w:tr>
      <w:tr w:rsidR="00BB0825" w:rsidRPr="00242870" w14:paraId="1333EE4C" w14:textId="77777777" w:rsidTr="004C20FE">
        <w:trPr>
          <w:trHeight w:val="216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09BDAA71" w14:textId="77777777" w:rsidR="00BB0825" w:rsidRPr="00242870" w:rsidRDefault="00BB0825" w:rsidP="004C20FE">
            <w:pPr>
              <w:pStyle w:val="ListParagraph"/>
              <w:numPr>
                <w:ilvl w:val="0"/>
                <w:numId w:val="29"/>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Why would a business want to register for Fuel Tax Credit?</w:t>
            </w:r>
          </w:p>
          <w:p w14:paraId="7FD46BAE" w14:textId="368529E3" w:rsidR="00BB0825" w:rsidRPr="00242870" w:rsidRDefault="00BB0825" w:rsidP="004C20FE">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noProof/>
                <w:color w:val="262626" w:themeColor="text1" w:themeTint="D9"/>
                <w:szCs w:val="24"/>
              </w:rPr>
              <w:fldChar w:fldCharType="begin">
                <w:ffData>
                  <w:name w:val="Text11"/>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tc>
      </w:tr>
    </w:tbl>
    <w:p w14:paraId="4A49854B" w14:textId="77777777" w:rsidR="00BB0825" w:rsidRPr="00242870" w:rsidRDefault="00BB0825" w:rsidP="00BB0825">
      <w:r w:rsidRPr="00242870">
        <w:br w:type="page"/>
      </w:r>
    </w:p>
    <w:tbl>
      <w:tblPr>
        <w:tblStyle w:val="TableGrid"/>
        <w:tblW w:w="4998"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750"/>
        <w:gridCol w:w="3080"/>
        <w:gridCol w:w="3192"/>
      </w:tblGrid>
      <w:tr w:rsidR="00BB0825" w:rsidRPr="00242870" w14:paraId="3A305851" w14:textId="77777777" w:rsidTr="00E55596">
        <w:trPr>
          <w:trHeight w:val="153"/>
          <w:jc w:val="center"/>
        </w:trPr>
        <w:tc>
          <w:tcPr>
            <w:tcW w:w="5000" w:type="pct"/>
            <w:gridSpan w:val="3"/>
            <w:tcBorders>
              <w:top w:val="nil"/>
              <w:left w:val="nil"/>
              <w:bottom w:val="nil"/>
              <w:right w:val="nil"/>
            </w:tcBorders>
            <w:shd w:val="clear" w:color="auto" w:fill="D9E2F3" w:themeFill="accent1" w:themeFillTint="33"/>
          </w:tcPr>
          <w:p w14:paraId="018B641E" w14:textId="292BB9AB" w:rsidR="00BB0825" w:rsidRPr="00242870" w:rsidRDefault="00BB0825" w:rsidP="00377E67">
            <w:pPr>
              <w:pStyle w:val="ListParagraph"/>
              <w:numPr>
                <w:ilvl w:val="0"/>
                <w:numId w:val="5"/>
              </w:numPr>
              <w:tabs>
                <w:tab w:val="left" w:pos="180"/>
              </w:tabs>
              <w:spacing w:after="120" w:line="276" w:lineRule="auto"/>
              <w:ind w:left="703" w:right="0" w:hanging="357"/>
              <w:contextualSpacing w:val="0"/>
              <w:jc w:val="both"/>
              <w:rPr>
                <w:rFonts w:eastAsia="Times New Roman" w:cstheme="minorHAnsi"/>
                <w:color w:val="262626" w:themeColor="text1" w:themeTint="D9"/>
                <w:szCs w:val="24"/>
                <w:lang w:val="en-PH" w:eastAsia="en-PH"/>
              </w:rPr>
            </w:pPr>
            <w:r w:rsidRPr="00242870">
              <w:rPr>
                <w:rFonts w:eastAsia="Times New Roman" w:cstheme="minorHAnsi"/>
                <w:color w:val="262626" w:themeColor="text1" w:themeTint="D9"/>
                <w:szCs w:val="24"/>
                <w:lang w:val="en-PH" w:eastAsia="en-PH"/>
              </w:rPr>
              <w:lastRenderedPageBreak/>
              <w:t>Listed below are two methods for paying taxes in Australia. For each method:</w:t>
            </w:r>
          </w:p>
          <w:p w14:paraId="5B8C8C84" w14:textId="2086CD03" w:rsidR="00BB0825" w:rsidRPr="00242870" w:rsidRDefault="00BB0825" w:rsidP="00377E67">
            <w:pPr>
              <w:pStyle w:val="ListParagraph"/>
              <w:numPr>
                <w:ilvl w:val="1"/>
                <w:numId w:val="5"/>
              </w:numPr>
              <w:spacing w:after="120" w:line="276" w:lineRule="auto"/>
              <w:ind w:left="1434" w:right="0" w:hanging="357"/>
              <w:contextualSpacing w:val="0"/>
              <w:rPr>
                <w:rFonts w:cstheme="minorHAnsi"/>
                <w:color w:val="262626" w:themeColor="text1" w:themeTint="D9"/>
                <w:szCs w:val="24"/>
              </w:rPr>
            </w:pPr>
            <w:r w:rsidRPr="00242870">
              <w:rPr>
                <w:rFonts w:cstheme="minorHAnsi"/>
                <w:color w:val="262626" w:themeColor="text1" w:themeTint="D9"/>
                <w:szCs w:val="24"/>
              </w:rPr>
              <w:t>Identify the requirements you need to have in order to complete the related payment transactions</w:t>
            </w:r>
          </w:p>
          <w:p w14:paraId="39F797F2" w14:textId="10C63FB5" w:rsidR="00BB0825" w:rsidRPr="00242870" w:rsidRDefault="00BB0825" w:rsidP="00377E67">
            <w:pPr>
              <w:pStyle w:val="ListParagraph"/>
              <w:numPr>
                <w:ilvl w:val="1"/>
                <w:numId w:val="5"/>
              </w:numPr>
              <w:tabs>
                <w:tab w:val="left" w:pos="180"/>
              </w:tabs>
              <w:spacing w:after="120" w:line="276" w:lineRule="auto"/>
              <w:ind w:left="143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Identify one advantage of choosing each</w:t>
            </w:r>
          </w:p>
          <w:p w14:paraId="6A8CE4BF" w14:textId="7D1B061B" w:rsidR="00BB0825" w:rsidRPr="00242870" w:rsidRDefault="00BB0825" w:rsidP="00377E67">
            <w:pPr>
              <w:pStyle w:val="ListParagraph"/>
              <w:numPr>
                <w:ilvl w:val="1"/>
                <w:numId w:val="5"/>
              </w:numPr>
              <w:tabs>
                <w:tab w:val="left" w:pos="180"/>
              </w:tabs>
              <w:spacing w:after="120" w:line="276" w:lineRule="auto"/>
              <w:ind w:left="1434" w:right="0" w:hanging="357"/>
              <w:contextualSpacing w:val="0"/>
              <w:jc w:val="both"/>
              <w:rPr>
                <w:rFonts w:ascii="Arial" w:eastAsia="Times New Roman" w:hAnsi="Arial" w:cs="Arial"/>
                <w:color w:val="666666"/>
                <w:szCs w:val="24"/>
                <w:lang w:val="en-PH" w:eastAsia="en-PH"/>
              </w:rPr>
            </w:pPr>
            <w:r w:rsidRPr="00242870">
              <w:rPr>
                <w:rFonts w:cstheme="minorHAnsi"/>
                <w:color w:val="262626" w:themeColor="text1" w:themeTint="D9"/>
                <w:szCs w:val="24"/>
              </w:rPr>
              <w:t>Identify one disadvantage of choosing each</w:t>
            </w:r>
          </w:p>
        </w:tc>
      </w:tr>
      <w:tr w:rsidR="00BB0825" w:rsidRPr="00242870" w14:paraId="2FC0393B" w14:textId="77777777" w:rsidTr="00E55596">
        <w:trPr>
          <w:trHeight w:val="74"/>
          <w:jc w:val="center"/>
        </w:trPr>
        <w:tc>
          <w:tcPr>
            <w:tcW w:w="5000" w:type="pct"/>
            <w:gridSpan w:val="3"/>
            <w:tcBorders>
              <w:top w:val="nil"/>
              <w:left w:val="nil"/>
              <w:bottom w:val="single" w:sz="2" w:space="0" w:color="A6A6A6" w:themeColor="background1" w:themeShade="A6"/>
              <w:right w:val="nil"/>
            </w:tcBorders>
            <w:shd w:val="clear" w:color="auto" w:fill="auto"/>
          </w:tcPr>
          <w:p w14:paraId="6BB8E899"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73546EF1" w14:textId="77777777" w:rsidTr="00B26E1F">
        <w:trPr>
          <w:trHeight w:val="74"/>
          <w:jc w:val="center"/>
        </w:trPr>
        <w:tc>
          <w:tcPr>
            <w:tcW w:w="1524" w:type="pct"/>
            <w:vMerge w:val="restart"/>
            <w:tcBorders>
              <w:top w:val="single" w:sz="2" w:space="0" w:color="A6A6A6" w:themeColor="background1" w:themeShade="A6"/>
              <w:left w:val="single" w:sz="2" w:space="0" w:color="A6A6A6" w:themeColor="background1" w:themeShade="A6"/>
              <w:right w:val="single" w:sz="2" w:space="0" w:color="A6A6A6" w:themeColor="background1" w:themeShade="A6"/>
            </w:tcBorders>
            <w:shd w:val="clear" w:color="auto" w:fill="auto"/>
            <w:vAlign w:val="center"/>
          </w:tcPr>
          <w:p w14:paraId="32F4F009" w14:textId="3C00B58B" w:rsidR="00BB0825" w:rsidRPr="00E55596" w:rsidRDefault="00E55596" w:rsidP="00BB0825">
            <w:pPr>
              <w:pStyle w:val="ListParagraph"/>
              <w:tabs>
                <w:tab w:val="left" w:pos="180"/>
              </w:tabs>
              <w:spacing w:after="120" w:line="276" w:lineRule="auto"/>
              <w:ind w:left="703" w:right="0" w:firstLine="0"/>
              <w:contextualSpacing w:val="0"/>
              <w:rPr>
                <w:rFonts w:cstheme="minorHAnsi"/>
                <w:b/>
                <w:color w:val="262626" w:themeColor="text1" w:themeTint="D9"/>
                <w:szCs w:val="20"/>
              </w:rPr>
            </w:pPr>
            <w:r w:rsidRPr="00E55596">
              <w:rPr>
                <w:rFonts w:cstheme="minorHAnsi"/>
                <w:b/>
                <w:color w:val="262626" w:themeColor="text1" w:themeTint="D9"/>
                <w:szCs w:val="20"/>
              </w:rPr>
              <w:t>Requirement</w:t>
            </w:r>
          </w:p>
        </w:tc>
        <w:tc>
          <w:tcPr>
            <w:tcW w:w="3476" w:type="pct"/>
            <w:gridSpan w:val="2"/>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79A96A00" w14:textId="77777777" w:rsidR="00BB0825" w:rsidRPr="00242870" w:rsidRDefault="00BB0825" w:rsidP="00BB0825">
            <w:pPr>
              <w:pStyle w:val="ListParagraph"/>
              <w:tabs>
                <w:tab w:val="left" w:pos="180"/>
              </w:tabs>
              <w:spacing w:after="120" w:line="276" w:lineRule="auto"/>
              <w:ind w:left="0" w:right="0" w:firstLine="0"/>
              <w:contextualSpacing w:val="0"/>
              <w:jc w:val="center"/>
              <w:rPr>
                <w:rFonts w:cstheme="minorHAnsi"/>
                <w:b/>
                <w:color w:val="262626" w:themeColor="text1" w:themeTint="D9"/>
                <w:szCs w:val="20"/>
              </w:rPr>
            </w:pPr>
            <w:r w:rsidRPr="00242870">
              <w:rPr>
                <w:rFonts w:cstheme="minorHAnsi"/>
                <w:b/>
                <w:color w:val="262626" w:themeColor="text1" w:themeTint="D9"/>
                <w:szCs w:val="20"/>
              </w:rPr>
              <w:t xml:space="preserve">Payment Methods </w:t>
            </w:r>
          </w:p>
        </w:tc>
      </w:tr>
      <w:tr w:rsidR="00BB0825" w:rsidRPr="00242870" w14:paraId="569C5B9D" w14:textId="77777777" w:rsidTr="00B26E1F">
        <w:trPr>
          <w:trHeight w:val="74"/>
          <w:jc w:val="center"/>
        </w:trPr>
        <w:tc>
          <w:tcPr>
            <w:tcW w:w="1524" w:type="pct"/>
            <w:vMerge/>
            <w:tcBorders>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vAlign w:val="center"/>
          </w:tcPr>
          <w:p w14:paraId="093117F4" w14:textId="77777777" w:rsidR="00BB0825" w:rsidRPr="00242870" w:rsidRDefault="00BB0825" w:rsidP="00BB0825">
            <w:pPr>
              <w:pStyle w:val="ListParagraph"/>
              <w:tabs>
                <w:tab w:val="left" w:pos="180"/>
              </w:tabs>
              <w:spacing w:after="120" w:line="276" w:lineRule="auto"/>
              <w:ind w:left="703" w:right="0" w:firstLine="0"/>
              <w:contextualSpacing w:val="0"/>
              <w:rPr>
                <w:rFonts w:cstheme="minorHAnsi"/>
                <w:bCs/>
                <w:color w:val="262626" w:themeColor="text1" w:themeTint="D9"/>
                <w:szCs w:val="20"/>
              </w:rPr>
            </w:pPr>
          </w:p>
        </w:tc>
        <w:tc>
          <w:tcPr>
            <w:tcW w:w="1707"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3B709D9E" w14:textId="77777777" w:rsidR="00BB0825" w:rsidRPr="00242870" w:rsidRDefault="00BB0825" w:rsidP="00BB0825">
            <w:pPr>
              <w:pStyle w:val="ListParagraph"/>
              <w:tabs>
                <w:tab w:val="left" w:pos="180"/>
              </w:tabs>
              <w:spacing w:after="120" w:line="276" w:lineRule="auto"/>
              <w:ind w:left="-105" w:right="0" w:firstLine="0"/>
              <w:contextualSpacing w:val="0"/>
              <w:jc w:val="center"/>
              <w:rPr>
                <w:rFonts w:cstheme="minorHAnsi"/>
                <w:b/>
                <w:color w:val="262626" w:themeColor="text1" w:themeTint="D9"/>
                <w:szCs w:val="20"/>
              </w:rPr>
            </w:pPr>
            <w:r w:rsidRPr="00242870">
              <w:rPr>
                <w:rFonts w:cstheme="minorHAnsi"/>
                <w:b/>
                <w:color w:val="262626" w:themeColor="text1" w:themeTint="D9"/>
                <w:szCs w:val="20"/>
              </w:rPr>
              <w:t>Debit Card</w:t>
            </w:r>
          </w:p>
        </w:tc>
        <w:tc>
          <w:tcPr>
            <w:tcW w:w="1769"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6A5B9628" w14:textId="77777777" w:rsidR="00BB0825" w:rsidRPr="00242870" w:rsidRDefault="00BB0825" w:rsidP="00BB0825">
            <w:pPr>
              <w:pStyle w:val="ListParagraph"/>
              <w:tabs>
                <w:tab w:val="left" w:pos="180"/>
              </w:tabs>
              <w:spacing w:after="120" w:line="276" w:lineRule="auto"/>
              <w:ind w:left="0" w:right="0" w:firstLine="0"/>
              <w:contextualSpacing w:val="0"/>
              <w:jc w:val="center"/>
              <w:rPr>
                <w:rFonts w:cstheme="minorHAnsi"/>
                <w:b/>
                <w:color w:val="262626" w:themeColor="text1" w:themeTint="D9"/>
                <w:szCs w:val="20"/>
              </w:rPr>
            </w:pPr>
            <w:r w:rsidRPr="00242870">
              <w:rPr>
                <w:rFonts w:cstheme="minorHAnsi"/>
                <w:b/>
                <w:color w:val="262626" w:themeColor="text1" w:themeTint="D9"/>
                <w:szCs w:val="20"/>
              </w:rPr>
              <w:t>In Person at Australia Post</w:t>
            </w:r>
          </w:p>
        </w:tc>
      </w:tr>
      <w:tr w:rsidR="00BB0825" w:rsidRPr="00242870" w14:paraId="624C3255" w14:textId="77777777" w:rsidTr="00B26E1F">
        <w:trPr>
          <w:trHeight w:val="2160"/>
          <w:jc w:val="center"/>
        </w:trPr>
        <w:tc>
          <w:tcPr>
            <w:tcW w:w="1524"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vAlign w:val="center"/>
          </w:tcPr>
          <w:p w14:paraId="47738321" w14:textId="77777777" w:rsidR="00BB0825" w:rsidRPr="00242870" w:rsidRDefault="00BB0825" w:rsidP="00B26E1F">
            <w:pPr>
              <w:pStyle w:val="ListParagraph"/>
              <w:numPr>
                <w:ilvl w:val="0"/>
                <w:numId w:val="30"/>
              </w:numPr>
              <w:tabs>
                <w:tab w:val="left" w:pos="180"/>
              </w:tabs>
              <w:spacing w:after="120" w:line="276" w:lineRule="auto"/>
              <w:ind w:left="794" w:right="0" w:hanging="357"/>
              <w:contextualSpacing w:val="0"/>
              <w:rPr>
                <w:rFonts w:cstheme="minorHAnsi"/>
                <w:bCs/>
                <w:color w:val="262626" w:themeColor="text1" w:themeTint="D9"/>
                <w:szCs w:val="20"/>
              </w:rPr>
            </w:pPr>
            <w:r w:rsidRPr="00242870">
              <w:rPr>
                <w:rFonts w:cstheme="minorHAnsi"/>
                <w:bCs/>
                <w:color w:val="262626" w:themeColor="text1" w:themeTint="D9"/>
                <w:szCs w:val="20"/>
              </w:rPr>
              <w:t>Payment Requirements</w:t>
            </w:r>
          </w:p>
        </w:tc>
        <w:tc>
          <w:tcPr>
            <w:tcW w:w="170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35E011A6" w14:textId="7407605E" w:rsidR="00BB0825" w:rsidRPr="00DB3DE7" w:rsidRDefault="00BB0825" w:rsidP="00DB3DE7">
            <w:pPr>
              <w:tabs>
                <w:tab w:val="left" w:pos="180"/>
              </w:tabs>
              <w:spacing w:after="120" w:line="276" w:lineRule="auto"/>
              <w:ind w:left="0" w:right="0" w:firstLine="0"/>
              <w:rPr>
                <w:rFonts w:cstheme="minorHAnsi"/>
                <w:bCs/>
                <w:color w:val="262626" w:themeColor="text1" w:themeTint="D9"/>
                <w:szCs w:val="20"/>
              </w:rPr>
            </w:pPr>
            <w:r w:rsidRPr="00CB281E">
              <w:rPr>
                <w:rFonts w:cstheme="minorHAnsi"/>
                <w:bCs/>
                <w:color w:val="262626" w:themeColor="text1" w:themeTint="D9"/>
                <w:szCs w:val="20"/>
              </w:rPr>
              <w:fldChar w:fldCharType="begin">
                <w:ffData>
                  <w:name w:val="Text14"/>
                  <w:enabled/>
                  <w:calcOnExit w:val="0"/>
                  <w:textInput/>
                </w:ffData>
              </w:fldChar>
            </w:r>
            <w:r w:rsidRPr="00CB281E">
              <w:rPr>
                <w:rFonts w:cstheme="minorHAnsi"/>
                <w:bCs/>
                <w:color w:val="262626" w:themeColor="text1" w:themeTint="D9"/>
                <w:szCs w:val="20"/>
              </w:rPr>
              <w:instrText xml:space="preserve"> FORMTEXT </w:instrText>
            </w:r>
            <w:r w:rsidRPr="00CB281E">
              <w:rPr>
                <w:rFonts w:cstheme="minorHAnsi"/>
                <w:bCs/>
                <w:color w:val="262626" w:themeColor="text1" w:themeTint="D9"/>
                <w:szCs w:val="20"/>
              </w:rPr>
            </w:r>
            <w:r w:rsidRPr="00CB281E">
              <w:rPr>
                <w:rFonts w:cstheme="minorHAnsi"/>
                <w:bCs/>
                <w:color w:val="262626" w:themeColor="text1" w:themeTint="D9"/>
                <w:szCs w:val="20"/>
              </w:rPr>
              <w:fldChar w:fldCharType="separate"/>
            </w:r>
            <w:r w:rsidRPr="00CB281E">
              <w:rPr>
                <w:rFonts w:cstheme="minorHAnsi"/>
                <w:bCs/>
                <w:noProof/>
                <w:color w:val="262626" w:themeColor="text1" w:themeTint="D9"/>
                <w:szCs w:val="20"/>
              </w:rPr>
              <w:t> </w:t>
            </w:r>
            <w:r w:rsidRPr="00CB281E">
              <w:rPr>
                <w:rFonts w:cstheme="minorHAnsi"/>
                <w:bCs/>
                <w:noProof/>
                <w:color w:val="262626" w:themeColor="text1" w:themeTint="D9"/>
                <w:szCs w:val="20"/>
              </w:rPr>
              <w:t> </w:t>
            </w:r>
            <w:r w:rsidRPr="00CB281E">
              <w:rPr>
                <w:rFonts w:cstheme="minorHAnsi"/>
                <w:bCs/>
                <w:noProof/>
                <w:color w:val="262626" w:themeColor="text1" w:themeTint="D9"/>
                <w:szCs w:val="20"/>
              </w:rPr>
              <w:t> </w:t>
            </w:r>
            <w:r w:rsidRPr="00CB281E">
              <w:rPr>
                <w:rFonts w:cstheme="minorHAnsi"/>
                <w:bCs/>
                <w:noProof/>
                <w:color w:val="262626" w:themeColor="text1" w:themeTint="D9"/>
                <w:szCs w:val="20"/>
              </w:rPr>
              <w:t> </w:t>
            </w:r>
            <w:r w:rsidRPr="00CB281E">
              <w:rPr>
                <w:rFonts w:cstheme="minorHAnsi"/>
                <w:bCs/>
                <w:noProof/>
                <w:color w:val="262626" w:themeColor="text1" w:themeTint="D9"/>
                <w:szCs w:val="20"/>
              </w:rPr>
              <w:t> </w:t>
            </w:r>
            <w:r w:rsidRPr="00CB281E">
              <w:rPr>
                <w:rFonts w:cstheme="minorHAnsi"/>
                <w:bCs/>
                <w:color w:val="262626" w:themeColor="text1" w:themeTint="D9"/>
                <w:szCs w:val="20"/>
              </w:rPr>
              <w:fldChar w:fldCharType="end"/>
            </w:r>
          </w:p>
        </w:tc>
        <w:tc>
          <w:tcPr>
            <w:tcW w:w="1769"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7B0DFA67" w14:textId="56E32CD4" w:rsidR="00BB0825" w:rsidRPr="00DB3DE7" w:rsidRDefault="00BB0825" w:rsidP="00BB0825">
            <w:pPr>
              <w:tabs>
                <w:tab w:val="left" w:pos="180"/>
              </w:tabs>
              <w:spacing w:after="120" w:line="276" w:lineRule="auto"/>
              <w:ind w:left="0" w:right="0" w:firstLine="0"/>
              <w:rPr>
                <w:rFonts w:cstheme="minorHAnsi"/>
                <w:bCs/>
                <w:color w:val="262626" w:themeColor="text1" w:themeTint="D9"/>
                <w:szCs w:val="20"/>
              </w:rPr>
            </w:pPr>
            <w:r w:rsidRPr="00CB281E">
              <w:rPr>
                <w:rFonts w:cstheme="minorHAnsi"/>
                <w:bCs/>
                <w:color w:val="262626" w:themeColor="text1" w:themeTint="D9"/>
                <w:szCs w:val="20"/>
              </w:rPr>
              <w:fldChar w:fldCharType="begin">
                <w:ffData>
                  <w:name w:val="Text14"/>
                  <w:enabled/>
                  <w:calcOnExit w:val="0"/>
                  <w:textInput/>
                </w:ffData>
              </w:fldChar>
            </w:r>
            <w:r w:rsidRPr="00CB281E">
              <w:rPr>
                <w:rFonts w:cstheme="minorHAnsi"/>
                <w:bCs/>
                <w:color w:val="262626" w:themeColor="text1" w:themeTint="D9"/>
                <w:szCs w:val="20"/>
              </w:rPr>
              <w:instrText xml:space="preserve"> FORMTEXT </w:instrText>
            </w:r>
            <w:r w:rsidRPr="00CB281E">
              <w:rPr>
                <w:rFonts w:cstheme="minorHAnsi"/>
                <w:bCs/>
                <w:color w:val="262626" w:themeColor="text1" w:themeTint="D9"/>
                <w:szCs w:val="20"/>
              </w:rPr>
            </w:r>
            <w:r w:rsidRPr="00CB281E">
              <w:rPr>
                <w:rFonts w:cstheme="minorHAnsi"/>
                <w:bCs/>
                <w:color w:val="262626" w:themeColor="text1" w:themeTint="D9"/>
                <w:szCs w:val="20"/>
              </w:rPr>
              <w:fldChar w:fldCharType="separate"/>
            </w:r>
            <w:r w:rsidRPr="00CB281E">
              <w:rPr>
                <w:rFonts w:cstheme="minorHAnsi"/>
                <w:bCs/>
                <w:noProof/>
                <w:color w:val="262626" w:themeColor="text1" w:themeTint="D9"/>
                <w:szCs w:val="20"/>
              </w:rPr>
              <w:t> </w:t>
            </w:r>
            <w:r w:rsidRPr="00CB281E">
              <w:rPr>
                <w:rFonts w:cstheme="minorHAnsi"/>
                <w:bCs/>
                <w:noProof/>
                <w:color w:val="262626" w:themeColor="text1" w:themeTint="D9"/>
                <w:szCs w:val="20"/>
              </w:rPr>
              <w:t> </w:t>
            </w:r>
            <w:r w:rsidRPr="00CB281E">
              <w:rPr>
                <w:rFonts w:cstheme="minorHAnsi"/>
                <w:bCs/>
                <w:noProof/>
                <w:color w:val="262626" w:themeColor="text1" w:themeTint="D9"/>
                <w:szCs w:val="20"/>
              </w:rPr>
              <w:t> </w:t>
            </w:r>
            <w:r w:rsidRPr="00CB281E">
              <w:rPr>
                <w:rFonts w:cstheme="minorHAnsi"/>
                <w:bCs/>
                <w:noProof/>
                <w:color w:val="262626" w:themeColor="text1" w:themeTint="D9"/>
                <w:szCs w:val="20"/>
              </w:rPr>
              <w:t> </w:t>
            </w:r>
            <w:r w:rsidRPr="00CB281E">
              <w:rPr>
                <w:rFonts w:cstheme="minorHAnsi"/>
                <w:bCs/>
                <w:noProof/>
                <w:color w:val="262626" w:themeColor="text1" w:themeTint="D9"/>
                <w:szCs w:val="20"/>
              </w:rPr>
              <w:t> </w:t>
            </w:r>
            <w:r w:rsidRPr="00CB281E">
              <w:rPr>
                <w:rFonts w:cstheme="minorHAnsi"/>
                <w:bCs/>
                <w:color w:val="262626" w:themeColor="text1" w:themeTint="D9"/>
                <w:szCs w:val="20"/>
              </w:rPr>
              <w:fldChar w:fldCharType="end"/>
            </w:r>
          </w:p>
        </w:tc>
      </w:tr>
      <w:tr w:rsidR="00BB0825" w:rsidRPr="00242870" w14:paraId="02C28272" w14:textId="77777777" w:rsidTr="00B26E1F">
        <w:trPr>
          <w:trHeight w:val="2160"/>
          <w:jc w:val="center"/>
        </w:trPr>
        <w:tc>
          <w:tcPr>
            <w:tcW w:w="1524"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vAlign w:val="center"/>
          </w:tcPr>
          <w:p w14:paraId="00ADF3E5" w14:textId="1151B93A" w:rsidR="00BB0825" w:rsidRPr="00242870" w:rsidRDefault="00BB0825" w:rsidP="00B26E1F">
            <w:pPr>
              <w:pStyle w:val="ListParagraph"/>
              <w:numPr>
                <w:ilvl w:val="0"/>
                <w:numId w:val="30"/>
              </w:numPr>
              <w:tabs>
                <w:tab w:val="left" w:pos="180"/>
              </w:tabs>
              <w:spacing w:after="120" w:line="276" w:lineRule="auto"/>
              <w:ind w:left="794" w:right="0" w:hanging="357"/>
              <w:contextualSpacing w:val="0"/>
              <w:rPr>
                <w:rFonts w:cstheme="minorHAnsi"/>
                <w:bCs/>
                <w:color w:val="262626" w:themeColor="text1" w:themeTint="D9"/>
                <w:szCs w:val="20"/>
              </w:rPr>
            </w:pPr>
            <w:r w:rsidRPr="00242870">
              <w:br w:type="page"/>
            </w:r>
            <w:r w:rsidRPr="00242870">
              <w:rPr>
                <w:rFonts w:cstheme="minorHAnsi"/>
                <w:bCs/>
                <w:color w:val="262626" w:themeColor="text1" w:themeTint="D9"/>
                <w:szCs w:val="20"/>
              </w:rPr>
              <w:t>Advantage</w:t>
            </w:r>
          </w:p>
        </w:tc>
        <w:tc>
          <w:tcPr>
            <w:tcW w:w="170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357D8B70" w14:textId="423070B6" w:rsidR="00BB0825" w:rsidRPr="00CB281E" w:rsidRDefault="00BB0825" w:rsidP="00BB0825">
            <w:pPr>
              <w:tabs>
                <w:tab w:val="left" w:pos="180"/>
              </w:tabs>
              <w:spacing w:after="120" w:line="276" w:lineRule="auto"/>
              <w:ind w:left="0" w:right="0" w:firstLine="0"/>
              <w:rPr>
                <w:rFonts w:cstheme="minorHAnsi"/>
                <w:bCs/>
                <w:color w:val="262626" w:themeColor="text1" w:themeTint="D9"/>
                <w:szCs w:val="20"/>
              </w:rPr>
            </w:pPr>
            <w:r w:rsidRPr="00CB281E">
              <w:rPr>
                <w:rFonts w:cstheme="minorHAnsi"/>
                <w:bCs/>
                <w:color w:val="262626" w:themeColor="text1" w:themeTint="D9"/>
                <w:szCs w:val="20"/>
              </w:rPr>
              <w:fldChar w:fldCharType="begin">
                <w:ffData>
                  <w:name w:val="Text14"/>
                  <w:enabled/>
                  <w:calcOnExit w:val="0"/>
                  <w:textInput/>
                </w:ffData>
              </w:fldChar>
            </w:r>
            <w:r w:rsidRPr="00CB281E">
              <w:rPr>
                <w:rFonts w:cstheme="minorHAnsi"/>
                <w:bCs/>
                <w:color w:val="262626" w:themeColor="text1" w:themeTint="D9"/>
                <w:szCs w:val="20"/>
              </w:rPr>
              <w:instrText xml:space="preserve"> FORMTEXT </w:instrText>
            </w:r>
            <w:r w:rsidRPr="00CB281E">
              <w:rPr>
                <w:rFonts w:cstheme="minorHAnsi"/>
                <w:bCs/>
                <w:color w:val="262626" w:themeColor="text1" w:themeTint="D9"/>
                <w:szCs w:val="20"/>
              </w:rPr>
            </w:r>
            <w:r w:rsidRPr="00CB281E">
              <w:rPr>
                <w:rFonts w:cstheme="minorHAnsi"/>
                <w:bCs/>
                <w:color w:val="262626" w:themeColor="text1" w:themeTint="D9"/>
                <w:szCs w:val="20"/>
              </w:rPr>
              <w:fldChar w:fldCharType="separate"/>
            </w:r>
            <w:r w:rsidRPr="00CB281E">
              <w:rPr>
                <w:rFonts w:cstheme="minorHAnsi"/>
                <w:bCs/>
                <w:noProof/>
                <w:color w:val="262626" w:themeColor="text1" w:themeTint="D9"/>
                <w:szCs w:val="20"/>
              </w:rPr>
              <w:t> </w:t>
            </w:r>
            <w:r w:rsidRPr="00CB281E">
              <w:rPr>
                <w:rFonts w:cstheme="minorHAnsi"/>
                <w:bCs/>
                <w:noProof/>
                <w:color w:val="262626" w:themeColor="text1" w:themeTint="D9"/>
                <w:szCs w:val="20"/>
              </w:rPr>
              <w:t> </w:t>
            </w:r>
            <w:r w:rsidRPr="00CB281E">
              <w:rPr>
                <w:rFonts w:cstheme="minorHAnsi"/>
                <w:bCs/>
                <w:noProof/>
                <w:color w:val="262626" w:themeColor="text1" w:themeTint="D9"/>
                <w:szCs w:val="20"/>
              </w:rPr>
              <w:t> </w:t>
            </w:r>
            <w:r w:rsidRPr="00CB281E">
              <w:rPr>
                <w:rFonts w:cstheme="minorHAnsi"/>
                <w:bCs/>
                <w:noProof/>
                <w:color w:val="262626" w:themeColor="text1" w:themeTint="D9"/>
                <w:szCs w:val="20"/>
              </w:rPr>
              <w:t> </w:t>
            </w:r>
            <w:r w:rsidRPr="00CB281E">
              <w:rPr>
                <w:rFonts w:cstheme="minorHAnsi"/>
                <w:bCs/>
                <w:noProof/>
                <w:color w:val="262626" w:themeColor="text1" w:themeTint="D9"/>
                <w:szCs w:val="20"/>
              </w:rPr>
              <w:t> </w:t>
            </w:r>
            <w:r w:rsidRPr="00CB281E">
              <w:rPr>
                <w:rFonts w:cstheme="minorHAnsi"/>
                <w:bCs/>
                <w:color w:val="262626" w:themeColor="text1" w:themeTint="D9"/>
                <w:szCs w:val="20"/>
              </w:rPr>
              <w:fldChar w:fldCharType="end"/>
            </w:r>
          </w:p>
        </w:tc>
        <w:tc>
          <w:tcPr>
            <w:tcW w:w="1769"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3BC8005B" w14:textId="6864E502" w:rsidR="00BB0825" w:rsidRPr="00CB281E" w:rsidRDefault="00BB0825" w:rsidP="00BB0825">
            <w:pPr>
              <w:tabs>
                <w:tab w:val="left" w:pos="180"/>
              </w:tabs>
              <w:spacing w:after="120" w:line="276" w:lineRule="auto"/>
              <w:ind w:left="0" w:right="0" w:firstLine="0"/>
              <w:rPr>
                <w:rFonts w:cstheme="minorHAnsi"/>
                <w:bCs/>
                <w:color w:val="262626" w:themeColor="text1" w:themeTint="D9"/>
                <w:szCs w:val="20"/>
              </w:rPr>
            </w:pPr>
            <w:r w:rsidRPr="00CB281E">
              <w:rPr>
                <w:rFonts w:cstheme="minorHAnsi"/>
                <w:bCs/>
                <w:color w:val="262626" w:themeColor="text1" w:themeTint="D9"/>
                <w:szCs w:val="20"/>
              </w:rPr>
              <w:fldChar w:fldCharType="begin">
                <w:ffData>
                  <w:name w:val="Text14"/>
                  <w:enabled/>
                  <w:calcOnExit w:val="0"/>
                  <w:textInput/>
                </w:ffData>
              </w:fldChar>
            </w:r>
            <w:r w:rsidRPr="00CB281E">
              <w:rPr>
                <w:rFonts w:cstheme="minorHAnsi"/>
                <w:bCs/>
                <w:color w:val="262626" w:themeColor="text1" w:themeTint="D9"/>
                <w:szCs w:val="20"/>
              </w:rPr>
              <w:instrText xml:space="preserve"> FORMTEXT </w:instrText>
            </w:r>
            <w:r w:rsidRPr="00CB281E">
              <w:rPr>
                <w:rFonts w:cstheme="minorHAnsi"/>
                <w:bCs/>
                <w:color w:val="262626" w:themeColor="text1" w:themeTint="D9"/>
                <w:szCs w:val="20"/>
              </w:rPr>
            </w:r>
            <w:r w:rsidRPr="00CB281E">
              <w:rPr>
                <w:rFonts w:cstheme="minorHAnsi"/>
                <w:bCs/>
                <w:color w:val="262626" w:themeColor="text1" w:themeTint="D9"/>
                <w:szCs w:val="20"/>
              </w:rPr>
              <w:fldChar w:fldCharType="separate"/>
            </w:r>
            <w:r w:rsidRPr="00CB281E">
              <w:rPr>
                <w:rFonts w:cstheme="minorHAnsi"/>
                <w:bCs/>
                <w:noProof/>
                <w:color w:val="262626" w:themeColor="text1" w:themeTint="D9"/>
                <w:szCs w:val="20"/>
              </w:rPr>
              <w:t> </w:t>
            </w:r>
            <w:r w:rsidRPr="00CB281E">
              <w:rPr>
                <w:rFonts w:cstheme="minorHAnsi"/>
                <w:bCs/>
                <w:noProof/>
                <w:color w:val="262626" w:themeColor="text1" w:themeTint="D9"/>
                <w:szCs w:val="20"/>
              </w:rPr>
              <w:t> </w:t>
            </w:r>
            <w:r w:rsidRPr="00CB281E">
              <w:rPr>
                <w:rFonts w:cstheme="minorHAnsi"/>
                <w:bCs/>
                <w:noProof/>
                <w:color w:val="262626" w:themeColor="text1" w:themeTint="D9"/>
                <w:szCs w:val="20"/>
              </w:rPr>
              <w:t> </w:t>
            </w:r>
            <w:r w:rsidRPr="00CB281E">
              <w:rPr>
                <w:rFonts w:cstheme="minorHAnsi"/>
                <w:bCs/>
                <w:noProof/>
                <w:color w:val="262626" w:themeColor="text1" w:themeTint="D9"/>
                <w:szCs w:val="20"/>
              </w:rPr>
              <w:t> </w:t>
            </w:r>
            <w:r w:rsidRPr="00CB281E">
              <w:rPr>
                <w:rFonts w:cstheme="minorHAnsi"/>
                <w:bCs/>
                <w:noProof/>
                <w:color w:val="262626" w:themeColor="text1" w:themeTint="D9"/>
                <w:szCs w:val="20"/>
              </w:rPr>
              <w:t> </w:t>
            </w:r>
            <w:r w:rsidRPr="00CB281E">
              <w:rPr>
                <w:rFonts w:cstheme="minorHAnsi"/>
                <w:bCs/>
                <w:color w:val="262626" w:themeColor="text1" w:themeTint="D9"/>
                <w:szCs w:val="20"/>
              </w:rPr>
              <w:fldChar w:fldCharType="end"/>
            </w:r>
          </w:p>
        </w:tc>
      </w:tr>
      <w:tr w:rsidR="00BB0825" w:rsidRPr="00242870" w14:paraId="2A4DEB64" w14:textId="77777777" w:rsidTr="00B26E1F">
        <w:trPr>
          <w:trHeight w:val="2160"/>
          <w:jc w:val="center"/>
        </w:trPr>
        <w:tc>
          <w:tcPr>
            <w:tcW w:w="1524"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vAlign w:val="center"/>
          </w:tcPr>
          <w:p w14:paraId="7B130BA7" w14:textId="77777777" w:rsidR="00BB0825" w:rsidRPr="00242870" w:rsidRDefault="00BB0825" w:rsidP="00B26E1F">
            <w:pPr>
              <w:pStyle w:val="ListParagraph"/>
              <w:numPr>
                <w:ilvl w:val="0"/>
                <w:numId w:val="30"/>
              </w:numPr>
              <w:tabs>
                <w:tab w:val="left" w:pos="180"/>
              </w:tabs>
              <w:spacing w:after="120" w:line="276" w:lineRule="auto"/>
              <w:ind w:left="794" w:right="0" w:hanging="357"/>
              <w:contextualSpacing w:val="0"/>
              <w:rPr>
                <w:rFonts w:cstheme="minorHAnsi"/>
                <w:bCs/>
                <w:color w:val="262626" w:themeColor="text1" w:themeTint="D9"/>
                <w:szCs w:val="20"/>
              </w:rPr>
            </w:pPr>
            <w:r w:rsidRPr="00242870">
              <w:rPr>
                <w:rFonts w:cstheme="minorHAnsi"/>
                <w:bCs/>
                <w:color w:val="262626" w:themeColor="text1" w:themeTint="D9"/>
                <w:szCs w:val="20"/>
              </w:rPr>
              <w:t>Disadvantage</w:t>
            </w:r>
          </w:p>
        </w:tc>
        <w:tc>
          <w:tcPr>
            <w:tcW w:w="170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032EA21B" w14:textId="624B508B" w:rsidR="00BB0825" w:rsidRPr="00CB281E" w:rsidRDefault="00BB0825" w:rsidP="00BB0825">
            <w:pPr>
              <w:tabs>
                <w:tab w:val="left" w:pos="180"/>
              </w:tabs>
              <w:spacing w:after="120" w:line="276" w:lineRule="auto"/>
              <w:ind w:left="0" w:right="0" w:firstLine="0"/>
              <w:rPr>
                <w:rFonts w:cstheme="minorHAnsi"/>
                <w:bCs/>
                <w:color w:val="262626" w:themeColor="text1" w:themeTint="D9"/>
                <w:szCs w:val="20"/>
              </w:rPr>
            </w:pPr>
            <w:r w:rsidRPr="00CB281E">
              <w:rPr>
                <w:rFonts w:cstheme="minorHAnsi"/>
                <w:bCs/>
                <w:color w:val="262626" w:themeColor="text1" w:themeTint="D9"/>
                <w:szCs w:val="20"/>
              </w:rPr>
              <w:fldChar w:fldCharType="begin">
                <w:ffData>
                  <w:name w:val="Text14"/>
                  <w:enabled/>
                  <w:calcOnExit w:val="0"/>
                  <w:textInput/>
                </w:ffData>
              </w:fldChar>
            </w:r>
            <w:r w:rsidRPr="00CB281E">
              <w:rPr>
                <w:rFonts w:cstheme="minorHAnsi"/>
                <w:bCs/>
                <w:color w:val="262626" w:themeColor="text1" w:themeTint="D9"/>
                <w:szCs w:val="20"/>
              </w:rPr>
              <w:instrText xml:space="preserve"> FORMTEXT </w:instrText>
            </w:r>
            <w:r w:rsidRPr="00CB281E">
              <w:rPr>
                <w:rFonts w:cstheme="minorHAnsi"/>
                <w:bCs/>
                <w:color w:val="262626" w:themeColor="text1" w:themeTint="D9"/>
                <w:szCs w:val="20"/>
              </w:rPr>
            </w:r>
            <w:r w:rsidRPr="00CB281E">
              <w:rPr>
                <w:rFonts w:cstheme="minorHAnsi"/>
                <w:bCs/>
                <w:color w:val="262626" w:themeColor="text1" w:themeTint="D9"/>
                <w:szCs w:val="20"/>
              </w:rPr>
              <w:fldChar w:fldCharType="separate"/>
            </w:r>
            <w:r w:rsidRPr="00CB281E">
              <w:rPr>
                <w:rFonts w:cstheme="minorHAnsi"/>
                <w:bCs/>
                <w:noProof/>
                <w:color w:val="262626" w:themeColor="text1" w:themeTint="D9"/>
                <w:szCs w:val="20"/>
              </w:rPr>
              <w:t> </w:t>
            </w:r>
            <w:r w:rsidRPr="00CB281E">
              <w:rPr>
                <w:rFonts w:cstheme="minorHAnsi"/>
                <w:bCs/>
                <w:noProof/>
                <w:color w:val="262626" w:themeColor="text1" w:themeTint="D9"/>
                <w:szCs w:val="20"/>
              </w:rPr>
              <w:t> </w:t>
            </w:r>
            <w:r w:rsidRPr="00CB281E">
              <w:rPr>
                <w:rFonts w:cstheme="minorHAnsi"/>
                <w:bCs/>
                <w:noProof/>
                <w:color w:val="262626" w:themeColor="text1" w:themeTint="D9"/>
                <w:szCs w:val="20"/>
              </w:rPr>
              <w:t> </w:t>
            </w:r>
            <w:r w:rsidRPr="00CB281E">
              <w:rPr>
                <w:rFonts w:cstheme="minorHAnsi"/>
                <w:bCs/>
                <w:noProof/>
                <w:color w:val="262626" w:themeColor="text1" w:themeTint="D9"/>
                <w:szCs w:val="20"/>
              </w:rPr>
              <w:t> </w:t>
            </w:r>
            <w:r w:rsidRPr="00CB281E">
              <w:rPr>
                <w:rFonts w:cstheme="minorHAnsi"/>
                <w:bCs/>
                <w:noProof/>
                <w:color w:val="262626" w:themeColor="text1" w:themeTint="D9"/>
                <w:szCs w:val="20"/>
              </w:rPr>
              <w:t> </w:t>
            </w:r>
            <w:r w:rsidRPr="00CB281E">
              <w:rPr>
                <w:rFonts w:cstheme="minorHAnsi"/>
                <w:bCs/>
                <w:color w:val="262626" w:themeColor="text1" w:themeTint="D9"/>
                <w:szCs w:val="20"/>
              </w:rPr>
              <w:fldChar w:fldCharType="end"/>
            </w:r>
          </w:p>
        </w:tc>
        <w:tc>
          <w:tcPr>
            <w:tcW w:w="1769"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3576D173" w14:textId="4065928B" w:rsidR="00BB0825" w:rsidRPr="00CB281E" w:rsidRDefault="00BB0825" w:rsidP="00BB0825">
            <w:pPr>
              <w:tabs>
                <w:tab w:val="left" w:pos="180"/>
              </w:tabs>
              <w:spacing w:after="120" w:line="276" w:lineRule="auto"/>
              <w:ind w:left="0" w:right="0" w:firstLine="0"/>
              <w:rPr>
                <w:rFonts w:cstheme="minorHAnsi"/>
                <w:bCs/>
                <w:color w:val="262626" w:themeColor="text1" w:themeTint="D9"/>
                <w:szCs w:val="20"/>
              </w:rPr>
            </w:pPr>
            <w:r w:rsidRPr="00CB281E">
              <w:rPr>
                <w:rFonts w:cstheme="minorHAnsi"/>
                <w:bCs/>
                <w:color w:val="262626" w:themeColor="text1" w:themeTint="D9"/>
                <w:szCs w:val="20"/>
              </w:rPr>
              <w:fldChar w:fldCharType="begin">
                <w:ffData>
                  <w:name w:val="Text14"/>
                  <w:enabled/>
                  <w:calcOnExit w:val="0"/>
                  <w:textInput/>
                </w:ffData>
              </w:fldChar>
            </w:r>
            <w:r w:rsidRPr="00CB281E">
              <w:rPr>
                <w:rFonts w:cstheme="minorHAnsi"/>
                <w:bCs/>
                <w:color w:val="262626" w:themeColor="text1" w:themeTint="D9"/>
                <w:szCs w:val="20"/>
              </w:rPr>
              <w:instrText xml:space="preserve"> FORMTEXT </w:instrText>
            </w:r>
            <w:r w:rsidRPr="00CB281E">
              <w:rPr>
                <w:rFonts w:cstheme="minorHAnsi"/>
                <w:bCs/>
                <w:color w:val="262626" w:themeColor="text1" w:themeTint="D9"/>
                <w:szCs w:val="20"/>
              </w:rPr>
            </w:r>
            <w:r w:rsidRPr="00CB281E">
              <w:rPr>
                <w:rFonts w:cstheme="minorHAnsi"/>
                <w:bCs/>
                <w:color w:val="262626" w:themeColor="text1" w:themeTint="D9"/>
                <w:szCs w:val="20"/>
              </w:rPr>
              <w:fldChar w:fldCharType="separate"/>
            </w:r>
            <w:r w:rsidRPr="00CB281E">
              <w:rPr>
                <w:rFonts w:cstheme="minorHAnsi"/>
                <w:bCs/>
                <w:noProof/>
                <w:color w:val="262626" w:themeColor="text1" w:themeTint="D9"/>
                <w:szCs w:val="20"/>
              </w:rPr>
              <w:t> </w:t>
            </w:r>
            <w:r w:rsidRPr="00CB281E">
              <w:rPr>
                <w:rFonts w:cstheme="minorHAnsi"/>
                <w:bCs/>
                <w:noProof/>
                <w:color w:val="262626" w:themeColor="text1" w:themeTint="D9"/>
                <w:szCs w:val="20"/>
              </w:rPr>
              <w:t> </w:t>
            </w:r>
            <w:r w:rsidRPr="00CB281E">
              <w:rPr>
                <w:rFonts w:cstheme="minorHAnsi"/>
                <w:bCs/>
                <w:noProof/>
                <w:color w:val="262626" w:themeColor="text1" w:themeTint="D9"/>
                <w:szCs w:val="20"/>
              </w:rPr>
              <w:t> </w:t>
            </w:r>
            <w:r w:rsidRPr="00CB281E">
              <w:rPr>
                <w:rFonts w:cstheme="minorHAnsi"/>
                <w:bCs/>
                <w:noProof/>
                <w:color w:val="262626" w:themeColor="text1" w:themeTint="D9"/>
                <w:szCs w:val="20"/>
              </w:rPr>
              <w:t> </w:t>
            </w:r>
            <w:r w:rsidRPr="00CB281E">
              <w:rPr>
                <w:rFonts w:cstheme="minorHAnsi"/>
                <w:bCs/>
                <w:noProof/>
                <w:color w:val="262626" w:themeColor="text1" w:themeTint="D9"/>
                <w:szCs w:val="20"/>
              </w:rPr>
              <w:t> </w:t>
            </w:r>
            <w:r w:rsidRPr="00CB281E">
              <w:rPr>
                <w:rFonts w:cstheme="minorHAnsi"/>
                <w:bCs/>
                <w:color w:val="262626" w:themeColor="text1" w:themeTint="D9"/>
                <w:szCs w:val="20"/>
              </w:rPr>
              <w:fldChar w:fldCharType="end"/>
            </w:r>
          </w:p>
        </w:tc>
      </w:tr>
    </w:tbl>
    <w:p w14:paraId="0A4C212A" w14:textId="77777777" w:rsidR="00BB0825" w:rsidRPr="00242870" w:rsidRDefault="00BB0825" w:rsidP="00BB0825">
      <w:r w:rsidRPr="00242870">
        <w:br w:type="page"/>
      </w: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1"/>
      </w:tblGrid>
      <w:tr w:rsidR="00BB0825" w:rsidRPr="00242870" w14:paraId="2D8F99D4" w14:textId="77777777" w:rsidTr="00CB281E">
        <w:trPr>
          <w:trHeight w:val="74"/>
          <w:jc w:val="center"/>
        </w:trPr>
        <w:tc>
          <w:tcPr>
            <w:tcW w:w="5000" w:type="pct"/>
            <w:tcBorders>
              <w:top w:val="nil"/>
              <w:left w:val="nil"/>
              <w:bottom w:val="nil"/>
              <w:right w:val="nil"/>
            </w:tcBorders>
            <w:shd w:val="clear" w:color="auto" w:fill="D9E2F3" w:themeFill="accent1" w:themeFillTint="33"/>
            <w:vAlign w:val="center"/>
          </w:tcPr>
          <w:p w14:paraId="25A106D3" w14:textId="77777777" w:rsidR="00BB0825" w:rsidRPr="00242870" w:rsidRDefault="00BB0825">
            <w:pPr>
              <w:pStyle w:val="ListParagraph"/>
              <w:numPr>
                <w:ilvl w:val="0"/>
                <w:numId w:val="5"/>
              </w:numPr>
              <w:tabs>
                <w:tab w:val="left" w:pos="180"/>
              </w:tabs>
              <w:spacing w:after="120" w:line="276" w:lineRule="auto"/>
              <w:ind w:left="714" w:right="0" w:hanging="357"/>
              <w:rPr>
                <w:rFonts w:cstheme="minorHAnsi"/>
                <w:bCs/>
                <w:color w:val="262626" w:themeColor="text1" w:themeTint="D9"/>
                <w:szCs w:val="20"/>
              </w:rPr>
            </w:pPr>
            <w:r w:rsidRPr="00242870">
              <w:rPr>
                <w:rFonts w:cstheme="minorHAnsi"/>
                <w:bCs/>
                <w:color w:val="262626" w:themeColor="text1" w:themeTint="D9"/>
                <w:szCs w:val="20"/>
              </w:rPr>
              <w:lastRenderedPageBreak/>
              <w:t>Answer the following questions about maintaining business and taxation records.</w:t>
            </w:r>
          </w:p>
        </w:tc>
      </w:tr>
      <w:tr w:rsidR="00BB0825" w:rsidRPr="00242870" w14:paraId="0B0F6449" w14:textId="77777777" w:rsidTr="00CB281E">
        <w:trPr>
          <w:trHeight w:val="74"/>
          <w:jc w:val="center"/>
        </w:trPr>
        <w:tc>
          <w:tcPr>
            <w:tcW w:w="5000" w:type="pct"/>
            <w:tcBorders>
              <w:top w:val="nil"/>
              <w:left w:val="nil"/>
              <w:bottom w:val="single" w:sz="4" w:space="0" w:color="A6A6A6" w:themeColor="background1" w:themeShade="A6"/>
              <w:right w:val="nil"/>
            </w:tcBorders>
            <w:shd w:val="clear" w:color="auto" w:fill="auto"/>
            <w:vAlign w:val="center"/>
          </w:tcPr>
          <w:p w14:paraId="790D374C" w14:textId="77777777" w:rsidR="00BB0825" w:rsidRPr="00242870" w:rsidRDefault="00BB0825" w:rsidP="008B192A">
            <w:pPr>
              <w:pStyle w:val="ListParagraph"/>
              <w:tabs>
                <w:tab w:val="left" w:pos="180"/>
              </w:tabs>
              <w:spacing w:before="0" w:line="276" w:lineRule="auto"/>
              <w:ind w:left="0" w:right="0" w:firstLine="0"/>
              <w:contextualSpacing w:val="0"/>
              <w:rPr>
                <w:rFonts w:cstheme="minorHAnsi"/>
                <w:bCs/>
                <w:color w:val="262626" w:themeColor="text1" w:themeTint="D9"/>
                <w:szCs w:val="20"/>
              </w:rPr>
            </w:pPr>
          </w:p>
        </w:tc>
      </w:tr>
      <w:tr w:rsidR="00BB0825" w:rsidRPr="00242870" w14:paraId="578952CF" w14:textId="77777777" w:rsidTr="00911745">
        <w:trPr>
          <w:trHeight w:val="2496"/>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FF053BA" w14:textId="2073A9B1" w:rsidR="00BB0825" w:rsidRPr="00242870" w:rsidRDefault="00BB0825" w:rsidP="0009452C">
            <w:pPr>
              <w:pStyle w:val="ListParagraph"/>
              <w:numPr>
                <w:ilvl w:val="0"/>
                <w:numId w:val="31"/>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List three reasons why it is important to keep business records for taxation purposes.</w:t>
            </w:r>
          </w:p>
          <w:p w14:paraId="2C8C6CFF" w14:textId="77777777" w:rsidR="00BB0825" w:rsidRDefault="00BB0825" w:rsidP="003E6489">
            <w:pPr>
              <w:pStyle w:val="ListParagraph"/>
              <w:numPr>
                <w:ilvl w:val="0"/>
                <w:numId w:val="76"/>
              </w:numPr>
              <w:tabs>
                <w:tab w:val="left" w:pos="180"/>
              </w:tabs>
              <w:spacing w:after="120" w:line="276" w:lineRule="auto"/>
              <w:ind w:left="15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fldChar w:fldCharType="begin">
                <w:ffData>
                  <w:name w:val="Text1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p w14:paraId="442550FC" w14:textId="77777777" w:rsidR="00474F71" w:rsidRDefault="00474F71" w:rsidP="003E6489">
            <w:pPr>
              <w:pStyle w:val="ListParagraph"/>
              <w:numPr>
                <w:ilvl w:val="0"/>
                <w:numId w:val="76"/>
              </w:numPr>
              <w:tabs>
                <w:tab w:val="left" w:pos="180"/>
              </w:tabs>
              <w:spacing w:after="120" w:line="276" w:lineRule="auto"/>
              <w:ind w:left="15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fldChar w:fldCharType="begin">
                <w:ffData>
                  <w:name w:val="Text1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p w14:paraId="38921701" w14:textId="76FC9738" w:rsidR="00F145F6" w:rsidRPr="00474F71" w:rsidRDefault="00474F71" w:rsidP="003E6489">
            <w:pPr>
              <w:pStyle w:val="ListParagraph"/>
              <w:numPr>
                <w:ilvl w:val="0"/>
                <w:numId w:val="76"/>
              </w:numPr>
              <w:tabs>
                <w:tab w:val="left" w:pos="180"/>
              </w:tabs>
              <w:spacing w:after="120" w:line="276" w:lineRule="auto"/>
              <w:ind w:left="15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fldChar w:fldCharType="begin">
                <w:ffData>
                  <w:name w:val="Text1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tc>
      </w:tr>
      <w:tr w:rsidR="00BB0825" w:rsidRPr="00242870" w14:paraId="4B1A4EA0" w14:textId="77777777" w:rsidTr="004E5E9D">
        <w:trPr>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A3ABA0C" w14:textId="7DF66CD5" w:rsidR="00BB0825" w:rsidRPr="00242870" w:rsidRDefault="00BB0825" w:rsidP="00EF7D03">
            <w:pPr>
              <w:pStyle w:val="ListParagraph"/>
              <w:numPr>
                <w:ilvl w:val="0"/>
                <w:numId w:val="31"/>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 xml:space="preserve">As per taxation laws, how long </w:t>
            </w:r>
            <w:r w:rsidR="0028274F" w:rsidRPr="00242870">
              <w:rPr>
                <w:rFonts w:cstheme="minorHAnsi"/>
                <w:color w:val="262626" w:themeColor="text1" w:themeTint="D9"/>
                <w:szCs w:val="24"/>
              </w:rPr>
              <w:t xml:space="preserve">do </w:t>
            </w:r>
            <w:r w:rsidRPr="00242870">
              <w:rPr>
                <w:rFonts w:cstheme="minorHAnsi"/>
                <w:color w:val="262626" w:themeColor="text1" w:themeTint="D9"/>
                <w:szCs w:val="24"/>
              </w:rPr>
              <w:t>you need to keep business and taxation records?</w:t>
            </w:r>
          </w:p>
          <w:p w14:paraId="554B76D3" w14:textId="7F864286" w:rsidR="00BB0825" w:rsidRPr="00242870" w:rsidRDefault="00BB0825" w:rsidP="00092875">
            <w:pPr>
              <w:pStyle w:val="ListParagraph"/>
              <w:tabs>
                <w:tab w:val="left" w:pos="180"/>
              </w:tabs>
              <w:spacing w:after="120" w:line="276" w:lineRule="auto"/>
              <w:ind w:left="794" w:right="0" w:firstLine="0"/>
              <w:contextualSpacing w:val="0"/>
              <w:jc w:val="both"/>
              <w:rPr>
                <w:rFonts w:cstheme="minorHAnsi"/>
                <w:color w:val="262626" w:themeColor="text1" w:themeTint="D9"/>
                <w:szCs w:val="24"/>
              </w:rPr>
            </w:pPr>
            <w:r w:rsidRPr="00242870">
              <w:rPr>
                <w:rFonts w:cstheme="minorHAnsi"/>
                <w:color w:val="262626" w:themeColor="text1" w:themeTint="D9"/>
                <w:szCs w:val="24"/>
              </w:rPr>
              <w:fldChar w:fldCharType="begin">
                <w:ffData>
                  <w:name w:val="Text1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tc>
      </w:tr>
      <w:tr w:rsidR="00BB0825" w:rsidRPr="00242870" w14:paraId="471182A1" w14:textId="77777777" w:rsidTr="004E5E9D">
        <w:trPr>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27E0D4A" w14:textId="478CCFE5" w:rsidR="00BB0825" w:rsidRPr="00242870" w:rsidRDefault="00BB0825" w:rsidP="00EF7D03">
            <w:pPr>
              <w:pStyle w:val="ListParagraph"/>
              <w:numPr>
                <w:ilvl w:val="0"/>
                <w:numId w:val="31"/>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br w:type="page"/>
            </w:r>
            <w:r w:rsidRPr="00242870">
              <w:rPr>
                <w:rFonts w:cstheme="minorHAnsi"/>
                <w:color w:val="262626" w:themeColor="text1" w:themeTint="D9"/>
                <w:szCs w:val="24"/>
              </w:rPr>
              <w:t>As per the Corporations Act 2001, how long do companies have to keep their financial records?</w:t>
            </w:r>
          </w:p>
          <w:p w14:paraId="51F5357B" w14:textId="0E6A30CA" w:rsidR="00BB0825" w:rsidRPr="00242870" w:rsidRDefault="00BB0825" w:rsidP="009E6915">
            <w:pPr>
              <w:pStyle w:val="ListParagraph"/>
              <w:tabs>
                <w:tab w:val="left" w:pos="180"/>
              </w:tabs>
              <w:spacing w:after="120" w:line="276" w:lineRule="auto"/>
              <w:ind w:left="794" w:right="0" w:firstLine="0"/>
              <w:contextualSpacing w:val="0"/>
              <w:jc w:val="both"/>
              <w:rPr>
                <w:rFonts w:cstheme="minorHAnsi"/>
                <w:color w:val="262626" w:themeColor="text1" w:themeTint="D9"/>
                <w:szCs w:val="24"/>
              </w:rPr>
            </w:pPr>
            <w:r w:rsidRPr="00242870">
              <w:rPr>
                <w:rFonts w:cstheme="minorHAnsi"/>
                <w:noProof/>
                <w:color w:val="262626" w:themeColor="text1" w:themeTint="D9"/>
                <w:szCs w:val="24"/>
              </w:rPr>
              <w:fldChar w:fldCharType="begin">
                <w:ffData>
                  <w:name w:val="Text11"/>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tc>
      </w:tr>
      <w:tr w:rsidR="00BB0825" w:rsidRPr="00242870" w14:paraId="03EAA2AC" w14:textId="77777777" w:rsidTr="004E5E9D">
        <w:trPr>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5CD3741" w14:textId="77777777" w:rsidR="00BB0825" w:rsidRPr="00242870" w:rsidRDefault="00BB0825" w:rsidP="00EF7D03">
            <w:pPr>
              <w:pStyle w:val="ListParagraph"/>
              <w:numPr>
                <w:ilvl w:val="0"/>
                <w:numId w:val="31"/>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According to the Fair Work Act, how long should an entity keep its employee records?</w:t>
            </w:r>
          </w:p>
          <w:p w14:paraId="55ED1926" w14:textId="623E55AD" w:rsidR="00BB0825" w:rsidRPr="00242870" w:rsidRDefault="00BB0825" w:rsidP="00092875">
            <w:pPr>
              <w:pStyle w:val="ListParagraph"/>
              <w:tabs>
                <w:tab w:val="left" w:pos="180"/>
              </w:tabs>
              <w:spacing w:after="120" w:line="276" w:lineRule="auto"/>
              <w:ind w:left="794" w:right="0" w:firstLine="0"/>
              <w:contextualSpacing w:val="0"/>
              <w:jc w:val="both"/>
              <w:rPr>
                <w:rFonts w:cstheme="minorHAnsi"/>
                <w:color w:val="262626" w:themeColor="text1" w:themeTint="D9"/>
                <w:szCs w:val="24"/>
              </w:rPr>
            </w:pPr>
            <w:r w:rsidRPr="00242870">
              <w:rPr>
                <w:rFonts w:cstheme="minorHAnsi"/>
                <w:noProof/>
                <w:color w:val="262626" w:themeColor="text1" w:themeTint="D9"/>
                <w:szCs w:val="24"/>
              </w:rPr>
              <w:fldChar w:fldCharType="begin">
                <w:ffData>
                  <w:name w:val="Text11"/>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tc>
      </w:tr>
      <w:tr w:rsidR="00BB0825" w:rsidRPr="00242870" w14:paraId="4F164E14" w14:textId="77777777" w:rsidTr="004E5E9D">
        <w:trPr>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B6F481F" w14:textId="77777777" w:rsidR="00BB0825" w:rsidRPr="00242870" w:rsidRDefault="00BB0825" w:rsidP="00EF7D03">
            <w:pPr>
              <w:pStyle w:val="ListParagraph"/>
              <w:numPr>
                <w:ilvl w:val="0"/>
                <w:numId w:val="31"/>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Identify one of the five rules of record keeping enumerated by ATO.</w:t>
            </w:r>
          </w:p>
          <w:p w14:paraId="424E40BC" w14:textId="56D34726" w:rsidR="00717562" w:rsidRPr="00092875" w:rsidRDefault="00BB0825" w:rsidP="00092875">
            <w:pPr>
              <w:pStyle w:val="ListParagraph"/>
              <w:tabs>
                <w:tab w:val="left" w:pos="180"/>
              </w:tabs>
              <w:spacing w:after="120" w:line="276" w:lineRule="auto"/>
              <w:ind w:left="794" w:right="0" w:firstLine="0"/>
              <w:contextualSpacing w:val="0"/>
              <w:jc w:val="both"/>
              <w:rPr>
                <w:rFonts w:cstheme="minorHAnsi"/>
                <w:noProof/>
                <w:color w:val="262626" w:themeColor="text1" w:themeTint="D9"/>
                <w:szCs w:val="24"/>
              </w:rPr>
            </w:pPr>
            <w:r w:rsidRPr="00242870">
              <w:rPr>
                <w:rFonts w:cstheme="minorHAnsi"/>
                <w:noProof/>
                <w:color w:val="262626" w:themeColor="text1" w:themeTint="D9"/>
                <w:szCs w:val="24"/>
              </w:rPr>
              <w:fldChar w:fldCharType="begin">
                <w:ffData>
                  <w:name w:val="Text11"/>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tc>
      </w:tr>
    </w:tbl>
    <w:p w14:paraId="316FB520" w14:textId="77777777" w:rsidR="00092875" w:rsidRDefault="00092875">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16"/>
      </w:tblGrid>
      <w:tr w:rsidR="00BB0825" w:rsidRPr="00242870" w14:paraId="799E4B7D" w14:textId="77777777" w:rsidTr="004E5E9D">
        <w:trPr>
          <w:trHeight w:val="2835"/>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5BE30AE" w14:textId="21D98929" w:rsidR="00BB0825" w:rsidRPr="00242870" w:rsidRDefault="005C3FCB" w:rsidP="00092875">
            <w:pPr>
              <w:pStyle w:val="ListParagraph"/>
              <w:numPr>
                <w:ilvl w:val="0"/>
                <w:numId w:val="31"/>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lastRenderedPageBreak/>
              <w:br w:type="page"/>
            </w:r>
            <w:r w:rsidR="00BB0825" w:rsidRPr="00242870">
              <w:rPr>
                <w:rFonts w:cstheme="minorHAnsi"/>
                <w:color w:val="262626" w:themeColor="text1" w:themeTint="D9"/>
                <w:szCs w:val="24"/>
              </w:rPr>
              <w:t>What would be the penalty for failing to meet your record-keeping obligations to ATO?</w:t>
            </w:r>
          </w:p>
          <w:p w14:paraId="0434D364" w14:textId="5A81C321" w:rsidR="00BB0825" w:rsidRPr="00CB281E" w:rsidRDefault="00BB0825" w:rsidP="00092875">
            <w:pPr>
              <w:pStyle w:val="ListParagraph"/>
              <w:tabs>
                <w:tab w:val="left" w:pos="180"/>
              </w:tabs>
              <w:spacing w:after="120" w:line="276" w:lineRule="auto"/>
              <w:ind w:left="794" w:right="0" w:firstLine="0"/>
              <w:contextualSpacing w:val="0"/>
              <w:jc w:val="both"/>
              <w:rPr>
                <w:rFonts w:cstheme="minorHAnsi"/>
                <w:color w:val="262626" w:themeColor="text1" w:themeTint="D9"/>
                <w:szCs w:val="24"/>
              </w:rPr>
            </w:pPr>
            <w:r w:rsidRPr="00242870">
              <w:rPr>
                <w:rFonts w:cstheme="minorHAnsi"/>
                <w:color w:val="262626" w:themeColor="text1" w:themeTint="D9"/>
                <w:szCs w:val="24"/>
              </w:rPr>
              <w:fldChar w:fldCharType="begin">
                <w:ffData>
                  <w:name w:val="Text1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tc>
      </w:tr>
      <w:tr w:rsidR="005C3FCB" w:rsidRPr="00242870" w14:paraId="22F4D95B" w14:textId="77777777" w:rsidTr="004E5E9D">
        <w:trPr>
          <w:trHeight w:val="2835"/>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914E94E" w14:textId="77777777" w:rsidR="005C3FCB" w:rsidRPr="00242870" w:rsidRDefault="005C3FCB" w:rsidP="00092875">
            <w:pPr>
              <w:pStyle w:val="ListParagraph"/>
              <w:numPr>
                <w:ilvl w:val="0"/>
                <w:numId w:val="31"/>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Give one example of a record that must be kept by a business engaging with a contractor or a supplier.</w:t>
            </w:r>
          </w:p>
          <w:p w14:paraId="6D52F7AF" w14:textId="71E8AACB" w:rsidR="005C3FCB" w:rsidRPr="00242870" w:rsidRDefault="005C3FCB" w:rsidP="00092875">
            <w:pPr>
              <w:pStyle w:val="ListParagraph"/>
              <w:tabs>
                <w:tab w:val="left" w:pos="180"/>
              </w:tabs>
              <w:spacing w:after="120" w:line="276" w:lineRule="auto"/>
              <w:ind w:left="794" w:right="0" w:firstLine="0"/>
              <w:contextualSpacing w:val="0"/>
              <w:jc w:val="both"/>
              <w:rPr>
                <w:rFonts w:cstheme="minorHAnsi"/>
                <w:color w:val="262626" w:themeColor="text1" w:themeTint="D9"/>
                <w:szCs w:val="24"/>
              </w:rPr>
            </w:pPr>
            <w:r w:rsidRPr="00242870">
              <w:rPr>
                <w:rFonts w:cstheme="minorHAnsi"/>
                <w:color w:val="262626" w:themeColor="text1" w:themeTint="D9"/>
                <w:szCs w:val="24"/>
              </w:rPr>
              <w:fldChar w:fldCharType="begin">
                <w:ffData>
                  <w:name w:val="Text1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tc>
      </w:tr>
    </w:tbl>
    <w:p w14:paraId="25D624BB" w14:textId="77777777" w:rsidR="00FB2F84" w:rsidRDefault="00FB2F84" w:rsidP="00427D9D">
      <w:pPr>
        <w:spacing w:after="120" w:line="276" w:lineRule="auto"/>
        <w:ind w:left="0" w:right="0" w:firstLine="0"/>
      </w:pP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01"/>
        <w:gridCol w:w="6120"/>
      </w:tblGrid>
      <w:tr w:rsidR="00BB0825" w:rsidRPr="00242870" w14:paraId="3D50F55C" w14:textId="77777777" w:rsidTr="00BB0825">
        <w:trPr>
          <w:trHeight w:val="153"/>
          <w:jc w:val="center"/>
        </w:trPr>
        <w:tc>
          <w:tcPr>
            <w:tcW w:w="5000" w:type="pct"/>
            <w:gridSpan w:val="2"/>
            <w:tcBorders>
              <w:top w:val="nil"/>
              <w:left w:val="nil"/>
              <w:bottom w:val="nil"/>
              <w:right w:val="nil"/>
            </w:tcBorders>
            <w:shd w:val="clear" w:color="auto" w:fill="D9E2F3" w:themeFill="accent1" w:themeFillTint="33"/>
          </w:tcPr>
          <w:p w14:paraId="6873CB73" w14:textId="5B993062" w:rsidR="00BB0825" w:rsidRPr="00242870" w:rsidRDefault="00BB0825">
            <w:pPr>
              <w:pStyle w:val="ListParagraph"/>
              <w:numPr>
                <w:ilvl w:val="0"/>
                <w:numId w:val="5"/>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br w:type="page"/>
            </w:r>
            <w:r w:rsidRPr="00242870">
              <w:rPr>
                <w:rFonts w:eastAsia="Times New Roman" w:cstheme="minorHAnsi"/>
                <w:color w:val="262626" w:themeColor="text1" w:themeTint="D9"/>
                <w:szCs w:val="24"/>
                <w:lang w:val="en-PH" w:eastAsia="en-PH"/>
              </w:rPr>
              <w:t>Identify the two most common types of invoices and determine what types of businesses can issue the respective invoices.</w:t>
            </w:r>
          </w:p>
        </w:tc>
      </w:tr>
      <w:tr w:rsidR="00BB0825" w:rsidRPr="00242870" w14:paraId="1D58E527" w14:textId="77777777" w:rsidTr="00BB0825">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65E1AA8E"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0F18CE7E" w14:textId="77777777" w:rsidTr="00BB0825">
        <w:trPr>
          <w:trHeight w:val="74"/>
          <w:jc w:val="center"/>
        </w:trPr>
        <w:tc>
          <w:tcPr>
            <w:tcW w:w="1608"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3F4E08AF" w14:textId="77777777" w:rsidR="00BB0825" w:rsidRPr="00242870" w:rsidRDefault="00BB0825" w:rsidP="00BB0825">
            <w:pPr>
              <w:tabs>
                <w:tab w:val="left" w:pos="180"/>
              </w:tabs>
              <w:spacing w:after="120" w:line="276" w:lineRule="auto"/>
              <w:ind w:left="0" w:right="0" w:firstLine="0"/>
              <w:jc w:val="center"/>
              <w:rPr>
                <w:rFonts w:cstheme="minorHAnsi"/>
                <w:b/>
                <w:bCs/>
                <w:i/>
                <w:color w:val="2F5496" w:themeColor="accent1" w:themeShade="BF"/>
                <w:sz w:val="20"/>
                <w:szCs w:val="24"/>
              </w:rPr>
            </w:pPr>
            <w:r w:rsidRPr="00242870">
              <w:rPr>
                <w:rFonts w:cstheme="minorHAnsi"/>
                <w:b/>
                <w:bCs/>
                <w:color w:val="262626" w:themeColor="text1" w:themeTint="D9"/>
                <w:szCs w:val="24"/>
              </w:rPr>
              <w:t>Type of Invoice</w:t>
            </w:r>
          </w:p>
        </w:tc>
        <w:tc>
          <w:tcPr>
            <w:tcW w:w="3392"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2FB00767" w14:textId="77777777" w:rsidR="00BB0825" w:rsidRPr="00242870" w:rsidRDefault="00BB0825" w:rsidP="00BB0825">
            <w:pPr>
              <w:tabs>
                <w:tab w:val="left" w:pos="180"/>
              </w:tabs>
              <w:spacing w:after="120" w:line="276" w:lineRule="auto"/>
              <w:ind w:left="0" w:right="0" w:firstLine="0"/>
              <w:jc w:val="center"/>
              <w:rPr>
                <w:rFonts w:cstheme="minorHAnsi"/>
                <w:b/>
                <w:bCs/>
                <w:color w:val="262626" w:themeColor="text1" w:themeTint="D9"/>
                <w:szCs w:val="24"/>
              </w:rPr>
            </w:pPr>
            <w:r w:rsidRPr="00242870">
              <w:rPr>
                <w:rFonts w:cstheme="minorHAnsi"/>
                <w:b/>
                <w:bCs/>
                <w:color w:val="262626" w:themeColor="text1" w:themeTint="D9"/>
                <w:szCs w:val="24"/>
              </w:rPr>
              <w:t xml:space="preserve">The type of business who can issue the invoice  </w:t>
            </w:r>
          </w:p>
        </w:tc>
      </w:tr>
      <w:tr w:rsidR="00BB0825" w:rsidRPr="00242870" w14:paraId="7EFCDFE4" w14:textId="77777777" w:rsidTr="002526DE">
        <w:trPr>
          <w:trHeight w:val="2268"/>
          <w:jc w:val="center"/>
        </w:trPr>
        <w:tc>
          <w:tcPr>
            <w:tcW w:w="1608"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vAlign w:val="center"/>
          </w:tcPr>
          <w:p w14:paraId="0118151E" w14:textId="631417A7" w:rsidR="00BB0825" w:rsidRPr="002526DE" w:rsidRDefault="00BB0825" w:rsidP="002526DE">
            <w:pPr>
              <w:pStyle w:val="ListParagraph"/>
              <w:numPr>
                <w:ilvl w:val="0"/>
                <w:numId w:val="32"/>
              </w:numPr>
              <w:tabs>
                <w:tab w:val="left" w:pos="180"/>
              </w:tabs>
              <w:spacing w:after="120" w:line="276" w:lineRule="auto"/>
              <w:ind w:left="714" w:right="0" w:hanging="357"/>
              <w:contextualSpacing w:val="0"/>
              <w:rPr>
                <w:rFonts w:cstheme="minorHAnsi"/>
                <w:color w:val="262626" w:themeColor="text1" w:themeTint="D9"/>
                <w:sz w:val="22"/>
              </w:rPr>
            </w:pPr>
            <w:r w:rsidRPr="00FB2F84">
              <w:rPr>
                <w:rFonts w:cstheme="minorHAnsi"/>
                <w:color w:val="262626" w:themeColor="text1" w:themeTint="D9"/>
              </w:rPr>
              <w:fldChar w:fldCharType="begin">
                <w:ffData>
                  <w:name w:val="Text15"/>
                  <w:enabled/>
                  <w:calcOnExit w:val="0"/>
                  <w:textInput/>
                </w:ffData>
              </w:fldChar>
            </w:r>
            <w:bookmarkStart w:id="57" w:name="Text15"/>
            <w:r w:rsidRPr="00FB2F84">
              <w:rPr>
                <w:rFonts w:cstheme="minorHAnsi"/>
                <w:color w:val="262626" w:themeColor="text1" w:themeTint="D9"/>
                <w:sz w:val="22"/>
              </w:rPr>
              <w:instrText xml:space="preserve"> FORMTEXT </w:instrText>
            </w:r>
            <w:r w:rsidRPr="00FB2F84">
              <w:rPr>
                <w:rFonts w:cstheme="minorHAnsi"/>
                <w:color w:val="262626" w:themeColor="text1" w:themeTint="D9"/>
              </w:rPr>
            </w:r>
            <w:r w:rsidRPr="00FB2F84">
              <w:rPr>
                <w:rFonts w:cstheme="minorHAnsi"/>
                <w:color w:val="262626" w:themeColor="text1" w:themeTint="D9"/>
              </w:rPr>
              <w:fldChar w:fldCharType="separate"/>
            </w:r>
            <w:r w:rsidRPr="00FB2F84">
              <w:rPr>
                <w:rFonts w:cstheme="minorHAnsi"/>
                <w:noProof/>
                <w:color w:val="262626" w:themeColor="text1" w:themeTint="D9"/>
                <w:sz w:val="22"/>
              </w:rPr>
              <w:t> </w:t>
            </w:r>
            <w:r w:rsidRPr="00FB2F84">
              <w:rPr>
                <w:rFonts w:cstheme="minorHAnsi"/>
                <w:noProof/>
                <w:color w:val="262626" w:themeColor="text1" w:themeTint="D9"/>
                <w:sz w:val="22"/>
              </w:rPr>
              <w:t> </w:t>
            </w:r>
            <w:r w:rsidRPr="00FB2F84">
              <w:rPr>
                <w:rFonts w:cstheme="minorHAnsi"/>
                <w:noProof/>
                <w:color w:val="262626" w:themeColor="text1" w:themeTint="D9"/>
                <w:sz w:val="22"/>
              </w:rPr>
              <w:t> </w:t>
            </w:r>
            <w:r w:rsidRPr="00FB2F84">
              <w:rPr>
                <w:rFonts w:cstheme="minorHAnsi"/>
                <w:noProof/>
                <w:color w:val="262626" w:themeColor="text1" w:themeTint="D9"/>
                <w:sz w:val="22"/>
              </w:rPr>
              <w:t> </w:t>
            </w:r>
            <w:r w:rsidRPr="00FB2F84">
              <w:rPr>
                <w:rFonts w:cstheme="minorHAnsi"/>
                <w:noProof/>
                <w:color w:val="262626" w:themeColor="text1" w:themeTint="D9"/>
                <w:sz w:val="22"/>
              </w:rPr>
              <w:t> </w:t>
            </w:r>
            <w:r w:rsidRPr="00FB2F84">
              <w:rPr>
                <w:rFonts w:cstheme="minorHAnsi"/>
                <w:color w:val="262626" w:themeColor="text1" w:themeTint="D9"/>
              </w:rPr>
              <w:fldChar w:fldCharType="end"/>
            </w:r>
            <w:bookmarkEnd w:id="57"/>
          </w:p>
        </w:tc>
        <w:tc>
          <w:tcPr>
            <w:tcW w:w="3392"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3EED147" w14:textId="77777777" w:rsidR="00BB0825" w:rsidRPr="00FB2F84" w:rsidRDefault="00BB0825" w:rsidP="00BB0825">
            <w:pPr>
              <w:pStyle w:val="ListParagraph"/>
              <w:tabs>
                <w:tab w:val="left" w:pos="180"/>
              </w:tabs>
              <w:spacing w:after="120" w:line="276" w:lineRule="auto"/>
              <w:ind w:left="0" w:right="0" w:firstLine="0"/>
              <w:contextualSpacing w:val="0"/>
              <w:rPr>
                <w:rFonts w:cstheme="minorHAnsi"/>
                <w:color w:val="262626" w:themeColor="text1" w:themeTint="D9"/>
                <w:sz w:val="22"/>
              </w:rPr>
            </w:pPr>
            <w:r w:rsidRPr="00FB2F84">
              <w:rPr>
                <w:rFonts w:cstheme="minorHAnsi"/>
                <w:color w:val="262626" w:themeColor="text1" w:themeTint="D9"/>
              </w:rPr>
              <w:fldChar w:fldCharType="begin">
                <w:ffData>
                  <w:name w:val="Text15"/>
                  <w:enabled/>
                  <w:calcOnExit w:val="0"/>
                  <w:textInput/>
                </w:ffData>
              </w:fldChar>
            </w:r>
            <w:r w:rsidRPr="00FB2F84">
              <w:rPr>
                <w:rFonts w:cstheme="minorHAnsi"/>
                <w:color w:val="262626" w:themeColor="text1" w:themeTint="D9"/>
                <w:sz w:val="22"/>
              </w:rPr>
              <w:instrText xml:space="preserve"> FORMTEXT </w:instrText>
            </w:r>
            <w:r w:rsidRPr="00FB2F84">
              <w:rPr>
                <w:rFonts w:cstheme="minorHAnsi"/>
                <w:color w:val="262626" w:themeColor="text1" w:themeTint="D9"/>
              </w:rPr>
            </w:r>
            <w:r w:rsidRPr="00FB2F84">
              <w:rPr>
                <w:rFonts w:cstheme="minorHAnsi"/>
                <w:color w:val="262626" w:themeColor="text1" w:themeTint="D9"/>
              </w:rPr>
              <w:fldChar w:fldCharType="separate"/>
            </w:r>
            <w:r w:rsidRPr="00FB2F84">
              <w:rPr>
                <w:rFonts w:cstheme="minorHAnsi"/>
                <w:noProof/>
                <w:color w:val="262626" w:themeColor="text1" w:themeTint="D9"/>
                <w:sz w:val="22"/>
              </w:rPr>
              <w:t> </w:t>
            </w:r>
            <w:r w:rsidRPr="00FB2F84">
              <w:rPr>
                <w:rFonts w:cstheme="minorHAnsi"/>
                <w:noProof/>
                <w:color w:val="262626" w:themeColor="text1" w:themeTint="D9"/>
                <w:sz w:val="22"/>
              </w:rPr>
              <w:t> </w:t>
            </w:r>
            <w:r w:rsidRPr="00FB2F84">
              <w:rPr>
                <w:rFonts w:cstheme="minorHAnsi"/>
                <w:noProof/>
                <w:color w:val="262626" w:themeColor="text1" w:themeTint="D9"/>
                <w:sz w:val="22"/>
              </w:rPr>
              <w:t> </w:t>
            </w:r>
            <w:r w:rsidRPr="00FB2F84">
              <w:rPr>
                <w:rFonts w:cstheme="minorHAnsi"/>
                <w:noProof/>
                <w:color w:val="262626" w:themeColor="text1" w:themeTint="D9"/>
                <w:sz w:val="22"/>
              </w:rPr>
              <w:t> </w:t>
            </w:r>
            <w:r w:rsidRPr="00FB2F84">
              <w:rPr>
                <w:rFonts w:cstheme="minorHAnsi"/>
                <w:noProof/>
                <w:color w:val="262626" w:themeColor="text1" w:themeTint="D9"/>
                <w:sz w:val="22"/>
              </w:rPr>
              <w:t> </w:t>
            </w:r>
            <w:r w:rsidRPr="00FB2F84">
              <w:rPr>
                <w:rFonts w:cstheme="minorHAnsi"/>
                <w:color w:val="262626" w:themeColor="text1" w:themeTint="D9"/>
              </w:rPr>
              <w:fldChar w:fldCharType="end"/>
            </w:r>
          </w:p>
          <w:p w14:paraId="2C7AD2FC" w14:textId="271F45C6" w:rsidR="00BB0825" w:rsidRPr="00FB2F84" w:rsidRDefault="00BB0825" w:rsidP="00BB0825">
            <w:pPr>
              <w:tabs>
                <w:tab w:val="left" w:pos="180"/>
              </w:tabs>
              <w:spacing w:after="120" w:line="276" w:lineRule="auto"/>
              <w:ind w:left="0" w:right="0" w:firstLine="0"/>
              <w:rPr>
                <w:rFonts w:cstheme="minorHAnsi"/>
                <w:bCs/>
                <w:color w:val="262626" w:themeColor="text1" w:themeTint="D9"/>
                <w:sz w:val="22"/>
              </w:rPr>
            </w:pPr>
          </w:p>
        </w:tc>
      </w:tr>
      <w:tr w:rsidR="00BB0825" w:rsidRPr="00242870" w14:paraId="098A18EC" w14:textId="77777777" w:rsidTr="002526DE">
        <w:trPr>
          <w:trHeight w:val="2268"/>
          <w:jc w:val="center"/>
        </w:trPr>
        <w:tc>
          <w:tcPr>
            <w:tcW w:w="1608"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vAlign w:val="center"/>
          </w:tcPr>
          <w:p w14:paraId="3F95F3B0" w14:textId="0D927DB5" w:rsidR="00BB0825" w:rsidRPr="002526DE" w:rsidRDefault="00BB0825" w:rsidP="002526DE">
            <w:pPr>
              <w:pStyle w:val="ListParagraph"/>
              <w:numPr>
                <w:ilvl w:val="0"/>
                <w:numId w:val="32"/>
              </w:numPr>
              <w:tabs>
                <w:tab w:val="left" w:pos="180"/>
              </w:tabs>
              <w:spacing w:after="120" w:line="276" w:lineRule="auto"/>
              <w:ind w:left="714" w:right="0" w:hanging="357"/>
              <w:contextualSpacing w:val="0"/>
              <w:rPr>
                <w:rFonts w:cstheme="minorHAnsi"/>
                <w:color w:val="262626" w:themeColor="text1" w:themeTint="D9"/>
                <w:sz w:val="22"/>
              </w:rPr>
            </w:pPr>
            <w:r w:rsidRPr="00FB2F84">
              <w:rPr>
                <w:rFonts w:cstheme="minorHAnsi"/>
                <w:color w:val="262626" w:themeColor="text1" w:themeTint="D9"/>
              </w:rPr>
              <w:fldChar w:fldCharType="begin">
                <w:ffData>
                  <w:name w:val="Text15"/>
                  <w:enabled/>
                  <w:calcOnExit w:val="0"/>
                  <w:textInput/>
                </w:ffData>
              </w:fldChar>
            </w:r>
            <w:r w:rsidRPr="00FB2F84">
              <w:rPr>
                <w:rFonts w:cstheme="minorHAnsi"/>
                <w:color w:val="262626" w:themeColor="text1" w:themeTint="D9"/>
                <w:sz w:val="22"/>
              </w:rPr>
              <w:instrText xml:space="preserve"> FORMTEXT </w:instrText>
            </w:r>
            <w:r w:rsidRPr="00FB2F84">
              <w:rPr>
                <w:rFonts w:cstheme="minorHAnsi"/>
                <w:color w:val="262626" w:themeColor="text1" w:themeTint="D9"/>
              </w:rPr>
            </w:r>
            <w:r w:rsidRPr="00FB2F84">
              <w:rPr>
                <w:rFonts w:cstheme="minorHAnsi"/>
                <w:color w:val="262626" w:themeColor="text1" w:themeTint="D9"/>
              </w:rPr>
              <w:fldChar w:fldCharType="separate"/>
            </w:r>
            <w:r w:rsidRPr="00FB2F84">
              <w:rPr>
                <w:rFonts w:cstheme="minorHAnsi"/>
                <w:noProof/>
                <w:color w:val="262626" w:themeColor="text1" w:themeTint="D9"/>
                <w:sz w:val="22"/>
              </w:rPr>
              <w:t> </w:t>
            </w:r>
            <w:r w:rsidRPr="00FB2F84">
              <w:rPr>
                <w:rFonts w:cstheme="minorHAnsi"/>
                <w:noProof/>
                <w:color w:val="262626" w:themeColor="text1" w:themeTint="D9"/>
                <w:sz w:val="22"/>
              </w:rPr>
              <w:t> </w:t>
            </w:r>
            <w:r w:rsidRPr="00FB2F84">
              <w:rPr>
                <w:rFonts w:cstheme="minorHAnsi"/>
                <w:noProof/>
                <w:color w:val="262626" w:themeColor="text1" w:themeTint="D9"/>
                <w:sz w:val="22"/>
              </w:rPr>
              <w:t> </w:t>
            </w:r>
            <w:r w:rsidRPr="00FB2F84">
              <w:rPr>
                <w:rFonts w:cstheme="minorHAnsi"/>
                <w:noProof/>
                <w:color w:val="262626" w:themeColor="text1" w:themeTint="D9"/>
                <w:sz w:val="22"/>
              </w:rPr>
              <w:t> </w:t>
            </w:r>
            <w:r w:rsidRPr="00FB2F84">
              <w:rPr>
                <w:rFonts w:cstheme="minorHAnsi"/>
                <w:noProof/>
                <w:color w:val="262626" w:themeColor="text1" w:themeTint="D9"/>
                <w:sz w:val="22"/>
              </w:rPr>
              <w:t> </w:t>
            </w:r>
            <w:r w:rsidRPr="00FB2F84">
              <w:rPr>
                <w:rFonts w:cstheme="minorHAnsi"/>
                <w:color w:val="262626" w:themeColor="text1" w:themeTint="D9"/>
              </w:rPr>
              <w:fldChar w:fldCharType="end"/>
            </w:r>
          </w:p>
        </w:tc>
        <w:tc>
          <w:tcPr>
            <w:tcW w:w="3392"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76B283FF" w14:textId="77777777" w:rsidR="00BB0825" w:rsidRPr="00FB2F84" w:rsidRDefault="00BB0825" w:rsidP="00BB0825">
            <w:pPr>
              <w:pStyle w:val="ListParagraph"/>
              <w:tabs>
                <w:tab w:val="left" w:pos="180"/>
              </w:tabs>
              <w:spacing w:after="120" w:line="276" w:lineRule="auto"/>
              <w:ind w:left="0" w:right="0" w:firstLine="0"/>
              <w:contextualSpacing w:val="0"/>
              <w:rPr>
                <w:rFonts w:cstheme="minorHAnsi"/>
                <w:color w:val="262626" w:themeColor="text1" w:themeTint="D9"/>
                <w:sz w:val="22"/>
              </w:rPr>
            </w:pPr>
            <w:r w:rsidRPr="00FB2F84">
              <w:rPr>
                <w:rFonts w:cstheme="minorHAnsi"/>
                <w:color w:val="262626" w:themeColor="text1" w:themeTint="D9"/>
              </w:rPr>
              <w:fldChar w:fldCharType="begin">
                <w:ffData>
                  <w:name w:val="Text15"/>
                  <w:enabled/>
                  <w:calcOnExit w:val="0"/>
                  <w:textInput/>
                </w:ffData>
              </w:fldChar>
            </w:r>
            <w:r w:rsidRPr="00FB2F84">
              <w:rPr>
                <w:rFonts w:cstheme="minorHAnsi"/>
                <w:color w:val="262626" w:themeColor="text1" w:themeTint="D9"/>
                <w:sz w:val="22"/>
              </w:rPr>
              <w:instrText xml:space="preserve"> FORMTEXT </w:instrText>
            </w:r>
            <w:r w:rsidRPr="00FB2F84">
              <w:rPr>
                <w:rFonts w:cstheme="minorHAnsi"/>
                <w:color w:val="262626" w:themeColor="text1" w:themeTint="D9"/>
              </w:rPr>
            </w:r>
            <w:r w:rsidRPr="00FB2F84">
              <w:rPr>
                <w:rFonts w:cstheme="minorHAnsi"/>
                <w:color w:val="262626" w:themeColor="text1" w:themeTint="D9"/>
              </w:rPr>
              <w:fldChar w:fldCharType="separate"/>
            </w:r>
            <w:r w:rsidRPr="00FB2F84">
              <w:rPr>
                <w:rFonts w:cstheme="minorHAnsi"/>
                <w:noProof/>
                <w:color w:val="262626" w:themeColor="text1" w:themeTint="D9"/>
                <w:sz w:val="22"/>
              </w:rPr>
              <w:t> </w:t>
            </w:r>
            <w:r w:rsidRPr="00FB2F84">
              <w:rPr>
                <w:rFonts w:cstheme="minorHAnsi"/>
                <w:noProof/>
                <w:color w:val="262626" w:themeColor="text1" w:themeTint="D9"/>
                <w:sz w:val="22"/>
              </w:rPr>
              <w:t> </w:t>
            </w:r>
            <w:r w:rsidRPr="00FB2F84">
              <w:rPr>
                <w:rFonts w:cstheme="minorHAnsi"/>
                <w:noProof/>
                <w:color w:val="262626" w:themeColor="text1" w:themeTint="D9"/>
                <w:sz w:val="22"/>
              </w:rPr>
              <w:t> </w:t>
            </w:r>
            <w:r w:rsidRPr="00FB2F84">
              <w:rPr>
                <w:rFonts w:cstheme="minorHAnsi"/>
                <w:noProof/>
                <w:color w:val="262626" w:themeColor="text1" w:themeTint="D9"/>
                <w:sz w:val="22"/>
              </w:rPr>
              <w:t> </w:t>
            </w:r>
            <w:r w:rsidRPr="00FB2F84">
              <w:rPr>
                <w:rFonts w:cstheme="minorHAnsi"/>
                <w:noProof/>
                <w:color w:val="262626" w:themeColor="text1" w:themeTint="D9"/>
                <w:sz w:val="22"/>
              </w:rPr>
              <w:t> </w:t>
            </w:r>
            <w:r w:rsidRPr="00FB2F84">
              <w:rPr>
                <w:rFonts w:cstheme="minorHAnsi"/>
                <w:color w:val="262626" w:themeColor="text1" w:themeTint="D9"/>
              </w:rPr>
              <w:fldChar w:fldCharType="end"/>
            </w:r>
          </w:p>
          <w:p w14:paraId="221E9014" w14:textId="31111D92" w:rsidR="00BB0825" w:rsidRPr="00FB2F84" w:rsidRDefault="00BB0825" w:rsidP="00BB0825">
            <w:pPr>
              <w:tabs>
                <w:tab w:val="left" w:pos="180"/>
              </w:tabs>
              <w:spacing w:after="120" w:line="276" w:lineRule="auto"/>
              <w:ind w:left="0" w:right="0" w:firstLine="0"/>
              <w:rPr>
                <w:rFonts w:cstheme="minorHAnsi"/>
                <w:bCs/>
                <w:color w:val="262626" w:themeColor="text1" w:themeTint="D9"/>
                <w:sz w:val="22"/>
              </w:rPr>
            </w:pPr>
          </w:p>
        </w:tc>
      </w:tr>
    </w:tbl>
    <w:p w14:paraId="11EADE6B" w14:textId="77777777" w:rsidR="00BB0825" w:rsidRPr="00242870" w:rsidRDefault="00BB0825" w:rsidP="00BB0825">
      <w:r w:rsidRPr="00242870">
        <w:br w:type="page"/>
      </w: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1"/>
      </w:tblGrid>
      <w:tr w:rsidR="00BB0825" w:rsidRPr="00242870" w14:paraId="52DA7554" w14:textId="77777777" w:rsidTr="00BB0825">
        <w:trPr>
          <w:trHeight w:val="153"/>
          <w:jc w:val="center"/>
        </w:trPr>
        <w:tc>
          <w:tcPr>
            <w:tcW w:w="5000" w:type="pct"/>
            <w:tcBorders>
              <w:top w:val="nil"/>
              <w:left w:val="nil"/>
              <w:bottom w:val="nil"/>
              <w:right w:val="nil"/>
            </w:tcBorders>
            <w:shd w:val="clear" w:color="auto" w:fill="D9E2F3" w:themeFill="accent1" w:themeFillTint="33"/>
          </w:tcPr>
          <w:p w14:paraId="7A6369B0" w14:textId="77777777" w:rsidR="00BB0825" w:rsidRPr="00242870" w:rsidRDefault="00BB0825" w:rsidP="0074689F">
            <w:pPr>
              <w:pStyle w:val="ListParagraph"/>
              <w:numPr>
                <w:ilvl w:val="0"/>
                <w:numId w:val="5"/>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 xml:space="preserve">List the seven details that you have to include in a tax invoice. </w:t>
            </w:r>
          </w:p>
        </w:tc>
      </w:tr>
      <w:tr w:rsidR="00BB0825" w:rsidRPr="00242870" w14:paraId="5D856335" w14:textId="77777777" w:rsidTr="00BB0825">
        <w:trPr>
          <w:trHeight w:val="74"/>
          <w:jc w:val="center"/>
        </w:trPr>
        <w:tc>
          <w:tcPr>
            <w:tcW w:w="5000" w:type="pct"/>
            <w:tcBorders>
              <w:top w:val="nil"/>
              <w:left w:val="nil"/>
              <w:bottom w:val="single" w:sz="2" w:space="0" w:color="A6A6A6" w:themeColor="background1" w:themeShade="A6"/>
              <w:right w:val="nil"/>
            </w:tcBorders>
            <w:shd w:val="clear" w:color="auto" w:fill="auto"/>
          </w:tcPr>
          <w:p w14:paraId="21D4030A"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61A4A6B5" w14:textId="77777777" w:rsidTr="002D492A">
        <w:trPr>
          <w:trHeight w:val="130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26C7FF94" w14:textId="23D3BB8D" w:rsidR="00BB0825" w:rsidRPr="00CC2659" w:rsidRDefault="00BB0825" w:rsidP="00CC2659">
            <w:pPr>
              <w:pStyle w:val="ListParagraph"/>
              <w:numPr>
                <w:ilvl w:val="0"/>
                <w:numId w:val="33"/>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16"/>
                  <w:enabled/>
                  <w:calcOnExit w:val="0"/>
                  <w:textInput/>
                </w:ffData>
              </w:fldChar>
            </w:r>
            <w:bookmarkStart w:id="58" w:name="Text16"/>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bookmarkEnd w:id="58"/>
          </w:p>
        </w:tc>
      </w:tr>
      <w:tr w:rsidR="00BB0825" w:rsidRPr="00242870" w14:paraId="19EE5E16" w14:textId="77777777" w:rsidTr="002D492A">
        <w:trPr>
          <w:trHeight w:val="130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7C6A6D41" w14:textId="231F6675" w:rsidR="00BB0825" w:rsidRPr="00CC2659" w:rsidRDefault="00BB0825" w:rsidP="00CC2659">
            <w:pPr>
              <w:pStyle w:val="ListParagraph"/>
              <w:numPr>
                <w:ilvl w:val="0"/>
                <w:numId w:val="33"/>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16"/>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tc>
      </w:tr>
      <w:tr w:rsidR="00BB0825" w:rsidRPr="00242870" w14:paraId="25D5995A" w14:textId="77777777" w:rsidTr="002D492A">
        <w:trPr>
          <w:trHeight w:val="130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4BAC235E" w14:textId="70218A70" w:rsidR="00BB0825" w:rsidRPr="00CC2659" w:rsidRDefault="00BB0825" w:rsidP="00CC2659">
            <w:pPr>
              <w:pStyle w:val="ListParagraph"/>
              <w:numPr>
                <w:ilvl w:val="0"/>
                <w:numId w:val="33"/>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16"/>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tc>
      </w:tr>
      <w:tr w:rsidR="00BB0825" w:rsidRPr="00242870" w14:paraId="241521A4" w14:textId="77777777" w:rsidTr="002D492A">
        <w:trPr>
          <w:trHeight w:val="130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8912A6A" w14:textId="74DDDD9B" w:rsidR="00BB0825" w:rsidRPr="00CC2659" w:rsidRDefault="00BB0825" w:rsidP="00CC2659">
            <w:pPr>
              <w:pStyle w:val="ListParagraph"/>
              <w:numPr>
                <w:ilvl w:val="0"/>
                <w:numId w:val="33"/>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16"/>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tc>
      </w:tr>
      <w:tr w:rsidR="00BB0825" w:rsidRPr="00242870" w14:paraId="520E4AD7" w14:textId="77777777" w:rsidTr="002D492A">
        <w:trPr>
          <w:trHeight w:val="130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0F0BC842" w14:textId="3971E8C1" w:rsidR="00BB0825" w:rsidRPr="00CC2659" w:rsidRDefault="00BB0825" w:rsidP="00CC2659">
            <w:pPr>
              <w:pStyle w:val="ListParagraph"/>
              <w:numPr>
                <w:ilvl w:val="0"/>
                <w:numId w:val="33"/>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16"/>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tc>
      </w:tr>
      <w:tr w:rsidR="00BB0825" w:rsidRPr="00242870" w14:paraId="43F2B7B0" w14:textId="77777777" w:rsidTr="002D492A">
        <w:trPr>
          <w:trHeight w:val="130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5D37E255" w14:textId="7468F5BE" w:rsidR="00BB0825" w:rsidRPr="00CC2659" w:rsidRDefault="00BB0825" w:rsidP="00CC2659">
            <w:pPr>
              <w:pStyle w:val="ListParagraph"/>
              <w:numPr>
                <w:ilvl w:val="0"/>
                <w:numId w:val="33"/>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16"/>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tc>
      </w:tr>
      <w:tr w:rsidR="00BB0825" w:rsidRPr="00242870" w14:paraId="3E5B920D" w14:textId="77777777" w:rsidTr="002D492A">
        <w:trPr>
          <w:trHeight w:val="130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5CB59D2C" w14:textId="2800A729" w:rsidR="00BB0825" w:rsidRPr="00CC2659" w:rsidRDefault="00BB0825" w:rsidP="00CC2659">
            <w:pPr>
              <w:pStyle w:val="ListParagraph"/>
              <w:numPr>
                <w:ilvl w:val="0"/>
                <w:numId w:val="33"/>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16"/>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tc>
      </w:tr>
    </w:tbl>
    <w:p w14:paraId="59FEDA3B" w14:textId="77777777" w:rsidR="00BB0825" w:rsidRPr="00242870" w:rsidRDefault="00BB0825" w:rsidP="00BB0825">
      <w:r w:rsidRPr="00242870">
        <w:br w:type="page"/>
      </w: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1"/>
      </w:tblGrid>
      <w:tr w:rsidR="00BB0825" w:rsidRPr="00242870" w14:paraId="243D9895" w14:textId="77777777" w:rsidTr="00BB0825">
        <w:trPr>
          <w:trHeight w:val="153"/>
          <w:jc w:val="center"/>
        </w:trPr>
        <w:tc>
          <w:tcPr>
            <w:tcW w:w="5000" w:type="pct"/>
            <w:tcBorders>
              <w:top w:val="nil"/>
              <w:left w:val="nil"/>
              <w:bottom w:val="nil"/>
              <w:right w:val="nil"/>
            </w:tcBorders>
            <w:shd w:val="clear" w:color="auto" w:fill="D9E2F3" w:themeFill="accent1" w:themeFillTint="33"/>
          </w:tcPr>
          <w:p w14:paraId="2106FDA6" w14:textId="77777777" w:rsidR="00BB0825" w:rsidRPr="00242870" w:rsidRDefault="00BB0825" w:rsidP="0074689F">
            <w:pPr>
              <w:pStyle w:val="ListParagraph"/>
              <w:numPr>
                <w:ilvl w:val="0"/>
                <w:numId w:val="5"/>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Identify five different ways of how a business can send invoices to its clients.</w:t>
            </w:r>
          </w:p>
        </w:tc>
      </w:tr>
      <w:tr w:rsidR="00BB0825" w:rsidRPr="00242870" w14:paraId="007EA358" w14:textId="77777777" w:rsidTr="00BB0825">
        <w:trPr>
          <w:trHeight w:val="74"/>
          <w:jc w:val="center"/>
        </w:trPr>
        <w:tc>
          <w:tcPr>
            <w:tcW w:w="5000" w:type="pct"/>
            <w:tcBorders>
              <w:top w:val="nil"/>
              <w:left w:val="nil"/>
              <w:bottom w:val="single" w:sz="2" w:space="0" w:color="A6A6A6" w:themeColor="background1" w:themeShade="A6"/>
              <w:right w:val="nil"/>
            </w:tcBorders>
            <w:shd w:val="clear" w:color="auto" w:fill="auto"/>
          </w:tcPr>
          <w:p w14:paraId="6A134659"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6E2505FE" w14:textId="77777777" w:rsidTr="0085115C">
        <w:trPr>
          <w:trHeight w:val="567"/>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218D80B" w14:textId="73304CFC" w:rsidR="00BB0825" w:rsidRPr="00CC2659" w:rsidRDefault="00BB0825" w:rsidP="00CC2659">
            <w:pPr>
              <w:pStyle w:val="ListParagraph"/>
              <w:numPr>
                <w:ilvl w:val="0"/>
                <w:numId w:val="34"/>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17"/>
                  <w:enabled/>
                  <w:calcOnExit w:val="0"/>
                  <w:textInput/>
                </w:ffData>
              </w:fldChar>
            </w:r>
            <w:bookmarkStart w:id="59" w:name="Text17"/>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bookmarkEnd w:id="59"/>
          </w:p>
        </w:tc>
      </w:tr>
      <w:tr w:rsidR="00BB0825" w:rsidRPr="00242870" w14:paraId="1B4158FA" w14:textId="77777777" w:rsidTr="0085115C">
        <w:trPr>
          <w:trHeight w:val="567"/>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C7A4F4F" w14:textId="4803843E" w:rsidR="00BB0825" w:rsidRPr="00CC2659" w:rsidRDefault="00BB0825" w:rsidP="00CC2659">
            <w:pPr>
              <w:pStyle w:val="ListParagraph"/>
              <w:numPr>
                <w:ilvl w:val="0"/>
                <w:numId w:val="34"/>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17"/>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tc>
      </w:tr>
      <w:tr w:rsidR="00BB0825" w:rsidRPr="00242870" w14:paraId="25EDD0B5" w14:textId="77777777" w:rsidTr="0085115C">
        <w:trPr>
          <w:trHeight w:val="567"/>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BD643A4" w14:textId="5D15821E" w:rsidR="00BB0825" w:rsidRPr="00CC2659" w:rsidRDefault="00BB0825" w:rsidP="00CC2659">
            <w:pPr>
              <w:pStyle w:val="ListParagraph"/>
              <w:numPr>
                <w:ilvl w:val="0"/>
                <w:numId w:val="34"/>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17"/>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tc>
      </w:tr>
      <w:tr w:rsidR="00BB0825" w:rsidRPr="00242870" w14:paraId="5A5A0AF1" w14:textId="77777777" w:rsidTr="0085115C">
        <w:trPr>
          <w:trHeight w:val="567"/>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F7799F4" w14:textId="096E75AC" w:rsidR="00BB0825" w:rsidRPr="00CC2659" w:rsidRDefault="00BB0825" w:rsidP="00CC2659">
            <w:pPr>
              <w:pStyle w:val="ListParagraph"/>
              <w:numPr>
                <w:ilvl w:val="0"/>
                <w:numId w:val="34"/>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17"/>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tc>
      </w:tr>
      <w:tr w:rsidR="00BB0825" w:rsidRPr="00242870" w14:paraId="38844007" w14:textId="77777777" w:rsidTr="0085115C">
        <w:trPr>
          <w:trHeight w:val="567"/>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23F63CB9" w14:textId="5D5038A0" w:rsidR="00BB0825" w:rsidRPr="00CC2659" w:rsidRDefault="00BB0825" w:rsidP="00CC2659">
            <w:pPr>
              <w:pStyle w:val="ListParagraph"/>
              <w:numPr>
                <w:ilvl w:val="0"/>
                <w:numId w:val="34"/>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17"/>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tc>
      </w:tr>
    </w:tbl>
    <w:p w14:paraId="44991692" w14:textId="043CA06C" w:rsidR="00BB0825" w:rsidRPr="00242870" w:rsidRDefault="00BB0825" w:rsidP="00B62C79">
      <w:pPr>
        <w:spacing w:after="120" w:line="276" w:lineRule="auto"/>
        <w:ind w:left="0" w:right="0" w:firstLine="0"/>
      </w:pPr>
    </w:p>
    <w:tbl>
      <w:tblPr>
        <w:tblStyle w:val="TableGrid"/>
        <w:tblW w:w="4998"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2"/>
      </w:tblGrid>
      <w:tr w:rsidR="00BB0825" w:rsidRPr="00242870" w14:paraId="6C7EC2E3" w14:textId="77777777" w:rsidTr="009F3A6C">
        <w:trPr>
          <w:trHeight w:val="153"/>
          <w:jc w:val="center"/>
        </w:trPr>
        <w:tc>
          <w:tcPr>
            <w:tcW w:w="5000" w:type="pct"/>
            <w:tcBorders>
              <w:top w:val="nil"/>
              <w:left w:val="nil"/>
              <w:bottom w:val="nil"/>
              <w:right w:val="nil"/>
            </w:tcBorders>
            <w:shd w:val="clear" w:color="auto" w:fill="D9E2F3" w:themeFill="accent1" w:themeFillTint="33"/>
          </w:tcPr>
          <w:p w14:paraId="4003CA90" w14:textId="77777777" w:rsidR="00BB0825" w:rsidRPr="00242870" w:rsidRDefault="00BB0825" w:rsidP="0074689F">
            <w:pPr>
              <w:pStyle w:val="ListParagraph"/>
              <w:numPr>
                <w:ilvl w:val="0"/>
                <w:numId w:val="5"/>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Answer the following questions about invoicing.</w:t>
            </w:r>
          </w:p>
        </w:tc>
      </w:tr>
      <w:tr w:rsidR="00BB0825" w:rsidRPr="00242870" w14:paraId="767C8FEB" w14:textId="77777777" w:rsidTr="009F3A6C">
        <w:trPr>
          <w:trHeight w:val="74"/>
          <w:jc w:val="center"/>
        </w:trPr>
        <w:tc>
          <w:tcPr>
            <w:tcW w:w="5000" w:type="pct"/>
            <w:tcBorders>
              <w:top w:val="nil"/>
              <w:left w:val="nil"/>
              <w:bottom w:val="single" w:sz="2" w:space="0" w:color="A6A6A6" w:themeColor="background1" w:themeShade="A6"/>
              <w:right w:val="nil"/>
            </w:tcBorders>
            <w:shd w:val="clear" w:color="auto" w:fill="auto"/>
          </w:tcPr>
          <w:p w14:paraId="560770BB"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3149F899" w14:textId="77777777" w:rsidTr="00140BCD">
        <w:trPr>
          <w:trHeight w:val="198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1626FAA" w14:textId="77777777" w:rsidR="00BB0825" w:rsidRPr="00242870" w:rsidRDefault="00BB0825">
            <w:pPr>
              <w:pStyle w:val="ListParagraph"/>
              <w:numPr>
                <w:ilvl w:val="0"/>
                <w:numId w:val="35"/>
              </w:numPr>
              <w:tabs>
                <w:tab w:val="left" w:pos="180"/>
              </w:tabs>
              <w:spacing w:after="120" w:line="276" w:lineRule="auto"/>
              <w:ind w:left="788" w:right="91" w:hanging="360"/>
              <w:contextualSpacing w:val="0"/>
              <w:jc w:val="both"/>
              <w:rPr>
                <w:rFonts w:cstheme="minorHAnsi"/>
                <w:color w:val="262626" w:themeColor="text1" w:themeTint="D9"/>
                <w:szCs w:val="24"/>
                <w:lang w:val="en-PH"/>
              </w:rPr>
            </w:pPr>
            <w:r w:rsidRPr="00242870">
              <w:rPr>
                <w:rFonts w:cstheme="minorHAnsi"/>
                <w:color w:val="262626" w:themeColor="text1" w:themeTint="D9"/>
                <w:szCs w:val="24"/>
                <w:lang w:val="en-PH"/>
              </w:rPr>
              <w:t>What should the project manager do when issuing the invoice to the client?</w:t>
            </w:r>
          </w:p>
          <w:p w14:paraId="3A037270" w14:textId="487F85B6" w:rsidR="00BB0825" w:rsidRPr="00140BCD" w:rsidRDefault="00BB0825" w:rsidP="00140BCD">
            <w:pPr>
              <w:pStyle w:val="ListParagraph"/>
              <w:tabs>
                <w:tab w:val="left" w:pos="180"/>
              </w:tabs>
              <w:spacing w:after="120" w:line="276" w:lineRule="auto"/>
              <w:ind w:left="792" w:right="0" w:firstLine="0"/>
              <w:contextualSpacing w:val="0"/>
              <w:rPr>
                <w:rFonts w:cstheme="minorHAnsi"/>
                <w:noProof/>
                <w:color w:val="262626" w:themeColor="text1" w:themeTint="D9"/>
                <w:szCs w:val="24"/>
              </w:rPr>
            </w:pPr>
            <w:r w:rsidRPr="00242870">
              <w:rPr>
                <w:rFonts w:cstheme="minorHAnsi"/>
                <w:noProof/>
                <w:color w:val="262626" w:themeColor="text1" w:themeTint="D9"/>
                <w:szCs w:val="24"/>
              </w:rPr>
              <w:fldChar w:fldCharType="begin">
                <w:ffData>
                  <w:name w:val="Text17"/>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tc>
      </w:tr>
      <w:tr w:rsidR="00BB0825" w:rsidRPr="00242870" w14:paraId="13FD0A03" w14:textId="77777777" w:rsidTr="00140BCD">
        <w:trPr>
          <w:trHeight w:val="198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AC706F5" w14:textId="430544BC" w:rsidR="00BB0825" w:rsidRPr="00242870" w:rsidRDefault="00BB0825">
            <w:pPr>
              <w:pStyle w:val="ListParagraph"/>
              <w:numPr>
                <w:ilvl w:val="0"/>
                <w:numId w:val="35"/>
              </w:numPr>
              <w:tabs>
                <w:tab w:val="left" w:pos="180"/>
              </w:tabs>
              <w:spacing w:after="120" w:line="276" w:lineRule="auto"/>
              <w:ind w:left="788" w:right="91" w:hanging="360"/>
              <w:contextualSpacing w:val="0"/>
              <w:jc w:val="both"/>
              <w:rPr>
                <w:rFonts w:cstheme="minorHAnsi"/>
                <w:color w:val="262626" w:themeColor="text1" w:themeTint="D9"/>
                <w:szCs w:val="24"/>
                <w:lang w:val="en-PH"/>
              </w:rPr>
            </w:pPr>
            <w:r w:rsidRPr="00242870">
              <w:br w:type="page"/>
            </w:r>
            <w:r w:rsidRPr="00242870">
              <w:rPr>
                <w:rFonts w:cstheme="minorHAnsi"/>
                <w:color w:val="262626" w:themeColor="text1" w:themeTint="D9"/>
                <w:szCs w:val="24"/>
                <w:lang w:val="en-PH"/>
              </w:rPr>
              <w:t>What happens if there is a delay in the process of invoicing?</w:t>
            </w:r>
          </w:p>
          <w:p w14:paraId="29B8074E" w14:textId="50B7856B" w:rsidR="00BB0825" w:rsidRPr="00242870" w:rsidRDefault="00BB0825" w:rsidP="00643F79">
            <w:pPr>
              <w:pStyle w:val="ListParagraph"/>
              <w:tabs>
                <w:tab w:val="left" w:pos="180"/>
              </w:tabs>
              <w:spacing w:after="120" w:line="276" w:lineRule="auto"/>
              <w:ind w:left="792" w:right="0" w:firstLine="0"/>
              <w:contextualSpacing w:val="0"/>
              <w:rPr>
                <w:rFonts w:cstheme="minorHAnsi"/>
                <w:noProof/>
                <w:color w:val="262626" w:themeColor="text1" w:themeTint="D9"/>
                <w:szCs w:val="24"/>
              </w:rPr>
            </w:pPr>
            <w:r w:rsidRPr="00242870">
              <w:rPr>
                <w:rFonts w:cstheme="minorHAnsi"/>
                <w:noProof/>
                <w:color w:val="262626" w:themeColor="text1" w:themeTint="D9"/>
                <w:szCs w:val="24"/>
              </w:rPr>
              <w:fldChar w:fldCharType="begin">
                <w:ffData>
                  <w:name w:val="Text17"/>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tc>
      </w:tr>
      <w:tr w:rsidR="00BB0825" w:rsidRPr="00242870" w14:paraId="7A0BD29F" w14:textId="77777777" w:rsidTr="00140BCD">
        <w:trPr>
          <w:trHeight w:val="198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D75E449" w14:textId="4F937887" w:rsidR="00BB0825" w:rsidRPr="00242870" w:rsidRDefault="00BB0825">
            <w:pPr>
              <w:pStyle w:val="ListParagraph"/>
              <w:numPr>
                <w:ilvl w:val="0"/>
                <w:numId w:val="35"/>
              </w:numPr>
              <w:tabs>
                <w:tab w:val="left" w:pos="180"/>
              </w:tabs>
              <w:spacing w:after="120" w:line="276" w:lineRule="auto"/>
              <w:ind w:left="788" w:right="91" w:hanging="360"/>
              <w:contextualSpacing w:val="0"/>
              <w:jc w:val="both"/>
              <w:rPr>
                <w:rFonts w:cstheme="minorHAnsi"/>
                <w:color w:val="262626" w:themeColor="text1" w:themeTint="D9"/>
                <w:szCs w:val="24"/>
                <w:lang w:val="en-PH"/>
              </w:rPr>
            </w:pPr>
            <w:r w:rsidRPr="00242870">
              <w:rPr>
                <w:rFonts w:cstheme="minorHAnsi"/>
                <w:color w:val="262626" w:themeColor="text1" w:themeTint="D9"/>
                <w:szCs w:val="24"/>
                <w:lang w:val="en-PH"/>
              </w:rPr>
              <w:t xml:space="preserve">How do you record </w:t>
            </w:r>
            <w:r w:rsidR="0079092E">
              <w:rPr>
                <w:rFonts w:cstheme="minorHAnsi"/>
                <w:color w:val="262626" w:themeColor="text1" w:themeTint="D9"/>
                <w:szCs w:val="24"/>
                <w:lang w:val="en-PH"/>
              </w:rPr>
              <w:t xml:space="preserve">the invoicing of </w:t>
            </w:r>
            <w:r w:rsidRPr="00242870">
              <w:rPr>
                <w:rFonts w:cstheme="minorHAnsi"/>
                <w:color w:val="262626" w:themeColor="text1" w:themeTint="D9"/>
                <w:szCs w:val="24"/>
                <w:lang w:val="en-PH"/>
              </w:rPr>
              <w:t>progress payments in the accounting system?</w:t>
            </w:r>
          </w:p>
          <w:p w14:paraId="6846AA9A" w14:textId="560D63B4" w:rsidR="00BB0825" w:rsidRPr="00242870" w:rsidRDefault="00BB0825" w:rsidP="00643F79">
            <w:pPr>
              <w:pStyle w:val="ListParagraph"/>
              <w:tabs>
                <w:tab w:val="left" w:pos="180"/>
              </w:tabs>
              <w:spacing w:after="120" w:line="276" w:lineRule="auto"/>
              <w:ind w:left="792" w:right="0" w:firstLine="0"/>
              <w:contextualSpacing w:val="0"/>
              <w:rPr>
                <w:rFonts w:cstheme="minorHAnsi"/>
                <w:noProof/>
                <w:color w:val="262626" w:themeColor="text1" w:themeTint="D9"/>
                <w:szCs w:val="24"/>
              </w:rPr>
            </w:pPr>
            <w:r w:rsidRPr="00242870">
              <w:rPr>
                <w:rFonts w:cstheme="minorHAnsi"/>
                <w:noProof/>
                <w:color w:val="262626" w:themeColor="text1" w:themeTint="D9"/>
                <w:szCs w:val="24"/>
              </w:rPr>
              <w:fldChar w:fldCharType="begin">
                <w:ffData>
                  <w:name w:val="Text17"/>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tc>
      </w:tr>
    </w:tbl>
    <w:p w14:paraId="0589C216" w14:textId="77777777" w:rsidR="009606EA" w:rsidRDefault="009606EA">
      <w:pPr>
        <w:spacing w:after="120" w:line="276" w:lineRule="auto"/>
      </w:pPr>
      <w:r>
        <w:br w:type="page"/>
      </w: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1"/>
      </w:tblGrid>
      <w:tr w:rsidR="00BB0825" w:rsidRPr="00242870" w14:paraId="260840AF" w14:textId="77777777" w:rsidTr="00BB0825">
        <w:trPr>
          <w:trHeight w:val="153"/>
          <w:jc w:val="center"/>
        </w:trPr>
        <w:tc>
          <w:tcPr>
            <w:tcW w:w="5000" w:type="pct"/>
            <w:tcBorders>
              <w:top w:val="nil"/>
              <w:left w:val="nil"/>
              <w:bottom w:val="nil"/>
              <w:right w:val="nil"/>
            </w:tcBorders>
            <w:shd w:val="clear" w:color="auto" w:fill="D9E2F3" w:themeFill="accent1" w:themeFillTint="33"/>
          </w:tcPr>
          <w:p w14:paraId="2BA64DED" w14:textId="6E732E4C" w:rsidR="00BB0825" w:rsidRPr="00643F79" w:rsidRDefault="00BB0825" w:rsidP="0074689F">
            <w:pPr>
              <w:pStyle w:val="ListParagraph"/>
              <w:numPr>
                <w:ilvl w:val="0"/>
                <w:numId w:val="5"/>
              </w:numPr>
              <w:tabs>
                <w:tab w:val="left" w:pos="180"/>
              </w:tabs>
              <w:spacing w:after="120" w:line="276" w:lineRule="auto"/>
              <w:ind w:left="703" w:right="0" w:hanging="357"/>
              <w:contextualSpacing w:val="0"/>
              <w:rPr>
                <w:rFonts w:cstheme="minorHAnsi"/>
                <w:color w:val="262626" w:themeColor="text1" w:themeTint="D9"/>
                <w:szCs w:val="24"/>
              </w:rPr>
            </w:pPr>
            <w:r w:rsidRPr="00643F79">
              <w:rPr>
                <w:color w:val="262626" w:themeColor="text1" w:themeTint="D9"/>
              </w:rPr>
              <w:lastRenderedPageBreak/>
              <w:br w:type="page"/>
            </w:r>
            <w:r w:rsidRPr="00643F79">
              <w:rPr>
                <w:rFonts w:cstheme="minorHAnsi"/>
                <w:color w:val="262626" w:themeColor="text1" w:themeTint="D9"/>
                <w:szCs w:val="24"/>
              </w:rPr>
              <w:t>Explain how collection of payments is recorded in the accounting system of a business.</w:t>
            </w:r>
          </w:p>
        </w:tc>
      </w:tr>
      <w:tr w:rsidR="00BB0825" w:rsidRPr="00242870" w14:paraId="77EF25C8" w14:textId="77777777" w:rsidTr="00BB0825">
        <w:trPr>
          <w:trHeight w:val="74"/>
          <w:jc w:val="center"/>
        </w:trPr>
        <w:tc>
          <w:tcPr>
            <w:tcW w:w="5000" w:type="pct"/>
            <w:tcBorders>
              <w:top w:val="nil"/>
              <w:left w:val="nil"/>
              <w:bottom w:val="single" w:sz="2" w:space="0" w:color="A6A6A6" w:themeColor="background1" w:themeShade="A6"/>
              <w:right w:val="nil"/>
            </w:tcBorders>
            <w:shd w:val="clear" w:color="auto" w:fill="auto"/>
          </w:tcPr>
          <w:p w14:paraId="25A64D45" w14:textId="77777777" w:rsidR="00BB0825" w:rsidRPr="00643F79"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389C097A" w14:textId="77777777" w:rsidTr="00643F79">
        <w:trPr>
          <w:trHeight w:val="216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0F9740C2" w14:textId="238124EF" w:rsidR="00BB0825" w:rsidRPr="00643F79" w:rsidRDefault="00BB0825" w:rsidP="00BB0825">
            <w:pPr>
              <w:tabs>
                <w:tab w:val="left" w:pos="180"/>
              </w:tabs>
              <w:spacing w:after="120" w:line="276" w:lineRule="auto"/>
              <w:ind w:left="0" w:right="0" w:firstLine="0"/>
              <w:rPr>
                <w:rFonts w:cstheme="minorHAnsi"/>
                <w:bCs/>
                <w:color w:val="262626" w:themeColor="text1" w:themeTint="D9"/>
                <w:szCs w:val="24"/>
              </w:rPr>
            </w:pPr>
            <w:r w:rsidRPr="00643F79">
              <w:rPr>
                <w:rFonts w:cstheme="minorHAnsi"/>
                <w:bCs/>
                <w:color w:val="262626" w:themeColor="text1" w:themeTint="D9"/>
                <w:szCs w:val="24"/>
              </w:rPr>
              <w:fldChar w:fldCharType="begin">
                <w:ffData>
                  <w:name w:val="Text18"/>
                  <w:enabled/>
                  <w:calcOnExit w:val="0"/>
                  <w:textInput/>
                </w:ffData>
              </w:fldChar>
            </w:r>
            <w:bookmarkStart w:id="60" w:name="Text18"/>
            <w:r w:rsidRPr="00643F79">
              <w:rPr>
                <w:rFonts w:cstheme="minorHAnsi"/>
                <w:bCs/>
                <w:color w:val="262626" w:themeColor="text1" w:themeTint="D9"/>
                <w:szCs w:val="24"/>
              </w:rPr>
              <w:instrText xml:space="preserve"> FORMTEXT </w:instrText>
            </w:r>
            <w:r w:rsidRPr="00643F79">
              <w:rPr>
                <w:rFonts w:cstheme="minorHAnsi"/>
                <w:bCs/>
                <w:color w:val="262626" w:themeColor="text1" w:themeTint="D9"/>
                <w:szCs w:val="24"/>
              </w:rPr>
            </w:r>
            <w:r w:rsidRPr="00643F79">
              <w:rPr>
                <w:rFonts w:cstheme="minorHAnsi"/>
                <w:bCs/>
                <w:color w:val="262626" w:themeColor="text1" w:themeTint="D9"/>
                <w:szCs w:val="24"/>
              </w:rPr>
              <w:fldChar w:fldCharType="separate"/>
            </w:r>
            <w:r w:rsidRPr="00643F79">
              <w:rPr>
                <w:rFonts w:cstheme="minorHAnsi"/>
                <w:bCs/>
                <w:noProof/>
                <w:color w:val="262626" w:themeColor="text1" w:themeTint="D9"/>
                <w:szCs w:val="24"/>
              </w:rPr>
              <w:t> </w:t>
            </w:r>
            <w:r w:rsidRPr="00643F79">
              <w:rPr>
                <w:rFonts w:cstheme="minorHAnsi"/>
                <w:bCs/>
                <w:noProof/>
                <w:color w:val="262626" w:themeColor="text1" w:themeTint="D9"/>
                <w:szCs w:val="24"/>
              </w:rPr>
              <w:t> </w:t>
            </w:r>
            <w:r w:rsidRPr="00643F79">
              <w:rPr>
                <w:rFonts w:cstheme="minorHAnsi"/>
                <w:bCs/>
                <w:noProof/>
                <w:color w:val="262626" w:themeColor="text1" w:themeTint="D9"/>
                <w:szCs w:val="24"/>
              </w:rPr>
              <w:t> </w:t>
            </w:r>
            <w:r w:rsidRPr="00643F79">
              <w:rPr>
                <w:rFonts w:cstheme="minorHAnsi"/>
                <w:bCs/>
                <w:noProof/>
                <w:color w:val="262626" w:themeColor="text1" w:themeTint="D9"/>
                <w:szCs w:val="24"/>
              </w:rPr>
              <w:t> </w:t>
            </w:r>
            <w:r w:rsidRPr="00643F79">
              <w:rPr>
                <w:rFonts w:cstheme="minorHAnsi"/>
                <w:bCs/>
                <w:noProof/>
                <w:color w:val="262626" w:themeColor="text1" w:themeTint="D9"/>
                <w:szCs w:val="24"/>
              </w:rPr>
              <w:t> </w:t>
            </w:r>
            <w:r w:rsidRPr="00643F79">
              <w:rPr>
                <w:rFonts w:cstheme="minorHAnsi"/>
                <w:bCs/>
                <w:color w:val="262626" w:themeColor="text1" w:themeTint="D9"/>
                <w:szCs w:val="24"/>
              </w:rPr>
              <w:fldChar w:fldCharType="end"/>
            </w:r>
            <w:bookmarkEnd w:id="60"/>
            <w:r w:rsidRPr="00643F79">
              <w:rPr>
                <w:rFonts w:cstheme="minorHAnsi"/>
                <w:bCs/>
                <w:color w:val="262626" w:themeColor="text1" w:themeTint="D9"/>
                <w:szCs w:val="24"/>
              </w:rPr>
              <w:t xml:space="preserve"> </w:t>
            </w:r>
          </w:p>
        </w:tc>
      </w:tr>
    </w:tbl>
    <w:p w14:paraId="55244D3C" w14:textId="64D2208A" w:rsidR="00BB0825" w:rsidRPr="00242870" w:rsidRDefault="00BB0825" w:rsidP="004C6F44">
      <w:pPr>
        <w:spacing w:after="120" w:line="276" w:lineRule="auto"/>
        <w:ind w:left="0" w:right="102" w:firstLine="0"/>
      </w:pP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1"/>
      </w:tblGrid>
      <w:tr w:rsidR="00BB0825" w:rsidRPr="00242870" w14:paraId="48FEB2E5" w14:textId="77777777" w:rsidTr="00BB0825">
        <w:trPr>
          <w:trHeight w:val="153"/>
          <w:jc w:val="center"/>
        </w:trPr>
        <w:tc>
          <w:tcPr>
            <w:tcW w:w="5000" w:type="pct"/>
            <w:tcBorders>
              <w:top w:val="nil"/>
              <w:left w:val="nil"/>
              <w:bottom w:val="nil"/>
              <w:right w:val="nil"/>
            </w:tcBorders>
            <w:shd w:val="clear" w:color="auto" w:fill="D9E2F3" w:themeFill="accent1" w:themeFillTint="33"/>
          </w:tcPr>
          <w:p w14:paraId="6CB3CE50" w14:textId="51C79699" w:rsidR="00BB0825" w:rsidRPr="00242870" w:rsidRDefault="00BB0825" w:rsidP="0074689F">
            <w:pPr>
              <w:pStyle w:val="ListParagraph"/>
              <w:numPr>
                <w:ilvl w:val="0"/>
                <w:numId w:val="5"/>
              </w:numPr>
              <w:tabs>
                <w:tab w:val="left" w:pos="180"/>
              </w:tabs>
              <w:spacing w:after="120" w:line="276" w:lineRule="auto"/>
              <w:ind w:left="703" w:right="0" w:hanging="357"/>
              <w:contextualSpacing w:val="0"/>
              <w:rPr>
                <w:rFonts w:cstheme="minorHAnsi"/>
                <w:color w:val="262626" w:themeColor="text1" w:themeTint="D9"/>
                <w:szCs w:val="24"/>
              </w:rPr>
            </w:pPr>
            <w:r w:rsidRPr="00242870">
              <w:rPr>
                <w:rFonts w:cstheme="minorHAnsi"/>
                <w:color w:val="262626" w:themeColor="text1" w:themeTint="D9"/>
                <w:szCs w:val="24"/>
              </w:rPr>
              <w:t>Answer the following questions about budgeting</w:t>
            </w:r>
            <w:r w:rsidR="00D930BD">
              <w:rPr>
                <w:rFonts w:cstheme="minorHAnsi"/>
                <w:color w:val="262626" w:themeColor="text1" w:themeTint="D9"/>
                <w:szCs w:val="24"/>
              </w:rPr>
              <w:t>.</w:t>
            </w:r>
          </w:p>
        </w:tc>
      </w:tr>
      <w:tr w:rsidR="00BB0825" w:rsidRPr="00242870" w14:paraId="24CDD05F" w14:textId="77777777" w:rsidTr="00BB0825">
        <w:trPr>
          <w:trHeight w:val="74"/>
          <w:jc w:val="center"/>
        </w:trPr>
        <w:tc>
          <w:tcPr>
            <w:tcW w:w="5000" w:type="pct"/>
            <w:tcBorders>
              <w:top w:val="nil"/>
              <w:left w:val="nil"/>
              <w:bottom w:val="single" w:sz="2" w:space="0" w:color="A6A6A6" w:themeColor="background1" w:themeShade="A6"/>
              <w:right w:val="nil"/>
            </w:tcBorders>
            <w:shd w:val="clear" w:color="auto" w:fill="auto"/>
          </w:tcPr>
          <w:p w14:paraId="6E21E151"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02D29C24" w14:textId="77777777" w:rsidTr="00DE4372">
        <w:trPr>
          <w:trHeight w:val="216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59D185CF" w14:textId="2E470488" w:rsidR="00BB0825" w:rsidRPr="00242870" w:rsidRDefault="00BB0825" w:rsidP="004A58A6">
            <w:pPr>
              <w:pStyle w:val="ListParagraph"/>
              <w:numPr>
                <w:ilvl w:val="1"/>
                <w:numId w:val="5"/>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Why is it important to prepare a budget?</w:t>
            </w:r>
          </w:p>
          <w:p w14:paraId="3C2F6F6E" w14:textId="1E55F8B2" w:rsidR="00BB0825" w:rsidRPr="00EC0DAC" w:rsidRDefault="00BB0825" w:rsidP="004A58A6">
            <w:pPr>
              <w:pStyle w:val="ListParagraph"/>
              <w:tabs>
                <w:tab w:val="left" w:pos="180"/>
              </w:tabs>
              <w:spacing w:after="120" w:line="276" w:lineRule="auto"/>
              <w:ind w:left="794" w:right="0" w:firstLine="0"/>
              <w:contextualSpacing w:val="0"/>
              <w:jc w:val="both"/>
              <w:rPr>
                <w:rFonts w:cstheme="minorHAnsi"/>
                <w:color w:val="262626" w:themeColor="text1" w:themeTint="D9"/>
                <w:szCs w:val="24"/>
              </w:rPr>
            </w:pPr>
            <w:r w:rsidRPr="00242870">
              <w:rPr>
                <w:rFonts w:cstheme="minorHAnsi"/>
                <w:color w:val="262626" w:themeColor="text1" w:themeTint="D9"/>
                <w:szCs w:val="24"/>
              </w:rPr>
              <w:fldChar w:fldCharType="begin">
                <w:ffData>
                  <w:name w:val="Text19"/>
                  <w:enabled/>
                  <w:calcOnExit w:val="0"/>
                  <w:textInput/>
                </w:ffData>
              </w:fldChar>
            </w:r>
            <w:bookmarkStart w:id="61" w:name="Text19"/>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bookmarkEnd w:id="61"/>
          </w:p>
        </w:tc>
      </w:tr>
      <w:tr w:rsidR="00BB0825" w:rsidRPr="00242870" w14:paraId="5DDE6869" w14:textId="77777777" w:rsidTr="00DE4372">
        <w:trPr>
          <w:trHeight w:val="216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4BCC800" w14:textId="77777777" w:rsidR="00BB0825" w:rsidRPr="00242870" w:rsidRDefault="00BB0825" w:rsidP="004A58A6">
            <w:pPr>
              <w:pStyle w:val="ListParagraph"/>
              <w:numPr>
                <w:ilvl w:val="1"/>
                <w:numId w:val="5"/>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What is a Project Budget?</w:t>
            </w:r>
          </w:p>
          <w:p w14:paraId="699D9808" w14:textId="26A17BED" w:rsidR="00BB0825" w:rsidRPr="00242870" w:rsidRDefault="00BB0825" w:rsidP="004A58A6">
            <w:pPr>
              <w:pStyle w:val="ListParagraph"/>
              <w:tabs>
                <w:tab w:val="left" w:pos="180"/>
              </w:tabs>
              <w:spacing w:after="120" w:line="276" w:lineRule="auto"/>
              <w:ind w:left="794" w:right="0" w:firstLine="0"/>
              <w:contextualSpacing w:val="0"/>
              <w:jc w:val="both"/>
              <w:rPr>
                <w:rFonts w:cstheme="minorHAnsi"/>
                <w:color w:val="262626" w:themeColor="text1" w:themeTint="D9"/>
                <w:szCs w:val="24"/>
              </w:rPr>
            </w:pPr>
            <w:r w:rsidRPr="00242870">
              <w:rPr>
                <w:rFonts w:cstheme="minorHAnsi"/>
                <w:noProof/>
                <w:color w:val="262626" w:themeColor="text1" w:themeTint="D9"/>
                <w:szCs w:val="24"/>
              </w:rPr>
              <w:fldChar w:fldCharType="begin">
                <w:ffData>
                  <w:name w:val="Text19"/>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tc>
      </w:tr>
      <w:tr w:rsidR="00BB0825" w:rsidRPr="00242870" w14:paraId="2C084979" w14:textId="77777777" w:rsidTr="00DE4372">
        <w:trPr>
          <w:trHeight w:val="2448"/>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8586780" w14:textId="77777777" w:rsidR="00BB0825" w:rsidRPr="00242870" w:rsidRDefault="00BB0825" w:rsidP="004A58A6">
            <w:pPr>
              <w:pStyle w:val="ListParagraph"/>
              <w:numPr>
                <w:ilvl w:val="1"/>
                <w:numId w:val="5"/>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br w:type="page"/>
            </w:r>
            <w:r w:rsidRPr="00242870">
              <w:rPr>
                <w:rFonts w:cstheme="minorHAnsi"/>
                <w:color w:val="262626" w:themeColor="text1" w:themeTint="D9"/>
                <w:szCs w:val="24"/>
              </w:rPr>
              <w:t>Most businesses have established code of accounts in their accounting system. What is the relevance of these codes of account in budgeting?</w:t>
            </w:r>
          </w:p>
          <w:p w14:paraId="3433386C" w14:textId="79D8D3FD" w:rsidR="00BB0825" w:rsidRPr="00242870" w:rsidRDefault="00BB0825" w:rsidP="004A58A6">
            <w:pPr>
              <w:pStyle w:val="ListParagraph"/>
              <w:tabs>
                <w:tab w:val="left" w:pos="180"/>
              </w:tabs>
              <w:spacing w:after="120" w:line="276" w:lineRule="auto"/>
              <w:ind w:left="794" w:right="0" w:firstLine="0"/>
              <w:contextualSpacing w:val="0"/>
              <w:jc w:val="both"/>
              <w:rPr>
                <w:rFonts w:cstheme="minorHAnsi"/>
                <w:color w:val="262626" w:themeColor="text1" w:themeTint="D9"/>
                <w:szCs w:val="24"/>
              </w:rPr>
            </w:pPr>
            <w:r w:rsidRPr="00242870">
              <w:rPr>
                <w:rFonts w:cstheme="minorHAnsi"/>
                <w:noProof/>
                <w:color w:val="262626" w:themeColor="text1" w:themeTint="D9"/>
                <w:szCs w:val="24"/>
              </w:rPr>
              <w:fldChar w:fldCharType="begin">
                <w:ffData>
                  <w:name w:val="Text19"/>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tc>
      </w:tr>
    </w:tbl>
    <w:p w14:paraId="1874B3EE" w14:textId="77777777" w:rsidR="00347D42" w:rsidRDefault="00347D42">
      <w:pPr>
        <w:spacing w:after="120" w:line="276" w:lineRule="auto"/>
      </w:pPr>
      <w:r>
        <w:br w:type="page"/>
      </w: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3262"/>
        <w:gridCol w:w="5759"/>
      </w:tblGrid>
      <w:tr w:rsidR="00BB0825" w:rsidRPr="00242870" w14:paraId="339C803C" w14:textId="77777777" w:rsidTr="00EC0DAC">
        <w:trPr>
          <w:trHeight w:val="153"/>
          <w:jc w:val="center"/>
        </w:trPr>
        <w:tc>
          <w:tcPr>
            <w:tcW w:w="5000" w:type="pct"/>
            <w:gridSpan w:val="2"/>
            <w:tcBorders>
              <w:top w:val="nil"/>
              <w:left w:val="nil"/>
              <w:bottom w:val="nil"/>
              <w:right w:val="nil"/>
            </w:tcBorders>
            <w:shd w:val="clear" w:color="auto" w:fill="D9E2F3" w:themeFill="accent1" w:themeFillTint="33"/>
          </w:tcPr>
          <w:p w14:paraId="54F77050" w14:textId="384FE0A2" w:rsidR="00BB0825" w:rsidRPr="00242870" w:rsidRDefault="00BB0825" w:rsidP="0074689F">
            <w:pPr>
              <w:pStyle w:val="ListParagraph"/>
              <w:numPr>
                <w:ilvl w:val="0"/>
                <w:numId w:val="5"/>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Explain the use of the listed types of financial reports in managing business finances.</w:t>
            </w:r>
          </w:p>
        </w:tc>
      </w:tr>
      <w:tr w:rsidR="00BB0825" w:rsidRPr="00242870" w14:paraId="3E3132FA" w14:textId="77777777" w:rsidTr="00EC0DAC">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15F0491A"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1D637F30" w14:textId="77777777" w:rsidTr="00EC0DAC">
        <w:trPr>
          <w:trHeight w:val="74"/>
          <w:jc w:val="center"/>
        </w:trPr>
        <w:tc>
          <w:tcPr>
            <w:tcW w:w="1808"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3B04342E" w14:textId="77777777" w:rsidR="00BB0825" w:rsidRPr="00242870" w:rsidRDefault="00BB0825" w:rsidP="00BB0825">
            <w:pPr>
              <w:tabs>
                <w:tab w:val="left" w:pos="180"/>
              </w:tabs>
              <w:spacing w:after="120" w:line="276" w:lineRule="auto"/>
              <w:ind w:left="0" w:right="0" w:firstLine="0"/>
              <w:jc w:val="center"/>
              <w:rPr>
                <w:rFonts w:cstheme="minorHAnsi"/>
                <w:b/>
                <w:bCs/>
                <w:i/>
                <w:color w:val="2F5496" w:themeColor="accent1" w:themeShade="BF"/>
                <w:sz w:val="20"/>
                <w:szCs w:val="24"/>
              </w:rPr>
            </w:pPr>
            <w:r w:rsidRPr="00242870">
              <w:rPr>
                <w:rFonts w:cstheme="minorHAnsi"/>
                <w:b/>
                <w:bCs/>
                <w:color w:val="262626" w:themeColor="text1" w:themeTint="D9"/>
                <w:szCs w:val="24"/>
              </w:rPr>
              <w:t>Financial Report</w:t>
            </w:r>
          </w:p>
        </w:tc>
        <w:tc>
          <w:tcPr>
            <w:tcW w:w="3192"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2B52AA7E" w14:textId="77777777" w:rsidR="00BB0825" w:rsidRPr="00242870" w:rsidRDefault="00BB0825" w:rsidP="00BB0825">
            <w:pPr>
              <w:tabs>
                <w:tab w:val="left" w:pos="180"/>
              </w:tabs>
              <w:spacing w:after="120" w:line="276" w:lineRule="auto"/>
              <w:ind w:left="0" w:right="0" w:firstLine="0"/>
              <w:jc w:val="center"/>
              <w:rPr>
                <w:rFonts w:cstheme="minorHAnsi"/>
                <w:b/>
                <w:bCs/>
                <w:color w:val="262626" w:themeColor="text1" w:themeTint="D9"/>
                <w:szCs w:val="24"/>
              </w:rPr>
            </w:pPr>
            <w:r w:rsidRPr="00242870">
              <w:rPr>
                <w:rFonts w:cstheme="minorHAnsi"/>
                <w:b/>
                <w:bCs/>
                <w:color w:val="262626" w:themeColor="text1" w:themeTint="D9"/>
                <w:szCs w:val="24"/>
              </w:rPr>
              <w:t>Use in Managing Business Finances</w:t>
            </w:r>
          </w:p>
        </w:tc>
      </w:tr>
      <w:tr w:rsidR="00BB0825" w:rsidRPr="00242870" w14:paraId="50D00863" w14:textId="77777777" w:rsidTr="00DE4372">
        <w:trPr>
          <w:trHeight w:val="2160"/>
          <w:jc w:val="center"/>
        </w:trPr>
        <w:tc>
          <w:tcPr>
            <w:tcW w:w="1808"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0D131EFF" w14:textId="77777777" w:rsidR="00BB0825" w:rsidRPr="007873F3" w:rsidRDefault="00BB0825" w:rsidP="00BB0825">
            <w:pPr>
              <w:tabs>
                <w:tab w:val="left" w:pos="180"/>
              </w:tabs>
              <w:spacing w:after="120" w:line="276" w:lineRule="auto"/>
              <w:ind w:left="0" w:right="0" w:firstLine="0"/>
              <w:jc w:val="center"/>
              <w:rPr>
                <w:rFonts w:cstheme="minorHAnsi"/>
                <w:b/>
                <w:bCs/>
                <w:color w:val="262626" w:themeColor="text1" w:themeTint="D9"/>
                <w:szCs w:val="24"/>
              </w:rPr>
            </w:pPr>
            <w:r w:rsidRPr="007873F3">
              <w:rPr>
                <w:rFonts w:cstheme="minorHAnsi"/>
                <w:b/>
                <w:bCs/>
                <w:color w:val="262626" w:themeColor="text1" w:themeTint="D9"/>
                <w:szCs w:val="24"/>
              </w:rPr>
              <w:t>Profit or Loss Statement</w:t>
            </w:r>
          </w:p>
        </w:tc>
        <w:tc>
          <w:tcPr>
            <w:tcW w:w="3192"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B69B19F" w14:textId="7702AECF" w:rsidR="00BB0825" w:rsidRPr="00DE4372" w:rsidRDefault="00BB0825" w:rsidP="00BB0825">
            <w:pPr>
              <w:pStyle w:val="ListParagraph"/>
              <w:tabs>
                <w:tab w:val="left" w:pos="180"/>
              </w:tabs>
              <w:spacing w:after="120" w:line="276" w:lineRule="auto"/>
              <w:ind w:left="32" w:right="0" w:firstLine="0"/>
              <w:contextualSpacing w:val="0"/>
              <w:rPr>
                <w:rFonts w:cstheme="minorHAnsi"/>
                <w:bCs/>
                <w:color w:val="262626" w:themeColor="text1" w:themeTint="D9"/>
                <w:szCs w:val="24"/>
              </w:rPr>
            </w:pPr>
            <w:r w:rsidRPr="00242870">
              <w:rPr>
                <w:rFonts w:cstheme="minorHAnsi"/>
                <w:bCs/>
                <w:color w:val="262626" w:themeColor="text1" w:themeTint="D9"/>
                <w:szCs w:val="24"/>
              </w:rPr>
              <w:fldChar w:fldCharType="begin">
                <w:ffData>
                  <w:name w:val="Text20"/>
                  <w:enabled/>
                  <w:calcOnExit w:val="0"/>
                  <w:textInput/>
                </w:ffData>
              </w:fldChar>
            </w:r>
            <w:bookmarkStart w:id="62" w:name="Text20"/>
            <w:r w:rsidRPr="00242870">
              <w:rPr>
                <w:rFonts w:cstheme="minorHAnsi"/>
                <w:bCs/>
                <w:color w:val="262626" w:themeColor="text1" w:themeTint="D9"/>
                <w:szCs w:val="24"/>
              </w:rPr>
              <w:instrText xml:space="preserve"> FORMTEXT </w:instrText>
            </w:r>
            <w:r w:rsidRPr="00242870">
              <w:rPr>
                <w:rFonts w:cstheme="minorHAnsi"/>
                <w:bCs/>
                <w:color w:val="262626" w:themeColor="text1" w:themeTint="D9"/>
                <w:szCs w:val="24"/>
              </w:rPr>
            </w:r>
            <w:r w:rsidRPr="00242870">
              <w:rPr>
                <w:rFonts w:cstheme="minorHAnsi"/>
                <w:bCs/>
                <w:color w:val="262626" w:themeColor="text1" w:themeTint="D9"/>
                <w:szCs w:val="24"/>
              </w:rPr>
              <w:fldChar w:fldCharType="separate"/>
            </w:r>
            <w:r w:rsidRPr="00242870">
              <w:rPr>
                <w:rFonts w:cstheme="minorHAnsi"/>
                <w:bCs/>
                <w:noProof/>
                <w:color w:val="262626" w:themeColor="text1" w:themeTint="D9"/>
                <w:szCs w:val="24"/>
              </w:rPr>
              <w:t> </w:t>
            </w:r>
            <w:r w:rsidRPr="00242870">
              <w:rPr>
                <w:rFonts w:cstheme="minorHAnsi"/>
                <w:bCs/>
                <w:noProof/>
                <w:color w:val="262626" w:themeColor="text1" w:themeTint="D9"/>
                <w:szCs w:val="24"/>
              </w:rPr>
              <w:t> </w:t>
            </w:r>
            <w:r w:rsidRPr="00242870">
              <w:rPr>
                <w:rFonts w:cstheme="minorHAnsi"/>
                <w:bCs/>
                <w:noProof/>
                <w:color w:val="262626" w:themeColor="text1" w:themeTint="D9"/>
                <w:szCs w:val="24"/>
              </w:rPr>
              <w:t> </w:t>
            </w:r>
            <w:r w:rsidRPr="00242870">
              <w:rPr>
                <w:rFonts w:cstheme="minorHAnsi"/>
                <w:bCs/>
                <w:noProof/>
                <w:color w:val="262626" w:themeColor="text1" w:themeTint="D9"/>
                <w:szCs w:val="24"/>
              </w:rPr>
              <w:t> </w:t>
            </w:r>
            <w:r w:rsidRPr="00242870">
              <w:rPr>
                <w:rFonts w:cstheme="minorHAnsi"/>
                <w:bCs/>
                <w:noProof/>
                <w:color w:val="262626" w:themeColor="text1" w:themeTint="D9"/>
                <w:szCs w:val="24"/>
              </w:rPr>
              <w:t> </w:t>
            </w:r>
            <w:r w:rsidRPr="00242870">
              <w:rPr>
                <w:rFonts w:cstheme="minorHAnsi"/>
                <w:bCs/>
                <w:color w:val="262626" w:themeColor="text1" w:themeTint="D9"/>
                <w:szCs w:val="24"/>
              </w:rPr>
              <w:fldChar w:fldCharType="end"/>
            </w:r>
            <w:bookmarkEnd w:id="62"/>
          </w:p>
        </w:tc>
      </w:tr>
      <w:tr w:rsidR="00BB0825" w:rsidRPr="00242870" w14:paraId="68BCFBBA" w14:textId="77777777" w:rsidTr="00DE4372">
        <w:trPr>
          <w:trHeight w:val="2160"/>
          <w:jc w:val="center"/>
        </w:trPr>
        <w:tc>
          <w:tcPr>
            <w:tcW w:w="1808"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57DE9FE5" w14:textId="77777777" w:rsidR="00BB0825" w:rsidRPr="007873F3" w:rsidRDefault="00BB0825" w:rsidP="00BB0825">
            <w:pPr>
              <w:tabs>
                <w:tab w:val="left" w:pos="180"/>
              </w:tabs>
              <w:spacing w:after="120" w:line="276" w:lineRule="auto"/>
              <w:ind w:left="0" w:right="0" w:firstLine="0"/>
              <w:jc w:val="center"/>
              <w:rPr>
                <w:rFonts w:cstheme="minorHAnsi"/>
                <w:b/>
                <w:bCs/>
                <w:color w:val="262626" w:themeColor="text1" w:themeTint="D9"/>
                <w:szCs w:val="24"/>
              </w:rPr>
            </w:pPr>
            <w:r w:rsidRPr="007873F3">
              <w:rPr>
                <w:rFonts w:cstheme="minorHAnsi"/>
                <w:b/>
                <w:bCs/>
                <w:color w:val="262626" w:themeColor="text1" w:themeTint="D9"/>
                <w:szCs w:val="24"/>
              </w:rPr>
              <w:t>Statement of Cash Flows</w:t>
            </w:r>
          </w:p>
        </w:tc>
        <w:tc>
          <w:tcPr>
            <w:tcW w:w="3192"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F1AF886" w14:textId="3FC4D79D" w:rsidR="00BB0825" w:rsidRPr="00DE4372" w:rsidRDefault="00BB0825" w:rsidP="00BB0825">
            <w:pPr>
              <w:tabs>
                <w:tab w:val="left" w:pos="180"/>
              </w:tabs>
              <w:spacing w:after="120" w:line="276" w:lineRule="auto"/>
              <w:ind w:left="0" w:right="0" w:firstLine="0"/>
              <w:rPr>
                <w:rFonts w:cstheme="minorHAnsi"/>
                <w:bCs/>
                <w:color w:val="262626" w:themeColor="text1" w:themeTint="D9"/>
                <w:szCs w:val="24"/>
              </w:rPr>
            </w:pPr>
            <w:r w:rsidRPr="00242870">
              <w:rPr>
                <w:rFonts w:cstheme="minorHAnsi"/>
                <w:bCs/>
                <w:color w:val="262626" w:themeColor="text1" w:themeTint="D9"/>
                <w:szCs w:val="24"/>
              </w:rPr>
              <w:fldChar w:fldCharType="begin">
                <w:ffData>
                  <w:name w:val="Text21"/>
                  <w:enabled/>
                  <w:calcOnExit w:val="0"/>
                  <w:textInput/>
                </w:ffData>
              </w:fldChar>
            </w:r>
            <w:bookmarkStart w:id="63" w:name="Text21"/>
            <w:r w:rsidRPr="00242870">
              <w:rPr>
                <w:rFonts w:cstheme="minorHAnsi"/>
                <w:bCs/>
                <w:color w:val="262626" w:themeColor="text1" w:themeTint="D9"/>
                <w:szCs w:val="24"/>
              </w:rPr>
              <w:instrText xml:space="preserve"> FORMTEXT </w:instrText>
            </w:r>
            <w:r w:rsidRPr="00242870">
              <w:rPr>
                <w:rFonts w:cstheme="minorHAnsi"/>
                <w:bCs/>
                <w:color w:val="262626" w:themeColor="text1" w:themeTint="D9"/>
                <w:szCs w:val="24"/>
              </w:rPr>
            </w:r>
            <w:r w:rsidRPr="00242870">
              <w:rPr>
                <w:rFonts w:cstheme="minorHAnsi"/>
                <w:bCs/>
                <w:color w:val="262626" w:themeColor="text1" w:themeTint="D9"/>
                <w:szCs w:val="24"/>
              </w:rPr>
              <w:fldChar w:fldCharType="separate"/>
            </w:r>
            <w:r w:rsidRPr="00242870">
              <w:rPr>
                <w:rFonts w:cstheme="minorHAnsi"/>
                <w:bCs/>
                <w:noProof/>
                <w:color w:val="262626" w:themeColor="text1" w:themeTint="D9"/>
                <w:szCs w:val="24"/>
              </w:rPr>
              <w:t> </w:t>
            </w:r>
            <w:r w:rsidRPr="00242870">
              <w:rPr>
                <w:rFonts w:cstheme="minorHAnsi"/>
                <w:bCs/>
                <w:noProof/>
                <w:color w:val="262626" w:themeColor="text1" w:themeTint="D9"/>
                <w:szCs w:val="24"/>
              </w:rPr>
              <w:t> </w:t>
            </w:r>
            <w:r w:rsidRPr="00242870">
              <w:rPr>
                <w:rFonts w:cstheme="minorHAnsi"/>
                <w:bCs/>
                <w:noProof/>
                <w:color w:val="262626" w:themeColor="text1" w:themeTint="D9"/>
                <w:szCs w:val="24"/>
              </w:rPr>
              <w:t> </w:t>
            </w:r>
            <w:r w:rsidRPr="00242870">
              <w:rPr>
                <w:rFonts w:cstheme="minorHAnsi"/>
                <w:bCs/>
                <w:noProof/>
                <w:color w:val="262626" w:themeColor="text1" w:themeTint="D9"/>
                <w:szCs w:val="24"/>
              </w:rPr>
              <w:t> </w:t>
            </w:r>
            <w:r w:rsidRPr="00242870">
              <w:rPr>
                <w:rFonts w:cstheme="minorHAnsi"/>
                <w:bCs/>
                <w:noProof/>
                <w:color w:val="262626" w:themeColor="text1" w:themeTint="D9"/>
                <w:szCs w:val="24"/>
              </w:rPr>
              <w:t> </w:t>
            </w:r>
            <w:r w:rsidRPr="00242870">
              <w:rPr>
                <w:rFonts w:cstheme="minorHAnsi"/>
                <w:bCs/>
                <w:color w:val="262626" w:themeColor="text1" w:themeTint="D9"/>
                <w:szCs w:val="24"/>
              </w:rPr>
              <w:fldChar w:fldCharType="end"/>
            </w:r>
            <w:bookmarkEnd w:id="63"/>
          </w:p>
        </w:tc>
      </w:tr>
    </w:tbl>
    <w:p w14:paraId="04C65C30" w14:textId="77777777" w:rsidR="00347D42" w:rsidRPr="00976935" w:rsidRDefault="00347D42" w:rsidP="00976935">
      <w:pPr>
        <w:spacing w:after="120" w:line="276" w:lineRule="auto"/>
        <w:ind w:left="0" w:right="102" w:firstLine="0"/>
        <w:rPr>
          <w:sz w:val="24"/>
          <w:szCs w:val="24"/>
        </w:rPr>
      </w:pPr>
    </w:p>
    <w:tbl>
      <w:tblPr>
        <w:tblStyle w:val="TableGrid"/>
        <w:tblW w:w="4998"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2"/>
      </w:tblGrid>
      <w:tr w:rsidR="00BB0825" w:rsidRPr="00242870" w14:paraId="4FA82700" w14:textId="77777777" w:rsidTr="00956E94">
        <w:trPr>
          <w:trHeight w:val="74"/>
          <w:jc w:val="center"/>
        </w:trPr>
        <w:tc>
          <w:tcPr>
            <w:tcW w:w="4999" w:type="pct"/>
            <w:tcBorders>
              <w:top w:val="nil"/>
              <w:left w:val="nil"/>
              <w:bottom w:val="nil"/>
              <w:right w:val="nil"/>
            </w:tcBorders>
            <w:shd w:val="clear" w:color="auto" w:fill="D9E2F3" w:themeFill="accent1" w:themeFillTint="33"/>
          </w:tcPr>
          <w:p w14:paraId="0EAE4C0C" w14:textId="3FE2CA96" w:rsidR="00BB0825" w:rsidRPr="00242870" w:rsidRDefault="00347D42" w:rsidP="00B113D5">
            <w:pPr>
              <w:pStyle w:val="ListParagraph"/>
              <w:numPr>
                <w:ilvl w:val="0"/>
                <w:numId w:val="5"/>
              </w:numPr>
              <w:tabs>
                <w:tab w:val="left" w:pos="180"/>
              </w:tabs>
              <w:spacing w:after="120" w:line="276" w:lineRule="auto"/>
              <w:ind w:left="703" w:right="0" w:hanging="357"/>
              <w:contextualSpacing w:val="0"/>
              <w:rPr>
                <w:rFonts w:cstheme="minorHAnsi"/>
                <w:color w:val="262626" w:themeColor="text1" w:themeTint="D9"/>
                <w:szCs w:val="24"/>
              </w:rPr>
            </w:pPr>
            <w:r>
              <w:rPr>
                <w:color w:val="auto"/>
                <w:sz w:val="22"/>
              </w:rPr>
              <w:br w:type="page"/>
            </w:r>
            <w:r w:rsidR="00BB0825" w:rsidRPr="00242870">
              <w:br w:type="page"/>
            </w:r>
            <w:r w:rsidR="00BB0825" w:rsidRPr="00242870">
              <w:rPr>
                <w:rFonts w:cstheme="minorHAnsi"/>
                <w:color w:val="262626" w:themeColor="text1" w:themeTint="D9"/>
                <w:szCs w:val="24"/>
              </w:rPr>
              <w:t>Identify two essential tasks that a business must accomplish by the end of the financial year.</w:t>
            </w:r>
          </w:p>
        </w:tc>
      </w:tr>
      <w:tr w:rsidR="00956E94" w:rsidRPr="00242870" w14:paraId="4993C8A1" w14:textId="77777777" w:rsidTr="00956E94">
        <w:trPr>
          <w:trHeight w:val="74"/>
          <w:jc w:val="center"/>
        </w:trPr>
        <w:tc>
          <w:tcPr>
            <w:tcW w:w="4999" w:type="pct"/>
            <w:tcBorders>
              <w:top w:val="nil"/>
              <w:left w:val="nil"/>
              <w:bottom w:val="single" w:sz="2" w:space="0" w:color="A6A6A6" w:themeColor="background1" w:themeShade="A6"/>
              <w:right w:val="nil"/>
            </w:tcBorders>
            <w:shd w:val="clear" w:color="auto" w:fill="auto"/>
          </w:tcPr>
          <w:p w14:paraId="776A7191" w14:textId="77777777" w:rsidR="00956E94" w:rsidRPr="00242870" w:rsidRDefault="00956E94" w:rsidP="00E3015F">
            <w:pPr>
              <w:tabs>
                <w:tab w:val="left" w:pos="180"/>
              </w:tabs>
              <w:spacing w:before="0" w:line="276" w:lineRule="auto"/>
              <w:ind w:left="0" w:right="29" w:firstLine="0"/>
              <w:rPr>
                <w:rFonts w:cstheme="minorHAnsi"/>
                <w:color w:val="262626" w:themeColor="text1" w:themeTint="D9"/>
                <w:szCs w:val="24"/>
              </w:rPr>
            </w:pPr>
          </w:p>
        </w:tc>
      </w:tr>
      <w:tr w:rsidR="00BB0825" w:rsidRPr="00242870" w14:paraId="365E4B72" w14:textId="77777777" w:rsidTr="00D23D73">
        <w:trPr>
          <w:trHeight w:val="567"/>
          <w:jc w:val="center"/>
        </w:trPr>
        <w:tc>
          <w:tcPr>
            <w:tcW w:w="4998"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A003E2E" w14:textId="77777777" w:rsidR="00BB0825" w:rsidRPr="00242870" w:rsidRDefault="00BB0825">
            <w:pPr>
              <w:pStyle w:val="ListParagraph"/>
              <w:numPr>
                <w:ilvl w:val="0"/>
                <w:numId w:val="36"/>
              </w:numPr>
              <w:tabs>
                <w:tab w:val="left" w:pos="180"/>
              </w:tabs>
              <w:spacing w:after="120" w:line="276" w:lineRule="auto"/>
              <w:ind w:left="714" w:right="0" w:hanging="357"/>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22"/>
                  <w:enabled/>
                  <w:calcOnExit w:val="0"/>
                  <w:textInput/>
                </w:ffData>
              </w:fldChar>
            </w:r>
            <w:bookmarkStart w:id="64" w:name="Text22"/>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bookmarkEnd w:id="64"/>
          </w:p>
        </w:tc>
      </w:tr>
      <w:tr w:rsidR="00BB0825" w:rsidRPr="00242870" w14:paraId="25F58686" w14:textId="77777777" w:rsidTr="00D23D73">
        <w:trPr>
          <w:trHeight w:val="567"/>
          <w:jc w:val="center"/>
        </w:trPr>
        <w:tc>
          <w:tcPr>
            <w:tcW w:w="4998"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5A811AFF" w14:textId="77777777" w:rsidR="00BB0825" w:rsidRPr="00242870" w:rsidRDefault="00BB0825">
            <w:pPr>
              <w:pStyle w:val="ListParagraph"/>
              <w:numPr>
                <w:ilvl w:val="0"/>
                <w:numId w:val="36"/>
              </w:numPr>
              <w:tabs>
                <w:tab w:val="left" w:pos="180"/>
              </w:tabs>
              <w:spacing w:after="120" w:line="276" w:lineRule="auto"/>
              <w:ind w:left="714" w:right="0" w:hanging="357"/>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22"/>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tc>
      </w:tr>
    </w:tbl>
    <w:p w14:paraId="57368D02" w14:textId="05EA23F1" w:rsidR="00BB0825" w:rsidRPr="00242870" w:rsidRDefault="00BB0825" w:rsidP="00D23D73">
      <w:pPr>
        <w:spacing w:after="120" w:line="276" w:lineRule="auto"/>
        <w:ind w:left="0" w:right="102" w:firstLine="0"/>
      </w:pPr>
    </w:p>
    <w:tbl>
      <w:tblPr>
        <w:tblStyle w:val="TableGrid"/>
        <w:tblW w:w="4998"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2"/>
      </w:tblGrid>
      <w:tr w:rsidR="00BB0825" w:rsidRPr="00242870" w14:paraId="568F02EE" w14:textId="77777777" w:rsidTr="00D23D73">
        <w:trPr>
          <w:trHeight w:val="153"/>
          <w:jc w:val="center"/>
        </w:trPr>
        <w:tc>
          <w:tcPr>
            <w:tcW w:w="5000" w:type="pct"/>
            <w:tcBorders>
              <w:top w:val="nil"/>
              <w:left w:val="nil"/>
              <w:bottom w:val="nil"/>
              <w:right w:val="nil"/>
            </w:tcBorders>
            <w:shd w:val="clear" w:color="auto" w:fill="D9E2F3" w:themeFill="accent1" w:themeFillTint="33"/>
          </w:tcPr>
          <w:p w14:paraId="62CC66C2" w14:textId="77777777" w:rsidR="00BB0825" w:rsidRPr="00242870" w:rsidRDefault="00BB0825" w:rsidP="00A9640B">
            <w:pPr>
              <w:pStyle w:val="ListParagraph"/>
              <w:numPr>
                <w:ilvl w:val="0"/>
                <w:numId w:val="5"/>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Identify one advantage and one disadvantage of employing the following payment methods in a building and construction business.</w:t>
            </w:r>
          </w:p>
        </w:tc>
      </w:tr>
    </w:tbl>
    <w:p w14:paraId="7598512C" w14:textId="77777777" w:rsidR="00D23D73" w:rsidRDefault="00D23D73">
      <w:pPr>
        <w:sectPr w:rsidR="00D23D73" w:rsidSect="00C036C8">
          <w:footerReference w:type="even" r:id="rId17"/>
          <w:footerReference w:type="default" r:id="rId18"/>
          <w:footerReference w:type="first" r:id="rId19"/>
          <w:pgSz w:w="11906" w:h="16838" w:code="9"/>
          <w:pgMar w:top="1440" w:right="1440" w:bottom="1440" w:left="1440" w:header="706" w:footer="706" w:gutter="0"/>
          <w:cols w:space="708"/>
          <w:docGrid w:linePitch="360"/>
        </w:sect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3299"/>
        <w:gridCol w:w="5278"/>
        <w:gridCol w:w="5375"/>
      </w:tblGrid>
      <w:tr w:rsidR="00BB0825" w:rsidRPr="00242870" w14:paraId="2D0D8367" w14:textId="77777777" w:rsidTr="003B1F82">
        <w:trPr>
          <w:trHeight w:val="74"/>
          <w:jc w:val="center"/>
        </w:trPr>
        <w:tc>
          <w:tcPr>
            <w:tcW w:w="1182"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7986810C" w14:textId="77777777" w:rsidR="00BB0825" w:rsidRPr="00242870" w:rsidRDefault="00BB0825" w:rsidP="00BB0825">
            <w:pPr>
              <w:tabs>
                <w:tab w:val="left" w:pos="180"/>
              </w:tabs>
              <w:spacing w:after="120" w:line="276" w:lineRule="auto"/>
              <w:ind w:left="0" w:right="0" w:firstLine="0"/>
              <w:jc w:val="center"/>
              <w:rPr>
                <w:rFonts w:cstheme="minorHAnsi"/>
                <w:b/>
                <w:bCs/>
                <w:i/>
                <w:color w:val="2F5496" w:themeColor="accent1" w:themeShade="BF"/>
                <w:sz w:val="20"/>
                <w:szCs w:val="24"/>
              </w:rPr>
            </w:pPr>
            <w:r w:rsidRPr="00242870">
              <w:rPr>
                <w:rFonts w:cstheme="minorHAnsi"/>
                <w:b/>
                <w:bCs/>
                <w:color w:val="262626" w:themeColor="text1" w:themeTint="D9"/>
                <w:szCs w:val="24"/>
              </w:rPr>
              <w:lastRenderedPageBreak/>
              <w:t>Payment Method</w:t>
            </w:r>
          </w:p>
        </w:tc>
        <w:tc>
          <w:tcPr>
            <w:tcW w:w="1891"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38119482" w14:textId="77777777" w:rsidR="00BB0825" w:rsidRPr="00242870" w:rsidRDefault="00BB0825" w:rsidP="00BB0825">
            <w:pPr>
              <w:tabs>
                <w:tab w:val="left" w:pos="180"/>
              </w:tabs>
              <w:spacing w:after="120" w:line="276" w:lineRule="auto"/>
              <w:ind w:left="0" w:right="0" w:firstLine="0"/>
              <w:jc w:val="center"/>
              <w:rPr>
                <w:rFonts w:cstheme="minorHAnsi"/>
                <w:b/>
                <w:bCs/>
                <w:color w:val="262626" w:themeColor="text1" w:themeTint="D9"/>
                <w:szCs w:val="24"/>
              </w:rPr>
            </w:pPr>
            <w:r w:rsidRPr="00242870">
              <w:rPr>
                <w:rFonts w:cstheme="minorHAnsi"/>
                <w:b/>
                <w:bCs/>
                <w:color w:val="262626" w:themeColor="text1" w:themeTint="D9"/>
                <w:szCs w:val="24"/>
              </w:rPr>
              <w:t>Advantage</w:t>
            </w:r>
          </w:p>
        </w:tc>
        <w:tc>
          <w:tcPr>
            <w:tcW w:w="1926"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157B0F7A" w14:textId="1AB3A21A" w:rsidR="00BB0825" w:rsidRPr="00242870" w:rsidRDefault="00BB0825" w:rsidP="00BB0825">
            <w:pPr>
              <w:tabs>
                <w:tab w:val="left" w:pos="180"/>
              </w:tabs>
              <w:spacing w:after="120" w:line="276" w:lineRule="auto"/>
              <w:ind w:left="0" w:right="0" w:firstLine="0"/>
              <w:jc w:val="center"/>
              <w:rPr>
                <w:rFonts w:cstheme="minorHAnsi"/>
                <w:b/>
                <w:bCs/>
                <w:color w:val="262626" w:themeColor="text1" w:themeTint="D9"/>
                <w:szCs w:val="24"/>
              </w:rPr>
            </w:pPr>
            <w:r w:rsidRPr="00242870">
              <w:rPr>
                <w:rFonts w:cstheme="minorHAnsi"/>
                <w:b/>
                <w:bCs/>
                <w:color w:val="262626" w:themeColor="text1" w:themeTint="D9"/>
                <w:szCs w:val="24"/>
              </w:rPr>
              <w:t>Disadvantage</w:t>
            </w:r>
          </w:p>
        </w:tc>
      </w:tr>
      <w:tr w:rsidR="00BB0825" w:rsidRPr="00242870" w14:paraId="377A6689" w14:textId="77777777" w:rsidTr="006D5BAB">
        <w:trPr>
          <w:trHeight w:val="2721"/>
          <w:jc w:val="center"/>
        </w:trPr>
        <w:tc>
          <w:tcPr>
            <w:tcW w:w="1182"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vAlign w:val="center"/>
          </w:tcPr>
          <w:p w14:paraId="7A76D637" w14:textId="77777777" w:rsidR="00BB0825" w:rsidRPr="007873F3" w:rsidRDefault="00BB0825" w:rsidP="00BB0825">
            <w:pPr>
              <w:tabs>
                <w:tab w:val="left" w:pos="180"/>
              </w:tabs>
              <w:spacing w:after="120" w:line="276" w:lineRule="auto"/>
              <w:ind w:left="0" w:right="0" w:firstLine="0"/>
              <w:jc w:val="center"/>
              <w:rPr>
                <w:rFonts w:cstheme="minorHAnsi"/>
                <w:b/>
                <w:bCs/>
                <w:color w:val="262626" w:themeColor="text1" w:themeTint="D9"/>
                <w:szCs w:val="24"/>
              </w:rPr>
            </w:pPr>
            <w:r w:rsidRPr="007873F3">
              <w:rPr>
                <w:rFonts w:cstheme="minorHAnsi"/>
                <w:b/>
                <w:bCs/>
                <w:color w:val="262626" w:themeColor="text1" w:themeTint="D9"/>
                <w:szCs w:val="24"/>
              </w:rPr>
              <w:t>Credit Card</w:t>
            </w:r>
          </w:p>
        </w:tc>
        <w:tc>
          <w:tcPr>
            <w:tcW w:w="1891"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511F9FE" w14:textId="6B08A04D" w:rsidR="00BB0825" w:rsidRPr="00DE4372" w:rsidRDefault="00BB0825" w:rsidP="00DE4372">
            <w:pPr>
              <w:tabs>
                <w:tab w:val="left" w:pos="180"/>
              </w:tabs>
              <w:spacing w:after="120" w:line="276" w:lineRule="auto"/>
              <w:ind w:left="0" w:right="0" w:firstLine="0"/>
              <w:rPr>
                <w:rFonts w:cstheme="minorHAnsi"/>
                <w:bCs/>
                <w:color w:val="262626" w:themeColor="text1" w:themeTint="D9"/>
              </w:rPr>
            </w:pPr>
            <w:r w:rsidRPr="00242870">
              <w:rPr>
                <w:rFonts w:cstheme="minorHAnsi"/>
                <w:bCs/>
                <w:color w:val="262626" w:themeColor="text1" w:themeTint="D9"/>
              </w:rPr>
              <w:fldChar w:fldCharType="begin">
                <w:ffData>
                  <w:name w:val="Text2"/>
                  <w:enabled/>
                  <w:calcOnExit w:val="0"/>
                  <w:textInput/>
                </w:ffData>
              </w:fldChar>
            </w:r>
            <w:r w:rsidRPr="00242870">
              <w:rPr>
                <w:rFonts w:cstheme="minorHAnsi"/>
                <w:bCs/>
                <w:color w:val="262626" w:themeColor="text1" w:themeTint="D9"/>
                <w:sz w:val="22"/>
              </w:rPr>
              <w:instrText xml:space="preserve"> FORMTEXT </w:instrText>
            </w:r>
            <w:r w:rsidRPr="00242870">
              <w:rPr>
                <w:rFonts w:cstheme="minorHAnsi"/>
                <w:bCs/>
                <w:color w:val="262626" w:themeColor="text1" w:themeTint="D9"/>
              </w:rPr>
            </w:r>
            <w:r w:rsidRPr="00242870">
              <w:rPr>
                <w:rFonts w:cstheme="minorHAnsi"/>
                <w:bCs/>
                <w:color w:val="262626" w:themeColor="text1" w:themeTint="D9"/>
              </w:rPr>
              <w:fldChar w:fldCharType="separate"/>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color w:val="262626" w:themeColor="text1" w:themeTint="D9"/>
              </w:rPr>
              <w:fldChar w:fldCharType="end"/>
            </w:r>
          </w:p>
        </w:tc>
        <w:tc>
          <w:tcPr>
            <w:tcW w:w="1926"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678E874" w14:textId="25A25300" w:rsidR="00BB0825" w:rsidRPr="00DE4372" w:rsidRDefault="00BB0825" w:rsidP="00DE4372">
            <w:pPr>
              <w:tabs>
                <w:tab w:val="left" w:pos="180"/>
              </w:tabs>
              <w:spacing w:after="120" w:line="276" w:lineRule="auto"/>
              <w:ind w:left="0" w:right="0" w:firstLine="0"/>
              <w:rPr>
                <w:rFonts w:cstheme="minorHAnsi"/>
                <w:bCs/>
                <w:color w:val="262626" w:themeColor="text1" w:themeTint="D9"/>
              </w:rPr>
            </w:pPr>
            <w:r w:rsidRPr="00242870">
              <w:rPr>
                <w:rFonts w:cstheme="minorHAnsi"/>
                <w:bCs/>
                <w:color w:val="262626" w:themeColor="text1" w:themeTint="D9"/>
              </w:rPr>
              <w:fldChar w:fldCharType="begin">
                <w:ffData>
                  <w:name w:val="Text3"/>
                  <w:enabled/>
                  <w:calcOnExit w:val="0"/>
                  <w:textInput/>
                </w:ffData>
              </w:fldChar>
            </w:r>
            <w:r w:rsidRPr="00242870">
              <w:rPr>
                <w:rFonts w:cstheme="minorHAnsi"/>
                <w:bCs/>
                <w:color w:val="262626" w:themeColor="text1" w:themeTint="D9"/>
                <w:sz w:val="22"/>
              </w:rPr>
              <w:instrText xml:space="preserve"> FORMTEXT </w:instrText>
            </w:r>
            <w:r w:rsidRPr="00242870">
              <w:rPr>
                <w:rFonts w:cstheme="minorHAnsi"/>
                <w:bCs/>
                <w:color w:val="262626" w:themeColor="text1" w:themeTint="D9"/>
              </w:rPr>
            </w:r>
            <w:r w:rsidRPr="00242870">
              <w:rPr>
                <w:rFonts w:cstheme="minorHAnsi"/>
                <w:bCs/>
                <w:color w:val="262626" w:themeColor="text1" w:themeTint="D9"/>
              </w:rPr>
              <w:fldChar w:fldCharType="separate"/>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color w:val="262626" w:themeColor="text1" w:themeTint="D9"/>
              </w:rPr>
              <w:fldChar w:fldCharType="end"/>
            </w:r>
          </w:p>
        </w:tc>
      </w:tr>
      <w:tr w:rsidR="00BB0825" w:rsidRPr="00242870" w14:paraId="65AA2C85" w14:textId="77777777" w:rsidTr="006D5BAB">
        <w:trPr>
          <w:trHeight w:val="2721"/>
          <w:jc w:val="center"/>
        </w:trPr>
        <w:tc>
          <w:tcPr>
            <w:tcW w:w="1182"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vAlign w:val="center"/>
          </w:tcPr>
          <w:p w14:paraId="6DA2ECEA" w14:textId="71CCF1A2" w:rsidR="00BB0825" w:rsidRPr="007873F3" w:rsidRDefault="00BB0825" w:rsidP="00BB0825">
            <w:pPr>
              <w:tabs>
                <w:tab w:val="left" w:pos="180"/>
              </w:tabs>
              <w:spacing w:after="120" w:line="276" w:lineRule="auto"/>
              <w:ind w:left="0" w:right="0" w:firstLine="0"/>
              <w:jc w:val="center"/>
              <w:rPr>
                <w:rFonts w:cstheme="minorHAnsi"/>
                <w:b/>
                <w:bCs/>
                <w:color w:val="262626" w:themeColor="text1" w:themeTint="D9"/>
                <w:szCs w:val="24"/>
              </w:rPr>
            </w:pPr>
            <w:r w:rsidRPr="00242870">
              <w:br w:type="page"/>
            </w:r>
            <w:r w:rsidRPr="007873F3">
              <w:rPr>
                <w:rFonts w:cstheme="minorHAnsi"/>
                <w:b/>
                <w:bCs/>
                <w:color w:val="262626" w:themeColor="text1" w:themeTint="D9"/>
                <w:szCs w:val="24"/>
              </w:rPr>
              <w:t>Debit Card</w:t>
            </w:r>
          </w:p>
        </w:tc>
        <w:tc>
          <w:tcPr>
            <w:tcW w:w="1891"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8969432" w14:textId="728C17EB" w:rsidR="00BB0825" w:rsidRPr="00DE4372" w:rsidRDefault="00BB0825" w:rsidP="00DE4372">
            <w:pPr>
              <w:tabs>
                <w:tab w:val="left" w:pos="180"/>
              </w:tabs>
              <w:spacing w:after="120" w:line="276" w:lineRule="auto"/>
              <w:ind w:left="0" w:right="0" w:firstLine="0"/>
              <w:rPr>
                <w:rFonts w:cstheme="minorHAnsi"/>
                <w:bCs/>
                <w:noProof/>
                <w:color w:val="262626" w:themeColor="text1" w:themeTint="D9"/>
              </w:rPr>
            </w:pPr>
            <w:r w:rsidRPr="00242870">
              <w:rPr>
                <w:rFonts w:cstheme="minorHAnsi"/>
                <w:bCs/>
                <w:noProof/>
                <w:color w:val="262626" w:themeColor="text1" w:themeTint="D9"/>
              </w:rPr>
              <w:fldChar w:fldCharType="begin">
                <w:ffData>
                  <w:name w:val="Text4"/>
                  <w:enabled/>
                  <w:calcOnExit w:val="0"/>
                  <w:textInput/>
                </w:ffData>
              </w:fldChar>
            </w:r>
            <w:r w:rsidRPr="00242870">
              <w:rPr>
                <w:rFonts w:cstheme="minorHAnsi"/>
                <w:bCs/>
                <w:noProof/>
                <w:color w:val="262626" w:themeColor="text1" w:themeTint="D9"/>
                <w:sz w:val="22"/>
              </w:rPr>
              <w:instrText xml:space="preserve"> FORMTEXT </w:instrText>
            </w:r>
            <w:r w:rsidRPr="00242870">
              <w:rPr>
                <w:rFonts w:cstheme="minorHAnsi"/>
                <w:bCs/>
                <w:noProof/>
                <w:color w:val="262626" w:themeColor="text1" w:themeTint="D9"/>
              </w:rPr>
            </w:r>
            <w:r w:rsidRPr="00242870">
              <w:rPr>
                <w:rFonts w:cstheme="minorHAnsi"/>
                <w:bCs/>
                <w:noProof/>
                <w:color w:val="262626" w:themeColor="text1" w:themeTint="D9"/>
              </w:rPr>
              <w:fldChar w:fldCharType="separate"/>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rPr>
              <w:fldChar w:fldCharType="end"/>
            </w:r>
          </w:p>
        </w:tc>
        <w:tc>
          <w:tcPr>
            <w:tcW w:w="1926"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2361453E" w14:textId="3E8BFA5F" w:rsidR="004D21E3" w:rsidRPr="00DE4372" w:rsidRDefault="00BB0825" w:rsidP="00DE4372">
            <w:pPr>
              <w:tabs>
                <w:tab w:val="left" w:pos="180"/>
              </w:tabs>
              <w:spacing w:after="120" w:line="276" w:lineRule="auto"/>
              <w:ind w:left="0" w:right="0" w:firstLine="0"/>
              <w:rPr>
                <w:rFonts w:cstheme="minorHAnsi"/>
                <w:bCs/>
                <w:noProof/>
                <w:color w:val="262626" w:themeColor="text1" w:themeTint="D9"/>
              </w:rPr>
            </w:pPr>
            <w:r w:rsidRPr="00242870">
              <w:rPr>
                <w:rFonts w:cstheme="minorHAnsi"/>
                <w:bCs/>
                <w:noProof/>
                <w:color w:val="262626" w:themeColor="text1" w:themeTint="D9"/>
              </w:rPr>
              <w:fldChar w:fldCharType="begin">
                <w:ffData>
                  <w:name w:val="Text5"/>
                  <w:enabled/>
                  <w:calcOnExit w:val="0"/>
                  <w:textInput/>
                </w:ffData>
              </w:fldChar>
            </w:r>
            <w:r w:rsidRPr="00242870">
              <w:rPr>
                <w:rFonts w:cstheme="minorHAnsi"/>
                <w:bCs/>
                <w:noProof/>
                <w:color w:val="262626" w:themeColor="text1" w:themeTint="D9"/>
                <w:sz w:val="22"/>
              </w:rPr>
              <w:instrText xml:space="preserve"> FORMTEXT </w:instrText>
            </w:r>
            <w:r w:rsidRPr="00242870">
              <w:rPr>
                <w:rFonts w:cstheme="minorHAnsi"/>
                <w:bCs/>
                <w:noProof/>
                <w:color w:val="262626" w:themeColor="text1" w:themeTint="D9"/>
              </w:rPr>
            </w:r>
            <w:r w:rsidRPr="00242870">
              <w:rPr>
                <w:rFonts w:cstheme="minorHAnsi"/>
                <w:bCs/>
                <w:noProof/>
                <w:color w:val="262626" w:themeColor="text1" w:themeTint="D9"/>
              </w:rPr>
              <w:fldChar w:fldCharType="separate"/>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rPr>
              <w:fldChar w:fldCharType="end"/>
            </w:r>
          </w:p>
        </w:tc>
      </w:tr>
      <w:tr w:rsidR="00BB0825" w:rsidRPr="00242870" w14:paraId="18B72AD3" w14:textId="77777777" w:rsidTr="006D5BAB">
        <w:trPr>
          <w:trHeight w:val="2721"/>
          <w:jc w:val="center"/>
        </w:trPr>
        <w:tc>
          <w:tcPr>
            <w:tcW w:w="1182"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vAlign w:val="center"/>
          </w:tcPr>
          <w:p w14:paraId="1ECC4CCC" w14:textId="5F56FD9E" w:rsidR="00BB0825" w:rsidRPr="007873F3" w:rsidRDefault="00BB0825" w:rsidP="00BB0825">
            <w:pPr>
              <w:tabs>
                <w:tab w:val="left" w:pos="180"/>
              </w:tabs>
              <w:spacing w:after="120" w:line="276" w:lineRule="auto"/>
              <w:ind w:left="0" w:right="0" w:firstLine="0"/>
              <w:jc w:val="center"/>
              <w:rPr>
                <w:rFonts w:cstheme="minorHAnsi"/>
                <w:b/>
                <w:bCs/>
                <w:color w:val="262626" w:themeColor="text1" w:themeTint="D9"/>
                <w:szCs w:val="24"/>
              </w:rPr>
            </w:pPr>
            <w:r w:rsidRPr="00242870">
              <w:br w:type="page"/>
            </w:r>
            <w:r w:rsidRPr="007873F3">
              <w:rPr>
                <w:rFonts w:cstheme="minorHAnsi"/>
                <w:b/>
                <w:bCs/>
                <w:color w:val="262626" w:themeColor="text1" w:themeTint="D9"/>
                <w:szCs w:val="24"/>
              </w:rPr>
              <w:t>Direct Debit</w:t>
            </w:r>
          </w:p>
        </w:tc>
        <w:tc>
          <w:tcPr>
            <w:tcW w:w="1891"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4EA1A4C0" w14:textId="057A6313" w:rsidR="00BB0825" w:rsidRPr="00DE4372" w:rsidRDefault="00BB0825" w:rsidP="00DE4372">
            <w:pPr>
              <w:tabs>
                <w:tab w:val="left" w:pos="180"/>
              </w:tabs>
              <w:spacing w:after="120" w:line="276" w:lineRule="auto"/>
              <w:ind w:left="0" w:right="0" w:firstLine="0"/>
              <w:rPr>
                <w:rFonts w:cstheme="minorHAnsi"/>
                <w:bCs/>
                <w:noProof/>
                <w:color w:val="262626" w:themeColor="text1" w:themeTint="D9"/>
              </w:rPr>
            </w:pPr>
            <w:r w:rsidRPr="00242870">
              <w:rPr>
                <w:rFonts w:cstheme="minorHAnsi"/>
                <w:bCs/>
                <w:noProof/>
                <w:color w:val="262626" w:themeColor="text1" w:themeTint="D9"/>
              </w:rPr>
              <w:fldChar w:fldCharType="begin">
                <w:ffData>
                  <w:name w:val="Text4"/>
                  <w:enabled/>
                  <w:calcOnExit w:val="0"/>
                  <w:textInput/>
                </w:ffData>
              </w:fldChar>
            </w:r>
            <w:r w:rsidRPr="00242870">
              <w:rPr>
                <w:rFonts w:cstheme="minorHAnsi"/>
                <w:bCs/>
                <w:noProof/>
                <w:color w:val="262626" w:themeColor="text1" w:themeTint="D9"/>
                <w:sz w:val="22"/>
              </w:rPr>
              <w:instrText xml:space="preserve"> FORMTEXT </w:instrText>
            </w:r>
            <w:r w:rsidRPr="00242870">
              <w:rPr>
                <w:rFonts w:cstheme="minorHAnsi"/>
                <w:bCs/>
                <w:noProof/>
                <w:color w:val="262626" w:themeColor="text1" w:themeTint="D9"/>
              </w:rPr>
            </w:r>
            <w:r w:rsidRPr="00242870">
              <w:rPr>
                <w:rFonts w:cstheme="minorHAnsi"/>
                <w:bCs/>
                <w:noProof/>
                <w:color w:val="262626" w:themeColor="text1" w:themeTint="D9"/>
              </w:rPr>
              <w:fldChar w:fldCharType="separate"/>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rPr>
              <w:fldChar w:fldCharType="end"/>
            </w:r>
          </w:p>
        </w:tc>
        <w:tc>
          <w:tcPr>
            <w:tcW w:w="1926"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2ED767D5" w14:textId="44FA94BF" w:rsidR="00BB0825" w:rsidRPr="00DE4372" w:rsidRDefault="00BB0825" w:rsidP="00DE4372">
            <w:pPr>
              <w:tabs>
                <w:tab w:val="left" w:pos="180"/>
              </w:tabs>
              <w:spacing w:after="120" w:line="276" w:lineRule="auto"/>
              <w:ind w:left="0" w:right="0" w:firstLine="0"/>
              <w:rPr>
                <w:rFonts w:cstheme="minorHAnsi"/>
                <w:bCs/>
                <w:noProof/>
                <w:color w:val="262626" w:themeColor="text1" w:themeTint="D9"/>
              </w:rPr>
            </w:pPr>
            <w:r w:rsidRPr="00242870">
              <w:rPr>
                <w:rFonts w:cstheme="minorHAnsi"/>
                <w:bCs/>
                <w:noProof/>
                <w:color w:val="262626" w:themeColor="text1" w:themeTint="D9"/>
              </w:rPr>
              <w:fldChar w:fldCharType="begin">
                <w:ffData>
                  <w:name w:val="Text4"/>
                  <w:enabled/>
                  <w:calcOnExit w:val="0"/>
                  <w:textInput/>
                </w:ffData>
              </w:fldChar>
            </w:r>
            <w:r w:rsidRPr="00242870">
              <w:rPr>
                <w:rFonts w:cstheme="minorHAnsi"/>
                <w:bCs/>
                <w:noProof/>
                <w:color w:val="262626" w:themeColor="text1" w:themeTint="D9"/>
                <w:sz w:val="22"/>
              </w:rPr>
              <w:instrText xml:space="preserve"> FORMTEXT </w:instrText>
            </w:r>
            <w:r w:rsidRPr="00242870">
              <w:rPr>
                <w:rFonts w:cstheme="minorHAnsi"/>
                <w:bCs/>
                <w:noProof/>
                <w:color w:val="262626" w:themeColor="text1" w:themeTint="D9"/>
              </w:rPr>
            </w:r>
            <w:r w:rsidRPr="00242870">
              <w:rPr>
                <w:rFonts w:cstheme="minorHAnsi"/>
                <w:bCs/>
                <w:noProof/>
                <w:color w:val="262626" w:themeColor="text1" w:themeTint="D9"/>
              </w:rPr>
              <w:fldChar w:fldCharType="separate"/>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rPr>
              <w:fldChar w:fldCharType="end"/>
            </w:r>
          </w:p>
        </w:tc>
      </w:tr>
    </w:tbl>
    <w:p w14:paraId="52F0F363" w14:textId="77777777" w:rsidR="00EA468A" w:rsidRPr="006D5BAB" w:rsidRDefault="00EA468A">
      <w:pPr>
        <w:rPr>
          <w:sz w:val="18"/>
          <w:szCs w:val="18"/>
        </w:rPr>
      </w:pPr>
      <w:r w:rsidRPr="006D5BAB">
        <w:rPr>
          <w:sz w:val="18"/>
          <w:szCs w:val="18"/>
        </w:rP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3298"/>
        <w:gridCol w:w="5659"/>
        <w:gridCol w:w="4995"/>
      </w:tblGrid>
      <w:tr w:rsidR="006D5BAB" w:rsidRPr="00242870" w14:paraId="22330781" w14:textId="77777777" w:rsidTr="006D5BAB">
        <w:trPr>
          <w:trHeight w:val="74"/>
          <w:jc w:val="center"/>
        </w:trPr>
        <w:tc>
          <w:tcPr>
            <w:tcW w:w="1182"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2145D3AB" w14:textId="32712694" w:rsidR="006D5BAB" w:rsidRPr="00242870" w:rsidRDefault="006D5BAB" w:rsidP="006D5BAB">
            <w:pPr>
              <w:tabs>
                <w:tab w:val="left" w:pos="180"/>
              </w:tabs>
              <w:spacing w:after="120" w:line="276" w:lineRule="auto"/>
              <w:ind w:left="0" w:right="0" w:firstLine="0"/>
              <w:jc w:val="center"/>
            </w:pPr>
            <w:r w:rsidRPr="00242870">
              <w:rPr>
                <w:rFonts w:cstheme="minorHAnsi"/>
                <w:b/>
                <w:bCs/>
                <w:color w:val="262626" w:themeColor="text1" w:themeTint="D9"/>
                <w:szCs w:val="24"/>
              </w:rPr>
              <w:lastRenderedPageBreak/>
              <w:t>Payment Method</w:t>
            </w:r>
          </w:p>
        </w:tc>
        <w:tc>
          <w:tcPr>
            <w:tcW w:w="2028"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0ED5F834" w14:textId="39E1C306" w:rsidR="006D5BAB" w:rsidRPr="00242870" w:rsidRDefault="006D5BAB" w:rsidP="006D5BAB">
            <w:pPr>
              <w:tabs>
                <w:tab w:val="left" w:pos="180"/>
              </w:tabs>
              <w:spacing w:after="120" w:line="276" w:lineRule="auto"/>
              <w:ind w:left="0" w:right="0" w:firstLine="0"/>
              <w:jc w:val="center"/>
              <w:rPr>
                <w:rFonts w:cstheme="minorHAnsi"/>
                <w:bCs/>
                <w:color w:val="262626" w:themeColor="text1" w:themeTint="D9"/>
              </w:rPr>
            </w:pPr>
            <w:r w:rsidRPr="00242870">
              <w:rPr>
                <w:rFonts w:cstheme="minorHAnsi"/>
                <w:b/>
                <w:bCs/>
                <w:color w:val="262626" w:themeColor="text1" w:themeTint="D9"/>
                <w:szCs w:val="24"/>
              </w:rPr>
              <w:t>Advantage</w:t>
            </w:r>
          </w:p>
        </w:tc>
        <w:tc>
          <w:tcPr>
            <w:tcW w:w="179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419F9564" w14:textId="25038D0E" w:rsidR="006D5BAB" w:rsidRPr="00242870" w:rsidRDefault="006D5BAB" w:rsidP="006D5BAB">
            <w:pPr>
              <w:tabs>
                <w:tab w:val="left" w:pos="180"/>
              </w:tabs>
              <w:spacing w:after="120" w:line="276" w:lineRule="auto"/>
              <w:ind w:left="0" w:right="0" w:firstLine="0"/>
              <w:jc w:val="center"/>
              <w:rPr>
                <w:rFonts w:cstheme="minorHAnsi"/>
                <w:bCs/>
                <w:color w:val="262626" w:themeColor="text1" w:themeTint="D9"/>
              </w:rPr>
            </w:pPr>
            <w:r w:rsidRPr="00242870">
              <w:rPr>
                <w:rFonts w:cstheme="minorHAnsi"/>
                <w:b/>
                <w:bCs/>
                <w:color w:val="262626" w:themeColor="text1" w:themeTint="D9"/>
                <w:szCs w:val="24"/>
              </w:rPr>
              <w:t>Disadvantage</w:t>
            </w:r>
          </w:p>
        </w:tc>
      </w:tr>
      <w:tr w:rsidR="00BB0825" w:rsidRPr="00242870" w14:paraId="252AEE97" w14:textId="77777777" w:rsidTr="006D5BAB">
        <w:trPr>
          <w:trHeight w:val="2721"/>
          <w:jc w:val="center"/>
        </w:trPr>
        <w:tc>
          <w:tcPr>
            <w:tcW w:w="1182"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vAlign w:val="center"/>
          </w:tcPr>
          <w:p w14:paraId="0A3CF8B8" w14:textId="39CB9A73" w:rsidR="00BB0825" w:rsidRPr="007873F3" w:rsidRDefault="00BB0825" w:rsidP="00BB0825">
            <w:pPr>
              <w:tabs>
                <w:tab w:val="left" w:pos="180"/>
              </w:tabs>
              <w:spacing w:after="120" w:line="276" w:lineRule="auto"/>
              <w:ind w:left="0" w:right="0" w:firstLine="0"/>
              <w:jc w:val="center"/>
              <w:rPr>
                <w:rFonts w:cstheme="minorHAnsi"/>
                <w:b/>
                <w:bCs/>
                <w:color w:val="262626" w:themeColor="text1" w:themeTint="D9"/>
                <w:szCs w:val="24"/>
              </w:rPr>
            </w:pPr>
            <w:r w:rsidRPr="00242870">
              <w:br w:type="page"/>
            </w:r>
            <w:r w:rsidRPr="007873F3">
              <w:rPr>
                <w:rFonts w:cstheme="minorHAnsi"/>
                <w:b/>
                <w:bCs/>
                <w:color w:val="262626" w:themeColor="text1" w:themeTint="D9"/>
                <w:szCs w:val="24"/>
              </w:rPr>
              <w:t>Cheques</w:t>
            </w:r>
          </w:p>
        </w:tc>
        <w:tc>
          <w:tcPr>
            <w:tcW w:w="2028"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3B46B633" w14:textId="2C77C08E" w:rsidR="00BB0825" w:rsidRPr="00347D42" w:rsidRDefault="00BB0825" w:rsidP="00347D42">
            <w:pPr>
              <w:tabs>
                <w:tab w:val="left" w:pos="180"/>
              </w:tabs>
              <w:spacing w:after="120" w:line="276" w:lineRule="auto"/>
              <w:ind w:left="0" w:right="0" w:firstLine="0"/>
              <w:rPr>
                <w:rFonts w:cstheme="minorHAnsi"/>
                <w:bCs/>
                <w:color w:val="262626" w:themeColor="text1" w:themeTint="D9"/>
                <w:sz w:val="22"/>
              </w:rPr>
            </w:pPr>
            <w:r w:rsidRPr="00242870">
              <w:rPr>
                <w:rFonts w:cstheme="minorHAnsi"/>
                <w:bCs/>
                <w:color w:val="262626" w:themeColor="text1" w:themeTint="D9"/>
              </w:rPr>
              <w:fldChar w:fldCharType="begin">
                <w:ffData>
                  <w:name w:val="Text4"/>
                  <w:enabled/>
                  <w:calcOnExit w:val="0"/>
                  <w:textInput/>
                </w:ffData>
              </w:fldChar>
            </w:r>
            <w:r w:rsidRPr="00242870">
              <w:rPr>
                <w:rFonts w:cstheme="minorHAnsi"/>
                <w:bCs/>
                <w:color w:val="262626" w:themeColor="text1" w:themeTint="D9"/>
                <w:sz w:val="22"/>
              </w:rPr>
              <w:instrText xml:space="preserve"> FORMTEXT </w:instrText>
            </w:r>
            <w:r w:rsidRPr="00242870">
              <w:rPr>
                <w:rFonts w:cstheme="minorHAnsi"/>
                <w:bCs/>
                <w:color w:val="262626" w:themeColor="text1" w:themeTint="D9"/>
              </w:rPr>
            </w:r>
            <w:r w:rsidRPr="00242870">
              <w:rPr>
                <w:rFonts w:cstheme="minorHAnsi"/>
                <w:bCs/>
                <w:color w:val="262626" w:themeColor="text1" w:themeTint="D9"/>
              </w:rPr>
              <w:fldChar w:fldCharType="separate"/>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color w:val="262626" w:themeColor="text1" w:themeTint="D9"/>
              </w:rPr>
              <w:fldChar w:fldCharType="end"/>
            </w:r>
          </w:p>
        </w:tc>
        <w:tc>
          <w:tcPr>
            <w:tcW w:w="179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26585112" w14:textId="31C91854" w:rsidR="00BB0825" w:rsidRPr="00347D42" w:rsidRDefault="00BB0825" w:rsidP="00347D42">
            <w:pPr>
              <w:tabs>
                <w:tab w:val="left" w:pos="180"/>
              </w:tabs>
              <w:spacing w:after="120" w:line="276" w:lineRule="auto"/>
              <w:ind w:left="0" w:right="0" w:firstLine="0"/>
              <w:rPr>
                <w:rFonts w:cstheme="minorHAnsi"/>
                <w:bCs/>
                <w:color w:val="262626" w:themeColor="text1" w:themeTint="D9"/>
                <w:sz w:val="22"/>
              </w:rPr>
            </w:pPr>
            <w:r w:rsidRPr="00242870">
              <w:rPr>
                <w:rFonts w:cstheme="minorHAnsi"/>
                <w:bCs/>
                <w:color w:val="262626" w:themeColor="text1" w:themeTint="D9"/>
              </w:rPr>
              <w:fldChar w:fldCharType="begin">
                <w:ffData>
                  <w:name w:val="Text4"/>
                  <w:enabled/>
                  <w:calcOnExit w:val="0"/>
                  <w:textInput/>
                </w:ffData>
              </w:fldChar>
            </w:r>
            <w:r w:rsidRPr="00242870">
              <w:rPr>
                <w:rFonts w:cstheme="minorHAnsi"/>
                <w:bCs/>
                <w:color w:val="262626" w:themeColor="text1" w:themeTint="D9"/>
                <w:sz w:val="22"/>
              </w:rPr>
              <w:instrText xml:space="preserve"> FORMTEXT </w:instrText>
            </w:r>
            <w:r w:rsidRPr="00242870">
              <w:rPr>
                <w:rFonts w:cstheme="minorHAnsi"/>
                <w:bCs/>
                <w:color w:val="262626" w:themeColor="text1" w:themeTint="D9"/>
              </w:rPr>
            </w:r>
            <w:r w:rsidRPr="00242870">
              <w:rPr>
                <w:rFonts w:cstheme="minorHAnsi"/>
                <w:bCs/>
                <w:color w:val="262626" w:themeColor="text1" w:themeTint="D9"/>
              </w:rPr>
              <w:fldChar w:fldCharType="separate"/>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color w:val="262626" w:themeColor="text1" w:themeTint="D9"/>
              </w:rPr>
              <w:fldChar w:fldCharType="end"/>
            </w:r>
          </w:p>
        </w:tc>
      </w:tr>
      <w:tr w:rsidR="00BB0825" w:rsidRPr="00242870" w14:paraId="308705EA" w14:textId="77777777" w:rsidTr="006D5BAB">
        <w:trPr>
          <w:trHeight w:val="2721"/>
          <w:jc w:val="center"/>
        </w:trPr>
        <w:tc>
          <w:tcPr>
            <w:tcW w:w="1182"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vAlign w:val="center"/>
          </w:tcPr>
          <w:p w14:paraId="2B7266C8" w14:textId="0922D79D" w:rsidR="00BB0825" w:rsidRPr="007873F3" w:rsidRDefault="00BB0825" w:rsidP="00BB0825">
            <w:pPr>
              <w:tabs>
                <w:tab w:val="left" w:pos="180"/>
              </w:tabs>
              <w:spacing w:after="120" w:line="276" w:lineRule="auto"/>
              <w:ind w:left="0" w:right="0" w:firstLine="0"/>
              <w:jc w:val="center"/>
              <w:rPr>
                <w:rFonts w:cstheme="minorHAnsi"/>
                <w:b/>
                <w:bCs/>
                <w:color w:val="262626" w:themeColor="text1" w:themeTint="D9"/>
                <w:szCs w:val="24"/>
              </w:rPr>
            </w:pPr>
            <w:r w:rsidRPr="00242870">
              <w:br w:type="page"/>
            </w:r>
            <w:r w:rsidRPr="007873F3">
              <w:rPr>
                <w:rFonts w:cstheme="minorHAnsi"/>
                <w:b/>
                <w:bCs/>
                <w:color w:val="262626" w:themeColor="text1" w:themeTint="D9"/>
                <w:szCs w:val="24"/>
              </w:rPr>
              <w:t>Cash</w:t>
            </w:r>
          </w:p>
        </w:tc>
        <w:tc>
          <w:tcPr>
            <w:tcW w:w="2028"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03D4BCF1" w14:textId="25EFD4C8" w:rsidR="00BB0825" w:rsidRPr="00347D42" w:rsidRDefault="00BB0825" w:rsidP="00347D42">
            <w:pPr>
              <w:tabs>
                <w:tab w:val="left" w:pos="180"/>
              </w:tabs>
              <w:spacing w:after="120" w:line="276" w:lineRule="auto"/>
              <w:ind w:left="0" w:right="0" w:firstLine="0"/>
              <w:rPr>
                <w:rFonts w:cstheme="minorHAnsi"/>
                <w:bCs/>
                <w:color w:val="262626" w:themeColor="text1" w:themeTint="D9"/>
                <w:sz w:val="22"/>
              </w:rPr>
            </w:pPr>
            <w:r w:rsidRPr="00242870">
              <w:rPr>
                <w:rFonts w:cstheme="minorHAnsi"/>
                <w:bCs/>
                <w:color w:val="262626" w:themeColor="text1" w:themeTint="D9"/>
              </w:rPr>
              <w:fldChar w:fldCharType="begin">
                <w:ffData>
                  <w:name w:val="Text4"/>
                  <w:enabled/>
                  <w:calcOnExit w:val="0"/>
                  <w:textInput/>
                </w:ffData>
              </w:fldChar>
            </w:r>
            <w:r w:rsidRPr="00242870">
              <w:rPr>
                <w:rFonts w:cstheme="minorHAnsi"/>
                <w:bCs/>
                <w:color w:val="262626" w:themeColor="text1" w:themeTint="D9"/>
                <w:sz w:val="22"/>
              </w:rPr>
              <w:instrText xml:space="preserve"> FORMTEXT </w:instrText>
            </w:r>
            <w:r w:rsidRPr="00242870">
              <w:rPr>
                <w:rFonts w:cstheme="minorHAnsi"/>
                <w:bCs/>
                <w:color w:val="262626" w:themeColor="text1" w:themeTint="D9"/>
              </w:rPr>
            </w:r>
            <w:r w:rsidRPr="00242870">
              <w:rPr>
                <w:rFonts w:cstheme="minorHAnsi"/>
                <w:bCs/>
                <w:color w:val="262626" w:themeColor="text1" w:themeTint="D9"/>
              </w:rPr>
              <w:fldChar w:fldCharType="separate"/>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color w:val="262626" w:themeColor="text1" w:themeTint="D9"/>
              </w:rPr>
              <w:fldChar w:fldCharType="end"/>
            </w:r>
          </w:p>
        </w:tc>
        <w:tc>
          <w:tcPr>
            <w:tcW w:w="179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50E9B30E" w14:textId="18B65537" w:rsidR="00BB0825" w:rsidRPr="00347D42" w:rsidRDefault="00BB0825" w:rsidP="00347D42">
            <w:pPr>
              <w:tabs>
                <w:tab w:val="left" w:pos="180"/>
              </w:tabs>
              <w:spacing w:after="120" w:line="276" w:lineRule="auto"/>
              <w:ind w:left="0" w:right="0" w:firstLine="0"/>
              <w:rPr>
                <w:rFonts w:cstheme="minorHAnsi"/>
                <w:bCs/>
                <w:color w:val="262626" w:themeColor="text1" w:themeTint="D9"/>
                <w:sz w:val="22"/>
              </w:rPr>
            </w:pPr>
            <w:r w:rsidRPr="00242870">
              <w:rPr>
                <w:rFonts w:cstheme="minorHAnsi"/>
                <w:bCs/>
                <w:color w:val="262626" w:themeColor="text1" w:themeTint="D9"/>
              </w:rPr>
              <w:fldChar w:fldCharType="begin">
                <w:ffData>
                  <w:name w:val="Text4"/>
                  <w:enabled/>
                  <w:calcOnExit w:val="0"/>
                  <w:textInput/>
                </w:ffData>
              </w:fldChar>
            </w:r>
            <w:r w:rsidRPr="00242870">
              <w:rPr>
                <w:rFonts w:cstheme="minorHAnsi"/>
                <w:bCs/>
                <w:color w:val="262626" w:themeColor="text1" w:themeTint="D9"/>
                <w:sz w:val="22"/>
              </w:rPr>
              <w:instrText xml:space="preserve"> FORMTEXT </w:instrText>
            </w:r>
            <w:r w:rsidRPr="00242870">
              <w:rPr>
                <w:rFonts w:cstheme="minorHAnsi"/>
                <w:bCs/>
                <w:color w:val="262626" w:themeColor="text1" w:themeTint="D9"/>
              </w:rPr>
            </w:r>
            <w:r w:rsidRPr="00242870">
              <w:rPr>
                <w:rFonts w:cstheme="minorHAnsi"/>
                <w:bCs/>
                <w:color w:val="262626" w:themeColor="text1" w:themeTint="D9"/>
              </w:rPr>
              <w:fldChar w:fldCharType="separate"/>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color w:val="262626" w:themeColor="text1" w:themeTint="D9"/>
              </w:rPr>
              <w:fldChar w:fldCharType="end"/>
            </w:r>
          </w:p>
        </w:tc>
      </w:tr>
    </w:tbl>
    <w:p w14:paraId="6126A79A" w14:textId="77777777" w:rsidR="00D23D73" w:rsidRDefault="00D23D73" w:rsidP="00BB0825">
      <w:pPr>
        <w:sectPr w:rsidR="00D23D73" w:rsidSect="00C036C8">
          <w:footerReference w:type="default" r:id="rId20"/>
          <w:pgSz w:w="16838" w:h="11906" w:orient="landscape" w:code="9"/>
          <w:pgMar w:top="1440" w:right="1440" w:bottom="1440" w:left="1440" w:header="706" w:footer="706" w:gutter="0"/>
          <w:cols w:space="708"/>
          <w:docGrid w:linePitch="360"/>
        </w:sectPr>
      </w:pP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1"/>
      </w:tblGrid>
      <w:tr w:rsidR="00BB0825" w:rsidRPr="00242870" w14:paraId="661A65AB" w14:textId="77777777" w:rsidTr="00BB0825">
        <w:trPr>
          <w:trHeight w:val="153"/>
          <w:jc w:val="center"/>
        </w:trPr>
        <w:tc>
          <w:tcPr>
            <w:tcW w:w="5000" w:type="pct"/>
            <w:tcBorders>
              <w:top w:val="nil"/>
              <w:left w:val="nil"/>
              <w:bottom w:val="nil"/>
              <w:right w:val="nil"/>
            </w:tcBorders>
            <w:shd w:val="clear" w:color="auto" w:fill="D9E2F3" w:themeFill="accent1" w:themeFillTint="33"/>
          </w:tcPr>
          <w:p w14:paraId="1B27EF77" w14:textId="77777777" w:rsidR="00BB0825" w:rsidRPr="00242870" w:rsidRDefault="00BB0825" w:rsidP="00A9640B">
            <w:pPr>
              <w:pStyle w:val="ListParagraph"/>
              <w:numPr>
                <w:ilvl w:val="0"/>
                <w:numId w:val="5"/>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Answer the following questions about financial health.</w:t>
            </w:r>
          </w:p>
        </w:tc>
      </w:tr>
      <w:tr w:rsidR="00BB0825" w:rsidRPr="00242870" w14:paraId="35DB3272" w14:textId="77777777" w:rsidTr="00BB0825">
        <w:trPr>
          <w:trHeight w:val="74"/>
          <w:jc w:val="center"/>
        </w:trPr>
        <w:tc>
          <w:tcPr>
            <w:tcW w:w="5000" w:type="pct"/>
            <w:tcBorders>
              <w:top w:val="nil"/>
              <w:left w:val="nil"/>
              <w:bottom w:val="single" w:sz="2" w:space="0" w:color="A6A6A6" w:themeColor="background1" w:themeShade="A6"/>
              <w:right w:val="nil"/>
            </w:tcBorders>
            <w:shd w:val="clear" w:color="auto" w:fill="auto"/>
          </w:tcPr>
          <w:p w14:paraId="1DBB4F3A"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3B7D875B" w14:textId="77777777" w:rsidTr="00347D42">
        <w:trPr>
          <w:trHeight w:val="2448"/>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5628CF49" w14:textId="77777777" w:rsidR="00BB0825" w:rsidRPr="00242870" w:rsidRDefault="00BB0825">
            <w:pPr>
              <w:pStyle w:val="ListParagraph"/>
              <w:numPr>
                <w:ilvl w:val="1"/>
                <w:numId w:val="5"/>
              </w:numPr>
              <w:tabs>
                <w:tab w:val="left" w:pos="180"/>
              </w:tabs>
              <w:spacing w:after="120" w:line="276" w:lineRule="auto"/>
              <w:ind w:left="714" w:right="0" w:hanging="357"/>
              <w:contextualSpacing w:val="0"/>
              <w:rPr>
                <w:rFonts w:cstheme="minorHAnsi"/>
                <w:color w:val="262626" w:themeColor="text1" w:themeTint="D9"/>
                <w:szCs w:val="24"/>
              </w:rPr>
            </w:pPr>
            <w:r w:rsidRPr="00242870">
              <w:rPr>
                <w:rFonts w:cstheme="minorHAnsi"/>
                <w:color w:val="262626" w:themeColor="text1" w:themeTint="D9"/>
                <w:szCs w:val="24"/>
              </w:rPr>
              <w:t>What does financial health of business mean?</w:t>
            </w:r>
          </w:p>
          <w:p w14:paraId="72FBA889" w14:textId="21EBF9E6" w:rsidR="00BB0825" w:rsidRPr="00683F3B" w:rsidRDefault="00BB0825" w:rsidP="00683F3B">
            <w:pPr>
              <w:pStyle w:val="ListParagraph"/>
              <w:tabs>
                <w:tab w:val="left" w:pos="180"/>
              </w:tabs>
              <w:spacing w:after="120" w:line="276" w:lineRule="auto"/>
              <w:ind w:left="71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23"/>
                  <w:enabled/>
                  <w:calcOnExit w:val="0"/>
                  <w:textInput/>
                </w:ffData>
              </w:fldChar>
            </w:r>
            <w:bookmarkStart w:id="65" w:name="Text23"/>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bookmarkEnd w:id="65"/>
          </w:p>
        </w:tc>
      </w:tr>
      <w:tr w:rsidR="00BB0825" w:rsidRPr="00242870" w14:paraId="163F54D9" w14:textId="77777777" w:rsidTr="00347D42">
        <w:trPr>
          <w:trHeight w:val="2448"/>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59BE8400" w14:textId="77777777" w:rsidR="00BB0825" w:rsidRPr="00242870" w:rsidRDefault="00BB0825">
            <w:pPr>
              <w:pStyle w:val="ListParagraph"/>
              <w:numPr>
                <w:ilvl w:val="1"/>
                <w:numId w:val="5"/>
              </w:numPr>
              <w:tabs>
                <w:tab w:val="left" w:pos="180"/>
              </w:tabs>
              <w:spacing w:after="120" w:line="276" w:lineRule="auto"/>
              <w:ind w:left="714" w:right="0" w:hanging="357"/>
              <w:contextualSpacing w:val="0"/>
              <w:rPr>
                <w:rFonts w:cstheme="minorHAnsi"/>
                <w:color w:val="262626" w:themeColor="text1" w:themeTint="D9"/>
                <w:szCs w:val="24"/>
              </w:rPr>
            </w:pPr>
            <w:r w:rsidRPr="00242870">
              <w:br w:type="page"/>
            </w:r>
            <w:r w:rsidRPr="00242870">
              <w:rPr>
                <w:rFonts w:cstheme="minorHAnsi"/>
                <w:color w:val="262626" w:themeColor="text1" w:themeTint="D9"/>
                <w:szCs w:val="24"/>
              </w:rPr>
              <w:t xml:space="preserve">Identify one example of a ratio that most businesses will have to analyse when performing a financial health check. </w:t>
            </w:r>
          </w:p>
          <w:p w14:paraId="11B2DFC5" w14:textId="21C7E27E" w:rsidR="00BB0825" w:rsidRPr="00242870" w:rsidRDefault="00BB0825" w:rsidP="00347D42">
            <w:pPr>
              <w:pStyle w:val="ListParagraph"/>
              <w:tabs>
                <w:tab w:val="left" w:pos="180"/>
              </w:tabs>
              <w:spacing w:after="120" w:line="276" w:lineRule="auto"/>
              <w:ind w:left="71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23"/>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tc>
      </w:tr>
    </w:tbl>
    <w:p w14:paraId="16A6B8DD" w14:textId="11E5D91D" w:rsidR="00BB0825" w:rsidRPr="00242870" w:rsidRDefault="00BB0825" w:rsidP="000268EE">
      <w:pPr>
        <w:spacing w:before="0"/>
        <w:ind w:left="0" w:right="102" w:firstLine="0"/>
      </w:pPr>
      <w:r w:rsidRPr="00242870">
        <w:br w:type="page"/>
      </w: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1869"/>
        <w:gridCol w:w="3632"/>
        <w:gridCol w:w="3520"/>
      </w:tblGrid>
      <w:tr w:rsidR="00BB0825" w:rsidRPr="00242870" w14:paraId="525A0830" w14:textId="77777777" w:rsidTr="00BB0825">
        <w:trPr>
          <w:trHeight w:val="153"/>
          <w:jc w:val="center"/>
        </w:trPr>
        <w:tc>
          <w:tcPr>
            <w:tcW w:w="5000" w:type="pct"/>
            <w:gridSpan w:val="3"/>
            <w:tcBorders>
              <w:top w:val="nil"/>
              <w:left w:val="nil"/>
              <w:bottom w:val="nil"/>
              <w:right w:val="nil"/>
            </w:tcBorders>
            <w:shd w:val="clear" w:color="auto" w:fill="D9E2F3" w:themeFill="accent1" w:themeFillTint="33"/>
          </w:tcPr>
          <w:p w14:paraId="150EBA53" w14:textId="77777777" w:rsidR="00BB0825" w:rsidRPr="00242870" w:rsidRDefault="00BB0825" w:rsidP="00A9640B">
            <w:pPr>
              <w:pStyle w:val="ListParagraph"/>
              <w:numPr>
                <w:ilvl w:val="0"/>
                <w:numId w:val="5"/>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Listed below are two examples of sale calculations. For each sale calculation:</w:t>
            </w:r>
          </w:p>
          <w:p w14:paraId="710EB2EE" w14:textId="77777777" w:rsidR="00BB0825" w:rsidRPr="00242870" w:rsidRDefault="00BB0825">
            <w:pPr>
              <w:pStyle w:val="ListParagraph"/>
              <w:numPr>
                <w:ilvl w:val="1"/>
                <w:numId w:val="5"/>
              </w:numPr>
              <w:tabs>
                <w:tab w:val="left" w:pos="180"/>
              </w:tabs>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Provide its definition</w:t>
            </w:r>
          </w:p>
          <w:p w14:paraId="5BF337D1" w14:textId="431780F1" w:rsidR="00BB0825" w:rsidRPr="00242870" w:rsidRDefault="00BB0825">
            <w:pPr>
              <w:pStyle w:val="ListParagraph"/>
              <w:numPr>
                <w:ilvl w:val="1"/>
                <w:numId w:val="5"/>
              </w:numPr>
              <w:tabs>
                <w:tab w:val="left" w:pos="180"/>
              </w:tabs>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Provide the related formula</w:t>
            </w:r>
          </w:p>
          <w:p w14:paraId="1CB1215F" w14:textId="77BA8579" w:rsidR="00BB0825" w:rsidRPr="00242870" w:rsidRDefault="00BB0825">
            <w:pPr>
              <w:pStyle w:val="ListParagraph"/>
              <w:numPr>
                <w:ilvl w:val="1"/>
                <w:numId w:val="5"/>
              </w:numPr>
              <w:tabs>
                <w:tab w:val="left" w:pos="180"/>
              </w:tabs>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Determine how the result of the calculation is analysed</w:t>
            </w:r>
          </w:p>
        </w:tc>
      </w:tr>
      <w:tr w:rsidR="00BB0825" w:rsidRPr="00242870" w14:paraId="02018ED5" w14:textId="77777777" w:rsidTr="00BB0825">
        <w:trPr>
          <w:trHeight w:val="74"/>
          <w:jc w:val="center"/>
        </w:trPr>
        <w:tc>
          <w:tcPr>
            <w:tcW w:w="5000" w:type="pct"/>
            <w:gridSpan w:val="3"/>
            <w:tcBorders>
              <w:top w:val="nil"/>
              <w:left w:val="nil"/>
              <w:bottom w:val="single" w:sz="2" w:space="0" w:color="A6A6A6" w:themeColor="background1" w:themeShade="A6"/>
              <w:right w:val="nil"/>
            </w:tcBorders>
            <w:shd w:val="clear" w:color="auto" w:fill="auto"/>
          </w:tcPr>
          <w:p w14:paraId="62F8E8A3"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24D94ECB" w14:textId="77777777" w:rsidTr="0094581D">
        <w:trPr>
          <w:trHeight w:val="74"/>
          <w:jc w:val="center"/>
        </w:trPr>
        <w:tc>
          <w:tcPr>
            <w:tcW w:w="1036"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04C54B93" w14:textId="32843FE8" w:rsidR="00BB0825" w:rsidRPr="00242870" w:rsidRDefault="00DE0EC7" w:rsidP="00BB0825">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t>Requirement</w:t>
            </w:r>
          </w:p>
        </w:tc>
        <w:tc>
          <w:tcPr>
            <w:tcW w:w="2013"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1FF0E892" w14:textId="77777777" w:rsidR="00BB0825" w:rsidRPr="00242870" w:rsidRDefault="00BB0825" w:rsidP="00BB0825">
            <w:pPr>
              <w:tabs>
                <w:tab w:val="left" w:pos="180"/>
              </w:tabs>
              <w:spacing w:after="120" w:line="276" w:lineRule="auto"/>
              <w:ind w:left="0" w:right="0" w:firstLine="0"/>
              <w:jc w:val="center"/>
              <w:rPr>
                <w:rFonts w:cstheme="minorHAnsi"/>
                <w:b/>
                <w:bCs/>
                <w:iCs/>
                <w:color w:val="2F5496" w:themeColor="accent1" w:themeShade="BF"/>
                <w:sz w:val="20"/>
                <w:szCs w:val="24"/>
              </w:rPr>
            </w:pPr>
            <w:r w:rsidRPr="00242870">
              <w:rPr>
                <w:rFonts w:cstheme="minorHAnsi"/>
                <w:b/>
                <w:bCs/>
                <w:color w:val="262626" w:themeColor="text1" w:themeTint="D9"/>
                <w:szCs w:val="24"/>
              </w:rPr>
              <w:t>Break-even Point (BEP) in Dollars</w:t>
            </w:r>
          </w:p>
        </w:tc>
        <w:tc>
          <w:tcPr>
            <w:tcW w:w="1952"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7816FC48" w14:textId="3F20B9D3" w:rsidR="00BB0825" w:rsidRPr="00242870" w:rsidRDefault="00EA7125" w:rsidP="00BB0825">
            <w:pPr>
              <w:tabs>
                <w:tab w:val="left" w:pos="180"/>
              </w:tabs>
              <w:spacing w:after="120" w:line="276" w:lineRule="auto"/>
              <w:ind w:left="0" w:right="0" w:firstLine="0"/>
              <w:jc w:val="center"/>
              <w:rPr>
                <w:rFonts w:cstheme="minorHAnsi"/>
                <w:b/>
                <w:bCs/>
                <w:i/>
                <w:color w:val="2F5496" w:themeColor="accent1" w:themeShade="BF"/>
                <w:sz w:val="20"/>
                <w:szCs w:val="24"/>
              </w:rPr>
            </w:pPr>
            <w:r>
              <w:rPr>
                <w:rFonts w:cstheme="minorHAnsi"/>
                <w:b/>
                <w:bCs/>
                <w:color w:val="262626" w:themeColor="text1" w:themeTint="D9"/>
                <w:szCs w:val="24"/>
              </w:rPr>
              <w:t xml:space="preserve">Gross Profit </w:t>
            </w:r>
            <w:r w:rsidR="00BB0825" w:rsidRPr="00242870">
              <w:rPr>
                <w:rFonts w:cstheme="minorHAnsi"/>
                <w:b/>
                <w:bCs/>
                <w:color w:val="262626" w:themeColor="text1" w:themeTint="D9"/>
                <w:szCs w:val="24"/>
              </w:rPr>
              <w:t>Margin</w:t>
            </w:r>
          </w:p>
        </w:tc>
      </w:tr>
      <w:tr w:rsidR="00BB0825" w:rsidRPr="00242870" w14:paraId="78E65755" w14:textId="77777777" w:rsidTr="0094581D">
        <w:trPr>
          <w:trHeight w:val="2160"/>
          <w:jc w:val="center"/>
        </w:trPr>
        <w:tc>
          <w:tcPr>
            <w:tcW w:w="1036"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3FB0864E" w14:textId="77777777" w:rsidR="00BB0825" w:rsidRPr="00242870" w:rsidRDefault="00BB0825" w:rsidP="00BB0825">
            <w:pPr>
              <w:tabs>
                <w:tab w:val="left" w:pos="180"/>
              </w:tabs>
              <w:spacing w:after="120" w:line="276" w:lineRule="auto"/>
              <w:ind w:left="0" w:right="0" w:firstLine="0"/>
              <w:jc w:val="center"/>
              <w:rPr>
                <w:rFonts w:cstheme="minorHAnsi"/>
                <w:color w:val="262626" w:themeColor="text1" w:themeTint="D9"/>
                <w:szCs w:val="24"/>
              </w:rPr>
            </w:pPr>
            <w:r w:rsidRPr="00242870">
              <w:rPr>
                <w:rFonts w:cstheme="minorHAnsi"/>
                <w:color w:val="262626" w:themeColor="text1" w:themeTint="D9"/>
                <w:szCs w:val="24"/>
              </w:rPr>
              <w:t xml:space="preserve">Definition  </w:t>
            </w:r>
          </w:p>
        </w:tc>
        <w:tc>
          <w:tcPr>
            <w:tcW w:w="2013"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721D3FE4" w14:textId="77777777" w:rsidR="00BB0825" w:rsidRPr="00242870" w:rsidRDefault="00BB0825" w:rsidP="00BB0825">
            <w:pPr>
              <w:tabs>
                <w:tab w:val="left" w:pos="180"/>
              </w:tabs>
              <w:spacing w:after="120" w:line="276" w:lineRule="auto"/>
              <w:ind w:left="0" w:right="0" w:firstLine="0"/>
              <w:rPr>
                <w:rFonts w:cstheme="minorHAnsi"/>
                <w:bCs/>
                <w:color w:val="262626" w:themeColor="text1" w:themeTint="D9"/>
                <w:sz w:val="22"/>
                <w:szCs w:val="20"/>
              </w:rPr>
            </w:pPr>
            <w:r w:rsidRPr="00242870">
              <w:rPr>
                <w:rFonts w:cstheme="minorHAnsi"/>
                <w:bCs/>
                <w:color w:val="262626" w:themeColor="text1" w:themeTint="D9"/>
                <w:szCs w:val="20"/>
              </w:rPr>
              <w:fldChar w:fldCharType="begin">
                <w:ffData>
                  <w:name w:val="Text2"/>
                  <w:enabled/>
                  <w:calcOnExit w:val="0"/>
                  <w:textInput/>
                </w:ffData>
              </w:fldChar>
            </w:r>
            <w:r w:rsidRPr="00242870">
              <w:rPr>
                <w:rFonts w:cstheme="minorHAnsi"/>
                <w:bCs/>
                <w:color w:val="262626" w:themeColor="text1" w:themeTint="D9"/>
                <w:sz w:val="22"/>
                <w:szCs w:val="20"/>
              </w:rPr>
              <w:instrText xml:space="preserve"> FORMTEXT </w:instrText>
            </w:r>
            <w:r w:rsidRPr="00242870">
              <w:rPr>
                <w:rFonts w:cstheme="minorHAnsi"/>
                <w:bCs/>
                <w:color w:val="262626" w:themeColor="text1" w:themeTint="D9"/>
                <w:szCs w:val="20"/>
              </w:rPr>
            </w:r>
            <w:r w:rsidRPr="00242870">
              <w:rPr>
                <w:rFonts w:cstheme="minorHAnsi"/>
                <w:bCs/>
                <w:color w:val="262626" w:themeColor="text1" w:themeTint="D9"/>
                <w:szCs w:val="20"/>
              </w:rPr>
              <w:fldChar w:fldCharType="separate"/>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color w:val="262626" w:themeColor="text1" w:themeTint="D9"/>
                <w:szCs w:val="20"/>
              </w:rPr>
              <w:fldChar w:fldCharType="end"/>
            </w:r>
          </w:p>
          <w:p w14:paraId="6728FAB2" w14:textId="47E3179B" w:rsidR="00BB0825" w:rsidRPr="00242870" w:rsidRDefault="00BB0825" w:rsidP="00BB0825">
            <w:pPr>
              <w:tabs>
                <w:tab w:val="left" w:pos="180"/>
              </w:tabs>
              <w:spacing w:after="120" w:line="276" w:lineRule="auto"/>
              <w:ind w:left="0" w:right="0" w:firstLine="0"/>
              <w:rPr>
                <w:rFonts w:cstheme="minorHAnsi"/>
                <w:color w:val="262626" w:themeColor="text1" w:themeTint="D9"/>
                <w:szCs w:val="24"/>
              </w:rPr>
            </w:pPr>
          </w:p>
        </w:tc>
        <w:tc>
          <w:tcPr>
            <w:tcW w:w="1952"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2A267C05" w14:textId="77777777" w:rsidR="00BB0825" w:rsidRPr="00242870" w:rsidRDefault="00BB0825" w:rsidP="00BB0825">
            <w:pPr>
              <w:tabs>
                <w:tab w:val="left" w:pos="180"/>
              </w:tabs>
              <w:spacing w:after="120" w:line="276" w:lineRule="auto"/>
              <w:ind w:left="0" w:right="0" w:firstLine="0"/>
              <w:rPr>
                <w:rFonts w:cstheme="minorHAnsi"/>
                <w:bCs/>
                <w:color w:val="262626" w:themeColor="text1" w:themeTint="D9"/>
                <w:sz w:val="22"/>
                <w:szCs w:val="20"/>
              </w:rPr>
            </w:pPr>
            <w:r w:rsidRPr="00242870">
              <w:rPr>
                <w:rFonts w:cstheme="minorHAnsi"/>
                <w:bCs/>
                <w:color w:val="262626" w:themeColor="text1" w:themeTint="D9"/>
                <w:szCs w:val="20"/>
              </w:rPr>
              <w:fldChar w:fldCharType="begin">
                <w:ffData>
                  <w:name w:val="Text2"/>
                  <w:enabled/>
                  <w:calcOnExit w:val="0"/>
                  <w:textInput/>
                </w:ffData>
              </w:fldChar>
            </w:r>
            <w:r w:rsidRPr="00242870">
              <w:rPr>
                <w:rFonts w:cstheme="minorHAnsi"/>
                <w:bCs/>
                <w:color w:val="262626" w:themeColor="text1" w:themeTint="D9"/>
                <w:sz w:val="22"/>
                <w:szCs w:val="20"/>
              </w:rPr>
              <w:instrText xml:space="preserve"> FORMTEXT </w:instrText>
            </w:r>
            <w:r w:rsidRPr="00242870">
              <w:rPr>
                <w:rFonts w:cstheme="minorHAnsi"/>
                <w:bCs/>
                <w:color w:val="262626" w:themeColor="text1" w:themeTint="D9"/>
                <w:szCs w:val="20"/>
              </w:rPr>
            </w:r>
            <w:r w:rsidRPr="00242870">
              <w:rPr>
                <w:rFonts w:cstheme="minorHAnsi"/>
                <w:bCs/>
                <w:color w:val="262626" w:themeColor="text1" w:themeTint="D9"/>
                <w:szCs w:val="20"/>
              </w:rPr>
              <w:fldChar w:fldCharType="separate"/>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color w:val="262626" w:themeColor="text1" w:themeTint="D9"/>
                <w:szCs w:val="20"/>
              </w:rPr>
              <w:fldChar w:fldCharType="end"/>
            </w:r>
          </w:p>
          <w:p w14:paraId="2170A13D" w14:textId="6E0D6C13" w:rsidR="00BB0825" w:rsidRPr="00242870" w:rsidRDefault="00BB0825" w:rsidP="00FA4E38">
            <w:pPr>
              <w:tabs>
                <w:tab w:val="left" w:pos="180"/>
              </w:tabs>
              <w:spacing w:after="120" w:line="276" w:lineRule="auto"/>
              <w:ind w:left="0" w:right="0" w:firstLine="0"/>
              <w:jc w:val="both"/>
              <w:rPr>
                <w:rFonts w:cstheme="minorHAnsi"/>
                <w:iCs/>
                <w:color w:val="2F5496" w:themeColor="accent1" w:themeShade="BF"/>
                <w:sz w:val="20"/>
                <w:szCs w:val="24"/>
              </w:rPr>
            </w:pPr>
          </w:p>
        </w:tc>
      </w:tr>
      <w:tr w:rsidR="00BB0825" w:rsidRPr="00242870" w14:paraId="57F1878A" w14:textId="77777777" w:rsidTr="0094581D">
        <w:trPr>
          <w:trHeight w:val="2160"/>
          <w:jc w:val="center"/>
        </w:trPr>
        <w:tc>
          <w:tcPr>
            <w:tcW w:w="1036"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37B13E3B" w14:textId="77777777" w:rsidR="00BB0825" w:rsidRPr="00242870" w:rsidRDefault="00BB0825" w:rsidP="00BB0825">
            <w:pPr>
              <w:tabs>
                <w:tab w:val="left" w:pos="180"/>
              </w:tabs>
              <w:spacing w:after="120" w:line="276" w:lineRule="auto"/>
              <w:ind w:left="0" w:right="0" w:firstLine="0"/>
              <w:jc w:val="center"/>
              <w:rPr>
                <w:rFonts w:cstheme="minorHAnsi"/>
                <w:color w:val="262626" w:themeColor="text1" w:themeTint="D9"/>
                <w:szCs w:val="24"/>
              </w:rPr>
            </w:pPr>
            <w:r w:rsidRPr="00242870">
              <w:br w:type="page"/>
            </w:r>
            <w:r w:rsidRPr="00242870">
              <w:rPr>
                <w:rFonts w:cstheme="minorHAnsi"/>
                <w:color w:val="262626" w:themeColor="text1" w:themeTint="D9"/>
                <w:szCs w:val="24"/>
              </w:rPr>
              <w:t>Formula</w:t>
            </w:r>
          </w:p>
        </w:tc>
        <w:tc>
          <w:tcPr>
            <w:tcW w:w="2013"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25AD3C12" w14:textId="77777777" w:rsidR="00BB0825" w:rsidRPr="00242870" w:rsidRDefault="00BB0825" w:rsidP="00BB0825">
            <w:pPr>
              <w:tabs>
                <w:tab w:val="left" w:pos="180"/>
              </w:tabs>
              <w:spacing w:after="120" w:line="276" w:lineRule="auto"/>
              <w:ind w:left="0" w:right="0" w:firstLine="0"/>
              <w:rPr>
                <w:rFonts w:cstheme="minorHAnsi"/>
                <w:bCs/>
                <w:color w:val="262626" w:themeColor="text1" w:themeTint="D9"/>
                <w:sz w:val="22"/>
                <w:szCs w:val="20"/>
              </w:rPr>
            </w:pPr>
            <w:r w:rsidRPr="00242870">
              <w:rPr>
                <w:rFonts w:cstheme="minorHAnsi"/>
                <w:bCs/>
                <w:color w:val="262626" w:themeColor="text1" w:themeTint="D9"/>
                <w:szCs w:val="20"/>
              </w:rPr>
              <w:fldChar w:fldCharType="begin">
                <w:ffData>
                  <w:name w:val="Text3"/>
                  <w:enabled/>
                  <w:calcOnExit w:val="0"/>
                  <w:textInput/>
                </w:ffData>
              </w:fldChar>
            </w:r>
            <w:r w:rsidRPr="00242870">
              <w:rPr>
                <w:rFonts w:cstheme="minorHAnsi"/>
                <w:bCs/>
                <w:color w:val="262626" w:themeColor="text1" w:themeTint="D9"/>
                <w:sz w:val="22"/>
                <w:szCs w:val="20"/>
              </w:rPr>
              <w:instrText xml:space="preserve"> FORMTEXT </w:instrText>
            </w:r>
            <w:r w:rsidRPr="00242870">
              <w:rPr>
                <w:rFonts w:cstheme="minorHAnsi"/>
                <w:bCs/>
                <w:color w:val="262626" w:themeColor="text1" w:themeTint="D9"/>
                <w:szCs w:val="20"/>
              </w:rPr>
            </w:r>
            <w:r w:rsidRPr="00242870">
              <w:rPr>
                <w:rFonts w:cstheme="minorHAnsi"/>
                <w:bCs/>
                <w:color w:val="262626" w:themeColor="text1" w:themeTint="D9"/>
                <w:szCs w:val="20"/>
              </w:rPr>
              <w:fldChar w:fldCharType="separate"/>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color w:val="262626" w:themeColor="text1" w:themeTint="D9"/>
                <w:szCs w:val="20"/>
              </w:rPr>
              <w:fldChar w:fldCharType="end"/>
            </w:r>
          </w:p>
          <w:p w14:paraId="01E641D4" w14:textId="2B82EA45" w:rsidR="00BB0825" w:rsidRPr="00242870" w:rsidRDefault="00BB0825" w:rsidP="00BB0825">
            <w:pPr>
              <w:tabs>
                <w:tab w:val="left" w:pos="180"/>
              </w:tabs>
              <w:spacing w:after="120" w:line="276" w:lineRule="auto"/>
              <w:ind w:left="0" w:right="0" w:firstLine="0"/>
              <w:jc w:val="both"/>
              <w:rPr>
                <w:rFonts w:cstheme="minorHAnsi"/>
                <w:color w:val="262626" w:themeColor="text1" w:themeTint="D9"/>
                <w:szCs w:val="24"/>
              </w:rPr>
            </w:pPr>
          </w:p>
        </w:tc>
        <w:tc>
          <w:tcPr>
            <w:tcW w:w="1952"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797819D6" w14:textId="77777777" w:rsidR="00BB0825" w:rsidRPr="00242870" w:rsidRDefault="00BB0825" w:rsidP="00BB0825">
            <w:pPr>
              <w:tabs>
                <w:tab w:val="left" w:pos="180"/>
              </w:tabs>
              <w:spacing w:after="120" w:line="276" w:lineRule="auto"/>
              <w:ind w:left="0" w:right="0" w:firstLine="0"/>
              <w:rPr>
                <w:rFonts w:cstheme="minorHAnsi"/>
                <w:bCs/>
                <w:color w:val="262626" w:themeColor="text1" w:themeTint="D9"/>
                <w:sz w:val="22"/>
                <w:szCs w:val="20"/>
              </w:rPr>
            </w:pPr>
            <w:r w:rsidRPr="00242870">
              <w:rPr>
                <w:rFonts w:cstheme="minorHAnsi"/>
                <w:bCs/>
                <w:color w:val="262626" w:themeColor="text1" w:themeTint="D9"/>
                <w:szCs w:val="20"/>
              </w:rPr>
              <w:fldChar w:fldCharType="begin">
                <w:ffData>
                  <w:name w:val="Text2"/>
                  <w:enabled/>
                  <w:calcOnExit w:val="0"/>
                  <w:textInput/>
                </w:ffData>
              </w:fldChar>
            </w:r>
            <w:r w:rsidRPr="00242870">
              <w:rPr>
                <w:rFonts w:cstheme="minorHAnsi"/>
                <w:bCs/>
                <w:color w:val="262626" w:themeColor="text1" w:themeTint="D9"/>
                <w:sz w:val="22"/>
                <w:szCs w:val="20"/>
              </w:rPr>
              <w:instrText xml:space="preserve"> FORMTEXT </w:instrText>
            </w:r>
            <w:r w:rsidRPr="00242870">
              <w:rPr>
                <w:rFonts w:cstheme="minorHAnsi"/>
                <w:bCs/>
                <w:color w:val="262626" w:themeColor="text1" w:themeTint="D9"/>
                <w:szCs w:val="20"/>
              </w:rPr>
            </w:r>
            <w:r w:rsidRPr="00242870">
              <w:rPr>
                <w:rFonts w:cstheme="minorHAnsi"/>
                <w:bCs/>
                <w:color w:val="262626" w:themeColor="text1" w:themeTint="D9"/>
                <w:szCs w:val="20"/>
              </w:rPr>
              <w:fldChar w:fldCharType="separate"/>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color w:val="262626" w:themeColor="text1" w:themeTint="D9"/>
                <w:szCs w:val="20"/>
              </w:rPr>
              <w:fldChar w:fldCharType="end"/>
            </w:r>
          </w:p>
          <w:p w14:paraId="0F840CF3" w14:textId="13F7FBC8" w:rsidR="00BB0825" w:rsidRPr="00242870" w:rsidRDefault="00BB0825" w:rsidP="00BB0825">
            <w:pPr>
              <w:tabs>
                <w:tab w:val="left" w:pos="180"/>
              </w:tabs>
              <w:spacing w:after="120" w:line="276" w:lineRule="auto"/>
              <w:ind w:left="0" w:right="0" w:firstLine="0"/>
              <w:rPr>
                <w:rFonts w:cstheme="minorHAnsi"/>
                <w:iCs/>
                <w:color w:val="2F5496" w:themeColor="accent1" w:themeShade="BF"/>
                <w:sz w:val="20"/>
                <w:szCs w:val="24"/>
              </w:rPr>
            </w:pPr>
          </w:p>
        </w:tc>
      </w:tr>
      <w:tr w:rsidR="00BB0825" w:rsidRPr="00242870" w14:paraId="7986B861" w14:textId="77777777" w:rsidTr="0094581D">
        <w:trPr>
          <w:trHeight w:val="2448"/>
          <w:jc w:val="center"/>
        </w:trPr>
        <w:tc>
          <w:tcPr>
            <w:tcW w:w="1036"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67E99AFD" w14:textId="77777777" w:rsidR="00BB0825" w:rsidRPr="00242870" w:rsidRDefault="00BB0825" w:rsidP="00BB0825">
            <w:pPr>
              <w:tabs>
                <w:tab w:val="left" w:pos="180"/>
              </w:tabs>
              <w:spacing w:after="120" w:line="276" w:lineRule="auto"/>
              <w:ind w:left="0" w:right="0" w:firstLine="0"/>
              <w:jc w:val="center"/>
              <w:rPr>
                <w:rFonts w:cstheme="minorHAnsi"/>
                <w:color w:val="262626" w:themeColor="text1" w:themeTint="D9"/>
                <w:szCs w:val="24"/>
              </w:rPr>
            </w:pPr>
            <w:r w:rsidRPr="00242870">
              <w:rPr>
                <w:rFonts w:cstheme="minorHAnsi"/>
                <w:color w:val="262626" w:themeColor="text1" w:themeTint="D9"/>
                <w:szCs w:val="24"/>
              </w:rPr>
              <w:t>Analysis</w:t>
            </w:r>
          </w:p>
        </w:tc>
        <w:tc>
          <w:tcPr>
            <w:tcW w:w="2013"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07EBBE4B" w14:textId="77777777" w:rsidR="00BB0825" w:rsidRPr="00242870" w:rsidRDefault="00BB0825" w:rsidP="00BB0825">
            <w:pPr>
              <w:tabs>
                <w:tab w:val="left" w:pos="180"/>
              </w:tabs>
              <w:spacing w:after="120" w:line="276" w:lineRule="auto"/>
              <w:ind w:left="0" w:right="0" w:firstLine="0"/>
              <w:rPr>
                <w:rFonts w:cstheme="minorHAnsi"/>
                <w:bCs/>
                <w:color w:val="262626" w:themeColor="text1" w:themeTint="D9"/>
                <w:sz w:val="22"/>
                <w:szCs w:val="20"/>
              </w:rPr>
            </w:pPr>
            <w:r w:rsidRPr="00242870">
              <w:rPr>
                <w:rFonts w:cstheme="minorHAnsi"/>
                <w:bCs/>
                <w:color w:val="262626" w:themeColor="text1" w:themeTint="D9"/>
                <w:szCs w:val="20"/>
              </w:rPr>
              <w:fldChar w:fldCharType="begin">
                <w:ffData>
                  <w:name w:val="Text3"/>
                  <w:enabled/>
                  <w:calcOnExit w:val="0"/>
                  <w:textInput/>
                </w:ffData>
              </w:fldChar>
            </w:r>
            <w:r w:rsidRPr="00242870">
              <w:rPr>
                <w:rFonts w:cstheme="minorHAnsi"/>
                <w:bCs/>
                <w:color w:val="262626" w:themeColor="text1" w:themeTint="D9"/>
                <w:sz w:val="22"/>
                <w:szCs w:val="20"/>
              </w:rPr>
              <w:instrText xml:space="preserve"> FORMTEXT </w:instrText>
            </w:r>
            <w:r w:rsidRPr="00242870">
              <w:rPr>
                <w:rFonts w:cstheme="minorHAnsi"/>
                <w:bCs/>
                <w:color w:val="262626" w:themeColor="text1" w:themeTint="D9"/>
                <w:szCs w:val="20"/>
              </w:rPr>
            </w:r>
            <w:r w:rsidRPr="00242870">
              <w:rPr>
                <w:rFonts w:cstheme="minorHAnsi"/>
                <w:bCs/>
                <w:color w:val="262626" w:themeColor="text1" w:themeTint="D9"/>
                <w:szCs w:val="20"/>
              </w:rPr>
              <w:fldChar w:fldCharType="separate"/>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color w:val="262626" w:themeColor="text1" w:themeTint="D9"/>
                <w:szCs w:val="20"/>
              </w:rPr>
              <w:fldChar w:fldCharType="end"/>
            </w:r>
            <w:r w:rsidRPr="00242870">
              <w:rPr>
                <w:rFonts w:cstheme="minorHAnsi"/>
                <w:bCs/>
                <w:color w:val="262626" w:themeColor="text1" w:themeTint="D9"/>
                <w:sz w:val="22"/>
                <w:szCs w:val="20"/>
              </w:rPr>
              <w:t xml:space="preserve"> </w:t>
            </w:r>
          </w:p>
          <w:p w14:paraId="79F009AD" w14:textId="58621EE6" w:rsidR="00BB0825" w:rsidRPr="00242870" w:rsidRDefault="00BB0825" w:rsidP="00BB0825">
            <w:pPr>
              <w:tabs>
                <w:tab w:val="left" w:pos="180"/>
              </w:tabs>
              <w:spacing w:after="120" w:line="276" w:lineRule="auto"/>
              <w:ind w:left="0" w:right="0" w:firstLine="0"/>
              <w:jc w:val="both"/>
              <w:rPr>
                <w:rFonts w:cstheme="minorHAnsi"/>
                <w:color w:val="262626" w:themeColor="text1" w:themeTint="D9"/>
                <w:szCs w:val="24"/>
              </w:rPr>
            </w:pPr>
          </w:p>
        </w:tc>
        <w:tc>
          <w:tcPr>
            <w:tcW w:w="1952"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08B0282A" w14:textId="77777777" w:rsidR="00BB0825" w:rsidRPr="00242870" w:rsidRDefault="00BB0825" w:rsidP="00BB0825">
            <w:pPr>
              <w:tabs>
                <w:tab w:val="left" w:pos="180"/>
              </w:tabs>
              <w:spacing w:after="120" w:line="276" w:lineRule="auto"/>
              <w:ind w:left="0" w:right="0" w:firstLine="0"/>
              <w:rPr>
                <w:rFonts w:cstheme="minorHAnsi"/>
                <w:bCs/>
                <w:color w:val="262626" w:themeColor="text1" w:themeTint="D9"/>
                <w:sz w:val="22"/>
                <w:szCs w:val="20"/>
              </w:rPr>
            </w:pPr>
            <w:r w:rsidRPr="00242870">
              <w:rPr>
                <w:rFonts w:cstheme="minorHAnsi"/>
                <w:bCs/>
                <w:color w:val="262626" w:themeColor="text1" w:themeTint="D9"/>
                <w:szCs w:val="20"/>
              </w:rPr>
              <w:fldChar w:fldCharType="begin">
                <w:ffData>
                  <w:name w:val="Text2"/>
                  <w:enabled/>
                  <w:calcOnExit w:val="0"/>
                  <w:textInput/>
                </w:ffData>
              </w:fldChar>
            </w:r>
            <w:r w:rsidRPr="00242870">
              <w:rPr>
                <w:rFonts w:cstheme="minorHAnsi"/>
                <w:bCs/>
                <w:color w:val="262626" w:themeColor="text1" w:themeTint="D9"/>
                <w:sz w:val="22"/>
                <w:szCs w:val="20"/>
              </w:rPr>
              <w:instrText xml:space="preserve"> FORMTEXT </w:instrText>
            </w:r>
            <w:r w:rsidRPr="00242870">
              <w:rPr>
                <w:rFonts w:cstheme="minorHAnsi"/>
                <w:bCs/>
                <w:color w:val="262626" w:themeColor="text1" w:themeTint="D9"/>
                <w:szCs w:val="20"/>
              </w:rPr>
            </w:r>
            <w:r w:rsidRPr="00242870">
              <w:rPr>
                <w:rFonts w:cstheme="minorHAnsi"/>
                <w:bCs/>
                <w:color w:val="262626" w:themeColor="text1" w:themeTint="D9"/>
                <w:szCs w:val="20"/>
              </w:rPr>
              <w:fldChar w:fldCharType="separate"/>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color w:val="262626" w:themeColor="text1" w:themeTint="D9"/>
                <w:szCs w:val="20"/>
              </w:rPr>
              <w:fldChar w:fldCharType="end"/>
            </w:r>
          </w:p>
          <w:p w14:paraId="69017F8A" w14:textId="4748427C" w:rsidR="00BB0825" w:rsidRPr="00242870" w:rsidRDefault="00BB0825" w:rsidP="00587BE0">
            <w:pPr>
              <w:tabs>
                <w:tab w:val="left" w:pos="180"/>
              </w:tabs>
              <w:spacing w:after="120" w:line="276" w:lineRule="auto"/>
              <w:ind w:left="0" w:right="0" w:firstLine="0"/>
              <w:jc w:val="both"/>
              <w:rPr>
                <w:rFonts w:cstheme="minorHAnsi"/>
                <w:iCs/>
                <w:color w:val="2F5496" w:themeColor="accent1" w:themeShade="BF"/>
                <w:sz w:val="20"/>
                <w:szCs w:val="24"/>
              </w:rPr>
            </w:pPr>
          </w:p>
        </w:tc>
      </w:tr>
    </w:tbl>
    <w:p w14:paraId="257725B1" w14:textId="77777777" w:rsidR="00BE28F2" w:rsidRDefault="00BE28F2" w:rsidP="00BE28F2">
      <w:pPr>
        <w:tabs>
          <w:tab w:val="left" w:pos="180"/>
        </w:tabs>
        <w:spacing w:after="120" w:line="276" w:lineRule="auto"/>
        <w:ind w:left="0" w:right="0" w:firstLine="0"/>
        <w:jc w:val="both"/>
        <w:rPr>
          <w:rFonts w:cstheme="minorHAnsi"/>
          <w:color w:val="262626" w:themeColor="text1" w:themeTint="D9"/>
          <w:szCs w:val="24"/>
        </w:rPr>
      </w:pP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1"/>
      </w:tblGrid>
      <w:tr w:rsidR="00BE28F2" w:rsidRPr="00242870" w14:paraId="15584249" w14:textId="77777777" w:rsidTr="00E3015F">
        <w:trPr>
          <w:trHeight w:val="153"/>
          <w:jc w:val="center"/>
        </w:trPr>
        <w:tc>
          <w:tcPr>
            <w:tcW w:w="5000" w:type="pct"/>
            <w:tcBorders>
              <w:top w:val="nil"/>
              <w:left w:val="nil"/>
              <w:bottom w:val="nil"/>
              <w:right w:val="nil"/>
            </w:tcBorders>
            <w:shd w:val="clear" w:color="auto" w:fill="D9E2F3" w:themeFill="accent1" w:themeFillTint="33"/>
          </w:tcPr>
          <w:p w14:paraId="090C353F" w14:textId="77777777" w:rsidR="00BE28F2" w:rsidRPr="00242870" w:rsidRDefault="00BE28F2" w:rsidP="00E27A9E">
            <w:pPr>
              <w:pStyle w:val="ListParagraph"/>
              <w:numPr>
                <w:ilvl w:val="0"/>
                <w:numId w:val="5"/>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Listed below are six different financial ratios. For each financial ratio:</w:t>
            </w:r>
          </w:p>
          <w:p w14:paraId="34636FDA" w14:textId="77777777" w:rsidR="00BE28F2" w:rsidRPr="00242870" w:rsidRDefault="00BE28F2" w:rsidP="00BE28F2">
            <w:pPr>
              <w:pStyle w:val="ListParagraph"/>
              <w:numPr>
                <w:ilvl w:val="1"/>
                <w:numId w:val="77"/>
              </w:numPr>
              <w:tabs>
                <w:tab w:val="left" w:pos="180"/>
              </w:tabs>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Identify what type of financial ratio it is</w:t>
            </w:r>
          </w:p>
          <w:p w14:paraId="65C6E059" w14:textId="77777777" w:rsidR="00BE28F2" w:rsidRPr="00242870" w:rsidRDefault="00BE28F2" w:rsidP="00BE28F2">
            <w:pPr>
              <w:pStyle w:val="ListParagraph"/>
              <w:numPr>
                <w:ilvl w:val="1"/>
                <w:numId w:val="77"/>
              </w:numPr>
              <w:tabs>
                <w:tab w:val="left" w:pos="180"/>
              </w:tabs>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Explain what is being measured by the ratio</w:t>
            </w:r>
          </w:p>
          <w:p w14:paraId="1999B497" w14:textId="77777777" w:rsidR="00BE28F2" w:rsidRPr="00242870" w:rsidRDefault="00BE28F2" w:rsidP="00BE28F2">
            <w:pPr>
              <w:pStyle w:val="ListParagraph"/>
              <w:numPr>
                <w:ilvl w:val="1"/>
                <w:numId w:val="77"/>
              </w:numPr>
              <w:tabs>
                <w:tab w:val="left" w:pos="180"/>
              </w:tabs>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 xml:space="preserve">Explain how the ratio is computed </w:t>
            </w:r>
          </w:p>
          <w:p w14:paraId="38B1BACE" w14:textId="77777777" w:rsidR="00BE28F2" w:rsidRPr="00242870" w:rsidRDefault="00BE28F2" w:rsidP="00BE28F2">
            <w:pPr>
              <w:pStyle w:val="ListParagraph"/>
              <w:numPr>
                <w:ilvl w:val="1"/>
                <w:numId w:val="77"/>
              </w:numPr>
              <w:tabs>
                <w:tab w:val="left" w:pos="180"/>
              </w:tabs>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 xml:space="preserve">Explain how the ratio should be evaluated  </w:t>
            </w:r>
          </w:p>
        </w:tc>
      </w:tr>
    </w:tbl>
    <w:p w14:paraId="0E414A7D" w14:textId="77777777" w:rsidR="00BE28F2" w:rsidRDefault="00BE28F2" w:rsidP="00BE28F2">
      <w:pPr>
        <w:tabs>
          <w:tab w:val="left" w:pos="180"/>
        </w:tabs>
        <w:spacing w:after="120" w:line="276" w:lineRule="auto"/>
        <w:ind w:left="0" w:right="0" w:firstLine="0"/>
        <w:jc w:val="both"/>
        <w:rPr>
          <w:rFonts w:cstheme="minorHAnsi"/>
          <w:color w:val="262626" w:themeColor="text1" w:themeTint="D9"/>
          <w:szCs w:val="24"/>
        </w:rPr>
      </w:pPr>
    </w:p>
    <w:p w14:paraId="6482B7C9" w14:textId="6179871D" w:rsidR="00BE28F2" w:rsidRPr="00BE28F2" w:rsidRDefault="00BE28F2" w:rsidP="00BE28F2">
      <w:pPr>
        <w:tabs>
          <w:tab w:val="left" w:pos="180"/>
        </w:tabs>
        <w:spacing w:after="120" w:line="276" w:lineRule="auto"/>
        <w:ind w:left="0" w:right="0" w:firstLine="0"/>
        <w:jc w:val="both"/>
        <w:rPr>
          <w:rFonts w:cstheme="minorHAnsi"/>
          <w:color w:val="262626" w:themeColor="text1" w:themeTint="D9"/>
          <w:szCs w:val="24"/>
        </w:rPr>
        <w:sectPr w:rsidR="00BE28F2" w:rsidRPr="00BE28F2" w:rsidSect="00C036C8">
          <w:footerReference w:type="default" r:id="rId21"/>
          <w:pgSz w:w="11906" w:h="16838" w:code="9"/>
          <w:pgMar w:top="1440" w:right="1440" w:bottom="1440" w:left="1440" w:header="706" w:footer="706" w:gutter="0"/>
          <w:cols w:space="708"/>
          <w:docGrid w:linePitch="360"/>
        </w:sectPr>
      </w:pPr>
    </w:p>
    <w:tbl>
      <w:tblPr>
        <w:tblStyle w:val="TableGrid"/>
        <w:tblW w:w="4966"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1757"/>
        <w:gridCol w:w="1871"/>
        <w:gridCol w:w="3409"/>
        <w:gridCol w:w="3453"/>
        <w:gridCol w:w="3367"/>
      </w:tblGrid>
      <w:tr w:rsidR="006517E5" w:rsidRPr="00242870" w14:paraId="585A1818" w14:textId="77777777" w:rsidTr="002E21D0">
        <w:trPr>
          <w:trHeight w:val="74"/>
          <w:jc w:val="center"/>
        </w:trPr>
        <w:tc>
          <w:tcPr>
            <w:tcW w:w="634"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0CE3D457" w14:textId="77777777" w:rsidR="00BB0825" w:rsidRPr="009C7489" w:rsidRDefault="00BB0825" w:rsidP="00BB0825">
            <w:pPr>
              <w:tabs>
                <w:tab w:val="left" w:pos="180"/>
              </w:tabs>
              <w:spacing w:after="120" w:line="276" w:lineRule="auto"/>
              <w:ind w:left="0" w:right="0" w:firstLine="0"/>
              <w:jc w:val="center"/>
              <w:rPr>
                <w:rFonts w:cstheme="minorHAnsi"/>
                <w:b/>
                <w:bCs/>
                <w:color w:val="262626" w:themeColor="text1" w:themeTint="D9"/>
                <w:szCs w:val="24"/>
              </w:rPr>
            </w:pPr>
            <w:bookmarkStart w:id="66" w:name="_Hlk112762797"/>
            <w:r w:rsidRPr="009C7489">
              <w:rPr>
                <w:rFonts w:cstheme="minorHAnsi"/>
                <w:b/>
                <w:bCs/>
                <w:color w:val="262626" w:themeColor="text1" w:themeTint="D9"/>
                <w:szCs w:val="24"/>
              </w:rPr>
              <w:lastRenderedPageBreak/>
              <w:t>Ratio</w:t>
            </w:r>
          </w:p>
        </w:tc>
        <w:tc>
          <w:tcPr>
            <w:tcW w:w="675"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1B55BFD0" w14:textId="77777777" w:rsidR="00BB0825" w:rsidRPr="00242870" w:rsidRDefault="00BB0825" w:rsidP="00BB0825">
            <w:pPr>
              <w:tabs>
                <w:tab w:val="left" w:pos="180"/>
              </w:tabs>
              <w:spacing w:after="120" w:line="276" w:lineRule="auto"/>
              <w:ind w:left="0" w:right="0" w:firstLine="0"/>
              <w:jc w:val="center"/>
              <w:rPr>
                <w:rFonts w:cstheme="minorHAnsi"/>
                <w:b/>
                <w:bCs/>
                <w:color w:val="262626" w:themeColor="text1" w:themeTint="D9"/>
                <w:szCs w:val="24"/>
              </w:rPr>
            </w:pPr>
            <w:r w:rsidRPr="00242870">
              <w:rPr>
                <w:rFonts w:cstheme="minorHAnsi"/>
                <w:b/>
                <w:bCs/>
                <w:color w:val="262626" w:themeColor="text1" w:themeTint="D9"/>
                <w:szCs w:val="24"/>
              </w:rPr>
              <w:t>Type of ratio</w:t>
            </w:r>
          </w:p>
        </w:tc>
        <w:tc>
          <w:tcPr>
            <w:tcW w:w="123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43AC4D7E" w14:textId="77777777" w:rsidR="00BB0825" w:rsidRPr="00242870" w:rsidRDefault="00BB0825" w:rsidP="00BB0825">
            <w:pPr>
              <w:tabs>
                <w:tab w:val="left" w:pos="180"/>
              </w:tabs>
              <w:spacing w:after="120" w:line="276" w:lineRule="auto"/>
              <w:ind w:left="0" w:right="0" w:firstLine="0"/>
              <w:jc w:val="center"/>
              <w:rPr>
                <w:rFonts w:cstheme="minorHAnsi"/>
                <w:b/>
                <w:bCs/>
                <w:iCs/>
                <w:color w:val="2F5496" w:themeColor="accent1" w:themeShade="BF"/>
                <w:sz w:val="20"/>
                <w:szCs w:val="24"/>
              </w:rPr>
            </w:pPr>
            <w:r w:rsidRPr="00242870">
              <w:rPr>
                <w:rFonts w:cstheme="minorHAnsi"/>
                <w:b/>
                <w:bCs/>
                <w:color w:val="262626" w:themeColor="text1" w:themeTint="D9"/>
                <w:szCs w:val="24"/>
              </w:rPr>
              <w:t>What is being measured by this ratio</w:t>
            </w:r>
          </w:p>
        </w:tc>
        <w:tc>
          <w:tcPr>
            <w:tcW w:w="1246"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4425BB8B" w14:textId="77777777" w:rsidR="00BB0825" w:rsidRPr="00242870" w:rsidRDefault="00BB0825" w:rsidP="00BB0825">
            <w:pPr>
              <w:tabs>
                <w:tab w:val="left" w:pos="180"/>
              </w:tabs>
              <w:spacing w:after="120" w:line="276" w:lineRule="auto"/>
              <w:ind w:left="0" w:right="0" w:firstLine="0"/>
              <w:jc w:val="center"/>
              <w:rPr>
                <w:rFonts w:cstheme="minorHAnsi"/>
                <w:b/>
                <w:bCs/>
                <w:i/>
                <w:color w:val="2F5496" w:themeColor="accent1" w:themeShade="BF"/>
                <w:sz w:val="20"/>
                <w:szCs w:val="24"/>
              </w:rPr>
            </w:pPr>
            <w:r w:rsidRPr="00242870">
              <w:rPr>
                <w:rFonts w:cstheme="minorHAnsi"/>
                <w:b/>
                <w:bCs/>
                <w:color w:val="262626" w:themeColor="text1" w:themeTint="D9"/>
                <w:szCs w:val="24"/>
              </w:rPr>
              <w:t>How this ratio is computed (formula)</w:t>
            </w:r>
          </w:p>
        </w:tc>
        <w:tc>
          <w:tcPr>
            <w:tcW w:w="1215"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7698A0B4" w14:textId="77777777" w:rsidR="00BB0825" w:rsidRPr="00242870" w:rsidRDefault="00BB0825" w:rsidP="00BB0825">
            <w:pPr>
              <w:tabs>
                <w:tab w:val="left" w:pos="180"/>
              </w:tabs>
              <w:spacing w:after="120" w:line="276" w:lineRule="auto"/>
              <w:ind w:left="0" w:right="0" w:firstLine="0"/>
              <w:jc w:val="center"/>
              <w:rPr>
                <w:rFonts w:cstheme="minorHAnsi"/>
                <w:b/>
                <w:bCs/>
                <w:i/>
                <w:color w:val="2F5496" w:themeColor="accent1" w:themeShade="BF"/>
                <w:sz w:val="20"/>
                <w:szCs w:val="24"/>
              </w:rPr>
            </w:pPr>
            <w:r w:rsidRPr="00242870">
              <w:rPr>
                <w:rFonts w:cstheme="minorHAnsi"/>
                <w:b/>
                <w:bCs/>
                <w:color w:val="262626" w:themeColor="text1" w:themeTint="D9"/>
                <w:szCs w:val="24"/>
              </w:rPr>
              <w:t>How this ratio should be evaluated</w:t>
            </w:r>
          </w:p>
        </w:tc>
      </w:tr>
      <w:tr w:rsidR="006517E5" w:rsidRPr="00242870" w14:paraId="0DFBEA89" w14:textId="77777777" w:rsidTr="002E21D0">
        <w:trPr>
          <w:trHeight w:val="1304"/>
          <w:jc w:val="center"/>
        </w:trPr>
        <w:tc>
          <w:tcPr>
            <w:tcW w:w="634"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vAlign w:val="center"/>
          </w:tcPr>
          <w:p w14:paraId="135B308E" w14:textId="1C7546A1" w:rsidR="00BB0825" w:rsidRPr="009C7489" w:rsidRDefault="00BB0825" w:rsidP="002E21D0">
            <w:pPr>
              <w:tabs>
                <w:tab w:val="left" w:pos="180"/>
              </w:tabs>
              <w:spacing w:after="120" w:line="276" w:lineRule="auto"/>
              <w:ind w:left="0" w:right="0" w:firstLine="0"/>
              <w:jc w:val="center"/>
              <w:rPr>
                <w:rFonts w:cstheme="minorHAnsi"/>
                <w:color w:val="262626" w:themeColor="text1" w:themeTint="D9"/>
                <w:szCs w:val="24"/>
              </w:rPr>
            </w:pPr>
            <w:r w:rsidRPr="009C7489">
              <w:rPr>
                <w:rFonts w:cstheme="minorHAnsi"/>
                <w:color w:val="262626" w:themeColor="text1" w:themeTint="D9"/>
                <w:szCs w:val="24"/>
              </w:rPr>
              <w:t xml:space="preserve">Gross Profit </w:t>
            </w:r>
            <w:r w:rsidR="00587BE0">
              <w:rPr>
                <w:rFonts w:cstheme="minorHAnsi"/>
                <w:color w:val="262626" w:themeColor="text1" w:themeTint="D9"/>
                <w:szCs w:val="24"/>
              </w:rPr>
              <w:t>Ratio</w:t>
            </w:r>
          </w:p>
        </w:tc>
        <w:tc>
          <w:tcPr>
            <w:tcW w:w="675"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5886A167" w14:textId="62F61D75" w:rsidR="00BB0825" w:rsidRPr="00BE28F2" w:rsidRDefault="00BB0825" w:rsidP="00BB0825">
            <w:pPr>
              <w:tabs>
                <w:tab w:val="left" w:pos="180"/>
              </w:tabs>
              <w:spacing w:after="120" w:line="276" w:lineRule="auto"/>
              <w:ind w:left="0" w:right="0" w:firstLine="0"/>
              <w:rPr>
                <w:rFonts w:cstheme="minorHAnsi"/>
                <w:bCs/>
                <w:color w:val="262626" w:themeColor="text1" w:themeTint="D9"/>
                <w:sz w:val="22"/>
              </w:rPr>
            </w:pPr>
            <w:r w:rsidRPr="00F2291E">
              <w:rPr>
                <w:rFonts w:cstheme="minorHAnsi"/>
                <w:bCs/>
                <w:color w:val="262626" w:themeColor="text1" w:themeTint="D9"/>
              </w:rPr>
              <w:fldChar w:fldCharType="begin">
                <w:ffData>
                  <w:name w:val="Text2"/>
                  <w:enabled/>
                  <w:calcOnExit w:val="0"/>
                  <w:textInput/>
                </w:ffData>
              </w:fldChar>
            </w:r>
            <w:r w:rsidRPr="00F2291E">
              <w:rPr>
                <w:rFonts w:cstheme="minorHAnsi"/>
                <w:bCs/>
                <w:color w:val="262626" w:themeColor="text1" w:themeTint="D9"/>
                <w:sz w:val="22"/>
              </w:rPr>
              <w:instrText xml:space="preserve"> FORMTEXT </w:instrText>
            </w:r>
            <w:r w:rsidRPr="00F2291E">
              <w:rPr>
                <w:rFonts w:cstheme="minorHAnsi"/>
                <w:bCs/>
                <w:color w:val="262626" w:themeColor="text1" w:themeTint="D9"/>
              </w:rPr>
            </w:r>
            <w:r w:rsidRPr="00F2291E">
              <w:rPr>
                <w:rFonts w:cstheme="minorHAnsi"/>
                <w:bCs/>
                <w:color w:val="262626" w:themeColor="text1" w:themeTint="D9"/>
              </w:rPr>
              <w:fldChar w:fldCharType="separate"/>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color w:val="262626" w:themeColor="text1" w:themeTint="D9"/>
              </w:rPr>
              <w:fldChar w:fldCharType="end"/>
            </w:r>
          </w:p>
        </w:tc>
        <w:tc>
          <w:tcPr>
            <w:tcW w:w="123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2F84E3F7" w14:textId="5522E313" w:rsidR="00BB0825" w:rsidRPr="00BE28F2" w:rsidRDefault="00BB0825" w:rsidP="00BB0825">
            <w:pPr>
              <w:tabs>
                <w:tab w:val="left" w:pos="180"/>
              </w:tabs>
              <w:spacing w:after="120" w:line="276" w:lineRule="auto"/>
              <w:ind w:left="0" w:right="0" w:firstLine="0"/>
              <w:rPr>
                <w:rFonts w:cstheme="minorHAnsi"/>
                <w:bCs/>
                <w:color w:val="262626" w:themeColor="text1" w:themeTint="D9"/>
                <w:sz w:val="22"/>
              </w:rPr>
            </w:pPr>
            <w:r w:rsidRPr="00F2291E">
              <w:rPr>
                <w:rFonts w:cstheme="minorHAnsi"/>
                <w:bCs/>
                <w:color w:val="262626" w:themeColor="text1" w:themeTint="D9"/>
              </w:rPr>
              <w:fldChar w:fldCharType="begin">
                <w:ffData>
                  <w:name w:val="Text2"/>
                  <w:enabled/>
                  <w:calcOnExit w:val="0"/>
                  <w:textInput/>
                </w:ffData>
              </w:fldChar>
            </w:r>
            <w:r w:rsidRPr="00F2291E">
              <w:rPr>
                <w:rFonts w:cstheme="minorHAnsi"/>
                <w:bCs/>
                <w:color w:val="262626" w:themeColor="text1" w:themeTint="D9"/>
                <w:sz w:val="22"/>
              </w:rPr>
              <w:instrText xml:space="preserve"> FORMTEXT </w:instrText>
            </w:r>
            <w:r w:rsidRPr="00F2291E">
              <w:rPr>
                <w:rFonts w:cstheme="minorHAnsi"/>
                <w:bCs/>
                <w:color w:val="262626" w:themeColor="text1" w:themeTint="D9"/>
              </w:rPr>
            </w:r>
            <w:r w:rsidRPr="00F2291E">
              <w:rPr>
                <w:rFonts w:cstheme="minorHAnsi"/>
                <w:bCs/>
                <w:color w:val="262626" w:themeColor="text1" w:themeTint="D9"/>
              </w:rPr>
              <w:fldChar w:fldCharType="separate"/>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color w:val="262626" w:themeColor="text1" w:themeTint="D9"/>
              </w:rPr>
              <w:fldChar w:fldCharType="end"/>
            </w:r>
          </w:p>
        </w:tc>
        <w:tc>
          <w:tcPr>
            <w:tcW w:w="1246"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29156C92" w14:textId="646FFEC7" w:rsidR="00BB0825" w:rsidRPr="00F2291E" w:rsidRDefault="00BB0825" w:rsidP="00BB0825">
            <w:pPr>
              <w:tabs>
                <w:tab w:val="left" w:pos="180"/>
              </w:tabs>
              <w:spacing w:after="120" w:line="276" w:lineRule="auto"/>
              <w:ind w:left="0" w:right="0" w:firstLine="0"/>
              <w:rPr>
                <w:rFonts w:cstheme="minorHAnsi"/>
                <w:bCs/>
                <w:color w:val="262626" w:themeColor="text1" w:themeTint="D9"/>
                <w:sz w:val="22"/>
              </w:rPr>
            </w:pPr>
            <w:r w:rsidRPr="00F2291E">
              <w:rPr>
                <w:rFonts w:cstheme="minorHAnsi"/>
                <w:bCs/>
                <w:color w:val="262626" w:themeColor="text1" w:themeTint="D9"/>
              </w:rPr>
              <w:fldChar w:fldCharType="begin">
                <w:ffData>
                  <w:name w:val="Text2"/>
                  <w:enabled/>
                  <w:calcOnExit w:val="0"/>
                  <w:textInput/>
                </w:ffData>
              </w:fldChar>
            </w:r>
            <w:r w:rsidRPr="00F2291E">
              <w:rPr>
                <w:rFonts w:cstheme="minorHAnsi"/>
                <w:bCs/>
                <w:color w:val="262626" w:themeColor="text1" w:themeTint="D9"/>
                <w:sz w:val="22"/>
              </w:rPr>
              <w:instrText xml:space="preserve"> FORMTEXT </w:instrText>
            </w:r>
            <w:r w:rsidRPr="00F2291E">
              <w:rPr>
                <w:rFonts w:cstheme="minorHAnsi"/>
                <w:bCs/>
                <w:color w:val="262626" w:themeColor="text1" w:themeTint="D9"/>
              </w:rPr>
            </w:r>
            <w:r w:rsidRPr="00F2291E">
              <w:rPr>
                <w:rFonts w:cstheme="minorHAnsi"/>
                <w:bCs/>
                <w:color w:val="262626" w:themeColor="text1" w:themeTint="D9"/>
              </w:rPr>
              <w:fldChar w:fldCharType="separate"/>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color w:val="262626" w:themeColor="text1" w:themeTint="D9"/>
              </w:rPr>
              <w:fldChar w:fldCharType="end"/>
            </w:r>
          </w:p>
        </w:tc>
        <w:tc>
          <w:tcPr>
            <w:tcW w:w="1215"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4008002F" w14:textId="47E0D86D" w:rsidR="00BB0825" w:rsidRPr="00BE28F2" w:rsidRDefault="00BB0825" w:rsidP="00BB0825">
            <w:pPr>
              <w:tabs>
                <w:tab w:val="left" w:pos="180"/>
              </w:tabs>
              <w:spacing w:after="120" w:line="276" w:lineRule="auto"/>
              <w:ind w:left="0" w:right="0" w:firstLine="0"/>
              <w:rPr>
                <w:rFonts w:cstheme="minorHAnsi"/>
                <w:bCs/>
                <w:color w:val="262626" w:themeColor="text1" w:themeTint="D9"/>
                <w:sz w:val="22"/>
              </w:rPr>
            </w:pPr>
            <w:r w:rsidRPr="00F2291E">
              <w:rPr>
                <w:rFonts w:cstheme="minorHAnsi"/>
                <w:bCs/>
                <w:color w:val="262626" w:themeColor="text1" w:themeTint="D9"/>
              </w:rPr>
              <w:fldChar w:fldCharType="begin">
                <w:ffData>
                  <w:name w:val="Text2"/>
                  <w:enabled/>
                  <w:calcOnExit w:val="0"/>
                  <w:textInput/>
                </w:ffData>
              </w:fldChar>
            </w:r>
            <w:r w:rsidRPr="00F2291E">
              <w:rPr>
                <w:rFonts w:cstheme="minorHAnsi"/>
                <w:bCs/>
                <w:color w:val="262626" w:themeColor="text1" w:themeTint="D9"/>
                <w:sz w:val="22"/>
              </w:rPr>
              <w:instrText xml:space="preserve"> FORMTEXT </w:instrText>
            </w:r>
            <w:r w:rsidRPr="00F2291E">
              <w:rPr>
                <w:rFonts w:cstheme="minorHAnsi"/>
                <w:bCs/>
                <w:color w:val="262626" w:themeColor="text1" w:themeTint="D9"/>
              </w:rPr>
            </w:r>
            <w:r w:rsidRPr="00F2291E">
              <w:rPr>
                <w:rFonts w:cstheme="minorHAnsi"/>
                <w:bCs/>
                <w:color w:val="262626" w:themeColor="text1" w:themeTint="D9"/>
              </w:rPr>
              <w:fldChar w:fldCharType="separate"/>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color w:val="262626" w:themeColor="text1" w:themeTint="D9"/>
              </w:rPr>
              <w:fldChar w:fldCharType="end"/>
            </w:r>
          </w:p>
        </w:tc>
      </w:tr>
      <w:tr w:rsidR="006517E5" w:rsidRPr="00242870" w14:paraId="0CA16326" w14:textId="77777777" w:rsidTr="002E21D0">
        <w:trPr>
          <w:trHeight w:val="1304"/>
          <w:jc w:val="center"/>
        </w:trPr>
        <w:tc>
          <w:tcPr>
            <w:tcW w:w="634"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vAlign w:val="center"/>
          </w:tcPr>
          <w:p w14:paraId="14614CFC" w14:textId="77777777" w:rsidR="00BB0825" w:rsidRPr="009C7489" w:rsidRDefault="00BB0825" w:rsidP="002E21D0">
            <w:pPr>
              <w:tabs>
                <w:tab w:val="left" w:pos="180"/>
              </w:tabs>
              <w:spacing w:after="120" w:line="276" w:lineRule="auto"/>
              <w:ind w:left="0" w:right="0" w:firstLine="0"/>
              <w:jc w:val="center"/>
              <w:rPr>
                <w:rFonts w:cstheme="minorHAnsi"/>
                <w:color w:val="262626" w:themeColor="text1" w:themeTint="D9"/>
                <w:szCs w:val="24"/>
              </w:rPr>
            </w:pPr>
            <w:r w:rsidRPr="009C7489">
              <w:rPr>
                <w:rFonts w:cstheme="minorHAnsi"/>
                <w:color w:val="262626" w:themeColor="text1" w:themeTint="D9"/>
                <w:szCs w:val="24"/>
              </w:rPr>
              <w:t>Return on Equity (ROE)</w:t>
            </w:r>
          </w:p>
        </w:tc>
        <w:tc>
          <w:tcPr>
            <w:tcW w:w="675"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03290362" w14:textId="70554BCC" w:rsidR="00BB0825" w:rsidRPr="00BE28F2" w:rsidRDefault="00BB0825" w:rsidP="00BB0825">
            <w:pPr>
              <w:tabs>
                <w:tab w:val="left" w:pos="180"/>
              </w:tabs>
              <w:spacing w:after="120" w:line="276" w:lineRule="auto"/>
              <w:ind w:left="0" w:right="0" w:firstLine="0"/>
              <w:rPr>
                <w:rFonts w:cstheme="minorHAnsi"/>
                <w:bCs/>
                <w:color w:val="262626" w:themeColor="text1" w:themeTint="D9"/>
                <w:sz w:val="22"/>
              </w:rPr>
            </w:pPr>
            <w:r w:rsidRPr="00F2291E">
              <w:rPr>
                <w:rFonts w:cstheme="minorHAnsi"/>
                <w:bCs/>
                <w:color w:val="262626" w:themeColor="text1" w:themeTint="D9"/>
              </w:rPr>
              <w:fldChar w:fldCharType="begin">
                <w:ffData>
                  <w:name w:val="Text2"/>
                  <w:enabled/>
                  <w:calcOnExit w:val="0"/>
                  <w:textInput/>
                </w:ffData>
              </w:fldChar>
            </w:r>
            <w:r w:rsidRPr="00F2291E">
              <w:rPr>
                <w:rFonts w:cstheme="minorHAnsi"/>
                <w:bCs/>
                <w:color w:val="262626" w:themeColor="text1" w:themeTint="D9"/>
                <w:sz w:val="22"/>
              </w:rPr>
              <w:instrText xml:space="preserve"> FORMTEXT </w:instrText>
            </w:r>
            <w:r w:rsidRPr="00F2291E">
              <w:rPr>
                <w:rFonts w:cstheme="minorHAnsi"/>
                <w:bCs/>
                <w:color w:val="262626" w:themeColor="text1" w:themeTint="D9"/>
              </w:rPr>
            </w:r>
            <w:r w:rsidRPr="00F2291E">
              <w:rPr>
                <w:rFonts w:cstheme="minorHAnsi"/>
                <w:bCs/>
                <w:color w:val="262626" w:themeColor="text1" w:themeTint="D9"/>
              </w:rPr>
              <w:fldChar w:fldCharType="separate"/>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color w:val="262626" w:themeColor="text1" w:themeTint="D9"/>
              </w:rPr>
              <w:fldChar w:fldCharType="end"/>
            </w:r>
          </w:p>
        </w:tc>
        <w:tc>
          <w:tcPr>
            <w:tcW w:w="123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02AF337F" w14:textId="28373CED" w:rsidR="00BB0825" w:rsidRPr="00BE28F2" w:rsidRDefault="00BB0825" w:rsidP="00BB0825">
            <w:pPr>
              <w:tabs>
                <w:tab w:val="left" w:pos="180"/>
              </w:tabs>
              <w:spacing w:after="120" w:line="276" w:lineRule="auto"/>
              <w:ind w:left="0" w:right="0" w:firstLine="0"/>
              <w:rPr>
                <w:rFonts w:cstheme="minorHAnsi"/>
                <w:bCs/>
                <w:color w:val="262626" w:themeColor="text1" w:themeTint="D9"/>
                <w:sz w:val="22"/>
              </w:rPr>
            </w:pPr>
            <w:r w:rsidRPr="00F2291E">
              <w:rPr>
                <w:rFonts w:cstheme="minorHAnsi"/>
                <w:bCs/>
                <w:color w:val="262626" w:themeColor="text1" w:themeTint="D9"/>
              </w:rPr>
              <w:fldChar w:fldCharType="begin">
                <w:ffData>
                  <w:name w:val="Text3"/>
                  <w:enabled/>
                  <w:calcOnExit w:val="0"/>
                  <w:textInput/>
                </w:ffData>
              </w:fldChar>
            </w:r>
            <w:r w:rsidRPr="00F2291E">
              <w:rPr>
                <w:rFonts w:cstheme="minorHAnsi"/>
                <w:bCs/>
                <w:color w:val="262626" w:themeColor="text1" w:themeTint="D9"/>
                <w:sz w:val="22"/>
              </w:rPr>
              <w:instrText xml:space="preserve"> FORMTEXT </w:instrText>
            </w:r>
            <w:r w:rsidRPr="00F2291E">
              <w:rPr>
                <w:rFonts w:cstheme="minorHAnsi"/>
                <w:bCs/>
                <w:color w:val="262626" w:themeColor="text1" w:themeTint="D9"/>
              </w:rPr>
            </w:r>
            <w:r w:rsidRPr="00F2291E">
              <w:rPr>
                <w:rFonts w:cstheme="minorHAnsi"/>
                <w:bCs/>
                <w:color w:val="262626" w:themeColor="text1" w:themeTint="D9"/>
              </w:rPr>
              <w:fldChar w:fldCharType="separate"/>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color w:val="262626" w:themeColor="text1" w:themeTint="D9"/>
              </w:rPr>
              <w:fldChar w:fldCharType="end"/>
            </w:r>
          </w:p>
        </w:tc>
        <w:tc>
          <w:tcPr>
            <w:tcW w:w="1246"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2E949C56" w14:textId="005AF761" w:rsidR="00BB0825" w:rsidRPr="00F2291E" w:rsidRDefault="00BB0825" w:rsidP="00BB0825">
            <w:pPr>
              <w:tabs>
                <w:tab w:val="left" w:pos="180"/>
              </w:tabs>
              <w:spacing w:after="120" w:line="276" w:lineRule="auto"/>
              <w:ind w:left="0" w:right="0" w:firstLine="0"/>
              <w:rPr>
                <w:rFonts w:cstheme="minorHAnsi"/>
                <w:bCs/>
                <w:color w:val="262626" w:themeColor="text1" w:themeTint="D9"/>
                <w:sz w:val="22"/>
              </w:rPr>
            </w:pPr>
            <w:r w:rsidRPr="00F2291E">
              <w:rPr>
                <w:rFonts w:cstheme="minorHAnsi"/>
                <w:bCs/>
                <w:color w:val="262626" w:themeColor="text1" w:themeTint="D9"/>
              </w:rPr>
              <w:fldChar w:fldCharType="begin">
                <w:ffData>
                  <w:name w:val="Text2"/>
                  <w:enabled/>
                  <w:calcOnExit w:val="0"/>
                  <w:textInput/>
                </w:ffData>
              </w:fldChar>
            </w:r>
            <w:r w:rsidRPr="00F2291E">
              <w:rPr>
                <w:rFonts w:cstheme="minorHAnsi"/>
                <w:bCs/>
                <w:color w:val="262626" w:themeColor="text1" w:themeTint="D9"/>
                <w:sz w:val="22"/>
              </w:rPr>
              <w:instrText xml:space="preserve"> FORMTEXT </w:instrText>
            </w:r>
            <w:r w:rsidRPr="00F2291E">
              <w:rPr>
                <w:rFonts w:cstheme="minorHAnsi"/>
                <w:bCs/>
                <w:color w:val="262626" w:themeColor="text1" w:themeTint="D9"/>
              </w:rPr>
            </w:r>
            <w:r w:rsidRPr="00F2291E">
              <w:rPr>
                <w:rFonts w:cstheme="minorHAnsi"/>
                <w:bCs/>
                <w:color w:val="262626" w:themeColor="text1" w:themeTint="D9"/>
              </w:rPr>
              <w:fldChar w:fldCharType="separate"/>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color w:val="262626" w:themeColor="text1" w:themeTint="D9"/>
              </w:rPr>
              <w:fldChar w:fldCharType="end"/>
            </w:r>
          </w:p>
        </w:tc>
        <w:tc>
          <w:tcPr>
            <w:tcW w:w="1215"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7357DC0A" w14:textId="7DB3A6FC" w:rsidR="00BB0825" w:rsidRPr="00BE28F2" w:rsidRDefault="00BB0825" w:rsidP="00BB0825">
            <w:pPr>
              <w:tabs>
                <w:tab w:val="left" w:pos="180"/>
              </w:tabs>
              <w:spacing w:after="120" w:line="276" w:lineRule="auto"/>
              <w:ind w:left="0" w:right="0" w:firstLine="0"/>
              <w:rPr>
                <w:rFonts w:cstheme="minorHAnsi"/>
                <w:bCs/>
                <w:color w:val="262626" w:themeColor="text1" w:themeTint="D9"/>
                <w:sz w:val="22"/>
              </w:rPr>
            </w:pPr>
            <w:r w:rsidRPr="00F2291E">
              <w:rPr>
                <w:rFonts w:cstheme="minorHAnsi"/>
                <w:bCs/>
                <w:color w:val="262626" w:themeColor="text1" w:themeTint="D9"/>
              </w:rPr>
              <w:fldChar w:fldCharType="begin">
                <w:ffData>
                  <w:name w:val="Text2"/>
                  <w:enabled/>
                  <w:calcOnExit w:val="0"/>
                  <w:textInput/>
                </w:ffData>
              </w:fldChar>
            </w:r>
            <w:r w:rsidRPr="00F2291E">
              <w:rPr>
                <w:rFonts w:cstheme="minorHAnsi"/>
                <w:bCs/>
                <w:color w:val="262626" w:themeColor="text1" w:themeTint="D9"/>
                <w:sz w:val="22"/>
              </w:rPr>
              <w:instrText xml:space="preserve"> FORMTEXT </w:instrText>
            </w:r>
            <w:r w:rsidRPr="00F2291E">
              <w:rPr>
                <w:rFonts w:cstheme="minorHAnsi"/>
                <w:bCs/>
                <w:color w:val="262626" w:themeColor="text1" w:themeTint="D9"/>
              </w:rPr>
            </w:r>
            <w:r w:rsidRPr="00F2291E">
              <w:rPr>
                <w:rFonts w:cstheme="minorHAnsi"/>
                <w:bCs/>
                <w:color w:val="262626" w:themeColor="text1" w:themeTint="D9"/>
              </w:rPr>
              <w:fldChar w:fldCharType="separate"/>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color w:val="262626" w:themeColor="text1" w:themeTint="D9"/>
              </w:rPr>
              <w:fldChar w:fldCharType="end"/>
            </w:r>
          </w:p>
        </w:tc>
      </w:tr>
      <w:tr w:rsidR="006517E5" w:rsidRPr="00242870" w14:paraId="2C74BFC8" w14:textId="77777777" w:rsidTr="002E21D0">
        <w:trPr>
          <w:trHeight w:val="1304"/>
          <w:jc w:val="center"/>
        </w:trPr>
        <w:tc>
          <w:tcPr>
            <w:tcW w:w="634"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vAlign w:val="center"/>
          </w:tcPr>
          <w:p w14:paraId="2665517E" w14:textId="77777777" w:rsidR="00BB0825" w:rsidRPr="009C7489" w:rsidRDefault="00BB0825" w:rsidP="002E21D0">
            <w:pPr>
              <w:tabs>
                <w:tab w:val="left" w:pos="180"/>
              </w:tabs>
              <w:spacing w:after="120" w:line="276" w:lineRule="auto"/>
              <w:ind w:left="0" w:right="0" w:firstLine="0"/>
              <w:jc w:val="center"/>
              <w:rPr>
                <w:rFonts w:cstheme="minorHAnsi"/>
                <w:color w:val="262626" w:themeColor="text1" w:themeTint="D9"/>
                <w:szCs w:val="24"/>
              </w:rPr>
            </w:pPr>
            <w:r w:rsidRPr="009C7489">
              <w:rPr>
                <w:rFonts w:cstheme="minorHAnsi"/>
                <w:color w:val="262626" w:themeColor="text1" w:themeTint="D9"/>
                <w:szCs w:val="24"/>
              </w:rPr>
              <w:t>Current Ratio</w:t>
            </w:r>
          </w:p>
        </w:tc>
        <w:tc>
          <w:tcPr>
            <w:tcW w:w="675"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0AA79927" w14:textId="43D5E111" w:rsidR="00BB0825" w:rsidRPr="00BE28F2" w:rsidRDefault="00BB0825" w:rsidP="00BB0825">
            <w:pPr>
              <w:tabs>
                <w:tab w:val="left" w:pos="180"/>
              </w:tabs>
              <w:spacing w:after="120" w:line="276" w:lineRule="auto"/>
              <w:ind w:left="0" w:right="0" w:firstLine="0"/>
              <w:rPr>
                <w:rFonts w:cstheme="minorHAnsi"/>
                <w:bCs/>
                <w:color w:val="262626" w:themeColor="text1" w:themeTint="D9"/>
                <w:sz w:val="22"/>
              </w:rPr>
            </w:pPr>
            <w:r w:rsidRPr="00F2291E">
              <w:rPr>
                <w:rFonts w:cstheme="minorHAnsi"/>
                <w:bCs/>
                <w:color w:val="262626" w:themeColor="text1" w:themeTint="D9"/>
              </w:rPr>
              <w:fldChar w:fldCharType="begin">
                <w:ffData>
                  <w:name w:val="Text2"/>
                  <w:enabled/>
                  <w:calcOnExit w:val="0"/>
                  <w:textInput/>
                </w:ffData>
              </w:fldChar>
            </w:r>
            <w:r w:rsidRPr="00F2291E">
              <w:rPr>
                <w:rFonts w:cstheme="minorHAnsi"/>
                <w:bCs/>
                <w:color w:val="262626" w:themeColor="text1" w:themeTint="D9"/>
                <w:sz w:val="22"/>
              </w:rPr>
              <w:instrText xml:space="preserve"> FORMTEXT </w:instrText>
            </w:r>
            <w:r w:rsidRPr="00F2291E">
              <w:rPr>
                <w:rFonts w:cstheme="minorHAnsi"/>
                <w:bCs/>
                <w:color w:val="262626" w:themeColor="text1" w:themeTint="D9"/>
              </w:rPr>
            </w:r>
            <w:r w:rsidRPr="00F2291E">
              <w:rPr>
                <w:rFonts w:cstheme="minorHAnsi"/>
                <w:bCs/>
                <w:color w:val="262626" w:themeColor="text1" w:themeTint="D9"/>
              </w:rPr>
              <w:fldChar w:fldCharType="separate"/>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color w:val="262626" w:themeColor="text1" w:themeTint="D9"/>
              </w:rPr>
              <w:fldChar w:fldCharType="end"/>
            </w:r>
          </w:p>
        </w:tc>
        <w:tc>
          <w:tcPr>
            <w:tcW w:w="123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73BC7857" w14:textId="07F26BAD" w:rsidR="00BB0825" w:rsidRPr="00BE28F2" w:rsidRDefault="00BB0825" w:rsidP="00BB0825">
            <w:pPr>
              <w:tabs>
                <w:tab w:val="left" w:pos="180"/>
              </w:tabs>
              <w:spacing w:after="120" w:line="276" w:lineRule="auto"/>
              <w:ind w:left="0" w:right="0" w:firstLine="0"/>
              <w:rPr>
                <w:rFonts w:cstheme="minorHAnsi"/>
                <w:bCs/>
                <w:color w:val="262626" w:themeColor="text1" w:themeTint="D9"/>
                <w:sz w:val="22"/>
              </w:rPr>
            </w:pPr>
            <w:r w:rsidRPr="00F2291E">
              <w:rPr>
                <w:rFonts w:cstheme="minorHAnsi"/>
                <w:bCs/>
                <w:color w:val="262626" w:themeColor="text1" w:themeTint="D9"/>
              </w:rPr>
              <w:fldChar w:fldCharType="begin">
                <w:ffData>
                  <w:name w:val="Text3"/>
                  <w:enabled/>
                  <w:calcOnExit w:val="0"/>
                  <w:textInput/>
                </w:ffData>
              </w:fldChar>
            </w:r>
            <w:r w:rsidRPr="00F2291E">
              <w:rPr>
                <w:rFonts w:cstheme="minorHAnsi"/>
                <w:bCs/>
                <w:color w:val="262626" w:themeColor="text1" w:themeTint="D9"/>
                <w:sz w:val="22"/>
              </w:rPr>
              <w:instrText xml:space="preserve"> FORMTEXT </w:instrText>
            </w:r>
            <w:r w:rsidRPr="00F2291E">
              <w:rPr>
                <w:rFonts w:cstheme="minorHAnsi"/>
                <w:bCs/>
                <w:color w:val="262626" w:themeColor="text1" w:themeTint="D9"/>
              </w:rPr>
            </w:r>
            <w:r w:rsidRPr="00F2291E">
              <w:rPr>
                <w:rFonts w:cstheme="minorHAnsi"/>
                <w:bCs/>
                <w:color w:val="262626" w:themeColor="text1" w:themeTint="D9"/>
              </w:rPr>
              <w:fldChar w:fldCharType="separate"/>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color w:val="262626" w:themeColor="text1" w:themeTint="D9"/>
              </w:rPr>
              <w:fldChar w:fldCharType="end"/>
            </w:r>
          </w:p>
        </w:tc>
        <w:tc>
          <w:tcPr>
            <w:tcW w:w="1246"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5C6F752F" w14:textId="003FA5CF" w:rsidR="00BB0825" w:rsidRPr="00F2291E" w:rsidRDefault="00BB0825" w:rsidP="00BB0825">
            <w:pPr>
              <w:tabs>
                <w:tab w:val="left" w:pos="180"/>
              </w:tabs>
              <w:spacing w:after="120" w:line="276" w:lineRule="auto"/>
              <w:ind w:left="0" w:right="0" w:firstLine="0"/>
              <w:rPr>
                <w:rFonts w:cstheme="minorHAnsi"/>
                <w:bCs/>
                <w:color w:val="262626" w:themeColor="text1" w:themeTint="D9"/>
                <w:sz w:val="22"/>
              </w:rPr>
            </w:pPr>
            <w:r w:rsidRPr="00F2291E">
              <w:rPr>
                <w:rFonts w:cstheme="minorHAnsi"/>
                <w:bCs/>
                <w:color w:val="262626" w:themeColor="text1" w:themeTint="D9"/>
              </w:rPr>
              <w:fldChar w:fldCharType="begin">
                <w:ffData>
                  <w:name w:val="Text2"/>
                  <w:enabled/>
                  <w:calcOnExit w:val="0"/>
                  <w:textInput/>
                </w:ffData>
              </w:fldChar>
            </w:r>
            <w:r w:rsidRPr="00F2291E">
              <w:rPr>
                <w:rFonts w:cstheme="minorHAnsi"/>
                <w:bCs/>
                <w:color w:val="262626" w:themeColor="text1" w:themeTint="D9"/>
                <w:sz w:val="22"/>
              </w:rPr>
              <w:instrText xml:space="preserve"> FORMTEXT </w:instrText>
            </w:r>
            <w:r w:rsidRPr="00F2291E">
              <w:rPr>
                <w:rFonts w:cstheme="minorHAnsi"/>
                <w:bCs/>
                <w:color w:val="262626" w:themeColor="text1" w:themeTint="D9"/>
              </w:rPr>
            </w:r>
            <w:r w:rsidRPr="00F2291E">
              <w:rPr>
                <w:rFonts w:cstheme="minorHAnsi"/>
                <w:bCs/>
                <w:color w:val="262626" w:themeColor="text1" w:themeTint="D9"/>
              </w:rPr>
              <w:fldChar w:fldCharType="separate"/>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color w:val="262626" w:themeColor="text1" w:themeTint="D9"/>
              </w:rPr>
              <w:fldChar w:fldCharType="end"/>
            </w:r>
          </w:p>
        </w:tc>
        <w:tc>
          <w:tcPr>
            <w:tcW w:w="1215"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0EFA1E9A" w14:textId="3A202B58" w:rsidR="00BB0825" w:rsidRPr="00BE28F2" w:rsidRDefault="00BB0825" w:rsidP="00BB0825">
            <w:pPr>
              <w:tabs>
                <w:tab w:val="left" w:pos="180"/>
              </w:tabs>
              <w:spacing w:after="120" w:line="276" w:lineRule="auto"/>
              <w:ind w:left="0" w:right="0" w:firstLine="0"/>
              <w:rPr>
                <w:rFonts w:cstheme="minorHAnsi"/>
                <w:bCs/>
                <w:color w:val="262626" w:themeColor="text1" w:themeTint="D9"/>
                <w:sz w:val="22"/>
              </w:rPr>
            </w:pPr>
            <w:r w:rsidRPr="00F2291E">
              <w:rPr>
                <w:rFonts w:cstheme="minorHAnsi"/>
                <w:bCs/>
                <w:color w:val="262626" w:themeColor="text1" w:themeTint="D9"/>
              </w:rPr>
              <w:fldChar w:fldCharType="begin">
                <w:ffData>
                  <w:name w:val="Text2"/>
                  <w:enabled/>
                  <w:calcOnExit w:val="0"/>
                  <w:textInput/>
                </w:ffData>
              </w:fldChar>
            </w:r>
            <w:r w:rsidRPr="00F2291E">
              <w:rPr>
                <w:rFonts w:cstheme="minorHAnsi"/>
                <w:bCs/>
                <w:color w:val="262626" w:themeColor="text1" w:themeTint="D9"/>
                <w:sz w:val="22"/>
              </w:rPr>
              <w:instrText xml:space="preserve"> FORMTEXT </w:instrText>
            </w:r>
            <w:r w:rsidRPr="00F2291E">
              <w:rPr>
                <w:rFonts w:cstheme="minorHAnsi"/>
                <w:bCs/>
                <w:color w:val="262626" w:themeColor="text1" w:themeTint="D9"/>
              </w:rPr>
            </w:r>
            <w:r w:rsidRPr="00F2291E">
              <w:rPr>
                <w:rFonts w:cstheme="minorHAnsi"/>
                <w:bCs/>
                <w:color w:val="262626" w:themeColor="text1" w:themeTint="D9"/>
              </w:rPr>
              <w:fldChar w:fldCharType="separate"/>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color w:val="262626" w:themeColor="text1" w:themeTint="D9"/>
              </w:rPr>
              <w:fldChar w:fldCharType="end"/>
            </w:r>
          </w:p>
        </w:tc>
      </w:tr>
      <w:tr w:rsidR="006517E5" w:rsidRPr="00242870" w14:paraId="09601EA4" w14:textId="77777777" w:rsidTr="002E21D0">
        <w:trPr>
          <w:trHeight w:val="1304"/>
          <w:jc w:val="center"/>
        </w:trPr>
        <w:tc>
          <w:tcPr>
            <w:tcW w:w="634"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vAlign w:val="center"/>
          </w:tcPr>
          <w:p w14:paraId="15EE1A39" w14:textId="77777777" w:rsidR="00BB0825" w:rsidRPr="009C7489" w:rsidRDefault="00BB0825" w:rsidP="002E21D0">
            <w:pPr>
              <w:tabs>
                <w:tab w:val="left" w:pos="180"/>
              </w:tabs>
              <w:spacing w:after="120" w:line="276" w:lineRule="auto"/>
              <w:ind w:left="0" w:right="0" w:firstLine="0"/>
              <w:jc w:val="center"/>
              <w:rPr>
                <w:rFonts w:cstheme="minorHAnsi"/>
                <w:color w:val="262626" w:themeColor="text1" w:themeTint="D9"/>
                <w:szCs w:val="24"/>
              </w:rPr>
            </w:pPr>
            <w:r w:rsidRPr="009C7489">
              <w:rPr>
                <w:rFonts w:cstheme="minorHAnsi"/>
                <w:color w:val="262626" w:themeColor="text1" w:themeTint="D9"/>
                <w:szCs w:val="24"/>
              </w:rPr>
              <w:t>Quick Ratio</w:t>
            </w:r>
          </w:p>
        </w:tc>
        <w:tc>
          <w:tcPr>
            <w:tcW w:w="675"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03FDC064" w14:textId="4403083B" w:rsidR="00BB0825" w:rsidRPr="00A2297D" w:rsidRDefault="00BB0825" w:rsidP="00BB0825">
            <w:pPr>
              <w:tabs>
                <w:tab w:val="left" w:pos="180"/>
              </w:tabs>
              <w:spacing w:after="120" w:line="276" w:lineRule="auto"/>
              <w:ind w:left="0" w:right="0" w:firstLine="0"/>
              <w:rPr>
                <w:rFonts w:cstheme="minorHAnsi"/>
                <w:bCs/>
                <w:color w:val="262626" w:themeColor="text1" w:themeTint="D9"/>
                <w:sz w:val="22"/>
              </w:rPr>
            </w:pPr>
            <w:r w:rsidRPr="00F2291E">
              <w:rPr>
                <w:rFonts w:cstheme="minorHAnsi"/>
                <w:bCs/>
                <w:color w:val="262626" w:themeColor="text1" w:themeTint="D9"/>
              </w:rPr>
              <w:fldChar w:fldCharType="begin">
                <w:ffData>
                  <w:name w:val="Text2"/>
                  <w:enabled/>
                  <w:calcOnExit w:val="0"/>
                  <w:textInput/>
                </w:ffData>
              </w:fldChar>
            </w:r>
            <w:r w:rsidRPr="00F2291E">
              <w:rPr>
                <w:rFonts w:cstheme="minorHAnsi"/>
                <w:bCs/>
                <w:color w:val="262626" w:themeColor="text1" w:themeTint="D9"/>
                <w:sz w:val="22"/>
              </w:rPr>
              <w:instrText xml:space="preserve"> FORMTEXT </w:instrText>
            </w:r>
            <w:r w:rsidRPr="00F2291E">
              <w:rPr>
                <w:rFonts w:cstheme="minorHAnsi"/>
                <w:bCs/>
                <w:color w:val="262626" w:themeColor="text1" w:themeTint="D9"/>
              </w:rPr>
            </w:r>
            <w:r w:rsidRPr="00F2291E">
              <w:rPr>
                <w:rFonts w:cstheme="minorHAnsi"/>
                <w:bCs/>
                <w:color w:val="262626" w:themeColor="text1" w:themeTint="D9"/>
              </w:rPr>
              <w:fldChar w:fldCharType="separate"/>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color w:val="262626" w:themeColor="text1" w:themeTint="D9"/>
              </w:rPr>
              <w:fldChar w:fldCharType="end"/>
            </w:r>
          </w:p>
        </w:tc>
        <w:tc>
          <w:tcPr>
            <w:tcW w:w="123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4A01DA11" w14:textId="78E2B2FB" w:rsidR="00BB0825" w:rsidRPr="00F2291E" w:rsidRDefault="00BB0825" w:rsidP="00BB0825">
            <w:pPr>
              <w:tabs>
                <w:tab w:val="left" w:pos="180"/>
              </w:tabs>
              <w:spacing w:after="120" w:line="276" w:lineRule="auto"/>
              <w:ind w:left="0" w:right="0" w:firstLine="0"/>
              <w:rPr>
                <w:rFonts w:cstheme="minorHAnsi"/>
                <w:bCs/>
                <w:color w:val="262626" w:themeColor="text1" w:themeTint="D9"/>
                <w:sz w:val="22"/>
              </w:rPr>
            </w:pPr>
            <w:r w:rsidRPr="00F2291E">
              <w:rPr>
                <w:rFonts w:cstheme="minorHAnsi"/>
                <w:bCs/>
                <w:color w:val="262626" w:themeColor="text1" w:themeTint="D9"/>
              </w:rPr>
              <w:fldChar w:fldCharType="begin">
                <w:ffData>
                  <w:name w:val="Text3"/>
                  <w:enabled/>
                  <w:calcOnExit w:val="0"/>
                  <w:textInput/>
                </w:ffData>
              </w:fldChar>
            </w:r>
            <w:r w:rsidRPr="00F2291E">
              <w:rPr>
                <w:rFonts w:cstheme="minorHAnsi"/>
                <w:bCs/>
                <w:color w:val="262626" w:themeColor="text1" w:themeTint="D9"/>
                <w:sz w:val="22"/>
              </w:rPr>
              <w:instrText xml:space="preserve"> FORMTEXT </w:instrText>
            </w:r>
            <w:r w:rsidRPr="00F2291E">
              <w:rPr>
                <w:rFonts w:cstheme="minorHAnsi"/>
                <w:bCs/>
                <w:color w:val="262626" w:themeColor="text1" w:themeTint="D9"/>
              </w:rPr>
            </w:r>
            <w:r w:rsidRPr="00F2291E">
              <w:rPr>
                <w:rFonts w:cstheme="minorHAnsi"/>
                <w:bCs/>
                <w:color w:val="262626" w:themeColor="text1" w:themeTint="D9"/>
              </w:rPr>
              <w:fldChar w:fldCharType="separate"/>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color w:val="262626" w:themeColor="text1" w:themeTint="D9"/>
              </w:rPr>
              <w:fldChar w:fldCharType="end"/>
            </w:r>
          </w:p>
        </w:tc>
        <w:tc>
          <w:tcPr>
            <w:tcW w:w="1246"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5907396D" w14:textId="7F32D98D" w:rsidR="00BB0825" w:rsidRPr="00F2291E" w:rsidRDefault="00BB0825" w:rsidP="00BB0825">
            <w:pPr>
              <w:tabs>
                <w:tab w:val="left" w:pos="180"/>
              </w:tabs>
              <w:spacing w:after="120" w:line="276" w:lineRule="auto"/>
              <w:ind w:left="0" w:right="0" w:firstLine="0"/>
              <w:rPr>
                <w:rFonts w:cstheme="minorHAnsi"/>
                <w:bCs/>
                <w:color w:val="262626" w:themeColor="text1" w:themeTint="D9"/>
                <w:sz w:val="22"/>
              </w:rPr>
            </w:pPr>
            <w:r w:rsidRPr="00F2291E">
              <w:rPr>
                <w:rFonts w:cstheme="minorHAnsi"/>
                <w:bCs/>
                <w:color w:val="262626" w:themeColor="text1" w:themeTint="D9"/>
              </w:rPr>
              <w:fldChar w:fldCharType="begin">
                <w:ffData>
                  <w:name w:val="Text3"/>
                  <w:enabled/>
                  <w:calcOnExit w:val="0"/>
                  <w:textInput/>
                </w:ffData>
              </w:fldChar>
            </w:r>
            <w:r w:rsidRPr="00F2291E">
              <w:rPr>
                <w:rFonts w:cstheme="minorHAnsi"/>
                <w:bCs/>
                <w:color w:val="262626" w:themeColor="text1" w:themeTint="D9"/>
                <w:sz w:val="22"/>
              </w:rPr>
              <w:instrText xml:space="preserve"> FORMTEXT </w:instrText>
            </w:r>
            <w:r w:rsidRPr="00F2291E">
              <w:rPr>
                <w:rFonts w:cstheme="minorHAnsi"/>
                <w:bCs/>
                <w:color w:val="262626" w:themeColor="text1" w:themeTint="D9"/>
              </w:rPr>
            </w:r>
            <w:r w:rsidRPr="00F2291E">
              <w:rPr>
                <w:rFonts w:cstheme="minorHAnsi"/>
                <w:bCs/>
                <w:color w:val="262626" w:themeColor="text1" w:themeTint="D9"/>
              </w:rPr>
              <w:fldChar w:fldCharType="separate"/>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color w:val="262626" w:themeColor="text1" w:themeTint="D9"/>
              </w:rPr>
              <w:fldChar w:fldCharType="end"/>
            </w:r>
          </w:p>
        </w:tc>
        <w:tc>
          <w:tcPr>
            <w:tcW w:w="1215"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0C0DD2E4" w14:textId="3622F722" w:rsidR="00BB0825" w:rsidRPr="00F2291E" w:rsidRDefault="00BB0825" w:rsidP="00BB0825">
            <w:pPr>
              <w:tabs>
                <w:tab w:val="left" w:pos="180"/>
              </w:tabs>
              <w:spacing w:after="120" w:line="276" w:lineRule="auto"/>
              <w:ind w:left="0" w:right="0" w:firstLine="0"/>
              <w:rPr>
                <w:rFonts w:cstheme="minorHAnsi"/>
                <w:bCs/>
                <w:color w:val="262626" w:themeColor="text1" w:themeTint="D9"/>
                <w:sz w:val="22"/>
              </w:rPr>
            </w:pPr>
            <w:r w:rsidRPr="00F2291E">
              <w:rPr>
                <w:rFonts w:cstheme="minorHAnsi"/>
                <w:bCs/>
                <w:color w:val="262626" w:themeColor="text1" w:themeTint="D9"/>
              </w:rPr>
              <w:fldChar w:fldCharType="begin">
                <w:ffData>
                  <w:name w:val="Text3"/>
                  <w:enabled/>
                  <w:calcOnExit w:val="0"/>
                  <w:textInput/>
                </w:ffData>
              </w:fldChar>
            </w:r>
            <w:r w:rsidRPr="00F2291E">
              <w:rPr>
                <w:rFonts w:cstheme="minorHAnsi"/>
                <w:bCs/>
                <w:color w:val="262626" w:themeColor="text1" w:themeTint="D9"/>
                <w:sz w:val="22"/>
              </w:rPr>
              <w:instrText xml:space="preserve"> FORMTEXT </w:instrText>
            </w:r>
            <w:r w:rsidRPr="00F2291E">
              <w:rPr>
                <w:rFonts w:cstheme="minorHAnsi"/>
                <w:bCs/>
                <w:color w:val="262626" w:themeColor="text1" w:themeTint="D9"/>
              </w:rPr>
            </w:r>
            <w:r w:rsidRPr="00F2291E">
              <w:rPr>
                <w:rFonts w:cstheme="minorHAnsi"/>
                <w:bCs/>
                <w:color w:val="262626" w:themeColor="text1" w:themeTint="D9"/>
              </w:rPr>
              <w:fldChar w:fldCharType="separate"/>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color w:val="262626" w:themeColor="text1" w:themeTint="D9"/>
              </w:rPr>
              <w:fldChar w:fldCharType="end"/>
            </w:r>
          </w:p>
        </w:tc>
      </w:tr>
      <w:tr w:rsidR="006517E5" w:rsidRPr="00242870" w14:paraId="496F56B2" w14:textId="77777777" w:rsidTr="002E21D0">
        <w:trPr>
          <w:trHeight w:val="1304"/>
          <w:jc w:val="center"/>
        </w:trPr>
        <w:tc>
          <w:tcPr>
            <w:tcW w:w="634"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vAlign w:val="center"/>
          </w:tcPr>
          <w:p w14:paraId="36CC6C39" w14:textId="2631E276" w:rsidR="00BB0825" w:rsidRPr="009C7489" w:rsidRDefault="00BB0825" w:rsidP="002E21D0">
            <w:pPr>
              <w:tabs>
                <w:tab w:val="left" w:pos="180"/>
              </w:tabs>
              <w:spacing w:after="120" w:line="276" w:lineRule="auto"/>
              <w:ind w:left="0" w:right="0" w:firstLine="0"/>
              <w:jc w:val="center"/>
              <w:rPr>
                <w:rFonts w:cstheme="minorHAnsi"/>
                <w:color w:val="262626" w:themeColor="text1" w:themeTint="D9"/>
                <w:szCs w:val="24"/>
              </w:rPr>
            </w:pPr>
            <w:r w:rsidRPr="00242870">
              <w:br w:type="page"/>
            </w:r>
            <w:r w:rsidRPr="009C7489">
              <w:rPr>
                <w:rFonts w:cstheme="minorHAnsi"/>
                <w:color w:val="262626" w:themeColor="text1" w:themeTint="D9"/>
                <w:szCs w:val="24"/>
              </w:rPr>
              <w:t>Debt to Equity Ratio</w:t>
            </w:r>
          </w:p>
        </w:tc>
        <w:tc>
          <w:tcPr>
            <w:tcW w:w="675"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21C011C7" w14:textId="04ABEC03" w:rsidR="00BB0825" w:rsidRPr="00A2297D" w:rsidRDefault="00BB0825" w:rsidP="00BB0825">
            <w:pPr>
              <w:tabs>
                <w:tab w:val="left" w:pos="180"/>
              </w:tabs>
              <w:spacing w:after="120" w:line="276" w:lineRule="auto"/>
              <w:ind w:left="0" w:right="0" w:firstLine="0"/>
              <w:rPr>
                <w:rFonts w:cstheme="minorHAnsi"/>
                <w:bCs/>
                <w:color w:val="262626" w:themeColor="text1" w:themeTint="D9"/>
                <w:sz w:val="22"/>
                <w:szCs w:val="20"/>
              </w:rPr>
            </w:pPr>
            <w:r w:rsidRPr="00242870">
              <w:rPr>
                <w:rFonts w:cstheme="minorHAnsi"/>
                <w:bCs/>
                <w:color w:val="262626" w:themeColor="text1" w:themeTint="D9"/>
                <w:szCs w:val="20"/>
              </w:rPr>
              <w:fldChar w:fldCharType="begin">
                <w:ffData>
                  <w:name w:val="Text2"/>
                  <w:enabled/>
                  <w:calcOnExit w:val="0"/>
                  <w:textInput/>
                </w:ffData>
              </w:fldChar>
            </w:r>
            <w:r w:rsidRPr="00242870">
              <w:rPr>
                <w:rFonts w:cstheme="minorHAnsi"/>
                <w:bCs/>
                <w:color w:val="262626" w:themeColor="text1" w:themeTint="D9"/>
                <w:sz w:val="22"/>
                <w:szCs w:val="20"/>
              </w:rPr>
              <w:instrText xml:space="preserve"> FORMTEXT </w:instrText>
            </w:r>
            <w:r w:rsidRPr="00242870">
              <w:rPr>
                <w:rFonts w:cstheme="minorHAnsi"/>
                <w:bCs/>
                <w:color w:val="262626" w:themeColor="text1" w:themeTint="D9"/>
                <w:szCs w:val="20"/>
              </w:rPr>
            </w:r>
            <w:r w:rsidRPr="00242870">
              <w:rPr>
                <w:rFonts w:cstheme="minorHAnsi"/>
                <w:bCs/>
                <w:color w:val="262626" w:themeColor="text1" w:themeTint="D9"/>
                <w:szCs w:val="20"/>
              </w:rPr>
              <w:fldChar w:fldCharType="separate"/>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color w:val="262626" w:themeColor="text1" w:themeTint="D9"/>
                <w:szCs w:val="20"/>
              </w:rPr>
              <w:fldChar w:fldCharType="end"/>
            </w:r>
          </w:p>
        </w:tc>
        <w:tc>
          <w:tcPr>
            <w:tcW w:w="123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4A0783F0" w14:textId="6E657765" w:rsidR="00BB0825" w:rsidRPr="00A2297D" w:rsidRDefault="00BB0825" w:rsidP="00BB0825">
            <w:pPr>
              <w:tabs>
                <w:tab w:val="left" w:pos="180"/>
              </w:tabs>
              <w:spacing w:after="120" w:line="276" w:lineRule="auto"/>
              <w:ind w:left="0" w:right="0" w:firstLine="0"/>
              <w:rPr>
                <w:rFonts w:cstheme="minorHAnsi"/>
                <w:bCs/>
                <w:color w:val="262626" w:themeColor="text1" w:themeTint="D9"/>
                <w:sz w:val="22"/>
                <w:szCs w:val="20"/>
              </w:rPr>
            </w:pPr>
            <w:r w:rsidRPr="00242870">
              <w:rPr>
                <w:rFonts w:cstheme="minorHAnsi"/>
                <w:bCs/>
                <w:color w:val="262626" w:themeColor="text1" w:themeTint="D9"/>
                <w:szCs w:val="20"/>
              </w:rPr>
              <w:fldChar w:fldCharType="begin">
                <w:ffData>
                  <w:name w:val="Text3"/>
                  <w:enabled/>
                  <w:calcOnExit w:val="0"/>
                  <w:textInput/>
                </w:ffData>
              </w:fldChar>
            </w:r>
            <w:r w:rsidRPr="00242870">
              <w:rPr>
                <w:rFonts w:cstheme="minorHAnsi"/>
                <w:bCs/>
                <w:color w:val="262626" w:themeColor="text1" w:themeTint="D9"/>
                <w:sz w:val="22"/>
                <w:szCs w:val="20"/>
              </w:rPr>
              <w:instrText xml:space="preserve"> FORMTEXT </w:instrText>
            </w:r>
            <w:r w:rsidRPr="00242870">
              <w:rPr>
                <w:rFonts w:cstheme="minorHAnsi"/>
                <w:bCs/>
                <w:color w:val="262626" w:themeColor="text1" w:themeTint="D9"/>
                <w:szCs w:val="20"/>
              </w:rPr>
            </w:r>
            <w:r w:rsidRPr="00242870">
              <w:rPr>
                <w:rFonts w:cstheme="minorHAnsi"/>
                <w:bCs/>
                <w:color w:val="262626" w:themeColor="text1" w:themeTint="D9"/>
                <w:szCs w:val="20"/>
              </w:rPr>
              <w:fldChar w:fldCharType="separate"/>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color w:val="262626" w:themeColor="text1" w:themeTint="D9"/>
                <w:szCs w:val="20"/>
              </w:rPr>
              <w:fldChar w:fldCharType="end"/>
            </w:r>
          </w:p>
        </w:tc>
        <w:tc>
          <w:tcPr>
            <w:tcW w:w="1246"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23D42190" w14:textId="1A16E0AD" w:rsidR="00BB0825" w:rsidRPr="00A2297D" w:rsidRDefault="00BB0825" w:rsidP="00BB0825">
            <w:pPr>
              <w:tabs>
                <w:tab w:val="left" w:pos="180"/>
              </w:tabs>
              <w:spacing w:after="120" w:line="276" w:lineRule="auto"/>
              <w:ind w:left="0" w:right="0" w:firstLine="0"/>
              <w:rPr>
                <w:rFonts w:cstheme="minorHAnsi"/>
                <w:bCs/>
                <w:color w:val="262626" w:themeColor="text1" w:themeTint="D9"/>
                <w:sz w:val="22"/>
                <w:szCs w:val="20"/>
              </w:rPr>
            </w:pPr>
            <w:r w:rsidRPr="00242870">
              <w:rPr>
                <w:rFonts w:cstheme="minorHAnsi"/>
                <w:bCs/>
                <w:color w:val="262626" w:themeColor="text1" w:themeTint="D9"/>
                <w:szCs w:val="20"/>
              </w:rPr>
              <w:fldChar w:fldCharType="begin">
                <w:ffData>
                  <w:name w:val="Text3"/>
                  <w:enabled/>
                  <w:calcOnExit w:val="0"/>
                  <w:textInput/>
                </w:ffData>
              </w:fldChar>
            </w:r>
            <w:r w:rsidRPr="00242870">
              <w:rPr>
                <w:rFonts w:cstheme="minorHAnsi"/>
                <w:bCs/>
                <w:color w:val="262626" w:themeColor="text1" w:themeTint="D9"/>
                <w:sz w:val="22"/>
                <w:szCs w:val="20"/>
              </w:rPr>
              <w:instrText xml:space="preserve"> FORMTEXT </w:instrText>
            </w:r>
            <w:r w:rsidRPr="00242870">
              <w:rPr>
                <w:rFonts w:cstheme="minorHAnsi"/>
                <w:bCs/>
                <w:color w:val="262626" w:themeColor="text1" w:themeTint="D9"/>
                <w:szCs w:val="20"/>
              </w:rPr>
            </w:r>
            <w:r w:rsidRPr="00242870">
              <w:rPr>
                <w:rFonts w:cstheme="minorHAnsi"/>
                <w:bCs/>
                <w:color w:val="262626" w:themeColor="text1" w:themeTint="D9"/>
                <w:szCs w:val="20"/>
              </w:rPr>
              <w:fldChar w:fldCharType="separate"/>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color w:val="262626" w:themeColor="text1" w:themeTint="D9"/>
                <w:szCs w:val="20"/>
              </w:rPr>
              <w:fldChar w:fldCharType="end"/>
            </w:r>
          </w:p>
        </w:tc>
        <w:tc>
          <w:tcPr>
            <w:tcW w:w="1215"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6AC60309" w14:textId="6272BECD" w:rsidR="00BB0825" w:rsidRPr="00A2297D" w:rsidRDefault="00BB0825" w:rsidP="00BB0825">
            <w:pPr>
              <w:tabs>
                <w:tab w:val="left" w:pos="180"/>
              </w:tabs>
              <w:spacing w:after="120" w:line="276" w:lineRule="auto"/>
              <w:ind w:left="0" w:right="0" w:firstLine="0"/>
              <w:rPr>
                <w:rFonts w:cstheme="minorHAnsi"/>
                <w:bCs/>
                <w:color w:val="262626" w:themeColor="text1" w:themeTint="D9"/>
                <w:sz w:val="22"/>
              </w:rPr>
            </w:pPr>
            <w:r w:rsidRPr="00242870">
              <w:rPr>
                <w:rFonts w:cstheme="minorHAnsi"/>
                <w:bCs/>
                <w:color w:val="262626" w:themeColor="text1" w:themeTint="D9"/>
              </w:rPr>
              <w:fldChar w:fldCharType="begin">
                <w:ffData>
                  <w:name w:val="Text3"/>
                  <w:enabled/>
                  <w:calcOnExit w:val="0"/>
                  <w:textInput/>
                </w:ffData>
              </w:fldChar>
            </w:r>
            <w:r w:rsidRPr="00242870">
              <w:rPr>
                <w:rFonts w:cstheme="minorHAnsi"/>
                <w:bCs/>
                <w:color w:val="262626" w:themeColor="text1" w:themeTint="D9"/>
                <w:sz w:val="22"/>
              </w:rPr>
              <w:instrText xml:space="preserve"> FORMTEXT </w:instrText>
            </w:r>
            <w:r w:rsidRPr="00242870">
              <w:rPr>
                <w:rFonts w:cstheme="minorHAnsi"/>
                <w:bCs/>
                <w:color w:val="262626" w:themeColor="text1" w:themeTint="D9"/>
              </w:rPr>
            </w:r>
            <w:r w:rsidRPr="00242870">
              <w:rPr>
                <w:rFonts w:cstheme="minorHAnsi"/>
                <w:bCs/>
                <w:color w:val="262626" w:themeColor="text1" w:themeTint="D9"/>
              </w:rPr>
              <w:fldChar w:fldCharType="separate"/>
            </w:r>
            <w:r w:rsidRPr="00242870">
              <w:rPr>
                <w:rFonts w:cstheme="minorHAnsi"/>
                <w:bCs/>
                <w:color w:val="262626" w:themeColor="text1" w:themeTint="D9"/>
                <w:sz w:val="22"/>
              </w:rPr>
              <w:t> </w:t>
            </w:r>
            <w:r w:rsidRPr="00242870">
              <w:rPr>
                <w:rFonts w:cstheme="minorHAnsi"/>
                <w:bCs/>
                <w:color w:val="262626" w:themeColor="text1" w:themeTint="D9"/>
                <w:sz w:val="22"/>
              </w:rPr>
              <w:t> </w:t>
            </w:r>
            <w:r w:rsidRPr="00242870">
              <w:rPr>
                <w:rFonts w:cstheme="minorHAnsi"/>
                <w:bCs/>
                <w:color w:val="262626" w:themeColor="text1" w:themeTint="D9"/>
                <w:sz w:val="22"/>
              </w:rPr>
              <w:t> </w:t>
            </w:r>
            <w:r w:rsidRPr="00242870">
              <w:rPr>
                <w:rFonts w:cstheme="minorHAnsi"/>
                <w:bCs/>
                <w:color w:val="262626" w:themeColor="text1" w:themeTint="D9"/>
                <w:sz w:val="22"/>
              </w:rPr>
              <w:t> </w:t>
            </w:r>
            <w:r w:rsidRPr="00242870">
              <w:rPr>
                <w:rFonts w:cstheme="minorHAnsi"/>
                <w:bCs/>
                <w:color w:val="262626" w:themeColor="text1" w:themeTint="D9"/>
                <w:sz w:val="22"/>
              </w:rPr>
              <w:t> </w:t>
            </w:r>
            <w:r w:rsidRPr="00242870">
              <w:rPr>
                <w:rFonts w:cstheme="minorHAnsi"/>
                <w:bCs/>
                <w:color w:val="262626" w:themeColor="text1" w:themeTint="D9"/>
              </w:rPr>
              <w:fldChar w:fldCharType="end"/>
            </w:r>
          </w:p>
        </w:tc>
      </w:tr>
      <w:tr w:rsidR="006517E5" w:rsidRPr="00242870" w14:paraId="32847394" w14:textId="77777777" w:rsidTr="002E21D0">
        <w:trPr>
          <w:trHeight w:val="1304"/>
          <w:jc w:val="center"/>
        </w:trPr>
        <w:tc>
          <w:tcPr>
            <w:tcW w:w="634"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vAlign w:val="center"/>
          </w:tcPr>
          <w:p w14:paraId="4F5DD031" w14:textId="77777777" w:rsidR="00BB0825" w:rsidRPr="009C7489" w:rsidRDefault="00BB0825" w:rsidP="002E21D0">
            <w:pPr>
              <w:tabs>
                <w:tab w:val="left" w:pos="180"/>
              </w:tabs>
              <w:spacing w:after="120" w:line="276" w:lineRule="auto"/>
              <w:ind w:left="0" w:right="0" w:firstLine="0"/>
              <w:jc w:val="center"/>
              <w:rPr>
                <w:rFonts w:cstheme="minorHAnsi"/>
                <w:color w:val="262626" w:themeColor="text1" w:themeTint="D9"/>
                <w:szCs w:val="24"/>
              </w:rPr>
            </w:pPr>
            <w:r w:rsidRPr="009C7489">
              <w:rPr>
                <w:rFonts w:cstheme="minorHAnsi"/>
                <w:color w:val="262626" w:themeColor="text1" w:themeTint="D9"/>
                <w:szCs w:val="24"/>
              </w:rPr>
              <w:t>Loan to value Ratio</w:t>
            </w:r>
          </w:p>
          <w:p w14:paraId="5D08C65C" w14:textId="77777777" w:rsidR="00BB0825" w:rsidRPr="009C7489" w:rsidRDefault="00BB0825" w:rsidP="002E21D0">
            <w:pPr>
              <w:tabs>
                <w:tab w:val="left" w:pos="180"/>
              </w:tabs>
              <w:spacing w:after="120" w:line="276" w:lineRule="auto"/>
              <w:ind w:left="0" w:right="0" w:firstLine="0"/>
              <w:jc w:val="center"/>
              <w:rPr>
                <w:rFonts w:cstheme="minorHAnsi"/>
                <w:color w:val="262626" w:themeColor="text1" w:themeTint="D9"/>
                <w:szCs w:val="24"/>
              </w:rPr>
            </w:pPr>
            <w:r w:rsidRPr="009C7489">
              <w:rPr>
                <w:rFonts w:cstheme="minorHAnsi"/>
                <w:color w:val="262626" w:themeColor="text1" w:themeTint="D9"/>
                <w:szCs w:val="24"/>
              </w:rPr>
              <w:t>(LVR)</w:t>
            </w:r>
          </w:p>
        </w:tc>
        <w:tc>
          <w:tcPr>
            <w:tcW w:w="675"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295AB9C1" w14:textId="1855A401" w:rsidR="00BB0825" w:rsidRPr="00A2297D" w:rsidRDefault="00BB0825" w:rsidP="00BB0825">
            <w:pPr>
              <w:tabs>
                <w:tab w:val="left" w:pos="180"/>
              </w:tabs>
              <w:spacing w:after="120" w:line="276" w:lineRule="auto"/>
              <w:ind w:left="0" w:right="0" w:firstLine="0"/>
              <w:rPr>
                <w:rFonts w:cstheme="minorHAnsi"/>
                <w:bCs/>
                <w:color w:val="262626" w:themeColor="text1" w:themeTint="D9"/>
                <w:sz w:val="22"/>
                <w:szCs w:val="20"/>
              </w:rPr>
            </w:pPr>
            <w:r w:rsidRPr="00242870">
              <w:rPr>
                <w:rFonts w:cstheme="minorHAnsi"/>
                <w:bCs/>
                <w:color w:val="262626" w:themeColor="text1" w:themeTint="D9"/>
                <w:szCs w:val="20"/>
              </w:rPr>
              <w:fldChar w:fldCharType="begin">
                <w:ffData>
                  <w:name w:val="Text2"/>
                  <w:enabled/>
                  <w:calcOnExit w:val="0"/>
                  <w:textInput/>
                </w:ffData>
              </w:fldChar>
            </w:r>
            <w:r w:rsidRPr="00242870">
              <w:rPr>
                <w:rFonts w:cstheme="minorHAnsi"/>
                <w:bCs/>
                <w:color w:val="262626" w:themeColor="text1" w:themeTint="D9"/>
                <w:sz w:val="22"/>
                <w:szCs w:val="20"/>
              </w:rPr>
              <w:instrText xml:space="preserve"> FORMTEXT </w:instrText>
            </w:r>
            <w:r w:rsidRPr="00242870">
              <w:rPr>
                <w:rFonts w:cstheme="minorHAnsi"/>
                <w:bCs/>
                <w:color w:val="262626" w:themeColor="text1" w:themeTint="D9"/>
                <w:szCs w:val="20"/>
              </w:rPr>
            </w:r>
            <w:r w:rsidRPr="00242870">
              <w:rPr>
                <w:rFonts w:cstheme="minorHAnsi"/>
                <w:bCs/>
                <w:color w:val="262626" w:themeColor="text1" w:themeTint="D9"/>
                <w:szCs w:val="20"/>
              </w:rPr>
              <w:fldChar w:fldCharType="separate"/>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color w:val="262626" w:themeColor="text1" w:themeTint="D9"/>
                <w:szCs w:val="20"/>
              </w:rPr>
              <w:fldChar w:fldCharType="end"/>
            </w:r>
          </w:p>
        </w:tc>
        <w:tc>
          <w:tcPr>
            <w:tcW w:w="123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227861D6" w14:textId="65D8EA00" w:rsidR="00BB0825" w:rsidRPr="00A2297D" w:rsidRDefault="00BB0825" w:rsidP="00BB0825">
            <w:pPr>
              <w:tabs>
                <w:tab w:val="left" w:pos="180"/>
              </w:tabs>
              <w:spacing w:after="120" w:line="276" w:lineRule="auto"/>
              <w:ind w:left="0" w:right="0" w:firstLine="0"/>
              <w:rPr>
                <w:rFonts w:cstheme="minorHAnsi"/>
                <w:bCs/>
                <w:color w:val="262626" w:themeColor="text1" w:themeTint="D9"/>
                <w:sz w:val="22"/>
                <w:szCs w:val="20"/>
              </w:rPr>
            </w:pPr>
            <w:r w:rsidRPr="00242870">
              <w:rPr>
                <w:rFonts w:cstheme="minorHAnsi"/>
                <w:bCs/>
                <w:color w:val="262626" w:themeColor="text1" w:themeTint="D9"/>
                <w:szCs w:val="20"/>
              </w:rPr>
              <w:fldChar w:fldCharType="begin">
                <w:ffData>
                  <w:name w:val="Text3"/>
                  <w:enabled/>
                  <w:calcOnExit w:val="0"/>
                  <w:textInput/>
                </w:ffData>
              </w:fldChar>
            </w:r>
            <w:r w:rsidRPr="00242870">
              <w:rPr>
                <w:rFonts w:cstheme="minorHAnsi"/>
                <w:bCs/>
                <w:color w:val="262626" w:themeColor="text1" w:themeTint="D9"/>
                <w:sz w:val="22"/>
                <w:szCs w:val="20"/>
              </w:rPr>
              <w:instrText xml:space="preserve"> FORMTEXT </w:instrText>
            </w:r>
            <w:r w:rsidRPr="00242870">
              <w:rPr>
                <w:rFonts w:cstheme="minorHAnsi"/>
                <w:bCs/>
                <w:color w:val="262626" w:themeColor="text1" w:themeTint="D9"/>
                <w:szCs w:val="20"/>
              </w:rPr>
            </w:r>
            <w:r w:rsidRPr="00242870">
              <w:rPr>
                <w:rFonts w:cstheme="minorHAnsi"/>
                <w:bCs/>
                <w:color w:val="262626" w:themeColor="text1" w:themeTint="D9"/>
                <w:szCs w:val="20"/>
              </w:rPr>
              <w:fldChar w:fldCharType="separate"/>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color w:val="262626" w:themeColor="text1" w:themeTint="D9"/>
                <w:szCs w:val="20"/>
              </w:rPr>
              <w:fldChar w:fldCharType="end"/>
            </w:r>
          </w:p>
        </w:tc>
        <w:tc>
          <w:tcPr>
            <w:tcW w:w="1246"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73527AFD" w14:textId="130CED75" w:rsidR="00BB0825" w:rsidRPr="00A2297D" w:rsidRDefault="00BB0825" w:rsidP="00BB0825">
            <w:pPr>
              <w:tabs>
                <w:tab w:val="left" w:pos="180"/>
              </w:tabs>
              <w:spacing w:after="120" w:line="276" w:lineRule="auto"/>
              <w:ind w:left="0" w:right="0" w:firstLine="0"/>
              <w:rPr>
                <w:rFonts w:cstheme="minorHAnsi"/>
                <w:bCs/>
                <w:color w:val="262626" w:themeColor="text1" w:themeTint="D9"/>
                <w:sz w:val="22"/>
                <w:szCs w:val="20"/>
              </w:rPr>
            </w:pPr>
            <w:r w:rsidRPr="00242870">
              <w:rPr>
                <w:rFonts w:cstheme="minorHAnsi"/>
                <w:bCs/>
                <w:color w:val="262626" w:themeColor="text1" w:themeTint="D9"/>
                <w:szCs w:val="20"/>
              </w:rPr>
              <w:fldChar w:fldCharType="begin">
                <w:ffData>
                  <w:name w:val="Text3"/>
                  <w:enabled/>
                  <w:calcOnExit w:val="0"/>
                  <w:textInput/>
                </w:ffData>
              </w:fldChar>
            </w:r>
            <w:r w:rsidRPr="00242870">
              <w:rPr>
                <w:rFonts w:cstheme="minorHAnsi"/>
                <w:bCs/>
                <w:color w:val="262626" w:themeColor="text1" w:themeTint="D9"/>
                <w:sz w:val="22"/>
                <w:szCs w:val="20"/>
              </w:rPr>
              <w:instrText xml:space="preserve"> FORMTEXT </w:instrText>
            </w:r>
            <w:r w:rsidRPr="00242870">
              <w:rPr>
                <w:rFonts w:cstheme="minorHAnsi"/>
                <w:bCs/>
                <w:color w:val="262626" w:themeColor="text1" w:themeTint="D9"/>
                <w:szCs w:val="20"/>
              </w:rPr>
            </w:r>
            <w:r w:rsidRPr="00242870">
              <w:rPr>
                <w:rFonts w:cstheme="minorHAnsi"/>
                <w:bCs/>
                <w:color w:val="262626" w:themeColor="text1" w:themeTint="D9"/>
                <w:szCs w:val="20"/>
              </w:rPr>
              <w:fldChar w:fldCharType="separate"/>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color w:val="262626" w:themeColor="text1" w:themeTint="D9"/>
                <w:szCs w:val="20"/>
              </w:rPr>
              <w:fldChar w:fldCharType="end"/>
            </w:r>
          </w:p>
        </w:tc>
        <w:tc>
          <w:tcPr>
            <w:tcW w:w="1215"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00CF79E8" w14:textId="55FC33F5" w:rsidR="00BB0825" w:rsidRPr="002E21D0" w:rsidRDefault="00BB0825" w:rsidP="00BB0825">
            <w:pPr>
              <w:tabs>
                <w:tab w:val="left" w:pos="180"/>
              </w:tabs>
              <w:spacing w:after="120" w:line="276" w:lineRule="auto"/>
              <w:ind w:left="0" w:right="0" w:firstLine="0"/>
              <w:rPr>
                <w:rFonts w:cstheme="minorHAnsi"/>
                <w:bCs/>
                <w:color w:val="262626" w:themeColor="text1" w:themeTint="D9"/>
                <w:sz w:val="22"/>
                <w:szCs w:val="20"/>
              </w:rPr>
            </w:pPr>
            <w:r w:rsidRPr="00242870">
              <w:rPr>
                <w:rFonts w:cstheme="minorHAnsi"/>
                <w:bCs/>
                <w:color w:val="262626" w:themeColor="text1" w:themeTint="D9"/>
                <w:szCs w:val="20"/>
              </w:rPr>
              <w:fldChar w:fldCharType="begin">
                <w:ffData>
                  <w:name w:val="Text3"/>
                  <w:enabled/>
                  <w:calcOnExit w:val="0"/>
                  <w:textInput/>
                </w:ffData>
              </w:fldChar>
            </w:r>
            <w:r w:rsidRPr="00242870">
              <w:rPr>
                <w:rFonts w:cstheme="minorHAnsi"/>
                <w:bCs/>
                <w:color w:val="262626" w:themeColor="text1" w:themeTint="D9"/>
                <w:sz w:val="22"/>
                <w:szCs w:val="20"/>
              </w:rPr>
              <w:instrText xml:space="preserve"> FORMTEXT </w:instrText>
            </w:r>
            <w:r w:rsidRPr="00242870">
              <w:rPr>
                <w:rFonts w:cstheme="minorHAnsi"/>
                <w:bCs/>
                <w:color w:val="262626" w:themeColor="text1" w:themeTint="D9"/>
                <w:szCs w:val="20"/>
              </w:rPr>
            </w:r>
            <w:r w:rsidRPr="00242870">
              <w:rPr>
                <w:rFonts w:cstheme="minorHAnsi"/>
                <w:bCs/>
                <w:color w:val="262626" w:themeColor="text1" w:themeTint="D9"/>
                <w:szCs w:val="20"/>
              </w:rPr>
              <w:fldChar w:fldCharType="separate"/>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color w:val="262626" w:themeColor="text1" w:themeTint="D9"/>
                <w:szCs w:val="20"/>
              </w:rPr>
              <w:fldChar w:fldCharType="end"/>
            </w:r>
          </w:p>
        </w:tc>
      </w:tr>
      <w:bookmarkEnd w:id="66"/>
    </w:tbl>
    <w:p w14:paraId="1E52B462" w14:textId="77777777" w:rsidR="00BB0825" w:rsidRPr="00242870" w:rsidRDefault="00BB0825" w:rsidP="00BB0825">
      <w:pPr>
        <w:sectPr w:rsidR="00BB0825" w:rsidRPr="00242870" w:rsidSect="00C036C8">
          <w:footerReference w:type="default" r:id="rId22"/>
          <w:pgSz w:w="16838" w:h="11906" w:orient="landscape" w:code="9"/>
          <w:pgMar w:top="1440" w:right="1440" w:bottom="1440" w:left="1440" w:header="709" w:footer="709" w:gutter="0"/>
          <w:cols w:space="708"/>
          <w:docGrid w:linePitch="360"/>
        </w:sectPr>
      </w:pP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1"/>
      </w:tblGrid>
      <w:tr w:rsidR="00BB0825" w:rsidRPr="00242870" w14:paraId="317AA9FE" w14:textId="77777777" w:rsidTr="00BB0825">
        <w:trPr>
          <w:trHeight w:val="153"/>
          <w:jc w:val="center"/>
        </w:trPr>
        <w:tc>
          <w:tcPr>
            <w:tcW w:w="5000" w:type="pct"/>
            <w:tcBorders>
              <w:top w:val="nil"/>
              <w:left w:val="nil"/>
              <w:bottom w:val="nil"/>
              <w:right w:val="nil"/>
            </w:tcBorders>
            <w:shd w:val="clear" w:color="auto" w:fill="D9E2F3" w:themeFill="accent1" w:themeFillTint="33"/>
          </w:tcPr>
          <w:p w14:paraId="65DEDABE" w14:textId="68620EAE" w:rsidR="00BB0825" w:rsidRPr="00242870" w:rsidRDefault="00BB0825" w:rsidP="00E27A9E">
            <w:pPr>
              <w:pStyle w:val="ListParagraph"/>
              <w:numPr>
                <w:ilvl w:val="0"/>
                <w:numId w:val="5"/>
              </w:numPr>
              <w:tabs>
                <w:tab w:val="left" w:pos="180"/>
              </w:tabs>
              <w:spacing w:after="120" w:line="276" w:lineRule="auto"/>
              <w:ind w:left="703" w:right="0" w:hanging="357"/>
              <w:contextualSpacing w:val="0"/>
              <w:jc w:val="both"/>
            </w:pPr>
            <w:r w:rsidRPr="00242870">
              <w:rPr>
                <w:rFonts w:cstheme="minorHAnsi"/>
                <w:color w:val="262626" w:themeColor="text1" w:themeTint="D9"/>
                <w:szCs w:val="24"/>
              </w:rPr>
              <w:lastRenderedPageBreak/>
              <w:t>Identify the six steps of how a business can recover outstanding debts as recommended in business.gov.au.</w:t>
            </w:r>
          </w:p>
        </w:tc>
      </w:tr>
      <w:tr w:rsidR="00BB0825" w:rsidRPr="00242870" w14:paraId="064C6C28" w14:textId="77777777" w:rsidTr="00BB0825">
        <w:trPr>
          <w:trHeight w:val="74"/>
          <w:jc w:val="center"/>
        </w:trPr>
        <w:tc>
          <w:tcPr>
            <w:tcW w:w="5000" w:type="pct"/>
            <w:tcBorders>
              <w:top w:val="nil"/>
              <w:left w:val="nil"/>
              <w:bottom w:val="single" w:sz="2" w:space="0" w:color="A6A6A6" w:themeColor="background1" w:themeShade="A6"/>
              <w:right w:val="nil"/>
            </w:tcBorders>
            <w:shd w:val="clear" w:color="auto" w:fill="auto"/>
          </w:tcPr>
          <w:p w14:paraId="49D833EA"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17DD0F81" w14:textId="77777777" w:rsidTr="00373F29">
        <w:trPr>
          <w:trHeight w:val="567"/>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040A3D44" w14:textId="54337891" w:rsidR="00BB0825" w:rsidRPr="00994A96" w:rsidRDefault="00BB0825" w:rsidP="00994A96">
            <w:pPr>
              <w:pStyle w:val="ListParagraph"/>
              <w:numPr>
                <w:ilvl w:val="0"/>
                <w:numId w:val="78"/>
              </w:numPr>
              <w:tabs>
                <w:tab w:val="left" w:pos="180"/>
              </w:tabs>
              <w:spacing w:after="120" w:line="276" w:lineRule="auto"/>
              <w:ind w:left="794" w:right="0" w:hanging="357"/>
              <w:contextualSpacing w:val="0"/>
              <w:rPr>
                <w:rFonts w:cstheme="minorHAnsi"/>
                <w:color w:val="262626" w:themeColor="text1" w:themeTint="D9"/>
                <w:szCs w:val="24"/>
              </w:rPr>
            </w:pPr>
            <w:r w:rsidRPr="00994A96">
              <w:rPr>
                <w:rFonts w:cstheme="minorHAnsi"/>
                <w:color w:val="262626" w:themeColor="text1" w:themeTint="D9"/>
                <w:szCs w:val="24"/>
              </w:rPr>
              <w:fldChar w:fldCharType="begin">
                <w:ffData>
                  <w:name w:val="Text24"/>
                  <w:enabled/>
                  <w:calcOnExit w:val="0"/>
                  <w:textInput/>
                </w:ffData>
              </w:fldChar>
            </w:r>
            <w:bookmarkStart w:id="67" w:name="Text24"/>
            <w:r w:rsidRPr="00994A96">
              <w:rPr>
                <w:rFonts w:cstheme="minorHAnsi"/>
                <w:color w:val="262626" w:themeColor="text1" w:themeTint="D9"/>
                <w:szCs w:val="24"/>
              </w:rPr>
              <w:instrText xml:space="preserve"> FORMTEXT </w:instrText>
            </w:r>
            <w:r w:rsidRPr="00994A96">
              <w:rPr>
                <w:rFonts w:cstheme="minorHAnsi"/>
                <w:color w:val="262626" w:themeColor="text1" w:themeTint="D9"/>
                <w:szCs w:val="24"/>
              </w:rPr>
            </w:r>
            <w:r w:rsidRPr="00994A96">
              <w:rPr>
                <w:rFonts w:cstheme="minorHAnsi"/>
                <w:color w:val="262626" w:themeColor="text1" w:themeTint="D9"/>
                <w:szCs w:val="24"/>
              </w:rPr>
              <w:fldChar w:fldCharType="separate"/>
            </w:r>
            <w:r w:rsidRPr="00242870">
              <w:rPr>
                <w:noProof/>
              </w:rPr>
              <w:t> </w:t>
            </w:r>
            <w:r w:rsidRPr="00242870">
              <w:rPr>
                <w:noProof/>
              </w:rPr>
              <w:t> </w:t>
            </w:r>
            <w:r w:rsidRPr="00242870">
              <w:rPr>
                <w:noProof/>
              </w:rPr>
              <w:t> </w:t>
            </w:r>
            <w:r w:rsidRPr="00242870">
              <w:rPr>
                <w:noProof/>
              </w:rPr>
              <w:t> </w:t>
            </w:r>
            <w:r w:rsidRPr="00242870">
              <w:rPr>
                <w:noProof/>
              </w:rPr>
              <w:t> </w:t>
            </w:r>
            <w:r w:rsidRPr="00994A96">
              <w:rPr>
                <w:rFonts w:cstheme="minorHAnsi"/>
                <w:color w:val="262626" w:themeColor="text1" w:themeTint="D9"/>
                <w:szCs w:val="24"/>
              </w:rPr>
              <w:fldChar w:fldCharType="end"/>
            </w:r>
            <w:bookmarkEnd w:id="67"/>
          </w:p>
        </w:tc>
      </w:tr>
      <w:tr w:rsidR="00BB0825" w:rsidRPr="00242870" w14:paraId="6AF223C8" w14:textId="77777777" w:rsidTr="00373F29">
        <w:trPr>
          <w:trHeight w:val="567"/>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5AF7AE9A" w14:textId="07585200" w:rsidR="00BB0825" w:rsidRPr="00994A96" w:rsidRDefault="00BB0825" w:rsidP="00994A96">
            <w:pPr>
              <w:pStyle w:val="ListParagraph"/>
              <w:numPr>
                <w:ilvl w:val="0"/>
                <w:numId w:val="78"/>
              </w:numPr>
              <w:tabs>
                <w:tab w:val="left" w:pos="180"/>
              </w:tabs>
              <w:spacing w:after="120" w:line="276" w:lineRule="auto"/>
              <w:ind w:left="794" w:right="0" w:hanging="357"/>
              <w:contextualSpacing w:val="0"/>
              <w:rPr>
                <w:rFonts w:cstheme="minorHAnsi"/>
                <w:color w:val="262626" w:themeColor="text1" w:themeTint="D9"/>
                <w:szCs w:val="24"/>
              </w:rPr>
            </w:pPr>
            <w:r w:rsidRPr="00994A96">
              <w:rPr>
                <w:rFonts w:cstheme="minorHAnsi"/>
                <w:color w:val="262626" w:themeColor="text1" w:themeTint="D9"/>
                <w:szCs w:val="24"/>
              </w:rPr>
              <w:fldChar w:fldCharType="begin">
                <w:ffData>
                  <w:name w:val="Text24"/>
                  <w:enabled/>
                  <w:calcOnExit w:val="0"/>
                  <w:textInput/>
                </w:ffData>
              </w:fldChar>
            </w:r>
            <w:r w:rsidRPr="00994A96">
              <w:rPr>
                <w:rFonts w:cstheme="minorHAnsi"/>
                <w:color w:val="262626" w:themeColor="text1" w:themeTint="D9"/>
                <w:szCs w:val="24"/>
              </w:rPr>
              <w:instrText xml:space="preserve"> FORMTEXT </w:instrText>
            </w:r>
            <w:r w:rsidRPr="00994A96">
              <w:rPr>
                <w:rFonts w:cstheme="minorHAnsi"/>
                <w:color w:val="262626" w:themeColor="text1" w:themeTint="D9"/>
                <w:szCs w:val="24"/>
              </w:rPr>
            </w:r>
            <w:r w:rsidRPr="00994A96">
              <w:rPr>
                <w:rFonts w:cstheme="minorHAnsi"/>
                <w:color w:val="262626" w:themeColor="text1" w:themeTint="D9"/>
                <w:szCs w:val="24"/>
              </w:rPr>
              <w:fldChar w:fldCharType="separate"/>
            </w:r>
            <w:r w:rsidRPr="00242870">
              <w:rPr>
                <w:noProof/>
              </w:rPr>
              <w:t> </w:t>
            </w:r>
            <w:r w:rsidRPr="00242870">
              <w:rPr>
                <w:noProof/>
              </w:rPr>
              <w:t> </w:t>
            </w:r>
            <w:r w:rsidRPr="00242870">
              <w:rPr>
                <w:noProof/>
              </w:rPr>
              <w:t> </w:t>
            </w:r>
            <w:r w:rsidRPr="00242870">
              <w:rPr>
                <w:noProof/>
              </w:rPr>
              <w:t> </w:t>
            </w:r>
            <w:r w:rsidRPr="00242870">
              <w:rPr>
                <w:noProof/>
              </w:rPr>
              <w:t> </w:t>
            </w:r>
            <w:r w:rsidRPr="00994A96">
              <w:rPr>
                <w:rFonts w:cstheme="minorHAnsi"/>
                <w:color w:val="262626" w:themeColor="text1" w:themeTint="D9"/>
                <w:szCs w:val="24"/>
              </w:rPr>
              <w:fldChar w:fldCharType="end"/>
            </w:r>
          </w:p>
        </w:tc>
      </w:tr>
      <w:tr w:rsidR="00BB0825" w:rsidRPr="00242870" w14:paraId="038DB645" w14:textId="77777777" w:rsidTr="00373F29">
        <w:trPr>
          <w:trHeight w:val="567"/>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2550AD7" w14:textId="7D89CC4D" w:rsidR="00BB0825" w:rsidRPr="00994A96" w:rsidRDefault="00BB0825" w:rsidP="00994A96">
            <w:pPr>
              <w:pStyle w:val="ListParagraph"/>
              <w:numPr>
                <w:ilvl w:val="0"/>
                <w:numId w:val="78"/>
              </w:numPr>
              <w:tabs>
                <w:tab w:val="left" w:pos="180"/>
              </w:tabs>
              <w:spacing w:after="120" w:line="276" w:lineRule="auto"/>
              <w:ind w:left="794" w:right="0" w:hanging="357"/>
              <w:contextualSpacing w:val="0"/>
              <w:rPr>
                <w:rFonts w:cstheme="minorHAnsi"/>
                <w:color w:val="262626" w:themeColor="text1" w:themeTint="D9"/>
                <w:szCs w:val="24"/>
              </w:rPr>
            </w:pPr>
            <w:r w:rsidRPr="00994A96">
              <w:rPr>
                <w:rFonts w:cstheme="minorHAnsi"/>
                <w:color w:val="262626" w:themeColor="text1" w:themeTint="D9"/>
                <w:szCs w:val="24"/>
              </w:rPr>
              <w:fldChar w:fldCharType="begin">
                <w:ffData>
                  <w:name w:val="Text24"/>
                  <w:enabled/>
                  <w:calcOnExit w:val="0"/>
                  <w:textInput/>
                </w:ffData>
              </w:fldChar>
            </w:r>
            <w:r w:rsidRPr="00994A96">
              <w:rPr>
                <w:rFonts w:cstheme="minorHAnsi"/>
                <w:color w:val="262626" w:themeColor="text1" w:themeTint="D9"/>
                <w:szCs w:val="24"/>
              </w:rPr>
              <w:instrText xml:space="preserve"> FORMTEXT </w:instrText>
            </w:r>
            <w:r w:rsidRPr="00994A96">
              <w:rPr>
                <w:rFonts w:cstheme="minorHAnsi"/>
                <w:color w:val="262626" w:themeColor="text1" w:themeTint="D9"/>
                <w:szCs w:val="24"/>
              </w:rPr>
            </w:r>
            <w:r w:rsidRPr="00994A96">
              <w:rPr>
                <w:rFonts w:cstheme="minorHAnsi"/>
                <w:color w:val="262626" w:themeColor="text1" w:themeTint="D9"/>
                <w:szCs w:val="24"/>
              </w:rPr>
              <w:fldChar w:fldCharType="separate"/>
            </w:r>
            <w:r w:rsidRPr="00242870">
              <w:rPr>
                <w:noProof/>
              </w:rPr>
              <w:t> </w:t>
            </w:r>
            <w:r w:rsidRPr="00242870">
              <w:rPr>
                <w:noProof/>
              </w:rPr>
              <w:t> </w:t>
            </w:r>
            <w:r w:rsidRPr="00242870">
              <w:rPr>
                <w:noProof/>
              </w:rPr>
              <w:t> </w:t>
            </w:r>
            <w:r w:rsidRPr="00242870">
              <w:rPr>
                <w:noProof/>
              </w:rPr>
              <w:t> </w:t>
            </w:r>
            <w:r w:rsidRPr="00242870">
              <w:rPr>
                <w:noProof/>
              </w:rPr>
              <w:t> </w:t>
            </w:r>
            <w:r w:rsidRPr="00994A96">
              <w:rPr>
                <w:rFonts w:cstheme="minorHAnsi"/>
                <w:color w:val="262626" w:themeColor="text1" w:themeTint="D9"/>
                <w:szCs w:val="24"/>
              </w:rPr>
              <w:fldChar w:fldCharType="end"/>
            </w:r>
          </w:p>
        </w:tc>
      </w:tr>
      <w:tr w:rsidR="00BB0825" w:rsidRPr="00242870" w14:paraId="2B3A859D" w14:textId="77777777" w:rsidTr="00373F29">
        <w:trPr>
          <w:trHeight w:val="567"/>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405527F" w14:textId="6C4D6418" w:rsidR="00BB0825" w:rsidRPr="00994A96" w:rsidRDefault="00BB0825" w:rsidP="00994A96">
            <w:pPr>
              <w:pStyle w:val="ListParagraph"/>
              <w:numPr>
                <w:ilvl w:val="0"/>
                <w:numId w:val="78"/>
              </w:numPr>
              <w:tabs>
                <w:tab w:val="left" w:pos="180"/>
              </w:tabs>
              <w:spacing w:after="120" w:line="276" w:lineRule="auto"/>
              <w:ind w:left="794" w:right="0" w:hanging="357"/>
              <w:contextualSpacing w:val="0"/>
              <w:rPr>
                <w:rFonts w:cstheme="minorHAnsi"/>
                <w:color w:val="262626" w:themeColor="text1" w:themeTint="D9"/>
                <w:szCs w:val="24"/>
              </w:rPr>
            </w:pPr>
            <w:r w:rsidRPr="00994A96">
              <w:rPr>
                <w:rFonts w:cstheme="minorHAnsi"/>
                <w:color w:val="262626" w:themeColor="text1" w:themeTint="D9"/>
                <w:szCs w:val="24"/>
              </w:rPr>
              <w:fldChar w:fldCharType="begin">
                <w:ffData>
                  <w:name w:val="Text24"/>
                  <w:enabled/>
                  <w:calcOnExit w:val="0"/>
                  <w:textInput/>
                </w:ffData>
              </w:fldChar>
            </w:r>
            <w:r w:rsidRPr="00994A96">
              <w:rPr>
                <w:rFonts w:cstheme="minorHAnsi"/>
                <w:color w:val="262626" w:themeColor="text1" w:themeTint="D9"/>
                <w:szCs w:val="24"/>
              </w:rPr>
              <w:instrText xml:space="preserve"> FORMTEXT </w:instrText>
            </w:r>
            <w:r w:rsidRPr="00994A96">
              <w:rPr>
                <w:rFonts w:cstheme="minorHAnsi"/>
                <w:color w:val="262626" w:themeColor="text1" w:themeTint="D9"/>
                <w:szCs w:val="24"/>
              </w:rPr>
            </w:r>
            <w:r w:rsidRPr="00994A96">
              <w:rPr>
                <w:rFonts w:cstheme="minorHAnsi"/>
                <w:color w:val="262626" w:themeColor="text1" w:themeTint="D9"/>
                <w:szCs w:val="24"/>
              </w:rPr>
              <w:fldChar w:fldCharType="separate"/>
            </w:r>
            <w:r w:rsidRPr="00242870">
              <w:rPr>
                <w:noProof/>
              </w:rPr>
              <w:t> </w:t>
            </w:r>
            <w:r w:rsidRPr="00242870">
              <w:rPr>
                <w:noProof/>
              </w:rPr>
              <w:t> </w:t>
            </w:r>
            <w:r w:rsidRPr="00242870">
              <w:rPr>
                <w:noProof/>
              </w:rPr>
              <w:t> </w:t>
            </w:r>
            <w:r w:rsidRPr="00242870">
              <w:rPr>
                <w:noProof/>
              </w:rPr>
              <w:t> </w:t>
            </w:r>
            <w:r w:rsidRPr="00242870">
              <w:rPr>
                <w:noProof/>
              </w:rPr>
              <w:t> </w:t>
            </w:r>
            <w:r w:rsidRPr="00994A96">
              <w:rPr>
                <w:rFonts w:cstheme="minorHAnsi"/>
                <w:color w:val="262626" w:themeColor="text1" w:themeTint="D9"/>
                <w:szCs w:val="24"/>
              </w:rPr>
              <w:fldChar w:fldCharType="end"/>
            </w:r>
          </w:p>
        </w:tc>
      </w:tr>
      <w:tr w:rsidR="00BB0825" w:rsidRPr="00242870" w14:paraId="631B7FBD" w14:textId="77777777" w:rsidTr="00373F29">
        <w:trPr>
          <w:trHeight w:val="567"/>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C8F5E25" w14:textId="4F464C04" w:rsidR="00BB0825" w:rsidRPr="00994A96" w:rsidRDefault="00BB0825" w:rsidP="00994A96">
            <w:pPr>
              <w:pStyle w:val="ListParagraph"/>
              <w:numPr>
                <w:ilvl w:val="0"/>
                <w:numId w:val="78"/>
              </w:numPr>
              <w:tabs>
                <w:tab w:val="left" w:pos="180"/>
              </w:tabs>
              <w:spacing w:after="120" w:line="276" w:lineRule="auto"/>
              <w:ind w:left="794" w:right="0" w:hanging="357"/>
              <w:contextualSpacing w:val="0"/>
              <w:rPr>
                <w:rFonts w:cstheme="minorHAnsi"/>
                <w:color w:val="262626" w:themeColor="text1" w:themeTint="D9"/>
                <w:szCs w:val="24"/>
              </w:rPr>
            </w:pPr>
            <w:r w:rsidRPr="00994A96">
              <w:rPr>
                <w:rFonts w:cstheme="minorHAnsi"/>
                <w:color w:val="262626" w:themeColor="text1" w:themeTint="D9"/>
                <w:szCs w:val="24"/>
              </w:rPr>
              <w:fldChar w:fldCharType="begin">
                <w:ffData>
                  <w:name w:val="Text24"/>
                  <w:enabled/>
                  <w:calcOnExit w:val="0"/>
                  <w:textInput/>
                </w:ffData>
              </w:fldChar>
            </w:r>
            <w:r w:rsidRPr="00994A96">
              <w:rPr>
                <w:rFonts w:cstheme="minorHAnsi"/>
                <w:color w:val="262626" w:themeColor="text1" w:themeTint="D9"/>
                <w:szCs w:val="24"/>
              </w:rPr>
              <w:instrText xml:space="preserve"> FORMTEXT </w:instrText>
            </w:r>
            <w:r w:rsidRPr="00994A96">
              <w:rPr>
                <w:rFonts w:cstheme="minorHAnsi"/>
                <w:color w:val="262626" w:themeColor="text1" w:themeTint="D9"/>
                <w:szCs w:val="24"/>
              </w:rPr>
            </w:r>
            <w:r w:rsidRPr="00994A96">
              <w:rPr>
                <w:rFonts w:cstheme="minorHAnsi"/>
                <w:color w:val="262626" w:themeColor="text1" w:themeTint="D9"/>
                <w:szCs w:val="24"/>
              </w:rPr>
              <w:fldChar w:fldCharType="separate"/>
            </w:r>
            <w:r w:rsidRPr="00242870">
              <w:rPr>
                <w:noProof/>
              </w:rPr>
              <w:t> </w:t>
            </w:r>
            <w:r w:rsidRPr="00242870">
              <w:rPr>
                <w:noProof/>
              </w:rPr>
              <w:t> </w:t>
            </w:r>
            <w:r w:rsidRPr="00242870">
              <w:rPr>
                <w:noProof/>
              </w:rPr>
              <w:t> </w:t>
            </w:r>
            <w:r w:rsidRPr="00242870">
              <w:rPr>
                <w:noProof/>
              </w:rPr>
              <w:t> </w:t>
            </w:r>
            <w:r w:rsidRPr="00242870">
              <w:rPr>
                <w:noProof/>
              </w:rPr>
              <w:t> </w:t>
            </w:r>
            <w:r w:rsidRPr="00994A96">
              <w:rPr>
                <w:rFonts w:cstheme="minorHAnsi"/>
                <w:color w:val="262626" w:themeColor="text1" w:themeTint="D9"/>
                <w:szCs w:val="24"/>
              </w:rPr>
              <w:fldChar w:fldCharType="end"/>
            </w:r>
          </w:p>
        </w:tc>
      </w:tr>
      <w:tr w:rsidR="00BB0825" w:rsidRPr="00242870" w14:paraId="7AF6F4C7" w14:textId="77777777" w:rsidTr="00373F29">
        <w:trPr>
          <w:trHeight w:val="567"/>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78A55D3D" w14:textId="374DB87D" w:rsidR="00BB0825" w:rsidRPr="00994A96" w:rsidRDefault="00BB0825" w:rsidP="00994A96">
            <w:pPr>
              <w:pStyle w:val="ListParagraph"/>
              <w:numPr>
                <w:ilvl w:val="0"/>
                <w:numId w:val="78"/>
              </w:numPr>
              <w:tabs>
                <w:tab w:val="left" w:pos="180"/>
              </w:tabs>
              <w:spacing w:after="120" w:line="276" w:lineRule="auto"/>
              <w:ind w:left="794" w:right="0" w:hanging="357"/>
              <w:contextualSpacing w:val="0"/>
              <w:rPr>
                <w:rFonts w:cstheme="minorHAnsi"/>
                <w:color w:val="262626" w:themeColor="text1" w:themeTint="D9"/>
                <w:szCs w:val="24"/>
              </w:rPr>
            </w:pPr>
            <w:r w:rsidRPr="00994A96">
              <w:rPr>
                <w:rFonts w:cstheme="minorHAnsi"/>
                <w:color w:val="262626" w:themeColor="text1" w:themeTint="D9"/>
                <w:szCs w:val="24"/>
              </w:rPr>
              <w:fldChar w:fldCharType="begin">
                <w:ffData>
                  <w:name w:val="Text24"/>
                  <w:enabled/>
                  <w:calcOnExit w:val="0"/>
                  <w:textInput/>
                </w:ffData>
              </w:fldChar>
            </w:r>
            <w:r w:rsidRPr="00994A96">
              <w:rPr>
                <w:rFonts w:cstheme="minorHAnsi"/>
                <w:color w:val="262626" w:themeColor="text1" w:themeTint="D9"/>
                <w:szCs w:val="24"/>
              </w:rPr>
              <w:instrText xml:space="preserve"> FORMTEXT </w:instrText>
            </w:r>
            <w:r w:rsidRPr="00994A96">
              <w:rPr>
                <w:rFonts w:cstheme="minorHAnsi"/>
                <w:color w:val="262626" w:themeColor="text1" w:themeTint="D9"/>
                <w:szCs w:val="24"/>
              </w:rPr>
            </w:r>
            <w:r w:rsidRPr="00994A96">
              <w:rPr>
                <w:rFonts w:cstheme="minorHAnsi"/>
                <w:color w:val="262626" w:themeColor="text1" w:themeTint="D9"/>
                <w:szCs w:val="24"/>
              </w:rPr>
              <w:fldChar w:fldCharType="separate"/>
            </w:r>
            <w:r w:rsidRPr="00242870">
              <w:rPr>
                <w:noProof/>
              </w:rPr>
              <w:t> </w:t>
            </w:r>
            <w:r w:rsidRPr="00242870">
              <w:rPr>
                <w:noProof/>
              </w:rPr>
              <w:t> </w:t>
            </w:r>
            <w:r w:rsidRPr="00242870">
              <w:rPr>
                <w:noProof/>
              </w:rPr>
              <w:t> </w:t>
            </w:r>
            <w:r w:rsidRPr="00242870">
              <w:rPr>
                <w:noProof/>
              </w:rPr>
              <w:t> </w:t>
            </w:r>
            <w:r w:rsidRPr="00242870">
              <w:rPr>
                <w:noProof/>
              </w:rPr>
              <w:t> </w:t>
            </w:r>
            <w:r w:rsidRPr="00994A96">
              <w:rPr>
                <w:rFonts w:cstheme="minorHAnsi"/>
                <w:color w:val="262626" w:themeColor="text1" w:themeTint="D9"/>
                <w:szCs w:val="24"/>
              </w:rPr>
              <w:fldChar w:fldCharType="end"/>
            </w:r>
          </w:p>
        </w:tc>
      </w:tr>
    </w:tbl>
    <w:p w14:paraId="12772C82" w14:textId="77777777" w:rsidR="004D2239" w:rsidRDefault="004D2239" w:rsidP="003B5BC6">
      <w:pPr>
        <w:spacing w:after="120" w:line="276" w:lineRule="auto"/>
        <w:ind w:left="0" w:right="0" w:firstLine="0"/>
      </w:pP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1"/>
      </w:tblGrid>
      <w:tr w:rsidR="00BB0825" w:rsidRPr="00242870" w14:paraId="492A3E38" w14:textId="77777777" w:rsidTr="00BB0825">
        <w:trPr>
          <w:trHeight w:val="153"/>
          <w:jc w:val="center"/>
        </w:trPr>
        <w:tc>
          <w:tcPr>
            <w:tcW w:w="5000" w:type="pct"/>
            <w:tcBorders>
              <w:top w:val="nil"/>
              <w:left w:val="nil"/>
              <w:bottom w:val="nil"/>
              <w:right w:val="nil"/>
            </w:tcBorders>
            <w:shd w:val="clear" w:color="auto" w:fill="D9E2F3" w:themeFill="accent1" w:themeFillTint="33"/>
          </w:tcPr>
          <w:p w14:paraId="3D9646E3" w14:textId="75F4F7BF" w:rsidR="00BB0825" w:rsidRPr="00242870" w:rsidRDefault="00BB0825" w:rsidP="002C21AD">
            <w:pPr>
              <w:pStyle w:val="ListParagraph"/>
              <w:numPr>
                <w:ilvl w:val="0"/>
                <w:numId w:val="5"/>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br w:type="page"/>
            </w:r>
            <w:r w:rsidRPr="00242870">
              <w:rPr>
                <w:rFonts w:cstheme="minorHAnsi"/>
                <w:color w:val="262626" w:themeColor="text1" w:themeTint="D9"/>
                <w:szCs w:val="24"/>
              </w:rPr>
              <w:t>Identify one way on how a building and construction business can reduce its expenses.</w:t>
            </w:r>
          </w:p>
        </w:tc>
      </w:tr>
      <w:tr w:rsidR="00BB0825" w:rsidRPr="00242870" w14:paraId="7ADC48AB" w14:textId="77777777" w:rsidTr="00BB0825">
        <w:trPr>
          <w:trHeight w:val="74"/>
          <w:jc w:val="center"/>
        </w:trPr>
        <w:tc>
          <w:tcPr>
            <w:tcW w:w="5000" w:type="pct"/>
            <w:tcBorders>
              <w:top w:val="nil"/>
              <w:left w:val="nil"/>
              <w:bottom w:val="single" w:sz="2" w:space="0" w:color="A6A6A6" w:themeColor="background1" w:themeShade="A6"/>
              <w:right w:val="nil"/>
            </w:tcBorders>
            <w:shd w:val="clear" w:color="auto" w:fill="auto"/>
          </w:tcPr>
          <w:p w14:paraId="74A1B651"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2421BFF4" w14:textId="77777777" w:rsidTr="00D20DA7">
        <w:trPr>
          <w:trHeight w:val="79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706D173F" w14:textId="77777777" w:rsidR="00BB0825" w:rsidRPr="00242870" w:rsidRDefault="00BB0825" w:rsidP="00BB0825">
            <w:pPr>
              <w:tabs>
                <w:tab w:val="left" w:pos="180"/>
              </w:tabs>
              <w:spacing w:after="120" w:line="276" w:lineRule="auto"/>
              <w:ind w:left="0" w:right="0" w:firstLine="0"/>
              <w:rPr>
                <w:rFonts w:cstheme="minorHAnsi"/>
                <w:color w:val="262626" w:themeColor="text1" w:themeTint="D9"/>
                <w:szCs w:val="24"/>
              </w:rPr>
            </w:pPr>
            <w:r w:rsidRPr="00242870">
              <w:rPr>
                <w:rFonts w:cstheme="minorHAnsi"/>
                <w:color w:val="262626" w:themeColor="text1" w:themeTint="D9"/>
                <w:szCs w:val="24"/>
              </w:rPr>
              <w:fldChar w:fldCharType="begin">
                <w:ffData>
                  <w:name w:val="Text25"/>
                  <w:enabled/>
                  <w:calcOnExit w:val="0"/>
                  <w:textInput/>
                </w:ffData>
              </w:fldChar>
            </w:r>
            <w:bookmarkStart w:id="68" w:name="Text25"/>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bookmarkEnd w:id="68"/>
          </w:p>
        </w:tc>
      </w:tr>
    </w:tbl>
    <w:p w14:paraId="533174CD" w14:textId="77777777" w:rsidR="00D41990" w:rsidRPr="00242870" w:rsidRDefault="00D41990" w:rsidP="00240C86">
      <w:pPr>
        <w:spacing w:after="120" w:line="276" w:lineRule="auto"/>
        <w:ind w:left="0" w:right="0" w:firstLine="0"/>
      </w:pP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1"/>
      </w:tblGrid>
      <w:tr w:rsidR="00BB0825" w:rsidRPr="00242870" w14:paraId="1538D918" w14:textId="77777777" w:rsidTr="00BB0825">
        <w:trPr>
          <w:trHeight w:val="153"/>
          <w:jc w:val="center"/>
        </w:trPr>
        <w:tc>
          <w:tcPr>
            <w:tcW w:w="5000" w:type="pct"/>
            <w:tcBorders>
              <w:top w:val="nil"/>
              <w:left w:val="nil"/>
              <w:bottom w:val="nil"/>
              <w:right w:val="nil"/>
            </w:tcBorders>
            <w:shd w:val="clear" w:color="auto" w:fill="D9E2F3" w:themeFill="accent1" w:themeFillTint="33"/>
          </w:tcPr>
          <w:p w14:paraId="17A7A385" w14:textId="0A750880" w:rsidR="00BB0825" w:rsidRPr="00242870" w:rsidRDefault="00BB0825" w:rsidP="002C21AD">
            <w:pPr>
              <w:pStyle w:val="ListParagraph"/>
              <w:numPr>
                <w:ilvl w:val="0"/>
                <w:numId w:val="5"/>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Identify one way on how a business can rearrange its expenses to improve its financial position</w:t>
            </w:r>
            <w:r w:rsidR="00E27A9E">
              <w:rPr>
                <w:rFonts w:cstheme="minorHAnsi"/>
                <w:color w:val="262626" w:themeColor="text1" w:themeTint="D9"/>
                <w:szCs w:val="24"/>
              </w:rPr>
              <w:t>.</w:t>
            </w:r>
          </w:p>
        </w:tc>
      </w:tr>
      <w:tr w:rsidR="00BB0825" w:rsidRPr="00242870" w14:paraId="67134AD2" w14:textId="77777777" w:rsidTr="00BB0825">
        <w:trPr>
          <w:trHeight w:val="74"/>
          <w:jc w:val="center"/>
        </w:trPr>
        <w:tc>
          <w:tcPr>
            <w:tcW w:w="5000" w:type="pct"/>
            <w:tcBorders>
              <w:top w:val="nil"/>
              <w:left w:val="nil"/>
              <w:bottom w:val="single" w:sz="2" w:space="0" w:color="A6A6A6" w:themeColor="background1" w:themeShade="A6"/>
              <w:right w:val="nil"/>
            </w:tcBorders>
            <w:shd w:val="clear" w:color="auto" w:fill="auto"/>
          </w:tcPr>
          <w:p w14:paraId="40ED34E7"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44B9B245" w14:textId="77777777" w:rsidTr="008472E3">
        <w:trPr>
          <w:trHeight w:val="113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173DB88" w14:textId="77777777" w:rsidR="00BB0825" w:rsidRPr="00242870" w:rsidRDefault="00BB0825" w:rsidP="00BB0825">
            <w:pPr>
              <w:tabs>
                <w:tab w:val="left" w:pos="180"/>
              </w:tabs>
              <w:spacing w:after="120" w:line="276" w:lineRule="auto"/>
              <w:ind w:left="0" w:right="0" w:firstLine="0"/>
              <w:rPr>
                <w:rFonts w:cstheme="minorHAnsi"/>
                <w:color w:val="262626" w:themeColor="text1" w:themeTint="D9"/>
                <w:szCs w:val="24"/>
              </w:rPr>
            </w:pPr>
            <w:r w:rsidRPr="00242870">
              <w:rPr>
                <w:rFonts w:cstheme="minorHAnsi"/>
                <w:color w:val="262626" w:themeColor="text1" w:themeTint="D9"/>
                <w:szCs w:val="24"/>
              </w:rPr>
              <w:fldChar w:fldCharType="begin">
                <w:ffData>
                  <w:name w:val="Text26"/>
                  <w:enabled/>
                  <w:calcOnExit w:val="0"/>
                  <w:textInput/>
                </w:ffData>
              </w:fldChar>
            </w:r>
            <w:bookmarkStart w:id="69" w:name="Text26"/>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bookmarkEnd w:id="69"/>
          </w:p>
        </w:tc>
      </w:tr>
    </w:tbl>
    <w:p w14:paraId="22F8CDF2" w14:textId="77777777" w:rsidR="00BB0825" w:rsidRPr="00242870" w:rsidRDefault="00BB0825" w:rsidP="008472E3">
      <w:pPr>
        <w:spacing w:after="120" w:line="276" w:lineRule="auto"/>
        <w:ind w:left="0" w:right="0" w:firstLine="0"/>
      </w:pP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1"/>
      </w:tblGrid>
      <w:tr w:rsidR="00BB0825" w:rsidRPr="00242870" w14:paraId="02B48F0F" w14:textId="77777777" w:rsidTr="00BB0825">
        <w:trPr>
          <w:trHeight w:val="153"/>
          <w:jc w:val="center"/>
        </w:trPr>
        <w:tc>
          <w:tcPr>
            <w:tcW w:w="5000" w:type="pct"/>
            <w:tcBorders>
              <w:top w:val="nil"/>
              <w:left w:val="nil"/>
              <w:bottom w:val="nil"/>
              <w:right w:val="nil"/>
            </w:tcBorders>
            <w:shd w:val="clear" w:color="auto" w:fill="D9E2F3" w:themeFill="accent1" w:themeFillTint="33"/>
          </w:tcPr>
          <w:p w14:paraId="5A5825F2" w14:textId="52B9014B" w:rsidR="00BB0825" w:rsidRPr="00242870" w:rsidRDefault="00BB0825" w:rsidP="002C21AD">
            <w:pPr>
              <w:pStyle w:val="ListParagraph"/>
              <w:numPr>
                <w:ilvl w:val="0"/>
                <w:numId w:val="5"/>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br w:type="page"/>
            </w:r>
            <w:r w:rsidRPr="00242870">
              <w:rPr>
                <w:rFonts w:cstheme="minorHAnsi"/>
                <w:color w:val="262626" w:themeColor="text1" w:themeTint="D9"/>
                <w:szCs w:val="24"/>
              </w:rPr>
              <w:t>Explain how selling of assets can improve the financial position of a business.</w:t>
            </w:r>
          </w:p>
        </w:tc>
      </w:tr>
      <w:tr w:rsidR="00BB0825" w:rsidRPr="00242870" w14:paraId="4315C6F9" w14:textId="77777777" w:rsidTr="00BB0825">
        <w:trPr>
          <w:trHeight w:val="74"/>
          <w:jc w:val="center"/>
        </w:trPr>
        <w:tc>
          <w:tcPr>
            <w:tcW w:w="5000" w:type="pct"/>
            <w:tcBorders>
              <w:top w:val="nil"/>
              <w:left w:val="nil"/>
              <w:bottom w:val="single" w:sz="2" w:space="0" w:color="A6A6A6" w:themeColor="background1" w:themeShade="A6"/>
              <w:right w:val="nil"/>
            </w:tcBorders>
            <w:shd w:val="clear" w:color="auto" w:fill="auto"/>
          </w:tcPr>
          <w:p w14:paraId="63E0D344"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579BE1A6" w14:textId="77777777" w:rsidTr="002C21AD">
        <w:trPr>
          <w:trHeight w:val="1701"/>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24AB384E" w14:textId="2F7EF8D5" w:rsidR="00BB0825" w:rsidRPr="00242870" w:rsidRDefault="00BB0825" w:rsidP="00BB0825">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fldChar w:fldCharType="begin">
                <w:ffData>
                  <w:name w:val="Text27"/>
                  <w:enabled/>
                  <w:calcOnExit w:val="0"/>
                  <w:textInput/>
                </w:ffData>
              </w:fldChar>
            </w:r>
            <w:bookmarkStart w:id="70" w:name="Text27"/>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bookmarkEnd w:id="70"/>
          </w:p>
        </w:tc>
      </w:tr>
    </w:tbl>
    <w:p w14:paraId="1D4756C0" w14:textId="77777777" w:rsidR="002C21AD" w:rsidRDefault="002C21AD" w:rsidP="002C21AD">
      <w:pPr>
        <w:spacing w:after="120" w:line="276" w:lineRule="auto"/>
        <w:ind w:left="0" w:firstLine="0"/>
      </w:pPr>
      <w:r>
        <w:br w:type="page"/>
      </w: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1"/>
      </w:tblGrid>
      <w:tr w:rsidR="00BB0825" w:rsidRPr="00242870" w14:paraId="44EC9D0F" w14:textId="77777777" w:rsidTr="00BB0825">
        <w:trPr>
          <w:trHeight w:val="153"/>
          <w:jc w:val="center"/>
        </w:trPr>
        <w:tc>
          <w:tcPr>
            <w:tcW w:w="5000" w:type="pct"/>
            <w:tcBorders>
              <w:top w:val="nil"/>
              <w:left w:val="nil"/>
              <w:bottom w:val="nil"/>
              <w:right w:val="nil"/>
            </w:tcBorders>
            <w:shd w:val="clear" w:color="auto" w:fill="D9E2F3" w:themeFill="accent1" w:themeFillTint="33"/>
          </w:tcPr>
          <w:p w14:paraId="51DA75F8" w14:textId="77777777" w:rsidR="00BB0825" w:rsidRPr="00242870" w:rsidRDefault="00BB0825" w:rsidP="00E27A9E">
            <w:pPr>
              <w:pStyle w:val="ListParagraph"/>
              <w:numPr>
                <w:ilvl w:val="0"/>
                <w:numId w:val="5"/>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Provide the primary reason why price increase would be necessary to improve a business’s financial position.</w:t>
            </w:r>
          </w:p>
        </w:tc>
      </w:tr>
      <w:tr w:rsidR="00BB0825" w:rsidRPr="00242870" w14:paraId="1F8F9052" w14:textId="77777777" w:rsidTr="00BB0825">
        <w:trPr>
          <w:trHeight w:val="74"/>
          <w:jc w:val="center"/>
        </w:trPr>
        <w:tc>
          <w:tcPr>
            <w:tcW w:w="5000" w:type="pct"/>
            <w:tcBorders>
              <w:top w:val="nil"/>
              <w:left w:val="nil"/>
              <w:bottom w:val="single" w:sz="2" w:space="0" w:color="A6A6A6" w:themeColor="background1" w:themeShade="A6"/>
              <w:right w:val="nil"/>
            </w:tcBorders>
            <w:shd w:val="clear" w:color="auto" w:fill="auto"/>
          </w:tcPr>
          <w:p w14:paraId="44522CDA"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38B8766D" w14:textId="77777777" w:rsidTr="00904EA3">
        <w:trPr>
          <w:trHeight w:val="1417"/>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C9EF20B" w14:textId="429D1955" w:rsidR="00BB0825" w:rsidRPr="00242870" w:rsidRDefault="00BB0825" w:rsidP="00FA505A">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fldChar w:fldCharType="begin">
                <w:ffData>
                  <w:name w:val="Text27"/>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tc>
      </w:tr>
    </w:tbl>
    <w:p w14:paraId="17A3F2B1" w14:textId="68A4595D" w:rsidR="00BB0825" w:rsidRPr="00242870" w:rsidRDefault="00BB0825" w:rsidP="00170C30">
      <w:pPr>
        <w:spacing w:after="120" w:line="276" w:lineRule="auto"/>
        <w:ind w:left="0" w:right="0" w:firstLine="0"/>
      </w:pP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1"/>
      </w:tblGrid>
      <w:tr w:rsidR="00BB0825" w:rsidRPr="00242870" w14:paraId="71ED1ED8" w14:textId="77777777" w:rsidTr="00BB0825">
        <w:trPr>
          <w:trHeight w:val="153"/>
          <w:jc w:val="center"/>
        </w:trPr>
        <w:tc>
          <w:tcPr>
            <w:tcW w:w="5000" w:type="pct"/>
            <w:tcBorders>
              <w:top w:val="nil"/>
              <w:left w:val="nil"/>
              <w:bottom w:val="nil"/>
              <w:right w:val="nil"/>
            </w:tcBorders>
            <w:shd w:val="clear" w:color="auto" w:fill="D9E2F3" w:themeFill="accent1" w:themeFillTint="33"/>
          </w:tcPr>
          <w:p w14:paraId="07A22188" w14:textId="77777777" w:rsidR="00BB0825" w:rsidRPr="00242870" w:rsidRDefault="00BB0825" w:rsidP="00421FD3">
            <w:pPr>
              <w:pStyle w:val="ListParagraph"/>
              <w:numPr>
                <w:ilvl w:val="0"/>
                <w:numId w:val="5"/>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Answer the following questions about consolidation of debt.</w:t>
            </w:r>
          </w:p>
        </w:tc>
      </w:tr>
      <w:tr w:rsidR="00BB0825" w:rsidRPr="00242870" w14:paraId="165F007B" w14:textId="77777777" w:rsidTr="00BB0825">
        <w:trPr>
          <w:trHeight w:val="74"/>
          <w:jc w:val="center"/>
        </w:trPr>
        <w:tc>
          <w:tcPr>
            <w:tcW w:w="5000" w:type="pct"/>
            <w:tcBorders>
              <w:top w:val="nil"/>
              <w:left w:val="nil"/>
              <w:bottom w:val="single" w:sz="2" w:space="0" w:color="A6A6A6" w:themeColor="background1" w:themeShade="A6"/>
              <w:right w:val="nil"/>
            </w:tcBorders>
            <w:shd w:val="clear" w:color="auto" w:fill="auto"/>
          </w:tcPr>
          <w:p w14:paraId="30C52667"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4298F01A" w14:textId="77777777" w:rsidTr="00697490">
        <w:trPr>
          <w:trHeight w:val="2448"/>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84D26D0" w14:textId="77777777" w:rsidR="00BB0825" w:rsidRPr="00242870" w:rsidRDefault="00BB0825">
            <w:pPr>
              <w:pStyle w:val="ListParagraph"/>
              <w:numPr>
                <w:ilvl w:val="0"/>
                <w:numId w:val="37"/>
              </w:numPr>
              <w:tabs>
                <w:tab w:val="left" w:pos="180"/>
              </w:tabs>
              <w:spacing w:after="120" w:line="276" w:lineRule="auto"/>
              <w:ind w:left="714" w:right="0" w:hanging="357"/>
              <w:contextualSpacing w:val="0"/>
              <w:rPr>
                <w:rFonts w:cstheme="minorHAnsi"/>
                <w:color w:val="262626" w:themeColor="text1" w:themeTint="D9"/>
                <w:szCs w:val="24"/>
              </w:rPr>
            </w:pPr>
            <w:r w:rsidRPr="00242870">
              <w:rPr>
                <w:rFonts w:cstheme="minorHAnsi"/>
                <w:color w:val="262626" w:themeColor="text1" w:themeTint="D9"/>
                <w:szCs w:val="24"/>
              </w:rPr>
              <w:t>What is debt consolidation?</w:t>
            </w:r>
          </w:p>
          <w:p w14:paraId="62D6BE58" w14:textId="77777777" w:rsidR="00BB0825" w:rsidRPr="00242870" w:rsidRDefault="00BB0825" w:rsidP="00BB0825">
            <w:pPr>
              <w:pStyle w:val="ListParagraph"/>
              <w:tabs>
                <w:tab w:val="left" w:pos="180"/>
              </w:tabs>
              <w:spacing w:after="120" w:line="276" w:lineRule="auto"/>
              <w:ind w:left="71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28"/>
                  <w:enabled/>
                  <w:calcOnExit w:val="0"/>
                  <w:textInput/>
                </w:ffData>
              </w:fldChar>
            </w:r>
            <w:bookmarkStart w:id="71" w:name="Text28"/>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bookmarkEnd w:id="71"/>
          </w:p>
          <w:p w14:paraId="0CA8CBA3" w14:textId="59ED4D86" w:rsidR="00BB0825" w:rsidRPr="00242870" w:rsidRDefault="00BB0825" w:rsidP="00BB0825">
            <w:pPr>
              <w:pStyle w:val="ListParagraph"/>
              <w:tabs>
                <w:tab w:val="left" w:pos="180"/>
              </w:tabs>
              <w:spacing w:after="120" w:line="276" w:lineRule="auto"/>
              <w:ind w:left="714" w:right="0" w:firstLine="0"/>
              <w:contextualSpacing w:val="0"/>
              <w:rPr>
                <w:rFonts w:cstheme="minorHAnsi"/>
                <w:color w:val="262626" w:themeColor="text1" w:themeTint="D9"/>
                <w:szCs w:val="24"/>
              </w:rPr>
            </w:pPr>
          </w:p>
        </w:tc>
      </w:tr>
      <w:tr w:rsidR="00BB0825" w:rsidRPr="00242870" w14:paraId="5EA73B04" w14:textId="77777777" w:rsidTr="00697490">
        <w:trPr>
          <w:trHeight w:val="2448"/>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003FDEA8" w14:textId="77777777" w:rsidR="00BB0825" w:rsidRPr="00242870" w:rsidRDefault="00BB0825">
            <w:pPr>
              <w:pStyle w:val="ListParagraph"/>
              <w:numPr>
                <w:ilvl w:val="0"/>
                <w:numId w:val="37"/>
              </w:numPr>
              <w:tabs>
                <w:tab w:val="left" w:pos="180"/>
              </w:tabs>
              <w:spacing w:after="120" w:line="276" w:lineRule="auto"/>
              <w:ind w:left="714" w:right="0" w:hanging="357"/>
              <w:contextualSpacing w:val="0"/>
              <w:rPr>
                <w:rFonts w:cstheme="minorHAnsi"/>
                <w:color w:val="262626" w:themeColor="text1" w:themeTint="D9"/>
                <w:szCs w:val="24"/>
              </w:rPr>
            </w:pPr>
            <w:r w:rsidRPr="00242870">
              <w:br w:type="page"/>
            </w:r>
            <w:r w:rsidRPr="00242870">
              <w:rPr>
                <w:rFonts w:cstheme="minorHAnsi"/>
                <w:color w:val="262626" w:themeColor="text1" w:themeTint="D9"/>
                <w:szCs w:val="24"/>
              </w:rPr>
              <w:t>How can consolidation of debts help in improving and managing a business’s financial position?</w:t>
            </w:r>
          </w:p>
          <w:p w14:paraId="25057D5E" w14:textId="1AB7FDEE" w:rsidR="00BB0825" w:rsidRPr="00242870" w:rsidRDefault="00BB0825" w:rsidP="00697490">
            <w:pPr>
              <w:pStyle w:val="ListParagraph"/>
              <w:tabs>
                <w:tab w:val="left" w:pos="180"/>
              </w:tabs>
              <w:spacing w:after="120" w:line="276" w:lineRule="auto"/>
              <w:ind w:left="71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28"/>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tc>
      </w:tr>
    </w:tbl>
    <w:p w14:paraId="313F7E65" w14:textId="77777777" w:rsidR="009B2EEA" w:rsidRDefault="009B2EEA">
      <w:pPr>
        <w:spacing w:after="120" w:line="276" w:lineRule="auto"/>
      </w:pPr>
      <w:r>
        <w:br w:type="page"/>
      </w:r>
    </w:p>
    <w:tbl>
      <w:tblPr>
        <w:tblStyle w:val="TableGrid"/>
        <w:tblW w:w="4998"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2"/>
      </w:tblGrid>
      <w:tr w:rsidR="00BB0825" w:rsidRPr="00242870" w14:paraId="7A414F6F" w14:textId="77777777" w:rsidTr="009B2EEA">
        <w:trPr>
          <w:trHeight w:val="153"/>
          <w:jc w:val="center"/>
        </w:trPr>
        <w:tc>
          <w:tcPr>
            <w:tcW w:w="5000" w:type="pct"/>
            <w:tcBorders>
              <w:top w:val="nil"/>
              <w:left w:val="nil"/>
              <w:bottom w:val="nil"/>
              <w:right w:val="nil"/>
            </w:tcBorders>
            <w:shd w:val="clear" w:color="auto" w:fill="D9E2F3" w:themeFill="accent1" w:themeFillTint="33"/>
          </w:tcPr>
          <w:p w14:paraId="3BA9C041" w14:textId="77777777" w:rsidR="00BB0825" w:rsidRPr="00242870" w:rsidRDefault="00BB0825" w:rsidP="00421FD3">
            <w:pPr>
              <w:pStyle w:val="ListParagraph"/>
              <w:numPr>
                <w:ilvl w:val="0"/>
                <w:numId w:val="5"/>
              </w:numPr>
              <w:spacing w:after="120" w:line="276" w:lineRule="auto"/>
              <w:ind w:left="703" w:right="0" w:hanging="357"/>
              <w:contextualSpacing w:val="0"/>
              <w:rPr>
                <w:rFonts w:cstheme="minorHAnsi"/>
                <w:color w:val="262626" w:themeColor="text1" w:themeTint="D9"/>
                <w:szCs w:val="24"/>
              </w:rPr>
            </w:pPr>
            <w:r w:rsidRPr="00242870">
              <w:rPr>
                <w:rFonts w:cstheme="minorHAnsi"/>
                <w:color w:val="262626" w:themeColor="text1" w:themeTint="D9"/>
                <w:szCs w:val="24"/>
              </w:rPr>
              <w:lastRenderedPageBreak/>
              <w:t>Answer the following questions about keeping track of cash flows.</w:t>
            </w:r>
          </w:p>
        </w:tc>
      </w:tr>
      <w:tr w:rsidR="00BB0825" w:rsidRPr="00242870" w14:paraId="7CD098B9" w14:textId="77777777" w:rsidTr="009B2EEA">
        <w:trPr>
          <w:trHeight w:val="74"/>
          <w:jc w:val="center"/>
        </w:trPr>
        <w:tc>
          <w:tcPr>
            <w:tcW w:w="5000" w:type="pct"/>
            <w:tcBorders>
              <w:top w:val="nil"/>
              <w:left w:val="nil"/>
              <w:bottom w:val="single" w:sz="2" w:space="0" w:color="A6A6A6" w:themeColor="background1" w:themeShade="A6"/>
              <w:right w:val="nil"/>
            </w:tcBorders>
            <w:shd w:val="clear" w:color="auto" w:fill="auto"/>
          </w:tcPr>
          <w:p w14:paraId="36913CA7"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396AA31C" w14:textId="77777777" w:rsidTr="009B2EEA">
        <w:trPr>
          <w:trHeight w:val="2448"/>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E854497" w14:textId="77777777" w:rsidR="00BB0825" w:rsidRPr="00242870" w:rsidRDefault="00BB0825" w:rsidP="009B2EEA">
            <w:pPr>
              <w:pStyle w:val="ListParagraph"/>
              <w:numPr>
                <w:ilvl w:val="0"/>
                <w:numId w:val="38"/>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t>Provide one way of how a building and construction business can keep track of its cash flows.</w:t>
            </w:r>
          </w:p>
          <w:p w14:paraId="24E9D3AF" w14:textId="78463770" w:rsidR="00BB0825" w:rsidRPr="00242870" w:rsidRDefault="00BB0825" w:rsidP="009B2EEA">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28"/>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tc>
      </w:tr>
      <w:tr w:rsidR="00BB0825" w:rsidRPr="00242870" w14:paraId="4991EC90" w14:textId="77777777" w:rsidTr="009B2EEA">
        <w:trPr>
          <w:trHeight w:val="2448"/>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4B004E66" w14:textId="7894CAC3" w:rsidR="00BB0825" w:rsidRPr="00242870" w:rsidRDefault="005C3FCB" w:rsidP="009B2EEA">
            <w:pPr>
              <w:pStyle w:val="ListParagraph"/>
              <w:numPr>
                <w:ilvl w:val="0"/>
                <w:numId w:val="38"/>
              </w:numPr>
              <w:tabs>
                <w:tab w:val="left" w:pos="180"/>
              </w:tabs>
              <w:spacing w:after="120" w:line="276" w:lineRule="auto"/>
              <w:ind w:left="794" w:right="0" w:hanging="357"/>
              <w:contextualSpacing w:val="0"/>
              <w:rPr>
                <w:rFonts w:cstheme="minorHAnsi"/>
                <w:color w:val="262626" w:themeColor="text1" w:themeTint="D9"/>
                <w:szCs w:val="24"/>
              </w:rPr>
            </w:pPr>
            <w:r w:rsidRPr="00242870">
              <w:br w:type="page"/>
            </w:r>
            <w:r w:rsidR="00BB0825" w:rsidRPr="00242870">
              <w:rPr>
                <w:rFonts w:cstheme="minorHAnsi"/>
                <w:color w:val="262626" w:themeColor="text1" w:themeTint="D9"/>
                <w:szCs w:val="24"/>
              </w:rPr>
              <w:t>Describe what a Cash Flow Status Report is.</w:t>
            </w:r>
          </w:p>
          <w:p w14:paraId="0FE1193D" w14:textId="0DFD5570" w:rsidR="00BB0825" w:rsidRPr="00242870" w:rsidRDefault="00697490" w:rsidP="009B2EEA">
            <w:pPr>
              <w:pStyle w:val="ListParagraph"/>
              <w:tabs>
                <w:tab w:val="left" w:pos="180"/>
              </w:tabs>
              <w:spacing w:after="120" w:line="276" w:lineRule="auto"/>
              <w:ind w:left="794" w:right="0" w:firstLine="0"/>
              <w:contextualSpacing w:val="0"/>
              <w:jc w:val="both"/>
              <w:rPr>
                <w:rFonts w:cstheme="minorHAnsi"/>
                <w:color w:val="262626" w:themeColor="text1" w:themeTint="D9"/>
                <w:szCs w:val="24"/>
              </w:rPr>
            </w:pPr>
            <w:r w:rsidRPr="00242870">
              <w:rPr>
                <w:rFonts w:cstheme="minorHAnsi"/>
                <w:color w:val="262626" w:themeColor="text1" w:themeTint="D9"/>
                <w:szCs w:val="24"/>
              </w:rPr>
              <w:fldChar w:fldCharType="begin">
                <w:ffData>
                  <w:name w:val="Text28"/>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tc>
      </w:tr>
    </w:tbl>
    <w:p w14:paraId="7E2D1B03" w14:textId="1933D0D8" w:rsidR="00F27E8F" w:rsidRDefault="00F27E8F" w:rsidP="009B2EEA">
      <w:pPr>
        <w:spacing w:after="120" w:line="276" w:lineRule="auto"/>
        <w:ind w:left="0" w:right="0" w:firstLine="0"/>
      </w:pP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1"/>
      </w:tblGrid>
      <w:tr w:rsidR="00BB0825" w:rsidRPr="00242870" w14:paraId="71F2E294" w14:textId="77777777" w:rsidTr="00BB0825">
        <w:trPr>
          <w:trHeight w:val="153"/>
          <w:jc w:val="center"/>
        </w:trPr>
        <w:tc>
          <w:tcPr>
            <w:tcW w:w="5000" w:type="pct"/>
            <w:tcBorders>
              <w:top w:val="nil"/>
              <w:left w:val="nil"/>
              <w:bottom w:val="nil"/>
              <w:right w:val="nil"/>
            </w:tcBorders>
            <w:shd w:val="clear" w:color="auto" w:fill="D9E2F3" w:themeFill="accent1" w:themeFillTint="33"/>
          </w:tcPr>
          <w:p w14:paraId="237245F7" w14:textId="77777777" w:rsidR="00BB0825" w:rsidRPr="00242870" w:rsidRDefault="00BB0825" w:rsidP="00E06919">
            <w:pPr>
              <w:pStyle w:val="ListParagraph"/>
              <w:numPr>
                <w:ilvl w:val="0"/>
                <w:numId w:val="5"/>
              </w:numPr>
              <w:tabs>
                <w:tab w:val="left" w:pos="180"/>
              </w:tabs>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Identify two ways of how a business can improve its cash flows.</w:t>
            </w:r>
          </w:p>
        </w:tc>
      </w:tr>
      <w:tr w:rsidR="00BB0825" w:rsidRPr="00242870" w14:paraId="149F7927" w14:textId="77777777" w:rsidTr="00BB0825">
        <w:trPr>
          <w:trHeight w:val="74"/>
          <w:jc w:val="center"/>
        </w:trPr>
        <w:tc>
          <w:tcPr>
            <w:tcW w:w="5000" w:type="pct"/>
            <w:tcBorders>
              <w:top w:val="nil"/>
              <w:left w:val="nil"/>
              <w:bottom w:val="single" w:sz="2" w:space="0" w:color="A6A6A6" w:themeColor="background1" w:themeShade="A6"/>
              <w:right w:val="nil"/>
            </w:tcBorders>
            <w:shd w:val="clear" w:color="auto" w:fill="auto"/>
          </w:tcPr>
          <w:p w14:paraId="0DEB3D68"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426675E5" w14:textId="77777777" w:rsidTr="00F27E8F">
        <w:trPr>
          <w:trHeight w:val="2448"/>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515B9B6D" w14:textId="77777777" w:rsidR="00BB0825" w:rsidRPr="00F27E8F" w:rsidRDefault="00BB0825" w:rsidP="009B2EEA">
            <w:pPr>
              <w:pStyle w:val="ListParagraph"/>
              <w:numPr>
                <w:ilvl w:val="0"/>
                <w:numId w:val="39"/>
              </w:numPr>
              <w:tabs>
                <w:tab w:val="left" w:pos="180"/>
              </w:tabs>
              <w:spacing w:after="120" w:line="276" w:lineRule="auto"/>
              <w:ind w:left="794" w:right="0" w:hanging="357"/>
              <w:contextualSpacing w:val="0"/>
              <w:jc w:val="both"/>
              <w:rPr>
                <w:rFonts w:cstheme="minorHAnsi"/>
                <w:bCs/>
                <w:color w:val="262626" w:themeColor="text1" w:themeTint="D9"/>
                <w:szCs w:val="20"/>
              </w:rPr>
            </w:pPr>
            <w:r w:rsidRPr="00F27E8F">
              <w:rPr>
                <w:rFonts w:cstheme="minorHAnsi"/>
                <w:bCs/>
                <w:color w:val="262626" w:themeColor="text1" w:themeTint="D9"/>
                <w:szCs w:val="20"/>
              </w:rPr>
              <w:fldChar w:fldCharType="begin">
                <w:ffData>
                  <w:name w:val="Text29"/>
                  <w:enabled/>
                  <w:calcOnExit w:val="0"/>
                  <w:textInput/>
                </w:ffData>
              </w:fldChar>
            </w:r>
            <w:bookmarkStart w:id="72" w:name="Text29"/>
            <w:r w:rsidRPr="00F27E8F">
              <w:rPr>
                <w:rFonts w:cstheme="minorHAnsi"/>
                <w:bCs/>
                <w:color w:val="262626" w:themeColor="text1" w:themeTint="D9"/>
                <w:szCs w:val="20"/>
              </w:rPr>
              <w:instrText xml:space="preserve"> FORMTEXT </w:instrText>
            </w:r>
            <w:r w:rsidRPr="00F27E8F">
              <w:rPr>
                <w:rFonts w:cstheme="minorHAnsi"/>
                <w:bCs/>
                <w:color w:val="262626" w:themeColor="text1" w:themeTint="D9"/>
                <w:szCs w:val="20"/>
              </w:rPr>
            </w:r>
            <w:r w:rsidRPr="00F27E8F">
              <w:rPr>
                <w:rFonts w:cstheme="minorHAnsi"/>
                <w:bCs/>
                <w:color w:val="262626" w:themeColor="text1" w:themeTint="D9"/>
                <w:szCs w:val="20"/>
              </w:rPr>
              <w:fldChar w:fldCharType="separate"/>
            </w:r>
            <w:r w:rsidRPr="00F27E8F">
              <w:rPr>
                <w:noProof/>
                <w:color w:val="262626" w:themeColor="text1" w:themeTint="D9"/>
              </w:rPr>
              <w:t> </w:t>
            </w:r>
            <w:r w:rsidRPr="00F27E8F">
              <w:rPr>
                <w:noProof/>
                <w:color w:val="262626" w:themeColor="text1" w:themeTint="D9"/>
              </w:rPr>
              <w:t> </w:t>
            </w:r>
            <w:r w:rsidRPr="00F27E8F">
              <w:rPr>
                <w:noProof/>
                <w:color w:val="262626" w:themeColor="text1" w:themeTint="D9"/>
              </w:rPr>
              <w:t> </w:t>
            </w:r>
            <w:r w:rsidRPr="00F27E8F">
              <w:rPr>
                <w:noProof/>
                <w:color w:val="262626" w:themeColor="text1" w:themeTint="D9"/>
              </w:rPr>
              <w:t> </w:t>
            </w:r>
            <w:r w:rsidRPr="00F27E8F">
              <w:rPr>
                <w:noProof/>
                <w:color w:val="262626" w:themeColor="text1" w:themeTint="D9"/>
              </w:rPr>
              <w:t> </w:t>
            </w:r>
            <w:r w:rsidRPr="00F27E8F">
              <w:rPr>
                <w:rFonts w:cstheme="minorHAnsi"/>
                <w:bCs/>
                <w:color w:val="262626" w:themeColor="text1" w:themeTint="D9"/>
                <w:szCs w:val="20"/>
              </w:rPr>
              <w:fldChar w:fldCharType="end"/>
            </w:r>
            <w:bookmarkEnd w:id="72"/>
          </w:p>
        </w:tc>
      </w:tr>
      <w:tr w:rsidR="00BB0825" w:rsidRPr="00242870" w14:paraId="0DDB5B47" w14:textId="77777777" w:rsidTr="00F27E8F">
        <w:trPr>
          <w:trHeight w:val="2448"/>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FC5AF1A" w14:textId="77777777" w:rsidR="00BB0825" w:rsidRPr="00F27E8F" w:rsidRDefault="00BB0825" w:rsidP="009B2EEA">
            <w:pPr>
              <w:pStyle w:val="ListParagraph"/>
              <w:numPr>
                <w:ilvl w:val="0"/>
                <w:numId w:val="39"/>
              </w:numPr>
              <w:tabs>
                <w:tab w:val="left" w:pos="180"/>
              </w:tabs>
              <w:spacing w:after="120" w:line="276" w:lineRule="auto"/>
              <w:ind w:left="794" w:right="0" w:hanging="357"/>
              <w:contextualSpacing w:val="0"/>
              <w:jc w:val="both"/>
              <w:rPr>
                <w:rFonts w:cstheme="minorHAnsi"/>
                <w:bCs/>
                <w:color w:val="262626" w:themeColor="text1" w:themeTint="D9"/>
                <w:szCs w:val="20"/>
              </w:rPr>
            </w:pPr>
            <w:r w:rsidRPr="009B2EEA">
              <w:rPr>
                <w:noProof/>
                <w:color w:val="262626" w:themeColor="text1" w:themeTint="D9"/>
              </w:rPr>
              <w:fldChar w:fldCharType="begin">
                <w:ffData>
                  <w:name w:val="Text29"/>
                  <w:enabled/>
                  <w:calcOnExit w:val="0"/>
                  <w:textInput/>
                </w:ffData>
              </w:fldChar>
            </w:r>
            <w:r w:rsidRPr="009B2EEA">
              <w:rPr>
                <w:noProof/>
                <w:color w:val="262626" w:themeColor="text1" w:themeTint="D9"/>
              </w:rPr>
              <w:instrText xml:space="preserve"> FORMTEXT </w:instrText>
            </w:r>
            <w:r w:rsidRPr="009B2EEA">
              <w:rPr>
                <w:noProof/>
                <w:color w:val="262626" w:themeColor="text1" w:themeTint="D9"/>
              </w:rPr>
            </w:r>
            <w:r w:rsidRPr="009B2EEA">
              <w:rPr>
                <w:noProof/>
                <w:color w:val="262626" w:themeColor="text1" w:themeTint="D9"/>
              </w:rPr>
              <w:fldChar w:fldCharType="separate"/>
            </w:r>
            <w:r w:rsidRPr="00F27E8F">
              <w:rPr>
                <w:noProof/>
                <w:color w:val="262626" w:themeColor="text1" w:themeTint="D9"/>
              </w:rPr>
              <w:t> </w:t>
            </w:r>
            <w:r w:rsidRPr="00F27E8F">
              <w:rPr>
                <w:noProof/>
                <w:color w:val="262626" w:themeColor="text1" w:themeTint="D9"/>
              </w:rPr>
              <w:t> </w:t>
            </w:r>
            <w:r w:rsidRPr="00F27E8F">
              <w:rPr>
                <w:noProof/>
                <w:color w:val="262626" w:themeColor="text1" w:themeTint="D9"/>
              </w:rPr>
              <w:t> </w:t>
            </w:r>
            <w:r w:rsidRPr="00F27E8F">
              <w:rPr>
                <w:noProof/>
                <w:color w:val="262626" w:themeColor="text1" w:themeTint="D9"/>
              </w:rPr>
              <w:t> </w:t>
            </w:r>
            <w:r w:rsidRPr="00F27E8F">
              <w:rPr>
                <w:noProof/>
                <w:color w:val="262626" w:themeColor="text1" w:themeTint="D9"/>
              </w:rPr>
              <w:t> </w:t>
            </w:r>
            <w:r w:rsidRPr="009B2EEA">
              <w:rPr>
                <w:noProof/>
                <w:color w:val="262626" w:themeColor="text1" w:themeTint="D9"/>
              </w:rPr>
              <w:fldChar w:fldCharType="end"/>
            </w:r>
          </w:p>
        </w:tc>
      </w:tr>
    </w:tbl>
    <w:p w14:paraId="33497CC0" w14:textId="77777777" w:rsidR="00BB0825" w:rsidRPr="00242870" w:rsidRDefault="00BB0825" w:rsidP="00BB0825">
      <w:r w:rsidRPr="00242870">
        <w:br w:type="page"/>
      </w: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3545"/>
        <w:gridCol w:w="5476"/>
      </w:tblGrid>
      <w:tr w:rsidR="00BB0825" w:rsidRPr="00242870" w14:paraId="2BF5E140" w14:textId="77777777" w:rsidTr="00BB0825">
        <w:trPr>
          <w:trHeight w:val="153"/>
          <w:jc w:val="center"/>
        </w:trPr>
        <w:tc>
          <w:tcPr>
            <w:tcW w:w="5000" w:type="pct"/>
            <w:gridSpan w:val="2"/>
            <w:tcBorders>
              <w:top w:val="nil"/>
              <w:left w:val="nil"/>
              <w:bottom w:val="nil"/>
              <w:right w:val="nil"/>
            </w:tcBorders>
            <w:shd w:val="clear" w:color="auto" w:fill="D9E2F3" w:themeFill="accent1" w:themeFillTint="33"/>
          </w:tcPr>
          <w:p w14:paraId="25438FF1" w14:textId="77777777" w:rsidR="00BB0825" w:rsidRPr="00242870" w:rsidRDefault="00BB0825" w:rsidP="007D72D1">
            <w:pPr>
              <w:pStyle w:val="ListParagraph"/>
              <w:numPr>
                <w:ilvl w:val="0"/>
                <w:numId w:val="5"/>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Describe each type of insurance.</w:t>
            </w:r>
          </w:p>
        </w:tc>
      </w:tr>
      <w:tr w:rsidR="00BB0825" w:rsidRPr="00242870" w14:paraId="2F02F2BB" w14:textId="77777777" w:rsidTr="00BB0825">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12CF1FC8"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4BB59F19" w14:textId="77777777" w:rsidTr="00BB0825">
        <w:trPr>
          <w:trHeight w:val="74"/>
          <w:jc w:val="center"/>
        </w:trPr>
        <w:tc>
          <w:tcPr>
            <w:tcW w:w="1965"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32E9B581" w14:textId="77777777" w:rsidR="00BB0825" w:rsidRPr="00242870" w:rsidRDefault="00BB0825" w:rsidP="00BB0825">
            <w:pPr>
              <w:tabs>
                <w:tab w:val="left" w:pos="180"/>
              </w:tabs>
              <w:spacing w:after="120" w:line="276" w:lineRule="auto"/>
              <w:ind w:left="0" w:right="0" w:firstLine="0"/>
              <w:jc w:val="center"/>
              <w:rPr>
                <w:rFonts w:cstheme="minorHAnsi"/>
                <w:b/>
                <w:bCs/>
                <w:iCs/>
                <w:color w:val="262626" w:themeColor="text1" w:themeTint="D9"/>
                <w:szCs w:val="24"/>
              </w:rPr>
            </w:pPr>
            <w:r w:rsidRPr="00242870">
              <w:rPr>
                <w:rFonts w:cstheme="minorHAnsi"/>
                <w:b/>
                <w:bCs/>
                <w:iCs/>
                <w:color w:val="262626" w:themeColor="text1" w:themeTint="D9"/>
                <w:szCs w:val="24"/>
              </w:rPr>
              <w:t>Insurance</w:t>
            </w:r>
          </w:p>
        </w:tc>
        <w:tc>
          <w:tcPr>
            <w:tcW w:w="3035"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4AE4EF1A" w14:textId="77777777" w:rsidR="00BB0825" w:rsidRPr="00242870" w:rsidRDefault="00BB0825" w:rsidP="00BB0825">
            <w:pPr>
              <w:tabs>
                <w:tab w:val="left" w:pos="180"/>
              </w:tabs>
              <w:spacing w:after="120" w:line="276" w:lineRule="auto"/>
              <w:ind w:left="0" w:right="0" w:firstLine="0"/>
              <w:jc w:val="center"/>
              <w:rPr>
                <w:rFonts w:cstheme="minorHAnsi"/>
                <w:b/>
                <w:bCs/>
                <w:color w:val="262626" w:themeColor="text1" w:themeTint="D9"/>
                <w:szCs w:val="24"/>
              </w:rPr>
            </w:pPr>
            <w:r w:rsidRPr="00242870">
              <w:rPr>
                <w:rFonts w:cstheme="minorHAnsi"/>
                <w:b/>
                <w:bCs/>
                <w:color w:val="262626" w:themeColor="text1" w:themeTint="D9"/>
                <w:szCs w:val="24"/>
              </w:rPr>
              <w:t>Description</w:t>
            </w:r>
          </w:p>
        </w:tc>
      </w:tr>
      <w:tr w:rsidR="00BB0825" w:rsidRPr="00242870" w14:paraId="307BF765" w14:textId="77777777" w:rsidTr="00F27E8F">
        <w:trPr>
          <w:trHeight w:val="2160"/>
          <w:jc w:val="center"/>
        </w:trPr>
        <w:tc>
          <w:tcPr>
            <w:tcW w:w="1965"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11A55614" w14:textId="77777777" w:rsidR="00BB0825" w:rsidRPr="00242870" w:rsidRDefault="00BB0825" w:rsidP="00BB0825">
            <w:pPr>
              <w:tabs>
                <w:tab w:val="left" w:pos="180"/>
              </w:tabs>
              <w:spacing w:after="120" w:line="276" w:lineRule="auto"/>
              <w:ind w:left="0" w:right="0" w:firstLine="0"/>
              <w:jc w:val="center"/>
              <w:rPr>
                <w:rFonts w:cstheme="minorHAnsi"/>
                <w:iCs/>
                <w:color w:val="262626" w:themeColor="text1" w:themeTint="D9"/>
                <w:szCs w:val="24"/>
              </w:rPr>
            </w:pPr>
            <w:r w:rsidRPr="00242870">
              <w:rPr>
                <w:rFonts w:cstheme="minorHAnsi"/>
                <w:iCs/>
                <w:color w:val="262626" w:themeColor="text1" w:themeTint="D9"/>
                <w:szCs w:val="24"/>
              </w:rPr>
              <w:t>Public Liability</w:t>
            </w:r>
          </w:p>
        </w:tc>
        <w:tc>
          <w:tcPr>
            <w:tcW w:w="3035"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5D26B1B3" w14:textId="6989969D" w:rsidR="00BB0825" w:rsidRPr="007D72D1" w:rsidRDefault="00BB0825" w:rsidP="00BB0825">
            <w:pPr>
              <w:tabs>
                <w:tab w:val="left" w:pos="180"/>
              </w:tabs>
              <w:spacing w:after="120" w:line="276" w:lineRule="auto"/>
              <w:ind w:left="0" w:right="0" w:firstLine="0"/>
              <w:rPr>
                <w:rFonts w:cstheme="minorHAnsi"/>
                <w:bCs/>
                <w:color w:val="D73329"/>
                <w:szCs w:val="20"/>
              </w:rPr>
            </w:pPr>
            <w:r w:rsidRPr="00242870">
              <w:rPr>
                <w:rFonts w:cstheme="minorHAnsi"/>
                <w:bCs/>
                <w:color w:val="D73329"/>
                <w:szCs w:val="20"/>
              </w:rPr>
              <w:fldChar w:fldCharType="begin">
                <w:ffData>
                  <w:name w:val="Text29"/>
                  <w:enabled/>
                  <w:calcOnExit w:val="0"/>
                  <w:textInput/>
                </w:ffData>
              </w:fldChar>
            </w:r>
            <w:r w:rsidRPr="00242870">
              <w:rPr>
                <w:rFonts w:cstheme="minorHAnsi"/>
                <w:bCs/>
                <w:color w:val="D73329"/>
                <w:szCs w:val="20"/>
              </w:rPr>
              <w:instrText xml:space="preserve"> FORMTEXT </w:instrText>
            </w:r>
            <w:r w:rsidRPr="00242870">
              <w:rPr>
                <w:rFonts w:cstheme="minorHAnsi"/>
                <w:bCs/>
                <w:color w:val="D73329"/>
                <w:szCs w:val="20"/>
              </w:rPr>
            </w:r>
            <w:r w:rsidRPr="00242870">
              <w:rPr>
                <w:rFonts w:cstheme="minorHAnsi"/>
                <w:bCs/>
                <w:color w:val="D73329"/>
                <w:szCs w:val="20"/>
              </w:rPr>
              <w:fldChar w:fldCharType="separate"/>
            </w:r>
            <w:r w:rsidRPr="00242870">
              <w:rPr>
                <w:noProof/>
              </w:rPr>
              <w:t> </w:t>
            </w:r>
            <w:r w:rsidRPr="00242870">
              <w:rPr>
                <w:noProof/>
              </w:rPr>
              <w:t> </w:t>
            </w:r>
            <w:r w:rsidRPr="00242870">
              <w:rPr>
                <w:noProof/>
              </w:rPr>
              <w:t> </w:t>
            </w:r>
            <w:r w:rsidRPr="00242870">
              <w:rPr>
                <w:noProof/>
              </w:rPr>
              <w:t> </w:t>
            </w:r>
            <w:r w:rsidRPr="00242870">
              <w:rPr>
                <w:noProof/>
              </w:rPr>
              <w:t> </w:t>
            </w:r>
            <w:r w:rsidRPr="00242870">
              <w:rPr>
                <w:rFonts w:cstheme="minorHAnsi"/>
                <w:bCs/>
                <w:color w:val="D73329"/>
                <w:szCs w:val="20"/>
              </w:rPr>
              <w:fldChar w:fldCharType="end"/>
            </w:r>
          </w:p>
        </w:tc>
      </w:tr>
      <w:tr w:rsidR="00BB0825" w:rsidRPr="00242870" w14:paraId="3717DBD7" w14:textId="77777777" w:rsidTr="00F27E8F">
        <w:trPr>
          <w:trHeight w:val="2160"/>
          <w:jc w:val="center"/>
        </w:trPr>
        <w:tc>
          <w:tcPr>
            <w:tcW w:w="1965"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vAlign w:val="center"/>
          </w:tcPr>
          <w:p w14:paraId="1ECEAF97" w14:textId="77777777" w:rsidR="00BB0825" w:rsidRPr="00242870" w:rsidRDefault="00BB0825" w:rsidP="00BB0825">
            <w:pPr>
              <w:tabs>
                <w:tab w:val="left" w:pos="180"/>
              </w:tabs>
              <w:spacing w:after="120" w:line="276" w:lineRule="auto"/>
              <w:ind w:left="0" w:right="0" w:firstLine="0"/>
              <w:jc w:val="center"/>
              <w:rPr>
                <w:rFonts w:cstheme="minorHAnsi"/>
                <w:color w:val="262626" w:themeColor="text1" w:themeTint="D9"/>
                <w:szCs w:val="24"/>
              </w:rPr>
            </w:pPr>
            <w:r w:rsidRPr="00242870">
              <w:rPr>
                <w:rFonts w:cstheme="minorHAnsi"/>
                <w:color w:val="262626" w:themeColor="text1" w:themeTint="D9"/>
                <w:szCs w:val="24"/>
              </w:rPr>
              <w:t>Builders’ Risk</w:t>
            </w:r>
          </w:p>
        </w:tc>
        <w:tc>
          <w:tcPr>
            <w:tcW w:w="3035"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0F2363F" w14:textId="0185C8F3" w:rsidR="00BB0825" w:rsidRPr="00F27E8F" w:rsidRDefault="00BB0825" w:rsidP="00BB0825">
            <w:pPr>
              <w:tabs>
                <w:tab w:val="left" w:pos="180"/>
              </w:tabs>
              <w:spacing w:after="120" w:line="276" w:lineRule="auto"/>
              <w:ind w:left="0" w:right="0" w:firstLine="0"/>
              <w:rPr>
                <w:rFonts w:cstheme="minorHAnsi"/>
                <w:bCs/>
                <w:color w:val="D73329"/>
                <w:szCs w:val="20"/>
              </w:rPr>
            </w:pPr>
            <w:r w:rsidRPr="00242870">
              <w:rPr>
                <w:rFonts w:cstheme="minorHAnsi"/>
                <w:bCs/>
                <w:color w:val="D73329"/>
                <w:szCs w:val="20"/>
              </w:rPr>
              <w:fldChar w:fldCharType="begin">
                <w:ffData>
                  <w:name w:val="Text29"/>
                  <w:enabled/>
                  <w:calcOnExit w:val="0"/>
                  <w:textInput/>
                </w:ffData>
              </w:fldChar>
            </w:r>
            <w:r w:rsidRPr="00242870">
              <w:rPr>
                <w:rFonts w:cstheme="minorHAnsi"/>
                <w:bCs/>
                <w:color w:val="D73329"/>
                <w:szCs w:val="20"/>
              </w:rPr>
              <w:instrText xml:space="preserve"> FORMTEXT </w:instrText>
            </w:r>
            <w:r w:rsidRPr="00242870">
              <w:rPr>
                <w:rFonts w:cstheme="minorHAnsi"/>
                <w:bCs/>
                <w:color w:val="D73329"/>
                <w:szCs w:val="20"/>
              </w:rPr>
            </w:r>
            <w:r w:rsidRPr="00242870">
              <w:rPr>
                <w:rFonts w:cstheme="minorHAnsi"/>
                <w:bCs/>
                <w:color w:val="D73329"/>
                <w:szCs w:val="20"/>
              </w:rPr>
              <w:fldChar w:fldCharType="separate"/>
            </w:r>
            <w:r w:rsidRPr="00242870">
              <w:rPr>
                <w:noProof/>
              </w:rPr>
              <w:t> </w:t>
            </w:r>
            <w:r w:rsidRPr="00242870">
              <w:rPr>
                <w:noProof/>
              </w:rPr>
              <w:t> </w:t>
            </w:r>
            <w:r w:rsidRPr="00242870">
              <w:rPr>
                <w:noProof/>
              </w:rPr>
              <w:t> </w:t>
            </w:r>
            <w:r w:rsidRPr="00242870">
              <w:rPr>
                <w:noProof/>
              </w:rPr>
              <w:t> </w:t>
            </w:r>
            <w:r w:rsidRPr="00242870">
              <w:rPr>
                <w:noProof/>
              </w:rPr>
              <w:t> </w:t>
            </w:r>
            <w:r w:rsidRPr="00242870">
              <w:rPr>
                <w:rFonts w:cstheme="minorHAnsi"/>
                <w:bCs/>
                <w:color w:val="D73329"/>
                <w:szCs w:val="20"/>
              </w:rPr>
              <w:fldChar w:fldCharType="end"/>
            </w:r>
          </w:p>
        </w:tc>
      </w:tr>
      <w:tr w:rsidR="00BB0825" w:rsidRPr="00242870" w14:paraId="29AB7115" w14:textId="77777777" w:rsidTr="00F27E8F">
        <w:trPr>
          <w:trHeight w:val="2160"/>
          <w:jc w:val="center"/>
        </w:trPr>
        <w:tc>
          <w:tcPr>
            <w:tcW w:w="1965"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vAlign w:val="center"/>
          </w:tcPr>
          <w:p w14:paraId="29598F7D" w14:textId="77777777" w:rsidR="00BB0825" w:rsidRPr="00242870" w:rsidRDefault="00BB0825" w:rsidP="00BB0825">
            <w:pPr>
              <w:tabs>
                <w:tab w:val="left" w:pos="180"/>
              </w:tabs>
              <w:spacing w:after="120" w:line="276" w:lineRule="auto"/>
              <w:ind w:left="0" w:right="0" w:firstLine="0"/>
              <w:jc w:val="center"/>
              <w:rPr>
                <w:rFonts w:cstheme="minorHAnsi"/>
                <w:color w:val="262626" w:themeColor="text1" w:themeTint="D9"/>
                <w:szCs w:val="24"/>
              </w:rPr>
            </w:pPr>
            <w:r w:rsidRPr="00242870">
              <w:rPr>
                <w:rFonts w:cstheme="minorHAnsi"/>
                <w:color w:val="262626" w:themeColor="text1" w:themeTint="D9"/>
                <w:szCs w:val="24"/>
              </w:rPr>
              <w:t>Income Loss</w:t>
            </w:r>
          </w:p>
        </w:tc>
        <w:tc>
          <w:tcPr>
            <w:tcW w:w="3035"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97E345B" w14:textId="3182C9D5" w:rsidR="00BB0825" w:rsidRPr="00F27E8F" w:rsidRDefault="00BB0825" w:rsidP="00BB0825">
            <w:pPr>
              <w:tabs>
                <w:tab w:val="left" w:pos="180"/>
              </w:tabs>
              <w:spacing w:after="120" w:line="276" w:lineRule="auto"/>
              <w:ind w:left="0" w:right="0" w:firstLine="0"/>
              <w:rPr>
                <w:rFonts w:cstheme="minorHAnsi"/>
                <w:bCs/>
                <w:color w:val="D73329"/>
                <w:szCs w:val="20"/>
              </w:rPr>
            </w:pPr>
            <w:r w:rsidRPr="00242870">
              <w:rPr>
                <w:rFonts w:cstheme="minorHAnsi"/>
                <w:bCs/>
                <w:color w:val="D73329"/>
                <w:szCs w:val="20"/>
              </w:rPr>
              <w:fldChar w:fldCharType="begin">
                <w:ffData>
                  <w:name w:val="Text29"/>
                  <w:enabled/>
                  <w:calcOnExit w:val="0"/>
                  <w:textInput/>
                </w:ffData>
              </w:fldChar>
            </w:r>
            <w:r w:rsidRPr="00242870">
              <w:rPr>
                <w:rFonts w:cstheme="minorHAnsi"/>
                <w:bCs/>
                <w:color w:val="D73329"/>
                <w:szCs w:val="20"/>
              </w:rPr>
              <w:instrText xml:space="preserve"> FORMTEXT </w:instrText>
            </w:r>
            <w:r w:rsidRPr="00242870">
              <w:rPr>
                <w:rFonts w:cstheme="minorHAnsi"/>
                <w:bCs/>
                <w:color w:val="D73329"/>
                <w:szCs w:val="20"/>
              </w:rPr>
            </w:r>
            <w:r w:rsidRPr="00242870">
              <w:rPr>
                <w:rFonts w:cstheme="minorHAnsi"/>
                <w:bCs/>
                <w:color w:val="D73329"/>
                <w:szCs w:val="20"/>
              </w:rPr>
              <w:fldChar w:fldCharType="separate"/>
            </w:r>
            <w:r w:rsidRPr="00242870">
              <w:rPr>
                <w:noProof/>
              </w:rPr>
              <w:t> </w:t>
            </w:r>
            <w:r w:rsidRPr="00242870">
              <w:rPr>
                <w:noProof/>
              </w:rPr>
              <w:t> </w:t>
            </w:r>
            <w:r w:rsidRPr="00242870">
              <w:rPr>
                <w:noProof/>
              </w:rPr>
              <w:t> </w:t>
            </w:r>
            <w:r w:rsidRPr="00242870">
              <w:rPr>
                <w:noProof/>
              </w:rPr>
              <w:t> </w:t>
            </w:r>
            <w:r w:rsidRPr="00242870">
              <w:rPr>
                <w:noProof/>
              </w:rPr>
              <w:t> </w:t>
            </w:r>
            <w:r w:rsidRPr="00242870">
              <w:rPr>
                <w:rFonts w:cstheme="minorHAnsi"/>
                <w:bCs/>
                <w:color w:val="D73329"/>
                <w:szCs w:val="20"/>
              </w:rPr>
              <w:fldChar w:fldCharType="end"/>
            </w:r>
          </w:p>
        </w:tc>
      </w:tr>
      <w:tr w:rsidR="00BB0825" w:rsidRPr="00242870" w14:paraId="50B0AC2C" w14:textId="77777777" w:rsidTr="00F27E8F">
        <w:trPr>
          <w:trHeight w:val="2160"/>
          <w:jc w:val="center"/>
        </w:trPr>
        <w:tc>
          <w:tcPr>
            <w:tcW w:w="1965"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vAlign w:val="center"/>
          </w:tcPr>
          <w:p w14:paraId="311E0D4B" w14:textId="77777777" w:rsidR="00BB0825" w:rsidRPr="00242870" w:rsidRDefault="00BB0825" w:rsidP="00BB0825">
            <w:pPr>
              <w:tabs>
                <w:tab w:val="left" w:pos="180"/>
              </w:tabs>
              <w:spacing w:after="120" w:line="276" w:lineRule="auto"/>
              <w:ind w:left="0" w:right="0" w:firstLine="0"/>
              <w:jc w:val="center"/>
              <w:rPr>
                <w:rFonts w:cstheme="minorHAnsi"/>
                <w:color w:val="262626" w:themeColor="text1" w:themeTint="D9"/>
                <w:szCs w:val="24"/>
              </w:rPr>
            </w:pPr>
            <w:r w:rsidRPr="00242870">
              <w:rPr>
                <w:rFonts w:cstheme="minorHAnsi"/>
                <w:color w:val="262626" w:themeColor="text1" w:themeTint="D9"/>
                <w:szCs w:val="24"/>
              </w:rPr>
              <w:t>Workers Compensation</w:t>
            </w:r>
          </w:p>
        </w:tc>
        <w:tc>
          <w:tcPr>
            <w:tcW w:w="3035"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782F7BE3" w14:textId="047ABA38" w:rsidR="00BB0825" w:rsidRPr="00242870" w:rsidRDefault="00BB0825" w:rsidP="00F27E8F">
            <w:pPr>
              <w:tabs>
                <w:tab w:val="left" w:pos="180"/>
              </w:tabs>
              <w:spacing w:after="120" w:line="276" w:lineRule="auto"/>
              <w:ind w:left="0" w:right="0" w:firstLine="0"/>
              <w:rPr>
                <w:rFonts w:cstheme="minorHAnsi"/>
                <w:bCs/>
                <w:color w:val="D73329"/>
                <w:szCs w:val="20"/>
              </w:rPr>
            </w:pPr>
            <w:r w:rsidRPr="00242870">
              <w:rPr>
                <w:rFonts w:cstheme="minorHAnsi"/>
                <w:bCs/>
                <w:color w:val="D73329"/>
                <w:szCs w:val="20"/>
              </w:rPr>
              <w:fldChar w:fldCharType="begin">
                <w:ffData>
                  <w:name w:val="Text29"/>
                  <w:enabled/>
                  <w:calcOnExit w:val="0"/>
                  <w:textInput/>
                </w:ffData>
              </w:fldChar>
            </w:r>
            <w:r w:rsidRPr="00242870">
              <w:rPr>
                <w:rFonts w:cstheme="minorHAnsi"/>
                <w:bCs/>
                <w:color w:val="D73329"/>
                <w:szCs w:val="20"/>
              </w:rPr>
              <w:instrText xml:space="preserve"> FORMTEXT </w:instrText>
            </w:r>
            <w:r w:rsidRPr="00242870">
              <w:rPr>
                <w:rFonts w:cstheme="minorHAnsi"/>
                <w:bCs/>
                <w:color w:val="D73329"/>
                <w:szCs w:val="20"/>
              </w:rPr>
            </w:r>
            <w:r w:rsidRPr="00242870">
              <w:rPr>
                <w:rFonts w:cstheme="minorHAnsi"/>
                <w:bCs/>
                <w:color w:val="D73329"/>
                <w:szCs w:val="20"/>
              </w:rPr>
              <w:fldChar w:fldCharType="separate"/>
            </w:r>
            <w:r w:rsidRPr="00242870">
              <w:rPr>
                <w:noProof/>
              </w:rPr>
              <w:t> </w:t>
            </w:r>
            <w:r w:rsidRPr="00242870">
              <w:rPr>
                <w:noProof/>
              </w:rPr>
              <w:t> </w:t>
            </w:r>
            <w:r w:rsidRPr="00242870">
              <w:rPr>
                <w:noProof/>
              </w:rPr>
              <w:t> </w:t>
            </w:r>
            <w:r w:rsidRPr="00242870">
              <w:rPr>
                <w:noProof/>
              </w:rPr>
              <w:t> </w:t>
            </w:r>
            <w:r w:rsidRPr="00242870">
              <w:rPr>
                <w:noProof/>
              </w:rPr>
              <w:t> </w:t>
            </w:r>
            <w:r w:rsidRPr="00242870">
              <w:rPr>
                <w:rFonts w:cstheme="minorHAnsi"/>
                <w:bCs/>
                <w:color w:val="D73329"/>
                <w:szCs w:val="20"/>
              </w:rPr>
              <w:fldChar w:fldCharType="end"/>
            </w:r>
          </w:p>
        </w:tc>
      </w:tr>
      <w:tr w:rsidR="00BB0825" w:rsidRPr="00242870" w14:paraId="5838F9AE" w14:textId="77777777" w:rsidTr="00F27E8F">
        <w:trPr>
          <w:trHeight w:val="2160"/>
          <w:jc w:val="center"/>
        </w:trPr>
        <w:tc>
          <w:tcPr>
            <w:tcW w:w="1965"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vAlign w:val="center"/>
          </w:tcPr>
          <w:p w14:paraId="24CA05CD" w14:textId="77777777" w:rsidR="00BB0825" w:rsidRPr="00242870" w:rsidRDefault="00BB0825" w:rsidP="00BB0825">
            <w:pPr>
              <w:tabs>
                <w:tab w:val="left" w:pos="180"/>
              </w:tabs>
              <w:spacing w:after="120" w:line="276" w:lineRule="auto"/>
              <w:ind w:left="0" w:right="0" w:firstLine="0"/>
              <w:jc w:val="center"/>
              <w:rPr>
                <w:rFonts w:cstheme="minorHAnsi"/>
                <w:color w:val="262626" w:themeColor="text1" w:themeTint="D9"/>
                <w:szCs w:val="24"/>
              </w:rPr>
            </w:pPr>
            <w:r w:rsidRPr="00242870">
              <w:rPr>
                <w:rFonts w:cstheme="minorHAnsi"/>
                <w:color w:val="262626" w:themeColor="text1" w:themeTint="D9"/>
                <w:szCs w:val="24"/>
              </w:rPr>
              <w:t>Commercial Vehicles</w:t>
            </w:r>
          </w:p>
        </w:tc>
        <w:tc>
          <w:tcPr>
            <w:tcW w:w="3035"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4666B8E" w14:textId="77DCA6BE" w:rsidR="00BB0825" w:rsidRPr="00242870" w:rsidRDefault="00BB0825" w:rsidP="00F27E8F">
            <w:pPr>
              <w:tabs>
                <w:tab w:val="left" w:pos="180"/>
              </w:tabs>
              <w:spacing w:after="120" w:line="276" w:lineRule="auto"/>
              <w:ind w:left="0" w:right="0" w:firstLine="0"/>
              <w:rPr>
                <w:rFonts w:cstheme="minorHAnsi"/>
                <w:bCs/>
                <w:color w:val="D73329"/>
                <w:szCs w:val="20"/>
              </w:rPr>
            </w:pPr>
            <w:r w:rsidRPr="00242870">
              <w:rPr>
                <w:rFonts w:cstheme="minorHAnsi"/>
                <w:bCs/>
                <w:color w:val="D73329"/>
                <w:szCs w:val="20"/>
              </w:rPr>
              <w:fldChar w:fldCharType="begin">
                <w:ffData>
                  <w:name w:val="Text29"/>
                  <w:enabled/>
                  <w:calcOnExit w:val="0"/>
                  <w:textInput/>
                </w:ffData>
              </w:fldChar>
            </w:r>
            <w:r w:rsidRPr="00242870">
              <w:rPr>
                <w:rFonts w:cstheme="minorHAnsi"/>
                <w:bCs/>
                <w:color w:val="D73329"/>
                <w:szCs w:val="20"/>
              </w:rPr>
              <w:instrText xml:space="preserve"> FORMTEXT </w:instrText>
            </w:r>
            <w:r w:rsidRPr="00242870">
              <w:rPr>
                <w:rFonts w:cstheme="minorHAnsi"/>
                <w:bCs/>
                <w:color w:val="D73329"/>
                <w:szCs w:val="20"/>
              </w:rPr>
            </w:r>
            <w:r w:rsidRPr="00242870">
              <w:rPr>
                <w:rFonts w:cstheme="minorHAnsi"/>
                <w:bCs/>
                <w:color w:val="D73329"/>
                <w:szCs w:val="20"/>
              </w:rPr>
              <w:fldChar w:fldCharType="separate"/>
            </w:r>
            <w:r w:rsidRPr="00242870">
              <w:rPr>
                <w:noProof/>
              </w:rPr>
              <w:t> </w:t>
            </w:r>
            <w:r w:rsidRPr="00242870">
              <w:rPr>
                <w:noProof/>
              </w:rPr>
              <w:t> </w:t>
            </w:r>
            <w:r w:rsidRPr="00242870">
              <w:rPr>
                <w:noProof/>
              </w:rPr>
              <w:t> </w:t>
            </w:r>
            <w:r w:rsidRPr="00242870">
              <w:rPr>
                <w:noProof/>
              </w:rPr>
              <w:t> </w:t>
            </w:r>
            <w:r w:rsidRPr="00242870">
              <w:rPr>
                <w:noProof/>
              </w:rPr>
              <w:t> </w:t>
            </w:r>
            <w:r w:rsidRPr="00242870">
              <w:rPr>
                <w:rFonts w:cstheme="minorHAnsi"/>
                <w:bCs/>
                <w:color w:val="D73329"/>
                <w:szCs w:val="20"/>
              </w:rPr>
              <w:fldChar w:fldCharType="end"/>
            </w:r>
          </w:p>
        </w:tc>
      </w:tr>
    </w:tbl>
    <w:p w14:paraId="1CCF72E9" w14:textId="77777777" w:rsidR="00BB0825" w:rsidRPr="00242870" w:rsidRDefault="00BB0825" w:rsidP="00BB0825">
      <w:r w:rsidRPr="00242870">
        <w:br w:type="page"/>
      </w:r>
    </w:p>
    <w:tbl>
      <w:tblPr>
        <w:tblStyle w:val="TableGrid"/>
        <w:tblW w:w="4998"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2"/>
      </w:tblGrid>
      <w:tr w:rsidR="00BB0825" w:rsidRPr="00242870" w14:paraId="64A2337A" w14:textId="77777777" w:rsidTr="009735DA">
        <w:trPr>
          <w:trHeight w:val="153"/>
          <w:jc w:val="center"/>
        </w:trPr>
        <w:tc>
          <w:tcPr>
            <w:tcW w:w="5000" w:type="pct"/>
            <w:tcBorders>
              <w:top w:val="nil"/>
              <w:left w:val="nil"/>
              <w:bottom w:val="nil"/>
              <w:right w:val="nil"/>
            </w:tcBorders>
            <w:shd w:val="clear" w:color="auto" w:fill="D9E2F3" w:themeFill="accent1" w:themeFillTint="33"/>
          </w:tcPr>
          <w:p w14:paraId="5D78214B" w14:textId="77777777" w:rsidR="00BB0825" w:rsidRPr="00242870" w:rsidRDefault="00BB0825" w:rsidP="00A45BCA">
            <w:pPr>
              <w:pStyle w:val="ListParagraph"/>
              <w:numPr>
                <w:ilvl w:val="0"/>
                <w:numId w:val="5"/>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Answer the following questions about contractual financial arrangements in building and construction.</w:t>
            </w:r>
          </w:p>
        </w:tc>
      </w:tr>
      <w:tr w:rsidR="00BB0825" w:rsidRPr="00242870" w14:paraId="6993E055" w14:textId="77777777" w:rsidTr="009735DA">
        <w:trPr>
          <w:trHeight w:val="74"/>
          <w:jc w:val="center"/>
        </w:trPr>
        <w:tc>
          <w:tcPr>
            <w:tcW w:w="5000" w:type="pct"/>
            <w:tcBorders>
              <w:top w:val="nil"/>
              <w:left w:val="nil"/>
              <w:bottom w:val="single" w:sz="2" w:space="0" w:color="A6A6A6" w:themeColor="background1" w:themeShade="A6"/>
              <w:right w:val="nil"/>
            </w:tcBorders>
            <w:shd w:val="clear" w:color="auto" w:fill="auto"/>
          </w:tcPr>
          <w:p w14:paraId="3D9DCB7A"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3622E831" w14:textId="77777777" w:rsidTr="009735DA">
        <w:trPr>
          <w:trHeight w:val="2098"/>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4AD2ED2" w14:textId="77777777" w:rsidR="00BB0825" w:rsidRPr="00242870" w:rsidRDefault="00BB0825" w:rsidP="00A45BCA">
            <w:pPr>
              <w:pStyle w:val="ListParagraph"/>
              <w:numPr>
                <w:ilvl w:val="0"/>
                <w:numId w:val="40"/>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Where would you usually find the terms on payments subject to quality of work in a construction contract?</w:t>
            </w:r>
          </w:p>
          <w:p w14:paraId="30C95086" w14:textId="7094DD01" w:rsidR="00BB0825" w:rsidRPr="00242870" w:rsidRDefault="00BB0825" w:rsidP="00A45BCA">
            <w:pPr>
              <w:pStyle w:val="ListParagraph"/>
              <w:tabs>
                <w:tab w:val="left" w:pos="180"/>
              </w:tabs>
              <w:spacing w:after="120" w:line="276" w:lineRule="auto"/>
              <w:ind w:left="794" w:right="0" w:firstLine="0"/>
              <w:contextualSpacing w:val="0"/>
              <w:jc w:val="both"/>
              <w:rPr>
                <w:rFonts w:cstheme="minorHAnsi"/>
                <w:color w:val="262626" w:themeColor="text1" w:themeTint="D9"/>
                <w:szCs w:val="24"/>
              </w:rPr>
            </w:pPr>
            <w:r w:rsidRPr="00242870">
              <w:rPr>
                <w:rFonts w:cstheme="minorHAnsi"/>
                <w:color w:val="262626" w:themeColor="text1" w:themeTint="D9"/>
                <w:szCs w:val="24"/>
              </w:rPr>
              <w:fldChar w:fldCharType="begin">
                <w:ffData>
                  <w:name w:val="Text30"/>
                  <w:enabled/>
                  <w:calcOnExit w:val="0"/>
                  <w:textInput/>
                </w:ffData>
              </w:fldChar>
            </w:r>
            <w:bookmarkStart w:id="73" w:name="Text30"/>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bookmarkEnd w:id="73"/>
          </w:p>
        </w:tc>
      </w:tr>
      <w:tr w:rsidR="00BB0825" w:rsidRPr="00242870" w14:paraId="194DC9E8" w14:textId="77777777" w:rsidTr="009735DA">
        <w:trPr>
          <w:trHeight w:val="2098"/>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74326C86" w14:textId="77777777" w:rsidR="00BB0825" w:rsidRPr="00242870" w:rsidRDefault="00BB0825" w:rsidP="00A45BCA">
            <w:pPr>
              <w:pStyle w:val="ListParagraph"/>
              <w:numPr>
                <w:ilvl w:val="0"/>
                <w:numId w:val="40"/>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What does ‘Retention’ mean in the context of contractual agreements?</w:t>
            </w:r>
          </w:p>
          <w:p w14:paraId="3B35C831" w14:textId="68B6B879" w:rsidR="00BB0825" w:rsidRPr="00242870" w:rsidRDefault="00BB0825" w:rsidP="00A45BCA">
            <w:pPr>
              <w:pStyle w:val="ListParagraph"/>
              <w:tabs>
                <w:tab w:val="left" w:pos="180"/>
              </w:tabs>
              <w:spacing w:after="120" w:line="276" w:lineRule="auto"/>
              <w:ind w:left="794" w:right="0" w:firstLine="0"/>
              <w:contextualSpacing w:val="0"/>
              <w:jc w:val="both"/>
              <w:rPr>
                <w:rFonts w:cstheme="minorHAnsi"/>
                <w:color w:val="262626" w:themeColor="text1" w:themeTint="D9"/>
                <w:szCs w:val="24"/>
              </w:rPr>
            </w:pPr>
            <w:r w:rsidRPr="00242870">
              <w:rPr>
                <w:rFonts w:cstheme="minorHAnsi"/>
                <w:noProof/>
                <w:color w:val="262626" w:themeColor="text1" w:themeTint="D9"/>
                <w:szCs w:val="24"/>
              </w:rPr>
              <w:fldChar w:fldCharType="begin">
                <w:ffData>
                  <w:name w:val="Text30"/>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tc>
      </w:tr>
      <w:tr w:rsidR="00BB0825" w:rsidRPr="00242870" w14:paraId="23D7FF7B" w14:textId="77777777" w:rsidTr="009735DA">
        <w:trPr>
          <w:trHeight w:val="2098"/>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58479568" w14:textId="77777777" w:rsidR="00BB0825" w:rsidRPr="00242870" w:rsidRDefault="00BB0825" w:rsidP="00A45BCA">
            <w:pPr>
              <w:pStyle w:val="ListParagraph"/>
              <w:numPr>
                <w:ilvl w:val="0"/>
                <w:numId w:val="40"/>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What does product quality mean in a construction contract?</w:t>
            </w:r>
          </w:p>
          <w:p w14:paraId="12034E1A" w14:textId="3091E97A" w:rsidR="00BB0825" w:rsidRPr="00242870" w:rsidRDefault="00BB0825" w:rsidP="00A45BCA">
            <w:pPr>
              <w:pStyle w:val="ListParagraph"/>
              <w:tabs>
                <w:tab w:val="left" w:pos="180"/>
              </w:tabs>
              <w:spacing w:after="120" w:line="276" w:lineRule="auto"/>
              <w:ind w:left="794" w:right="0" w:firstLine="0"/>
              <w:contextualSpacing w:val="0"/>
              <w:jc w:val="both"/>
              <w:rPr>
                <w:rFonts w:cstheme="minorHAnsi"/>
                <w:color w:val="262626" w:themeColor="text1" w:themeTint="D9"/>
                <w:szCs w:val="24"/>
              </w:rPr>
            </w:pPr>
            <w:r w:rsidRPr="00242870">
              <w:rPr>
                <w:rFonts w:cstheme="minorHAnsi"/>
                <w:noProof/>
                <w:color w:val="262626" w:themeColor="text1" w:themeTint="D9"/>
                <w:szCs w:val="24"/>
              </w:rPr>
              <w:fldChar w:fldCharType="begin">
                <w:ffData>
                  <w:name w:val="Text30"/>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tc>
      </w:tr>
      <w:tr w:rsidR="00BB0825" w:rsidRPr="00242870" w14:paraId="7DD56951" w14:textId="77777777" w:rsidTr="009735DA">
        <w:trPr>
          <w:trHeight w:val="2098"/>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76A0CA01" w14:textId="18BCB44E" w:rsidR="00BB0825" w:rsidRPr="00242870" w:rsidRDefault="00BB0825" w:rsidP="00A45BCA">
            <w:pPr>
              <w:pStyle w:val="ListParagraph"/>
              <w:numPr>
                <w:ilvl w:val="0"/>
                <w:numId w:val="40"/>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br w:type="page"/>
            </w:r>
            <w:r w:rsidRPr="00242870">
              <w:rPr>
                <w:rFonts w:cstheme="minorHAnsi"/>
                <w:color w:val="262626" w:themeColor="text1" w:themeTint="D9"/>
                <w:szCs w:val="24"/>
              </w:rPr>
              <w:t>What does product compliance mean in a construction contract?</w:t>
            </w:r>
          </w:p>
          <w:p w14:paraId="706C17AE" w14:textId="77AFDBD8" w:rsidR="00BB0825" w:rsidRPr="00242870" w:rsidRDefault="00BB0825" w:rsidP="00A45BCA">
            <w:pPr>
              <w:pStyle w:val="ListParagraph"/>
              <w:tabs>
                <w:tab w:val="left" w:pos="180"/>
              </w:tabs>
              <w:spacing w:after="120" w:line="276" w:lineRule="auto"/>
              <w:ind w:left="794" w:right="0" w:firstLine="0"/>
              <w:contextualSpacing w:val="0"/>
              <w:jc w:val="both"/>
              <w:rPr>
                <w:rFonts w:cstheme="minorHAnsi"/>
                <w:color w:val="262626" w:themeColor="text1" w:themeTint="D9"/>
                <w:szCs w:val="24"/>
              </w:rPr>
            </w:pPr>
            <w:r w:rsidRPr="00242870">
              <w:rPr>
                <w:rFonts w:cstheme="minorHAnsi"/>
                <w:noProof/>
                <w:color w:val="262626" w:themeColor="text1" w:themeTint="D9"/>
                <w:szCs w:val="24"/>
              </w:rPr>
              <w:fldChar w:fldCharType="begin">
                <w:ffData>
                  <w:name w:val="Text30"/>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tc>
      </w:tr>
      <w:tr w:rsidR="00BB0825" w:rsidRPr="00242870" w14:paraId="4C1ED0F6" w14:textId="77777777" w:rsidTr="009735DA">
        <w:trPr>
          <w:trHeight w:val="2098"/>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7F36330C" w14:textId="77777777" w:rsidR="00BB0825" w:rsidRPr="00242870" w:rsidRDefault="00BB0825" w:rsidP="00A45BCA">
            <w:pPr>
              <w:pStyle w:val="ListParagraph"/>
              <w:numPr>
                <w:ilvl w:val="0"/>
                <w:numId w:val="40"/>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Why do you need the terms on product quality and compliance on the construction contract?</w:t>
            </w:r>
          </w:p>
          <w:p w14:paraId="5C1C7E1C" w14:textId="6ED1F073" w:rsidR="00BB0825" w:rsidRPr="00242870" w:rsidRDefault="00BB0825" w:rsidP="00A45BCA">
            <w:pPr>
              <w:pStyle w:val="ListParagraph"/>
              <w:tabs>
                <w:tab w:val="left" w:pos="180"/>
              </w:tabs>
              <w:spacing w:after="120" w:line="276" w:lineRule="auto"/>
              <w:ind w:left="794" w:right="0" w:firstLine="0"/>
              <w:contextualSpacing w:val="0"/>
              <w:jc w:val="both"/>
              <w:rPr>
                <w:rFonts w:cstheme="minorHAnsi"/>
                <w:color w:val="262626" w:themeColor="text1" w:themeTint="D9"/>
                <w:szCs w:val="24"/>
              </w:rPr>
            </w:pPr>
            <w:r w:rsidRPr="00242870">
              <w:rPr>
                <w:rFonts w:cstheme="minorHAnsi"/>
                <w:noProof/>
                <w:color w:val="262626" w:themeColor="text1" w:themeTint="D9"/>
                <w:szCs w:val="24"/>
              </w:rPr>
              <w:fldChar w:fldCharType="begin">
                <w:ffData>
                  <w:name w:val="Text30"/>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tc>
      </w:tr>
      <w:tr w:rsidR="00BB0825" w:rsidRPr="00242870" w14:paraId="51056BA1" w14:textId="77777777" w:rsidTr="009735DA">
        <w:trPr>
          <w:trHeight w:val="2098"/>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55435092" w14:textId="77777777" w:rsidR="00BB0825" w:rsidRPr="00242870" w:rsidRDefault="00BB0825" w:rsidP="0016768A">
            <w:pPr>
              <w:pStyle w:val="ListParagraph"/>
              <w:numPr>
                <w:ilvl w:val="0"/>
                <w:numId w:val="40"/>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Why do you need to know the terms and conditions of payment in the construction contract?</w:t>
            </w:r>
          </w:p>
          <w:p w14:paraId="69D95100" w14:textId="4A85491D" w:rsidR="00BB0825" w:rsidRPr="009801C9" w:rsidRDefault="00BB0825" w:rsidP="0016768A">
            <w:pPr>
              <w:pStyle w:val="ListParagraph"/>
              <w:tabs>
                <w:tab w:val="left" w:pos="180"/>
              </w:tabs>
              <w:spacing w:after="120" w:line="276" w:lineRule="auto"/>
              <w:ind w:left="794" w:right="0" w:firstLine="0"/>
              <w:contextualSpacing w:val="0"/>
              <w:jc w:val="both"/>
              <w:rPr>
                <w:rFonts w:cstheme="minorHAnsi"/>
                <w:color w:val="262626" w:themeColor="text1" w:themeTint="D9"/>
                <w:szCs w:val="24"/>
              </w:rPr>
            </w:pPr>
            <w:r w:rsidRPr="00242870">
              <w:rPr>
                <w:rFonts w:cstheme="minorHAnsi"/>
                <w:noProof/>
                <w:color w:val="262626" w:themeColor="text1" w:themeTint="D9"/>
                <w:szCs w:val="24"/>
              </w:rPr>
              <w:fldChar w:fldCharType="begin">
                <w:ffData>
                  <w:name w:val="Text30"/>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tc>
      </w:tr>
    </w:tbl>
    <w:p w14:paraId="7E48A620" w14:textId="77777777" w:rsidR="009735DA" w:rsidRPr="009735DA" w:rsidRDefault="009735DA">
      <w:pPr>
        <w:rPr>
          <w:sz w:val="4"/>
          <w:szCs w:val="4"/>
        </w:rPr>
      </w:pPr>
      <w:r w:rsidRPr="009735DA">
        <w:rPr>
          <w:sz w:val="4"/>
          <w:szCs w:val="4"/>
        </w:rPr>
        <w:br w:type="page"/>
      </w: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1"/>
      </w:tblGrid>
      <w:tr w:rsidR="00BB0825" w:rsidRPr="00242870" w14:paraId="5532695B" w14:textId="77777777" w:rsidTr="00BB0825">
        <w:trPr>
          <w:trHeight w:val="153"/>
          <w:jc w:val="center"/>
        </w:trPr>
        <w:tc>
          <w:tcPr>
            <w:tcW w:w="5000" w:type="pct"/>
            <w:tcBorders>
              <w:top w:val="nil"/>
              <w:left w:val="nil"/>
              <w:bottom w:val="nil"/>
              <w:right w:val="nil"/>
            </w:tcBorders>
            <w:shd w:val="clear" w:color="auto" w:fill="D9E2F3" w:themeFill="accent1" w:themeFillTint="33"/>
          </w:tcPr>
          <w:p w14:paraId="66BBFEFF" w14:textId="0F8394DC" w:rsidR="00BB0825" w:rsidRPr="00242870" w:rsidRDefault="00BB0825" w:rsidP="009735DA">
            <w:pPr>
              <w:pStyle w:val="ListParagraph"/>
              <w:numPr>
                <w:ilvl w:val="0"/>
                <w:numId w:val="5"/>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lastRenderedPageBreak/>
              <w:br w:type="page"/>
            </w:r>
            <w:r w:rsidRPr="00242870">
              <w:rPr>
                <w:rFonts w:cstheme="minorHAnsi"/>
                <w:color w:val="262626" w:themeColor="text1" w:themeTint="D9"/>
                <w:szCs w:val="24"/>
              </w:rPr>
              <w:t>Provide two reasons why it is important to know the terms and conditions of payment in a construction project</w:t>
            </w:r>
          </w:p>
        </w:tc>
      </w:tr>
      <w:tr w:rsidR="00BB0825" w:rsidRPr="00242870" w14:paraId="5888C11C" w14:textId="77777777" w:rsidTr="00BB0825">
        <w:trPr>
          <w:trHeight w:val="74"/>
          <w:jc w:val="center"/>
        </w:trPr>
        <w:tc>
          <w:tcPr>
            <w:tcW w:w="5000" w:type="pct"/>
            <w:tcBorders>
              <w:top w:val="nil"/>
              <w:left w:val="nil"/>
              <w:bottom w:val="single" w:sz="2" w:space="0" w:color="A6A6A6" w:themeColor="background1" w:themeShade="A6"/>
              <w:right w:val="nil"/>
            </w:tcBorders>
            <w:shd w:val="clear" w:color="auto" w:fill="auto"/>
          </w:tcPr>
          <w:p w14:paraId="0A00B768"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67C72E6C" w14:textId="77777777" w:rsidTr="009801C9">
        <w:trPr>
          <w:trHeight w:val="216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7B7F9013" w14:textId="77777777" w:rsidR="00BB0825" w:rsidRPr="00242870" w:rsidRDefault="00BB0825">
            <w:pPr>
              <w:pStyle w:val="ListParagraph"/>
              <w:numPr>
                <w:ilvl w:val="0"/>
                <w:numId w:val="41"/>
              </w:numPr>
              <w:tabs>
                <w:tab w:val="left" w:pos="180"/>
              </w:tabs>
              <w:spacing w:after="120" w:line="276" w:lineRule="auto"/>
              <w:ind w:left="714" w:right="0" w:hanging="357"/>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31"/>
                  <w:enabled/>
                  <w:calcOnExit w:val="0"/>
                  <w:textInput/>
                </w:ffData>
              </w:fldChar>
            </w:r>
            <w:bookmarkStart w:id="74" w:name="Text31"/>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bookmarkEnd w:id="74"/>
          </w:p>
        </w:tc>
      </w:tr>
      <w:tr w:rsidR="00BB0825" w:rsidRPr="00242870" w14:paraId="23F3CC65" w14:textId="77777777" w:rsidTr="009801C9">
        <w:trPr>
          <w:trHeight w:val="216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5F4CE4D6" w14:textId="77777777" w:rsidR="00BB0825" w:rsidRPr="00242870" w:rsidRDefault="00BB0825">
            <w:pPr>
              <w:pStyle w:val="ListParagraph"/>
              <w:numPr>
                <w:ilvl w:val="0"/>
                <w:numId w:val="41"/>
              </w:numPr>
              <w:tabs>
                <w:tab w:val="left" w:pos="180"/>
              </w:tabs>
              <w:spacing w:after="120" w:line="276" w:lineRule="auto"/>
              <w:ind w:left="714" w:right="0" w:hanging="357"/>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3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tc>
      </w:tr>
    </w:tbl>
    <w:p w14:paraId="53537F02" w14:textId="77777777" w:rsidR="00E67583" w:rsidRDefault="00E67583">
      <w:pPr>
        <w:spacing w:after="120" w:line="276" w:lineRule="auto"/>
        <w:rPr>
          <w:rFonts w:cstheme="minorHAnsi"/>
          <w:b/>
          <w:bCs/>
          <w:color w:val="262626" w:themeColor="text1" w:themeTint="D9"/>
          <w:szCs w:val="24"/>
        </w:rPr>
      </w:pPr>
      <w:r>
        <w:rPr>
          <w:rFonts w:cstheme="minorHAnsi"/>
          <w:b/>
          <w:bCs/>
          <w:color w:val="262626" w:themeColor="text1" w:themeTint="D9"/>
          <w:szCs w:val="24"/>
        </w:rPr>
        <w:br w:type="page"/>
      </w:r>
    </w:p>
    <w:p w14:paraId="5699E788" w14:textId="607C74C9" w:rsidR="007C5F6C" w:rsidRPr="00242870" w:rsidRDefault="007C5F6C" w:rsidP="00224E63">
      <w:pPr>
        <w:pStyle w:val="Heading1"/>
      </w:pPr>
      <w:bookmarkStart w:id="75" w:name="_Toc64884767"/>
      <w:r w:rsidRPr="00242870">
        <w:lastRenderedPageBreak/>
        <w:t>Practical Assessment</w:t>
      </w:r>
      <w:bookmarkEnd w:id="75"/>
    </w:p>
    <w:p w14:paraId="72369430" w14:textId="77777777" w:rsidR="00A3703D" w:rsidRPr="00242870" w:rsidRDefault="00A3703D" w:rsidP="00A3703D">
      <w:pPr>
        <w:pStyle w:val="Heading2"/>
        <w:tabs>
          <w:tab w:val="left" w:pos="180"/>
        </w:tabs>
        <w:ind w:right="0"/>
        <w:rPr>
          <w:lang w:val="en-AU"/>
        </w:rPr>
      </w:pPr>
      <w:bookmarkStart w:id="76" w:name="_Toc53038397"/>
      <w:bookmarkStart w:id="77" w:name="_Toc64884768"/>
      <w:r w:rsidRPr="00242870">
        <w:rPr>
          <w:lang w:val="en-AU"/>
        </w:rPr>
        <w:t>Candidate Instructions</w:t>
      </w:r>
      <w:bookmarkEnd w:id="76"/>
      <w:bookmarkEnd w:id="77"/>
    </w:p>
    <w:p w14:paraId="238D0315" w14:textId="77777777" w:rsidR="00CB606F" w:rsidRPr="00242870" w:rsidRDefault="00CB606F" w:rsidP="00CB606F">
      <w:pPr>
        <w:tabs>
          <w:tab w:val="left" w:pos="180"/>
        </w:tabs>
        <w:spacing w:after="120" w:line="276" w:lineRule="auto"/>
        <w:ind w:left="0" w:right="0" w:firstLine="0"/>
        <w:jc w:val="both"/>
        <w:rPr>
          <w:color w:val="262626" w:themeColor="text1" w:themeTint="D9"/>
          <w:sz w:val="24"/>
        </w:rPr>
      </w:pPr>
      <w:r w:rsidRPr="00242870">
        <w:rPr>
          <w:color w:val="262626" w:themeColor="text1" w:themeTint="D9"/>
          <w:sz w:val="24"/>
        </w:rPr>
        <w:t xml:space="preserve">The Practical Assessment is a set of tasks that must be completed in a workplace, or in an environment with conditions similar to that of a real workplace. </w:t>
      </w:r>
    </w:p>
    <w:p w14:paraId="50E8B40D" w14:textId="24573E74" w:rsidR="00A3703D" w:rsidRPr="00242870" w:rsidRDefault="00A3703D" w:rsidP="00A3703D">
      <w:pPr>
        <w:tabs>
          <w:tab w:val="left" w:pos="180"/>
        </w:tabs>
        <w:spacing w:after="120" w:line="276" w:lineRule="auto"/>
        <w:ind w:left="0" w:right="0" w:firstLine="0"/>
        <w:jc w:val="both"/>
        <w:rPr>
          <w:color w:val="262626" w:themeColor="text1" w:themeTint="D9"/>
          <w:sz w:val="24"/>
        </w:rPr>
      </w:pPr>
      <w:r w:rsidRPr="00242870">
        <w:rPr>
          <w:color w:val="262626" w:themeColor="text1" w:themeTint="D9"/>
          <w:sz w:val="24"/>
        </w:rPr>
        <w:t xml:space="preserve">This assessment will help you demonstrate skill requirements relevant to </w:t>
      </w:r>
      <w:r w:rsidR="00E91C02" w:rsidRPr="00242870">
        <w:rPr>
          <w:color w:val="262626" w:themeColor="text1" w:themeTint="D9"/>
          <w:sz w:val="24"/>
        </w:rPr>
        <w:t>managing building and construction business finances.</w:t>
      </w:r>
    </w:p>
    <w:p w14:paraId="4354F6EC" w14:textId="77777777" w:rsidR="00CB606F" w:rsidRPr="00242870" w:rsidRDefault="00CB606F" w:rsidP="00CB606F">
      <w:pPr>
        <w:tabs>
          <w:tab w:val="left" w:pos="180"/>
        </w:tabs>
        <w:spacing w:after="120" w:line="276" w:lineRule="auto"/>
        <w:ind w:left="0" w:right="0" w:firstLine="0"/>
        <w:jc w:val="both"/>
        <w:rPr>
          <w:color w:val="262626" w:themeColor="text1" w:themeTint="D9"/>
          <w:sz w:val="24"/>
        </w:rPr>
      </w:pPr>
      <w:r w:rsidRPr="00242870">
        <w:rPr>
          <w:color w:val="262626" w:themeColor="text1" w:themeTint="D9"/>
          <w:sz w:val="24"/>
        </w:rPr>
        <w:t>The Practical Assessment includes the following:</w:t>
      </w:r>
    </w:p>
    <w:p w14:paraId="2D918EFB" w14:textId="77777777" w:rsidR="00CB606F" w:rsidRPr="00242870" w:rsidRDefault="00CB606F">
      <w:pPr>
        <w:pStyle w:val="ListParagraph"/>
        <w:numPr>
          <w:ilvl w:val="0"/>
          <w:numId w:val="19"/>
        </w:numPr>
        <w:tabs>
          <w:tab w:val="left" w:pos="180"/>
        </w:tabs>
        <w:spacing w:after="120" w:line="276" w:lineRule="auto"/>
        <w:ind w:right="0"/>
        <w:contextualSpacing w:val="0"/>
        <w:jc w:val="both"/>
        <w:rPr>
          <w:b/>
          <w:color w:val="262626" w:themeColor="text1" w:themeTint="D9"/>
          <w:sz w:val="24"/>
        </w:rPr>
      </w:pPr>
      <w:r w:rsidRPr="00242870">
        <w:rPr>
          <w:b/>
          <w:color w:val="262626" w:themeColor="text1" w:themeTint="D9"/>
          <w:sz w:val="24"/>
        </w:rPr>
        <w:t>Practical Assignment</w:t>
      </w:r>
    </w:p>
    <w:p w14:paraId="44270574" w14:textId="08EBD413" w:rsidR="00CB606F" w:rsidRPr="00242870" w:rsidRDefault="00CB606F" w:rsidP="00CB606F">
      <w:pPr>
        <w:pStyle w:val="ListParagraph"/>
        <w:tabs>
          <w:tab w:val="left" w:pos="180"/>
        </w:tabs>
        <w:spacing w:after="120" w:line="276" w:lineRule="auto"/>
        <w:ind w:right="0" w:firstLine="0"/>
        <w:contextualSpacing w:val="0"/>
        <w:jc w:val="both"/>
        <w:rPr>
          <w:color w:val="262626" w:themeColor="text1" w:themeTint="D9"/>
          <w:sz w:val="24"/>
        </w:rPr>
      </w:pPr>
      <w:r w:rsidRPr="00242870">
        <w:rPr>
          <w:color w:val="262626" w:themeColor="text1" w:themeTint="D9"/>
          <w:sz w:val="24"/>
        </w:rPr>
        <w:t xml:space="preserve">A series of written practical tests assessing the candidate’s practical knowledge and understanding of the unit of competency. </w:t>
      </w:r>
    </w:p>
    <w:p w14:paraId="28091DEA" w14:textId="77777777" w:rsidR="00CB606F" w:rsidRPr="00242870" w:rsidRDefault="00CB606F">
      <w:pPr>
        <w:pStyle w:val="ListParagraph"/>
        <w:numPr>
          <w:ilvl w:val="0"/>
          <w:numId w:val="19"/>
        </w:numPr>
        <w:tabs>
          <w:tab w:val="left" w:pos="180"/>
        </w:tabs>
        <w:spacing w:after="120" w:line="276" w:lineRule="auto"/>
        <w:ind w:right="0"/>
        <w:contextualSpacing w:val="0"/>
        <w:jc w:val="both"/>
        <w:rPr>
          <w:b/>
          <w:color w:val="262626" w:themeColor="text1" w:themeTint="D9"/>
          <w:sz w:val="24"/>
        </w:rPr>
      </w:pPr>
      <w:r w:rsidRPr="00242870">
        <w:rPr>
          <w:b/>
          <w:color w:val="262626" w:themeColor="text1" w:themeTint="D9"/>
          <w:sz w:val="24"/>
        </w:rPr>
        <w:t>Workplace Assessment</w:t>
      </w:r>
    </w:p>
    <w:p w14:paraId="00CD6DA2" w14:textId="77777777" w:rsidR="00CB606F" w:rsidRPr="00242870" w:rsidRDefault="00CB606F" w:rsidP="00CB606F">
      <w:pPr>
        <w:pStyle w:val="ListParagraph"/>
        <w:tabs>
          <w:tab w:val="left" w:pos="180"/>
        </w:tabs>
        <w:spacing w:after="120" w:line="276" w:lineRule="auto"/>
        <w:ind w:right="0" w:firstLine="0"/>
        <w:contextualSpacing w:val="0"/>
        <w:jc w:val="both"/>
        <w:rPr>
          <w:color w:val="262626" w:themeColor="text1" w:themeTint="D9"/>
          <w:sz w:val="24"/>
        </w:rPr>
      </w:pPr>
      <w:r w:rsidRPr="00242870">
        <w:rPr>
          <w:color w:val="262626" w:themeColor="text1" w:themeTint="D9"/>
          <w:sz w:val="24"/>
        </w:rPr>
        <w:t>A set of tasks or activities completed according to set instructions and guidelines to meet the requirements of the relevant unit. These tasks and activities require you to have access to a workplace or a similar environment.</w:t>
      </w:r>
    </w:p>
    <w:p w14:paraId="5DB15D02" w14:textId="41B1613C" w:rsidR="00354E92" w:rsidRPr="00242870" w:rsidRDefault="00AD4D22" w:rsidP="00354E92">
      <w:pPr>
        <w:spacing w:after="120" w:line="276" w:lineRule="auto"/>
        <w:ind w:left="0" w:firstLine="0"/>
        <w:rPr>
          <w:color w:val="262626" w:themeColor="text1" w:themeTint="D9"/>
          <w:sz w:val="20"/>
        </w:rPr>
      </w:pPr>
      <w:r w:rsidRPr="00242870">
        <w:rPr>
          <w:b/>
          <w:color w:val="262626" w:themeColor="text1" w:themeTint="D9"/>
          <w:sz w:val="24"/>
        </w:rPr>
        <w:br w:type="page"/>
      </w:r>
      <w:bookmarkStart w:id="78" w:name="_Toc47457527"/>
      <w:bookmarkStart w:id="79" w:name="_Toc53038398"/>
    </w:p>
    <w:p w14:paraId="7E4DDF14" w14:textId="4F86A63E" w:rsidR="00324AB3" w:rsidRPr="00242870" w:rsidRDefault="00431E6C" w:rsidP="00324AB3">
      <w:pPr>
        <w:pStyle w:val="Heading2"/>
        <w:tabs>
          <w:tab w:val="left" w:pos="180"/>
        </w:tabs>
      </w:pPr>
      <w:bookmarkStart w:id="80" w:name="_Toc64884769"/>
      <w:r w:rsidRPr="00242870">
        <w:lastRenderedPageBreak/>
        <w:t>Pr</w:t>
      </w:r>
      <w:r w:rsidR="00F765BC" w:rsidRPr="00242870">
        <w:t>eliminary</w:t>
      </w:r>
      <w:r w:rsidR="00D80788" w:rsidRPr="00242870">
        <w:t xml:space="preserve"> Assessment Information</w:t>
      </w:r>
      <w:bookmarkEnd w:id="80"/>
    </w:p>
    <w:tbl>
      <w:tblPr>
        <w:tblStyle w:val="TableGrid"/>
        <w:tblW w:w="5012"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7"/>
        <w:gridCol w:w="6071"/>
      </w:tblGrid>
      <w:tr w:rsidR="00324AB3" w:rsidRPr="00242870" w14:paraId="77F88539" w14:textId="77777777" w:rsidTr="00D634F3">
        <w:trPr>
          <w:trHeight w:val="153"/>
          <w:jc w:val="center"/>
        </w:trPr>
        <w:tc>
          <w:tcPr>
            <w:tcW w:w="5000" w:type="pct"/>
            <w:gridSpan w:val="2"/>
            <w:tcBorders>
              <w:top w:val="nil"/>
              <w:left w:val="nil"/>
              <w:bottom w:val="nil"/>
              <w:right w:val="nil"/>
            </w:tcBorders>
            <w:shd w:val="clear" w:color="auto" w:fill="D9E2F3" w:themeFill="accent1" w:themeFillTint="33"/>
          </w:tcPr>
          <w:p w14:paraId="6115E178" w14:textId="6DB4DD44" w:rsidR="00574376" w:rsidRPr="00242870" w:rsidRDefault="00574376" w:rsidP="000D413A">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The tasks in this practical assessment must be completed in a workplace (or a similar environment) and in the context of a building and construction project which you are currently a part of. </w:t>
            </w:r>
          </w:p>
          <w:p w14:paraId="4E9974E2" w14:textId="409A8F33" w:rsidR="00B469AE" w:rsidRPr="00242870" w:rsidRDefault="00B469AE" w:rsidP="000D413A">
            <w:pPr>
              <w:tabs>
                <w:tab w:val="left" w:pos="180"/>
              </w:tabs>
              <w:spacing w:after="120" w:line="276" w:lineRule="auto"/>
              <w:ind w:left="0" w:firstLine="0"/>
              <w:jc w:val="both"/>
              <w:rPr>
                <w:rFonts w:cstheme="minorHAnsi"/>
                <w:i/>
                <w:iCs/>
                <w:color w:val="2E74B5" w:themeColor="accent5" w:themeShade="BF"/>
                <w:szCs w:val="24"/>
                <w:lang w:eastAsia="en-AU" w:bidi="en-US"/>
              </w:rPr>
            </w:pPr>
            <w:proofErr w:type="gramStart"/>
            <w:r w:rsidRPr="00242870">
              <w:rPr>
                <w:rFonts w:cstheme="minorHAnsi"/>
                <w:i/>
                <w:iCs/>
                <w:color w:val="2E74B5" w:themeColor="accent5" w:themeShade="BF"/>
                <w:szCs w:val="24"/>
                <w:lang w:eastAsia="en-AU" w:bidi="en-US"/>
              </w:rPr>
              <w:t>E.g.</w:t>
            </w:r>
            <w:proofErr w:type="gramEnd"/>
            <w:r w:rsidRPr="00242870">
              <w:rPr>
                <w:rFonts w:cstheme="minorHAnsi"/>
                <w:i/>
                <w:iCs/>
                <w:color w:val="2E74B5" w:themeColor="accent5" w:themeShade="BF"/>
                <w:szCs w:val="24"/>
                <w:lang w:eastAsia="en-AU" w:bidi="en-US"/>
              </w:rPr>
              <w:t xml:space="preserve"> You are a builder, a site manager in training, foreperson, or an apprentice in this project, etc.</w:t>
            </w:r>
          </w:p>
          <w:p w14:paraId="1CCCB52A" w14:textId="6B8B7750" w:rsidR="00B469AE" w:rsidRPr="00242870" w:rsidRDefault="00B469AE" w:rsidP="000D413A">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Please approach your Training Provider for further assistance on accessing the resources required for this assessment.</w:t>
            </w:r>
          </w:p>
          <w:p w14:paraId="54A20DA9" w14:textId="3CDB794A" w:rsidR="00324AB3" w:rsidRPr="00242870" w:rsidRDefault="00574376" w:rsidP="000D413A">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Before starting the practical assessment, record the following </w:t>
            </w:r>
            <w:r w:rsidR="00BB7FDC" w:rsidRPr="00242870">
              <w:rPr>
                <w:rFonts w:cstheme="minorHAnsi"/>
                <w:color w:val="262626" w:themeColor="text1" w:themeTint="D9"/>
                <w:szCs w:val="24"/>
              </w:rPr>
              <w:t>information</w:t>
            </w:r>
            <w:r w:rsidRPr="00242870">
              <w:rPr>
                <w:rFonts w:cstheme="minorHAnsi"/>
                <w:color w:val="262626" w:themeColor="text1" w:themeTint="D9"/>
                <w:szCs w:val="24"/>
              </w:rPr>
              <w:t xml:space="preserve"> </w:t>
            </w:r>
            <w:r w:rsidR="00B469AE" w:rsidRPr="00242870">
              <w:rPr>
                <w:rFonts w:cstheme="minorHAnsi"/>
                <w:color w:val="262626" w:themeColor="text1" w:themeTint="D9"/>
                <w:szCs w:val="24"/>
              </w:rPr>
              <w:t xml:space="preserve">for your assessor’s reference. </w:t>
            </w:r>
          </w:p>
          <w:p w14:paraId="416F3166" w14:textId="2253F80F" w:rsidR="00B469AE" w:rsidRPr="00242870" w:rsidRDefault="00B469AE" w:rsidP="000D413A">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When completing the tasks in this practical assessment</w:t>
            </w:r>
            <w:r w:rsidR="003000A8" w:rsidRPr="00242870">
              <w:rPr>
                <w:rFonts w:cstheme="minorHAnsi"/>
                <w:color w:val="262626" w:themeColor="text1" w:themeTint="D9"/>
                <w:szCs w:val="24"/>
              </w:rPr>
              <w:t xml:space="preserve"> ensure that your responses and performance must align with</w:t>
            </w:r>
            <w:r w:rsidR="00BB7FDC" w:rsidRPr="00242870">
              <w:rPr>
                <w:rFonts w:cstheme="minorHAnsi"/>
                <w:color w:val="262626" w:themeColor="text1" w:themeTint="D9"/>
                <w:szCs w:val="24"/>
              </w:rPr>
              <w:t xml:space="preserve"> the</w:t>
            </w:r>
            <w:r w:rsidR="003000A8" w:rsidRPr="00242870">
              <w:rPr>
                <w:rFonts w:cstheme="minorHAnsi"/>
                <w:color w:val="262626" w:themeColor="text1" w:themeTint="D9"/>
                <w:szCs w:val="24"/>
              </w:rPr>
              <w:t xml:space="preserve"> </w:t>
            </w:r>
            <w:r w:rsidR="008C12A8" w:rsidRPr="00242870">
              <w:rPr>
                <w:rFonts w:cstheme="minorHAnsi"/>
                <w:color w:val="262626" w:themeColor="text1" w:themeTint="D9"/>
                <w:szCs w:val="24"/>
              </w:rPr>
              <w:t>information you have provided below.</w:t>
            </w:r>
          </w:p>
          <w:p w14:paraId="6F5F2C5B" w14:textId="3A4CFAF2" w:rsidR="008C12A8" w:rsidRPr="00242870" w:rsidRDefault="008C12A8" w:rsidP="000D413A">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For example (but not limited to):</w:t>
            </w:r>
          </w:p>
          <w:p w14:paraId="5795BFDE" w14:textId="77777777" w:rsidR="008C12A8" w:rsidRPr="00242870" w:rsidRDefault="008C12A8">
            <w:pPr>
              <w:pStyle w:val="ListParagraph"/>
              <w:numPr>
                <w:ilvl w:val="0"/>
                <w:numId w:val="20"/>
              </w:numPr>
              <w:tabs>
                <w:tab w:val="left" w:pos="180"/>
              </w:tabs>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If the task asks you to refer to building and construction legislation and regulatory requirements, refer to the requirements</w:t>
            </w:r>
            <w:r w:rsidR="004337F6" w:rsidRPr="00242870">
              <w:rPr>
                <w:rFonts w:cstheme="minorHAnsi"/>
                <w:color w:val="262626" w:themeColor="text1" w:themeTint="D9"/>
                <w:szCs w:val="24"/>
              </w:rPr>
              <w:t xml:space="preserve"> that apply to the state/territory where your nominated building and construction project is undertaken.</w:t>
            </w:r>
          </w:p>
          <w:p w14:paraId="2DC4F505" w14:textId="6C980F98" w:rsidR="000D413A" w:rsidRPr="00242870" w:rsidRDefault="00EB1603">
            <w:pPr>
              <w:pStyle w:val="ListParagraph"/>
              <w:numPr>
                <w:ilvl w:val="0"/>
                <w:numId w:val="20"/>
              </w:numPr>
              <w:tabs>
                <w:tab w:val="left" w:pos="180"/>
              </w:tabs>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If the task requires you to follow organisational policies and procedures, refer to the policies and procedures in your nominated organisation/workplace.</w:t>
            </w:r>
          </w:p>
        </w:tc>
      </w:tr>
      <w:tr w:rsidR="00324AB3" w:rsidRPr="00242870" w14:paraId="0AE1B60E" w14:textId="77777777" w:rsidTr="00D634F3">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141BD5B1" w14:textId="77777777" w:rsidR="00324AB3" w:rsidRPr="00242870" w:rsidRDefault="00324AB3" w:rsidP="00BB494C">
            <w:pPr>
              <w:tabs>
                <w:tab w:val="left" w:pos="180"/>
              </w:tabs>
              <w:spacing w:before="0" w:line="276" w:lineRule="auto"/>
              <w:ind w:left="0" w:right="0" w:firstLine="0"/>
              <w:rPr>
                <w:rFonts w:cstheme="minorHAnsi"/>
                <w:color w:val="262626" w:themeColor="text1" w:themeTint="D9"/>
                <w:szCs w:val="24"/>
              </w:rPr>
            </w:pPr>
          </w:p>
        </w:tc>
      </w:tr>
      <w:tr w:rsidR="00324AB3" w:rsidRPr="00242870" w14:paraId="5D4139B1" w14:textId="77777777" w:rsidTr="00902E18">
        <w:trPr>
          <w:trHeight w:val="1440"/>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59FF28BD" w14:textId="616F8B12" w:rsidR="00324AB3" w:rsidRPr="00242870" w:rsidRDefault="00F5631A" w:rsidP="00B469AE">
            <w:pPr>
              <w:pStyle w:val="ListParagraph"/>
              <w:tabs>
                <w:tab w:val="left" w:pos="180"/>
              </w:tabs>
              <w:spacing w:after="120" w:line="276" w:lineRule="auto"/>
              <w:ind w:left="0" w:right="0" w:firstLine="0"/>
              <w:contextualSpacing w:val="0"/>
              <w:rPr>
                <w:rFonts w:cstheme="minorHAnsi"/>
                <w:color w:val="262626" w:themeColor="text1" w:themeTint="D9"/>
                <w:szCs w:val="24"/>
              </w:rPr>
            </w:pPr>
            <w:r w:rsidRPr="00242870">
              <w:br w:type="page"/>
            </w:r>
            <w:r w:rsidR="00324AB3" w:rsidRPr="00242870">
              <w:rPr>
                <w:rFonts w:cstheme="minorHAnsi"/>
                <w:color w:val="262626" w:themeColor="text1" w:themeTint="D9"/>
                <w:szCs w:val="24"/>
              </w:rPr>
              <w:t>Work role/title</w:t>
            </w:r>
          </w:p>
        </w:tc>
        <w:tc>
          <w:tcPr>
            <w:tcW w:w="3355"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980CCE4" w14:textId="3ACDBD97" w:rsidR="00956FA1" w:rsidRPr="00D634F3" w:rsidRDefault="00324AB3" w:rsidP="00D634F3">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sidRPr="00242870">
              <w:rPr>
                <w:rFonts w:cstheme="minorHAnsi"/>
                <w:color w:val="262626" w:themeColor="text1" w:themeTint="D9"/>
                <w:szCs w:val="24"/>
              </w:rPr>
              <w:fldChar w:fldCharType="begin">
                <w:ffData>
                  <w:name w:val="Text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fldChar w:fldCharType="end"/>
            </w:r>
          </w:p>
        </w:tc>
      </w:tr>
      <w:tr w:rsidR="00956FA1" w:rsidRPr="00242870" w14:paraId="12AA14C1" w14:textId="77777777" w:rsidTr="00902E18">
        <w:trPr>
          <w:trHeight w:val="1440"/>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2A4F26AD" w14:textId="26AE2002" w:rsidR="00956FA1" w:rsidRPr="00242870" w:rsidRDefault="00956FA1" w:rsidP="00956FA1">
            <w:pPr>
              <w:pStyle w:val="ListParagraph"/>
              <w:tabs>
                <w:tab w:val="left" w:pos="180"/>
              </w:tabs>
              <w:spacing w:after="120" w:line="276" w:lineRule="auto"/>
              <w:ind w:left="0" w:right="0" w:firstLine="0"/>
              <w:contextualSpacing w:val="0"/>
              <w:rPr>
                <w:rFonts w:cstheme="minorHAnsi"/>
                <w:color w:val="262626" w:themeColor="text1" w:themeTint="D9"/>
                <w:szCs w:val="24"/>
              </w:rPr>
            </w:pPr>
            <w:r w:rsidRPr="00242870">
              <w:rPr>
                <w:rFonts w:cstheme="minorHAnsi"/>
                <w:color w:val="262626" w:themeColor="text1" w:themeTint="D9"/>
                <w:szCs w:val="24"/>
              </w:rPr>
              <w:t>Organisation/workplace</w:t>
            </w:r>
          </w:p>
        </w:tc>
        <w:tc>
          <w:tcPr>
            <w:tcW w:w="3355"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58AC9EE" w14:textId="77777777" w:rsidR="00956FA1" w:rsidRPr="00242870" w:rsidRDefault="00956FA1" w:rsidP="002445E6">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sidRPr="00242870">
              <w:rPr>
                <w:rFonts w:cstheme="minorHAnsi"/>
                <w:color w:val="262626" w:themeColor="text1" w:themeTint="D9"/>
                <w:szCs w:val="24"/>
              </w:rPr>
              <w:fldChar w:fldCharType="begin">
                <w:ffData>
                  <w:name w:val="Text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fldChar w:fldCharType="end"/>
            </w:r>
          </w:p>
          <w:p w14:paraId="36C0848E" w14:textId="4D6B99A3" w:rsidR="00956FA1" w:rsidRPr="00242870" w:rsidRDefault="00956FA1" w:rsidP="002445E6">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p>
        </w:tc>
      </w:tr>
      <w:tr w:rsidR="00180FFE" w:rsidRPr="00242870" w14:paraId="5801E646" w14:textId="77777777" w:rsidTr="00902E18">
        <w:trPr>
          <w:trHeight w:val="1440"/>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5C3400BC" w14:textId="44D96CAD" w:rsidR="00180FFE" w:rsidRPr="00242870" w:rsidRDefault="00180FFE" w:rsidP="00180FFE">
            <w:pPr>
              <w:pStyle w:val="ListParagraph"/>
              <w:tabs>
                <w:tab w:val="left" w:pos="180"/>
              </w:tabs>
              <w:spacing w:after="120" w:line="276" w:lineRule="auto"/>
              <w:ind w:left="0" w:right="0" w:firstLine="0"/>
              <w:contextualSpacing w:val="0"/>
              <w:rPr>
                <w:rFonts w:cstheme="minorHAnsi"/>
                <w:color w:val="262626" w:themeColor="text1" w:themeTint="D9"/>
                <w:szCs w:val="24"/>
              </w:rPr>
            </w:pPr>
            <w:r w:rsidRPr="00242870">
              <w:rPr>
                <w:rFonts w:cstheme="minorHAnsi"/>
                <w:color w:val="262626" w:themeColor="text1" w:themeTint="D9"/>
                <w:szCs w:val="24"/>
              </w:rPr>
              <w:t>Building and construction project</w:t>
            </w:r>
          </w:p>
        </w:tc>
        <w:tc>
          <w:tcPr>
            <w:tcW w:w="3355"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9B6CEAE" w14:textId="77777777" w:rsidR="00180FFE" w:rsidRPr="00242870" w:rsidRDefault="00180FFE" w:rsidP="002445E6">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sidRPr="00242870">
              <w:rPr>
                <w:rFonts w:cstheme="minorHAnsi"/>
                <w:color w:val="262626" w:themeColor="text1" w:themeTint="D9"/>
                <w:szCs w:val="24"/>
              </w:rPr>
              <w:fldChar w:fldCharType="begin">
                <w:ffData>
                  <w:name w:val="Text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fldChar w:fldCharType="end"/>
            </w:r>
          </w:p>
          <w:p w14:paraId="520D0191" w14:textId="33F1E9FE" w:rsidR="00180FFE" w:rsidRPr="00242870" w:rsidRDefault="00180FFE" w:rsidP="002445E6">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p>
        </w:tc>
      </w:tr>
      <w:tr w:rsidR="00956FA1" w:rsidRPr="00242870" w14:paraId="61D0861C" w14:textId="77777777" w:rsidTr="00902E18">
        <w:trPr>
          <w:trHeight w:val="1440"/>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66E401A3" w14:textId="4E911A70" w:rsidR="00956FA1" w:rsidRPr="00242870" w:rsidRDefault="00956FA1" w:rsidP="00956FA1">
            <w:pPr>
              <w:pStyle w:val="ListParagraph"/>
              <w:tabs>
                <w:tab w:val="left" w:pos="180"/>
              </w:tabs>
              <w:spacing w:after="120" w:line="276" w:lineRule="auto"/>
              <w:ind w:left="0" w:right="0" w:firstLine="0"/>
              <w:contextualSpacing w:val="0"/>
              <w:rPr>
                <w:rFonts w:cstheme="minorHAnsi"/>
                <w:color w:val="262626" w:themeColor="text1" w:themeTint="D9"/>
                <w:szCs w:val="24"/>
              </w:rPr>
            </w:pPr>
            <w:r w:rsidRPr="00242870">
              <w:rPr>
                <w:rFonts w:cstheme="minorHAnsi"/>
                <w:color w:val="262626" w:themeColor="text1" w:themeTint="D9"/>
                <w:szCs w:val="24"/>
              </w:rPr>
              <w:t>Project overview</w:t>
            </w:r>
          </w:p>
        </w:tc>
        <w:tc>
          <w:tcPr>
            <w:tcW w:w="3355"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5971385" w14:textId="77777777" w:rsidR="00180FFE" w:rsidRPr="00242870" w:rsidRDefault="00180FFE" w:rsidP="002445E6">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sidRPr="00242870">
              <w:rPr>
                <w:rFonts w:cstheme="minorHAnsi"/>
                <w:color w:val="262626" w:themeColor="text1" w:themeTint="D9"/>
                <w:szCs w:val="24"/>
              </w:rPr>
              <w:fldChar w:fldCharType="begin">
                <w:ffData>
                  <w:name w:val="Text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fldChar w:fldCharType="end"/>
            </w:r>
          </w:p>
          <w:p w14:paraId="541FC4DF" w14:textId="62AA7EB4" w:rsidR="00956FA1" w:rsidRPr="00242870" w:rsidRDefault="00956FA1" w:rsidP="002445E6">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p>
        </w:tc>
      </w:tr>
    </w:tbl>
    <w:p w14:paraId="6A920588" w14:textId="77777777" w:rsidR="002F0724" w:rsidRDefault="002F0724">
      <w:r>
        <w:br w:type="page"/>
      </w:r>
    </w:p>
    <w:tbl>
      <w:tblPr>
        <w:tblStyle w:val="TableGrid"/>
        <w:tblW w:w="5018"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7"/>
        <w:gridCol w:w="6071"/>
      </w:tblGrid>
      <w:tr w:rsidR="00180FFE" w:rsidRPr="00242870" w14:paraId="2DF97CEE" w14:textId="77777777" w:rsidTr="002F0724">
        <w:trPr>
          <w:trHeight w:val="1440"/>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634A4172" w14:textId="2A75217A" w:rsidR="00180FFE" w:rsidRPr="00242870" w:rsidRDefault="00180FFE" w:rsidP="00180FFE">
            <w:pPr>
              <w:pStyle w:val="ListParagraph"/>
              <w:tabs>
                <w:tab w:val="left" w:pos="180"/>
              </w:tabs>
              <w:spacing w:after="120" w:line="276" w:lineRule="auto"/>
              <w:ind w:left="0" w:right="0" w:firstLine="0"/>
              <w:contextualSpacing w:val="0"/>
              <w:rPr>
                <w:rFonts w:cstheme="minorHAnsi"/>
                <w:color w:val="262626" w:themeColor="text1" w:themeTint="D9"/>
                <w:szCs w:val="24"/>
              </w:rPr>
            </w:pPr>
            <w:r w:rsidRPr="00242870">
              <w:rPr>
                <w:rFonts w:cstheme="minorHAnsi"/>
                <w:color w:val="262626" w:themeColor="text1" w:themeTint="D9"/>
                <w:szCs w:val="24"/>
              </w:rPr>
              <w:lastRenderedPageBreak/>
              <w:t>Building classification</w:t>
            </w:r>
          </w:p>
        </w:tc>
        <w:tc>
          <w:tcPr>
            <w:tcW w:w="3355"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F8D368A" w14:textId="77777777" w:rsidR="00180FFE" w:rsidRPr="00242870" w:rsidRDefault="00180FFE" w:rsidP="002445E6">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sidRPr="00242870">
              <w:rPr>
                <w:rFonts w:cstheme="minorHAnsi"/>
                <w:color w:val="262626" w:themeColor="text1" w:themeTint="D9"/>
                <w:szCs w:val="24"/>
              </w:rPr>
              <w:fldChar w:fldCharType="begin">
                <w:ffData>
                  <w:name w:val="Text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fldChar w:fldCharType="end"/>
            </w:r>
          </w:p>
          <w:p w14:paraId="32BD9492" w14:textId="41CB9988" w:rsidR="00180FFE" w:rsidRPr="00242870" w:rsidRDefault="00180FFE" w:rsidP="002445E6">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p>
        </w:tc>
      </w:tr>
      <w:tr w:rsidR="005B12AA" w:rsidRPr="00242870" w14:paraId="30FD2603" w14:textId="77777777" w:rsidTr="002F0724">
        <w:trPr>
          <w:trHeight w:val="1440"/>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2778DB64" w14:textId="293390E1" w:rsidR="005B12AA" w:rsidRPr="00242870" w:rsidRDefault="005B12AA" w:rsidP="005B12AA">
            <w:pPr>
              <w:pStyle w:val="ListParagraph"/>
              <w:tabs>
                <w:tab w:val="left" w:pos="180"/>
              </w:tabs>
              <w:spacing w:after="120" w:line="276" w:lineRule="auto"/>
              <w:ind w:left="0" w:right="0" w:firstLine="0"/>
              <w:contextualSpacing w:val="0"/>
              <w:rPr>
                <w:rFonts w:cstheme="minorHAnsi"/>
                <w:color w:val="262626" w:themeColor="text1" w:themeTint="D9"/>
                <w:szCs w:val="24"/>
              </w:rPr>
            </w:pPr>
            <w:r w:rsidRPr="00242870">
              <w:rPr>
                <w:rFonts w:cstheme="minorHAnsi"/>
                <w:color w:val="262626" w:themeColor="text1" w:themeTint="D9"/>
                <w:szCs w:val="24"/>
              </w:rPr>
              <w:t>Project site address</w:t>
            </w:r>
          </w:p>
        </w:tc>
        <w:tc>
          <w:tcPr>
            <w:tcW w:w="3355"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A8B6ED8" w14:textId="77777777" w:rsidR="005B12AA" w:rsidRPr="00242870" w:rsidRDefault="005B12AA" w:rsidP="002445E6">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sidRPr="00242870">
              <w:rPr>
                <w:rFonts w:cstheme="minorHAnsi"/>
                <w:color w:val="262626" w:themeColor="text1" w:themeTint="D9"/>
                <w:szCs w:val="24"/>
              </w:rPr>
              <w:fldChar w:fldCharType="begin">
                <w:ffData>
                  <w:name w:val="Text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fldChar w:fldCharType="end"/>
            </w:r>
          </w:p>
          <w:p w14:paraId="62855AE6" w14:textId="01EF12C4" w:rsidR="005B12AA" w:rsidRPr="00242870" w:rsidRDefault="005B12AA" w:rsidP="002445E6">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p>
        </w:tc>
      </w:tr>
      <w:tr w:rsidR="005B12AA" w:rsidRPr="00242870" w14:paraId="3A498762" w14:textId="77777777" w:rsidTr="002F0724">
        <w:trPr>
          <w:trHeight w:val="1440"/>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6009C94F" w14:textId="3C2CE306" w:rsidR="005B12AA" w:rsidRPr="00242870" w:rsidRDefault="005B12AA" w:rsidP="005B12AA">
            <w:pPr>
              <w:pStyle w:val="ListParagraph"/>
              <w:tabs>
                <w:tab w:val="left" w:pos="180"/>
              </w:tabs>
              <w:spacing w:after="120" w:line="276" w:lineRule="auto"/>
              <w:ind w:left="0" w:right="0" w:firstLine="0"/>
              <w:contextualSpacing w:val="0"/>
              <w:rPr>
                <w:rFonts w:cstheme="minorHAnsi"/>
                <w:color w:val="262626" w:themeColor="text1" w:themeTint="D9"/>
                <w:szCs w:val="24"/>
              </w:rPr>
            </w:pPr>
            <w:r w:rsidRPr="00242870">
              <w:rPr>
                <w:rFonts w:cstheme="minorHAnsi"/>
                <w:color w:val="262626" w:themeColor="text1" w:themeTint="D9"/>
                <w:szCs w:val="24"/>
              </w:rPr>
              <w:t>State/territory where this project is being undertaken</w:t>
            </w:r>
          </w:p>
        </w:tc>
        <w:tc>
          <w:tcPr>
            <w:tcW w:w="3355"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60EB61D" w14:textId="77777777" w:rsidR="005B12AA" w:rsidRPr="00242870" w:rsidRDefault="005B12AA" w:rsidP="002445E6">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sidRPr="00242870">
              <w:rPr>
                <w:rFonts w:cstheme="minorHAnsi"/>
                <w:color w:val="262626" w:themeColor="text1" w:themeTint="D9"/>
                <w:szCs w:val="24"/>
              </w:rPr>
              <w:fldChar w:fldCharType="begin">
                <w:ffData>
                  <w:name w:val="Text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fldChar w:fldCharType="end"/>
            </w:r>
          </w:p>
          <w:p w14:paraId="727CD6CE" w14:textId="4BAF9290" w:rsidR="005B12AA" w:rsidRPr="00242870" w:rsidRDefault="005B12AA" w:rsidP="002445E6">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p>
        </w:tc>
      </w:tr>
    </w:tbl>
    <w:p w14:paraId="4BC2B055" w14:textId="220BF1DA" w:rsidR="002F0724" w:rsidRDefault="002F0724" w:rsidP="00D634F3">
      <w:pPr>
        <w:spacing w:before="0"/>
        <w:ind w:left="431" w:right="102" w:firstLine="0"/>
      </w:pPr>
      <w:bookmarkStart w:id="81" w:name="_Toc52091797"/>
      <w:bookmarkStart w:id="82" w:name="_Toc53038399"/>
    </w:p>
    <w:p w14:paraId="3F49FEA1" w14:textId="77777777" w:rsidR="002F0724" w:rsidRDefault="002F0724">
      <w:pPr>
        <w:spacing w:after="120" w:line="276" w:lineRule="auto"/>
      </w:pPr>
      <w:r>
        <w:br w:type="page"/>
      </w:r>
    </w:p>
    <w:p w14:paraId="14309743" w14:textId="77777777" w:rsidR="00902E18" w:rsidRPr="00242870" w:rsidRDefault="00902E18" w:rsidP="00224E63">
      <w:pPr>
        <w:pStyle w:val="Heading1"/>
      </w:pPr>
      <w:bookmarkStart w:id="83" w:name="_Toc31695067"/>
      <w:bookmarkStart w:id="84" w:name="_Toc53038400"/>
      <w:bookmarkStart w:id="85" w:name="_Toc64884770"/>
      <w:bookmarkEnd w:id="78"/>
      <w:bookmarkEnd w:id="79"/>
      <w:bookmarkEnd w:id="81"/>
      <w:bookmarkEnd w:id="82"/>
      <w:r w:rsidRPr="00242870">
        <w:lastRenderedPageBreak/>
        <w:t>Practical Assignment</w:t>
      </w:r>
      <w:bookmarkEnd w:id="83"/>
      <w:bookmarkEnd w:id="84"/>
      <w:bookmarkEnd w:id="85"/>
    </w:p>
    <w:p w14:paraId="27279406" w14:textId="77777777" w:rsidR="00902E18" w:rsidRPr="00242870" w:rsidRDefault="00902E18" w:rsidP="00902E18">
      <w:pPr>
        <w:pStyle w:val="Heading2"/>
        <w:tabs>
          <w:tab w:val="left" w:pos="180"/>
        </w:tabs>
        <w:ind w:right="0"/>
        <w:rPr>
          <w:lang w:val="en-AU"/>
        </w:rPr>
      </w:pPr>
      <w:bookmarkStart w:id="86" w:name="_Toc31695068"/>
      <w:bookmarkStart w:id="87" w:name="_Toc53038401"/>
      <w:bookmarkStart w:id="88" w:name="_Toc64884771"/>
      <w:r w:rsidRPr="00242870">
        <w:rPr>
          <w:lang w:val="en-AU"/>
        </w:rPr>
        <w:t>Overview</w:t>
      </w:r>
      <w:bookmarkEnd w:id="86"/>
      <w:bookmarkEnd w:id="87"/>
      <w:bookmarkEnd w:id="88"/>
    </w:p>
    <w:tbl>
      <w:tblPr>
        <w:tblStyle w:val="TableGrid"/>
        <w:tblW w:w="0" w:type="auto"/>
        <w:tblBorders>
          <w:top w:val="single" w:sz="4" w:space="0" w:color="262626" w:themeColor="text1" w:themeTint="D9"/>
          <w:left w:val="single" w:sz="4" w:space="0" w:color="262626" w:themeColor="text1" w:themeTint="D9"/>
          <w:bottom w:val="single" w:sz="4" w:space="0" w:color="262626" w:themeColor="text1" w:themeTint="D9"/>
          <w:right w:val="single" w:sz="4" w:space="0" w:color="262626" w:themeColor="text1" w:themeTint="D9"/>
          <w:insideH w:val="single" w:sz="4" w:space="0" w:color="262626" w:themeColor="text1" w:themeTint="D9"/>
          <w:insideV w:val="single" w:sz="4" w:space="0" w:color="262626" w:themeColor="text1" w:themeTint="D9"/>
        </w:tblBorders>
        <w:tblLook w:val="04A0" w:firstRow="1" w:lastRow="0" w:firstColumn="1" w:lastColumn="0" w:noHBand="0" w:noVBand="1"/>
      </w:tblPr>
      <w:tblGrid>
        <w:gridCol w:w="9016"/>
      </w:tblGrid>
      <w:tr w:rsidR="00902E18" w:rsidRPr="00242870" w14:paraId="4C276D06" w14:textId="77777777" w:rsidTr="006F3918">
        <w:trPr>
          <w:trHeight w:val="8873"/>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46663E0" w14:textId="77777777" w:rsidR="00902E18" w:rsidRPr="00242870" w:rsidRDefault="00902E18" w:rsidP="00CE2F64">
            <w:pPr>
              <w:tabs>
                <w:tab w:val="left" w:pos="180"/>
              </w:tabs>
              <w:spacing w:before="300" w:after="120" w:line="276" w:lineRule="auto"/>
              <w:ind w:left="0" w:right="0" w:firstLine="0"/>
              <w:jc w:val="both"/>
              <w:rPr>
                <w:b/>
                <w:color w:val="262626" w:themeColor="text1" w:themeTint="D9"/>
              </w:rPr>
            </w:pPr>
            <w:r w:rsidRPr="00242870">
              <w:rPr>
                <w:b/>
                <w:color w:val="262626" w:themeColor="text1" w:themeTint="D9"/>
              </w:rPr>
              <w:t>The goal of this assessment is to assess your practical knowledge of:</w:t>
            </w:r>
          </w:p>
          <w:p w14:paraId="57125CF8" w14:textId="77777777" w:rsidR="00902E18" w:rsidRPr="00242870" w:rsidRDefault="00902E18">
            <w:pPr>
              <w:pStyle w:val="ListParagraph"/>
              <w:numPr>
                <w:ilvl w:val="0"/>
                <w:numId w:val="14"/>
              </w:numPr>
              <w:tabs>
                <w:tab w:val="left" w:pos="180"/>
              </w:tabs>
              <w:spacing w:after="120" w:line="276" w:lineRule="auto"/>
              <w:ind w:right="0"/>
              <w:contextualSpacing w:val="0"/>
              <w:jc w:val="both"/>
              <w:rPr>
                <w:color w:val="262626" w:themeColor="text1" w:themeTint="D9"/>
              </w:rPr>
            </w:pPr>
            <w:r w:rsidRPr="00242870">
              <w:rPr>
                <w:color w:val="262626" w:themeColor="text1" w:themeTint="D9"/>
              </w:rPr>
              <w:t>Different legislation relevant to a building and construction business</w:t>
            </w:r>
          </w:p>
          <w:p w14:paraId="768572B4" w14:textId="77777777" w:rsidR="00902E18" w:rsidRPr="00242870" w:rsidRDefault="00902E18">
            <w:pPr>
              <w:pStyle w:val="ListParagraph"/>
              <w:numPr>
                <w:ilvl w:val="0"/>
                <w:numId w:val="14"/>
              </w:numPr>
              <w:tabs>
                <w:tab w:val="left" w:pos="180"/>
              </w:tabs>
              <w:spacing w:after="120" w:line="276" w:lineRule="auto"/>
              <w:ind w:right="0"/>
              <w:contextualSpacing w:val="0"/>
              <w:jc w:val="both"/>
              <w:rPr>
                <w:color w:val="262626" w:themeColor="text1" w:themeTint="D9"/>
              </w:rPr>
            </w:pPr>
            <w:r w:rsidRPr="00242870">
              <w:rPr>
                <w:color w:val="262626" w:themeColor="text1" w:themeTint="D9"/>
              </w:rPr>
              <w:t>Different regulations relevant to a building and construction business</w:t>
            </w:r>
          </w:p>
          <w:p w14:paraId="788E50B5" w14:textId="77777777" w:rsidR="00902E18" w:rsidRPr="00242870" w:rsidRDefault="00902E18">
            <w:pPr>
              <w:pStyle w:val="ListParagraph"/>
              <w:numPr>
                <w:ilvl w:val="0"/>
                <w:numId w:val="14"/>
              </w:numPr>
              <w:tabs>
                <w:tab w:val="left" w:pos="180"/>
              </w:tabs>
              <w:spacing w:after="120" w:line="276" w:lineRule="auto"/>
              <w:ind w:right="0"/>
              <w:contextualSpacing w:val="0"/>
              <w:jc w:val="both"/>
              <w:rPr>
                <w:color w:val="262626" w:themeColor="text1" w:themeTint="D9"/>
              </w:rPr>
            </w:pPr>
            <w:r w:rsidRPr="00242870">
              <w:rPr>
                <w:color w:val="262626" w:themeColor="text1" w:themeTint="D9"/>
              </w:rPr>
              <w:t>Different business requirements of a building and construction business</w:t>
            </w:r>
          </w:p>
          <w:p w14:paraId="06BB308F" w14:textId="77777777" w:rsidR="00902E18" w:rsidRPr="00242870" w:rsidRDefault="00902E18">
            <w:pPr>
              <w:pStyle w:val="ListParagraph"/>
              <w:numPr>
                <w:ilvl w:val="0"/>
                <w:numId w:val="14"/>
              </w:numPr>
              <w:tabs>
                <w:tab w:val="left" w:pos="180"/>
              </w:tabs>
              <w:spacing w:after="120" w:line="276" w:lineRule="auto"/>
              <w:ind w:right="0"/>
              <w:contextualSpacing w:val="0"/>
              <w:jc w:val="both"/>
              <w:rPr>
                <w:color w:val="262626" w:themeColor="text1" w:themeTint="D9"/>
              </w:rPr>
            </w:pPr>
            <w:r w:rsidRPr="00242870">
              <w:rPr>
                <w:color w:val="262626" w:themeColor="text1" w:themeTint="D9"/>
              </w:rPr>
              <w:t>Operational requirements of business</w:t>
            </w:r>
          </w:p>
          <w:p w14:paraId="56429AB7" w14:textId="77777777" w:rsidR="00902E18" w:rsidRPr="00242870" w:rsidRDefault="00902E18">
            <w:pPr>
              <w:pStyle w:val="ListParagraph"/>
              <w:numPr>
                <w:ilvl w:val="0"/>
                <w:numId w:val="14"/>
              </w:numPr>
              <w:tabs>
                <w:tab w:val="left" w:pos="180"/>
              </w:tabs>
              <w:spacing w:after="120" w:line="276" w:lineRule="auto"/>
              <w:ind w:right="0"/>
              <w:contextualSpacing w:val="0"/>
              <w:jc w:val="both"/>
              <w:rPr>
                <w:color w:val="262626" w:themeColor="text1" w:themeTint="D9"/>
              </w:rPr>
            </w:pPr>
            <w:r w:rsidRPr="00242870">
              <w:rPr>
                <w:color w:val="262626" w:themeColor="text1" w:themeTint="D9"/>
              </w:rPr>
              <w:t>The areas in the business where you will need to seek expert advice</w:t>
            </w:r>
          </w:p>
          <w:p w14:paraId="5436443B" w14:textId="77777777" w:rsidR="00902E18" w:rsidRPr="00242870" w:rsidRDefault="00902E18">
            <w:pPr>
              <w:pStyle w:val="ListParagraph"/>
              <w:numPr>
                <w:ilvl w:val="0"/>
                <w:numId w:val="14"/>
              </w:numPr>
              <w:tabs>
                <w:tab w:val="left" w:pos="180"/>
              </w:tabs>
              <w:spacing w:after="120" w:line="276" w:lineRule="auto"/>
              <w:ind w:right="0"/>
              <w:contextualSpacing w:val="0"/>
              <w:jc w:val="both"/>
              <w:rPr>
                <w:color w:val="262626" w:themeColor="text1" w:themeTint="D9"/>
              </w:rPr>
            </w:pPr>
            <w:r w:rsidRPr="00242870">
              <w:rPr>
                <w:color w:val="262626" w:themeColor="text1" w:themeTint="D9"/>
              </w:rPr>
              <w:t>Your obligations and responsibilities in managing business finances</w:t>
            </w:r>
          </w:p>
          <w:p w14:paraId="40E47EE6" w14:textId="77777777" w:rsidR="00902E18" w:rsidRPr="00242870" w:rsidRDefault="00902E18" w:rsidP="00CE2F64">
            <w:pPr>
              <w:tabs>
                <w:tab w:val="left" w:pos="180"/>
              </w:tabs>
              <w:spacing w:before="300" w:after="120" w:line="276" w:lineRule="auto"/>
              <w:ind w:left="0" w:right="0" w:firstLine="0"/>
              <w:jc w:val="both"/>
              <w:rPr>
                <w:b/>
                <w:color w:val="262626" w:themeColor="text1" w:themeTint="D9"/>
              </w:rPr>
            </w:pPr>
            <w:r w:rsidRPr="00242870">
              <w:rPr>
                <w:b/>
                <w:color w:val="262626" w:themeColor="text1" w:themeTint="D9"/>
              </w:rPr>
              <w:t>This assessment has seven tasks:</w:t>
            </w:r>
          </w:p>
          <w:p w14:paraId="0E01B608" w14:textId="77777777" w:rsidR="0084616B" w:rsidRPr="004610FE" w:rsidRDefault="0084616B" w:rsidP="0084616B">
            <w:pPr>
              <w:pStyle w:val="ListParagraph"/>
              <w:numPr>
                <w:ilvl w:val="0"/>
                <w:numId w:val="79"/>
              </w:numPr>
              <w:tabs>
                <w:tab w:val="left" w:pos="180"/>
              </w:tabs>
              <w:spacing w:after="120" w:line="276" w:lineRule="auto"/>
              <w:ind w:left="782" w:right="0" w:hanging="357"/>
              <w:contextualSpacing w:val="0"/>
              <w:jc w:val="both"/>
              <w:rPr>
                <w:color w:val="262626" w:themeColor="text1" w:themeTint="D9"/>
              </w:rPr>
            </w:pPr>
            <w:r w:rsidRPr="004610FE">
              <w:rPr>
                <w:color w:val="262626" w:themeColor="text1" w:themeTint="D9"/>
              </w:rPr>
              <w:t>Task 1 – Identify Building and Construction Legislation</w:t>
            </w:r>
          </w:p>
          <w:p w14:paraId="72B10D25" w14:textId="77777777" w:rsidR="0084616B" w:rsidRPr="004610FE" w:rsidRDefault="0084616B" w:rsidP="0084616B">
            <w:pPr>
              <w:pStyle w:val="ListParagraph"/>
              <w:numPr>
                <w:ilvl w:val="0"/>
                <w:numId w:val="79"/>
              </w:numPr>
              <w:tabs>
                <w:tab w:val="left" w:pos="180"/>
              </w:tabs>
              <w:spacing w:after="120" w:line="276" w:lineRule="auto"/>
              <w:ind w:left="782" w:right="0" w:hanging="357"/>
              <w:contextualSpacing w:val="0"/>
              <w:jc w:val="both"/>
              <w:rPr>
                <w:color w:val="262626" w:themeColor="text1" w:themeTint="D9"/>
              </w:rPr>
            </w:pPr>
            <w:r w:rsidRPr="004610FE">
              <w:rPr>
                <w:color w:val="262626" w:themeColor="text1" w:themeTint="D9"/>
              </w:rPr>
              <w:t>Task 2 – Identify Building and Construction Regulation</w:t>
            </w:r>
          </w:p>
          <w:p w14:paraId="0D524625" w14:textId="77777777" w:rsidR="0084616B" w:rsidRPr="004610FE" w:rsidRDefault="0084616B" w:rsidP="0084616B">
            <w:pPr>
              <w:pStyle w:val="ListParagraph"/>
              <w:numPr>
                <w:ilvl w:val="0"/>
                <w:numId w:val="79"/>
              </w:numPr>
              <w:tabs>
                <w:tab w:val="left" w:pos="180"/>
              </w:tabs>
              <w:spacing w:after="120" w:line="276" w:lineRule="auto"/>
              <w:ind w:left="782" w:right="0" w:hanging="357"/>
              <w:contextualSpacing w:val="0"/>
              <w:jc w:val="both"/>
              <w:rPr>
                <w:color w:val="262626" w:themeColor="text1" w:themeTint="D9"/>
              </w:rPr>
            </w:pPr>
            <w:r w:rsidRPr="004610FE">
              <w:rPr>
                <w:color w:val="262626" w:themeColor="text1" w:themeTint="D9"/>
              </w:rPr>
              <w:t>Task 3 – Identify Operational Requirements</w:t>
            </w:r>
          </w:p>
          <w:p w14:paraId="2859BD1A" w14:textId="77777777" w:rsidR="0084616B" w:rsidRPr="004610FE" w:rsidRDefault="0084616B" w:rsidP="0084616B">
            <w:pPr>
              <w:pStyle w:val="ListParagraph"/>
              <w:numPr>
                <w:ilvl w:val="0"/>
                <w:numId w:val="79"/>
              </w:numPr>
              <w:tabs>
                <w:tab w:val="left" w:pos="180"/>
              </w:tabs>
              <w:spacing w:after="120" w:line="276" w:lineRule="auto"/>
              <w:ind w:left="782" w:right="0" w:hanging="357"/>
              <w:contextualSpacing w:val="0"/>
              <w:jc w:val="both"/>
              <w:rPr>
                <w:color w:val="262626" w:themeColor="text1" w:themeTint="D9"/>
              </w:rPr>
            </w:pPr>
            <w:r w:rsidRPr="004610FE">
              <w:rPr>
                <w:color w:val="262626" w:themeColor="text1" w:themeTint="D9"/>
              </w:rPr>
              <w:t>Task 4 – Identify Business Requirements</w:t>
            </w:r>
          </w:p>
          <w:p w14:paraId="15B8691D" w14:textId="77777777" w:rsidR="0084616B" w:rsidRPr="004610FE" w:rsidRDefault="0084616B" w:rsidP="0084616B">
            <w:pPr>
              <w:pStyle w:val="ListParagraph"/>
              <w:numPr>
                <w:ilvl w:val="0"/>
                <w:numId w:val="79"/>
              </w:numPr>
              <w:tabs>
                <w:tab w:val="left" w:pos="180"/>
              </w:tabs>
              <w:spacing w:after="120" w:line="276" w:lineRule="auto"/>
              <w:ind w:left="782" w:right="0" w:hanging="357"/>
              <w:contextualSpacing w:val="0"/>
              <w:jc w:val="both"/>
              <w:rPr>
                <w:color w:val="262626" w:themeColor="text1" w:themeTint="D9"/>
              </w:rPr>
            </w:pPr>
            <w:r w:rsidRPr="004610FE">
              <w:rPr>
                <w:color w:val="262626" w:themeColor="text1" w:themeTint="D9"/>
              </w:rPr>
              <w:t>Task 5 – Identify Areas of The Business Where You Will Need to Seek Expert Advice</w:t>
            </w:r>
          </w:p>
          <w:p w14:paraId="5EA528C4" w14:textId="77777777" w:rsidR="0084616B" w:rsidRPr="004610FE" w:rsidRDefault="0084616B" w:rsidP="0084616B">
            <w:pPr>
              <w:pStyle w:val="ListParagraph"/>
              <w:numPr>
                <w:ilvl w:val="0"/>
                <w:numId w:val="79"/>
              </w:numPr>
              <w:tabs>
                <w:tab w:val="left" w:pos="180"/>
              </w:tabs>
              <w:spacing w:after="120" w:line="276" w:lineRule="auto"/>
              <w:ind w:left="782" w:right="0" w:hanging="357"/>
              <w:contextualSpacing w:val="0"/>
              <w:jc w:val="both"/>
              <w:rPr>
                <w:color w:val="262626" w:themeColor="text1" w:themeTint="D9"/>
              </w:rPr>
            </w:pPr>
            <w:r w:rsidRPr="004610FE">
              <w:rPr>
                <w:color w:val="262626" w:themeColor="text1" w:themeTint="D9"/>
              </w:rPr>
              <w:t>Task 6 – Interpret Your Responsibilities in Managing the Finances of The Business</w:t>
            </w:r>
          </w:p>
          <w:p w14:paraId="0119DFFE" w14:textId="77777777" w:rsidR="0084616B" w:rsidRPr="004610FE" w:rsidRDefault="0084616B" w:rsidP="0084616B">
            <w:pPr>
              <w:pStyle w:val="ListParagraph"/>
              <w:numPr>
                <w:ilvl w:val="0"/>
                <w:numId w:val="79"/>
              </w:numPr>
              <w:tabs>
                <w:tab w:val="left" w:pos="180"/>
              </w:tabs>
              <w:spacing w:after="120" w:line="276" w:lineRule="auto"/>
              <w:ind w:left="782" w:right="0" w:hanging="357"/>
              <w:contextualSpacing w:val="0"/>
              <w:jc w:val="both"/>
              <w:rPr>
                <w:color w:val="262626" w:themeColor="text1" w:themeTint="D9"/>
              </w:rPr>
            </w:pPr>
            <w:r w:rsidRPr="004610FE">
              <w:rPr>
                <w:color w:val="262626" w:themeColor="text1" w:themeTint="D9"/>
              </w:rPr>
              <w:t>Task 7 – Interpret Your Obligations in Managing the Finances of The Business</w:t>
            </w:r>
          </w:p>
          <w:p w14:paraId="2E95642D" w14:textId="1804B510" w:rsidR="00902E18" w:rsidRPr="00242870" w:rsidRDefault="00902E18" w:rsidP="006F3918">
            <w:pPr>
              <w:tabs>
                <w:tab w:val="left" w:pos="180"/>
              </w:tabs>
              <w:spacing w:after="120" w:line="276" w:lineRule="auto"/>
              <w:ind w:left="0" w:right="0" w:firstLine="0"/>
              <w:jc w:val="both"/>
              <w:rPr>
                <w:color w:val="262626" w:themeColor="text1" w:themeTint="D9"/>
              </w:rPr>
            </w:pPr>
            <w:r w:rsidRPr="00242870">
              <w:rPr>
                <w:color w:val="262626" w:themeColor="text1" w:themeTint="D9"/>
              </w:rPr>
              <w:t>This task must be completed in the context of the workplace you have nominated in the “Workplace Information” section.</w:t>
            </w:r>
          </w:p>
          <w:p w14:paraId="3430EC56" w14:textId="77777777" w:rsidR="00902E18" w:rsidRPr="00CE2F64" w:rsidRDefault="00902E18" w:rsidP="00CE2F64">
            <w:pPr>
              <w:tabs>
                <w:tab w:val="left" w:pos="180"/>
              </w:tabs>
              <w:spacing w:before="300" w:after="120" w:line="276" w:lineRule="auto"/>
              <w:ind w:left="0" w:right="0" w:firstLine="0"/>
              <w:jc w:val="both"/>
              <w:rPr>
                <w:b/>
                <w:color w:val="262626" w:themeColor="text1" w:themeTint="D9"/>
              </w:rPr>
            </w:pPr>
            <w:r w:rsidRPr="00CE2F64">
              <w:rPr>
                <w:b/>
                <w:color w:val="262626" w:themeColor="text1" w:themeTint="D9"/>
              </w:rPr>
              <w:t>You are required to:</w:t>
            </w:r>
          </w:p>
          <w:p w14:paraId="53E77EDA" w14:textId="77777777" w:rsidR="00902E18" w:rsidRPr="00242870" w:rsidRDefault="00902E18">
            <w:pPr>
              <w:pStyle w:val="ListParagraph"/>
              <w:numPr>
                <w:ilvl w:val="0"/>
                <w:numId w:val="14"/>
              </w:numPr>
              <w:tabs>
                <w:tab w:val="left" w:pos="180"/>
              </w:tabs>
              <w:spacing w:after="120" w:line="276" w:lineRule="auto"/>
              <w:ind w:right="0"/>
              <w:contextualSpacing w:val="0"/>
              <w:jc w:val="both"/>
              <w:rPr>
                <w:color w:val="262626" w:themeColor="text1" w:themeTint="D9"/>
              </w:rPr>
            </w:pPr>
            <w:r w:rsidRPr="00242870">
              <w:rPr>
                <w:color w:val="262626" w:themeColor="text1" w:themeTint="D9"/>
              </w:rPr>
              <w:t>Review the task instructions included in this Practical Assignment.</w:t>
            </w:r>
          </w:p>
          <w:p w14:paraId="72FA4257" w14:textId="77777777" w:rsidR="00902E18" w:rsidRPr="00242870" w:rsidRDefault="00902E18">
            <w:pPr>
              <w:pStyle w:val="ListParagraph"/>
              <w:numPr>
                <w:ilvl w:val="0"/>
                <w:numId w:val="14"/>
              </w:numPr>
              <w:tabs>
                <w:tab w:val="left" w:pos="180"/>
              </w:tabs>
              <w:spacing w:after="120" w:line="276" w:lineRule="auto"/>
              <w:ind w:right="0"/>
              <w:contextualSpacing w:val="0"/>
              <w:jc w:val="both"/>
              <w:rPr>
                <w:color w:val="262626" w:themeColor="text1" w:themeTint="D9"/>
              </w:rPr>
            </w:pPr>
            <w:r w:rsidRPr="00242870">
              <w:rPr>
                <w:color w:val="262626" w:themeColor="text1" w:themeTint="D9"/>
              </w:rPr>
              <w:t>Record your response as required in the instructions.</w:t>
            </w:r>
          </w:p>
          <w:p w14:paraId="05CFF8F2" w14:textId="77777777" w:rsidR="00902E18" w:rsidRPr="00242870" w:rsidRDefault="00902E18" w:rsidP="00CE2F64">
            <w:pPr>
              <w:tabs>
                <w:tab w:val="left" w:pos="180"/>
              </w:tabs>
              <w:spacing w:before="300" w:after="120" w:line="276" w:lineRule="auto"/>
              <w:ind w:left="0" w:right="0" w:firstLine="0"/>
              <w:jc w:val="both"/>
              <w:rPr>
                <w:b/>
                <w:color w:val="262626" w:themeColor="text1" w:themeTint="D9"/>
              </w:rPr>
            </w:pPr>
            <w:r w:rsidRPr="00242870">
              <w:rPr>
                <w:b/>
                <w:color w:val="262626" w:themeColor="text1" w:themeTint="D9"/>
              </w:rPr>
              <w:t>Resources required for assessment</w:t>
            </w:r>
          </w:p>
          <w:p w14:paraId="168E20C7" w14:textId="77777777" w:rsidR="00902E18" w:rsidRPr="00242870" w:rsidRDefault="00902E18">
            <w:pPr>
              <w:pStyle w:val="ListParagraph"/>
              <w:numPr>
                <w:ilvl w:val="0"/>
                <w:numId w:val="14"/>
              </w:numPr>
              <w:tabs>
                <w:tab w:val="left" w:pos="180"/>
              </w:tabs>
              <w:spacing w:after="120" w:line="276" w:lineRule="auto"/>
              <w:ind w:right="0"/>
              <w:contextualSpacing w:val="0"/>
              <w:jc w:val="both"/>
              <w:rPr>
                <w:rFonts w:cstheme="minorHAnsi"/>
                <w:szCs w:val="24"/>
                <w:lang w:eastAsia="en-AU" w:bidi="en-US"/>
              </w:rPr>
            </w:pPr>
            <w:r w:rsidRPr="00242870">
              <w:rPr>
                <w:rFonts w:cstheme="minorHAnsi"/>
                <w:szCs w:val="24"/>
                <w:lang w:eastAsia="en-AU" w:bidi="en-US"/>
              </w:rPr>
              <w:t>Access to the relevant legislation registers</w:t>
            </w:r>
          </w:p>
          <w:p w14:paraId="658C22FF" w14:textId="77777777" w:rsidR="00902E18" w:rsidRPr="00242870" w:rsidRDefault="00902E18">
            <w:pPr>
              <w:pStyle w:val="ListParagraph"/>
              <w:numPr>
                <w:ilvl w:val="0"/>
                <w:numId w:val="14"/>
              </w:numPr>
              <w:tabs>
                <w:tab w:val="left" w:pos="180"/>
              </w:tabs>
              <w:spacing w:after="120" w:line="276" w:lineRule="auto"/>
              <w:ind w:right="0"/>
              <w:contextualSpacing w:val="0"/>
              <w:jc w:val="both"/>
              <w:rPr>
                <w:rFonts w:cstheme="minorHAnsi"/>
                <w:szCs w:val="24"/>
                <w:lang w:eastAsia="en-AU" w:bidi="en-US"/>
              </w:rPr>
            </w:pPr>
            <w:r w:rsidRPr="00242870">
              <w:rPr>
                <w:rFonts w:cstheme="minorHAnsi"/>
                <w:szCs w:val="24"/>
                <w:lang w:eastAsia="en-AU" w:bidi="en-US"/>
              </w:rPr>
              <w:t>Access to the contract of your nominated project</w:t>
            </w:r>
          </w:p>
        </w:tc>
      </w:tr>
    </w:tbl>
    <w:p w14:paraId="24202377" w14:textId="0F71289B" w:rsidR="00DE711F" w:rsidRPr="00242870" w:rsidRDefault="00D54D70" w:rsidP="005F5540">
      <w:pPr>
        <w:spacing w:after="120" w:line="276" w:lineRule="auto"/>
        <w:ind w:left="0" w:firstLine="0"/>
      </w:pPr>
      <w:r w:rsidRPr="00242870">
        <w:br w:type="page"/>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4070"/>
        <w:gridCol w:w="4958"/>
      </w:tblGrid>
      <w:tr w:rsidR="000E319A" w:rsidRPr="00242870" w14:paraId="0998FF7F" w14:textId="77777777" w:rsidTr="00CE2B45">
        <w:trPr>
          <w:trHeight w:val="153"/>
          <w:jc w:val="center"/>
        </w:trPr>
        <w:tc>
          <w:tcPr>
            <w:tcW w:w="5000" w:type="pct"/>
            <w:gridSpan w:val="2"/>
            <w:tcBorders>
              <w:top w:val="nil"/>
              <w:left w:val="nil"/>
              <w:bottom w:val="nil"/>
              <w:right w:val="nil"/>
            </w:tcBorders>
            <w:shd w:val="clear" w:color="auto" w:fill="D9E2F3"/>
          </w:tcPr>
          <w:p w14:paraId="2FB68F02" w14:textId="7B1A809C" w:rsidR="0059739D" w:rsidRPr="00242870" w:rsidRDefault="0059739D" w:rsidP="004E5E9D">
            <w:pPr>
              <w:pStyle w:val="ListParagraph"/>
              <w:numPr>
                <w:ilvl w:val="0"/>
                <w:numId w:val="18"/>
              </w:numPr>
              <w:tabs>
                <w:tab w:val="left" w:pos="180"/>
              </w:tabs>
              <w:spacing w:after="120" w:line="276" w:lineRule="auto"/>
              <w:ind w:left="703" w:right="0" w:hanging="357"/>
              <w:contextualSpacing w:val="0"/>
              <w:jc w:val="both"/>
              <w:rPr>
                <w:rFonts w:cstheme="minorHAnsi"/>
                <w:iCs/>
                <w:color w:val="262626" w:themeColor="text1" w:themeTint="D9"/>
                <w:szCs w:val="24"/>
              </w:rPr>
            </w:pPr>
            <w:r w:rsidRPr="00242870">
              <w:rPr>
                <w:rFonts w:cstheme="minorHAnsi"/>
                <w:color w:val="262626" w:themeColor="text1" w:themeTint="D9"/>
                <w:szCs w:val="24"/>
              </w:rPr>
              <w:lastRenderedPageBreak/>
              <w:t>Identify three building and construction legislation relevant in the state/territory where your nominated project is being undertaken and provide one of the objects of each</w:t>
            </w:r>
            <w:r w:rsidR="000034F3" w:rsidRPr="00242870">
              <w:rPr>
                <w:rFonts w:cstheme="minorHAnsi"/>
                <w:color w:val="262626" w:themeColor="text1" w:themeTint="D9"/>
                <w:szCs w:val="24"/>
              </w:rPr>
              <w:t xml:space="preserve"> legislation</w:t>
            </w:r>
            <w:r w:rsidRPr="00242870">
              <w:rPr>
                <w:rFonts w:cstheme="minorHAnsi"/>
                <w:color w:val="262626" w:themeColor="text1" w:themeTint="D9"/>
                <w:szCs w:val="24"/>
              </w:rPr>
              <w:t>.</w:t>
            </w:r>
          </w:p>
        </w:tc>
      </w:tr>
      <w:tr w:rsidR="000E319A" w:rsidRPr="00242870" w14:paraId="6760BAC5" w14:textId="77777777" w:rsidTr="001131A2">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4D8E4E5A" w14:textId="77777777" w:rsidR="000E319A" w:rsidRPr="00242870" w:rsidRDefault="000E319A" w:rsidP="00B84DC2">
            <w:pPr>
              <w:tabs>
                <w:tab w:val="left" w:pos="180"/>
              </w:tabs>
              <w:spacing w:before="0" w:line="276" w:lineRule="auto"/>
              <w:ind w:left="0" w:right="0" w:firstLine="0"/>
              <w:rPr>
                <w:rFonts w:cstheme="minorHAnsi"/>
                <w:color w:val="262626" w:themeColor="text1" w:themeTint="D9"/>
                <w:szCs w:val="24"/>
              </w:rPr>
            </w:pPr>
          </w:p>
        </w:tc>
      </w:tr>
      <w:tr w:rsidR="0059739D" w:rsidRPr="00242870" w14:paraId="1BD27848" w14:textId="77777777" w:rsidTr="0087557D">
        <w:trPr>
          <w:trHeight w:val="74"/>
          <w:jc w:val="center"/>
        </w:trPr>
        <w:tc>
          <w:tcPr>
            <w:tcW w:w="2254"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6BD4B06B" w14:textId="03E45768" w:rsidR="0059739D" w:rsidRPr="00081BA2" w:rsidRDefault="0059739D" w:rsidP="00B84DC2">
            <w:pPr>
              <w:pStyle w:val="ListParagraph"/>
              <w:tabs>
                <w:tab w:val="left" w:pos="180"/>
              </w:tabs>
              <w:spacing w:after="120" w:line="276" w:lineRule="auto"/>
              <w:ind w:left="0" w:right="0" w:firstLine="0"/>
              <w:contextualSpacing w:val="0"/>
              <w:jc w:val="center"/>
              <w:rPr>
                <w:rFonts w:cstheme="minorHAnsi"/>
                <w:b/>
                <w:bCs/>
                <w:iCs/>
                <w:color w:val="262626" w:themeColor="text1" w:themeTint="D9"/>
                <w:szCs w:val="24"/>
              </w:rPr>
            </w:pPr>
            <w:r w:rsidRPr="00081BA2">
              <w:rPr>
                <w:rFonts w:cstheme="minorHAnsi"/>
                <w:b/>
                <w:bCs/>
                <w:iCs/>
                <w:color w:val="262626" w:themeColor="text1" w:themeTint="D9"/>
                <w:szCs w:val="24"/>
              </w:rPr>
              <w:t>Title of the Legislation</w:t>
            </w:r>
          </w:p>
        </w:tc>
        <w:tc>
          <w:tcPr>
            <w:tcW w:w="2746"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73A1A8B7" w14:textId="0033F111" w:rsidR="0059739D" w:rsidRPr="00081BA2" w:rsidRDefault="0059739D" w:rsidP="00B84DC2">
            <w:pPr>
              <w:pStyle w:val="ListParagraph"/>
              <w:tabs>
                <w:tab w:val="left" w:pos="180"/>
              </w:tabs>
              <w:spacing w:after="120" w:line="276" w:lineRule="auto"/>
              <w:ind w:left="0" w:right="0" w:firstLine="0"/>
              <w:contextualSpacing w:val="0"/>
              <w:jc w:val="center"/>
              <w:rPr>
                <w:rFonts w:cstheme="minorHAnsi"/>
                <w:b/>
                <w:bCs/>
                <w:iCs/>
                <w:color w:val="262626" w:themeColor="text1" w:themeTint="D9"/>
                <w:szCs w:val="24"/>
              </w:rPr>
            </w:pPr>
            <w:r w:rsidRPr="00081BA2">
              <w:rPr>
                <w:rFonts w:cstheme="minorHAnsi"/>
                <w:b/>
                <w:bCs/>
                <w:iCs/>
                <w:color w:val="262626" w:themeColor="text1" w:themeTint="D9"/>
                <w:szCs w:val="24"/>
              </w:rPr>
              <w:t>Object</w:t>
            </w:r>
          </w:p>
        </w:tc>
      </w:tr>
      <w:tr w:rsidR="0059739D" w:rsidRPr="00242870" w14:paraId="0B163734" w14:textId="77777777" w:rsidTr="0087557D">
        <w:trPr>
          <w:trHeight w:val="2160"/>
          <w:jc w:val="center"/>
        </w:trPr>
        <w:tc>
          <w:tcPr>
            <w:tcW w:w="2254"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7426B475" w14:textId="50FD7ECA" w:rsidR="0059739D" w:rsidRPr="0087557D" w:rsidRDefault="0059739D" w:rsidP="0087557D">
            <w:pPr>
              <w:pStyle w:val="ListParagraph"/>
              <w:numPr>
                <w:ilvl w:val="0"/>
                <w:numId w:val="48"/>
              </w:numPr>
              <w:tabs>
                <w:tab w:val="left" w:pos="180"/>
              </w:tabs>
              <w:spacing w:after="120" w:line="276" w:lineRule="auto"/>
              <w:ind w:left="794" w:right="0" w:hanging="357"/>
              <w:contextualSpacing w:val="0"/>
              <w:jc w:val="both"/>
            </w:pPr>
            <w:r w:rsidRPr="00242870">
              <w:fldChar w:fldCharType="begin">
                <w:ffData>
                  <w:name w:val="Text46"/>
                  <w:enabled/>
                  <w:calcOnExit w:val="0"/>
                  <w:textInput/>
                </w:ffData>
              </w:fldChar>
            </w:r>
            <w:r w:rsidRPr="00242870">
              <w:instrText xml:space="preserve"> FORMTEXT </w:instrText>
            </w:r>
            <w:r w:rsidRPr="00242870">
              <w:fldChar w:fldCharType="separate"/>
            </w:r>
            <w:r w:rsidRPr="00242870">
              <w:rPr>
                <w:noProof/>
              </w:rPr>
              <w:t> </w:t>
            </w:r>
            <w:r w:rsidRPr="00242870">
              <w:rPr>
                <w:noProof/>
              </w:rPr>
              <w:t> </w:t>
            </w:r>
            <w:r w:rsidRPr="00242870">
              <w:rPr>
                <w:noProof/>
              </w:rPr>
              <w:t> </w:t>
            </w:r>
            <w:r w:rsidRPr="00242870">
              <w:rPr>
                <w:noProof/>
              </w:rPr>
              <w:t> </w:t>
            </w:r>
            <w:r w:rsidRPr="00242870">
              <w:rPr>
                <w:noProof/>
              </w:rPr>
              <w:t> </w:t>
            </w:r>
            <w:r w:rsidRPr="00242870">
              <w:fldChar w:fldCharType="end"/>
            </w:r>
          </w:p>
        </w:tc>
        <w:tc>
          <w:tcPr>
            <w:tcW w:w="2746"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3548F45F" w14:textId="77777777" w:rsidR="0059739D" w:rsidRPr="00242870" w:rsidRDefault="0059739D" w:rsidP="00B84DC2">
            <w:pPr>
              <w:pStyle w:val="ListParagraph"/>
              <w:tabs>
                <w:tab w:val="left" w:pos="180"/>
              </w:tabs>
              <w:spacing w:after="120" w:line="276" w:lineRule="auto"/>
              <w:ind w:left="0" w:right="0" w:firstLine="0"/>
              <w:contextualSpacing w:val="0"/>
            </w:pPr>
            <w:r w:rsidRPr="00242870">
              <w:fldChar w:fldCharType="begin">
                <w:ffData>
                  <w:name w:val="Text46"/>
                  <w:enabled/>
                  <w:calcOnExit w:val="0"/>
                  <w:textInput/>
                </w:ffData>
              </w:fldChar>
            </w:r>
            <w:r w:rsidRPr="00242870">
              <w:instrText xml:space="preserve"> FORMTEXT </w:instrText>
            </w:r>
            <w:r w:rsidRPr="00242870">
              <w:fldChar w:fldCharType="separate"/>
            </w:r>
            <w:r w:rsidRPr="00242870">
              <w:rPr>
                <w:noProof/>
              </w:rPr>
              <w:t> </w:t>
            </w:r>
            <w:r w:rsidRPr="00242870">
              <w:rPr>
                <w:noProof/>
              </w:rPr>
              <w:t> </w:t>
            </w:r>
            <w:r w:rsidRPr="00242870">
              <w:rPr>
                <w:noProof/>
              </w:rPr>
              <w:t> </w:t>
            </w:r>
            <w:r w:rsidRPr="00242870">
              <w:rPr>
                <w:noProof/>
              </w:rPr>
              <w:t> </w:t>
            </w:r>
            <w:r w:rsidRPr="00242870">
              <w:rPr>
                <w:noProof/>
              </w:rPr>
              <w:t> </w:t>
            </w:r>
            <w:r w:rsidRPr="00242870">
              <w:fldChar w:fldCharType="end"/>
            </w:r>
          </w:p>
          <w:p w14:paraId="0BE5D482" w14:textId="65D6A9F3" w:rsidR="0059739D" w:rsidRPr="00242870" w:rsidRDefault="0059739D" w:rsidP="00B84DC2">
            <w:pPr>
              <w:pStyle w:val="ListParagraph"/>
              <w:tabs>
                <w:tab w:val="left" w:pos="180"/>
              </w:tabs>
              <w:spacing w:after="120" w:line="276" w:lineRule="auto"/>
              <w:ind w:left="0" w:right="0" w:firstLine="0"/>
              <w:contextualSpacing w:val="0"/>
              <w:jc w:val="both"/>
              <w:rPr>
                <w:rFonts w:cstheme="minorHAnsi"/>
                <w:iCs/>
                <w:color w:val="262626" w:themeColor="text1" w:themeTint="D9"/>
                <w:szCs w:val="24"/>
              </w:rPr>
            </w:pPr>
          </w:p>
        </w:tc>
      </w:tr>
      <w:tr w:rsidR="0059739D" w:rsidRPr="00242870" w14:paraId="2A691024" w14:textId="77777777" w:rsidTr="0087557D">
        <w:trPr>
          <w:trHeight w:val="2160"/>
          <w:jc w:val="center"/>
        </w:trPr>
        <w:tc>
          <w:tcPr>
            <w:tcW w:w="2254"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08D54742" w14:textId="11BA35F5" w:rsidR="0059739D" w:rsidRPr="0087557D" w:rsidRDefault="0059739D" w:rsidP="0087557D">
            <w:pPr>
              <w:pStyle w:val="ListParagraph"/>
              <w:numPr>
                <w:ilvl w:val="0"/>
                <w:numId w:val="48"/>
              </w:numPr>
              <w:tabs>
                <w:tab w:val="left" w:pos="180"/>
              </w:tabs>
              <w:spacing w:after="120" w:line="276" w:lineRule="auto"/>
              <w:ind w:left="794" w:right="0" w:hanging="357"/>
              <w:contextualSpacing w:val="0"/>
              <w:jc w:val="both"/>
            </w:pPr>
            <w:r w:rsidRPr="00242870">
              <w:fldChar w:fldCharType="begin">
                <w:ffData>
                  <w:name w:val="Text46"/>
                  <w:enabled/>
                  <w:calcOnExit w:val="0"/>
                  <w:textInput/>
                </w:ffData>
              </w:fldChar>
            </w:r>
            <w:r w:rsidRPr="00242870">
              <w:instrText xml:space="preserve"> FORMTEXT </w:instrText>
            </w:r>
            <w:r w:rsidRPr="00242870">
              <w:fldChar w:fldCharType="separate"/>
            </w:r>
            <w:r w:rsidRPr="00242870">
              <w:rPr>
                <w:noProof/>
              </w:rPr>
              <w:t> </w:t>
            </w:r>
            <w:r w:rsidRPr="00242870">
              <w:rPr>
                <w:noProof/>
              </w:rPr>
              <w:t> </w:t>
            </w:r>
            <w:r w:rsidRPr="00242870">
              <w:rPr>
                <w:noProof/>
              </w:rPr>
              <w:t> </w:t>
            </w:r>
            <w:r w:rsidRPr="00242870">
              <w:rPr>
                <w:noProof/>
              </w:rPr>
              <w:t> </w:t>
            </w:r>
            <w:r w:rsidRPr="00242870">
              <w:rPr>
                <w:noProof/>
              </w:rPr>
              <w:t> </w:t>
            </w:r>
            <w:r w:rsidRPr="00242870">
              <w:fldChar w:fldCharType="end"/>
            </w:r>
          </w:p>
        </w:tc>
        <w:tc>
          <w:tcPr>
            <w:tcW w:w="2746"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01EED4D6" w14:textId="77777777" w:rsidR="0059739D" w:rsidRPr="00242870" w:rsidRDefault="0059739D" w:rsidP="00B84DC2">
            <w:pPr>
              <w:pStyle w:val="ListParagraph"/>
              <w:tabs>
                <w:tab w:val="left" w:pos="180"/>
              </w:tabs>
              <w:spacing w:after="120" w:line="276" w:lineRule="auto"/>
              <w:ind w:left="0" w:right="0" w:firstLine="0"/>
              <w:contextualSpacing w:val="0"/>
              <w:jc w:val="both"/>
            </w:pPr>
            <w:r w:rsidRPr="00242870">
              <w:fldChar w:fldCharType="begin">
                <w:ffData>
                  <w:name w:val="Text46"/>
                  <w:enabled/>
                  <w:calcOnExit w:val="0"/>
                  <w:textInput/>
                </w:ffData>
              </w:fldChar>
            </w:r>
            <w:r w:rsidRPr="00242870">
              <w:instrText xml:space="preserve"> FORMTEXT </w:instrText>
            </w:r>
            <w:r w:rsidRPr="00242870">
              <w:fldChar w:fldCharType="separate"/>
            </w:r>
            <w:r w:rsidRPr="00242870">
              <w:rPr>
                <w:noProof/>
              </w:rPr>
              <w:t> </w:t>
            </w:r>
            <w:r w:rsidRPr="00242870">
              <w:rPr>
                <w:noProof/>
              </w:rPr>
              <w:t> </w:t>
            </w:r>
            <w:r w:rsidRPr="00242870">
              <w:rPr>
                <w:noProof/>
              </w:rPr>
              <w:t> </w:t>
            </w:r>
            <w:r w:rsidRPr="00242870">
              <w:rPr>
                <w:noProof/>
              </w:rPr>
              <w:t> </w:t>
            </w:r>
            <w:r w:rsidRPr="00242870">
              <w:rPr>
                <w:noProof/>
              </w:rPr>
              <w:t> </w:t>
            </w:r>
            <w:r w:rsidRPr="00242870">
              <w:fldChar w:fldCharType="end"/>
            </w:r>
          </w:p>
          <w:p w14:paraId="791B611A" w14:textId="0AE40B57" w:rsidR="0059739D" w:rsidRPr="00242870" w:rsidRDefault="0059739D" w:rsidP="00B84DC2">
            <w:pPr>
              <w:pStyle w:val="ListParagraph"/>
              <w:tabs>
                <w:tab w:val="left" w:pos="180"/>
              </w:tabs>
              <w:spacing w:after="120" w:line="276" w:lineRule="auto"/>
              <w:ind w:left="0" w:right="0" w:firstLine="0"/>
              <w:contextualSpacing w:val="0"/>
              <w:jc w:val="both"/>
              <w:rPr>
                <w:rFonts w:cstheme="minorHAnsi"/>
                <w:iCs/>
                <w:color w:val="262626" w:themeColor="text1" w:themeTint="D9"/>
                <w:szCs w:val="24"/>
              </w:rPr>
            </w:pPr>
          </w:p>
        </w:tc>
      </w:tr>
      <w:tr w:rsidR="0059739D" w:rsidRPr="00242870" w14:paraId="2E4F42BE" w14:textId="77777777" w:rsidTr="0087557D">
        <w:trPr>
          <w:trHeight w:val="2160"/>
          <w:jc w:val="center"/>
        </w:trPr>
        <w:tc>
          <w:tcPr>
            <w:tcW w:w="2254"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757D36C2" w14:textId="6CA78382" w:rsidR="000034F3" w:rsidRPr="0087557D" w:rsidRDefault="0059739D" w:rsidP="0087557D">
            <w:pPr>
              <w:pStyle w:val="ListParagraph"/>
              <w:numPr>
                <w:ilvl w:val="0"/>
                <w:numId w:val="48"/>
              </w:numPr>
              <w:tabs>
                <w:tab w:val="left" w:pos="180"/>
              </w:tabs>
              <w:spacing w:after="120" w:line="276" w:lineRule="auto"/>
              <w:ind w:left="794" w:right="0" w:hanging="357"/>
              <w:contextualSpacing w:val="0"/>
              <w:jc w:val="both"/>
            </w:pPr>
            <w:r w:rsidRPr="00242870">
              <w:fldChar w:fldCharType="begin">
                <w:ffData>
                  <w:name w:val="Text46"/>
                  <w:enabled/>
                  <w:calcOnExit w:val="0"/>
                  <w:textInput/>
                </w:ffData>
              </w:fldChar>
            </w:r>
            <w:r w:rsidRPr="00242870">
              <w:instrText xml:space="preserve"> FORMTEXT </w:instrText>
            </w:r>
            <w:r w:rsidRPr="00242870">
              <w:fldChar w:fldCharType="separate"/>
            </w:r>
            <w:r w:rsidRPr="00242870">
              <w:rPr>
                <w:noProof/>
              </w:rPr>
              <w:t> </w:t>
            </w:r>
            <w:r w:rsidRPr="00242870">
              <w:rPr>
                <w:noProof/>
              </w:rPr>
              <w:t> </w:t>
            </w:r>
            <w:r w:rsidRPr="00242870">
              <w:rPr>
                <w:noProof/>
              </w:rPr>
              <w:t> </w:t>
            </w:r>
            <w:r w:rsidRPr="00242870">
              <w:rPr>
                <w:noProof/>
              </w:rPr>
              <w:t> </w:t>
            </w:r>
            <w:r w:rsidRPr="00242870">
              <w:rPr>
                <w:noProof/>
              </w:rPr>
              <w:t> </w:t>
            </w:r>
            <w:r w:rsidRPr="00242870">
              <w:fldChar w:fldCharType="end"/>
            </w:r>
          </w:p>
        </w:tc>
        <w:tc>
          <w:tcPr>
            <w:tcW w:w="2746"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18A98531" w14:textId="77777777" w:rsidR="0059739D" w:rsidRPr="00242870" w:rsidRDefault="0059739D" w:rsidP="00B84DC2">
            <w:pPr>
              <w:pStyle w:val="ListParagraph"/>
              <w:tabs>
                <w:tab w:val="left" w:pos="180"/>
              </w:tabs>
              <w:spacing w:after="120" w:line="276" w:lineRule="auto"/>
              <w:ind w:left="0" w:right="0" w:firstLine="0"/>
              <w:contextualSpacing w:val="0"/>
            </w:pPr>
            <w:r w:rsidRPr="00242870">
              <w:fldChar w:fldCharType="begin">
                <w:ffData>
                  <w:name w:val="Text46"/>
                  <w:enabled/>
                  <w:calcOnExit w:val="0"/>
                  <w:textInput/>
                </w:ffData>
              </w:fldChar>
            </w:r>
            <w:r w:rsidRPr="00242870">
              <w:instrText xml:space="preserve"> FORMTEXT </w:instrText>
            </w:r>
            <w:r w:rsidRPr="00242870">
              <w:fldChar w:fldCharType="separate"/>
            </w:r>
            <w:r w:rsidRPr="00242870">
              <w:rPr>
                <w:noProof/>
              </w:rPr>
              <w:t> </w:t>
            </w:r>
            <w:r w:rsidRPr="00242870">
              <w:rPr>
                <w:noProof/>
              </w:rPr>
              <w:t> </w:t>
            </w:r>
            <w:r w:rsidRPr="00242870">
              <w:rPr>
                <w:noProof/>
              </w:rPr>
              <w:t> </w:t>
            </w:r>
            <w:r w:rsidRPr="00242870">
              <w:rPr>
                <w:noProof/>
              </w:rPr>
              <w:t> </w:t>
            </w:r>
            <w:r w:rsidRPr="00242870">
              <w:rPr>
                <w:noProof/>
              </w:rPr>
              <w:t> </w:t>
            </w:r>
            <w:r w:rsidRPr="00242870">
              <w:fldChar w:fldCharType="end"/>
            </w:r>
          </w:p>
          <w:p w14:paraId="5FAA9627" w14:textId="61440E43" w:rsidR="000034F3" w:rsidRPr="00242870" w:rsidRDefault="000034F3" w:rsidP="00B84DC2">
            <w:pPr>
              <w:pStyle w:val="ListParagraph"/>
              <w:tabs>
                <w:tab w:val="left" w:pos="180"/>
              </w:tabs>
              <w:spacing w:after="120" w:line="276" w:lineRule="auto"/>
              <w:ind w:left="0" w:right="0" w:firstLine="0"/>
              <w:contextualSpacing w:val="0"/>
              <w:jc w:val="both"/>
              <w:rPr>
                <w:rFonts w:cstheme="minorHAnsi"/>
                <w:iCs/>
                <w:color w:val="262626" w:themeColor="text1" w:themeTint="D9"/>
                <w:szCs w:val="24"/>
              </w:rPr>
            </w:pPr>
          </w:p>
        </w:tc>
      </w:tr>
    </w:tbl>
    <w:p w14:paraId="601403FB" w14:textId="77777777" w:rsidR="001131A2" w:rsidRDefault="001131A2">
      <w:r>
        <w:br w:type="page"/>
      </w:r>
    </w:p>
    <w:tbl>
      <w:tblPr>
        <w:tblStyle w:val="TableGrid"/>
        <w:tblW w:w="5002"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4071"/>
        <w:gridCol w:w="4959"/>
      </w:tblGrid>
      <w:tr w:rsidR="00532B91" w:rsidRPr="00242870" w14:paraId="1FE49955" w14:textId="77777777" w:rsidTr="00720E22">
        <w:trPr>
          <w:trHeight w:val="153"/>
          <w:jc w:val="center"/>
        </w:trPr>
        <w:tc>
          <w:tcPr>
            <w:tcW w:w="5000" w:type="pct"/>
            <w:gridSpan w:val="2"/>
            <w:tcBorders>
              <w:top w:val="nil"/>
              <w:left w:val="nil"/>
              <w:bottom w:val="nil"/>
              <w:right w:val="nil"/>
            </w:tcBorders>
            <w:shd w:val="clear" w:color="auto" w:fill="D9E2F3"/>
          </w:tcPr>
          <w:p w14:paraId="6FC62775" w14:textId="3C1A82AD" w:rsidR="00532B91" w:rsidRPr="00242870" w:rsidRDefault="0059739D" w:rsidP="004E5E9D">
            <w:pPr>
              <w:pStyle w:val="ListParagraph"/>
              <w:numPr>
                <w:ilvl w:val="0"/>
                <w:numId w:val="18"/>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Identify three building and construction regulations relevant in the state/territory where your nominated project is being undertaken and provide the objective of each.</w:t>
            </w:r>
          </w:p>
        </w:tc>
      </w:tr>
      <w:tr w:rsidR="00532B91" w:rsidRPr="00242870" w14:paraId="354E8D58" w14:textId="77777777" w:rsidTr="00720E22">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1FDB2607" w14:textId="77777777" w:rsidR="00532B91" w:rsidRPr="00242870" w:rsidRDefault="00532B91" w:rsidP="00211E7B">
            <w:pPr>
              <w:tabs>
                <w:tab w:val="left" w:pos="180"/>
              </w:tabs>
              <w:spacing w:before="0" w:line="276" w:lineRule="auto"/>
              <w:ind w:left="0" w:right="29" w:firstLine="0"/>
              <w:rPr>
                <w:rFonts w:cstheme="minorHAnsi"/>
                <w:color w:val="262626" w:themeColor="text1" w:themeTint="D9"/>
                <w:szCs w:val="24"/>
              </w:rPr>
            </w:pPr>
          </w:p>
        </w:tc>
      </w:tr>
      <w:tr w:rsidR="0059739D" w:rsidRPr="00242870" w14:paraId="41BB312F" w14:textId="77777777" w:rsidTr="00720E22">
        <w:trPr>
          <w:trHeight w:val="74"/>
          <w:jc w:val="center"/>
        </w:trPr>
        <w:tc>
          <w:tcPr>
            <w:tcW w:w="2254"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07E4A88C" w14:textId="4FB058E3" w:rsidR="0059739D" w:rsidRPr="009C7489" w:rsidRDefault="001131A2" w:rsidP="0059739D">
            <w:pPr>
              <w:pStyle w:val="ListParagraph"/>
              <w:tabs>
                <w:tab w:val="left" w:pos="180"/>
              </w:tabs>
              <w:spacing w:after="120" w:line="276" w:lineRule="auto"/>
              <w:ind w:left="754" w:right="108" w:firstLine="0"/>
              <w:contextualSpacing w:val="0"/>
              <w:jc w:val="both"/>
              <w:rPr>
                <w:rFonts w:cstheme="minorHAnsi"/>
                <w:b/>
                <w:bCs/>
                <w:iCs/>
                <w:color w:val="262626" w:themeColor="text1" w:themeTint="D9"/>
                <w:szCs w:val="24"/>
              </w:rPr>
            </w:pPr>
            <w:r>
              <w:br w:type="page"/>
            </w:r>
            <w:r w:rsidR="0059739D" w:rsidRPr="009C7489">
              <w:rPr>
                <w:b/>
                <w:bCs/>
                <w:color w:val="auto"/>
                <w:sz w:val="22"/>
              </w:rPr>
              <w:br w:type="page"/>
            </w:r>
            <w:r w:rsidR="0059739D" w:rsidRPr="00720E22">
              <w:rPr>
                <w:b/>
                <w:bCs/>
                <w:color w:val="262626" w:themeColor="text1" w:themeTint="D9"/>
                <w:sz w:val="22"/>
              </w:rPr>
              <w:t>Name of the Regulation</w:t>
            </w:r>
          </w:p>
        </w:tc>
        <w:tc>
          <w:tcPr>
            <w:tcW w:w="2746"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2F3FE82F" w14:textId="22C2151F" w:rsidR="0059739D" w:rsidRPr="009C7489" w:rsidRDefault="0059739D" w:rsidP="0059739D">
            <w:pPr>
              <w:pStyle w:val="ListParagraph"/>
              <w:tabs>
                <w:tab w:val="left" w:pos="180"/>
              </w:tabs>
              <w:spacing w:after="120" w:line="276" w:lineRule="auto"/>
              <w:ind w:left="0" w:right="108" w:firstLine="0"/>
              <w:contextualSpacing w:val="0"/>
              <w:jc w:val="center"/>
              <w:rPr>
                <w:rFonts w:cstheme="minorHAnsi"/>
                <w:b/>
                <w:bCs/>
                <w:iCs/>
                <w:color w:val="262626" w:themeColor="text1" w:themeTint="D9"/>
                <w:szCs w:val="24"/>
              </w:rPr>
            </w:pPr>
            <w:r w:rsidRPr="00720E22">
              <w:rPr>
                <w:b/>
                <w:bCs/>
                <w:color w:val="262626" w:themeColor="text1" w:themeTint="D9"/>
                <w:sz w:val="22"/>
              </w:rPr>
              <w:t>Objective</w:t>
            </w:r>
          </w:p>
        </w:tc>
      </w:tr>
      <w:tr w:rsidR="0059739D" w:rsidRPr="00242870" w14:paraId="5FC43792" w14:textId="77777777" w:rsidTr="00720E22">
        <w:trPr>
          <w:trHeight w:val="2160"/>
          <w:jc w:val="center"/>
        </w:trPr>
        <w:tc>
          <w:tcPr>
            <w:tcW w:w="2254"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029B3F11" w14:textId="1F0CDB3C" w:rsidR="0059739D" w:rsidRPr="004E5E9D" w:rsidRDefault="0059739D" w:rsidP="004E5E9D">
            <w:pPr>
              <w:pStyle w:val="ListParagraph"/>
              <w:numPr>
                <w:ilvl w:val="0"/>
                <w:numId w:val="47"/>
              </w:numPr>
              <w:tabs>
                <w:tab w:val="left" w:pos="180"/>
              </w:tabs>
              <w:spacing w:after="120" w:line="276" w:lineRule="auto"/>
              <w:ind w:left="794" w:right="0" w:hanging="357"/>
              <w:contextualSpacing w:val="0"/>
              <w:jc w:val="both"/>
            </w:pPr>
            <w:r w:rsidRPr="00242870">
              <w:fldChar w:fldCharType="begin">
                <w:ffData>
                  <w:name w:val="Text46"/>
                  <w:enabled/>
                  <w:calcOnExit w:val="0"/>
                  <w:textInput/>
                </w:ffData>
              </w:fldChar>
            </w:r>
            <w:bookmarkStart w:id="89" w:name="Text46"/>
            <w:r w:rsidRPr="00242870">
              <w:instrText xml:space="preserve"> FORMTEXT </w:instrText>
            </w:r>
            <w:r w:rsidRPr="00242870">
              <w:fldChar w:fldCharType="separate"/>
            </w:r>
            <w:r w:rsidRPr="00242870">
              <w:rPr>
                <w:noProof/>
              </w:rPr>
              <w:t> </w:t>
            </w:r>
            <w:r w:rsidRPr="00242870">
              <w:rPr>
                <w:noProof/>
              </w:rPr>
              <w:t> </w:t>
            </w:r>
            <w:r w:rsidRPr="00242870">
              <w:rPr>
                <w:noProof/>
              </w:rPr>
              <w:t> </w:t>
            </w:r>
            <w:r w:rsidRPr="00242870">
              <w:rPr>
                <w:noProof/>
              </w:rPr>
              <w:t> </w:t>
            </w:r>
            <w:r w:rsidRPr="00242870">
              <w:rPr>
                <w:noProof/>
              </w:rPr>
              <w:t> </w:t>
            </w:r>
            <w:r w:rsidRPr="00242870">
              <w:fldChar w:fldCharType="end"/>
            </w:r>
            <w:bookmarkEnd w:id="89"/>
          </w:p>
        </w:tc>
        <w:tc>
          <w:tcPr>
            <w:tcW w:w="2746"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18CF322A" w14:textId="63012212" w:rsidR="0059739D" w:rsidRPr="00242870" w:rsidRDefault="0059739D" w:rsidP="00A674BD">
            <w:pPr>
              <w:pStyle w:val="ListParagraph"/>
              <w:tabs>
                <w:tab w:val="left" w:pos="180"/>
              </w:tabs>
              <w:spacing w:after="120" w:line="276" w:lineRule="auto"/>
              <w:ind w:left="61" w:right="108" w:firstLine="0"/>
              <w:contextualSpacing w:val="0"/>
              <w:jc w:val="both"/>
            </w:pPr>
            <w:r w:rsidRPr="00242870">
              <w:fldChar w:fldCharType="begin">
                <w:ffData>
                  <w:name w:val="Text46"/>
                  <w:enabled/>
                  <w:calcOnExit w:val="0"/>
                  <w:textInput/>
                </w:ffData>
              </w:fldChar>
            </w:r>
            <w:r w:rsidRPr="00242870">
              <w:instrText xml:space="preserve"> FORMTEXT </w:instrText>
            </w:r>
            <w:r w:rsidRPr="00242870">
              <w:fldChar w:fldCharType="separate"/>
            </w:r>
            <w:r w:rsidRPr="00242870">
              <w:rPr>
                <w:noProof/>
              </w:rPr>
              <w:t> </w:t>
            </w:r>
            <w:r w:rsidRPr="00242870">
              <w:rPr>
                <w:noProof/>
              </w:rPr>
              <w:t> </w:t>
            </w:r>
            <w:r w:rsidRPr="00242870">
              <w:rPr>
                <w:noProof/>
              </w:rPr>
              <w:t> </w:t>
            </w:r>
            <w:r w:rsidRPr="00242870">
              <w:rPr>
                <w:noProof/>
              </w:rPr>
              <w:t> </w:t>
            </w:r>
            <w:r w:rsidRPr="00242870">
              <w:rPr>
                <w:noProof/>
              </w:rPr>
              <w:t> </w:t>
            </w:r>
            <w:r w:rsidRPr="00242870">
              <w:fldChar w:fldCharType="end"/>
            </w:r>
          </w:p>
        </w:tc>
      </w:tr>
      <w:tr w:rsidR="0059739D" w:rsidRPr="00242870" w14:paraId="1BB4AFC0" w14:textId="77777777" w:rsidTr="00720E22">
        <w:trPr>
          <w:trHeight w:val="2160"/>
          <w:jc w:val="center"/>
        </w:trPr>
        <w:tc>
          <w:tcPr>
            <w:tcW w:w="2254"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0BE64A4C" w14:textId="2DF81382" w:rsidR="0059739D" w:rsidRPr="004E5E9D" w:rsidRDefault="0059739D" w:rsidP="004E5E9D">
            <w:pPr>
              <w:pStyle w:val="ListParagraph"/>
              <w:numPr>
                <w:ilvl w:val="0"/>
                <w:numId w:val="47"/>
              </w:numPr>
              <w:tabs>
                <w:tab w:val="left" w:pos="180"/>
              </w:tabs>
              <w:spacing w:after="120" w:line="276" w:lineRule="auto"/>
              <w:ind w:left="794" w:right="0" w:hanging="357"/>
              <w:contextualSpacing w:val="0"/>
              <w:jc w:val="both"/>
            </w:pPr>
            <w:r w:rsidRPr="00242870">
              <w:fldChar w:fldCharType="begin">
                <w:ffData>
                  <w:name w:val="Text47"/>
                  <w:enabled/>
                  <w:calcOnExit w:val="0"/>
                  <w:textInput/>
                </w:ffData>
              </w:fldChar>
            </w:r>
            <w:bookmarkStart w:id="90" w:name="Text47"/>
            <w:r w:rsidRPr="00242870">
              <w:instrText xml:space="preserve"> FORMTEXT </w:instrText>
            </w:r>
            <w:r w:rsidRPr="00242870">
              <w:fldChar w:fldCharType="separate"/>
            </w:r>
            <w:r w:rsidRPr="00242870">
              <w:rPr>
                <w:noProof/>
              </w:rPr>
              <w:t> </w:t>
            </w:r>
            <w:r w:rsidRPr="00242870">
              <w:rPr>
                <w:noProof/>
              </w:rPr>
              <w:t> </w:t>
            </w:r>
            <w:r w:rsidRPr="00242870">
              <w:rPr>
                <w:noProof/>
              </w:rPr>
              <w:t> </w:t>
            </w:r>
            <w:r w:rsidRPr="00242870">
              <w:rPr>
                <w:noProof/>
              </w:rPr>
              <w:t> </w:t>
            </w:r>
            <w:r w:rsidRPr="00242870">
              <w:rPr>
                <w:noProof/>
              </w:rPr>
              <w:t> </w:t>
            </w:r>
            <w:r w:rsidRPr="00242870">
              <w:fldChar w:fldCharType="end"/>
            </w:r>
            <w:bookmarkEnd w:id="90"/>
          </w:p>
        </w:tc>
        <w:tc>
          <w:tcPr>
            <w:tcW w:w="2746"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1CBD0D51" w14:textId="6AC46EE6" w:rsidR="0059739D" w:rsidRPr="00242870" w:rsidRDefault="0059739D" w:rsidP="00A674BD">
            <w:pPr>
              <w:pStyle w:val="ListParagraph"/>
              <w:tabs>
                <w:tab w:val="left" w:pos="180"/>
              </w:tabs>
              <w:spacing w:after="120" w:line="276" w:lineRule="auto"/>
              <w:ind w:left="61" w:right="108" w:firstLine="0"/>
              <w:contextualSpacing w:val="0"/>
              <w:jc w:val="both"/>
            </w:pPr>
            <w:r w:rsidRPr="00242870">
              <w:fldChar w:fldCharType="begin">
                <w:ffData>
                  <w:name w:val="Text46"/>
                  <w:enabled/>
                  <w:calcOnExit w:val="0"/>
                  <w:textInput/>
                </w:ffData>
              </w:fldChar>
            </w:r>
            <w:r w:rsidRPr="00242870">
              <w:instrText xml:space="preserve"> FORMTEXT </w:instrText>
            </w:r>
            <w:r w:rsidRPr="00242870">
              <w:fldChar w:fldCharType="separate"/>
            </w:r>
            <w:r w:rsidRPr="00242870">
              <w:rPr>
                <w:noProof/>
              </w:rPr>
              <w:t> </w:t>
            </w:r>
            <w:r w:rsidRPr="00242870">
              <w:rPr>
                <w:noProof/>
              </w:rPr>
              <w:t> </w:t>
            </w:r>
            <w:r w:rsidRPr="00242870">
              <w:rPr>
                <w:noProof/>
              </w:rPr>
              <w:t> </w:t>
            </w:r>
            <w:r w:rsidRPr="00242870">
              <w:rPr>
                <w:noProof/>
              </w:rPr>
              <w:t> </w:t>
            </w:r>
            <w:r w:rsidRPr="00242870">
              <w:rPr>
                <w:noProof/>
              </w:rPr>
              <w:t> </w:t>
            </w:r>
            <w:r w:rsidRPr="00242870">
              <w:fldChar w:fldCharType="end"/>
            </w:r>
          </w:p>
        </w:tc>
      </w:tr>
      <w:tr w:rsidR="0059739D" w:rsidRPr="00242870" w14:paraId="2186B8E2" w14:textId="77777777" w:rsidTr="00720E22">
        <w:trPr>
          <w:trHeight w:val="2160"/>
          <w:jc w:val="center"/>
        </w:trPr>
        <w:tc>
          <w:tcPr>
            <w:tcW w:w="2254"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5A36A970" w14:textId="63445859" w:rsidR="0059739D" w:rsidRPr="004E5E9D" w:rsidRDefault="0059739D" w:rsidP="004E5E9D">
            <w:pPr>
              <w:pStyle w:val="ListParagraph"/>
              <w:numPr>
                <w:ilvl w:val="0"/>
                <w:numId w:val="47"/>
              </w:numPr>
              <w:tabs>
                <w:tab w:val="left" w:pos="180"/>
              </w:tabs>
              <w:spacing w:after="120" w:line="276" w:lineRule="auto"/>
              <w:ind w:left="794" w:right="0" w:hanging="357"/>
              <w:contextualSpacing w:val="0"/>
              <w:jc w:val="both"/>
            </w:pPr>
            <w:r w:rsidRPr="00242870">
              <w:fldChar w:fldCharType="begin">
                <w:ffData>
                  <w:name w:val="Text48"/>
                  <w:enabled/>
                  <w:calcOnExit w:val="0"/>
                  <w:textInput/>
                </w:ffData>
              </w:fldChar>
            </w:r>
            <w:bookmarkStart w:id="91" w:name="Text48"/>
            <w:r w:rsidRPr="00242870">
              <w:instrText xml:space="preserve"> FORMTEXT </w:instrText>
            </w:r>
            <w:r w:rsidRPr="00242870">
              <w:fldChar w:fldCharType="separate"/>
            </w:r>
            <w:r w:rsidRPr="00242870">
              <w:rPr>
                <w:noProof/>
              </w:rPr>
              <w:t> </w:t>
            </w:r>
            <w:r w:rsidRPr="00242870">
              <w:rPr>
                <w:noProof/>
              </w:rPr>
              <w:t> </w:t>
            </w:r>
            <w:r w:rsidRPr="00242870">
              <w:rPr>
                <w:noProof/>
              </w:rPr>
              <w:t> </w:t>
            </w:r>
            <w:r w:rsidRPr="00242870">
              <w:rPr>
                <w:noProof/>
              </w:rPr>
              <w:t> </w:t>
            </w:r>
            <w:r w:rsidRPr="00242870">
              <w:rPr>
                <w:noProof/>
              </w:rPr>
              <w:t> </w:t>
            </w:r>
            <w:r w:rsidRPr="00242870">
              <w:fldChar w:fldCharType="end"/>
            </w:r>
            <w:bookmarkEnd w:id="91"/>
          </w:p>
        </w:tc>
        <w:tc>
          <w:tcPr>
            <w:tcW w:w="2746"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7E0F06D9" w14:textId="6FC9FB0B" w:rsidR="0059739D" w:rsidRPr="004E5E9D" w:rsidRDefault="0059739D" w:rsidP="004E5E9D">
            <w:pPr>
              <w:pStyle w:val="ListParagraph"/>
              <w:tabs>
                <w:tab w:val="left" w:pos="180"/>
              </w:tabs>
              <w:spacing w:after="120" w:line="276" w:lineRule="auto"/>
              <w:ind w:left="61" w:right="108" w:firstLine="0"/>
              <w:contextualSpacing w:val="0"/>
              <w:jc w:val="both"/>
            </w:pPr>
            <w:r w:rsidRPr="00242870">
              <w:fldChar w:fldCharType="begin">
                <w:ffData>
                  <w:name w:val="Text46"/>
                  <w:enabled/>
                  <w:calcOnExit w:val="0"/>
                  <w:textInput/>
                </w:ffData>
              </w:fldChar>
            </w:r>
            <w:r w:rsidRPr="00242870">
              <w:instrText xml:space="preserve"> FORMTEXT </w:instrText>
            </w:r>
            <w:r w:rsidRPr="00242870">
              <w:fldChar w:fldCharType="separate"/>
            </w:r>
            <w:r w:rsidRPr="00242870">
              <w:rPr>
                <w:noProof/>
              </w:rPr>
              <w:t> </w:t>
            </w:r>
            <w:r w:rsidRPr="00242870">
              <w:rPr>
                <w:noProof/>
              </w:rPr>
              <w:t> </w:t>
            </w:r>
            <w:r w:rsidRPr="00242870">
              <w:rPr>
                <w:noProof/>
              </w:rPr>
              <w:t> </w:t>
            </w:r>
            <w:r w:rsidRPr="00242870">
              <w:rPr>
                <w:noProof/>
              </w:rPr>
              <w:t> </w:t>
            </w:r>
            <w:r w:rsidRPr="00242870">
              <w:rPr>
                <w:noProof/>
              </w:rPr>
              <w:t> </w:t>
            </w:r>
            <w:r w:rsidRPr="00242870">
              <w:fldChar w:fldCharType="end"/>
            </w:r>
          </w:p>
        </w:tc>
      </w:tr>
    </w:tbl>
    <w:p w14:paraId="28AE41D7" w14:textId="77777777" w:rsidR="00242E10" w:rsidRDefault="00242E10">
      <w:pPr>
        <w:spacing w:after="120" w:line="276" w:lineRule="auto"/>
      </w:pPr>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4253"/>
        <w:gridCol w:w="4773"/>
      </w:tblGrid>
      <w:tr w:rsidR="00754FC5" w:rsidRPr="00242870" w14:paraId="2A44549A" w14:textId="77777777" w:rsidTr="009B4E89">
        <w:trPr>
          <w:trHeight w:val="153"/>
          <w:jc w:val="center"/>
        </w:trPr>
        <w:tc>
          <w:tcPr>
            <w:tcW w:w="5000" w:type="pct"/>
            <w:gridSpan w:val="2"/>
            <w:tcBorders>
              <w:top w:val="nil"/>
              <w:left w:val="nil"/>
              <w:bottom w:val="nil"/>
              <w:right w:val="nil"/>
            </w:tcBorders>
            <w:shd w:val="clear" w:color="auto" w:fill="D9E2F3" w:themeFill="accent1" w:themeFillTint="33"/>
          </w:tcPr>
          <w:p w14:paraId="0AC6AD62" w14:textId="77777777" w:rsidR="00653F3C" w:rsidRPr="00242870" w:rsidRDefault="001C46F8" w:rsidP="0099107E">
            <w:pPr>
              <w:pStyle w:val="ListParagraph"/>
              <w:numPr>
                <w:ilvl w:val="0"/>
                <w:numId w:val="18"/>
              </w:numPr>
              <w:spacing w:after="120" w:line="276" w:lineRule="auto"/>
              <w:ind w:left="703"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 xml:space="preserve">Access and review </w:t>
            </w:r>
            <w:r w:rsidR="00FE615A" w:rsidRPr="00242870">
              <w:rPr>
                <w:rFonts w:cstheme="minorHAnsi"/>
                <w:color w:val="262626" w:themeColor="text1" w:themeTint="D9"/>
                <w:szCs w:val="24"/>
              </w:rPr>
              <w:t>the contract of your nominated project</w:t>
            </w:r>
            <w:r w:rsidR="00AB09B9" w:rsidRPr="00242870">
              <w:rPr>
                <w:rFonts w:cstheme="minorHAnsi"/>
                <w:color w:val="262626" w:themeColor="text1" w:themeTint="D9"/>
                <w:szCs w:val="24"/>
              </w:rPr>
              <w:t xml:space="preserve"> and</w:t>
            </w:r>
            <w:r w:rsidR="00653F3C" w:rsidRPr="00242870">
              <w:rPr>
                <w:rFonts w:cstheme="minorHAnsi"/>
                <w:color w:val="262626" w:themeColor="text1" w:themeTint="D9"/>
                <w:szCs w:val="24"/>
              </w:rPr>
              <w:t>:</w:t>
            </w:r>
          </w:p>
          <w:p w14:paraId="4E7C2199" w14:textId="35BC147D" w:rsidR="00AB09B9" w:rsidRPr="00242870" w:rsidRDefault="00E32301" w:rsidP="0099107E">
            <w:pPr>
              <w:pStyle w:val="ListParagraph"/>
              <w:numPr>
                <w:ilvl w:val="1"/>
                <w:numId w:val="18"/>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I</w:t>
            </w:r>
            <w:r w:rsidR="00754FC5" w:rsidRPr="00242870">
              <w:rPr>
                <w:rFonts w:cstheme="minorHAnsi"/>
                <w:color w:val="262626" w:themeColor="text1" w:themeTint="D9"/>
                <w:szCs w:val="24"/>
              </w:rPr>
              <w:t xml:space="preserve">dentify </w:t>
            </w:r>
            <w:r w:rsidR="00AB09B9" w:rsidRPr="00242870">
              <w:rPr>
                <w:rFonts w:cstheme="minorHAnsi"/>
                <w:color w:val="262626" w:themeColor="text1" w:themeTint="D9"/>
                <w:szCs w:val="24"/>
              </w:rPr>
              <w:t>t</w:t>
            </w:r>
            <w:r w:rsidR="00BB5282" w:rsidRPr="00242870">
              <w:rPr>
                <w:rFonts w:cstheme="minorHAnsi"/>
                <w:color w:val="262626" w:themeColor="text1" w:themeTint="D9"/>
                <w:szCs w:val="24"/>
              </w:rPr>
              <w:t>wo</w:t>
            </w:r>
            <w:r w:rsidR="00AB09B9" w:rsidRPr="00242870">
              <w:rPr>
                <w:rFonts w:cstheme="minorHAnsi"/>
                <w:color w:val="262626" w:themeColor="text1" w:themeTint="D9"/>
                <w:szCs w:val="24"/>
              </w:rPr>
              <w:t xml:space="preserve"> operational requirements in the project</w:t>
            </w:r>
          </w:p>
          <w:p w14:paraId="27693267" w14:textId="04F398A3" w:rsidR="00653F3C" w:rsidRPr="00242870" w:rsidRDefault="00E32301" w:rsidP="0099107E">
            <w:pPr>
              <w:pStyle w:val="ListParagraph"/>
              <w:numPr>
                <w:ilvl w:val="1"/>
                <w:numId w:val="18"/>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P</w:t>
            </w:r>
            <w:r w:rsidR="00653F3C" w:rsidRPr="00242870">
              <w:rPr>
                <w:rFonts w:cstheme="minorHAnsi"/>
                <w:color w:val="262626" w:themeColor="text1" w:themeTint="D9"/>
                <w:szCs w:val="24"/>
              </w:rPr>
              <w:t>rovide your</w:t>
            </w:r>
            <w:r w:rsidR="00E472D3" w:rsidRPr="00242870">
              <w:rPr>
                <w:rFonts w:cstheme="minorHAnsi"/>
                <w:color w:val="262626" w:themeColor="text1" w:themeTint="D9"/>
                <w:szCs w:val="24"/>
              </w:rPr>
              <w:t xml:space="preserve"> </w:t>
            </w:r>
            <w:r w:rsidR="00653F3C" w:rsidRPr="00242870">
              <w:rPr>
                <w:rFonts w:cstheme="minorHAnsi"/>
                <w:color w:val="262626" w:themeColor="text1" w:themeTint="D9"/>
                <w:szCs w:val="24"/>
              </w:rPr>
              <w:t>basis for each requirement identified (</w:t>
            </w:r>
            <w:proofErr w:type="gramStart"/>
            <w:r w:rsidR="00653F3C" w:rsidRPr="00242870">
              <w:rPr>
                <w:rFonts w:cstheme="minorHAnsi"/>
                <w:color w:val="262626" w:themeColor="text1" w:themeTint="D9"/>
                <w:szCs w:val="24"/>
              </w:rPr>
              <w:t>i.e.</w:t>
            </w:r>
            <w:proofErr w:type="gramEnd"/>
            <w:r w:rsidR="00653F3C" w:rsidRPr="00242870">
              <w:rPr>
                <w:rFonts w:cstheme="minorHAnsi"/>
                <w:color w:val="262626" w:themeColor="text1" w:themeTint="D9"/>
                <w:szCs w:val="24"/>
              </w:rPr>
              <w:t xml:space="preserve"> </w:t>
            </w:r>
            <w:r w:rsidR="00E472D3" w:rsidRPr="00242870">
              <w:rPr>
                <w:rFonts w:cstheme="minorHAnsi"/>
                <w:color w:val="262626" w:themeColor="text1" w:themeTint="D9"/>
                <w:szCs w:val="24"/>
              </w:rPr>
              <w:t xml:space="preserve">from which terms </w:t>
            </w:r>
            <w:r w:rsidR="00956029" w:rsidRPr="00242870">
              <w:rPr>
                <w:rFonts w:cstheme="minorHAnsi"/>
                <w:color w:val="262626" w:themeColor="text1" w:themeTint="D9"/>
                <w:szCs w:val="24"/>
              </w:rPr>
              <w:t xml:space="preserve">or specifications </w:t>
            </w:r>
            <w:r w:rsidR="00E472D3" w:rsidRPr="00242870">
              <w:rPr>
                <w:rFonts w:cstheme="minorHAnsi"/>
                <w:color w:val="262626" w:themeColor="text1" w:themeTint="D9"/>
                <w:szCs w:val="24"/>
              </w:rPr>
              <w:t>in the contract did you base your response)</w:t>
            </w:r>
          </w:p>
          <w:p w14:paraId="441169AF" w14:textId="1DF2438F" w:rsidR="001612D5" w:rsidRPr="00242870" w:rsidRDefault="00E32301" w:rsidP="0099107E">
            <w:pPr>
              <w:pStyle w:val="ListParagraph"/>
              <w:numPr>
                <w:ilvl w:val="1"/>
                <w:numId w:val="18"/>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S</w:t>
            </w:r>
            <w:r w:rsidR="001612D5" w:rsidRPr="00242870">
              <w:rPr>
                <w:rFonts w:cstheme="minorHAnsi"/>
                <w:color w:val="262626" w:themeColor="text1" w:themeTint="D9"/>
                <w:szCs w:val="24"/>
              </w:rPr>
              <w:t>ubmit a copy of the contract reviewed</w:t>
            </w:r>
          </w:p>
          <w:p w14:paraId="6EC22CFA" w14:textId="5E48BA05" w:rsidR="00AB09B9" w:rsidRPr="00242870" w:rsidRDefault="00AB09B9" w:rsidP="002756BB">
            <w:pPr>
              <w:pStyle w:val="ListParagraph"/>
              <w:spacing w:after="120" w:line="276" w:lineRule="auto"/>
              <w:ind w:left="703" w:right="0" w:firstLine="0"/>
              <w:contextualSpacing w:val="0"/>
              <w:jc w:val="both"/>
              <w:rPr>
                <w:rFonts w:cstheme="minorHAnsi"/>
                <w:color w:val="262626" w:themeColor="text1" w:themeTint="D9"/>
                <w:szCs w:val="24"/>
              </w:rPr>
            </w:pPr>
            <w:r w:rsidRPr="00242870">
              <w:rPr>
                <w:rFonts w:cstheme="minorHAnsi"/>
                <w:color w:val="262626" w:themeColor="text1" w:themeTint="D9"/>
                <w:szCs w:val="24"/>
              </w:rPr>
              <w:t xml:space="preserve">Operational requirements are defined in the context of this assessment as those requirements that concern the inner workings of the </w:t>
            </w:r>
            <w:proofErr w:type="gramStart"/>
            <w:r w:rsidRPr="00242870">
              <w:rPr>
                <w:rFonts w:cstheme="minorHAnsi"/>
                <w:color w:val="262626" w:themeColor="text1" w:themeTint="D9"/>
                <w:szCs w:val="24"/>
              </w:rPr>
              <w:t>business</w:t>
            </w:r>
            <w:proofErr w:type="gramEnd"/>
            <w:r w:rsidRPr="00242870">
              <w:rPr>
                <w:rFonts w:cstheme="minorHAnsi"/>
                <w:color w:val="262626" w:themeColor="text1" w:themeTint="D9"/>
                <w:szCs w:val="24"/>
              </w:rPr>
              <w:t xml:space="preserve"> and which must be satisfied in the conduct of its operations (i.e. providing construction services). It answers the question, ‘what resources will the business need in order to complete the construction project?’ </w:t>
            </w:r>
          </w:p>
        </w:tc>
      </w:tr>
      <w:tr w:rsidR="00754FC5" w:rsidRPr="00242870" w14:paraId="1A4F3AD9" w14:textId="77777777" w:rsidTr="009B4E89">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1A6E736F" w14:textId="77777777" w:rsidR="00754FC5" w:rsidRPr="00242870" w:rsidRDefault="00754FC5" w:rsidP="0099107E">
            <w:pPr>
              <w:tabs>
                <w:tab w:val="left" w:pos="180"/>
              </w:tabs>
              <w:spacing w:before="0" w:line="276" w:lineRule="auto"/>
              <w:ind w:left="0" w:right="0" w:firstLine="0"/>
              <w:rPr>
                <w:rFonts w:cstheme="minorHAnsi"/>
                <w:color w:val="262626" w:themeColor="text1" w:themeTint="D9"/>
                <w:szCs w:val="24"/>
              </w:rPr>
            </w:pPr>
          </w:p>
        </w:tc>
      </w:tr>
      <w:tr w:rsidR="00956029" w:rsidRPr="00242870" w14:paraId="0DC7F122" w14:textId="77777777" w:rsidTr="009B4E89">
        <w:trPr>
          <w:trHeight w:val="74"/>
          <w:jc w:val="center"/>
        </w:trPr>
        <w:tc>
          <w:tcPr>
            <w:tcW w:w="2356"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vAlign w:val="center"/>
          </w:tcPr>
          <w:p w14:paraId="08901ED3" w14:textId="7A8055C8" w:rsidR="00956029" w:rsidRPr="00242870" w:rsidRDefault="001131A2" w:rsidP="0099107E">
            <w:pPr>
              <w:pStyle w:val="ListParagraph"/>
              <w:tabs>
                <w:tab w:val="left" w:pos="-91"/>
              </w:tabs>
              <w:spacing w:after="120" w:line="276" w:lineRule="auto"/>
              <w:ind w:left="0" w:right="0" w:firstLine="0"/>
              <w:contextualSpacing w:val="0"/>
              <w:jc w:val="center"/>
              <w:rPr>
                <w:rFonts w:cstheme="minorHAnsi"/>
                <w:b/>
                <w:bCs/>
                <w:iCs/>
                <w:color w:val="262626" w:themeColor="text1" w:themeTint="D9"/>
                <w:szCs w:val="24"/>
              </w:rPr>
            </w:pPr>
            <w:r>
              <w:br w:type="page"/>
            </w:r>
            <w:r w:rsidR="00E821C3" w:rsidRPr="00242870">
              <w:rPr>
                <w:rFonts w:cstheme="minorHAnsi"/>
                <w:b/>
                <w:bCs/>
                <w:iCs/>
                <w:color w:val="262626" w:themeColor="text1" w:themeTint="D9"/>
                <w:szCs w:val="24"/>
              </w:rPr>
              <w:t>Operational Requirement</w:t>
            </w:r>
          </w:p>
        </w:tc>
        <w:tc>
          <w:tcPr>
            <w:tcW w:w="2644"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vAlign w:val="center"/>
          </w:tcPr>
          <w:p w14:paraId="1BFB2BB1" w14:textId="11BD004C" w:rsidR="00956029" w:rsidRPr="00242870" w:rsidRDefault="00E821C3" w:rsidP="0099107E">
            <w:pPr>
              <w:pStyle w:val="ListParagraph"/>
              <w:tabs>
                <w:tab w:val="left" w:pos="180"/>
              </w:tabs>
              <w:spacing w:after="120" w:line="276" w:lineRule="auto"/>
              <w:ind w:left="0" w:right="0" w:firstLine="0"/>
              <w:contextualSpacing w:val="0"/>
              <w:jc w:val="center"/>
              <w:rPr>
                <w:rFonts w:cstheme="minorHAnsi"/>
                <w:b/>
                <w:bCs/>
                <w:color w:val="262626" w:themeColor="text1" w:themeTint="D9"/>
                <w:szCs w:val="24"/>
              </w:rPr>
            </w:pPr>
            <w:r w:rsidRPr="00242870">
              <w:rPr>
                <w:rFonts w:cstheme="minorHAnsi"/>
                <w:b/>
                <w:bCs/>
                <w:color w:val="262626" w:themeColor="text1" w:themeTint="D9"/>
                <w:szCs w:val="24"/>
              </w:rPr>
              <w:t>Basis</w:t>
            </w:r>
          </w:p>
        </w:tc>
      </w:tr>
      <w:tr w:rsidR="00956029" w:rsidRPr="00242870" w14:paraId="3D7F5146" w14:textId="77777777" w:rsidTr="009B4E89">
        <w:trPr>
          <w:trHeight w:val="2160"/>
          <w:jc w:val="center"/>
        </w:trPr>
        <w:tc>
          <w:tcPr>
            <w:tcW w:w="2356"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6C81C56E" w14:textId="528A0E2E" w:rsidR="00956029" w:rsidRPr="00E32301" w:rsidRDefault="00956029" w:rsidP="00E32301">
            <w:pPr>
              <w:pStyle w:val="ListParagraph"/>
              <w:numPr>
                <w:ilvl w:val="0"/>
                <w:numId w:val="49"/>
              </w:numPr>
              <w:tabs>
                <w:tab w:val="left" w:pos="180"/>
              </w:tabs>
              <w:spacing w:after="120" w:line="276" w:lineRule="auto"/>
              <w:ind w:left="794" w:right="0" w:hanging="357"/>
              <w:contextualSpacing w:val="0"/>
              <w:rPr>
                <w:rFonts w:cstheme="minorHAnsi"/>
                <w:iCs/>
                <w:color w:val="262626" w:themeColor="text1" w:themeTint="D9"/>
                <w:szCs w:val="24"/>
              </w:rPr>
            </w:pPr>
            <w:r w:rsidRPr="00242870">
              <w:rPr>
                <w:rFonts w:cstheme="minorHAnsi"/>
                <w:iCs/>
                <w:color w:val="262626" w:themeColor="text1" w:themeTint="D9"/>
                <w:szCs w:val="24"/>
              </w:rPr>
              <w:fldChar w:fldCharType="begin">
                <w:ffData>
                  <w:name w:val="Text49"/>
                  <w:enabled/>
                  <w:calcOnExit w:val="0"/>
                  <w:textInput/>
                </w:ffData>
              </w:fldChar>
            </w:r>
            <w:bookmarkStart w:id="92" w:name="Text49"/>
            <w:r w:rsidRPr="00242870">
              <w:rPr>
                <w:rFonts w:cstheme="minorHAnsi"/>
                <w:iCs/>
                <w:color w:val="262626" w:themeColor="text1" w:themeTint="D9"/>
                <w:szCs w:val="24"/>
              </w:rPr>
              <w:instrText xml:space="preserve"> FORMTEXT </w:instrText>
            </w:r>
            <w:r w:rsidRPr="00242870">
              <w:rPr>
                <w:rFonts w:cstheme="minorHAnsi"/>
                <w:iCs/>
                <w:color w:val="262626" w:themeColor="text1" w:themeTint="D9"/>
                <w:szCs w:val="24"/>
              </w:rPr>
            </w:r>
            <w:r w:rsidRPr="00242870">
              <w:rPr>
                <w:rFonts w:cstheme="minorHAnsi"/>
                <w:iCs/>
                <w:color w:val="262626" w:themeColor="text1" w:themeTint="D9"/>
                <w:szCs w:val="24"/>
              </w:rPr>
              <w:fldChar w:fldCharType="separate"/>
            </w:r>
            <w:r w:rsidRPr="00242870">
              <w:rPr>
                <w:rFonts w:cstheme="minorHAnsi"/>
                <w:iCs/>
                <w:noProof/>
                <w:color w:val="262626" w:themeColor="text1" w:themeTint="D9"/>
                <w:szCs w:val="24"/>
              </w:rPr>
              <w:t> </w:t>
            </w:r>
            <w:r w:rsidRPr="00242870">
              <w:rPr>
                <w:rFonts w:cstheme="minorHAnsi"/>
                <w:iCs/>
                <w:noProof/>
                <w:color w:val="262626" w:themeColor="text1" w:themeTint="D9"/>
                <w:szCs w:val="24"/>
              </w:rPr>
              <w:t> </w:t>
            </w:r>
            <w:r w:rsidRPr="00242870">
              <w:rPr>
                <w:rFonts w:cstheme="minorHAnsi"/>
                <w:iCs/>
                <w:noProof/>
                <w:color w:val="262626" w:themeColor="text1" w:themeTint="D9"/>
                <w:szCs w:val="24"/>
              </w:rPr>
              <w:t> </w:t>
            </w:r>
            <w:r w:rsidRPr="00242870">
              <w:rPr>
                <w:rFonts w:cstheme="minorHAnsi"/>
                <w:iCs/>
                <w:noProof/>
                <w:color w:val="262626" w:themeColor="text1" w:themeTint="D9"/>
                <w:szCs w:val="24"/>
              </w:rPr>
              <w:t> </w:t>
            </w:r>
            <w:r w:rsidRPr="00242870">
              <w:rPr>
                <w:rFonts w:cstheme="minorHAnsi"/>
                <w:iCs/>
                <w:noProof/>
                <w:color w:val="262626" w:themeColor="text1" w:themeTint="D9"/>
                <w:szCs w:val="24"/>
              </w:rPr>
              <w:t> </w:t>
            </w:r>
            <w:r w:rsidRPr="00242870">
              <w:rPr>
                <w:rFonts w:cstheme="minorHAnsi"/>
                <w:iCs/>
                <w:color w:val="262626" w:themeColor="text1" w:themeTint="D9"/>
                <w:szCs w:val="24"/>
              </w:rPr>
              <w:fldChar w:fldCharType="end"/>
            </w:r>
            <w:bookmarkEnd w:id="92"/>
          </w:p>
        </w:tc>
        <w:tc>
          <w:tcPr>
            <w:tcW w:w="2644"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16CC7A5F" w14:textId="1EF7C581" w:rsidR="00956029" w:rsidRPr="00242870" w:rsidRDefault="00956029" w:rsidP="004E5E9D">
            <w:pPr>
              <w:pStyle w:val="ListParagraph"/>
              <w:tabs>
                <w:tab w:val="left" w:pos="180"/>
              </w:tabs>
              <w:spacing w:after="120" w:line="276" w:lineRule="auto"/>
              <w:ind w:left="0" w:right="0" w:firstLine="0"/>
              <w:contextualSpacing w:val="0"/>
              <w:rPr>
                <w:rFonts w:cstheme="minorHAnsi"/>
                <w:noProof/>
                <w:color w:val="262626" w:themeColor="text1" w:themeTint="D9"/>
                <w:szCs w:val="24"/>
              </w:rPr>
            </w:pPr>
            <w:r w:rsidRPr="00242870">
              <w:rPr>
                <w:rFonts w:cstheme="minorHAnsi"/>
                <w:noProof/>
                <w:color w:val="262626" w:themeColor="text1" w:themeTint="D9"/>
                <w:szCs w:val="24"/>
              </w:rPr>
              <w:fldChar w:fldCharType="begin">
                <w:ffData>
                  <w:name w:val="Text42"/>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tc>
      </w:tr>
      <w:tr w:rsidR="00956029" w:rsidRPr="00242870" w14:paraId="69B6F0C4" w14:textId="77777777" w:rsidTr="009B4E89">
        <w:trPr>
          <w:trHeight w:val="2160"/>
          <w:jc w:val="center"/>
        </w:trPr>
        <w:tc>
          <w:tcPr>
            <w:tcW w:w="2356"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09B055F0" w14:textId="476558FD" w:rsidR="00956029" w:rsidRPr="00E32301" w:rsidRDefault="00956029" w:rsidP="00E32301">
            <w:pPr>
              <w:pStyle w:val="ListParagraph"/>
              <w:numPr>
                <w:ilvl w:val="0"/>
                <w:numId w:val="49"/>
              </w:numPr>
              <w:tabs>
                <w:tab w:val="left" w:pos="180"/>
              </w:tabs>
              <w:spacing w:after="120" w:line="276" w:lineRule="auto"/>
              <w:ind w:left="794" w:right="0" w:hanging="357"/>
              <w:contextualSpacing w:val="0"/>
              <w:rPr>
                <w:rFonts w:cstheme="minorHAnsi"/>
                <w:iCs/>
                <w:color w:val="262626" w:themeColor="text1" w:themeTint="D9"/>
                <w:szCs w:val="24"/>
              </w:rPr>
            </w:pPr>
            <w:r w:rsidRPr="00242870">
              <w:rPr>
                <w:rFonts w:cstheme="minorHAnsi"/>
                <w:iCs/>
                <w:color w:val="262626" w:themeColor="text1" w:themeTint="D9"/>
                <w:szCs w:val="24"/>
              </w:rPr>
              <w:fldChar w:fldCharType="begin">
                <w:ffData>
                  <w:name w:val="Text50"/>
                  <w:enabled/>
                  <w:calcOnExit w:val="0"/>
                  <w:textInput/>
                </w:ffData>
              </w:fldChar>
            </w:r>
            <w:bookmarkStart w:id="93" w:name="Text50"/>
            <w:r w:rsidRPr="00242870">
              <w:rPr>
                <w:rFonts w:cstheme="minorHAnsi"/>
                <w:iCs/>
                <w:color w:val="262626" w:themeColor="text1" w:themeTint="D9"/>
                <w:szCs w:val="24"/>
              </w:rPr>
              <w:instrText xml:space="preserve"> FORMTEXT </w:instrText>
            </w:r>
            <w:r w:rsidRPr="00242870">
              <w:rPr>
                <w:rFonts w:cstheme="minorHAnsi"/>
                <w:iCs/>
                <w:color w:val="262626" w:themeColor="text1" w:themeTint="D9"/>
                <w:szCs w:val="24"/>
              </w:rPr>
            </w:r>
            <w:r w:rsidRPr="00242870">
              <w:rPr>
                <w:rFonts w:cstheme="minorHAnsi"/>
                <w:iCs/>
                <w:color w:val="262626" w:themeColor="text1" w:themeTint="D9"/>
                <w:szCs w:val="24"/>
              </w:rPr>
              <w:fldChar w:fldCharType="separate"/>
            </w:r>
            <w:r w:rsidRPr="00242870">
              <w:rPr>
                <w:noProof/>
              </w:rPr>
              <w:t> </w:t>
            </w:r>
            <w:r w:rsidRPr="00242870">
              <w:rPr>
                <w:noProof/>
              </w:rPr>
              <w:t> </w:t>
            </w:r>
            <w:r w:rsidRPr="00242870">
              <w:rPr>
                <w:noProof/>
              </w:rPr>
              <w:t> </w:t>
            </w:r>
            <w:r w:rsidRPr="00242870">
              <w:rPr>
                <w:noProof/>
              </w:rPr>
              <w:t> </w:t>
            </w:r>
            <w:r w:rsidRPr="00242870">
              <w:rPr>
                <w:noProof/>
              </w:rPr>
              <w:t> </w:t>
            </w:r>
            <w:r w:rsidRPr="00242870">
              <w:rPr>
                <w:rFonts w:cstheme="minorHAnsi"/>
                <w:iCs/>
                <w:color w:val="262626" w:themeColor="text1" w:themeTint="D9"/>
                <w:szCs w:val="24"/>
              </w:rPr>
              <w:fldChar w:fldCharType="end"/>
            </w:r>
            <w:bookmarkEnd w:id="93"/>
          </w:p>
        </w:tc>
        <w:tc>
          <w:tcPr>
            <w:tcW w:w="2644"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4CDD87FE" w14:textId="7DE6ED35" w:rsidR="00956029" w:rsidRPr="004E5E9D" w:rsidRDefault="00956029" w:rsidP="004E5E9D">
            <w:pPr>
              <w:pStyle w:val="ListParagraph"/>
              <w:tabs>
                <w:tab w:val="left" w:pos="180"/>
              </w:tabs>
              <w:spacing w:after="120" w:line="276" w:lineRule="auto"/>
              <w:ind w:left="0" w:right="0" w:firstLine="0"/>
              <w:contextualSpacing w:val="0"/>
              <w:rPr>
                <w:rFonts w:cstheme="minorHAnsi"/>
                <w:iCs/>
                <w:color w:val="262626" w:themeColor="text1" w:themeTint="D9"/>
                <w:szCs w:val="24"/>
              </w:rPr>
            </w:pPr>
            <w:r w:rsidRPr="00242870">
              <w:rPr>
                <w:rFonts w:cstheme="minorHAnsi"/>
                <w:iCs/>
                <w:color w:val="262626" w:themeColor="text1" w:themeTint="D9"/>
                <w:szCs w:val="24"/>
              </w:rPr>
              <w:fldChar w:fldCharType="begin">
                <w:ffData>
                  <w:name w:val="Text49"/>
                  <w:enabled/>
                  <w:calcOnExit w:val="0"/>
                  <w:textInput/>
                </w:ffData>
              </w:fldChar>
            </w:r>
            <w:r w:rsidRPr="00242870">
              <w:rPr>
                <w:rFonts w:cstheme="minorHAnsi"/>
                <w:iCs/>
                <w:color w:val="262626" w:themeColor="text1" w:themeTint="D9"/>
                <w:szCs w:val="24"/>
              </w:rPr>
              <w:instrText xml:space="preserve"> FORMTEXT </w:instrText>
            </w:r>
            <w:r w:rsidRPr="00242870">
              <w:rPr>
                <w:rFonts w:cstheme="minorHAnsi"/>
                <w:iCs/>
                <w:color w:val="262626" w:themeColor="text1" w:themeTint="D9"/>
                <w:szCs w:val="24"/>
              </w:rPr>
            </w:r>
            <w:r w:rsidRPr="00242870">
              <w:rPr>
                <w:rFonts w:cstheme="minorHAnsi"/>
                <w:iCs/>
                <w:color w:val="262626" w:themeColor="text1" w:themeTint="D9"/>
                <w:szCs w:val="24"/>
              </w:rPr>
              <w:fldChar w:fldCharType="separate"/>
            </w:r>
            <w:r w:rsidRPr="00242870">
              <w:rPr>
                <w:rFonts w:cstheme="minorHAnsi"/>
                <w:iCs/>
                <w:noProof/>
                <w:color w:val="262626" w:themeColor="text1" w:themeTint="D9"/>
                <w:szCs w:val="24"/>
              </w:rPr>
              <w:t> </w:t>
            </w:r>
            <w:r w:rsidRPr="00242870">
              <w:rPr>
                <w:rFonts w:cstheme="minorHAnsi"/>
                <w:iCs/>
                <w:noProof/>
                <w:color w:val="262626" w:themeColor="text1" w:themeTint="D9"/>
                <w:szCs w:val="24"/>
              </w:rPr>
              <w:t> </w:t>
            </w:r>
            <w:r w:rsidRPr="00242870">
              <w:rPr>
                <w:rFonts w:cstheme="minorHAnsi"/>
                <w:iCs/>
                <w:noProof/>
                <w:color w:val="262626" w:themeColor="text1" w:themeTint="D9"/>
                <w:szCs w:val="24"/>
              </w:rPr>
              <w:t> </w:t>
            </w:r>
            <w:r w:rsidRPr="00242870">
              <w:rPr>
                <w:rFonts w:cstheme="minorHAnsi"/>
                <w:iCs/>
                <w:noProof/>
                <w:color w:val="262626" w:themeColor="text1" w:themeTint="D9"/>
                <w:szCs w:val="24"/>
              </w:rPr>
              <w:t> </w:t>
            </w:r>
            <w:r w:rsidRPr="00242870">
              <w:rPr>
                <w:rFonts w:cstheme="minorHAnsi"/>
                <w:iCs/>
                <w:noProof/>
                <w:color w:val="262626" w:themeColor="text1" w:themeTint="D9"/>
                <w:szCs w:val="24"/>
              </w:rPr>
              <w:t> </w:t>
            </w:r>
            <w:r w:rsidRPr="00242870">
              <w:rPr>
                <w:rFonts w:cstheme="minorHAnsi"/>
                <w:iCs/>
                <w:color w:val="262626" w:themeColor="text1" w:themeTint="D9"/>
                <w:szCs w:val="24"/>
              </w:rPr>
              <w:fldChar w:fldCharType="end"/>
            </w:r>
          </w:p>
        </w:tc>
      </w:tr>
    </w:tbl>
    <w:p w14:paraId="7FDE8470" w14:textId="77777777" w:rsidR="009B4E89" w:rsidRDefault="009B4E89">
      <w:r>
        <w:br w:type="page"/>
      </w:r>
    </w:p>
    <w:tbl>
      <w:tblPr>
        <w:tblStyle w:val="TableGrid"/>
        <w:tblW w:w="5007"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39"/>
      </w:tblGrid>
      <w:tr w:rsidR="009B5339" w:rsidRPr="00242870" w14:paraId="4F43A252" w14:textId="77777777" w:rsidTr="00703B7F">
        <w:trPr>
          <w:trHeight w:val="153"/>
        </w:trPr>
        <w:tc>
          <w:tcPr>
            <w:tcW w:w="5000" w:type="pct"/>
            <w:tcBorders>
              <w:top w:val="nil"/>
              <w:left w:val="nil"/>
              <w:bottom w:val="nil"/>
              <w:right w:val="nil"/>
            </w:tcBorders>
            <w:shd w:val="clear" w:color="auto" w:fill="D9E2F3"/>
          </w:tcPr>
          <w:p w14:paraId="01770D3E" w14:textId="7D3BC3C8" w:rsidR="009B5339" w:rsidRPr="00242870" w:rsidRDefault="003B2067" w:rsidP="00703B7F">
            <w:pPr>
              <w:pStyle w:val="ListParagraph"/>
              <w:numPr>
                <w:ilvl w:val="0"/>
                <w:numId w:val="18"/>
              </w:numPr>
              <w:spacing w:after="120" w:line="276" w:lineRule="auto"/>
              <w:ind w:left="703" w:right="0" w:hanging="357"/>
              <w:contextualSpacing w:val="0"/>
              <w:jc w:val="both"/>
              <w:rPr>
                <w:rFonts w:cstheme="minorHAnsi"/>
                <w:color w:val="262626" w:themeColor="text1" w:themeTint="D9"/>
                <w:szCs w:val="24"/>
              </w:rPr>
            </w:pPr>
            <w:r w:rsidRPr="00242870">
              <w:lastRenderedPageBreak/>
              <w:br w:type="page"/>
            </w:r>
            <w:r w:rsidR="009B5339" w:rsidRPr="00242870">
              <w:rPr>
                <w:rFonts w:cstheme="minorHAnsi"/>
                <w:color w:val="262626" w:themeColor="text1" w:themeTint="D9"/>
                <w:szCs w:val="24"/>
              </w:rPr>
              <w:t>Answer the following questions about the business requirements of a building and construction business.</w:t>
            </w:r>
          </w:p>
        </w:tc>
      </w:tr>
      <w:tr w:rsidR="009B5339" w:rsidRPr="00242870" w14:paraId="37577ABE" w14:textId="77777777" w:rsidTr="009B4E89">
        <w:trPr>
          <w:trHeight w:val="74"/>
        </w:trPr>
        <w:tc>
          <w:tcPr>
            <w:tcW w:w="5000" w:type="pct"/>
            <w:tcBorders>
              <w:top w:val="nil"/>
            </w:tcBorders>
          </w:tcPr>
          <w:p w14:paraId="70B6FEBD" w14:textId="77777777" w:rsidR="009B5339" w:rsidRPr="00242870" w:rsidRDefault="009B5339" w:rsidP="00EA2113">
            <w:pPr>
              <w:tabs>
                <w:tab w:val="left" w:pos="180"/>
              </w:tabs>
              <w:spacing w:before="0" w:line="276" w:lineRule="auto"/>
              <w:ind w:left="0" w:right="29" w:firstLine="0"/>
              <w:rPr>
                <w:rFonts w:cstheme="minorHAnsi"/>
                <w:color w:val="262626" w:themeColor="text1" w:themeTint="D9"/>
                <w:szCs w:val="24"/>
              </w:rPr>
            </w:pPr>
          </w:p>
        </w:tc>
      </w:tr>
      <w:tr w:rsidR="009B5339" w:rsidRPr="00242870" w14:paraId="795DAE01" w14:textId="77777777" w:rsidTr="009B4E89">
        <w:trPr>
          <w:trHeight w:val="2160"/>
        </w:trPr>
        <w:tc>
          <w:tcPr>
            <w:tcW w:w="5000" w:type="pct"/>
          </w:tcPr>
          <w:p w14:paraId="143C74B1" w14:textId="0A3BFD11" w:rsidR="009B5339" w:rsidRPr="00242870" w:rsidRDefault="009B5339" w:rsidP="00937EB2">
            <w:pPr>
              <w:pStyle w:val="ListParagraph"/>
              <w:numPr>
                <w:ilvl w:val="1"/>
                <w:numId w:val="18"/>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t>What must be lodged with Australian Securities &amp; Investments Commission (ASIC) by public companies?</w:t>
            </w:r>
          </w:p>
          <w:p w14:paraId="1CB8D204" w14:textId="728FA64D" w:rsidR="009B5339" w:rsidRPr="009B4E89" w:rsidRDefault="009B5339" w:rsidP="00937EB2">
            <w:pPr>
              <w:pStyle w:val="ListParagraph"/>
              <w:spacing w:after="120" w:line="276" w:lineRule="auto"/>
              <w:ind w:left="794" w:right="0" w:firstLine="0"/>
              <w:contextualSpacing w:val="0"/>
              <w:rPr>
                <w:rFonts w:cstheme="minorHAnsi"/>
                <w:iCs/>
                <w:color w:val="262626" w:themeColor="text1" w:themeTint="D9"/>
                <w:szCs w:val="24"/>
              </w:rPr>
            </w:pPr>
            <w:r w:rsidRPr="00242870">
              <w:rPr>
                <w:rFonts w:cstheme="minorHAnsi"/>
                <w:iCs/>
                <w:color w:val="262626" w:themeColor="text1" w:themeTint="D9"/>
                <w:szCs w:val="24"/>
              </w:rPr>
              <w:fldChar w:fldCharType="begin">
                <w:ffData>
                  <w:name w:val="Text39"/>
                  <w:enabled/>
                  <w:calcOnExit w:val="0"/>
                  <w:textInput/>
                </w:ffData>
              </w:fldChar>
            </w:r>
            <w:r w:rsidRPr="00242870">
              <w:rPr>
                <w:rFonts w:cstheme="minorHAnsi"/>
                <w:iCs/>
                <w:color w:val="262626" w:themeColor="text1" w:themeTint="D9"/>
                <w:szCs w:val="24"/>
              </w:rPr>
              <w:instrText xml:space="preserve"> FORMTEXT </w:instrText>
            </w:r>
            <w:r w:rsidRPr="00242870">
              <w:rPr>
                <w:rFonts w:cstheme="minorHAnsi"/>
                <w:iCs/>
                <w:color w:val="262626" w:themeColor="text1" w:themeTint="D9"/>
                <w:szCs w:val="24"/>
              </w:rPr>
            </w:r>
            <w:r w:rsidRPr="00242870">
              <w:rPr>
                <w:rFonts w:cstheme="minorHAnsi"/>
                <w:iCs/>
                <w:color w:val="262626" w:themeColor="text1" w:themeTint="D9"/>
                <w:szCs w:val="24"/>
              </w:rPr>
              <w:fldChar w:fldCharType="separate"/>
            </w:r>
            <w:r w:rsidRPr="00242870">
              <w:rPr>
                <w:rFonts w:cstheme="minorHAnsi"/>
                <w:iCs/>
                <w:color w:val="262626" w:themeColor="text1" w:themeTint="D9"/>
                <w:szCs w:val="24"/>
              </w:rPr>
              <w:t> </w:t>
            </w:r>
            <w:r w:rsidRPr="00242870">
              <w:rPr>
                <w:rFonts w:cstheme="minorHAnsi"/>
                <w:iCs/>
                <w:color w:val="262626" w:themeColor="text1" w:themeTint="D9"/>
                <w:szCs w:val="24"/>
              </w:rPr>
              <w:t> </w:t>
            </w:r>
            <w:r w:rsidRPr="00242870">
              <w:rPr>
                <w:rFonts w:cstheme="minorHAnsi"/>
                <w:iCs/>
                <w:color w:val="262626" w:themeColor="text1" w:themeTint="D9"/>
                <w:szCs w:val="24"/>
              </w:rPr>
              <w:t> </w:t>
            </w:r>
            <w:r w:rsidRPr="00242870">
              <w:rPr>
                <w:rFonts w:cstheme="minorHAnsi"/>
                <w:iCs/>
                <w:color w:val="262626" w:themeColor="text1" w:themeTint="D9"/>
                <w:szCs w:val="24"/>
              </w:rPr>
              <w:t> </w:t>
            </w:r>
            <w:r w:rsidRPr="00242870">
              <w:rPr>
                <w:rFonts w:cstheme="minorHAnsi"/>
                <w:iCs/>
                <w:color w:val="262626" w:themeColor="text1" w:themeTint="D9"/>
                <w:szCs w:val="24"/>
              </w:rPr>
              <w:t> </w:t>
            </w:r>
            <w:r w:rsidRPr="00242870">
              <w:rPr>
                <w:rFonts w:cstheme="minorHAnsi"/>
                <w:iCs/>
                <w:color w:val="262626" w:themeColor="text1" w:themeTint="D9"/>
                <w:szCs w:val="24"/>
              </w:rPr>
              <w:fldChar w:fldCharType="end"/>
            </w:r>
          </w:p>
        </w:tc>
      </w:tr>
      <w:tr w:rsidR="009B5339" w:rsidRPr="00242870" w14:paraId="25FB7668" w14:textId="77777777" w:rsidTr="009B4E89">
        <w:trPr>
          <w:trHeight w:val="2160"/>
        </w:trPr>
        <w:tc>
          <w:tcPr>
            <w:tcW w:w="5000" w:type="pct"/>
          </w:tcPr>
          <w:p w14:paraId="28574461" w14:textId="77777777" w:rsidR="009B5339" w:rsidRPr="00242870" w:rsidRDefault="009B5339" w:rsidP="00937EB2">
            <w:pPr>
              <w:pStyle w:val="ListParagraph"/>
              <w:numPr>
                <w:ilvl w:val="1"/>
                <w:numId w:val="18"/>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t>What would a business need to lodge with the Australian Taxation Office (ATO) if the business makes payments to sub-contractors?</w:t>
            </w:r>
          </w:p>
          <w:p w14:paraId="2FB3F645" w14:textId="0BEBDD6C" w:rsidR="009B5339" w:rsidRPr="009B4E89" w:rsidRDefault="009B5339" w:rsidP="00937EB2">
            <w:pPr>
              <w:pStyle w:val="ListParagraph"/>
              <w:spacing w:after="120" w:line="276" w:lineRule="auto"/>
              <w:ind w:left="794" w:right="0" w:firstLine="0"/>
              <w:contextualSpacing w:val="0"/>
              <w:rPr>
                <w:rFonts w:cstheme="minorHAnsi"/>
                <w:iCs/>
                <w:color w:val="262626" w:themeColor="text1" w:themeTint="D9"/>
                <w:szCs w:val="24"/>
              </w:rPr>
            </w:pPr>
            <w:r w:rsidRPr="00242870">
              <w:rPr>
                <w:rFonts w:cstheme="minorHAnsi"/>
                <w:iCs/>
                <w:color w:val="262626" w:themeColor="text1" w:themeTint="D9"/>
                <w:szCs w:val="24"/>
              </w:rPr>
              <w:fldChar w:fldCharType="begin">
                <w:ffData>
                  <w:name w:val="Text39"/>
                  <w:enabled/>
                  <w:calcOnExit w:val="0"/>
                  <w:textInput/>
                </w:ffData>
              </w:fldChar>
            </w:r>
            <w:r w:rsidRPr="00242870">
              <w:rPr>
                <w:rFonts w:cstheme="minorHAnsi"/>
                <w:iCs/>
                <w:color w:val="262626" w:themeColor="text1" w:themeTint="D9"/>
                <w:szCs w:val="24"/>
              </w:rPr>
              <w:instrText xml:space="preserve"> FORMTEXT </w:instrText>
            </w:r>
            <w:r w:rsidRPr="00242870">
              <w:rPr>
                <w:rFonts w:cstheme="minorHAnsi"/>
                <w:iCs/>
                <w:color w:val="262626" w:themeColor="text1" w:themeTint="D9"/>
                <w:szCs w:val="24"/>
              </w:rPr>
            </w:r>
            <w:r w:rsidRPr="00242870">
              <w:rPr>
                <w:rFonts w:cstheme="minorHAnsi"/>
                <w:iCs/>
                <w:color w:val="262626" w:themeColor="text1" w:themeTint="D9"/>
                <w:szCs w:val="24"/>
              </w:rPr>
              <w:fldChar w:fldCharType="separate"/>
            </w:r>
            <w:r w:rsidRPr="00242870">
              <w:rPr>
                <w:rFonts w:cstheme="minorHAnsi"/>
                <w:iCs/>
                <w:color w:val="262626" w:themeColor="text1" w:themeTint="D9"/>
                <w:szCs w:val="24"/>
              </w:rPr>
              <w:t> </w:t>
            </w:r>
            <w:r w:rsidRPr="00242870">
              <w:rPr>
                <w:rFonts w:cstheme="minorHAnsi"/>
                <w:iCs/>
                <w:color w:val="262626" w:themeColor="text1" w:themeTint="D9"/>
                <w:szCs w:val="24"/>
              </w:rPr>
              <w:t> </w:t>
            </w:r>
            <w:r w:rsidRPr="00242870">
              <w:rPr>
                <w:rFonts w:cstheme="minorHAnsi"/>
                <w:iCs/>
                <w:color w:val="262626" w:themeColor="text1" w:themeTint="D9"/>
                <w:szCs w:val="24"/>
              </w:rPr>
              <w:t> </w:t>
            </w:r>
            <w:r w:rsidRPr="00242870">
              <w:rPr>
                <w:rFonts w:cstheme="minorHAnsi"/>
                <w:iCs/>
                <w:color w:val="262626" w:themeColor="text1" w:themeTint="D9"/>
                <w:szCs w:val="24"/>
              </w:rPr>
              <w:t> </w:t>
            </w:r>
            <w:r w:rsidRPr="00242870">
              <w:rPr>
                <w:rFonts w:cstheme="minorHAnsi"/>
                <w:iCs/>
                <w:color w:val="262626" w:themeColor="text1" w:themeTint="D9"/>
                <w:szCs w:val="24"/>
              </w:rPr>
              <w:t> </w:t>
            </w:r>
            <w:r w:rsidRPr="00242870">
              <w:rPr>
                <w:rFonts w:cstheme="minorHAnsi"/>
                <w:iCs/>
                <w:color w:val="262626" w:themeColor="text1" w:themeTint="D9"/>
                <w:szCs w:val="24"/>
              </w:rPr>
              <w:fldChar w:fldCharType="end"/>
            </w:r>
          </w:p>
        </w:tc>
      </w:tr>
      <w:tr w:rsidR="009B5339" w:rsidRPr="00242870" w14:paraId="78ED806D" w14:textId="77777777" w:rsidTr="009B4E89">
        <w:trPr>
          <w:trHeight w:val="2160"/>
        </w:trPr>
        <w:tc>
          <w:tcPr>
            <w:tcW w:w="5000" w:type="pct"/>
          </w:tcPr>
          <w:p w14:paraId="41A8E17F" w14:textId="2129A082" w:rsidR="009B5339" w:rsidRPr="00242870" w:rsidRDefault="00BC69D2" w:rsidP="00937EB2">
            <w:pPr>
              <w:pStyle w:val="ListParagraph"/>
              <w:numPr>
                <w:ilvl w:val="1"/>
                <w:numId w:val="18"/>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t xml:space="preserve">Is </w:t>
            </w:r>
            <w:r w:rsidR="009B5339" w:rsidRPr="00242870">
              <w:rPr>
                <w:rFonts w:cstheme="minorHAnsi"/>
                <w:color w:val="262626" w:themeColor="text1" w:themeTint="D9"/>
                <w:szCs w:val="24"/>
              </w:rPr>
              <w:t>a company</w:t>
            </w:r>
            <w:r w:rsidR="001C46F8" w:rsidRPr="00242870">
              <w:rPr>
                <w:rFonts w:cstheme="minorHAnsi"/>
                <w:color w:val="262626" w:themeColor="text1" w:themeTint="D9"/>
                <w:szCs w:val="24"/>
              </w:rPr>
              <w:t>,</w:t>
            </w:r>
            <w:r w:rsidR="009B5339" w:rsidRPr="00242870">
              <w:rPr>
                <w:rFonts w:cstheme="minorHAnsi"/>
                <w:color w:val="262626" w:themeColor="text1" w:themeTint="D9"/>
                <w:szCs w:val="24"/>
              </w:rPr>
              <w:t xml:space="preserve"> operating as building and construction business</w:t>
            </w:r>
            <w:r w:rsidR="001C46F8" w:rsidRPr="00242870">
              <w:rPr>
                <w:rFonts w:cstheme="minorHAnsi"/>
                <w:color w:val="262626" w:themeColor="text1" w:themeTint="D9"/>
                <w:szCs w:val="24"/>
              </w:rPr>
              <w:t>,</w:t>
            </w:r>
            <w:r w:rsidR="009B5339" w:rsidRPr="00242870">
              <w:rPr>
                <w:rFonts w:cstheme="minorHAnsi"/>
                <w:color w:val="262626" w:themeColor="text1" w:themeTint="D9"/>
                <w:szCs w:val="24"/>
              </w:rPr>
              <w:t xml:space="preserve"> required to register for an Australian Business Number (ABN)?</w:t>
            </w:r>
          </w:p>
          <w:p w14:paraId="2BC67E71" w14:textId="2271556D" w:rsidR="009B5339" w:rsidRPr="009B4E89" w:rsidRDefault="009B5339" w:rsidP="00937EB2">
            <w:pPr>
              <w:pStyle w:val="ListParagraph"/>
              <w:spacing w:after="120" w:line="276" w:lineRule="auto"/>
              <w:ind w:left="794" w:right="0" w:firstLine="0"/>
              <w:contextualSpacing w:val="0"/>
              <w:rPr>
                <w:rFonts w:cstheme="minorHAnsi"/>
                <w:iCs/>
                <w:color w:val="262626" w:themeColor="text1" w:themeTint="D9"/>
                <w:szCs w:val="24"/>
              </w:rPr>
            </w:pPr>
            <w:r w:rsidRPr="00242870">
              <w:rPr>
                <w:rFonts w:cstheme="minorHAnsi"/>
                <w:iCs/>
                <w:color w:val="262626" w:themeColor="text1" w:themeTint="D9"/>
                <w:szCs w:val="24"/>
              </w:rPr>
              <w:fldChar w:fldCharType="begin">
                <w:ffData>
                  <w:name w:val="Text39"/>
                  <w:enabled/>
                  <w:calcOnExit w:val="0"/>
                  <w:textInput/>
                </w:ffData>
              </w:fldChar>
            </w:r>
            <w:r w:rsidRPr="00242870">
              <w:rPr>
                <w:rFonts w:cstheme="minorHAnsi"/>
                <w:iCs/>
                <w:color w:val="262626" w:themeColor="text1" w:themeTint="D9"/>
                <w:szCs w:val="24"/>
              </w:rPr>
              <w:instrText xml:space="preserve"> FORMTEXT </w:instrText>
            </w:r>
            <w:r w:rsidRPr="00242870">
              <w:rPr>
                <w:rFonts w:cstheme="minorHAnsi"/>
                <w:iCs/>
                <w:color w:val="262626" w:themeColor="text1" w:themeTint="D9"/>
                <w:szCs w:val="24"/>
              </w:rPr>
            </w:r>
            <w:r w:rsidRPr="00242870">
              <w:rPr>
                <w:rFonts w:cstheme="minorHAnsi"/>
                <w:iCs/>
                <w:color w:val="262626" w:themeColor="text1" w:themeTint="D9"/>
                <w:szCs w:val="24"/>
              </w:rPr>
              <w:fldChar w:fldCharType="separate"/>
            </w:r>
            <w:r w:rsidRPr="00242870">
              <w:rPr>
                <w:rFonts w:cstheme="minorHAnsi"/>
                <w:iCs/>
                <w:color w:val="262626" w:themeColor="text1" w:themeTint="D9"/>
                <w:szCs w:val="24"/>
              </w:rPr>
              <w:t> </w:t>
            </w:r>
            <w:r w:rsidRPr="00242870">
              <w:rPr>
                <w:rFonts w:cstheme="minorHAnsi"/>
                <w:iCs/>
                <w:color w:val="262626" w:themeColor="text1" w:themeTint="D9"/>
                <w:szCs w:val="24"/>
              </w:rPr>
              <w:t> </w:t>
            </w:r>
            <w:r w:rsidRPr="00242870">
              <w:rPr>
                <w:rFonts w:cstheme="minorHAnsi"/>
                <w:iCs/>
                <w:color w:val="262626" w:themeColor="text1" w:themeTint="D9"/>
                <w:szCs w:val="24"/>
              </w:rPr>
              <w:t> </w:t>
            </w:r>
            <w:r w:rsidRPr="00242870">
              <w:rPr>
                <w:rFonts w:cstheme="minorHAnsi"/>
                <w:iCs/>
                <w:color w:val="262626" w:themeColor="text1" w:themeTint="D9"/>
                <w:szCs w:val="24"/>
              </w:rPr>
              <w:t> </w:t>
            </w:r>
            <w:r w:rsidRPr="00242870">
              <w:rPr>
                <w:rFonts w:cstheme="minorHAnsi"/>
                <w:iCs/>
                <w:color w:val="262626" w:themeColor="text1" w:themeTint="D9"/>
                <w:szCs w:val="24"/>
              </w:rPr>
              <w:t> </w:t>
            </w:r>
            <w:r w:rsidRPr="00242870">
              <w:rPr>
                <w:rFonts w:cstheme="minorHAnsi"/>
                <w:iCs/>
                <w:color w:val="262626" w:themeColor="text1" w:themeTint="D9"/>
                <w:szCs w:val="24"/>
              </w:rPr>
              <w:fldChar w:fldCharType="end"/>
            </w:r>
          </w:p>
        </w:tc>
      </w:tr>
    </w:tbl>
    <w:p w14:paraId="4BBA337D" w14:textId="3B888B12" w:rsidR="00503956" w:rsidRPr="00242870" w:rsidRDefault="00503956">
      <w:r w:rsidRPr="00242870">
        <w:br w:type="page"/>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3118"/>
        <w:gridCol w:w="5910"/>
      </w:tblGrid>
      <w:tr w:rsidR="00DA3750" w:rsidRPr="00242870" w14:paraId="25DFC2F7" w14:textId="77777777" w:rsidTr="0000389D">
        <w:trPr>
          <w:trHeight w:val="153"/>
          <w:jc w:val="center"/>
        </w:trPr>
        <w:tc>
          <w:tcPr>
            <w:tcW w:w="5000" w:type="pct"/>
            <w:gridSpan w:val="2"/>
            <w:tcBorders>
              <w:top w:val="nil"/>
              <w:left w:val="nil"/>
              <w:bottom w:val="nil"/>
              <w:right w:val="nil"/>
            </w:tcBorders>
            <w:shd w:val="clear" w:color="auto" w:fill="D9E2F3" w:themeFill="accent1" w:themeFillTint="33"/>
          </w:tcPr>
          <w:p w14:paraId="077D2D39" w14:textId="3A5BE0FB" w:rsidR="001C46F8" w:rsidRPr="00242870" w:rsidRDefault="001C46F8" w:rsidP="00A674BD">
            <w:pPr>
              <w:pStyle w:val="ListParagraph"/>
              <w:numPr>
                <w:ilvl w:val="0"/>
                <w:numId w:val="18"/>
              </w:numPr>
              <w:spacing w:after="120" w:line="276" w:lineRule="auto"/>
              <w:ind w:left="703"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Identify three</w:t>
            </w:r>
            <w:r w:rsidR="00DA3750" w:rsidRPr="00242870">
              <w:rPr>
                <w:rFonts w:cstheme="minorHAnsi"/>
                <w:color w:val="262626" w:themeColor="text1" w:themeTint="D9"/>
                <w:szCs w:val="24"/>
              </w:rPr>
              <w:t xml:space="preserve"> areas of the business </w:t>
            </w:r>
            <w:r w:rsidRPr="00242870">
              <w:rPr>
                <w:rFonts w:cstheme="minorHAnsi"/>
                <w:color w:val="262626" w:themeColor="text1" w:themeTint="D9"/>
                <w:szCs w:val="24"/>
              </w:rPr>
              <w:t xml:space="preserve">where you will need to seek </w:t>
            </w:r>
            <w:r w:rsidR="00DA3750" w:rsidRPr="00242870">
              <w:rPr>
                <w:rFonts w:cstheme="minorHAnsi"/>
                <w:color w:val="262626" w:themeColor="text1" w:themeTint="D9"/>
                <w:szCs w:val="24"/>
              </w:rPr>
              <w:t xml:space="preserve">expert </w:t>
            </w:r>
            <w:r w:rsidRPr="00242870">
              <w:rPr>
                <w:rFonts w:cstheme="minorHAnsi"/>
                <w:color w:val="262626" w:themeColor="text1" w:themeTint="D9"/>
                <w:szCs w:val="24"/>
              </w:rPr>
              <w:t xml:space="preserve">advice and </w:t>
            </w:r>
            <w:r w:rsidR="00DA3750" w:rsidRPr="00242870">
              <w:rPr>
                <w:rFonts w:cstheme="minorHAnsi"/>
                <w:color w:val="262626" w:themeColor="text1" w:themeTint="D9"/>
                <w:szCs w:val="24"/>
              </w:rPr>
              <w:t>a</w:t>
            </w:r>
            <w:r w:rsidRPr="00242870">
              <w:rPr>
                <w:rFonts w:cstheme="minorHAnsi"/>
                <w:color w:val="262626" w:themeColor="text1" w:themeTint="D9"/>
                <w:szCs w:val="24"/>
              </w:rPr>
              <w:t>ssistance</w:t>
            </w:r>
            <w:r w:rsidR="00493D22" w:rsidRPr="00242870">
              <w:rPr>
                <w:rFonts w:cstheme="minorHAnsi"/>
                <w:color w:val="262626" w:themeColor="text1" w:themeTint="D9"/>
                <w:szCs w:val="24"/>
              </w:rPr>
              <w:t xml:space="preserve"> in </w:t>
            </w:r>
            <w:r w:rsidRPr="00242870">
              <w:rPr>
                <w:rFonts w:cstheme="minorHAnsi"/>
                <w:color w:val="262626" w:themeColor="text1" w:themeTint="D9"/>
                <w:szCs w:val="24"/>
              </w:rPr>
              <w:t>managing business finances.</w:t>
            </w:r>
          </w:p>
          <w:p w14:paraId="2E9F0717" w14:textId="5591AA3F" w:rsidR="00DA3750" w:rsidRPr="00242870" w:rsidRDefault="00493D22" w:rsidP="00A674BD">
            <w:pPr>
              <w:pStyle w:val="ListParagraph"/>
              <w:spacing w:after="120" w:line="276" w:lineRule="auto"/>
              <w:ind w:left="703" w:right="0" w:firstLine="0"/>
              <w:contextualSpacing w:val="0"/>
              <w:jc w:val="both"/>
              <w:rPr>
                <w:rFonts w:cstheme="minorHAnsi"/>
                <w:color w:val="262626" w:themeColor="text1" w:themeTint="D9"/>
                <w:szCs w:val="24"/>
              </w:rPr>
            </w:pPr>
            <w:r w:rsidRPr="00242870">
              <w:rPr>
                <w:rFonts w:cstheme="minorHAnsi"/>
                <w:color w:val="262626" w:themeColor="text1" w:themeTint="D9"/>
                <w:szCs w:val="24"/>
              </w:rPr>
              <w:t>Give two specialised skills that you can associate with the professionals practising in those business areas you have identified.</w:t>
            </w:r>
          </w:p>
        </w:tc>
      </w:tr>
      <w:tr w:rsidR="00DA3750" w:rsidRPr="00242870" w14:paraId="0E7EBEA8" w14:textId="77777777" w:rsidTr="00503956">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14474DC2" w14:textId="77777777" w:rsidR="00DA3750" w:rsidRPr="00242870" w:rsidRDefault="00DA3750" w:rsidP="00EA2113">
            <w:pPr>
              <w:tabs>
                <w:tab w:val="left" w:pos="180"/>
              </w:tabs>
              <w:spacing w:before="0" w:line="276" w:lineRule="auto"/>
              <w:ind w:left="0" w:right="29" w:firstLine="0"/>
              <w:rPr>
                <w:rFonts w:cstheme="minorHAnsi"/>
                <w:color w:val="262626" w:themeColor="text1" w:themeTint="D9"/>
                <w:szCs w:val="24"/>
              </w:rPr>
            </w:pPr>
          </w:p>
        </w:tc>
      </w:tr>
      <w:tr w:rsidR="00493D22" w:rsidRPr="00242870" w14:paraId="0A42048F" w14:textId="77777777" w:rsidTr="00493D22">
        <w:trPr>
          <w:trHeight w:val="74"/>
          <w:jc w:val="center"/>
        </w:trPr>
        <w:tc>
          <w:tcPr>
            <w:tcW w:w="172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49CAED75" w14:textId="0E5A4060" w:rsidR="00493D22" w:rsidRPr="00242870" w:rsidRDefault="00493D22" w:rsidP="00EA2113">
            <w:pPr>
              <w:tabs>
                <w:tab w:val="left" w:pos="180"/>
              </w:tabs>
              <w:spacing w:after="120" w:line="276" w:lineRule="auto"/>
              <w:ind w:left="0" w:right="0" w:firstLine="0"/>
              <w:jc w:val="center"/>
              <w:rPr>
                <w:rFonts w:cstheme="minorHAnsi"/>
                <w:b/>
                <w:bCs/>
                <w:iCs/>
                <w:color w:val="262626" w:themeColor="text1" w:themeTint="D9"/>
                <w:szCs w:val="24"/>
              </w:rPr>
            </w:pPr>
            <w:bookmarkStart w:id="94" w:name="_Hlk58420477"/>
            <w:r w:rsidRPr="00242870">
              <w:rPr>
                <w:rFonts w:cstheme="minorHAnsi"/>
                <w:b/>
                <w:bCs/>
                <w:iCs/>
                <w:color w:val="262626" w:themeColor="text1" w:themeTint="D9"/>
                <w:szCs w:val="24"/>
              </w:rPr>
              <w:t>Business Area</w:t>
            </w:r>
          </w:p>
        </w:tc>
        <w:tc>
          <w:tcPr>
            <w:tcW w:w="3273"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09046FCF" w14:textId="572C08C3" w:rsidR="00493D22" w:rsidRPr="00242870" w:rsidRDefault="00493D22" w:rsidP="00EA2113">
            <w:pPr>
              <w:tabs>
                <w:tab w:val="left" w:pos="180"/>
              </w:tabs>
              <w:spacing w:after="120" w:line="276" w:lineRule="auto"/>
              <w:ind w:left="0" w:right="0" w:firstLine="0"/>
              <w:jc w:val="center"/>
              <w:rPr>
                <w:rFonts w:cstheme="minorHAnsi"/>
                <w:b/>
                <w:bCs/>
                <w:iCs/>
                <w:color w:val="262626" w:themeColor="text1" w:themeTint="D9"/>
                <w:szCs w:val="24"/>
              </w:rPr>
            </w:pPr>
            <w:r w:rsidRPr="00242870">
              <w:rPr>
                <w:rFonts w:cstheme="minorHAnsi"/>
                <w:b/>
                <w:bCs/>
                <w:iCs/>
                <w:color w:val="262626" w:themeColor="text1" w:themeTint="D9"/>
                <w:szCs w:val="24"/>
              </w:rPr>
              <w:t>Specialised Skills</w:t>
            </w:r>
          </w:p>
        </w:tc>
      </w:tr>
      <w:tr w:rsidR="00493D22" w:rsidRPr="00242870" w14:paraId="3A675DFA" w14:textId="77777777" w:rsidTr="009B4E89">
        <w:trPr>
          <w:trHeight w:val="2160"/>
          <w:jc w:val="center"/>
        </w:trPr>
        <w:tc>
          <w:tcPr>
            <w:tcW w:w="172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573A9D37" w14:textId="68566DF9" w:rsidR="00493D22" w:rsidRPr="00674CAA" w:rsidRDefault="00493D22" w:rsidP="00674CAA">
            <w:pPr>
              <w:pStyle w:val="ListParagraph"/>
              <w:numPr>
                <w:ilvl w:val="0"/>
                <w:numId w:val="44"/>
              </w:numPr>
              <w:tabs>
                <w:tab w:val="left" w:pos="180"/>
              </w:tabs>
              <w:spacing w:after="120" w:line="276" w:lineRule="auto"/>
              <w:ind w:left="794" w:right="0" w:hanging="357"/>
              <w:contextualSpacing w:val="0"/>
              <w:rPr>
                <w:rFonts w:cstheme="minorHAnsi"/>
                <w:iCs/>
                <w:color w:val="262626" w:themeColor="text1" w:themeTint="D9"/>
                <w:szCs w:val="24"/>
              </w:rPr>
            </w:pPr>
            <w:r w:rsidRPr="009B4E89">
              <w:rPr>
                <w:rFonts w:cstheme="minorHAnsi"/>
                <w:iCs/>
                <w:color w:val="262626" w:themeColor="text1" w:themeTint="D9"/>
                <w:szCs w:val="24"/>
              </w:rPr>
              <w:fldChar w:fldCharType="begin">
                <w:ffData>
                  <w:name w:val="Text45"/>
                  <w:enabled/>
                  <w:calcOnExit w:val="0"/>
                  <w:textInput/>
                </w:ffData>
              </w:fldChar>
            </w:r>
            <w:bookmarkStart w:id="95" w:name="Text45"/>
            <w:r w:rsidRPr="009B4E89">
              <w:rPr>
                <w:rFonts w:cstheme="minorHAnsi"/>
                <w:iCs/>
                <w:color w:val="262626" w:themeColor="text1" w:themeTint="D9"/>
                <w:szCs w:val="24"/>
              </w:rPr>
              <w:instrText xml:space="preserve"> FORMTEXT </w:instrText>
            </w:r>
            <w:r w:rsidRPr="009B4E89">
              <w:rPr>
                <w:rFonts w:cstheme="minorHAnsi"/>
                <w:iCs/>
                <w:color w:val="262626" w:themeColor="text1" w:themeTint="D9"/>
                <w:szCs w:val="24"/>
              </w:rPr>
            </w:r>
            <w:r w:rsidRPr="009B4E89">
              <w:rPr>
                <w:rFonts w:cstheme="minorHAnsi"/>
                <w:iCs/>
                <w:color w:val="262626" w:themeColor="text1" w:themeTint="D9"/>
                <w:szCs w:val="24"/>
              </w:rPr>
              <w:fldChar w:fldCharType="separate"/>
            </w:r>
            <w:r w:rsidRPr="009B4E89">
              <w:rPr>
                <w:rFonts w:cstheme="minorHAnsi"/>
                <w:iCs/>
                <w:noProof/>
                <w:color w:val="262626" w:themeColor="text1" w:themeTint="D9"/>
                <w:szCs w:val="24"/>
              </w:rPr>
              <w:t> </w:t>
            </w:r>
            <w:r w:rsidRPr="009B4E89">
              <w:rPr>
                <w:rFonts w:cstheme="minorHAnsi"/>
                <w:iCs/>
                <w:noProof/>
                <w:color w:val="262626" w:themeColor="text1" w:themeTint="D9"/>
                <w:szCs w:val="24"/>
              </w:rPr>
              <w:t> </w:t>
            </w:r>
            <w:r w:rsidRPr="009B4E89">
              <w:rPr>
                <w:rFonts w:cstheme="minorHAnsi"/>
                <w:iCs/>
                <w:noProof/>
                <w:color w:val="262626" w:themeColor="text1" w:themeTint="D9"/>
                <w:szCs w:val="24"/>
              </w:rPr>
              <w:t> </w:t>
            </w:r>
            <w:r w:rsidRPr="009B4E89">
              <w:rPr>
                <w:rFonts w:cstheme="minorHAnsi"/>
                <w:iCs/>
                <w:noProof/>
                <w:color w:val="262626" w:themeColor="text1" w:themeTint="D9"/>
                <w:szCs w:val="24"/>
              </w:rPr>
              <w:t> </w:t>
            </w:r>
            <w:r w:rsidRPr="009B4E89">
              <w:rPr>
                <w:rFonts w:cstheme="minorHAnsi"/>
                <w:iCs/>
                <w:noProof/>
                <w:color w:val="262626" w:themeColor="text1" w:themeTint="D9"/>
                <w:szCs w:val="24"/>
              </w:rPr>
              <w:t> </w:t>
            </w:r>
            <w:r w:rsidRPr="009B4E89">
              <w:rPr>
                <w:rFonts w:cstheme="minorHAnsi"/>
                <w:iCs/>
                <w:color w:val="262626" w:themeColor="text1" w:themeTint="D9"/>
                <w:szCs w:val="24"/>
              </w:rPr>
              <w:fldChar w:fldCharType="end"/>
            </w:r>
            <w:bookmarkEnd w:id="95"/>
          </w:p>
        </w:tc>
        <w:tc>
          <w:tcPr>
            <w:tcW w:w="3273"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781156C3" w14:textId="2CF3124D" w:rsidR="00493D22" w:rsidRPr="009B4E89" w:rsidRDefault="00493D22" w:rsidP="00EA2113">
            <w:pPr>
              <w:tabs>
                <w:tab w:val="left" w:pos="180"/>
              </w:tabs>
              <w:spacing w:after="120" w:line="276" w:lineRule="auto"/>
              <w:ind w:left="0" w:right="0" w:firstLine="0"/>
              <w:jc w:val="both"/>
              <w:rPr>
                <w:rFonts w:cstheme="minorHAnsi"/>
                <w:color w:val="262626" w:themeColor="text1" w:themeTint="D9"/>
                <w:szCs w:val="24"/>
              </w:rPr>
            </w:pPr>
            <w:r w:rsidRPr="009B4E89">
              <w:rPr>
                <w:rFonts w:cstheme="minorHAnsi"/>
                <w:color w:val="262626" w:themeColor="text1" w:themeTint="D9"/>
                <w:szCs w:val="24"/>
              </w:rPr>
              <w:fldChar w:fldCharType="begin">
                <w:ffData>
                  <w:name w:val="Text39"/>
                  <w:enabled/>
                  <w:calcOnExit w:val="0"/>
                  <w:textInput/>
                </w:ffData>
              </w:fldChar>
            </w:r>
            <w:r w:rsidRPr="009B4E89">
              <w:rPr>
                <w:rFonts w:cstheme="minorHAnsi"/>
                <w:color w:val="262626" w:themeColor="text1" w:themeTint="D9"/>
                <w:szCs w:val="24"/>
              </w:rPr>
              <w:instrText xml:space="preserve"> FORMTEXT </w:instrText>
            </w:r>
            <w:r w:rsidRPr="009B4E89">
              <w:rPr>
                <w:rFonts w:cstheme="minorHAnsi"/>
                <w:color w:val="262626" w:themeColor="text1" w:themeTint="D9"/>
                <w:szCs w:val="24"/>
              </w:rPr>
            </w:r>
            <w:r w:rsidRPr="009B4E89">
              <w:rPr>
                <w:rFonts w:cstheme="minorHAnsi"/>
                <w:color w:val="262626" w:themeColor="text1" w:themeTint="D9"/>
                <w:szCs w:val="24"/>
              </w:rPr>
              <w:fldChar w:fldCharType="separate"/>
            </w:r>
            <w:r w:rsidRPr="009B4E89">
              <w:rPr>
                <w:rFonts w:cstheme="minorHAnsi"/>
                <w:noProof/>
                <w:color w:val="262626" w:themeColor="text1" w:themeTint="D9"/>
                <w:szCs w:val="24"/>
              </w:rPr>
              <w:t> </w:t>
            </w:r>
            <w:r w:rsidRPr="009B4E89">
              <w:rPr>
                <w:rFonts w:cstheme="minorHAnsi"/>
                <w:noProof/>
                <w:color w:val="262626" w:themeColor="text1" w:themeTint="D9"/>
                <w:szCs w:val="24"/>
              </w:rPr>
              <w:t> </w:t>
            </w:r>
            <w:r w:rsidRPr="009B4E89">
              <w:rPr>
                <w:rFonts w:cstheme="minorHAnsi"/>
                <w:noProof/>
                <w:color w:val="262626" w:themeColor="text1" w:themeTint="D9"/>
                <w:szCs w:val="24"/>
              </w:rPr>
              <w:t> </w:t>
            </w:r>
            <w:r w:rsidRPr="009B4E89">
              <w:rPr>
                <w:rFonts w:cstheme="minorHAnsi"/>
                <w:noProof/>
                <w:color w:val="262626" w:themeColor="text1" w:themeTint="D9"/>
                <w:szCs w:val="24"/>
              </w:rPr>
              <w:t> </w:t>
            </w:r>
            <w:r w:rsidRPr="009B4E89">
              <w:rPr>
                <w:rFonts w:cstheme="minorHAnsi"/>
                <w:noProof/>
                <w:color w:val="262626" w:themeColor="text1" w:themeTint="D9"/>
                <w:szCs w:val="24"/>
              </w:rPr>
              <w:t> </w:t>
            </w:r>
            <w:r w:rsidRPr="009B4E89">
              <w:rPr>
                <w:rFonts w:cstheme="minorHAnsi"/>
                <w:color w:val="262626" w:themeColor="text1" w:themeTint="D9"/>
                <w:szCs w:val="24"/>
              </w:rPr>
              <w:fldChar w:fldCharType="end"/>
            </w:r>
          </w:p>
          <w:p w14:paraId="29DDBB4E" w14:textId="0177D3E8" w:rsidR="00493D22" w:rsidRPr="009B4E89" w:rsidRDefault="00493D22" w:rsidP="00493D22">
            <w:pPr>
              <w:pStyle w:val="ListParagraph"/>
              <w:tabs>
                <w:tab w:val="left" w:pos="180"/>
              </w:tabs>
              <w:spacing w:after="120" w:line="276" w:lineRule="auto"/>
              <w:ind w:left="0" w:right="0" w:firstLine="0"/>
              <w:contextualSpacing w:val="0"/>
              <w:rPr>
                <w:rFonts w:cstheme="minorHAnsi"/>
                <w:bCs/>
                <w:color w:val="262626" w:themeColor="text1" w:themeTint="D9"/>
                <w:sz w:val="22"/>
              </w:rPr>
            </w:pPr>
          </w:p>
        </w:tc>
      </w:tr>
      <w:tr w:rsidR="00493D22" w:rsidRPr="00242870" w14:paraId="61826BC1" w14:textId="77777777" w:rsidTr="009B4E89">
        <w:trPr>
          <w:trHeight w:val="2160"/>
          <w:jc w:val="center"/>
        </w:trPr>
        <w:tc>
          <w:tcPr>
            <w:tcW w:w="172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2A8D13F7" w14:textId="5CDDC6DB" w:rsidR="00493D22" w:rsidRPr="00674CAA" w:rsidRDefault="00493D22" w:rsidP="00674CAA">
            <w:pPr>
              <w:pStyle w:val="ListParagraph"/>
              <w:numPr>
                <w:ilvl w:val="0"/>
                <w:numId w:val="44"/>
              </w:numPr>
              <w:tabs>
                <w:tab w:val="left" w:pos="180"/>
              </w:tabs>
              <w:spacing w:after="120" w:line="276" w:lineRule="auto"/>
              <w:ind w:left="794" w:right="0" w:hanging="357"/>
              <w:contextualSpacing w:val="0"/>
              <w:rPr>
                <w:rFonts w:cstheme="minorHAnsi"/>
                <w:iCs/>
                <w:color w:val="262626" w:themeColor="text1" w:themeTint="D9"/>
                <w:szCs w:val="24"/>
              </w:rPr>
            </w:pPr>
            <w:r w:rsidRPr="009B4E89">
              <w:rPr>
                <w:rFonts w:cstheme="minorHAnsi"/>
                <w:iCs/>
                <w:color w:val="262626" w:themeColor="text1" w:themeTint="D9"/>
                <w:szCs w:val="24"/>
              </w:rPr>
              <w:fldChar w:fldCharType="begin">
                <w:ffData>
                  <w:name w:val="Text45"/>
                  <w:enabled/>
                  <w:calcOnExit w:val="0"/>
                  <w:textInput/>
                </w:ffData>
              </w:fldChar>
            </w:r>
            <w:r w:rsidRPr="009B4E89">
              <w:rPr>
                <w:rFonts w:cstheme="minorHAnsi"/>
                <w:iCs/>
                <w:color w:val="262626" w:themeColor="text1" w:themeTint="D9"/>
                <w:szCs w:val="24"/>
              </w:rPr>
              <w:instrText xml:space="preserve"> FORMTEXT </w:instrText>
            </w:r>
            <w:r w:rsidRPr="009B4E89">
              <w:rPr>
                <w:rFonts w:cstheme="minorHAnsi"/>
                <w:iCs/>
                <w:color w:val="262626" w:themeColor="text1" w:themeTint="D9"/>
                <w:szCs w:val="24"/>
              </w:rPr>
            </w:r>
            <w:r w:rsidRPr="009B4E89">
              <w:rPr>
                <w:rFonts w:cstheme="minorHAnsi"/>
                <w:iCs/>
                <w:color w:val="262626" w:themeColor="text1" w:themeTint="D9"/>
                <w:szCs w:val="24"/>
              </w:rPr>
              <w:fldChar w:fldCharType="separate"/>
            </w:r>
            <w:r w:rsidRPr="009B4E89">
              <w:rPr>
                <w:rFonts w:cstheme="minorHAnsi"/>
                <w:iCs/>
                <w:noProof/>
                <w:color w:val="262626" w:themeColor="text1" w:themeTint="D9"/>
                <w:szCs w:val="24"/>
              </w:rPr>
              <w:t> </w:t>
            </w:r>
            <w:r w:rsidRPr="009B4E89">
              <w:rPr>
                <w:rFonts w:cstheme="minorHAnsi"/>
                <w:iCs/>
                <w:noProof/>
                <w:color w:val="262626" w:themeColor="text1" w:themeTint="D9"/>
                <w:szCs w:val="24"/>
              </w:rPr>
              <w:t> </w:t>
            </w:r>
            <w:r w:rsidRPr="009B4E89">
              <w:rPr>
                <w:rFonts w:cstheme="minorHAnsi"/>
                <w:iCs/>
                <w:noProof/>
                <w:color w:val="262626" w:themeColor="text1" w:themeTint="D9"/>
                <w:szCs w:val="24"/>
              </w:rPr>
              <w:t> </w:t>
            </w:r>
            <w:r w:rsidRPr="009B4E89">
              <w:rPr>
                <w:rFonts w:cstheme="minorHAnsi"/>
                <w:iCs/>
                <w:noProof/>
                <w:color w:val="262626" w:themeColor="text1" w:themeTint="D9"/>
                <w:szCs w:val="24"/>
              </w:rPr>
              <w:t> </w:t>
            </w:r>
            <w:r w:rsidRPr="009B4E89">
              <w:rPr>
                <w:rFonts w:cstheme="minorHAnsi"/>
                <w:iCs/>
                <w:noProof/>
                <w:color w:val="262626" w:themeColor="text1" w:themeTint="D9"/>
                <w:szCs w:val="24"/>
              </w:rPr>
              <w:t> </w:t>
            </w:r>
            <w:r w:rsidRPr="009B4E89">
              <w:rPr>
                <w:rFonts w:cstheme="minorHAnsi"/>
                <w:iCs/>
                <w:color w:val="262626" w:themeColor="text1" w:themeTint="D9"/>
                <w:szCs w:val="24"/>
              </w:rPr>
              <w:fldChar w:fldCharType="end"/>
            </w:r>
          </w:p>
        </w:tc>
        <w:tc>
          <w:tcPr>
            <w:tcW w:w="3273"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1FBF07E1" w14:textId="198337FB" w:rsidR="00493D22" w:rsidRPr="009B4E89" w:rsidRDefault="00493D22" w:rsidP="00EA2113">
            <w:pPr>
              <w:tabs>
                <w:tab w:val="left" w:pos="180"/>
              </w:tabs>
              <w:spacing w:after="120" w:line="276" w:lineRule="auto"/>
              <w:ind w:left="0" w:right="0" w:firstLine="0"/>
              <w:jc w:val="both"/>
              <w:rPr>
                <w:rFonts w:cstheme="minorHAnsi"/>
                <w:color w:val="262626" w:themeColor="text1" w:themeTint="D9"/>
                <w:szCs w:val="24"/>
              </w:rPr>
            </w:pPr>
            <w:r w:rsidRPr="009B4E89">
              <w:rPr>
                <w:rFonts w:cstheme="minorHAnsi"/>
                <w:color w:val="262626" w:themeColor="text1" w:themeTint="D9"/>
                <w:szCs w:val="24"/>
              </w:rPr>
              <w:fldChar w:fldCharType="begin">
                <w:ffData>
                  <w:name w:val="Text39"/>
                  <w:enabled/>
                  <w:calcOnExit w:val="0"/>
                  <w:textInput/>
                </w:ffData>
              </w:fldChar>
            </w:r>
            <w:r w:rsidRPr="009B4E89">
              <w:rPr>
                <w:rFonts w:cstheme="minorHAnsi"/>
                <w:color w:val="262626" w:themeColor="text1" w:themeTint="D9"/>
                <w:szCs w:val="24"/>
              </w:rPr>
              <w:instrText xml:space="preserve"> FORMTEXT </w:instrText>
            </w:r>
            <w:r w:rsidRPr="009B4E89">
              <w:rPr>
                <w:rFonts w:cstheme="minorHAnsi"/>
                <w:color w:val="262626" w:themeColor="text1" w:themeTint="D9"/>
                <w:szCs w:val="24"/>
              </w:rPr>
            </w:r>
            <w:r w:rsidRPr="009B4E89">
              <w:rPr>
                <w:rFonts w:cstheme="minorHAnsi"/>
                <w:color w:val="262626" w:themeColor="text1" w:themeTint="D9"/>
                <w:szCs w:val="24"/>
              </w:rPr>
              <w:fldChar w:fldCharType="separate"/>
            </w:r>
            <w:r w:rsidRPr="009B4E89">
              <w:rPr>
                <w:rFonts w:cstheme="minorHAnsi"/>
                <w:noProof/>
                <w:color w:val="262626" w:themeColor="text1" w:themeTint="D9"/>
                <w:szCs w:val="24"/>
              </w:rPr>
              <w:t> </w:t>
            </w:r>
            <w:r w:rsidRPr="009B4E89">
              <w:rPr>
                <w:rFonts w:cstheme="minorHAnsi"/>
                <w:noProof/>
                <w:color w:val="262626" w:themeColor="text1" w:themeTint="D9"/>
                <w:szCs w:val="24"/>
              </w:rPr>
              <w:t> </w:t>
            </w:r>
            <w:r w:rsidRPr="009B4E89">
              <w:rPr>
                <w:rFonts w:cstheme="minorHAnsi"/>
                <w:noProof/>
                <w:color w:val="262626" w:themeColor="text1" w:themeTint="D9"/>
                <w:szCs w:val="24"/>
              </w:rPr>
              <w:t> </w:t>
            </w:r>
            <w:r w:rsidRPr="009B4E89">
              <w:rPr>
                <w:rFonts w:cstheme="minorHAnsi"/>
                <w:noProof/>
                <w:color w:val="262626" w:themeColor="text1" w:themeTint="D9"/>
                <w:szCs w:val="24"/>
              </w:rPr>
              <w:t> </w:t>
            </w:r>
            <w:r w:rsidRPr="009B4E89">
              <w:rPr>
                <w:rFonts w:cstheme="minorHAnsi"/>
                <w:noProof/>
                <w:color w:val="262626" w:themeColor="text1" w:themeTint="D9"/>
                <w:szCs w:val="24"/>
              </w:rPr>
              <w:t> </w:t>
            </w:r>
            <w:r w:rsidRPr="009B4E89">
              <w:rPr>
                <w:rFonts w:cstheme="minorHAnsi"/>
                <w:color w:val="262626" w:themeColor="text1" w:themeTint="D9"/>
                <w:szCs w:val="24"/>
              </w:rPr>
              <w:fldChar w:fldCharType="end"/>
            </w:r>
          </w:p>
          <w:p w14:paraId="0444E143" w14:textId="3B5639EB" w:rsidR="00493D22" w:rsidRPr="009B4E89" w:rsidRDefault="00493D22" w:rsidP="00493D22">
            <w:pPr>
              <w:pStyle w:val="ListParagraph"/>
              <w:tabs>
                <w:tab w:val="left" w:pos="180"/>
              </w:tabs>
              <w:spacing w:after="120" w:line="276" w:lineRule="auto"/>
              <w:ind w:left="30" w:right="0" w:firstLine="0"/>
              <w:contextualSpacing w:val="0"/>
              <w:rPr>
                <w:rFonts w:cstheme="minorHAnsi"/>
                <w:iCs/>
                <w:color w:val="262626" w:themeColor="text1" w:themeTint="D9"/>
                <w:szCs w:val="24"/>
              </w:rPr>
            </w:pPr>
          </w:p>
        </w:tc>
      </w:tr>
      <w:tr w:rsidR="00493D22" w:rsidRPr="00242870" w14:paraId="473C13E5" w14:textId="77777777" w:rsidTr="009B4E89">
        <w:trPr>
          <w:trHeight w:val="2160"/>
          <w:jc w:val="center"/>
        </w:trPr>
        <w:tc>
          <w:tcPr>
            <w:tcW w:w="172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6EB88D56" w14:textId="31F5BB5A" w:rsidR="00493D22" w:rsidRPr="00674CAA" w:rsidRDefault="00493D22" w:rsidP="00674CAA">
            <w:pPr>
              <w:pStyle w:val="ListParagraph"/>
              <w:numPr>
                <w:ilvl w:val="0"/>
                <w:numId w:val="44"/>
              </w:numPr>
              <w:tabs>
                <w:tab w:val="left" w:pos="180"/>
              </w:tabs>
              <w:spacing w:after="120" w:line="276" w:lineRule="auto"/>
              <w:ind w:left="794" w:right="0" w:hanging="357"/>
              <w:contextualSpacing w:val="0"/>
              <w:rPr>
                <w:rFonts w:cstheme="minorHAnsi"/>
                <w:iCs/>
                <w:color w:val="262626" w:themeColor="text1" w:themeTint="D9"/>
                <w:szCs w:val="24"/>
              </w:rPr>
            </w:pPr>
            <w:r w:rsidRPr="009B4E89">
              <w:rPr>
                <w:rFonts w:cstheme="minorHAnsi"/>
                <w:iCs/>
                <w:color w:val="262626" w:themeColor="text1" w:themeTint="D9"/>
                <w:szCs w:val="24"/>
              </w:rPr>
              <w:fldChar w:fldCharType="begin">
                <w:ffData>
                  <w:name w:val="Text45"/>
                  <w:enabled/>
                  <w:calcOnExit w:val="0"/>
                  <w:textInput/>
                </w:ffData>
              </w:fldChar>
            </w:r>
            <w:r w:rsidRPr="009B4E89">
              <w:rPr>
                <w:rFonts w:cstheme="minorHAnsi"/>
                <w:iCs/>
                <w:color w:val="262626" w:themeColor="text1" w:themeTint="D9"/>
                <w:szCs w:val="24"/>
              </w:rPr>
              <w:instrText xml:space="preserve"> FORMTEXT </w:instrText>
            </w:r>
            <w:r w:rsidRPr="009B4E89">
              <w:rPr>
                <w:rFonts w:cstheme="minorHAnsi"/>
                <w:iCs/>
                <w:color w:val="262626" w:themeColor="text1" w:themeTint="D9"/>
                <w:szCs w:val="24"/>
              </w:rPr>
            </w:r>
            <w:r w:rsidRPr="009B4E89">
              <w:rPr>
                <w:rFonts w:cstheme="minorHAnsi"/>
                <w:iCs/>
                <w:color w:val="262626" w:themeColor="text1" w:themeTint="D9"/>
                <w:szCs w:val="24"/>
              </w:rPr>
              <w:fldChar w:fldCharType="separate"/>
            </w:r>
            <w:r w:rsidRPr="009B4E89">
              <w:rPr>
                <w:rFonts w:cstheme="minorHAnsi"/>
                <w:iCs/>
                <w:noProof/>
                <w:color w:val="262626" w:themeColor="text1" w:themeTint="D9"/>
                <w:szCs w:val="24"/>
              </w:rPr>
              <w:t> </w:t>
            </w:r>
            <w:r w:rsidRPr="009B4E89">
              <w:rPr>
                <w:rFonts w:cstheme="minorHAnsi"/>
                <w:iCs/>
                <w:noProof/>
                <w:color w:val="262626" w:themeColor="text1" w:themeTint="D9"/>
                <w:szCs w:val="24"/>
              </w:rPr>
              <w:t> </w:t>
            </w:r>
            <w:r w:rsidRPr="009B4E89">
              <w:rPr>
                <w:rFonts w:cstheme="minorHAnsi"/>
                <w:iCs/>
                <w:noProof/>
                <w:color w:val="262626" w:themeColor="text1" w:themeTint="D9"/>
                <w:szCs w:val="24"/>
              </w:rPr>
              <w:t> </w:t>
            </w:r>
            <w:r w:rsidRPr="009B4E89">
              <w:rPr>
                <w:rFonts w:cstheme="minorHAnsi"/>
                <w:iCs/>
                <w:noProof/>
                <w:color w:val="262626" w:themeColor="text1" w:themeTint="D9"/>
                <w:szCs w:val="24"/>
              </w:rPr>
              <w:t> </w:t>
            </w:r>
            <w:r w:rsidRPr="009B4E89">
              <w:rPr>
                <w:rFonts w:cstheme="minorHAnsi"/>
                <w:iCs/>
                <w:noProof/>
                <w:color w:val="262626" w:themeColor="text1" w:themeTint="D9"/>
                <w:szCs w:val="24"/>
              </w:rPr>
              <w:t> </w:t>
            </w:r>
            <w:r w:rsidRPr="009B4E89">
              <w:rPr>
                <w:rFonts w:cstheme="minorHAnsi"/>
                <w:iCs/>
                <w:color w:val="262626" w:themeColor="text1" w:themeTint="D9"/>
                <w:szCs w:val="24"/>
              </w:rPr>
              <w:fldChar w:fldCharType="end"/>
            </w:r>
          </w:p>
        </w:tc>
        <w:tc>
          <w:tcPr>
            <w:tcW w:w="3273"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0D886B82" w14:textId="7C1D838E" w:rsidR="00493D22" w:rsidRPr="009B4E89" w:rsidRDefault="00493D22" w:rsidP="00493D22">
            <w:pPr>
              <w:tabs>
                <w:tab w:val="left" w:pos="180"/>
              </w:tabs>
              <w:spacing w:after="120" w:line="276" w:lineRule="auto"/>
              <w:ind w:left="0" w:right="0" w:firstLine="0"/>
              <w:jc w:val="both"/>
              <w:rPr>
                <w:rFonts w:cstheme="minorHAnsi"/>
                <w:color w:val="262626" w:themeColor="text1" w:themeTint="D9"/>
                <w:szCs w:val="24"/>
              </w:rPr>
            </w:pPr>
            <w:r w:rsidRPr="009B4E89">
              <w:rPr>
                <w:rFonts w:cstheme="minorHAnsi"/>
                <w:color w:val="262626" w:themeColor="text1" w:themeTint="D9"/>
                <w:szCs w:val="24"/>
              </w:rPr>
              <w:fldChar w:fldCharType="begin">
                <w:ffData>
                  <w:name w:val="Text39"/>
                  <w:enabled/>
                  <w:calcOnExit w:val="0"/>
                  <w:textInput/>
                </w:ffData>
              </w:fldChar>
            </w:r>
            <w:r w:rsidRPr="009B4E89">
              <w:rPr>
                <w:rFonts w:cstheme="minorHAnsi"/>
                <w:color w:val="262626" w:themeColor="text1" w:themeTint="D9"/>
                <w:szCs w:val="24"/>
              </w:rPr>
              <w:instrText xml:space="preserve"> FORMTEXT </w:instrText>
            </w:r>
            <w:r w:rsidRPr="009B4E89">
              <w:rPr>
                <w:rFonts w:cstheme="minorHAnsi"/>
                <w:color w:val="262626" w:themeColor="text1" w:themeTint="D9"/>
                <w:szCs w:val="24"/>
              </w:rPr>
            </w:r>
            <w:r w:rsidRPr="009B4E89">
              <w:rPr>
                <w:rFonts w:cstheme="minorHAnsi"/>
                <w:color w:val="262626" w:themeColor="text1" w:themeTint="D9"/>
                <w:szCs w:val="24"/>
              </w:rPr>
              <w:fldChar w:fldCharType="separate"/>
            </w:r>
            <w:r w:rsidRPr="009B4E89">
              <w:rPr>
                <w:rFonts w:cstheme="minorHAnsi"/>
                <w:noProof/>
                <w:color w:val="262626" w:themeColor="text1" w:themeTint="D9"/>
                <w:szCs w:val="24"/>
              </w:rPr>
              <w:t> </w:t>
            </w:r>
            <w:r w:rsidRPr="009B4E89">
              <w:rPr>
                <w:rFonts w:cstheme="minorHAnsi"/>
                <w:noProof/>
                <w:color w:val="262626" w:themeColor="text1" w:themeTint="D9"/>
                <w:szCs w:val="24"/>
              </w:rPr>
              <w:t> </w:t>
            </w:r>
            <w:r w:rsidRPr="009B4E89">
              <w:rPr>
                <w:rFonts w:cstheme="minorHAnsi"/>
                <w:noProof/>
                <w:color w:val="262626" w:themeColor="text1" w:themeTint="D9"/>
                <w:szCs w:val="24"/>
              </w:rPr>
              <w:t> </w:t>
            </w:r>
            <w:r w:rsidRPr="009B4E89">
              <w:rPr>
                <w:rFonts w:cstheme="minorHAnsi"/>
                <w:noProof/>
                <w:color w:val="262626" w:themeColor="text1" w:themeTint="D9"/>
                <w:szCs w:val="24"/>
              </w:rPr>
              <w:t> </w:t>
            </w:r>
            <w:r w:rsidRPr="009B4E89">
              <w:rPr>
                <w:rFonts w:cstheme="minorHAnsi"/>
                <w:noProof/>
                <w:color w:val="262626" w:themeColor="text1" w:themeTint="D9"/>
                <w:szCs w:val="24"/>
              </w:rPr>
              <w:t> </w:t>
            </w:r>
            <w:r w:rsidRPr="009B4E89">
              <w:rPr>
                <w:rFonts w:cstheme="minorHAnsi"/>
                <w:color w:val="262626" w:themeColor="text1" w:themeTint="D9"/>
                <w:szCs w:val="24"/>
              </w:rPr>
              <w:fldChar w:fldCharType="end"/>
            </w:r>
          </w:p>
          <w:p w14:paraId="298DFD53" w14:textId="75F8C070" w:rsidR="00493D22" w:rsidRPr="009B4E89" w:rsidRDefault="00493D22" w:rsidP="00493D22">
            <w:pPr>
              <w:pStyle w:val="ListParagraph"/>
              <w:tabs>
                <w:tab w:val="left" w:pos="180"/>
              </w:tabs>
              <w:spacing w:after="120" w:line="276" w:lineRule="auto"/>
              <w:ind w:left="0" w:right="0" w:firstLine="0"/>
              <w:contextualSpacing w:val="0"/>
              <w:rPr>
                <w:rFonts w:cstheme="minorHAnsi"/>
                <w:color w:val="262626" w:themeColor="text1" w:themeTint="D9"/>
                <w:sz w:val="22"/>
              </w:rPr>
            </w:pPr>
          </w:p>
        </w:tc>
      </w:tr>
    </w:tbl>
    <w:p w14:paraId="173863FE" w14:textId="6ABE4803" w:rsidR="000E319A" w:rsidRPr="00242870" w:rsidRDefault="00C920A6" w:rsidP="00493D22">
      <w:r w:rsidRPr="00242870">
        <w:br w:type="page"/>
      </w:r>
      <w:bookmarkEnd w:id="94"/>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3544"/>
        <w:gridCol w:w="5482"/>
      </w:tblGrid>
      <w:tr w:rsidR="00682688" w:rsidRPr="00242870" w14:paraId="4892BFB1" w14:textId="77777777" w:rsidTr="0000389D">
        <w:trPr>
          <w:trHeight w:val="153"/>
          <w:jc w:val="center"/>
        </w:trPr>
        <w:tc>
          <w:tcPr>
            <w:tcW w:w="5000" w:type="pct"/>
            <w:gridSpan w:val="2"/>
            <w:tcBorders>
              <w:top w:val="nil"/>
              <w:left w:val="nil"/>
              <w:bottom w:val="nil"/>
              <w:right w:val="nil"/>
            </w:tcBorders>
            <w:shd w:val="clear" w:color="auto" w:fill="D9E2F3" w:themeFill="accent1" w:themeFillTint="33"/>
          </w:tcPr>
          <w:p w14:paraId="46F3A629" w14:textId="77777777" w:rsidR="00AB09B9" w:rsidRPr="00242870" w:rsidRDefault="00AB09B9" w:rsidP="002756BB">
            <w:pPr>
              <w:pStyle w:val="ListParagraph"/>
              <w:numPr>
                <w:ilvl w:val="0"/>
                <w:numId w:val="18"/>
              </w:numPr>
              <w:spacing w:after="120" w:line="276" w:lineRule="auto"/>
              <w:ind w:left="703"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 xml:space="preserve">Listed below are three of your responsibilities in managing the finances of the business. </w:t>
            </w:r>
          </w:p>
          <w:p w14:paraId="2B1465D1" w14:textId="6BAEFEEF" w:rsidR="00682688" w:rsidRPr="00242870" w:rsidRDefault="001E3B2F" w:rsidP="002756BB">
            <w:pPr>
              <w:pStyle w:val="ListParagraph"/>
              <w:spacing w:after="120" w:line="276" w:lineRule="auto"/>
              <w:ind w:left="703" w:right="0" w:firstLine="0"/>
              <w:contextualSpacing w:val="0"/>
              <w:jc w:val="both"/>
              <w:rPr>
                <w:rFonts w:cstheme="minorHAnsi"/>
                <w:color w:val="262626" w:themeColor="text1" w:themeTint="D9"/>
                <w:szCs w:val="24"/>
              </w:rPr>
            </w:pPr>
            <w:r w:rsidRPr="00242870">
              <w:rPr>
                <w:rFonts w:cstheme="minorHAnsi"/>
                <w:color w:val="262626" w:themeColor="text1" w:themeTint="D9"/>
                <w:szCs w:val="24"/>
              </w:rPr>
              <w:t>Identify</w:t>
            </w:r>
            <w:r w:rsidR="00AB09B9" w:rsidRPr="00242870">
              <w:rPr>
                <w:rFonts w:cstheme="minorHAnsi"/>
                <w:color w:val="262626" w:themeColor="text1" w:themeTint="D9"/>
                <w:szCs w:val="24"/>
              </w:rPr>
              <w:t xml:space="preserve"> one subject matter that you should know of in order to be competent in fulfilling each of the responsibilities listed below</w:t>
            </w:r>
            <w:r w:rsidR="00682688" w:rsidRPr="00242870">
              <w:rPr>
                <w:rFonts w:cstheme="minorHAnsi"/>
                <w:color w:val="262626" w:themeColor="text1" w:themeTint="D9"/>
                <w:szCs w:val="24"/>
              </w:rPr>
              <w:t>.</w:t>
            </w:r>
          </w:p>
        </w:tc>
      </w:tr>
      <w:tr w:rsidR="00682688" w:rsidRPr="00242870" w14:paraId="25A41930" w14:textId="77777777" w:rsidTr="00EA2113">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40D0CF0E" w14:textId="77777777" w:rsidR="00682688" w:rsidRPr="00242870" w:rsidRDefault="00682688" w:rsidP="00EA2113">
            <w:pPr>
              <w:tabs>
                <w:tab w:val="left" w:pos="180"/>
              </w:tabs>
              <w:spacing w:before="0" w:line="276" w:lineRule="auto"/>
              <w:ind w:left="0" w:right="29" w:firstLine="0"/>
              <w:rPr>
                <w:rFonts w:cstheme="minorHAnsi"/>
                <w:color w:val="262626" w:themeColor="text1" w:themeTint="D9"/>
                <w:szCs w:val="24"/>
              </w:rPr>
            </w:pPr>
          </w:p>
        </w:tc>
      </w:tr>
      <w:tr w:rsidR="00682688" w:rsidRPr="00242870" w14:paraId="539CCF46" w14:textId="77777777" w:rsidTr="009C7489">
        <w:trPr>
          <w:trHeight w:val="74"/>
          <w:jc w:val="center"/>
        </w:trPr>
        <w:tc>
          <w:tcPr>
            <w:tcW w:w="1963"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408DB6F0" w14:textId="35C30CC5" w:rsidR="00682688" w:rsidRPr="009C7489" w:rsidRDefault="00682688" w:rsidP="00EA2113">
            <w:pPr>
              <w:tabs>
                <w:tab w:val="left" w:pos="180"/>
              </w:tabs>
              <w:spacing w:after="120" w:line="276" w:lineRule="auto"/>
              <w:ind w:left="0" w:right="0" w:firstLine="0"/>
              <w:jc w:val="center"/>
              <w:rPr>
                <w:rFonts w:cstheme="minorHAnsi"/>
                <w:b/>
                <w:bCs/>
                <w:iCs/>
                <w:color w:val="262626" w:themeColor="text1" w:themeTint="D9"/>
                <w:szCs w:val="24"/>
              </w:rPr>
            </w:pPr>
            <w:r w:rsidRPr="009C7489">
              <w:rPr>
                <w:rFonts w:cstheme="minorHAnsi"/>
                <w:b/>
                <w:bCs/>
                <w:iCs/>
                <w:color w:val="262626" w:themeColor="text1" w:themeTint="D9"/>
                <w:szCs w:val="24"/>
              </w:rPr>
              <w:t>Responsibilities</w:t>
            </w:r>
            <w:r w:rsidR="00A82F19" w:rsidRPr="009C7489">
              <w:rPr>
                <w:rFonts w:cstheme="minorHAnsi"/>
                <w:b/>
                <w:bCs/>
                <w:iCs/>
                <w:color w:val="262626" w:themeColor="text1" w:themeTint="D9"/>
                <w:szCs w:val="24"/>
              </w:rPr>
              <w:t xml:space="preserve"> </w:t>
            </w:r>
          </w:p>
        </w:tc>
        <w:tc>
          <w:tcPr>
            <w:tcW w:w="303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17AFF027" w14:textId="1824908C" w:rsidR="00682688" w:rsidRPr="009C7489" w:rsidRDefault="00AB09B9" w:rsidP="00EA2113">
            <w:pPr>
              <w:tabs>
                <w:tab w:val="left" w:pos="180"/>
              </w:tabs>
              <w:spacing w:after="120" w:line="276" w:lineRule="auto"/>
              <w:ind w:left="0" w:right="0" w:firstLine="0"/>
              <w:jc w:val="center"/>
              <w:rPr>
                <w:rFonts w:cstheme="minorHAnsi"/>
                <w:b/>
                <w:bCs/>
                <w:iCs/>
                <w:color w:val="262626" w:themeColor="text1" w:themeTint="D9"/>
                <w:szCs w:val="24"/>
              </w:rPr>
            </w:pPr>
            <w:r w:rsidRPr="009C7489">
              <w:rPr>
                <w:rFonts w:cstheme="minorHAnsi"/>
                <w:b/>
                <w:bCs/>
                <w:iCs/>
                <w:color w:val="262626" w:themeColor="text1" w:themeTint="D9"/>
                <w:szCs w:val="24"/>
              </w:rPr>
              <w:t>Subject matter to be knowledgeable about</w:t>
            </w:r>
          </w:p>
        </w:tc>
      </w:tr>
      <w:tr w:rsidR="00682688" w:rsidRPr="00242870" w14:paraId="7A854E14" w14:textId="77777777" w:rsidTr="006014B4">
        <w:trPr>
          <w:trHeight w:val="1440"/>
          <w:jc w:val="center"/>
        </w:trPr>
        <w:tc>
          <w:tcPr>
            <w:tcW w:w="1963"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vAlign w:val="center"/>
          </w:tcPr>
          <w:p w14:paraId="41C898BB" w14:textId="77777777" w:rsidR="00682688" w:rsidRPr="009C7489" w:rsidRDefault="00682688" w:rsidP="006014B4">
            <w:pPr>
              <w:pStyle w:val="ListParagraph"/>
              <w:numPr>
                <w:ilvl w:val="1"/>
                <w:numId w:val="18"/>
              </w:numPr>
              <w:tabs>
                <w:tab w:val="left" w:pos="180"/>
              </w:tabs>
              <w:spacing w:after="120" w:line="276" w:lineRule="auto"/>
              <w:ind w:left="794" w:right="0" w:hanging="357"/>
              <w:contextualSpacing w:val="0"/>
              <w:rPr>
                <w:rFonts w:cstheme="minorHAnsi"/>
                <w:iCs/>
                <w:color w:val="262626" w:themeColor="text1" w:themeTint="D9"/>
                <w:szCs w:val="24"/>
              </w:rPr>
            </w:pPr>
            <w:r w:rsidRPr="009C7489">
              <w:rPr>
                <w:rFonts w:cstheme="minorHAnsi"/>
                <w:iCs/>
                <w:color w:val="262626" w:themeColor="text1" w:themeTint="D9"/>
                <w:szCs w:val="24"/>
              </w:rPr>
              <w:t>Monitor financial health of the business</w:t>
            </w:r>
          </w:p>
        </w:tc>
        <w:tc>
          <w:tcPr>
            <w:tcW w:w="303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2FEEE2F3" w14:textId="20A97DFB" w:rsidR="00682688" w:rsidRPr="009B4E89" w:rsidRDefault="00682688" w:rsidP="009B4E89">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fldChar w:fldCharType="begin">
                <w:ffData>
                  <w:name w:val="Text39"/>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tc>
      </w:tr>
      <w:tr w:rsidR="00682688" w:rsidRPr="00242870" w14:paraId="68602E39" w14:textId="77777777" w:rsidTr="006014B4">
        <w:trPr>
          <w:trHeight w:val="1440"/>
          <w:jc w:val="center"/>
        </w:trPr>
        <w:tc>
          <w:tcPr>
            <w:tcW w:w="1963"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vAlign w:val="center"/>
          </w:tcPr>
          <w:p w14:paraId="6711523E" w14:textId="476496CC" w:rsidR="00682688" w:rsidRPr="009C7489" w:rsidRDefault="00AB09B9" w:rsidP="006014B4">
            <w:pPr>
              <w:pStyle w:val="ListParagraph"/>
              <w:numPr>
                <w:ilvl w:val="1"/>
                <w:numId w:val="18"/>
              </w:numPr>
              <w:tabs>
                <w:tab w:val="left" w:pos="180"/>
              </w:tabs>
              <w:spacing w:after="120" w:line="276" w:lineRule="auto"/>
              <w:ind w:left="794" w:right="0" w:hanging="357"/>
              <w:contextualSpacing w:val="0"/>
              <w:rPr>
                <w:rFonts w:cstheme="minorHAnsi"/>
                <w:iCs/>
                <w:color w:val="262626" w:themeColor="text1" w:themeTint="D9"/>
                <w:szCs w:val="24"/>
              </w:rPr>
            </w:pPr>
            <w:r w:rsidRPr="009C7489">
              <w:rPr>
                <w:rFonts w:cstheme="minorHAnsi"/>
                <w:iCs/>
                <w:color w:val="262626" w:themeColor="text1" w:themeTint="D9"/>
                <w:szCs w:val="24"/>
              </w:rPr>
              <w:t xml:space="preserve">Review business finances against project budgets </w:t>
            </w:r>
          </w:p>
        </w:tc>
        <w:tc>
          <w:tcPr>
            <w:tcW w:w="303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253E76CC" w14:textId="423259BD" w:rsidR="00AB09B9" w:rsidRPr="009B4E89" w:rsidRDefault="00682688" w:rsidP="00AB09B9">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fldChar w:fldCharType="begin">
                <w:ffData>
                  <w:name w:val="Text39"/>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tc>
      </w:tr>
      <w:tr w:rsidR="00682688" w:rsidRPr="00242870" w14:paraId="06DCD96F" w14:textId="77777777" w:rsidTr="006014B4">
        <w:trPr>
          <w:trHeight w:val="1440"/>
          <w:jc w:val="center"/>
        </w:trPr>
        <w:tc>
          <w:tcPr>
            <w:tcW w:w="1963"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vAlign w:val="center"/>
          </w:tcPr>
          <w:p w14:paraId="4CDA30CD" w14:textId="77777777" w:rsidR="00682688" w:rsidRPr="009C7489" w:rsidRDefault="00682688" w:rsidP="006014B4">
            <w:pPr>
              <w:pStyle w:val="ListParagraph"/>
              <w:numPr>
                <w:ilvl w:val="1"/>
                <w:numId w:val="18"/>
              </w:numPr>
              <w:tabs>
                <w:tab w:val="left" w:pos="180"/>
              </w:tabs>
              <w:spacing w:after="120" w:line="276" w:lineRule="auto"/>
              <w:ind w:left="794" w:right="0" w:hanging="357"/>
              <w:contextualSpacing w:val="0"/>
              <w:rPr>
                <w:rFonts w:cstheme="minorHAnsi"/>
                <w:iCs/>
                <w:color w:val="262626" w:themeColor="text1" w:themeTint="D9"/>
                <w:szCs w:val="24"/>
              </w:rPr>
            </w:pPr>
            <w:r w:rsidRPr="009C7489">
              <w:rPr>
                <w:rFonts w:cstheme="minorHAnsi"/>
                <w:iCs/>
                <w:color w:val="262626" w:themeColor="text1" w:themeTint="D9"/>
                <w:szCs w:val="24"/>
              </w:rPr>
              <w:t>Introduce options to improve the financial position of the business</w:t>
            </w:r>
          </w:p>
        </w:tc>
        <w:tc>
          <w:tcPr>
            <w:tcW w:w="303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698EF81F" w14:textId="77777777" w:rsidR="00682688" w:rsidRPr="00242870" w:rsidRDefault="00682688" w:rsidP="00EA2113">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fldChar w:fldCharType="begin">
                <w:ffData>
                  <w:name w:val="Text39"/>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p w14:paraId="6313BA3E" w14:textId="2152C341" w:rsidR="00682688" w:rsidRPr="00242870" w:rsidRDefault="00682688" w:rsidP="00AB09B9">
            <w:pPr>
              <w:tabs>
                <w:tab w:val="left" w:pos="180"/>
              </w:tabs>
              <w:spacing w:after="120" w:line="276" w:lineRule="auto"/>
              <w:ind w:left="0" w:right="0" w:firstLine="0"/>
              <w:jc w:val="both"/>
              <w:rPr>
                <w:rFonts w:cstheme="minorHAnsi"/>
                <w:color w:val="262626" w:themeColor="text1" w:themeTint="D9"/>
                <w:szCs w:val="24"/>
              </w:rPr>
            </w:pPr>
          </w:p>
        </w:tc>
      </w:tr>
    </w:tbl>
    <w:p w14:paraId="34F5400F" w14:textId="77777777" w:rsidR="00A67C3F" w:rsidRDefault="00A67C3F" w:rsidP="00153F69">
      <w:pPr>
        <w:spacing w:after="120" w:line="276" w:lineRule="auto"/>
        <w:ind w:left="0" w:right="0" w:firstLine="0"/>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3544"/>
        <w:gridCol w:w="5482"/>
      </w:tblGrid>
      <w:tr w:rsidR="00AB09B9" w:rsidRPr="00242870" w14:paraId="38AAFB70" w14:textId="77777777" w:rsidTr="0000389D">
        <w:trPr>
          <w:trHeight w:val="153"/>
          <w:jc w:val="center"/>
        </w:trPr>
        <w:tc>
          <w:tcPr>
            <w:tcW w:w="5000" w:type="pct"/>
            <w:gridSpan w:val="2"/>
            <w:tcBorders>
              <w:top w:val="nil"/>
              <w:left w:val="nil"/>
              <w:bottom w:val="nil"/>
              <w:right w:val="nil"/>
            </w:tcBorders>
            <w:shd w:val="clear" w:color="auto" w:fill="D9E2F3" w:themeFill="accent1" w:themeFillTint="33"/>
          </w:tcPr>
          <w:p w14:paraId="6B33AD55" w14:textId="3FA742E3" w:rsidR="00AB09B9" w:rsidRPr="00242870" w:rsidRDefault="00422EEE" w:rsidP="00153F69">
            <w:pPr>
              <w:pStyle w:val="ListParagraph"/>
              <w:numPr>
                <w:ilvl w:val="0"/>
                <w:numId w:val="18"/>
              </w:numPr>
              <w:spacing w:after="120" w:line="276" w:lineRule="auto"/>
              <w:ind w:left="703" w:right="0" w:hanging="357"/>
              <w:contextualSpacing w:val="0"/>
              <w:jc w:val="both"/>
              <w:rPr>
                <w:rFonts w:cstheme="minorHAnsi"/>
                <w:color w:val="262626" w:themeColor="text1" w:themeTint="D9"/>
                <w:szCs w:val="24"/>
              </w:rPr>
            </w:pPr>
            <w:r w:rsidRPr="00242870">
              <w:br w:type="page"/>
            </w:r>
            <w:r w:rsidR="00AB09B9" w:rsidRPr="00242870">
              <w:rPr>
                <w:rFonts w:cstheme="minorHAnsi"/>
                <w:color w:val="262626" w:themeColor="text1" w:themeTint="D9"/>
                <w:szCs w:val="24"/>
              </w:rPr>
              <w:t>Listed below are three of your obligations to external stakeholders in relation with your role in managing business finances.</w:t>
            </w:r>
          </w:p>
          <w:p w14:paraId="2128E376" w14:textId="2DB4ECCB" w:rsidR="00AB09B9" w:rsidRPr="00242870" w:rsidRDefault="007903F8" w:rsidP="00153F69">
            <w:pPr>
              <w:pStyle w:val="ListParagraph"/>
              <w:spacing w:after="120" w:line="276" w:lineRule="auto"/>
              <w:ind w:left="703" w:right="0" w:firstLine="0"/>
              <w:contextualSpacing w:val="0"/>
              <w:jc w:val="both"/>
              <w:rPr>
                <w:rFonts w:cstheme="minorHAnsi"/>
                <w:color w:val="262626" w:themeColor="text1" w:themeTint="D9"/>
                <w:szCs w:val="24"/>
              </w:rPr>
            </w:pPr>
            <w:r w:rsidRPr="00242870">
              <w:rPr>
                <w:rFonts w:cstheme="minorHAnsi"/>
                <w:color w:val="262626" w:themeColor="text1" w:themeTint="D9"/>
                <w:szCs w:val="24"/>
              </w:rPr>
              <w:t xml:space="preserve">Identify one activity that you should do in </w:t>
            </w:r>
            <w:r w:rsidR="001F06DD" w:rsidRPr="00242870">
              <w:rPr>
                <w:rFonts w:cstheme="minorHAnsi"/>
                <w:color w:val="262626" w:themeColor="text1" w:themeTint="D9"/>
                <w:szCs w:val="24"/>
              </w:rPr>
              <w:t>relation to</w:t>
            </w:r>
            <w:r w:rsidRPr="00242870">
              <w:rPr>
                <w:rFonts w:cstheme="minorHAnsi"/>
                <w:color w:val="262626" w:themeColor="text1" w:themeTint="D9"/>
                <w:szCs w:val="24"/>
              </w:rPr>
              <w:t xml:space="preserve"> each of the obligations listed below</w:t>
            </w:r>
            <w:r w:rsidR="00153F69">
              <w:rPr>
                <w:rFonts w:cstheme="minorHAnsi"/>
                <w:color w:val="262626" w:themeColor="text1" w:themeTint="D9"/>
                <w:szCs w:val="24"/>
              </w:rPr>
              <w:t>.</w:t>
            </w:r>
          </w:p>
        </w:tc>
      </w:tr>
      <w:tr w:rsidR="00AB09B9" w:rsidRPr="00242870" w14:paraId="563D5F38" w14:textId="77777777" w:rsidTr="00211E7B">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127CBBCD" w14:textId="77777777" w:rsidR="00AB09B9" w:rsidRPr="00242870" w:rsidRDefault="00AB09B9" w:rsidP="00211E7B">
            <w:pPr>
              <w:tabs>
                <w:tab w:val="left" w:pos="180"/>
              </w:tabs>
              <w:spacing w:before="0" w:line="276" w:lineRule="auto"/>
              <w:ind w:left="0" w:right="29" w:firstLine="0"/>
              <w:rPr>
                <w:rFonts w:cstheme="minorHAnsi"/>
                <w:color w:val="262626" w:themeColor="text1" w:themeTint="D9"/>
                <w:szCs w:val="24"/>
              </w:rPr>
            </w:pPr>
          </w:p>
        </w:tc>
      </w:tr>
      <w:tr w:rsidR="00AB09B9" w:rsidRPr="00242870" w14:paraId="6A0227C3" w14:textId="77777777" w:rsidTr="00F2291E">
        <w:trPr>
          <w:trHeight w:val="74"/>
          <w:jc w:val="center"/>
        </w:trPr>
        <w:tc>
          <w:tcPr>
            <w:tcW w:w="1963"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67005EEB" w14:textId="452C5430" w:rsidR="00AB09B9" w:rsidRPr="00F2291E" w:rsidRDefault="00AB09B9" w:rsidP="00211E7B">
            <w:pPr>
              <w:tabs>
                <w:tab w:val="left" w:pos="180"/>
              </w:tabs>
              <w:spacing w:after="120" w:line="276" w:lineRule="auto"/>
              <w:ind w:left="0" w:right="0" w:firstLine="0"/>
              <w:jc w:val="center"/>
              <w:rPr>
                <w:rFonts w:cstheme="minorHAnsi"/>
                <w:b/>
                <w:bCs/>
                <w:iCs/>
                <w:color w:val="262626" w:themeColor="text1" w:themeTint="D9"/>
                <w:szCs w:val="24"/>
              </w:rPr>
            </w:pPr>
            <w:r w:rsidRPr="00F2291E">
              <w:rPr>
                <w:rFonts w:cstheme="minorHAnsi"/>
                <w:b/>
                <w:bCs/>
                <w:iCs/>
                <w:color w:val="262626" w:themeColor="text1" w:themeTint="D9"/>
                <w:szCs w:val="24"/>
              </w:rPr>
              <w:t xml:space="preserve">Obligations </w:t>
            </w:r>
          </w:p>
        </w:tc>
        <w:tc>
          <w:tcPr>
            <w:tcW w:w="303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14465A48" w14:textId="36FB629F" w:rsidR="00AB09B9" w:rsidRPr="00F2291E" w:rsidRDefault="00AD1721" w:rsidP="00211E7B">
            <w:pPr>
              <w:tabs>
                <w:tab w:val="left" w:pos="180"/>
              </w:tabs>
              <w:spacing w:after="120" w:line="276" w:lineRule="auto"/>
              <w:ind w:left="0" w:right="0" w:firstLine="0"/>
              <w:jc w:val="center"/>
              <w:rPr>
                <w:rFonts w:cstheme="minorHAnsi"/>
                <w:b/>
                <w:bCs/>
                <w:iCs/>
                <w:color w:val="262626" w:themeColor="text1" w:themeTint="D9"/>
                <w:szCs w:val="24"/>
              </w:rPr>
            </w:pPr>
            <w:r w:rsidRPr="00F2291E">
              <w:rPr>
                <w:rFonts w:cstheme="minorHAnsi"/>
                <w:b/>
                <w:bCs/>
                <w:iCs/>
                <w:color w:val="262626" w:themeColor="text1" w:themeTint="D9"/>
                <w:szCs w:val="24"/>
              </w:rPr>
              <w:t>Activity to Perform in Relation to the Obligation</w:t>
            </w:r>
          </w:p>
        </w:tc>
      </w:tr>
      <w:tr w:rsidR="00AB09B9" w:rsidRPr="00242870" w14:paraId="4A8F0A36" w14:textId="77777777" w:rsidTr="00A67C3F">
        <w:trPr>
          <w:trHeight w:val="1440"/>
          <w:jc w:val="center"/>
        </w:trPr>
        <w:tc>
          <w:tcPr>
            <w:tcW w:w="1963"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6FBC591A" w14:textId="6C12939C" w:rsidR="00AB09B9" w:rsidRPr="00242870" w:rsidRDefault="00AB09B9" w:rsidP="003E050E">
            <w:pPr>
              <w:pStyle w:val="ListParagraph"/>
              <w:numPr>
                <w:ilvl w:val="1"/>
                <w:numId w:val="18"/>
              </w:numPr>
              <w:tabs>
                <w:tab w:val="left" w:pos="180"/>
              </w:tabs>
              <w:spacing w:after="120" w:line="276" w:lineRule="auto"/>
              <w:ind w:left="794" w:right="0" w:hanging="357"/>
              <w:contextualSpacing w:val="0"/>
              <w:rPr>
                <w:rFonts w:cstheme="minorHAnsi"/>
                <w:iCs/>
                <w:color w:val="262626" w:themeColor="text1" w:themeTint="D9"/>
                <w:szCs w:val="24"/>
              </w:rPr>
            </w:pPr>
            <w:r w:rsidRPr="00242870">
              <w:rPr>
                <w:rFonts w:cstheme="minorHAnsi"/>
                <w:iCs/>
                <w:color w:val="262626" w:themeColor="text1" w:themeTint="D9"/>
                <w:szCs w:val="24"/>
              </w:rPr>
              <w:t>Ensure that the business lodge tax returns on time</w:t>
            </w:r>
          </w:p>
        </w:tc>
        <w:tc>
          <w:tcPr>
            <w:tcW w:w="303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1DA7D47A" w14:textId="10FBDCCC" w:rsidR="00AB09B9" w:rsidRPr="009B4E89" w:rsidRDefault="00AB09B9" w:rsidP="009B4E89">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fldChar w:fldCharType="begin">
                <w:ffData>
                  <w:name w:val="Text39"/>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tc>
      </w:tr>
      <w:tr w:rsidR="00AB09B9" w:rsidRPr="00242870" w14:paraId="20D3288A" w14:textId="77777777" w:rsidTr="00A67C3F">
        <w:trPr>
          <w:trHeight w:val="1440"/>
          <w:jc w:val="center"/>
        </w:trPr>
        <w:tc>
          <w:tcPr>
            <w:tcW w:w="1963"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6C8794CD" w14:textId="2E06AB67" w:rsidR="00AB09B9" w:rsidRPr="00242870" w:rsidRDefault="00AB09B9" w:rsidP="003E050E">
            <w:pPr>
              <w:pStyle w:val="ListParagraph"/>
              <w:numPr>
                <w:ilvl w:val="1"/>
                <w:numId w:val="18"/>
              </w:numPr>
              <w:tabs>
                <w:tab w:val="left" w:pos="180"/>
              </w:tabs>
              <w:spacing w:after="120" w:line="276" w:lineRule="auto"/>
              <w:ind w:left="794" w:right="0" w:hanging="357"/>
              <w:contextualSpacing w:val="0"/>
              <w:rPr>
                <w:rFonts w:cstheme="minorHAnsi"/>
                <w:iCs/>
                <w:color w:val="262626" w:themeColor="text1" w:themeTint="D9"/>
                <w:szCs w:val="24"/>
              </w:rPr>
            </w:pPr>
            <w:r w:rsidRPr="00242870">
              <w:rPr>
                <w:rFonts w:cstheme="minorHAnsi"/>
                <w:iCs/>
                <w:color w:val="262626" w:themeColor="text1" w:themeTint="D9"/>
                <w:szCs w:val="24"/>
              </w:rPr>
              <w:t>Ensure that the business is compliant with the recordkeeping requirements set out in relevant tax laws</w:t>
            </w:r>
          </w:p>
        </w:tc>
        <w:tc>
          <w:tcPr>
            <w:tcW w:w="303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326326C5" w14:textId="2FAEBE3A" w:rsidR="00AB09B9" w:rsidRPr="00242870" w:rsidRDefault="00AB09B9" w:rsidP="00211E7B">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fldChar w:fldCharType="begin">
                <w:ffData>
                  <w:name w:val="Text39"/>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tc>
      </w:tr>
    </w:tbl>
    <w:p w14:paraId="537DA8A3" w14:textId="72DD6B39" w:rsidR="00AB09B9" w:rsidRPr="00242870" w:rsidRDefault="00AB09B9">
      <w:pPr>
        <w:spacing w:after="120" w:line="276" w:lineRule="auto"/>
      </w:pPr>
      <w:r w:rsidRPr="00242870">
        <w:br w:type="page"/>
      </w:r>
    </w:p>
    <w:p w14:paraId="493B7CCB" w14:textId="1AF63182" w:rsidR="006C6C05" w:rsidRPr="00242870" w:rsidRDefault="006C6C05" w:rsidP="00224E63">
      <w:pPr>
        <w:pStyle w:val="Heading1"/>
      </w:pPr>
      <w:bookmarkStart w:id="96" w:name="_Toc64884772"/>
      <w:r w:rsidRPr="00242870">
        <w:lastRenderedPageBreak/>
        <w:t>Workplace Assessment</w:t>
      </w:r>
      <w:bookmarkEnd w:id="96"/>
    </w:p>
    <w:p w14:paraId="7AD396A0" w14:textId="77777777" w:rsidR="00DE44B0" w:rsidRPr="00242870" w:rsidRDefault="00DE44B0" w:rsidP="00DE44B0">
      <w:pPr>
        <w:pStyle w:val="Heading2"/>
        <w:tabs>
          <w:tab w:val="left" w:pos="180"/>
        </w:tabs>
        <w:ind w:right="0"/>
        <w:rPr>
          <w:lang w:val="en-AU"/>
        </w:rPr>
      </w:pPr>
      <w:bookmarkStart w:id="97" w:name="_Toc53038404"/>
      <w:bookmarkStart w:id="98" w:name="_Toc64884773"/>
      <w:r w:rsidRPr="00242870">
        <w:rPr>
          <w:lang w:val="en-AU"/>
        </w:rPr>
        <w:t>Overview</w:t>
      </w:r>
      <w:bookmarkEnd w:id="97"/>
      <w:bookmarkEnd w:id="98"/>
    </w:p>
    <w:tbl>
      <w:tblPr>
        <w:tblStyle w:val="TableGrid"/>
        <w:tblW w:w="0" w:type="auto"/>
        <w:tblBorders>
          <w:top w:val="single" w:sz="4" w:space="0" w:color="262626" w:themeColor="text1" w:themeTint="D9"/>
          <w:left w:val="single" w:sz="4" w:space="0" w:color="262626" w:themeColor="text1" w:themeTint="D9"/>
          <w:bottom w:val="single" w:sz="4" w:space="0" w:color="262626" w:themeColor="text1" w:themeTint="D9"/>
          <w:right w:val="single" w:sz="4" w:space="0" w:color="262626" w:themeColor="text1" w:themeTint="D9"/>
          <w:insideH w:val="single" w:sz="4" w:space="0" w:color="262626" w:themeColor="text1" w:themeTint="D9"/>
          <w:insideV w:val="single" w:sz="4" w:space="0" w:color="262626" w:themeColor="text1" w:themeTint="D9"/>
        </w:tblBorders>
        <w:tblLook w:val="04A0" w:firstRow="1" w:lastRow="0" w:firstColumn="1" w:lastColumn="0" w:noHBand="0" w:noVBand="1"/>
      </w:tblPr>
      <w:tblGrid>
        <w:gridCol w:w="9016"/>
      </w:tblGrid>
      <w:tr w:rsidR="00DE44B0" w:rsidRPr="00242870" w14:paraId="7DE41832" w14:textId="77777777" w:rsidTr="00191426">
        <w:trPr>
          <w:trHeight w:val="56"/>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2467FD3" w14:textId="77777777" w:rsidR="00DE44B0" w:rsidRPr="00242870" w:rsidRDefault="00DE44B0" w:rsidP="00905588">
            <w:pPr>
              <w:tabs>
                <w:tab w:val="left" w:pos="180"/>
              </w:tabs>
              <w:spacing w:before="300" w:after="120" w:line="276" w:lineRule="auto"/>
              <w:ind w:left="0" w:right="0" w:firstLine="0"/>
              <w:jc w:val="both"/>
              <w:rPr>
                <w:b/>
                <w:color w:val="262626" w:themeColor="text1" w:themeTint="D9"/>
              </w:rPr>
            </w:pPr>
            <w:r w:rsidRPr="00242870">
              <w:rPr>
                <w:b/>
                <w:color w:val="262626" w:themeColor="text1" w:themeTint="D9"/>
              </w:rPr>
              <w:t>The goal of this assessment is to assess your practical knowledge and skills in:</w:t>
            </w:r>
          </w:p>
          <w:p w14:paraId="3BF38CFB" w14:textId="2D1B5B75" w:rsidR="001F11A7" w:rsidRDefault="004862B9" w:rsidP="00905588">
            <w:pPr>
              <w:pStyle w:val="ListParagraph"/>
              <w:numPr>
                <w:ilvl w:val="0"/>
                <w:numId w:val="3"/>
              </w:numPr>
              <w:tabs>
                <w:tab w:val="left" w:pos="180"/>
              </w:tabs>
              <w:spacing w:after="120" w:line="276" w:lineRule="auto"/>
              <w:ind w:right="0"/>
              <w:contextualSpacing w:val="0"/>
              <w:jc w:val="both"/>
              <w:rPr>
                <w:color w:val="262626" w:themeColor="text1" w:themeTint="D9"/>
              </w:rPr>
            </w:pPr>
            <w:r>
              <w:rPr>
                <w:color w:val="262626" w:themeColor="text1" w:themeTint="D9"/>
              </w:rPr>
              <w:t>Identifying requirements of the business</w:t>
            </w:r>
          </w:p>
          <w:p w14:paraId="39B4B3C9" w14:textId="6C087C00" w:rsidR="00F5730C" w:rsidRDefault="00516D62" w:rsidP="00905588">
            <w:pPr>
              <w:pStyle w:val="ListParagraph"/>
              <w:numPr>
                <w:ilvl w:val="0"/>
                <w:numId w:val="3"/>
              </w:numPr>
              <w:tabs>
                <w:tab w:val="left" w:pos="180"/>
              </w:tabs>
              <w:spacing w:after="120" w:line="276" w:lineRule="auto"/>
              <w:ind w:right="0"/>
              <w:contextualSpacing w:val="0"/>
              <w:jc w:val="both"/>
              <w:rPr>
                <w:color w:val="262626" w:themeColor="text1" w:themeTint="D9"/>
              </w:rPr>
            </w:pPr>
            <w:r>
              <w:rPr>
                <w:color w:val="262626" w:themeColor="text1" w:themeTint="D9"/>
              </w:rPr>
              <w:t>Managing business finances</w:t>
            </w:r>
          </w:p>
          <w:p w14:paraId="1641DACE" w14:textId="6D578596" w:rsidR="00E14167" w:rsidRDefault="00516D62" w:rsidP="00905588">
            <w:pPr>
              <w:pStyle w:val="ListParagraph"/>
              <w:numPr>
                <w:ilvl w:val="0"/>
                <w:numId w:val="3"/>
              </w:numPr>
              <w:tabs>
                <w:tab w:val="left" w:pos="180"/>
              </w:tabs>
              <w:spacing w:after="120" w:line="276" w:lineRule="auto"/>
              <w:ind w:right="0"/>
              <w:contextualSpacing w:val="0"/>
              <w:jc w:val="both"/>
              <w:rPr>
                <w:color w:val="262626" w:themeColor="text1" w:themeTint="D9"/>
              </w:rPr>
            </w:pPr>
            <w:r>
              <w:rPr>
                <w:color w:val="262626" w:themeColor="text1" w:themeTint="D9"/>
              </w:rPr>
              <w:t>Processing taxation, insurance, and payments</w:t>
            </w:r>
          </w:p>
          <w:p w14:paraId="44A204C9" w14:textId="341F5D3B" w:rsidR="00DE44B0" w:rsidRPr="00242870" w:rsidRDefault="00DE44B0" w:rsidP="00905588">
            <w:pPr>
              <w:tabs>
                <w:tab w:val="left" w:pos="180"/>
              </w:tabs>
              <w:spacing w:before="300" w:after="120" w:line="276" w:lineRule="auto"/>
              <w:ind w:left="0" w:right="0" w:firstLine="0"/>
              <w:jc w:val="both"/>
              <w:rPr>
                <w:b/>
                <w:color w:val="262626" w:themeColor="text1" w:themeTint="D9"/>
              </w:rPr>
            </w:pPr>
            <w:r w:rsidRPr="00242870">
              <w:rPr>
                <w:b/>
                <w:color w:val="262626" w:themeColor="text1" w:themeTint="D9"/>
              </w:rPr>
              <w:t xml:space="preserve">This workplace assessment </w:t>
            </w:r>
            <w:r w:rsidR="00D414C5" w:rsidRPr="00242870">
              <w:rPr>
                <w:b/>
                <w:color w:val="262626" w:themeColor="text1" w:themeTint="D9"/>
              </w:rPr>
              <w:t>is made up of</w:t>
            </w:r>
            <w:r w:rsidRPr="00242870">
              <w:rPr>
                <w:b/>
                <w:color w:val="262626" w:themeColor="text1" w:themeTint="D9"/>
              </w:rPr>
              <w:t xml:space="preserve"> </w:t>
            </w:r>
            <w:r w:rsidR="006431C5">
              <w:rPr>
                <w:b/>
                <w:color w:val="262626" w:themeColor="text1" w:themeTint="D9"/>
              </w:rPr>
              <w:t>seventeen</w:t>
            </w:r>
            <w:r w:rsidRPr="00242870">
              <w:rPr>
                <w:b/>
                <w:color w:val="262626" w:themeColor="text1" w:themeTint="D9"/>
              </w:rPr>
              <w:t xml:space="preserve"> </w:t>
            </w:r>
            <w:r w:rsidR="00D414C5" w:rsidRPr="00242870">
              <w:rPr>
                <w:b/>
                <w:color w:val="262626" w:themeColor="text1" w:themeTint="D9"/>
              </w:rPr>
              <w:t>workplace tasks:</w:t>
            </w:r>
          </w:p>
          <w:p w14:paraId="657D9418" w14:textId="77777777" w:rsidR="00DA6F7A" w:rsidRPr="00295688" w:rsidRDefault="00DA6F7A" w:rsidP="00905588">
            <w:pPr>
              <w:pStyle w:val="ListParagraph"/>
              <w:numPr>
                <w:ilvl w:val="0"/>
                <w:numId w:val="80"/>
              </w:numPr>
              <w:tabs>
                <w:tab w:val="left" w:pos="180"/>
              </w:tabs>
              <w:spacing w:after="120" w:line="276" w:lineRule="auto"/>
              <w:ind w:left="782" w:right="0" w:hanging="357"/>
              <w:contextualSpacing w:val="0"/>
              <w:jc w:val="both"/>
              <w:rPr>
                <w:color w:val="262626" w:themeColor="text1" w:themeTint="D9"/>
              </w:rPr>
            </w:pPr>
            <w:r w:rsidRPr="00295688">
              <w:rPr>
                <w:color w:val="262626" w:themeColor="text1" w:themeTint="D9"/>
              </w:rPr>
              <w:t>Task 1 – Establishing a Payroll System</w:t>
            </w:r>
          </w:p>
          <w:p w14:paraId="1DA755EB" w14:textId="77777777" w:rsidR="00DA6F7A" w:rsidRPr="00295688" w:rsidRDefault="00DA6F7A" w:rsidP="00905588">
            <w:pPr>
              <w:pStyle w:val="ListParagraph"/>
              <w:numPr>
                <w:ilvl w:val="0"/>
                <w:numId w:val="80"/>
              </w:numPr>
              <w:tabs>
                <w:tab w:val="left" w:pos="180"/>
              </w:tabs>
              <w:spacing w:after="120" w:line="276" w:lineRule="auto"/>
              <w:ind w:left="782" w:right="0" w:hanging="357"/>
              <w:contextualSpacing w:val="0"/>
              <w:jc w:val="both"/>
              <w:rPr>
                <w:color w:val="262626" w:themeColor="text1" w:themeTint="D9"/>
              </w:rPr>
            </w:pPr>
            <w:r w:rsidRPr="00295688">
              <w:rPr>
                <w:color w:val="262626" w:themeColor="text1" w:themeTint="D9"/>
              </w:rPr>
              <w:t>Task 2 – Establishing a System for Taxation</w:t>
            </w:r>
          </w:p>
          <w:p w14:paraId="3797D776" w14:textId="77777777" w:rsidR="00DA6F7A" w:rsidRPr="00295688" w:rsidRDefault="00DA6F7A" w:rsidP="00905588">
            <w:pPr>
              <w:pStyle w:val="ListParagraph"/>
              <w:numPr>
                <w:ilvl w:val="0"/>
                <w:numId w:val="80"/>
              </w:numPr>
              <w:tabs>
                <w:tab w:val="left" w:pos="180"/>
              </w:tabs>
              <w:spacing w:after="120" w:line="276" w:lineRule="auto"/>
              <w:ind w:left="782" w:right="0" w:hanging="357"/>
              <w:contextualSpacing w:val="0"/>
              <w:jc w:val="both"/>
              <w:rPr>
                <w:color w:val="262626" w:themeColor="text1" w:themeTint="D9"/>
              </w:rPr>
            </w:pPr>
            <w:r w:rsidRPr="00295688">
              <w:rPr>
                <w:color w:val="262626" w:themeColor="text1" w:themeTint="D9"/>
              </w:rPr>
              <w:t>Task 3 – Establishing a Business Program to Remain Compliant with Business Changes</w:t>
            </w:r>
          </w:p>
          <w:p w14:paraId="5731A175" w14:textId="77777777" w:rsidR="00DA6F7A" w:rsidRPr="00295688" w:rsidRDefault="00DA6F7A" w:rsidP="00905588">
            <w:pPr>
              <w:pStyle w:val="ListParagraph"/>
              <w:numPr>
                <w:ilvl w:val="0"/>
                <w:numId w:val="80"/>
              </w:numPr>
              <w:tabs>
                <w:tab w:val="left" w:pos="180"/>
              </w:tabs>
              <w:spacing w:after="120" w:line="276" w:lineRule="auto"/>
              <w:ind w:left="782" w:right="0" w:hanging="357"/>
              <w:contextualSpacing w:val="0"/>
              <w:jc w:val="both"/>
              <w:rPr>
                <w:color w:val="262626" w:themeColor="text1" w:themeTint="D9"/>
              </w:rPr>
            </w:pPr>
            <w:r w:rsidRPr="00295688">
              <w:rPr>
                <w:color w:val="262626" w:themeColor="text1" w:themeTint="D9"/>
              </w:rPr>
              <w:t>Task 4 – Establishing a Business Program to Remain Up to Date with Industry Changes</w:t>
            </w:r>
          </w:p>
          <w:p w14:paraId="260BEC4F" w14:textId="77777777" w:rsidR="00DA6F7A" w:rsidRPr="00295688" w:rsidRDefault="00DA6F7A" w:rsidP="00905588">
            <w:pPr>
              <w:pStyle w:val="ListParagraph"/>
              <w:numPr>
                <w:ilvl w:val="0"/>
                <w:numId w:val="80"/>
              </w:numPr>
              <w:tabs>
                <w:tab w:val="left" w:pos="180"/>
              </w:tabs>
              <w:spacing w:after="120" w:line="276" w:lineRule="auto"/>
              <w:ind w:left="782" w:right="0" w:hanging="357"/>
              <w:contextualSpacing w:val="0"/>
              <w:jc w:val="both"/>
              <w:rPr>
                <w:color w:val="262626" w:themeColor="text1" w:themeTint="D9"/>
              </w:rPr>
            </w:pPr>
            <w:r w:rsidRPr="00295688">
              <w:rPr>
                <w:color w:val="262626" w:themeColor="text1" w:themeTint="D9"/>
              </w:rPr>
              <w:t>Task 5 – Conducting a Financial Risk Assessment</w:t>
            </w:r>
          </w:p>
          <w:p w14:paraId="32754E45" w14:textId="77777777" w:rsidR="00DA6F7A" w:rsidRPr="00295688" w:rsidRDefault="00DA6F7A" w:rsidP="00905588">
            <w:pPr>
              <w:pStyle w:val="ListParagraph"/>
              <w:numPr>
                <w:ilvl w:val="0"/>
                <w:numId w:val="80"/>
              </w:numPr>
              <w:tabs>
                <w:tab w:val="left" w:pos="180"/>
              </w:tabs>
              <w:spacing w:after="120" w:line="276" w:lineRule="auto"/>
              <w:ind w:left="782" w:right="0" w:hanging="357"/>
              <w:contextualSpacing w:val="0"/>
              <w:jc w:val="both"/>
              <w:rPr>
                <w:color w:val="262626" w:themeColor="text1" w:themeTint="D9"/>
              </w:rPr>
            </w:pPr>
            <w:r w:rsidRPr="00295688">
              <w:rPr>
                <w:color w:val="262626" w:themeColor="text1" w:themeTint="D9"/>
              </w:rPr>
              <w:t>Task 6 – Scheduling Project Expenses</w:t>
            </w:r>
          </w:p>
          <w:p w14:paraId="5948700D" w14:textId="77777777" w:rsidR="00DA6F7A" w:rsidRPr="00295688" w:rsidRDefault="00DA6F7A" w:rsidP="00905588">
            <w:pPr>
              <w:pStyle w:val="ListParagraph"/>
              <w:numPr>
                <w:ilvl w:val="0"/>
                <w:numId w:val="80"/>
              </w:numPr>
              <w:tabs>
                <w:tab w:val="left" w:pos="180"/>
              </w:tabs>
              <w:spacing w:after="120" w:line="276" w:lineRule="auto"/>
              <w:ind w:left="782" w:right="0" w:hanging="357"/>
              <w:contextualSpacing w:val="0"/>
              <w:jc w:val="both"/>
              <w:rPr>
                <w:color w:val="262626" w:themeColor="text1" w:themeTint="D9"/>
              </w:rPr>
            </w:pPr>
            <w:r w:rsidRPr="00295688">
              <w:rPr>
                <w:color w:val="262626" w:themeColor="text1" w:themeTint="D9"/>
              </w:rPr>
              <w:t>Task 7 – Monitor the Actual Cash Flow of the Project</w:t>
            </w:r>
          </w:p>
          <w:p w14:paraId="4AFF8B66" w14:textId="77777777" w:rsidR="00DA6F7A" w:rsidRPr="00295688" w:rsidRDefault="00DA6F7A" w:rsidP="00905588">
            <w:pPr>
              <w:pStyle w:val="ListParagraph"/>
              <w:numPr>
                <w:ilvl w:val="0"/>
                <w:numId w:val="80"/>
              </w:numPr>
              <w:tabs>
                <w:tab w:val="left" w:pos="180"/>
              </w:tabs>
              <w:spacing w:after="120" w:line="276" w:lineRule="auto"/>
              <w:ind w:left="782" w:right="0" w:hanging="357"/>
              <w:contextualSpacing w:val="0"/>
              <w:jc w:val="both"/>
              <w:rPr>
                <w:color w:val="262626" w:themeColor="text1" w:themeTint="D9"/>
              </w:rPr>
            </w:pPr>
            <w:r w:rsidRPr="00295688">
              <w:rPr>
                <w:color w:val="262626" w:themeColor="text1" w:themeTint="D9"/>
              </w:rPr>
              <w:t>Task 8 – Process Project Disbursements</w:t>
            </w:r>
          </w:p>
          <w:p w14:paraId="48939861" w14:textId="77777777" w:rsidR="00DA6F7A" w:rsidRPr="00295688" w:rsidRDefault="00DA6F7A" w:rsidP="00905588">
            <w:pPr>
              <w:pStyle w:val="ListParagraph"/>
              <w:numPr>
                <w:ilvl w:val="0"/>
                <w:numId w:val="80"/>
              </w:numPr>
              <w:tabs>
                <w:tab w:val="left" w:pos="180"/>
              </w:tabs>
              <w:spacing w:after="120" w:line="276" w:lineRule="auto"/>
              <w:ind w:left="782" w:right="0" w:hanging="357"/>
              <w:contextualSpacing w:val="0"/>
              <w:jc w:val="both"/>
              <w:rPr>
                <w:color w:val="262626" w:themeColor="text1" w:themeTint="D9"/>
              </w:rPr>
            </w:pPr>
            <w:r w:rsidRPr="00295688">
              <w:rPr>
                <w:color w:val="262626" w:themeColor="text1" w:themeTint="D9"/>
              </w:rPr>
              <w:t>Task 9 – Manage Progress Payments</w:t>
            </w:r>
          </w:p>
          <w:p w14:paraId="61499049" w14:textId="77777777" w:rsidR="00DA6F7A" w:rsidRPr="00295688" w:rsidRDefault="00DA6F7A" w:rsidP="00905588">
            <w:pPr>
              <w:pStyle w:val="ListParagraph"/>
              <w:numPr>
                <w:ilvl w:val="0"/>
                <w:numId w:val="80"/>
              </w:numPr>
              <w:tabs>
                <w:tab w:val="left" w:pos="180"/>
              </w:tabs>
              <w:spacing w:after="120" w:line="276" w:lineRule="auto"/>
              <w:ind w:left="782" w:right="0" w:hanging="357"/>
              <w:contextualSpacing w:val="0"/>
              <w:jc w:val="both"/>
              <w:rPr>
                <w:color w:val="262626" w:themeColor="text1" w:themeTint="D9"/>
              </w:rPr>
            </w:pPr>
            <w:r w:rsidRPr="00295688">
              <w:rPr>
                <w:color w:val="262626" w:themeColor="text1" w:themeTint="D9"/>
              </w:rPr>
              <w:t>Task 10 – Manage Outstanding Debts</w:t>
            </w:r>
          </w:p>
          <w:p w14:paraId="5E31328F" w14:textId="77777777" w:rsidR="00DA6F7A" w:rsidRPr="00295688" w:rsidRDefault="00DA6F7A" w:rsidP="00905588">
            <w:pPr>
              <w:pStyle w:val="ListParagraph"/>
              <w:numPr>
                <w:ilvl w:val="0"/>
                <w:numId w:val="80"/>
              </w:numPr>
              <w:tabs>
                <w:tab w:val="left" w:pos="180"/>
              </w:tabs>
              <w:spacing w:after="120" w:line="276" w:lineRule="auto"/>
              <w:ind w:left="782" w:right="0" w:hanging="357"/>
              <w:contextualSpacing w:val="0"/>
              <w:jc w:val="both"/>
              <w:rPr>
                <w:color w:val="262626" w:themeColor="text1" w:themeTint="D9"/>
              </w:rPr>
            </w:pPr>
            <w:r w:rsidRPr="00295688">
              <w:rPr>
                <w:color w:val="262626" w:themeColor="text1" w:themeTint="D9"/>
              </w:rPr>
              <w:t>Task 11 – Monitor the Financial Health of the Business</w:t>
            </w:r>
          </w:p>
          <w:p w14:paraId="206D8353" w14:textId="77777777" w:rsidR="00DA6F7A" w:rsidRPr="00295688" w:rsidRDefault="00DA6F7A" w:rsidP="00905588">
            <w:pPr>
              <w:pStyle w:val="ListParagraph"/>
              <w:numPr>
                <w:ilvl w:val="0"/>
                <w:numId w:val="80"/>
              </w:numPr>
              <w:tabs>
                <w:tab w:val="left" w:pos="180"/>
              </w:tabs>
              <w:spacing w:after="120" w:line="276" w:lineRule="auto"/>
              <w:ind w:left="782" w:right="0" w:hanging="357"/>
              <w:contextualSpacing w:val="0"/>
              <w:jc w:val="both"/>
              <w:rPr>
                <w:color w:val="262626" w:themeColor="text1" w:themeTint="D9"/>
              </w:rPr>
            </w:pPr>
            <w:r w:rsidRPr="00295688">
              <w:rPr>
                <w:color w:val="262626" w:themeColor="text1" w:themeTint="D9"/>
              </w:rPr>
              <w:t>Task 12 – Prepare a Recommendation Report</w:t>
            </w:r>
          </w:p>
          <w:p w14:paraId="2453C5CB" w14:textId="77777777" w:rsidR="00DA6F7A" w:rsidRPr="00295688" w:rsidRDefault="00DA6F7A" w:rsidP="00905588">
            <w:pPr>
              <w:pStyle w:val="ListParagraph"/>
              <w:numPr>
                <w:ilvl w:val="0"/>
                <w:numId w:val="80"/>
              </w:numPr>
              <w:tabs>
                <w:tab w:val="left" w:pos="180"/>
              </w:tabs>
              <w:spacing w:after="120" w:line="276" w:lineRule="auto"/>
              <w:ind w:left="782" w:right="0" w:hanging="357"/>
              <w:contextualSpacing w:val="0"/>
              <w:jc w:val="both"/>
              <w:rPr>
                <w:color w:val="262626" w:themeColor="text1" w:themeTint="D9"/>
              </w:rPr>
            </w:pPr>
            <w:r w:rsidRPr="00295688">
              <w:rPr>
                <w:color w:val="262626" w:themeColor="text1" w:themeTint="D9"/>
              </w:rPr>
              <w:t>Task 13 – Maintain Financial Records</w:t>
            </w:r>
          </w:p>
          <w:p w14:paraId="3CD7D0E4" w14:textId="77777777" w:rsidR="00DA6F7A" w:rsidRPr="00295688" w:rsidRDefault="00DA6F7A" w:rsidP="00905588">
            <w:pPr>
              <w:pStyle w:val="ListParagraph"/>
              <w:numPr>
                <w:ilvl w:val="0"/>
                <w:numId w:val="80"/>
              </w:numPr>
              <w:tabs>
                <w:tab w:val="left" w:pos="180"/>
              </w:tabs>
              <w:spacing w:after="120" w:line="276" w:lineRule="auto"/>
              <w:ind w:left="782" w:right="0" w:hanging="357"/>
              <w:contextualSpacing w:val="0"/>
              <w:jc w:val="both"/>
              <w:rPr>
                <w:color w:val="262626" w:themeColor="text1" w:themeTint="D9"/>
              </w:rPr>
            </w:pPr>
            <w:r w:rsidRPr="00295688">
              <w:rPr>
                <w:color w:val="262626" w:themeColor="text1" w:themeTint="D9"/>
              </w:rPr>
              <w:t>Task 14 – Lodge and Pay Taxes</w:t>
            </w:r>
          </w:p>
          <w:p w14:paraId="3E7593FE" w14:textId="77777777" w:rsidR="00DA6F7A" w:rsidRPr="00295688" w:rsidRDefault="00DA6F7A" w:rsidP="00905588">
            <w:pPr>
              <w:pStyle w:val="ListParagraph"/>
              <w:numPr>
                <w:ilvl w:val="0"/>
                <w:numId w:val="80"/>
              </w:numPr>
              <w:tabs>
                <w:tab w:val="left" w:pos="180"/>
              </w:tabs>
              <w:spacing w:after="120" w:line="276" w:lineRule="auto"/>
              <w:ind w:left="782" w:right="0" w:hanging="357"/>
              <w:contextualSpacing w:val="0"/>
              <w:jc w:val="both"/>
              <w:rPr>
                <w:color w:val="262626" w:themeColor="text1" w:themeTint="D9"/>
              </w:rPr>
            </w:pPr>
            <w:r w:rsidRPr="00295688">
              <w:rPr>
                <w:color w:val="262626" w:themeColor="text1" w:themeTint="D9"/>
              </w:rPr>
              <w:t>Task 15 – Review and Adjust Insurance Covers</w:t>
            </w:r>
          </w:p>
          <w:p w14:paraId="3FBB56F5" w14:textId="77777777" w:rsidR="00DA6F7A" w:rsidRPr="00295688" w:rsidRDefault="00DA6F7A" w:rsidP="00905588">
            <w:pPr>
              <w:pStyle w:val="ListParagraph"/>
              <w:numPr>
                <w:ilvl w:val="0"/>
                <w:numId w:val="80"/>
              </w:numPr>
              <w:tabs>
                <w:tab w:val="left" w:pos="180"/>
              </w:tabs>
              <w:spacing w:after="120" w:line="276" w:lineRule="auto"/>
              <w:ind w:left="782" w:right="0" w:hanging="357"/>
              <w:contextualSpacing w:val="0"/>
              <w:jc w:val="both"/>
              <w:rPr>
                <w:color w:val="262626" w:themeColor="text1" w:themeTint="D9"/>
              </w:rPr>
            </w:pPr>
            <w:r w:rsidRPr="00295688">
              <w:rPr>
                <w:color w:val="262626" w:themeColor="text1" w:themeTint="D9"/>
              </w:rPr>
              <w:t>Task 16 – Monitor Loan and Interest Payments</w:t>
            </w:r>
          </w:p>
          <w:p w14:paraId="1103CD1F" w14:textId="77777777" w:rsidR="00DA6F7A" w:rsidRPr="00295688" w:rsidRDefault="00DA6F7A" w:rsidP="00905588">
            <w:pPr>
              <w:pStyle w:val="ListParagraph"/>
              <w:numPr>
                <w:ilvl w:val="0"/>
                <w:numId w:val="80"/>
              </w:numPr>
              <w:tabs>
                <w:tab w:val="left" w:pos="180"/>
              </w:tabs>
              <w:spacing w:after="120" w:line="276" w:lineRule="auto"/>
              <w:ind w:left="782" w:right="0" w:hanging="357"/>
              <w:contextualSpacing w:val="0"/>
              <w:jc w:val="both"/>
              <w:rPr>
                <w:color w:val="262626" w:themeColor="text1" w:themeTint="D9"/>
              </w:rPr>
            </w:pPr>
            <w:r w:rsidRPr="00295688">
              <w:rPr>
                <w:color w:val="262626" w:themeColor="text1" w:themeTint="D9"/>
              </w:rPr>
              <w:t>Task 17 – Review Ongoing Business Finances Against Project Budgets</w:t>
            </w:r>
          </w:p>
          <w:p w14:paraId="116229A3" w14:textId="23CBCF7F" w:rsidR="00AF07E9" w:rsidRPr="00A97A01" w:rsidRDefault="00D414C5" w:rsidP="00905588">
            <w:pPr>
              <w:tabs>
                <w:tab w:val="left" w:pos="180"/>
              </w:tabs>
              <w:spacing w:after="120" w:line="276" w:lineRule="auto"/>
              <w:ind w:left="0" w:right="0" w:firstLine="0"/>
              <w:jc w:val="both"/>
              <w:rPr>
                <w:rFonts w:cstheme="minorHAnsi"/>
                <w:szCs w:val="24"/>
                <w:lang w:eastAsia="en-AU" w:bidi="en-US"/>
              </w:rPr>
            </w:pPr>
            <w:r w:rsidRPr="00242870">
              <w:rPr>
                <w:rFonts w:cstheme="minorHAnsi"/>
                <w:szCs w:val="24"/>
                <w:lang w:eastAsia="en-AU" w:bidi="en-US"/>
              </w:rPr>
              <w:t xml:space="preserve">Each task comes with a set of instructions. You are to follow and perform these instructions while being </w:t>
            </w:r>
            <w:r w:rsidRPr="00242870">
              <w:rPr>
                <w:color w:val="262626" w:themeColor="text1" w:themeTint="D9"/>
              </w:rPr>
              <w:t>observed</w:t>
            </w:r>
            <w:r w:rsidRPr="00242870">
              <w:rPr>
                <w:rFonts w:cstheme="minorHAnsi"/>
                <w:szCs w:val="24"/>
                <w:lang w:eastAsia="en-AU" w:bidi="en-US"/>
              </w:rPr>
              <w:t xml:space="preserve"> by the assessor and submit any required documentation.</w:t>
            </w:r>
          </w:p>
        </w:tc>
      </w:tr>
    </w:tbl>
    <w:p w14:paraId="656A4438" w14:textId="77777777" w:rsidR="00A97A01" w:rsidRDefault="00A97A01" w:rsidP="00905588">
      <w:pPr>
        <w:ind w:right="0"/>
      </w:pPr>
      <w:r>
        <w:br w:type="page"/>
      </w:r>
    </w:p>
    <w:tbl>
      <w:tblPr>
        <w:tblStyle w:val="TableGrid"/>
        <w:tblW w:w="0" w:type="auto"/>
        <w:tblBorders>
          <w:top w:val="single" w:sz="4" w:space="0" w:color="262626" w:themeColor="text1" w:themeTint="D9"/>
          <w:left w:val="single" w:sz="4" w:space="0" w:color="262626" w:themeColor="text1" w:themeTint="D9"/>
          <w:bottom w:val="single" w:sz="4" w:space="0" w:color="262626" w:themeColor="text1" w:themeTint="D9"/>
          <w:right w:val="single" w:sz="4" w:space="0" w:color="262626" w:themeColor="text1" w:themeTint="D9"/>
          <w:insideH w:val="single" w:sz="4" w:space="0" w:color="262626" w:themeColor="text1" w:themeTint="D9"/>
          <w:insideV w:val="single" w:sz="4" w:space="0" w:color="262626" w:themeColor="text1" w:themeTint="D9"/>
        </w:tblBorders>
        <w:tblLook w:val="04A0" w:firstRow="1" w:lastRow="0" w:firstColumn="1" w:lastColumn="0" w:noHBand="0" w:noVBand="1"/>
      </w:tblPr>
      <w:tblGrid>
        <w:gridCol w:w="9016"/>
      </w:tblGrid>
      <w:tr w:rsidR="00A97A01" w:rsidRPr="00242870" w14:paraId="721E420E" w14:textId="77777777" w:rsidTr="00191426">
        <w:trPr>
          <w:trHeight w:val="56"/>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DD904E8" w14:textId="340FC367" w:rsidR="00A97A01" w:rsidRPr="00242870" w:rsidRDefault="00A97A01" w:rsidP="00905588">
            <w:pPr>
              <w:tabs>
                <w:tab w:val="left" w:pos="180"/>
              </w:tabs>
              <w:spacing w:after="120" w:line="276" w:lineRule="auto"/>
              <w:ind w:left="0" w:right="0" w:firstLine="0"/>
              <w:jc w:val="both"/>
              <w:rPr>
                <w:rFonts w:cstheme="minorHAnsi"/>
                <w:szCs w:val="24"/>
                <w:lang w:eastAsia="en-AU" w:bidi="en-US"/>
              </w:rPr>
            </w:pPr>
            <w:r w:rsidRPr="00242870">
              <w:rPr>
                <w:rFonts w:cstheme="minorHAnsi"/>
                <w:szCs w:val="24"/>
                <w:lang w:eastAsia="en-AU" w:bidi="en-US"/>
              </w:rPr>
              <w:lastRenderedPageBreak/>
              <w:t>Before starting this assessment, your assessor will also discuss with you these tasks as well as instructions and guidance for satisfactorily completing them. They will also organise the resources required for this assessment (listed below).</w:t>
            </w:r>
          </w:p>
          <w:p w14:paraId="599DE875" w14:textId="77777777" w:rsidR="00A97A01" w:rsidRPr="00242870" w:rsidRDefault="00A97A01" w:rsidP="00905588">
            <w:pPr>
              <w:tabs>
                <w:tab w:val="left" w:pos="180"/>
              </w:tabs>
              <w:spacing w:before="300" w:after="120" w:line="276" w:lineRule="auto"/>
              <w:ind w:left="0" w:right="0" w:firstLine="0"/>
              <w:jc w:val="both"/>
              <w:rPr>
                <w:rFonts w:cstheme="minorHAnsi"/>
                <w:b/>
                <w:bCs/>
                <w:szCs w:val="24"/>
                <w:lang w:eastAsia="en-AU" w:bidi="en-US"/>
              </w:rPr>
            </w:pPr>
            <w:r w:rsidRPr="00242870">
              <w:rPr>
                <w:rFonts w:cstheme="minorHAnsi"/>
                <w:b/>
                <w:bCs/>
                <w:szCs w:val="24"/>
                <w:lang w:eastAsia="en-AU" w:bidi="en-US"/>
              </w:rPr>
              <w:t>You are required to:</w:t>
            </w:r>
          </w:p>
          <w:p w14:paraId="19EBC8D7" w14:textId="77777777" w:rsidR="00A97A01" w:rsidRPr="00242870" w:rsidRDefault="00A97A01" w:rsidP="00905588">
            <w:pPr>
              <w:pStyle w:val="ListParagraph"/>
              <w:numPr>
                <w:ilvl w:val="0"/>
                <w:numId w:val="3"/>
              </w:numPr>
              <w:tabs>
                <w:tab w:val="left" w:pos="180"/>
              </w:tabs>
              <w:spacing w:after="120" w:line="276" w:lineRule="auto"/>
              <w:ind w:right="0"/>
              <w:contextualSpacing w:val="0"/>
              <w:jc w:val="both"/>
              <w:rPr>
                <w:color w:val="262626" w:themeColor="text1" w:themeTint="D9"/>
              </w:rPr>
            </w:pPr>
            <w:r w:rsidRPr="00242870">
              <w:rPr>
                <w:color w:val="262626" w:themeColor="text1" w:themeTint="D9"/>
              </w:rPr>
              <w:t>Complete the tasks within the time allowed, as scheduled in-class roll.</w:t>
            </w:r>
          </w:p>
          <w:p w14:paraId="0584AF02" w14:textId="77777777" w:rsidR="00A97A01" w:rsidRPr="00242870" w:rsidRDefault="00A97A01" w:rsidP="00905588">
            <w:pPr>
              <w:pStyle w:val="ListParagraph"/>
              <w:numPr>
                <w:ilvl w:val="0"/>
                <w:numId w:val="3"/>
              </w:numPr>
              <w:tabs>
                <w:tab w:val="left" w:pos="180"/>
              </w:tabs>
              <w:spacing w:after="120" w:line="276" w:lineRule="auto"/>
              <w:ind w:right="0"/>
              <w:contextualSpacing w:val="0"/>
              <w:jc w:val="both"/>
              <w:rPr>
                <w:color w:val="262626" w:themeColor="text1" w:themeTint="D9"/>
              </w:rPr>
            </w:pPr>
            <w:r w:rsidRPr="00242870">
              <w:rPr>
                <w:color w:val="262626" w:themeColor="text1" w:themeTint="D9"/>
              </w:rPr>
              <w:t>Review the instructions in each task.</w:t>
            </w:r>
          </w:p>
          <w:p w14:paraId="4E3A9D78" w14:textId="77777777" w:rsidR="00A97A01" w:rsidRDefault="00A97A01" w:rsidP="00905588">
            <w:pPr>
              <w:pStyle w:val="ListParagraph"/>
              <w:numPr>
                <w:ilvl w:val="0"/>
                <w:numId w:val="3"/>
              </w:numPr>
              <w:tabs>
                <w:tab w:val="left" w:pos="180"/>
              </w:tabs>
              <w:spacing w:after="120" w:line="276" w:lineRule="auto"/>
              <w:ind w:right="0"/>
              <w:contextualSpacing w:val="0"/>
              <w:jc w:val="both"/>
              <w:rPr>
                <w:color w:val="262626" w:themeColor="text1" w:themeTint="D9"/>
              </w:rPr>
            </w:pPr>
            <w:r>
              <w:rPr>
                <w:color w:val="262626" w:themeColor="text1" w:themeTint="D9"/>
              </w:rPr>
              <w:t>Identify requirements of the business</w:t>
            </w:r>
          </w:p>
          <w:p w14:paraId="39B7D1D8" w14:textId="77777777" w:rsidR="00A97A01" w:rsidRDefault="00A97A01" w:rsidP="00905588">
            <w:pPr>
              <w:pStyle w:val="ListParagraph"/>
              <w:numPr>
                <w:ilvl w:val="0"/>
                <w:numId w:val="3"/>
              </w:numPr>
              <w:tabs>
                <w:tab w:val="left" w:pos="180"/>
              </w:tabs>
              <w:spacing w:after="120" w:line="276" w:lineRule="auto"/>
              <w:ind w:right="0"/>
              <w:contextualSpacing w:val="0"/>
              <w:jc w:val="both"/>
              <w:rPr>
                <w:color w:val="262626" w:themeColor="text1" w:themeTint="D9"/>
              </w:rPr>
            </w:pPr>
            <w:r>
              <w:rPr>
                <w:color w:val="262626" w:themeColor="text1" w:themeTint="D9"/>
              </w:rPr>
              <w:t>Manage business finances</w:t>
            </w:r>
          </w:p>
          <w:p w14:paraId="5BFA2FB9" w14:textId="77777777" w:rsidR="00A97A01" w:rsidRPr="00242870" w:rsidRDefault="00A97A01" w:rsidP="00905588">
            <w:pPr>
              <w:pStyle w:val="ListParagraph"/>
              <w:numPr>
                <w:ilvl w:val="0"/>
                <w:numId w:val="3"/>
              </w:numPr>
              <w:tabs>
                <w:tab w:val="left" w:pos="180"/>
              </w:tabs>
              <w:spacing w:after="120" w:line="276" w:lineRule="auto"/>
              <w:ind w:right="0"/>
              <w:contextualSpacing w:val="0"/>
              <w:jc w:val="both"/>
              <w:rPr>
                <w:color w:val="262626" w:themeColor="text1" w:themeTint="D9"/>
              </w:rPr>
            </w:pPr>
            <w:r>
              <w:rPr>
                <w:color w:val="262626" w:themeColor="text1" w:themeTint="D9"/>
              </w:rPr>
              <w:t>Process taxation, insurance, and payments</w:t>
            </w:r>
          </w:p>
          <w:p w14:paraId="2805A766" w14:textId="77777777" w:rsidR="00A97A01" w:rsidRPr="00242870" w:rsidRDefault="00A97A01" w:rsidP="00905588">
            <w:pPr>
              <w:pStyle w:val="ListParagraph"/>
              <w:numPr>
                <w:ilvl w:val="0"/>
                <w:numId w:val="3"/>
              </w:numPr>
              <w:tabs>
                <w:tab w:val="left" w:pos="180"/>
              </w:tabs>
              <w:spacing w:after="120" w:line="276" w:lineRule="auto"/>
              <w:ind w:right="0"/>
              <w:contextualSpacing w:val="0"/>
              <w:jc w:val="both"/>
              <w:rPr>
                <w:color w:val="262626" w:themeColor="text1" w:themeTint="D9"/>
              </w:rPr>
            </w:pPr>
            <w:r w:rsidRPr="00242870">
              <w:rPr>
                <w:color w:val="262626" w:themeColor="text1" w:themeTint="D9"/>
              </w:rPr>
              <w:t>Perform the workplace task according to the instructions provided</w:t>
            </w:r>
          </w:p>
          <w:p w14:paraId="7BF3A9B3" w14:textId="77777777" w:rsidR="00A97A01" w:rsidRPr="00242870" w:rsidRDefault="00A97A01" w:rsidP="00905588">
            <w:pPr>
              <w:pStyle w:val="ListParagraph"/>
              <w:numPr>
                <w:ilvl w:val="0"/>
                <w:numId w:val="3"/>
              </w:numPr>
              <w:tabs>
                <w:tab w:val="left" w:pos="180"/>
              </w:tabs>
              <w:spacing w:after="120" w:line="276" w:lineRule="auto"/>
              <w:ind w:right="0"/>
              <w:contextualSpacing w:val="0"/>
              <w:jc w:val="both"/>
              <w:rPr>
                <w:color w:val="262626" w:themeColor="text1" w:themeTint="D9"/>
              </w:rPr>
            </w:pPr>
            <w:r w:rsidRPr="00242870">
              <w:rPr>
                <w:color w:val="262626" w:themeColor="text1" w:themeTint="D9"/>
              </w:rPr>
              <w:t xml:space="preserve">Complete and submit any required documentation. </w:t>
            </w:r>
          </w:p>
          <w:p w14:paraId="4DC23A54" w14:textId="77777777" w:rsidR="00A97A01" w:rsidRPr="00242870" w:rsidRDefault="00A97A01" w:rsidP="00905588">
            <w:pPr>
              <w:tabs>
                <w:tab w:val="left" w:pos="180"/>
              </w:tabs>
              <w:spacing w:before="300" w:after="120" w:line="276" w:lineRule="auto"/>
              <w:ind w:left="0" w:right="0" w:firstLine="0"/>
              <w:jc w:val="both"/>
              <w:rPr>
                <w:b/>
                <w:color w:val="262626" w:themeColor="text1" w:themeTint="D9"/>
              </w:rPr>
            </w:pPr>
            <w:r w:rsidRPr="00242870">
              <w:rPr>
                <w:b/>
                <w:color w:val="262626" w:themeColor="text1" w:themeTint="D9"/>
              </w:rPr>
              <w:t>Resources required for assessment:</w:t>
            </w:r>
          </w:p>
          <w:p w14:paraId="2F447D90" w14:textId="77777777" w:rsidR="00A97A01" w:rsidRPr="00242870" w:rsidRDefault="00A97A01" w:rsidP="00905588">
            <w:pPr>
              <w:tabs>
                <w:tab w:val="left" w:pos="180"/>
              </w:tabs>
              <w:spacing w:after="120" w:line="276" w:lineRule="auto"/>
              <w:ind w:left="0" w:right="0" w:firstLine="0"/>
              <w:jc w:val="both"/>
              <w:rPr>
                <w:color w:val="262626" w:themeColor="text1" w:themeTint="D9"/>
              </w:rPr>
            </w:pPr>
            <w:r w:rsidRPr="00242870">
              <w:rPr>
                <w:color w:val="262626" w:themeColor="text1" w:themeTint="D9"/>
              </w:rPr>
              <w:t>To complete this assessment, you will need access to the following:</w:t>
            </w:r>
          </w:p>
          <w:p w14:paraId="7191B701" w14:textId="77777777" w:rsidR="00A97A01" w:rsidRPr="00242870" w:rsidRDefault="00A97A01" w:rsidP="00905588">
            <w:pPr>
              <w:pStyle w:val="ListParagraph"/>
              <w:numPr>
                <w:ilvl w:val="0"/>
                <w:numId w:val="3"/>
              </w:numPr>
              <w:tabs>
                <w:tab w:val="left" w:pos="180"/>
              </w:tabs>
              <w:spacing w:after="120" w:line="276" w:lineRule="auto"/>
              <w:ind w:right="0"/>
              <w:contextualSpacing w:val="0"/>
              <w:jc w:val="both"/>
              <w:rPr>
                <w:color w:val="262626" w:themeColor="text1" w:themeTint="D9"/>
              </w:rPr>
            </w:pPr>
            <w:r w:rsidRPr="00242870">
              <w:rPr>
                <w:color w:val="262626" w:themeColor="text1" w:themeTint="D9"/>
              </w:rPr>
              <w:t>A workplace or a similar environment that will allow you access to:</w:t>
            </w:r>
          </w:p>
          <w:p w14:paraId="7E269C51" w14:textId="77777777" w:rsidR="00A97A01" w:rsidRPr="00242870" w:rsidRDefault="00A97A01" w:rsidP="00905588">
            <w:pPr>
              <w:pStyle w:val="ListParagraph"/>
              <w:numPr>
                <w:ilvl w:val="1"/>
                <w:numId w:val="3"/>
              </w:numPr>
              <w:tabs>
                <w:tab w:val="left" w:pos="180"/>
              </w:tabs>
              <w:spacing w:after="120" w:line="276" w:lineRule="auto"/>
              <w:ind w:right="0"/>
              <w:contextualSpacing w:val="0"/>
              <w:jc w:val="both"/>
              <w:rPr>
                <w:color w:val="262626" w:themeColor="text1" w:themeTint="D9"/>
              </w:rPr>
            </w:pPr>
            <w:r w:rsidRPr="00242870">
              <w:rPr>
                <w:color w:val="262626" w:themeColor="text1" w:themeTint="D9"/>
              </w:rPr>
              <w:t>Building and construction project</w:t>
            </w:r>
          </w:p>
          <w:p w14:paraId="2A47D27A" w14:textId="77777777" w:rsidR="00A97A01" w:rsidRPr="00242870" w:rsidRDefault="00A97A01" w:rsidP="00905588">
            <w:pPr>
              <w:pStyle w:val="ListParagraph"/>
              <w:numPr>
                <w:ilvl w:val="1"/>
                <w:numId w:val="3"/>
              </w:numPr>
              <w:tabs>
                <w:tab w:val="left" w:pos="180"/>
              </w:tabs>
              <w:spacing w:after="120" w:line="276" w:lineRule="auto"/>
              <w:ind w:right="0"/>
              <w:contextualSpacing w:val="0"/>
              <w:jc w:val="both"/>
              <w:rPr>
                <w:color w:val="262626" w:themeColor="text1" w:themeTint="D9"/>
              </w:rPr>
            </w:pPr>
            <w:r w:rsidRPr="00242870">
              <w:rPr>
                <w:color w:val="262626" w:themeColor="text1" w:themeTint="D9"/>
              </w:rPr>
              <w:t xml:space="preserve">Any people resources required for assessment, </w:t>
            </w:r>
            <w:proofErr w:type="gramStart"/>
            <w:r w:rsidRPr="00242870">
              <w:rPr>
                <w:color w:val="262626" w:themeColor="text1" w:themeTint="D9"/>
              </w:rPr>
              <w:t>e.g.</w:t>
            </w:r>
            <w:proofErr w:type="gramEnd"/>
            <w:r w:rsidRPr="00242870">
              <w:rPr>
                <w:color w:val="262626" w:themeColor="text1" w:themeTint="D9"/>
              </w:rPr>
              <w:t xml:space="preserve"> </w:t>
            </w:r>
            <w:r>
              <w:rPr>
                <w:color w:val="262626" w:themeColor="text1" w:themeTint="D9"/>
              </w:rPr>
              <w:t>employees whom you will need to communicate to and consult with.</w:t>
            </w:r>
          </w:p>
          <w:p w14:paraId="20626053" w14:textId="77777777" w:rsidR="00A97A01" w:rsidRPr="00242870" w:rsidRDefault="00A97A01" w:rsidP="00905588">
            <w:pPr>
              <w:pStyle w:val="ListParagraph"/>
              <w:numPr>
                <w:ilvl w:val="1"/>
                <w:numId w:val="3"/>
              </w:numPr>
              <w:tabs>
                <w:tab w:val="left" w:pos="180"/>
              </w:tabs>
              <w:spacing w:after="120" w:line="276" w:lineRule="auto"/>
              <w:ind w:right="0"/>
              <w:contextualSpacing w:val="0"/>
              <w:jc w:val="both"/>
              <w:rPr>
                <w:color w:val="262626" w:themeColor="text1" w:themeTint="D9"/>
              </w:rPr>
            </w:pPr>
            <w:r w:rsidRPr="00242870">
              <w:rPr>
                <w:color w:val="262626" w:themeColor="text1" w:themeTint="D9"/>
              </w:rPr>
              <w:t>Organisational policies and procedures</w:t>
            </w:r>
            <w:r>
              <w:rPr>
                <w:color w:val="262626" w:themeColor="text1" w:themeTint="D9"/>
              </w:rPr>
              <w:t xml:space="preserve"> relevant in completing the tasks in this assessment.</w:t>
            </w:r>
          </w:p>
          <w:p w14:paraId="791606FF" w14:textId="77777777" w:rsidR="00A97A01" w:rsidRDefault="00A97A01" w:rsidP="00905588">
            <w:pPr>
              <w:pStyle w:val="ListParagraph"/>
              <w:numPr>
                <w:ilvl w:val="1"/>
                <w:numId w:val="3"/>
              </w:numPr>
              <w:tabs>
                <w:tab w:val="left" w:pos="180"/>
              </w:tabs>
              <w:spacing w:after="120" w:line="276" w:lineRule="auto"/>
              <w:ind w:right="0"/>
              <w:contextualSpacing w:val="0"/>
              <w:jc w:val="both"/>
              <w:rPr>
                <w:color w:val="262626" w:themeColor="text1" w:themeTint="D9"/>
              </w:rPr>
            </w:pPr>
            <w:r w:rsidRPr="00242870">
              <w:rPr>
                <w:color w:val="262626" w:themeColor="text1" w:themeTint="D9"/>
              </w:rPr>
              <w:t>Documentation templates, including:</w:t>
            </w:r>
          </w:p>
          <w:p w14:paraId="5D176357" w14:textId="77777777" w:rsidR="00A97A01" w:rsidRPr="00242870" w:rsidRDefault="00A97A01" w:rsidP="00905588">
            <w:pPr>
              <w:pStyle w:val="ListParagraph"/>
              <w:numPr>
                <w:ilvl w:val="2"/>
                <w:numId w:val="3"/>
              </w:numPr>
              <w:tabs>
                <w:tab w:val="left" w:pos="180"/>
              </w:tabs>
              <w:spacing w:after="120" w:line="276" w:lineRule="auto"/>
              <w:ind w:right="0"/>
              <w:contextualSpacing w:val="0"/>
              <w:jc w:val="both"/>
              <w:rPr>
                <w:color w:val="262626" w:themeColor="text1" w:themeTint="D9"/>
                <w:szCs w:val="24"/>
              </w:rPr>
            </w:pPr>
            <w:r w:rsidRPr="00242870">
              <w:rPr>
                <w:color w:val="262626" w:themeColor="text1" w:themeTint="D9"/>
                <w:szCs w:val="24"/>
              </w:rPr>
              <w:t>Policies and Procedures for Payroll template</w:t>
            </w:r>
          </w:p>
          <w:p w14:paraId="654AE070" w14:textId="77777777" w:rsidR="00A97A01" w:rsidRPr="00242870" w:rsidRDefault="00A97A01" w:rsidP="00905588">
            <w:pPr>
              <w:pStyle w:val="ListParagraph"/>
              <w:numPr>
                <w:ilvl w:val="2"/>
                <w:numId w:val="3"/>
              </w:numPr>
              <w:tabs>
                <w:tab w:val="left" w:pos="180"/>
              </w:tabs>
              <w:spacing w:after="120" w:line="276" w:lineRule="auto"/>
              <w:ind w:right="0"/>
              <w:contextualSpacing w:val="0"/>
              <w:jc w:val="both"/>
              <w:rPr>
                <w:color w:val="262626" w:themeColor="text1" w:themeTint="D9"/>
                <w:szCs w:val="24"/>
              </w:rPr>
            </w:pPr>
            <w:r w:rsidRPr="00242870">
              <w:rPr>
                <w:color w:val="262626" w:themeColor="text1" w:themeTint="D9"/>
                <w:szCs w:val="24"/>
              </w:rPr>
              <w:t>Policies and Procedures for Taxation template</w:t>
            </w:r>
          </w:p>
          <w:p w14:paraId="04910EBE" w14:textId="77777777" w:rsidR="00A97A01" w:rsidRPr="00242870" w:rsidRDefault="00A97A01" w:rsidP="00905588">
            <w:pPr>
              <w:pStyle w:val="ListParagraph"/>
              <w:numPr>
                <w:ilvl w:val="2"/>
                <w:numId w:val="3"/>
              </w:numPr>
              <w:tabs>
                <w:tab w:val="left" w:pos="180"/>
              </w:tabs>
              <w:spacing w:after="120" w:line="276" w:lineRule="auto"/>
              <w:ind w:right="0"/>
              <w:contextualSpacing w:val="0"/>
              <w:jc w:val="both"/>
              <w:rPr>
                <w:color w:val="262626" w:themeColor="text1" w:themeTint="D9"/>
                <w:szCs w:val="24"/>
              </w:rPr>
            </w:pPr>
            <w:r w:rsidRPr="00242870">
              <w:rPr>
                <w:color w:val="262626" w:themeColor="text1" w:themeTint="D9"/>
                <w:szCs w:val="24"/>
              </w:rPr>
              <w:t>Program (Business Changes)</w:t>
            </w:r>
          </w:p>
          <w:p w14:paraId="4BEF51A2" w14:textId="77777777" w:rsidR="00A97A01" w:rsidRPr="00242870" w:rsidRDefault="00A97A01" w:rsidP="00905588">
            <w:pPr>
              <w:pStyle w:val="ListParagraph"/>
              <w:numPr>
                <w:ilvl w:val="2"/>
                <w:numId w:val="3"/>
              </w:numPr>
              <w:tabs>
                <w:tab w:val="left" w:pos="180"/>
              </w:tabs>
              <w:spacing w:after="120" w:line="276" w:lineRule="auto"/>
              <w:ind w:right="0"/>
              <w:contextualSpacing w:val="0"/>
              <w:jc w:val="both"/>
              <w:rPr>
                <w:color w:val="262626" w:themeColor="text1" w:themeTint="D9"/>
                <w:szCs w:val="24"/>
              </w:rPr>
            </w:pPr>
            <w:r w:rsidRPr="00242870">
              <w:rPr>
                <w:color w:val="262626" w:themeColor="text1" w:themeTint="D9"/>
                <w:szCs w:val="24"/>
              </w:rPr>
              <w:t>Program (industry Changes)</w:t>
            </w:r>
          </w:p>
          <w:p w14:paraId="371BA00D" w14:textId="77777777" w:rsidR="00A97A01" w:rsidRPr="00242870" w:rsidRDefault="00A97A01" w:rsidP="00905588">
            <w:pPr>
              <w:pStyle w:val="ListParagraph"/>
              <w:numPr>
                <w:ilvl w:val="2"/>
                <w:numId w:val="3"/>
              </w:numPr>
              <w:tabs>
                <w:tab w:val="left" w:pos="180"/>
              </w:tabs>
              <w:spacing w:after="120" w:line="276" w:lineRule="auto"/>
              <w:ind w:right="0"/>
              <w:contextualSpacing w:val="0"/>
              <w:jc w:val="both"/>
              <w:rPr>
                <w:color w:val="262626" w:themeColor="text1" w:themeTint="D9"/>
                <w:szCs w:val="24"/>
              </w:rPr>
            </w:pPr>
            <w:r w:rsidRPr="00242870">
              <w:rPr>
                <w:color w:val="262626" w:themeColor="text1" w:themeTint="D9"/>
                <w:szCs w:val="24"/>
              </w:rPr>
              <w:t>Monitoring Report (Payroll)</w:t>
            </w:r>
          </w:p>
          <w:p w14:paraId="39D7D14A" w14:textId="77777777" w:rsidR="00A97A01" w:rsidRPr="00242870" w:rsidRDefault="00A97A01" w:rsidP="00905588">
            <w:pPr>
              <w:pStyle w:val="ListParagraph"/>
              <w:numPr>
                <w:ilvl w:val="2"/>
                <w:numId w:val="3"/>
              </w:numPr>
              <w:tabs>
                <w:tab w:val="left" w:pos="180"/>
              </w:tabs>
              <w:spacing w:after="120" w:line="276" w:lineRule="auto"/>
              <w:ind w:right="0"/>
              <w:contextualSpacing w:val="0"/>
              <w:jc w:val="both"/>
              <w:rPr>
                <w:color w:val="262626" w:themeColor="text1" w:themeTint="D9"/>
                <w:szCs w:val="24"/>
              </w:rPr>
            </w:pPr>
            <w:r w:rsidRPr="00242870">
              <w:rPr>
                <w:color w:val="262626" w:themeColor="text1" w:themeTint="D9"/>
                <w:szCs w:val="24"/>
              </w:rPr>
              <w:t>Monitoring Report (Taxation)</w:t>
            </w:r>
          </w:p>
          <w:p w14:paraId="2784D110" w14:textId="77777777" w:rsidR="00A97A01" w:rsidRPr="00242870" w:rsidRDefault="00A97A01" w:rsidP="00905588">
            <w:pPr>
              <w:pStyle w:val="ListParagraph"/>
              <w:numPr>
                <w:ilvl w:val="2"/>
                <w:numId w:val="3"/>
              </w:numPr>
              <w:tabs>
                <w:tab w:val="left" w:pos="180"/>
              </w:tabs>
              <w:spacing w:after="120" w:line="276" w:lineRule="auto"/>
              <w:ind w:right="0"/>
              <w:contextualSpacing w:val="0"/>
              <w:jc w:val="both"/>
              <w:rPr>
                <w:color w:val="262626" w:themeColor="text1" w:themeTint="D9"/>
                <w:szCs w:val="24"/>
              </w:rPr>
            </w:pPr>
            <w:r w:rsidRPr="00242870">
              <w:rPr>
                <w:color w:val="262626" w:themeColor="text1" w:themeTint="D9"/>
                <w:szCs w:val="24"/>
              </w:rPr>
              <w:t>Monitoring Report (Business Changes)</w:t>
            </w:r>
          </w:p>
          <w:p w14:paraId="2D5509BD" w14:textId="77777777" w:rsidR="00A97A01" w:rsidRPr="00242870" w:rsidRDefault="00A97A01" w:rsidP="00905588">
            <w:pPr>
              <w:pStyle w:val="ListParagraph"/>
              <w:numPr>
                <w:ilvl w:val="2"/>
                <w:numId w:val="3"/>
              </w:numPr>
              <w:tabs>
                <w:tab w:val="left" w:pos="180"/>
              </w:tabs>
              <w:spacing w:after="120" w:line="276" w:lineRule="auto"/>
              <w:ind w:right="0"/>
              <w:contextualSpacing w:val="0"/>
              <w:jc w:val="both"/>
              <w:rPr>
                <w:color w:val="262626" w:themeColor="text1" w:themeTint="D9"/>
                <w:szCs w:val="24"/>
              </w:rPr>
            </w:pPr>
            <w:r w:rsidRPr="00242870">
              <w:rPr>
                <w:color w:val="262626" w:themeColor="text1" w:themeTint="D9"/>
                <w:szCs w:val="24"/>
              </w:rPr>
              <w:t>Monitoring Report (Industry Changes)</w:t>
            </w:r>
          </w:p>
          <w:p w14:paraId="3263509B" w14:textId="77777777" w:rsidR="00A97A01" w:rsidRPr="00242870" w:rsidRDefault="00A97A01" w:rsidP="00905588">
            <w:pPr>
              <w:pStyle w:val="ListParagraph"/>
              <w:numPr>
                <w:ilvl w:val="2"/>
                <w:numId w:val="3"/>
              </w:numPr>
              <w:tabs>
                <w:tab w:val="left" w:pos="180"/>
              </w:tabs>
              <w:spacing w:after="120" w:line="276" w:lineRule="auto"/>
              <w:ind w:right="0"/>
              <w:contextualSpacing w:val="0"/>
              <w:jc w:val="both"/>
              <w:rPr>
                <w:color w:val="262626" w:themeColor="text1" w:themeTint="D9"/>
                <w:szCs w:val="24"/>
              </w:rPr>
            </w:pPr>
            <w:r w:rsidRPr="00242870">
              <w:rPr>
                <w:color w:val="262626" w:themeColor="text1" w:themeTint="D9"/>
                <w:szCs w:val="24"/>
              </w:rPr>
              <w:t>Generic Risk Assessment Report</w:t>
            </w:r>
          </w:p>
          <w:p w14:paraId="353FF81D" w14:textId="6CCF33FA" w:rsidR="00A97A01" w:rsidRPr="00A97A01" w:rsidRDefault="00A97A01" w:rsidP="00905588">
            <w:pPr>
              <w:pStyle w:val="ListParagraph"/>
              <w:numPr>
                <w:ilvl w:val="2"/>
                <w:numId w:val="3"/>
              </w:numPr>
              <w:tabs>
                <w:tab w:val="left" w:pos="180"/>
              </w:tabs>
              <w:spacing w:after="120" w:line="276" w:lineRule="auto"/>
              <w:ind w:right="0"/>
              <w:contextualSpacing w:val="0"/>
              <w:jc w:val="both"/>
              <w:rPr>
                <w:color w:val="262626" w:themeColor="text1" w:themeTint="D9"/>
                <w:szCs w:val="24"/>
              </w:rPr>
            </w:pPr>
            <w:r w:rsidRPr="00242870">
              <w:rPr>
                <w:color w:val="262626" w:themeColor="text1" w:themeTint="D9"/>
                <w:szCs w:val="24"/>
              </w:rPr>
              <w:t>Construction Schedule</w:t>
            </w:r>
          </w:p>
        </w:tc>
      </w:tr>
      <w:tr w:rsidR="00A97A01" w:rsidRPr="00242870" w14:paraId="6D3FE586" w14:textId="77777777" w:rsidTr="00191426">
        <w:trPr>
          <w:trHeight w:val="56"/>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7552B5B" w14:textId="77777777" w:rsidR="00A97A01" w:rsidRPr="00242870" w:rsidRDefault="00A97A01" w:rsidP="00905588">
            <w:pPr>
              <w:pStyle w:val="ListParagraph"/>
              <w:numPr>
                <w:ilvl w:val="2"/>
                <w:numId w:val="3"/>
              </w:numPr>
              <w:tabs>
                <w:tab w:val="left" w:pos="180"/>
              </w:tabs>
              <w:spacing w:after="120" w:line="276" w:lineRule="auto"/>
              <w:ind w:right="0"/>
              <w:contextualSpacing w:val="0"/>
              <w:jc w:val="both"/>
              <w:rPr>
                <w:color w:val="262626" w:themeColor="text1" w:themeTint="D9"/>
                <w:szCs w:val="24"/>
              </w:rPr>
            </w:pPr>
            <w:r w:rsidRPr="00242870">
              <w:rPr>
                <w:color w:val="262626" w:themeColor="text1" w:themeTint="D9"/>
                <w:szCs w:val="24"/>
              </w:rPr>
              <w:lastRenderedPageBreak/>
              <w:t>Cash Flow Status Report</w:t>
            </w:r>
          </w:p>
          <w:p w14:paraId="296D2EA2" w14:textId="77777777" w:rsidR="00A97A01" w:rsidRPr="00242870" w:rsidRDefault="00A97A01" w:rsidP="00905588">
            <w:pPr>
              <w:pStyle w:val="ListParagraph"/>
              <w:numPr>
                <w:ilvl w:val="2"/>
                <w:numId w:val="3"/>
              </w:numPr>
              <w:tabs>
                <w:tab w:val="left" w:pos="180"/>
              </w:tabs>
              <w:spacing w:after="120" w:line="276" w:lineRule="auto"/>
              <w:ind w:right="0"/>
              <w:contextualSpacing w:val="0"/>
              <w:jc w:val="both"/>
              <w:rPr>
                <w:color w:val="262626" w:themeColor="text1" w:themeTint="D9"/>
                <w:szCs w:val="24"/>
              </w:rPr>
            </w:pPr>
            <w:r w:rsidRPr="00242870">
              <w:rPr>
                <w:color w:val="262626" w:themeColor="text1" w:themeTint="D9"/>
                <w:szCs w:val="24"/>
              </w:rPr>
              <w:t>Payment Claim</w:t>
            </w:r>
          </w:p>
          <w:p w14:paraId="5CA2B7E5" w14:textId="77777777" w:rsidR="00A97A01" w:rsidRPr="00242870" w:rsidRDefault="00A97A01" w:rsidP="00905588">
            <w:pPr>
              <w:pStyle w:val="ListParagraph"/>
              <w:numPr>
                <w:ilvl w:val="2"/>
                <w:numId w:val="3"/>
              </w:numPr>
              <w:tabs>
                <w:tab w:val="left" w:pos="180"/>
              </w:tabs>
              <w:spacing w:after="120" w:line="276" w:lineRule="auto"/>
              <w:ind w:right="0"/>
              <w:contextualSpacing w:val="0"/>
              <w:jc w:val="both"/>
              <w:rPr>
                <w:color w:val="262626" w:themeColor="text1" w:themeTint="D9"/>
                <w:szCs w:val="24"/>
              </w:rPr>
            </w:pPr>
            <w:r w:rsidRPr="00242870">
              <w:rPr>
                <w:color w:val="262626" w:themeColor="text1" w:themeTint="D9"/>
                <w:szCs w:val="24"/>
              </w:rPr>
              <w:t>Progress Payments Tracker</w:t>
            </w:r>
          </w:p>
          <w:p w14:paraId="6975AB20" w14:textId="77777777" w:rsidR="00A97A01" w:rsidRPr="00242870" w:rsidRDefault="00A97A01" w:rsidP="00905588">
            <w:pPr>
              <w:pStyle w:val="ListParagraph"/>
              <w:numPr>
                <w:ilvl w:val="2"/>
                <w:numId w:val="3"/>
              </w:numPr>
              <w:tabs>
                <w:tab w:val="left" w:pos="180"/>
              </w:tabs>
              <w:spacing w:after="120" w:line="276" w:lineRule="auto"/>
              <w:ind w:right="0"/>
              <w:contextualSpacing w:val="0"/>
              <w:jc w:val="both"/>
              <w:rPr>
                <w:color w:val="262626" w:themeColor="text1" w:themeTint="D9"/>
                <w:szCs w:val="24"/>
              </w:rPr>
            </w:pPr>
            <w:r w:rsidRPr="00242870">
              <w:rPr>
                <w:color w:val="262626" w:themeColor="text1" w:themeTint="D9"/>
                <w:szCs w:val="24"/>
              </w:rPr>
              <w:t>Financial Health Monitoring Report</w:t>
            </w:r>
          </w:p>
          <w:p w14:paraId="6232C9C8" w14:textId="77777777" w:rsidR="00A97A01" w:rsidRPr="00242870" w:rsidRDefault="00A97A01" w:rsidP="00905588">
            <w:pPr>
              <w:pStyle w:val="ListParagraph"/>
              <w:numPr>
                <w:ilvl w:val="2"/>
                <w:numId w:val="3"/>
              </w:numPr>
              <w:tabs>
                <w:tab w:val="left" w:pos="180"/>
              </w:tabs>
              <w:spacing w:after="120" w:line="276" w:lineRule="auto"/>
              <w:ind w:right="0"/>
              <w:contextualSpacing w:val="0"/>
              <w:jc w:val="both"/>
              <w:rPr>
                <w:color w:val="262626" w:themeColor="text1" w:themeTint="D9"/>
                <w:szCs w:val="24"/>
              </w:rPr>
            </w:pPr>
            <w:r w:rsidRPr="00242870">
              <w:rPr>
                <w:color w:val="262626" w:themeColor="text1" w:themeTint="D9"/>
                <w:szCs w:val="24"/>
              </w:rPr>
              <w:t>Recommendation Report</w:t>
            </w:r>
          </w:p>
          <w:p w14:paraId="5173F1B8" w14:textId="77777777" w:rsidR="00A97A01" w:rsidRPr="00242870" w:rsidRDefault="00A97A01" w:rsidP="00905588">
            <w:pPr>
              <w:pStyle w:val="ListParagraph"/>
              <w:numPr>
                <w:ilvl w:val="2"/>
                <w:numId w:val="3"/>
              </w:numPr>
              <w:tabs>
                <w:tab w:val="left" w:pos="180"/>
              </w:tabs>
              <w:spacing w:after="120" w:line="276" w:lineRule="auto"/>
              <w:ind w:right="0"/>
              <w:contextualSpacing w:val="0"/>
              <w:jc w:val="both"/>
              <w:rPr>
                <w:color w:val="262626" w:themeColor="text1" w:themeTint="D9"/>
                <w:szCs w:val="24"/>
              </w:rPr>
            </w:pPr>
            <w:r w:rsidRPr="00242870">
              <w:rPr>
                <w:color w:val="262626" w:themeColor="text1" w:themeTint="D9"/>
                <w:szCs w:val="24"/>
              </w:rPr>
              <w:t>Insurance Update Report</w:t>
            </w:r>
          </w:p>
          <w:p w14:paraId="680D078B" w14:textId="77777777" w:rsidR="00A97A01" w:rsidRPr="00242870" w:rsidRDefault="00A97A01" w:rsidP="00905588">
            <w:pPr>
              <w:pStyle w:val="ListParagraph"/>
              <w:numPr>
                <w:ilvl w:val="2"/>
                <w:numId w:val="3"/>
              </w:numPr>
              <w:tabs>
                <w:tab w:val="left" w:pos="180"/>
              </w:tabs>
              <w:spacing w:after="120" w:line="276" w:lineRule="auto"/>
              <w:ind w:right="0"/>
              <w:contextualSpacing w:val="0"/>
              <w:jc w:val="both"/>
              <w:rPr>
                <w:color w:val="262626" w:themeColor="text1" w:themeTint="D9"/>
                <w:szCs w:val="24"/>
              </w:rPr>
            </w:pPr>
            <w:r w:rsidRPr="00242870">
              <w:rPr>
                <w:color w:val="262626" w:themeColor="text1" w:themeTint="D9"/>
                <w:szCs w:val="24"/>
              </w:rPr>
              <w:t>Loan Amortization Schedule</w:t>
            </w:r>
          </w:p>
          <w:p w14:paraId="56E74852" w14:textId="77777777" w:rsidR="00A97A01" w:rsidRPr="00242870" w:rsidRDefault="00A97A01" w:rsidP="00905588">
            <w:pPr>
              <w:pStyle w:val="ListParagraph"/>
              <w:numPr>
                <w:ilvl w:val="2"/>
                <w:numId w:val="3"/>
              </w:numPr>
              <w:tabs>
                <w:tab w:val="left" w:pos="180"/>
              </w:tabs>
              <w:spacing w:after="120" w:line="276" w:lineRule="auto"/>
              <w:ind w:right="0"/>
              <w:contextualSpacing w:val="0"/>
              <w:jc w:val="both"/>
              <w:rPr>
                <w:color w:val="262626" w:themeColor="text1" w:themeTint="D9"/>
                <w:szCs w:val="24"/>
              </w:rPr>
            </w:pPr>
            <w:r w:rsidRPr="00242870">
              <w:rPr>
                <w:color w:val="262626" w:themeColor="text1" w:themeTint="D9"/>
                <w:szCs w:val="24"/>
              </w:rPr>
              <w:t>Variance Analysis Report</w:t>
            </w:r>
          </w:p>
          <w:p w14:paraId="01CE500E" w14:textId="77777777" w:rsidR="00A97A01" w:rsidRPr="00242870" w:rsidRDefault="00A97A01" w:rsidP="00905588">
            <w:pPr>
              <w:pStyle w:val="ListParagraph"/>
              <w:numPr>
                <w:ilvl w:val="1"/>
                <w:numId w:val="3"/>
              </w:numPr>
              <w:spacing w:after="120" w:line="276" w:lineRule="auto"/>
              <w:ind w:left="1434" w:right="0" w:hanging="357"/>
              <w:contextualSpacing w:val="0"/>
              <w:rPr>
                <w:color w:val="262626" w:themeColor="text1" w:themeTint="D9"/>
                <w:szCs w:val="24"/>
              </w:rPr>
            </w:pPr>
            <w:r w:rsidRPr="00242870">
              <w:rPr>
                <w:color w:val="262626" w:themeColor="text1" w:themeTint="D9"/>
                <w:szCs w:val="24"/>
              </w:rPr>
              <w:t xml:space="preserve">Workplace documents, </w:t>
            </w:r>
            <w:proofErr w:type="gramStart"/>
            <w:r w:rsidRPr="00242870">
              <w:rPr>
                <w:color w:val="262626" w:themeColor="text1" w:themeTint="D9"/>
                <w:szCs w:val="24"/>
              </w:rPr>
              <w:t>e.g.</w:t>
            </w:r>
            <w:proofErr w:type="gramEnd"/>
            <w:r w:rsidRPr="00242870">
              <w:rPr>
                <w:color w:val="262626" w:themeColor="text1" w:themeTint="D9"/>
                <w:szCs w:val="24"/>
              </w:rPr>
              <w:t xml:space="preserve"> receipts, invoices, vouchers, schedules, reports and other financial records.</w:t>
            </w:r>
          </w:p>
          <w:p w14:paraId="62E1C987" w14:textId="77777777" w:rsidR="00A97A01" w:rsidRPr="00242870" w:rsidRDefault="00A97A01" w:rsidP="00905588">
            <w:pPr>
              <w:pStyle w:val="ListParagraph"/>
              <w:numPr>
                <w:ilvl w:val="1"/>
                <w:numId w:val="3"/>
              </w:numPr>
              <w:tabs>
                <w:tab w:val="left" w:pos="180"/>
              </w:tabs>
              <w:spacing w:after="120" w:line="276" w:lineRule="auto"/>
              <w:ind w:right="0"/>
              <w:contextualSpacing w:val="0"/>
              <w:jc w:val="both"/>
              <w:rPr>
                <w:color w:val="262626" w:themeColor="text1" w:themeTint="D9"/>
                <w:szCs w:val="24"/>
              </w:rPr>
            </w:pPr>
            <w:r w:rsidRPr="00242870">
              <w:rPr>
                <w:color w:val="262626" w:themeColor="text1" w:themeTint="D9"/>
                <w:szCs w:val="24"/>
              </w:rPr>
              <w:t>Building and construction legislation, regulations, standards, and codes.</w:t>
            </w:r>
          </w:p>
          <w:p w14:paraId="0AFD32D7" w14:textId="77777777" w:rsidR="00A97A01" w:rsidRPr="00242870" w:rsidRDefault="00A97A01" w:rsidP="00905588">
            <w:pPr>
              <w:pStyle w:val="ListParagraph"/>
              <w:numPr>
                <w:ilvl w:val="1"/>
                <w:numId w:val="3"/>
              </w:numPr>
              <w:tabs>
                <w:tab w:val="left" w:pos="180"/>
              </w:tabs>
              <w:spacing w:after="120" w:line="276" w:lineRule="auto"/>
              <w:ind w:right="0"/>
              <w:contextualSpacing w:val="0"/>
              <w:jc w:val="both"/>
              <w:rPr>
                <w:color w:val="262626" w:themeColor="text1" w:themeTint="D9"/>
                <w:szCs w:val="24"/>
              </w:rPr>
            </w:pPr>
            <w:r>
              <w:rPr>
                <w:color w:val="262626" w:themeColor="text1" w:themeTint="D9"/>
                <w:szCs w:val="24"/>
              </w:rPr>
              <w:t>Common applications and software</w:t>
            </w:r>
            <w:r w:rsidRPr="00242870">
              <w:rPr>
                <w:color w:val="262626" w:themeColor="text1" w:themeTint="D9"/>
                <w:szCs w:val="24"/>
              </w:rPr>
              <w:t xml:space="preserve"> used to collect and record data and produce reports (Excel, Word, etc.).</w:t>
            </w:r>
          </w:p>
          <w:p w14:paraId="2E9410B6" w14:textId="77777777" w:rsidR="00A97A01" w:rsidRPr="00242870" w:rsidRDefault="00A97A01" w:rsidP="00905588">
            <w:pPr>
              <w:pStyle w:val="ListParagraph"/>
              <w:numPr>
                <w:ilvl w:val="1"/>
                <w:numId w:val="3"/>
              </w:numPr>
              <w:tabs>
                <w:tab w:val="left" w:pos="180"/>
              </w:tabs>
              <w:spacing w:after="120" w:line="276" w:lineRule="auto"/>
              <w:ind w:right="0"/>
              <w:contextualSpacing w:val="0"/>
              <w:jc w:val="both"/>
              <w:rPr>
                <w:color w:val="262626" w:themeColor="text1" w:themeTint="D9"/>
                <w:szCs w:val="24"/>
              </w:rPr>
            </w:pPr>
            <w:r w:rsidRPr="00242870">
              <w:rPr>
                <w:color w:val="262626" w:themeColor="text1" w:themeTint="D9"/>
                <w:szCs w:val="24"/>
              </w:rPr>
              <w:t xml:space="preserve">Digital devices, applications, and software used for research, and electronic transmission and receipt of information (Google, Outlook, etc.) </w:t>
            </w:r>
          </w:p>
          <w:p w14:paraId="6A7D8ABA" w14:textId="500A3E95" w:rsidR="00A97A01" w:rsidRPr="00A97A01" w:rsidRDefault="00A97A01" w:rsidP="00905588">
            <w:pPr>
              <w:pStyle w:val="ListParagraph"/>
              <w:numPr>
                <w:ilvl w:val="1"/>
                <w:numId w:val="3"/>
              </w:numPr>
              <w:tabs>
                <w:tab w:val="left" w:pos="180"/>
              </w:tabs>
              <w:spacing w:after="120" w:line="276" w:lineRule="auto"/>
              <w:ind w:right="0"/>
              <w:contextualSpacing w:val="0"/>
              <w:jc w:val="both"/>
              <w:rPr>
                <w:color w:val="262626" w:themeColor="text1" w:themeTint="D9"/>
                <w:sz w:val="28"/>
                <w:szCs w:val="24"/>
              </w:rPr>
            </w:pPr>
            <w:r w:rsidRPr="00242870">
              <w:rPr>
                <w:color w:val="262626" w:themeColor="text1" w:themeTint="D9"/>
                <w:szCs w:val="24"/>
              </w:rPr>
              <w:t xml:space="preserve">Other office resources or equipment relevant in completing the assessment, </w:t>
            </w:r>
            <w:proofErr w:type="gramStart"/>
            <w:r w:rsidRPr="00242870">
              <w:rPr>
                <w:color w:val="262626" w:themeColor="text1" w:themeTint="D9"/>
                <w:szCs w:val="24"/>
              </w:rPr>
              <w:t>e.g.</w:t>
            </w:r>
            <w:proofErr w:type="gramEnd"/>
            <w:r w:rsidRPr="00242870">
              <w:rPr>
                <w:color w:val="262626" w:themeColor="text1" w:themeTint="D9"/>
                <w:szCs w:val="24"/>
              </w:rPr>
              <w:t xml:space="preserve"> payroll software, construction management software, SBR-enabled accounting software, etc.</w:t>
            </w:r>
          </w:p>
        </w:tc>
      </w:tr>
    </w:tbl>
    <w:p w14:paraId="6EA8ADCE" w14:textId="0545A48F" w:rsidR="00DE44B0" w:rsidRPr="00242870" w:rsidRDefault="00205865" w:rsidP="00504CF7">
      <w:pPr>
        <w:spacing w:after="120" w:line="276" w:lineRule="auto"/>
        <w:ind w:left="0" w:firstLine="0"/>
      </w:pPr>
      <w:r w:rsidRPr="00242870">
        <w:br w:type="page"/>
      </w:r>
    </w:p>
    <w:p w14:paraId="3633AA51" w14:textId="09DA64A3" w:rsidR="00532B91" w:rsidRPr="006606E2" w:rsidRDefault="001C46F8" w:rsidP="00532B91">
      <w:pPr>
        <w:spacing w:after="120" w:line="276" w:lineRule="auto"/>
        <w:ind w:left="0" w:right="102" w:firstLine="0"/>
        <w:outlineLvl w:val="1"/>
        <w:rPr>
          <w:rFonts w:ascii="Arial" w:hAnsi="Arial" w:cs="Arial"/>
          <w:b/>
          <w:bCs/>
          <w:color w:val="262626" w:themeColor="text1" w:themeTint="D9"/>
          <w:sz w:val="24"/>
          <w:szCs w:val="24"/>
        </w:rPr>
      </w:pPr>
      <w:bookmarkStart w:id="99" w:name="_Toc64884774"/>
      <w:bookmarkStart w:id="100" w:name="_Hlk51588141"/>
      <w:r w:rsidRPr="006606E2">
        <w:rPr>
          <w:rFonts w:ascii="Arial" w:hAnsi="Arial" w:cs="Arial"/>
          <w:b/>
          <w:bCs/>
          <w:color w:val="262626" w:themeColor="text1" w:themeTint="D9"/>
          <w:sz w:val="24"/>
          <w:szCs w:val="24"/>
        </w:rPr>
        <w:lastRenderedPageBreak/>
        <w:t>Task 1</w:t>
      </w:r>
      <w:r w:rsidR="00532B91" w:rsidRPr="006606E2">
        <w:rPr>
          <w:rFonts w:ascii="Arial" w:hAnsi="Arial" w:cs="Arial"/>
          <w:b/>
          <w:bCs/>
          <w:color w:val="262626" w:themeColor="text1" w:themeTint="D9"/>
          <w:sz w:val="24"/>
          <w:szCs w:val="24"/>
        </w:rPr>
        <w:t xml:space="preserve"> – Establishing a Payroll System</w:t>
      </w:r>
      <w:bookmarkEnd w:id="99"/>
    </w:p>
    <w:p w14:paraId="32FC8C12" w14:textId="2D9C8DF4" w:rsidR="00532B91" w:rsidRPr="006606E2" w:rsidRDefault="00532B91" w:rsidP="00532B91">
      <w:pPr>
        <w:spacing w:after="120" w:line="276" w:lineRule="auto"/>
        <w:ind w:left="0" w:right="102" w:firstLine="0"/>
        <w:jc w:val="both"/>
        <w:outlineLvl w:val="2"/>
        <w:rPr>
          <w:rFonts w:ascii="Arial" w:hAnsi="Arial" w:cs="Arial"/>
          <w:color w:val="262626" w:themeColor="text1" w:themeTint="D9"/>
          <w:sz w:val="24"/>
          <w:szCs w:val="24"/>
        </w:rPr>
      </w:pPr>
      <w:bookmarkStart w:id="101" w:name="_Toc64884775"/>
      <w:r w:rsidRPr="006606E2">
        <w:rPr>
          <w:rFonts w:ascii="Arial" w:hAnsi="Arial" w:cs="Arial"/>
          <w:color w:val="262626" w:themeColor="text1" w:themeTint="D9"/>
          <w:sz w:val="24"/>
          <w:szCs w:val="24"/>
        </w:rPr>
        <w:t>Task 1.1 – Developing policies and procedures</w:t>
      </w:r>
      <w:bookmarkEnd w:id="101"/>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532B91" w:rsidRPr="00242870" w14:paraId="76A8FD0A" w14:textId="77777777" w:rsidTr="0000389D">
        <w:trPr>
          <w:trHeight w:val="153"/>
          <w:jc w:val="center"/>
        </w:trPr>
        <w:tc>
          <w:tcPr>
            <w:tcW w:w="5000" w:type="pct"/>
            <w:tcBorders>
              <w:top w:val="nil"/>
              <w:left w:val="nil"/>
              <w:bottom w:val="nil"/>
              <w:right w:val="nil"/>
            </w:tcBorders>
            <w:shd w:val="clear" w:color="auto" w:fill="D9E2F3" w:themeFill="accent1" w:themeFillTint="33"/>
          </w:tcPr>
          <w:p w14:paraId="33C33C9F" w14:textId="77777777" w:rsidR="008A5C64" w:rsidRDefault="008A5C64" w:rsidP="008A5C64">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Develop policies and procedures that are relevant in establishing an effective payroll system for a building and construction business.</w:t>
            </w:r>
            <w:r>
              <w:rPr>
                <w:rFonts w:cstheme="minorHAnsi"/>
                <w:color w:val="262626" w:themeColor="text1" w:themeTint="D9"/>
                <w:szCs w:val="24"/>
              </w:rPr>
              <w:t xml:space="preserve"> </w:t>
            </w:r>
          </w:p>
          <w:p w14:paraId="63F97900" w14:textId="77777777" w:rsidR="008A5C64" w:rsidRPr="00887BE6" w:rsidRDefault="008A5C64" w:rsidP="008A5C64">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STEPS TO TAKE</w:t>
            </w:r>
          </w:p>
          <w:p w14:paraId="74A3DBA6" w14:textId="77777777" w:rsidR="008A5C64" w:rsidRPr="005D1144" w:rsidRDefault="008A5C64">
            <w:pPr>
              <w:pStyle w:val="ListParagraph"/>
              <w:numPr>
                <w:ilvl w:val="0"/>
                <w:numId w:val="62"/>
              </w:numPr>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C</w:t>
            </w:r>
            <w:r w:rsidRPr="005D1144">
              <w:rPr>
                <w:rFonts w:cstheme="minorHAnsi"/>
                <w:color w:val="262626" w:themeColor="text1" w:themeTint="D9"/>
                <w:szCs w:val="24"/>
              </w:rPr>
              <w:t>onsult with professionals from other areas of the business (</w:t>
            </w:r>
            <w:proofErr w:type="gramStart"/>
            <w:r w:rsidRPr="005D1144">
              <w:rPr>
                <w:rFonts w:cstheme="minorHAnsi"/>
                <w:color w:val="262626" w:themeColor="text1" w:themeTint="D9"/>
                <w:szCs w:val="24"/>
              </w:rPr>
              <w:t>e.g.</w:t>
            </w:r>
            <w:proofErr w:type="gramEnd"/>
            <w:r w:rsidRPr="005D1144">
              <w:rPr>
                <w:rFonts w:cstheme="minorHAnsi"/>
                <w:color w:val="262626" w:themeColor="text1" w:themeTint="D9"/>
                <w:szCs w:val="24"/>
              </w:rPr>
              <w:t xml:space="preserve"> accounting, payroll) in order to seek expert advice and to gain further understanding of the business’s existing payroll system. </w:t>
            </w:r>
          </w:p>
          <w:p w14:paraId="4D2E69AA" w14:textId="77777777" w:rsidR="008A5C64" w:rsidRDefault="008A5C64" w:rsidP="008A5C64">
            <w:pPr>
              <w:pStyle w:val="ListParagraph"/>
              <w:spacing w:after="120" w:line="276" w:lineRule="auto"/>
              <w:ind w:left="714" w:right="0" w:firstLine="0"/>
              <w:contextualSpacing w:val="0"/>
              <w:jc w:val="both"/>
              <w:rPr>
                <w:rFonts w:cstheme="minorHAnsi"/>
                <w:color w:val="262626" w:themeColor="text1" w:themeTint="D9"/>
                <w:szCs w:val="24"/>
              </w:rPr>
            </w:pPr>
            <w:r w:rsidRPr="005D1144">
              <w:rPr>
                <w:rFonts w:cstheme="minorHAnsi"/>
                <w:color w:val="262626" w:themeColor="text1" w:themeTint="D9"/>
                <w:szCs w:val="24"/>
              </w:rPr>
              <w:t>Secure documentation of your consultation as you will need to submit this as part of completing this task. The documentation you submit may include meeting minutes, email correspondence, etc.</w:t>
            </w:r>
          </w:p>
          <w:p w14:paraId="08986A11" w14:textId="77777777" w:rsidR="008A5C64" w:rsidRPr="005D1144" w:rsidRDefault="008A5C64">
            <w:pPr>
              <w:pStyle w:val="ListParagraph"/>
              <w:numPr>
                <w:ilvl w:val="0"/>
                <w:numId w:val="62"/>
              </w:numPr>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Develop payroll policies and procedures for a building and construction business. Ensure that you apply the information you gathered from your consultation with other professionals.</w:t>
            </w:r>
          </w:p>
          <w:p w14:paraId="5A29B058" w14:textId="77777777" w:rsidR="008A5C64" w:rsidRPr="00242870" w:rsidRDefault="008A5C64" w:rsidP="008A5C64">
            <w:pPr>
              <w:pStyle w:val="ListParagraph"/>
              <w:spacing w:after="120" w:line="276" w:lineRule="auto"/>
              <w:ind w:left="714" w:right="0" w:firstLine="0"/>
              <w:contextualSpacing w:val="0"/>
              <w:jc w:val="both"/>
              <w:rPr>
                <w:rFonts w:cstheme="minorHAnsi"/>
                <w:color w:val="262626" w:themeColor="text1" w:themeTint="D9"/>
                <w:szCs w:val="24"/>
              </w:rPr>
            </w:pPr>
            <w:r w:rsidRPr="00242870">
              <w:rPr>
                <w:rFonts w:cstheme="minorHAnsi"/>
                <w:color w:val="262626" w:themeColor="text1" w:themeTint="D9"/>
                <w:szCs w:val="24"/>
              </w:rPr>
              <w:t>Use your organisation’s Policies and Procedures for Payroll template</w:t>
            </w:r>
            <w:r w:rsidRPr="00242870">
              <w:rPr>
                <w:rFonts w:cstheme="minorHAnsi"/>
                <w:b/>
                <w:bCs/>
                <w:color w:val="262626" w:themeColor="text1" w:themeTint="D9"/>
                <w:szCs w:val="24"/>
              </w:rPr>
              <w:t xml:space="preserve"> </w:t>
            </w:r>
            <w:r w:rsidRPr="00242870">
              <w:rPr>
                <w:rFonts w:cstheme="minorHAnsi"/>
                <w:color w:val="262626" w:themeColor="text1" w:themeTint="D9"/>
                <w:szCs w:val="24"/>
              </w:rPr>
              <w:t xml:space="preserve">in documenting the policies and procedures you will develop in this task, or you may use the </w:t>
            </w:r>
            <w:r w:rsidRPr="00242870">
              <w:rPr>
                <w:rFonts w:cstheme="minorHAnsi"/>
                <w:b/>
                <w:bCs/>
                <w:color w:val="262626" w:themeColor="text1" w:themeTint="D9"/>
                <w:szCs w:val="24"/>
              </w:rPr>
              <w:t xml:space="preserve">Generic Policies and Procedures for Payroll </w:t>
            </w:r>
            <w:r w:rsidRPr="00242870">
              <w:rPr>
                <w:rFonts w:cstheme="minorHAnsi"/>
                <w:color w:val="262626" w:themeColor="text1" w:themeTint="D9"/>
                <w:szCs w:val="24"/>
              </w:rPr>
              <w:t>template provided along with this workbook.</w:t>
            </w:r>
          </w:p>
          <w:p w14:paraId="0C5EF338" w14:textId="77777777" w:rsidR="008A5C64" w:rsidRPr="00887BE6" w:rsidRDefault="008A5C64" w:rsidP="008A5C64">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YOU WILL BE ASSESSED ON YOUR</w:t>
            </w:r>
          </w:p>
          <w:p w14:paraId="31A55741" w14:textId="77777777" w:rsidR="008A5C64" w:rsidRPr="00242870" w:rsidRDefault="008A5C64">
            <w:pPr>
              <w:pStyle w:val="ListParagraph"/>
              <w:numPr>
                <w:ilvl w:val="0"/>
                <w:numId w:val="16"/>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Practical knowledge of the policies and procedures that must be developed in order to establish an effective payroll system for a building and construction business</w:t>
            </w:r>
          </w:p>
          <w:p w14:paraId="2F111D06" w14:textId="77777777" w:rsidR="008A5C64" w:rsidRPr="00242870" w:rsidRDefault="008A5C64">
            <w:pPr>
              <w:pStyle w:val="ListParagraph"/>
              <w:numPr>
                <w:ilvl w:val="0"/>
                <w:numId w:val="16"/>
              </w:numPr>
              <w:spacing w:after="120" w:line="276" w:lineRule="auto"/>
              <w:contextualSpacing w:val="0"/>
              <w:jc w:val="both"/>
              <w:rPr>
                <w:rFonts w:cstheme="minorHAnsi"/>
                <w:color w:val="262626" w:themeColor="text1" w:themeTint="D9"/>
                <w:szCs w:val="24"/>
              </w:rPr>
            </w:pPr>
            <w:r w:rsidRPr="00242870">
              <w:rPr>
                <w:rFonts w:cstheme="minorHAnsi"/>
                <w:color w:val="262626" w:themeColor="text1" w:themeTint="D9"/>
                <w:szCs w:val="24"/>
              </w:rPr>
              <w:t>Practical skills relevant to developing clear and effective policies and procedures for payroll</w:t>
            </w:r>
          </w:p>
          <w:p w14:paraId="3E9342CD" w14:textId="77777777" w:rsidR="008A5C64" w:rsidRDefault="008A5C64">
            <w:pPr>
              <w:pStyle w:val="ListParagraph"/>
              <w:numPr>
                <w:ilvl w:val="0"/>
                <w:numId w:val="16"/>
              </w:numPr>
              <w:spacing w:after="120" w:line="276" w:lineRule="auto"/>
              <w:contextualSpacing w:val="0"/>
              <w:jc w:val="both"/>
              <w:rPr>
                <w:rFonts w:cstheme="minorHAnsi"/>
                <w:color w:val="262626" w:themeColor="text1" w:themeTint="D9"/>
                <w:szCs w:val="24"/>
              </w:rPr>
            </w:pPr>
            <w:r w:rsidRPr="00242870">
              <w:rPr>
                <w:rFonts w:cstheme="minorHAnsi"/>
                <w:color w:val="262626" w:themeColor="text1" w:themeTint="D9"/>
                <w:szCs w:val="24"/>
              </w:rPr>
              <w:t>Practical skills relevant to communicating effectively with professionals from other areas of the business</w:t>
            </w:r>
          </w:p>
          <w:p w14:paraId="32768139" w14:textId="77777777" w:rsidR="008A5C64" w:rsidRPr="00887BE6" w:rsidRDefault="008A5C64" w:rsidP="008A5C64">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ASSESSOR’S CHECKLIST</w:t>
            </w:r>
          </w:p>
          <w:p w14:paraId="4FFEA266" w14:textId="5EBBD9E7" w:rsidR="00532B91" w:rsidRPr="008A5C64" w:rsidRDefault="008A5C64" w:rsidP="008A5C64">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Before starting this task, review the </w:t>
            </w:r>
            <w:r w:rsidRPr="00242870">
              <w:rPr>
                <w:rFonts w:cstheme="minorHAnsi"/>
                <w:b/>
                <w:bCs/>
                <w:color w:val="262626" w:themeColor="text1" w:themeTint="D9"/>
                <w:szCs w:val="24"/>
              </w:rPr>
              <w:t>Workplace Assessment Task 1</w:t>
            </w:r>
            <w:r w:rsidR="002B61AC">
              <w:rPr>
                <w:rFonts w:cstheme="minorHAnsi"/>
                <w:b/>
                <w:bCs/>
                <w:color w:val="262626" w:themeColor="text1" w:themeTint="D9"/>
                <w:szCs w:val="24"/>
              </w:rPr>
              <w:t>.1</w:t>
            </w:r>
            <w:r w:rsidRPr="00242870">
              <w:rPr>
                <w:rFonts w:cstheme="minorHAnsi"/>
                <w:b/>
                <w:bCs/>
                <w:color w:val="262626" w:themeColor="text1" w:themeTint="D9"/>
                <w:szCs w:val="24"/>
              </w:rPr>
              <w:t xml:space="preserve"> – Assessor’s Checklist </w:t>
            </w:r>
            <w:r w:rsidRPr="00242870">
              <w:rPr>
                <w:rFonts w:cstheme="minorHAnsi"/>
                <w:color w:val="262626" w:themeColor="text1" w:themeTint="D9"/>
                <w:szCs w:val="24"/>
              </w:rPr>
              <w:t>provided along with this workbook. This form lists the criteria your submission must address to complete this task satisfactorily.</w:t>
            </w:r>
          </w:p>
        </w:tc>
      </w:tr>
    </w:tbl>
    <w:p w14:paraId="58BBC747" w14:textId="77777777" w:rsidR="00532B91" w:rsidRPr="00242870" w:rsidRDefault="00532B91">
      <w:r w:rsidRPr="00242870">
        <w:br w:type="page"/>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532B91" w:rsidRPr="00242870" w14:paraId="0941F97C" w14:textId="77777777" w:rsidTr="0000389D">
        <w:trPr>
          <w:trHeight w:val="153"/>
          <w:jc w:val="center"/>
        </w:trPr>
        <w:tc>
          <w:tcPr>
            <w:tcW w:w="5000" w:type="pct"/>
            <w:tcBorders>
              <w:top w:val="nil"/>
              <w:left w:val="nil"/>
              <w:bottom w:val="nil"/>
              <w:right w:val="nil"/>
            </w:tcBorders>
            <w:shd w:val="clear" w:color="auto" w:fill="D9E2F3" w:themeFill="accent1" w:themeFillTint="33"/>
          </w:tcPr>
          <w:p w14:paraId="73799583" w14:textId="77777777" w:rsidR="001E414B" w:rsidRPr="00887BE6" w:rsidRDefault="001E414B" w:rsidP="001E414B">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lastRenderedPageBreak/>
              <w:t>YOUR ASSESSOR WILL</w:t>
            </w:r>
          </w:p>
          <w:p w14:paraId="1A69C74A" w14:textId="77777777" w:rsidR="001E414B" w:rsidRPr="00242870" w:rsidRDefault="001E414B">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Provide you with a copy of the policies and procedures relevant to this task and discuss these policies and procedures with you.</w:t>
            </w:r>
          </w:p>
          <w:p w14:paraId="670F2FBB" w14:textId="77777777" w:rsidR="001E414B" w:rsidRPr="00242870" w:rsidRDefault="001E414B">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4CA70E92" w14:textId="77777777" w:rsidR="001E414B" w:rsidRPr="00242870" w:rsidRDefault="001E414B">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requirements listed in the Assessor’s Checklist prior to the assessment.</w:t>
            </w:r>
          </w:p>
          <w:p w14:paraId="3FE6D79F" w14:textId="77777777" w:rsidR="001E414B" w:rsidRDefault="001E414B">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Address your queries and concerns regarding this task.</w:t>
            </w:r>
          </w:p>
          <w:p w14:paraId="15EACDC6" w14:textId="77777777" w:rsidR="001E414B" w:rsidRPr="00887BE6" w:rsidRDefault="001E414B" w:rsidP="001E414B">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EVIDENCE TO BE SUBMITTED</w:t>
            </w:r>
          </w:p>
          <w:p w14:paraId="6BE4E4B1" w14:textId="77777777" w:rsidR="001E414B" w:rsidRPr="00242870" w:rsidRDefault="001E414B" w:rsidP="001E414B">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After completing this task, submit the following to your assessor:</w:t>
            </w:r>
          </w:p>
          <w:p w14:paraId="47264A3E" w14:textId="77777777" w:rsidR="001E414B" w:rsidRPr="00242870" w:rsidRDefault="001E414B">
            <w:pPr>
              <w:pStyle w:val="ListParagraph"/>
              <w:numPr>
                <w:ilvl w:val="0"/>
                <w:numId w:val="42"/>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Payroll Policies and Procedure document</w:t>
            </w:r>
          </w:p>
          <w:p w14:paraId="5FD85501" w14:textId="22FB14C0" w:rsidR="00532B91" w:rsidRPr="00242870" w:rsidRDefault="001E414B">
            <w:pPr>
              <w:pStyle w:val="ListParagraph"/>
              <w:numPr>
                <w:ilvl w:val="0"/>
                <w:numId w:val="4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Documentation of your consultation with professionals from other areas of the business (</w:t>
            </w:r>
            <w:proofErr w:type="gramStart"/>
            <w:r w:rsidRPr="00242870">
              <w:rPr>
                <w:rFonts w:cstheme="minorHAnsi"/>
                <w:color w:val="262626" w:themeColor="text1" w:themeTint="D9"/>
                <w:szCs w:val="24"/>
              </w:rPr>
              <w:t>e.g.</w:t>
            </w:r>
            <w:proofErr w:type="gramEnd"/>
            <w:r w:rsidRPr="00242870">
              <w:rPr>
                <w:rFonts w:cstheme="minorHAnsi"/>
                <w:color w:val="262626" w:themeColor="text1" w:themeTint="D9"/>
                <w:szCs w:val="24"/>
              </w:rPr>
              <w:t xml:space="preserve"> copies of the email correspondence, meeting minutes)</w:t>
            </w:r>
          </w:p>
        </w:tc>
      </w:tr>
    </w:tbl>
    <w:p w14:paraId="548235A5" w14:textId="260AAEF0" w:rsidR="00532B91" w:rsidRPr="006606E2" w:rsidRDefault="00532B91" w:rsidP="006606E2">
      <w:pPr>
        <w:spacing w:after="120" w:line="276" w:lineRule="auto"/>
        <w:ind w:left="0" w:right="102" w:firstLine="0"/>
        <w:rPr>
          <w:sz w:val="24"/>
          <w:szCs w:val="24"/>
        </w:rPr>
      </w:pPr>
    </w:p>
    <w:p w14:paraId="3898D808" w14:textId="77777777" w:rsidR="00747913" w:rsidRDefault="00747913" w:rsidP="00747913">
      <w:pPr>
        <w:spacing w:after="120" w:line="276" w:lineRule="auto"/>
        <w:ind w:left="0" w:firstLine="0"/>
        <w:rPr>
          <w:rFonts w:ascii="Arial" w:hAnsi="Arial" w:cs="Arial"/>
          <w:color w:val="262626" w:themeColor="text1" w:themeTint="D9"/>
          <w:sz w:val="24"/>
          <w:szCs w:val="24"/>
        </w:rPr>
      </w:pPr>
      <w:bookmarkStart w:id="102" w:name="_Toc64884776"/>
      <w:r>
        <w:rPr>
          <w:rFonts w:ascii="Arial" w:hAnsi="Arial" w:cs="Arial"/>
          <w:color w:val="262626" w:themeColor="text1" w:themeTint="D9"/>
          <w:sz w:val="24"/>
          <w:szCs w:val="24"/>
        </w:rPr>
        <w:br w:type="page"/>
      </w:r>
    </w:p>
    <w:p w14:paraId="35FDD07A" w14:textId="718C90B8" w:rsidR="00532B91" w:rsidRPr="006606E2" w:rsidRDefault="00532B91" w:rsidP="00532B91">
      <w:pPr>
        <w:spacing w:after="120" w:line="276" w:lineRule="auto"/>
        <w:ind w:left="0" w:right="102" w:firstLine="0"/>
        <w:jc w:val="both"/>
        <w:outlineLvl w:val="2"/>
        <w:rPr>
          <w:rFonts w:ascii="Arial" w:hAnsi="Arial" w:cs="Arial"/>
          <w:color w:val="262626" w:themeColor="text1" w:themeTint="D9"/>
          <w:sz w:val="24"/>
          <w:szCs w:val="24"/>
        </w:rPr>
      </w:pPr>
      <w:r w:rsidRPr="006606E2">
        <w:rPr>
          <w:rFonts w:ascii="Arial" w:hAnsi="Arial" w:cs="Arial"/>
          <w:color w:val="262626" w:themeColor="text1" w:themeTint="D9"/>
          <w:sz w:val="24"/>
          <w:szCs w:val="24"/>
        </w:rPr>
        <w:lastRenderedPageBreak/>
        <w:t xml:space="preserve">Task 1.2 – Communicating the </w:t>
      </w:r>
      <w:r w:rsidR="000E0001" w:rsidRPr="006606E2">
        <w:rPr>
          <w:rFonts w:ascii="Arial" w:hAnsi="Arial" w:cs="Arial"/>
          <w:color w:val="262626" w:themeColor="text1" w:themeTint="D9"/>
          <w:sz w:val="24"/>
          <w:szCs w:val="24"/>
        </w:rPr>
        <w:t>P</w:t>
      </w:r>
      <w:r w:rsidRPr="006606E2">
        <w:rPr>
          <w:rFonts w:ascii="Arial" w:hAnsi="Arial" w:cs="Arial"/>
          <w:color w:val="262626" w:themeColor="text1" w:themeTint="D9"/>
          <w:sz w:val="24"/>
          <w:szCs w:val="24"/>
        </w:rPr>
        <w:t xml:space="preserve">olicies and </w:t>
      </w:r>
      <w:r w:rsidR="000E0001" w:rsidRPr="006606E2">
        <w:rPr>
          <w:rFonts w:ascii="Arial" w:hAnsi="Arial" w:cs="Arial"/>
          <w:color w:val="262626" w:themeColor="text1" w:themeTint="D9"/>
          <w:sz w:val="24"/>
          <w:szCs w:val="24"/>
        </w:rPr>
        <w:t>P</w:t>
      </w:r>
      <w:r w:rsidRPr="006606E2">
        <w:rPr>
          <w:rFonts w:ascii="Arial" w:hAnsi="Arial" w:cs="Arial"/>
          <w:color w:val="262626" w:themeColor="text1" w:themeTint="D9"/>
          <w:sz w:val="24"/>
          <w:szCs w:val="24"/>
        </w:rPr>
        <w:t>rocedures</w:t>
      </w:r>
      <w:bookmarkEnd w:id="102"/>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532B91" w:rsidRPr="00242870" w14:paraId="420997C9" w14:textId="77777777" w:rsidTr="0000389D">
        <w:trPr>
          <w:trHeight w:val="153"/>
          <w:jc w:val="center"/>
        </w:trPr>
        <w:tc>
          <w:tcPr>
            <w:tcW w:w="5000" w:type="pct"/>
            <w:tcBorders>
              <w:top w:val="nil"/>
              <w:left w:val="nil"/>
              <w:bottom w:val="nil"/>
              <w:right w:val="nil"/>
            </w:tcBorders>
            <w:shd w:val="clear" w:color="auto" w:fill="D9E2F3" w:themeFill="accent1" w:themeFillTint="33"/>
          </w:tcPr>
          <w:p w14:paraId="267756B3" w14:textId="77777777" w:rsidR="00BD0681" w:rsidRPr="00242870" w:rsidRDefault="00BD0681" w:rsidP="00BD0681">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While being observed by your assessor, meet with all relevant </w:t>
            </w:r>
            <w:proofErr w:type="gramStart"/>
            <w:r w:rsidRPr="00242870">
              <w:rPr>
                <w:rFonts w:cstheme="minorHAnsi"/>
                <w:color w:val="262626" w:themeColor="text1" w:themeTint="D9"/>
                <w:szCs w:val="24"/>
              </w:rPr>
              <w:t>personnel</w:t>
            </w:r>
            <w:proofErr w:type="gramEnd"/>
            <w:r w:rsidRPr="00242870">
              <w:rPr>
                <w:rFonts w:cstheme="minorHAnsi"/>
                <w:color w:val="262626" w:themeColor="text1" w:themeTint="D9"/>
                <w:szCs w:val="24"/>
              </w:rPr>
              <w:t xml:space="preserve"> and effectively communicate the policies and procedures you have developed from </w:t>
            </w:r>
            <w:r w:rsidRPr="00D84F6A">
              <w:rPr>
                <w:rFonts w:cstheme="minorHAnsi"/>
                <w:i/>
                <w:iCs/>
                <w:color w:val="262626" w:themeColor="text1" w:themeTint="D9"/>
                <w:szCs w:val="24"/>
              </w:rPr>
              <w:t>Task 1.1</w:t>
            </w:r>
            <w:r w:rsidRPr="00242870">
              <w:rPr>
                <w:rFonts w:cstheme="minorHAnsi"/>
                <w:color w:val="262626" w:themeColor="text1" w:themeTint="D9"/>
                <w:szCs w:val="24"/>
              </w:rPr>
              <w:t xml:space="preserve">. </w:t>
            </w:r>
          </w:p>
          <w:p w14:paraId="4B45C8A0" w14:textId="77777777" w:rsidR="00BD0681" w:rsidRPr="00887BE6" w:rsidRDefault="00BD0681" w:rsidP="00BD0681">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STEPS TO TAKE</w:t>
            </w:r>
          </w:p>
          <w:p w14:paraId="4F2E736C" w14:textId="77777777" w:rsidR="00BD0681" w:rsidRDefault="00BD0681">
            <w:pPr>
              <w:pStyle w:val="ListParagraph"/>
              <w:numPr>
                <w:ilvl w:val="0"/>
                <w:numId w:val="63"/>
              </w:numPr>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 xml:space="preserve">Communicate the </w:t>
            </w:r>
            <w:r w:rsidRPr="00242870">
              <w:rPr>
                <w:rFonts w:cstheme="minorHAnsi"/>
                <w:color w:val="262626" w:themeColor="text1" w:themeTint="D9"/>
                <w:szCs w:val="24"/>
              </w:rPr>
              <w:t xml:space="preserve">policies and procedures you have developed from </w:t>
            </w:r>
            <w:r w:rsidRPr="00D84F6A">
              <w:rPr>
                <w:rFonts w:cstheme="minorHAnsi"/>
                <w:i/>
                <w:iCs/>
                <w:color w:val="262626" w:themeColor="text1" w:themeTint="D9"/>
                <w:szCs w:val="24"/>
              </w:rPr>
              <w:t>Task 1.1</w:t>
            </w:r>
            <w:r w:rsidRPr="0065324C">
              <w:rPr>
                <w:rFonts w:cstheme="minorHAnsi"/>
                <w:color w:val="262626" w:themeColor="text1" w:themeTint="D9"/>
                <w:szCs w:val="24"/>
              </w:rPr>
              <w:t xml:space="preserve"> </w:t>
            </w:r>
            <w:r>
              <w:rPr>
                <w:rFonts w:cstheme="minorHAnsi"/>
                <w:color w:val="262626" w:themeColor="text1" w:themeTint="D9"/>
                <w:szCs w:val="24"/>
              </w:rPr>
              <w:t>to all the relevant personnel</w:t>
            </w:r>
            <w:r w:rsidRPr="00242870">
              <w:rPr>
                <w:rFonts w:cstheme="minorHAnsi"/>
                <w:color w:val="262626" w:themeColor="text1" w:themeTint="D9"/>
                <w:szCs w:val="24"/>
              </w:rPr>
              <w:t>.</w:t>
            </w:r>
          </w:p>
          <w:p w14:paraId="440ED325" w14:textId="77777777" w:rsidR="00BD0681" w:rsidRDefault="00BD0681" w:rsidP="00BD0681">
            <w:pPr>
              <w:pStyle w:val="ListParagraph"/>
              <w:spacing w:after="120" w:line="276" w:lineRule="auto"/>
              <w:ind w:left="714" w:right="0" w:firstLine="0"/>
              <w:contextualSpacing w:val="0"/>
              <w:jc w:val="both"/>
              <w:rPr>
                <w:rFonts w:cstheme="minorHAnsi"/>
                <w:color w:val="262626" w:themeColor="text1" w:themeTint="D9"/>
                <w:szCs w:val="24"/>
              </w:rPr>
            </w:pPr>
            <w:r w:rsidRPr="00CA630C">
              <w:rPr>
                <w:rFonts w:cstheme="minorHAnsi"/>
                <w:color w:val="262626" w:themeColor="text1" w:themeTint="D9"/>
                <w:szCs w:val="24"/>
              </w:rPr>
              <w:t>Relevant personnel may include but are not limited to staff whose responsibilities and roles were identified in the Policies and Procedures for Payroll document.</w:t>
            </w:r>
          </w:p>
          <w:p w14:paraId="07C71547" w14:textId="77777777" w:rsidR="00BD0681" w:rsidRDefault="00BD0681" w:rsidP="00BD0681">
            <w:pPr>
              <w:pStyle w:val="ListParagraph"/>
              <w:spacing w:after="120" w:line="276" w:lineRule="auto"/>
              <w:ind w:left="714" w:right="0" w:firstLine="0"/>
              <w:contextualSpacing w:val="0"/>
              <w:jc w:val="both"/>
              <w:rPr>
                <w:rFonts w:cstheme="minorHAnsi"/>
                <w:color w:val="262626" w:themeColor="text1" w:themeTint="D9"/>
                <w:szCs w:val="24"/>
              </w:rPr>
            </w:pPr>
            <w:r w:rsidRPr="00CA630C">
              <w:rPr>
                <w:rFonts w:cstheme="minorHAnsi"/>
                <w:color w:val="262626" w:themeColor="text1" w:themeTint="D9"/>
                <w:szCs w:val="24"/>
              </w:rPr>
              <w:t>You must follow the organisation’s policies and procedures when communicating the content of the Policies and Procedures for Payroll document to all relevant personnel.</w:t>
            </w:r>
          </w:p>
          <w:p w14:paraId="7B87E84E" w14:textId="77777777" w:rsidR="00BD0681" w:rsidRPr="00CA630C" w:rsidRDefault="00BD0681">
            <w:pPr>
              <w:pStyle w:val="ListParagraph"/>
              <w:numPr>
                <w:ilvl w:val="0"/>
                <w:numId w:val="63"/>
              </w:numPr>
              <w:spacing w:after="120" w:line="276" w:lineRule="auto"/>
              <w:ind w:left="714" w:right="0" w:hanging="357"/>
              <w:contextualSpacing w:val="0"/>
              <w:jc w:val="both"/>
              <w:rPr>
                <w:rFonts w:cstheme="minorHAnsi"/>
                <w:color w:val="262626" w:themeColor="text1" w:themeTint="D9"/>
                <w:szCs w:val="24"/>
              </w:rPr>
            </w:pPr>
            <w:r w:rsidRPr="00CA630C">
              <w:rPr>
                <w:rFonts w:cstheme="minorHAnsi"/>
                <w:color w:val="262626" w:themeColor="text1" w:themeTint="D9"/>
                <w:szCs w:val="24"/>
              </w:rPr>
              <w:t xml:space="preserve">Secure documentation of how you were able to communicate the policies and procedures you have developed from Task 1.1. </w:t>
            </w:r>
          </w:p>
          <w:p w14:paraId="27E7FC49" w14:textId="77777777" w:rsidR="00BD0681" w:rsidRPr="00887BE6" w:rsidRDefault="00BD0681" w:rsidP="00BD0681">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YOU WILL BE ASSESSED ON YOUR</w:t>
            </w:r>
          </w:p>
          <w:p w14:paraId="09C6516B" w14:textId="77777777" w:rsidR="00BD0681" w:rsidRPr="00242870" w:rsidRDefault="00BD0681">
            <w:pPr>
              <w:pStyle w:val="ListParagraph"/>
              <w:numPr>
                <w:ilvl w:val="0"/>
                <w:numId w:val="43"/>
              </w:numPr>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 xml:space="preserve">Practical knowledge of communication techniques and the organisation’s communication procedures </w:t>
            </w:r>
          </w:p>
          <w:p w14:paraId="3F4C4804" w14:textId="77777777" w:rsidR="004216FC" w:rsidRDefault="00BD0681">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Practical skills in communicating policies and procedures to relevant personnel</w:t>
            </w:r>
          </w:p>
          <w:p w14:paraId="6C7388DB" w14:textId="77777777" w:rsidR="00540C61" w:rsidRPr="00887BE6" w:rsidRDefault="00540C61" w:rsidP="00540C61">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OBSERVATION FORM</w:t>
            </w:r>
          </w:p>
          <w:p w14:paraId="27563DBC" w14:textId="77777777" w:rsidR="00540C61" w:rsidRPr="00242870" w:rsidRDefault="00540C61" w:rsidP="00540C61">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Before starting this task review the </w:t>
            </w:r>
            <w:r w:rsidRPr="00242870">
              <w:rPr>
                <w:rFonts w:cstheme="minorHAnsi"/>
                <w:b/>
                <w:bCs/>
                <w:color w:val="262626" w:themeColor="text1" w:themeTint="D9"/>
                <w:szCs w:val="24"/>
              </w:rPr>
              <w:t>Workplace Assessment Task 1.2 – Observation Form</w:t>
            </w:r>
            <w:r w:rsidRPr="00242870">
              <w:rPr>
                <w:rFonts w:cstheme="minorHAnsi"/>
                <w:color w:val="262626" w:themeColor="text1" w:themeTint="D9"/>
                <w:szCs w:val="24"/>
              </w:rPr>
              <w:t xml:space="preserve"> provided along with this workbook. This form lists all the practical skills you need to demonstrate while completing this task. </w:t>
            </w:r>
          </w:p>
          <w:p w14:paraId="328B18A9" w14:textId="77777777" w:rsidR="00540C61" w:rsidRPr="00887BE6" w:rsidRDefault="00540C61" w:rsidP="00540C61">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YOUR ASSESSOR WILL</w:t>
            </w:r>
          </w:p>
          <w:p w14:paraId="1D3DCA30" w14:textId="77777777" w:rsidR="00540C61" w:rsidRPr="00242870" w:rsidRDefault="00540C61" w:rsidP="00540C61">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Provide you with a copy of your organisation’s policies and procedures relevant to this task</w:t>
            </w:r>
          </w:p>
          <w:p w14:paraId="66824F27" w14:textId="77777777" w:rsidR="00540C61" w:rsidRPr="00242870" w:rsidRDefault="00540C61" w:rsidP="00540C61">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30238275" w14:textId="77777777" w:rsidR="00540C61" w:rsidRPr="00242870" w:rsidRDefault="00540C61" w:rsidP="00540C61">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practical skills listed in this Observation Form prior to the assessment.</w:t>
            </w:r>
          </w:p>
          <w:p w14:paraId="5D507C92" w14:textId="77777777" w:rsidR="00540C61" w:rsidRPr="00242870" w:rsidRDefault="00540C61" w:rsidP="00540C61">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Address your queries and concerns regarding this task.</w:t>
            </w:r>
          </w:p>
          <w:p w14:paraId="73C7E479" w14:textId="77777777" w:rsidR="00540C61" w:rsidRPr="00887BE6" w:rsidRDefault="00540C61" w:rsidP="00540C61">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EVIDENCE TO BE SUBMITTED</w:t>
            </w:r>
          </w:p>
          <w:p w14:paraId="1B87C126" w14:textId="5694E453" w:rsidR="00540C61" w:rsidRPr="00BD0681" w:rsidRDefault="00540C61" w:rsidP="00540C61">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After completing this task, submit the related documentation for this task to your assessor.</w:t>
            </w:r>
            <w:r>
              <w:t xml:space="preserve"> </w:t>
            </w:r>
            <w:r>
              <w:rPr>
                <w:rFonts w:cstheme="minorHAnsi"/>
                <w:color w:val="262626" w:themeColor="text1" w:themeTint="D9"/>
                <w:szCs w:val="24"/>
              </w:rPr>
              <w:t>Your documentation must include meeting minutes.</w:t>
            </w:r>
          </w:p>
        </w:tc>
      </w:tr>
    </w:tbl>
    <w:p w14:paraId="6A94ACE9" w14:textId="55156BBD" w:rsidR="00306151" w:rsidRDefault="00306151" w:rsidP="00747913">
      <w:pPr>
        <w:spacing w:after="120" w:line="276" w:lineRule="auto"/>
        <w:ind w:left="0" w:firstLine="0"/>
      </w:pPr>
    </w:p>
    <w:p w14:paraId="5CDCCD38" w14:textId="181F205D" w:rsidR="00532B91" w:rsidRPr="00242870" w:rsidRDefault="00532B91" w:rsidP="00532B91">
      <w:pPr>
        <w:spacing w:after="120" w:line="276" w:lineRule="auto"/>
        <w:ind w:left="0" w:right="102" w:firstLine="0"/>
        <w:jc w:val="both"/>
        <w:outlineLvl w:val="2"/>
        <w:rPr>
          <w:rFonts w:ascii="Arial" w:hAnsi="Arial" w:cs="Arial"/>
          <w:sz w:val="24"/>
          <w:szCs w:val="24"/>
        </w:rPr>
      </w:pPr>
      <w:bookmarkStart w:id="103" w:name="_Toc64884777"/>
      <w:r w:rsidRPr="006606E2">
        <w:rPr>
          <w:rFonts w:ascii="Arial" w:hAnsi="Arial" w:cs="Arial"/>
          <w:color w:val="262626" w:themeColor="text1" w:themeTint="D9"/>
          <w:sz w:val="24"/>
          <w:szCs w:val="24"/>
        </w:rPr>
        <w:lastRenderedPageBreak/>
        <w:t>Task 1.3 – Monitoring the implementation of the policies and procedures</w:t>
      </w:r>
      <w:bookmarkEnd w:id="103"/>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532B91" w:rsidRPr="00242870" w14:paraId="4B2A477B" w14:textId="77777777" w:rsidTr="0000389D">
        <w:trPr>
          <w:trHeight w:val="153"/>
          <w:jc w:val="center"/>
        </w:trPr>
        <w:tc>
          <w:tcPr>
            <w:tcW w:w="5000" w:type="pct"/>
            <w:tcBorders>
              <w:top w:val="nil"/>
              <w:left w:val="nil"/>
              <w:bottom w:val="nil"/>
              <w:right w:val="nil"/>
            </w:tcBorders>
            <w:shd w:val="clear" w:color="auto" w:fill="D9E2F3" w:themeFill="accent1" w:themeFillTint="33"/>
          </w:tcPr>
          <w:p w14:paraId="785CB00F" w14:textId="653BC7A8" w:rsidR="005932D1" w:rsidRPr="00242870" w:rsidRDefault="005932D1" w:rsidP="005932D1">
            <w:pPr>
              <w:spacing w:after="120" w:line="276" w:lineRule="auto"/>
              <w:ind w:left="0" w:right="0" w:firstLine="0"/>
              <w:jc w:val="both"/>
              <w:rPr>
                <w:rFonts w:cstheme="minorHAnsi"/>
                <w:color w:val="262626" w:themeColor="text1" w:themeTint="D9"/>
                <w:szCs w:val="24"/>
              </w:rPr>
            </w:pPr>
            <w:bookmarkStart w:id="104" w:name="_Hlk58383923"/>
            <w:r w:rsidRPr="00242870">
              <w:rPr>
                <w:rFonts w:cstheme="minorHAnsi"/>
                <w:color w:val="262626" w:themeColor="text1" w:themeTint="D9"/>
                <w:szCs w:val="24"/>
              </w:rPr>
              <w:t xml:space="preserve">Monitor the implementation of the policies and procedures you have developed from </w:t>
            </w:r>
            <w:r w:rsidRPr="004F0223">
              <w:rPr>
                <w:rFonts w:cstheme="minorHAnsi"/>
                <w:i/>
                <w:iCs/>
                <w:color w:val="262626" w:themeColor="text1" w:themeTint="D9"/>
                <w:szCs w:val="24"/>
              </w:rPr>
              <w:t>Task 1.1</w:t>
            </w:r>
            <w:bookmarkEnd w:id="104"/>
            <w:r w:rsidRPr="004F0223">
              <w:rPr>
                <w:rFonts w:cstheme="minorHAnsi"/>
                <w:i/>
                <w:iCs/>
                <w:color w:val="262626" w:themeColor="text1" w:themeTint="D9"/>
                <w:szCs w:val="24"/>
              </w:rPr>
              <w:t>.</w:t>
            </w:r>
            <w:r w:rsidRPr="00242870">
              <w:rPr>
                <w:rFonts w:cstheme="minorHAnsi"/>
                <w:color w:val="262626" w:themeColor="text1" w:themeTint="D9"/>
                <w:szCs w:val="24"/>
              </w:rPr>
              <w:t xml:space="preserve"> Document the results of this task using the </w:t>
            </w:r>
            <w:r w:rsidRPr="00242870">
              <w:rPr>
                <w:rFonts w:cstheme="minorHAnsi"/>
                <w:b/>
                <w:bCs/>
                <w:color w:val="262626" w:themeColor="text1" w:themeTint="D9"/>
                <w:szCs w:val="24"/>
              </w:rPr>
              <w:t>Monitoring Report</w:t>
            </w:r>
            <w:r w:rsidR="00E33272">
              <w:rPr>
                <w:rFonts w:cstheme="minorHAnsi"/>
                <w:b/>
                <w:bCs/>
                <w:color w:val="262626" w:themeColor="text1" w:themeTint="D9"/>
                <w:szCs w:val="24"/>
              </w:rPr>
              <w:t xml:space="preserve"> (Policies and Procedures)</w:t>
            </w:r>
            <w:r w:rsidRPr="00242870">
              <w:rPr>
                <w:rFonts w:cstheme="minorHAnsi"/>
                <w:color w:val="262626" w:themeColor="text1" w:themeTint="D9"/>
                <w:szCs w:val="24"/>
              </w:rPr>
              <w:t xml:space="preserve"> template provided along with this workbook. </w:t>
            </w:r>
          </w:p>
          <w:p w14:paraId="16DB16B4" w14:textId="77777777" w:rsidR="005932D1" w:rsidRPr="00887BE6" w:rsidRDefault="005932D1" w:rsidP="005932D1">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STEPS TO TAKE</w:t>
            </w:r>
          </w:p>
          <w:p w14:paraId="6E02B68D" w14:textId="77777777" w:rsidR="005932D1" w:rsidRDefault="005932D1">
            <w:pPr>
              <w:pStyle w:val="ListParagraph"/>
              <w:numPr>
                <w:ilvl w:val="0"/>
                <w:numId w:val="64"/>
              </w:numPr>
              <w:spacing w:after="120" w:line="276" w:lineRule="auto"/>
              <w:ind w:left="714" w:right="0" w:hanging="357"/>
              <w:contextualSpacing w:val="0"/>
              <w:jc w:val="both"/>
              <w:rPr>
                <w:rFonts w:cstheme="minorHAnsi"/>
                <w:color w:val="262626" w:themeColor="text1" w:themeTint="D9"/>
                <w:szCs w:val="24"/>
              </w:rPr>
            </w:pPr>
            <w:bookmarkStart w:id="105" w:name="_Hlk58384291"/>
            <w:r>
              <w:rPr>
                <w:rFonts w:cstheme="minorHAnsi"/>
                <w:color w:val="262626" w:themeColor="text1" w:themeTint="D9"/>
                <w:szCs w:val="24"/>
              </w:rPr>
              <w:t>E</w:t>
            </w:r>
            <w:r w:rsidRPr="0026666D">
              <w:rPr>
                <w:rFonts w:cstheme="minorHAnsi"/>
                <w:color w:val="262626" w:themeColor="text1" w:themeTint="D9"/>
                <w:szCs w:val="24"/>
              </w:rPr>
              <w:t>nquire with relevant personnel</w:t>
            </w:r>
            <w:r>
              <w:rPr>
                <w:rFonts w:cstheme="minorHAnsi"/>
                <w:color w:val="262626" w:themeColor="text1" w:themeTint="D9"/>
                <w:szCs w:val="24"/>
              </w:rPr>
              <w:t xml:space="preserve"> how the policies and procedures are being implemented.</w:t>
            </w:r>
          </w:p>
          <w:p w14:paraId="79224424" w14:textId="77777777" w:rsidR="005932D1" w:rsidRPr="00CC4C16" w:rsidRDefault="005932D1" w:rsidP="005932D1">
            <w:pPr>
              <w:pStyle w:val="ListParagraph"/>
              <w:spacing w:after="120" w:line="276" w:lineRule="auto"/>
              <w:ind w:left="714" w:right="0" w:firstLine="0"/>
              <w:contextualSpacing w:val="0"/>
              <w:jc w:val="both"/>
              <w:rPr>
                <w:rFonts w:cstheme="minorHAnsi"/>
                <w:color w:val="262626" w:themeColor="text1" w:themeTint="D9"/>
                <w:szCs w:val="24"/>
              </w:rPr>
            </w:pPr>
            <w:r w:rsidRPr="00CC4C16">
              <w:rPr>
                <w:rFonts w:cstheme="minorHAnsi"/>
                <w:color w:val="262626" w:themeColor="text1" w:themeTint="D9"/>
                <w:szCs w:val="24"/>
              </w:rPr>
              <w:t>Secure related documentation for the queries conducted in relation to this task (</w:t>
            </w:r>
            <w:proofErr w:type="gramStart"/>
            <w:r w:rsidRPr="00CC4C16">
              <w:rPr>
                <w:rFonts w:cstheme="minorHAnsi"/>
                <w:color w:val="262626" w:themeColor="text1" w:themeTint="D9"/>
                <w:szCs w:val="24"/>
              </w:rPr>
              <w:t>e.g.</w:t>
            </w:r>
            <w:proofErr w:type="gramEnd"/>
            <w:r w:rsidRPr="00CC4C16">
              <w:rPr>
                <w:rFonts w:cstheme="minorHAnsi"/>
                <w:color w:val="262626" w:themeColor="text1" w:themeTint="D9"/>
                <w:szCs w:val="24"/>
              </w:rPr>
              <w:t xml:space="preserve"> meeting minutes, email correspondence, etc.). </w:t>
            </w:r>
          </w:p>
          <w:p w14:paraId="329D2246" w14:textId="77777777" w:rsidR="005932D1" w:rsidRDefault="005932D1">
            <w:pPr>
              <w:pStyle w:val="ListParagraph"/>
              <w:numPr>
                <w:ilvl w:val="0"/>
                <w:numId w:val="64"/>
              </w:numPr>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I</w:t>
            </w:r>
            <w:r w:rsidRPr="0026666D">
              <w:rPr>
                <w:rFonts w:cstheme="minorHAnsi"/>
                <w:color w:val="262626" w:themeColor="text1" w:themeTint="D9"/>
                <w:szCs w:val="24"/>
              </w:rPr>
              <w:t>nspect various documents</w:t>
            </w:r>
            <w:r>
              <w:rPr>
                <w:rFonts w:cstheme="minorHAnsi"/>
                <w:color w:val="262626" w:themeColor="text1" w:themeTint="D9"/>
                <w:szCs w:val="24"/>
              </w:rPr>
              <w:t xml:space="preserve"> to check the implementation of policies and procedures.</w:t>
            </w:r>
          </w:p>
          <w:p w14:paraId="5138A162" w14:textId="77777777" w:rsidR="005932D1" w:rsidRPr="0026666D" w:rsidRDefault="005932D1">
            <w:pPr>
              <w:pStyle w:val="ListParagraph"/>
              <w:numPr>
                <w:ilvl w:val="0"/>
                <w:numId w:val="64"/>
              </w:numPr>
              <w:spacing w:after="120" w:line="276" w:lineRule="auto"/>
              <w:ind w:left="714" w:right="0" w:hanging="357"/>
              <w:contextualSpacing w:val="0"/>
              <w:jc w:val="both"/>
              <w:rPr>
                <w:rFonts w:cstheme="minorHAnsi"/>
                <w:color w:val="262626" w:themeColor="text1" w:themeTint="D9"/>
                <w:szCs w:val="24"/>
              </w:rPr>
            </w:pPr>
            <w:r w:rsidRPr="0026666D">
              <w:rPr>
                <w:rFonts w:cstheme="minorHAnsi"/>
                <w:color w:val="262626" w:themeColor="text1" w:themeTint="D9"/>
                <w:szCs w:val="24"/>
              </w:rPr>
              <w:t>Observe workplace processes</w:t>
            </w:r>
            <w:bookmarkEnd w:id="105"/>
            <w:r>
              <w:rPr>
                <w:rFonts w:cstheme="minorHAnsi"/>
                <w:color w:val="262626" w:themeColor="text1" w:themeTint="D9"/>
                <w:szCs w:val="24"/>
              </w:rPr>
              <w:t xml:space="preserve"> to check if the policies and procedures are being implemented accordingly.</w:t>
            </w:r>
          </w:p>
          <w:p w14:paraId="103F9130" w14:textId="04941129" w:rsidR="004216FC" w:rsidRPr="00242870" w:rsidRDefault="005932D1" w:rsidP="005932D1">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This workplace task must be performed twice in the course of this assessment.</w:t>
            </w:r>
          </w:p>
          <w:p w14:paraId="21955712" w14:textId="77777777" w:rsidR="00283A1D" w:rsidRPr="00887BE6" w:rsidRDefault="00283A1D" w:rsidP="00283A1D">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YOU WILL BE ASSESSED ON YOUR</w:t>
            </w:r>
            <w:r>
              <w:rPr>
                <w:rFonts w:cstheme="minorHAnsi"/>
                <w:b/>
                <w:bCs/>
                <w:color w:val="262626" w:themeColor="text1" w:themeTint="D9"/>
                <w:szCs w:val="24"/>
              </w:rPr>
              <w:t xml:space="preserve"> </w:t>
            </w:r>
          </w:p>
          <w:p w14:paraId="4885AC28" w14:textId="5846B826" w:rsidR="004216FC" w:rsidRPr="006C5A52" w:rsidRDefault="00283A1D" w:rsidP="003E4FD3">
            <w:pPr>
              <w:pStyle w:val="ListParagraph"/>
              <w:numPr>
                <w:ilvl w:val="0"/>
                <w:numId w:val="15"/>
              </w:numPr>
              <w:spacing w:after="120" w:line="276" w:lineRule="auto"/>
              <w:ind w:left="357" w:right="0" w:hanging="357"/>
              <w:contextualSpacing w:val="0"/>
              <w:jc w:val="both"/>
              <w:rPr>
                <w:rFonts w:cstheme="minorHAnsi"/>
                <w:color w:val="262626" w:themeColor="text1" w:themeTint="D9"/>
                <w:szCs w:val="24"/>
              </w:rPr>
            </w:pPr>
            <w:bookmarkStart w:id="106" w:name="_Hlk58384038"/>
            <w:r w:rsidRPr="0010452E">
              <w:rPr>
                <w:rFonts w:cstheme="minorHAnsi"/>
                <w:color w:val="262626" w:themeColor="text1" w:themeTint="D9"/>
                <w:szCs w:val="24"/>
              </w:rPr>
              <w:t>Practical knowledge and skills relevant to monitoring the implementation of payroll policies and procedures</w:t>
            </w:r>
            <w:bookmarkEnd w:id="106"/>
          </w:p>
        </w:tc>
      </w:tr>
      <w:tr w:rsidR="006C5A52" w:rsidRPr="00242870" w14:paraId="1D61A4D7" w14:textId="77777777" w:rsidTr="0000389D">
        <w:trPr>
          <w:trHeight w:val="153"/>
          <w:jc w:val="center"/>
        </w:trPr>
        <w:tc>
          <w:tcPr>
            <w:tcW w:w="5000" w:type="pct"/>
            <w:tcBorders>
              <w:top w:val="nil"/>
              <w:left w:val="nil"/>
              <w:bottom w:val="nil"/>
              <w:right w:val="nil"/>
            </w:tcBorders>
            <w:shd w:val="clear" w:color="auto" w:fill="D9E2F3" w:themeFill="accent1" w:themeFillTint="33"/>
          </w:tcPr>
          <w:p w14:paraId="006471DB" w14:textId="77777777" w:rsidR="006C5A52" w:rsidRPr="00887BE6" w:rsidRDefault="006C5A52" w:rsidP="006C5A52">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ASSESSOR’S CHECKLIST</w:t>
            </w:r>
          </w:p>
          <w:p w14:paraId="28709ABA" w14:textId="77777777" w:rsidR="006C5A52" w:rsidRDefault="006C5A52" w:rsidP="006C5A52">
            <w:pPr>
              <w:tabs>
                <w:tab w:val="left" w:pos="180"/>
              </w:tabs>
              <w:spacing w:after="120" w:line="276" w:lineRule="auto"/>
              <w:ind w:left="0" w:right="0" w:firstLine="0"/>
              <w:jc w:val="both"/>
              <w:rPr>
                <w:rFonts w:cstheme="minorHAnsi"/>
                <w:b/>
                <w:bCs/>
                <w:color w:val="262626" w:themeColor="text1" w:themeTint="D9"/>
                <w:szCs w:val="24"/>
              </w:rPr>
            </w:pPr>
            <w:r w:rsidRPr="00242870">
              <w:rPr>
                <w:rFonts w:cstheme="minorHAnsi"/>
                <w:color w:val="262626" w:themeColor="text1" w:themeTint="D9"/>
                <w:szCs w:val="24"/>
              </w:rPr>
              <w:t xml:space="preserve">Before starting this task review the </w:t>
            </w:r>
            <w:r w:rsidRPr="00242870">
              <w:rPr>
                <w:rFonts w:cstheme="minorHAnsi"/>
                <w:b/>
                <w:bCs/>
                <w:color w:val="262626" w:themeColor="text1" w:themeTint="D9"/>
                <w:szCs w:val="24"/>
              </w:rPr>
              <w:t>Workplace Assessment Task 1.3 – Assessor’s Checklist</w:t>
            </w:r>
            <w:r w:rsidRPr="00242870">
              <w:rPr>
                <w:rFonts w:cstheme="minorHAnsi"/>
                <w:color w:val="262626" w:themeColor="text1" w:themeTint="D9"/>
                <w:szCs w:val="24"/>
              </w:rPr>
              <w:t xml:space="preserve"> provided along with this workbook. This form lists all the practical skills you need to demonstrate while completing this task.</w:t>
            </w:r>
          </w:p>
          <w:p w14:paraId="02ECA5F2" w14:textId="77777777" w:rsidR="006C5A52" w:rsidRPr="00A34198" w:rsidRDefault="006C5A52" w:rsidP="006C5A52">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YOUR ASSESSOR WILL</w:t>
            </w:r>
          </w:p>
          <w:p w14:paraId="4BA6E4A5" w14:textId="77777777" w:rsidR="006C5A52" w:rsidRPr="00242870" w:rsidRDefault="006C5A52">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5C9E5C78" w14:textId="77777777" w:rsidR="006C5A52" w:rsidRPr="00242870" w:rsidRDefault="006C5A52">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requirements listed in this Assessor’s Checklist prior to the assessment.</w:t>
            </w:r>
          </w:p>
          <w:p w14:paraId="424E3FDC" w14:textId="77777777" w:rsidR="006C5A52" w:rsidRPr="00242870" w:rsidRDefault="006C5A52">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Address your queries and concerns regarding this task.</w:t>
            </w:r>
          </w:p>
          <w:p w14:paraId="4EF4B3B6" w14:textId="77777777" w:rsidR="006C5A52" w:rsidRPr="00887BE6" w:rsidRDefault="006C5A52" w:rsidP="006C5A52">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EVIDENCE TO BE SUBMITTED</w:t>
            </w:r>
          </w:p>
          <w:p w14:paraId="1C9F3053" w14:textId="77777777" w:rsidR="006C5A52" w:rsidRPr="00242870" w:rsidRDefault="006C5A52" w:rsidP="006C5A52">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After completing this task, submit the following to your assessor:</w:t>
            </w:r>
          </w:p>
          <w:p w14:paraId="16F5E035" w14:textId="77777777" w:rsidR="006C5A52" w:rsidRDefault="006C5A52">
            <w:pPr>
              <w:pStyle w:val="ListParagraph"/>
              <w:numPr>
                <w:ilvl w:val="0"/>
                <w:numId w:val="42"/>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Monitoring Report (Payroll) document</w:t>
            </w:r>
          </w:p>
          <w:p w14:paraId="3EE97606" w14:textId="21F389B0" w:rsidR="006C5A52" w:rsidRPr="00242870" w:rsidRDefault="006C5A52">
            <w:pPr>
              <w:pStyle w:val="ListParagraph"/>
              <w:numPr>
                <w:ilvl w:val="0"/>
                <w:numId w:val="42"/>
              </w:numPr>
              <w:tabs>
                <w:tab w:val="left" w:pos="180"/>
              </w:tabs>
              <w:spacing w:after="120" w:line="276" w:lineRule="auto"/>
              <w:ind w:left="714" w:right="0" w:hanging="357"/>
              <w:contextualSpacing w:val="0"/>
              <w:jc w:val="both"/>
              <w:rPr>
                <w:rFonts w:cstheme="minorHAnsi"/>
                <w:color w:val="262626" w:themeColor="text1" w:themeTint="D9"/>
                <w:szCs w:val="24"/>
              </w:rPr>
            </w:pPr>
            <w:r w:rsidRPr="00712E0A">
              <w:rPr>
                <w:rFonts w:cstheme="minorHAnsi"/>
                <w:color w:val="262626" w:themeColor="text1" w:themeTint="D9"/>
                <w:szCs w:val="24"/>
              </w:rPr>
              <w:t>Documentation of queries conducted in relation to this task (</w:t>
            </w:r>
            <w:proofErr w:type="gramStart"/>
            <w:r w:rsidRPr="00712E0A">
              <w:rPr>
                <w:rFonts w:cstheme="minorHAnsi"/>
                <w:color w:val="262626" w:themeColor="text1" w:themeTint="D9"/>
                <w:szCs w:val="24"/>
              </w:rPr>
              <w:t>e.g.</w:t>
            </w:r>
            <w:proofErr w:type="gramEnd"/>
            <w:r w:rsidRPr="00712E0A">
              <w:rPr>
                <w:rFonts w:cstheme="minorHAnsi"/>
                <w:color w:val="262626" w:themeColor="text1" w:themeTint="D9"/>
                <w:szCs w:val="24"/>
              </w:rPr>
              <w:t xml:space="preserve"> copies of the email correspondence, meeting minutes)</w:t>
            </w:r>
          </w:p>
        </w:tc>
      </w:tr>
    </w:tbl>
    <w:p w14:paraId="74C1F362" w14:textId="77777777" w:rsidR="00A5134C" w:rsidRDefault="00A5134C">
      <w:pPr>
        <w:spacing w:after="120" w:line="276" w:lineRule="auto"/>
        <w:rPr>
          <w:sz w:val="24"/>
          <w:szCs w:val="24"/>
        </w:rPr>
      </w:pPr>
      <w:r>
        <w:rPr>
          <w:sz w:val="24"/>
          <w:szCs w:val="24"/>
        </w:rPr>
        <w:br w:type="page"/>
      </w:r>
    </w:p>
    <w:p w14:paraId="75288F01" w14:textId="55F2106D" w:rsidR="00532B91" w:rsidRPr="006606E2" w:rsidRDefault="001C46F8" w:rsidP="00532B91">
      <w:pPr>
        <w:spacing w:after="120" w:line="276" w:lineRule="auto"/>
        <w:ind w:left="0" w:right="102" w:firstLine="0"/>
        <w:outlineLvl w:val="1"/>
        <w:rPr>
          <w:rFonts w:ascii="Arial" w:hAnsi="Arial" w:cs="Arial"/>
          <w:b/>
          <w:bCs/>
          <w:color w:val="262626" w:themeColor="text1" w:themeTint="D9"/>
          <w:sz w:val="24"/>
          <w:szCs w:val="24"/>
        </w:rPr>
      </w:pPr>
      <w:bookmarkStart w:id="107" w:name="_Toc64884778"/>
      <w:r w:rsidRPr="006606E2">
        <w:rPr>
          <w:rFonts w:ascii="Arial" w:hAnsi="Arial" w:cs="Arial"/>
          <w:b/>
          <w:bCs/>
          <w:color w:val="262626" w:themeColor="text1" w:themeTint="D9"/>
          <w:sz w:val="24"/>
          <w:szCs w:val="24"/>
        </w:rPr>
        <w:lastRenderedPageBreak/>
        <w:t>Task 2</w:t>
      </w:r>
      <w:r w:rsidR="00532B91" w:rsidRPr="006606E2">
        <w:rPr>
          <w:rFonts w:ascii="Arial" w:hAnsi="Arial" w:cs="Arial"/>
          <w:b/>
          <w:bCs/>
          <w:color w:val="262626" w:themeColor="text1" w:themeTint="D9"/>
          <w:sz w:val="24"/>
          <w:szCs w:val="24"/>
        </w:rPr>
        <w:t>- Establishing a System for Taxation</w:t>
      </w:r>
      <w:bookmarkEnd w:id="107"/>
    </w:p>
    <w:p w14:paraId="26432AB4" w14:textId="68C9066E" w:rsidR="00532B91" w:rsidRPr="006606E2" w:rsidRDefault="00532B91" w:rsidP="00532B91">
      <w:pPr>
        <w:spacing w:after="120" w:line="276" w:lineRule="auto"/>
        <w:ind w:left="0" w:right="102" w:firstLine="0"/>
        <w:jc w:val="both"/>
        <w:outlineLvl w:val="2"/>
        <w:rPr>
          <w:rFonts w:ascii="Arial" w:hAnsi="Arial" w:cs="Arial"/>
          <w:color w:val="262626" w:themeColor="text1" w:themeTint="D9"/>
          <w:sz w:val="24"/>
          <w:szCs w:val="24"/>
        </w:rPr>
      </w:pPr>
      <w:bookmarkStart w:id="108" w:name="_Toc64884779"/>
      <w:r w:rsidRPr="006606E2">
        <w:rPr>
          <w:rFonts w:ascii="Arial" w:hAnsi="Arial" w:cs="Arial"/>
          <w:color w:val="262626" w:themeColor="text1" w:themeTint="D9"/>
          <w:sz w:val="24"/>
          <w:szCs w:val="24"/>
        </w:rPr>
        <w:t>Task 2.1. – Developing Policies and Procedures</w:t>
      </w:r>
      <w:bookmarkEnd w:id="108"/>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493D22" w:rsidRPr="00242870" w14:paraId="02CECD4D" w14:textId="77777777" w:rsidTr="0000389D">
        <w:trPr>
          <w:trHeight w:val="153"/>
          <w:jc w:val="center"/>
        </w:trPr>
        <w:tc>
          <w:tcPr>
            <w:tcW w:w="5000" w:type="pct"/>
            <w:tcBorders>
              <w:top w:val="nil"/>
              <w:left w:val="nil"/>
              <w:bottom w:val="nil"/>
              <w:right w:val="nil"/>
            </w:tcBorders>
            <w:shd w:val="clear" w:color="auto" w:fill="D9E2F3" w:themeFill="accent1" w:themeFillTint="33"/>
          </w:tcPr>
          <w:p w14:paraId="51E4B979" w14:textId="77777777" w:rsidR="00A7056B" w:rsidRDefault="00A7056B" w:rsidP="00A7056B">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Develop policies and procedures that are relevant in establishing an effective taxation system for a building and construction business.</w:t>
            </w:r>
          </w:p>
          <w:p w14:paraId="4EAC367D" w14:textId="77777777" w:rsidR="00A7056B" w:rsidRPr="00887BE6" w:rsidRDefault="00A7056B" w:rsidP="00A7056B">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STEPS TO TAKE</w:t>
            </w:r>
          </w:p>
          <w:p w14:paraId="3FB349F4" w14:textId="77777777" w:rsidR="00A7056B" w:rsidRDefault="00A7056B">
            <w:pPr>
              <w:pStyle w:val="ListParagraph"/>
              <w:numPr>
                <w:ilvl w:val="0"/>
                <w:numId w:val="65"/>
              </w:numPr>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C</w:t>
            </w:r>
            <w:r w:rsidRPr="008C07A8">
              <w:rPr>
                <w:rFonts w:cstheme="minorHAnsi"/>
                <w:color w:val="262626" w:themeColor="text1" w:themeTint="D9"/>
                <w:szCs w:val="24"/>
              </w:rPr>
              <w:t>onsult with professionals from other areas of the business (</w:t>
            </w:r>
            <w:proofErr w:type="gramStart"/>
            <w:r w:rsidRPr="008C07A8">
              <w:rPr>
                <w:rFonts w:cstheme="minorHAnsi"/>
                <w:color w:val="262626" w:themeColor="text1" w:themeTint="D9"/>
                <w:szCs w:val="24"/>
              </w:rPr>
              <w:t>e.g.</w:t>
            </w:r>
            <w:proofErr w:type="gramEnd"/>
            <w:r w:rsidRPr="008C07A8">
              <w:rPr>
                <w:rFonts w:cstheme="minorHAnsi"/>
                <w:color w:val="262626" w:themeColor="text1" w:themeTint="D9"/>
                <w:szCs w:val="24"/>
              </w:rPr>
              <w:t xml:space="preserve"> accounting, taxation) in order to seek expert advice and to gain further understanding of the business’s existing taxation system.</w:t>
            </w:r>
          </w:p>
          <w:p w14:paraId="5C28E8BC" w14:textId="77777777" w:rsidR="00A7056B" w:rsidRDefault="00A7056B" w:rsidP="00A7056B">
            <w:pPr>
              <w:pStyle w:val="ListParagraph"/>
              <w:spacing w:after="120" w:line="276" w:lineRule="auto"/>
              <w:ind w:left="714" w:right="0" w:firstLine="0"/>
              <w:contextualSpacing w:val="0"/>
              <w:jc w:val="both"/>
              <w:rPr>
                <w:rFonts w:cstheme="minorHAnsi"/>
                <w:color w:val="262626" w:themeColor="text1" w:themeTint="D9"/>
                <w:szCs w:val="24"/>
              </w:rPr>
            </w:pPr>
            <w:r w:rsidRPr="008C07A8">
              <w:rPr>
                <w:rFonts w:cstheme="minorHAnsi"/>
                <w:color w:val="262626" w:themeColor="text1" w:themeTint="D9"/>
                <w:szCs w:val="24"/>
              </w:rPr>
              <w:t>Secure documentation of your consultation as you will need to submit this as part of completing this task. The documentation you submit may include meeting minutes, email correspondence, etc.</w:t>
            </w:r>
          </w:p>
          <w:p w14:paraId="4E6DA37D" w14:textId="77777777" w:rsidR="002D435C" w:rsidRDefault="00A7056B" w:rsidP="002D435C">
            <w:pPr>
              <w:pStyle w:val="ListParagraph"/>
              <w:numPr>
                <w:ilvl w:val="0"/>
                <w:numId w:val="65"/>
              </w:numPr>
              <w:spacing w:after="120" w:line="276" w:lineRule="auto"/>
              <w:contextualSpacing w:val="0"/>
              <w:jc w:val="both"/>
              <w:rPr>
                <w:rFonts w:cstheme="minorHAnsi"/>
                <w:color w:val="262626" w:themeColor="text1" w:themeTint="D9"/>
                <w:szCs w:val="24"/>
              </w:rPr>
            </w:pPr>
            <w:r w:rsidRPr="00AE2861">
              <w:rPr>
                <w:rFonts w:cstheme="minorHAnsi"/>
                <w:color w:val="262626" w:themeColor="text1" w:themeTint="D9"/>
                <w:szCs w:val="24"/>
              </w:rPr>
              <w:t>Develop taxation policies and procedures for a building and construction business. Ensure that you apply the information you gathered from your consultation with other professionals.</w:t>
            </w:r>
          </w:p>
          <w:p w14:paraId="5F25E0A1" w14:textId="77777777" w:rsidR="002D435C" w:rsidRDefault="002D435C" w:rsidP="002D435C">
            <w:pPr>
              <w:pStyle w:val="ListParagraph"/>
              <w:spacing w:after="120" w:line="276" w:lineRule="auto"/>
              <w:ind w:left="714" w:right="0" w:firstLine="0"/>
              <w:contextualSpacing w:val="0"/>
              <w:jc w:val="both"/>
              <w:rPr>
                <w:rFonts w:cstheme="minorHAnsi"/>
                <w:color w:val="262626" w:themeColor="text1" w:themeTint="D9"/>
                <w:szCs w:val="24"/>
              </w:rPr>
            </w:pPr>
            <w:r w:rsidRPr="008C07A8">
              <w:rPr>
                <w:rFonts w:cstheme="minorHAnsi"/>
                <w:color w:val="262626" w:themeColor="text1" w:themeTint="D9"/>
                <w:szCs w:val="24"/>
              </w:rPr>
              <w:t>Use your organisation’s Policies and Procedures for Taxation template</w:t>
            </w:r>
            <w:r w:rsidRPr="008C07A8">
              <w:rPr>
                <w:rFonts w:cstheme="minorHAnsi"/>
                <w:b/>
                <w:bCs/>
                <w:color w:val="262626" w:themeColor="text1" w:themeTint="D9"/>
                <w:szCs w:val="24"/>
              </w:rPr>
              <w:t xml:space="preserve"> </w:t>
            </w:r>
            <w:r w:rsidRPr="008C07A8">
              <w:rPr>
                <w:rFonts w:cstheme="minorHAnsi"/>
                <w:color w:val="262626" w:themeColor="text1" w:themeTint="D9"/>
                <w:szCs w:val="24"/>
              </w:rPr>
              <w:t xml:space="preserve">in documenting the policies and procedures you will develop in this task, or you may use the </w:t>
            </w:r>
            <w:r w:rsidRPr="008C07A8">
              <w:rPr>
                <w:rFonts w:cstheme="minorHAnsi"/>
                <w:b/>
                <w:bCs/>
                <w:color w:val="262626" w:themeColor="text1" w:themeTint="D9"/>
                <w:szCs w:val="24"/>
              </w:rPr>
              <w:t xml:space="preserve">Generic Policies and Procedures for Taxation </w:t>
            </w:r>
            <w:r w:rsidRPr="008C07A8">
              <w:rPr>
                <w:rFonts w:cstheme="minorHAnsi"/>
                <w:color w:val="262626" w:themeColor="text1" w:themeTint="D9"/>
                <w:szCs w:val="24"/>
              </w:rPr>
              <w:t xml:space="preserve">template provided along with this workbook. </w:t>
            </w:r>
          </w:p>
          <w:p w14:paraId="4B2761BF" w14:textId="77777777" w:rsidR="002D435C" w:rsidRPr="00887BE6" w:rsidRDefault="002D435C" w:rsidP="002D435C">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YOU WILL BE ASSESSED ON YOUR</w:t>
            </w:r>
          </w:p>
          <w:p w14:paraId="40DDAD62" w14:textId="77777777" w:rsidR="002D435C" w:rsidRPr="00242870" w:rsidRDefault="002D435C" w:rsidP="002D435C">
            <w:pPr>
              <w:pStyle w:val="ListParagraph"/>
              <w:numPr>
                <w:ilvl w:val="0"/>
                <w:numId w:val="16"/>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Practical knowledge of the policies and procedures that must be developed in order to establish an effective taxation system for a building and construction business</w:t>
            </w:r>
          </w:p>
          <w:p w14:paraId="13517001" w14:textId="77777777" w:rsidR="002D435C" w:rsidRPr="00242870" w:rsidRDefault="002D435C" w:rsidP="002D435C">
            <w:pPr>
              <w:pStyle w:val="ListParagraph"/>
              <w:numPr>
                <w:ilvl w:val="0"/>
                <w:numId w:val="16"/>
              </w:numPr>
              <w:spacing w:after="120" w:line="276" w:lineRule="auto"/>
              <w:contextualSpacing w:val="0"/>
              <w:jc w:val="both"/>
              <w:rPr>
                <w:rFonts w:cstheme="minorHAnsi"/>
                <w:color w:val="262626" w:themeColor="text1" w:themeTint="D9"/>
                <w:szCs w:val="24"/>
              </w:rPr>
            </w:pPr>
            <w:r w:rsidRPr="00242870">
              <w:rPr>
                <w:rFonts w:cstheme="minorHAnsi"/>
                <w:color w:val="262626" w:themeColor="text1" w:themeTint="D9"/>
                <w:szCs w:val="24"/>
              </w:rPr>
              <w:t>Practical skills relevant to developing clear and effective policies and procedures for taxation</w:t>
            </w:r>
          </w:p>
          <w:p w14:paraId="3642A351" w14:textId="77777777" w:rsidR="002D435C" w:rsidRDefault="002D435C" w:rsidP="002D435C">
            <w:pPr>
              <w:pStyle w:val="ListParagraph"/>
              <w:numPr>
                <w:ilvl w:val="0"/>
                <w:numId w:val="45"/>
              </w:numPr>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Practical skills relevant to communicating effectively with professionals from other areas of the business</w:t>
            </w:r>
          </w:p>
          <w:p w14:paraId="358022CF" w14:textId="77777777" w:rsidR="002D435C" w:rsidRPr="00887BE6" w:rsidRDefault="002D435C" w:rsidP="002D435C">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ASSESSOR’S CHECKLIST</w:t>
            </w:r>
          </w:p>
          <w:p w14:paraId="47B195DB" w14:textId="115F7546" w:rsidR="002D435C" w:rsidRPr="002D435C" w:rsidRDefault="002D435C" w:rsidP="002D435C">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Before starting this task, review the </w:t>
            </w:r>
            <w:r w:rsidRPr="00242870">
              <w:rPr>
                <w:rFonts w:cstheme="minorHAnsi"/>
                <w:b/>
                <w:bCs/>
                <w:color w:val="262626" w:themeColor="text1" w:themeTint="D9"/>
                <w:szCs w:val="24"/>
              </w:rPr>
              <w:t xml:space="preserve">Workplace Assessment Task 2.1 – Assessor’s Checklist </w:t>
            </w:r>
            <w:r w:rsidRPr="00242870">
              <w:rPr>
                <w:rFonts w:cstheme="minorHAnsi"/>
                <w:color w:val="262626" w:themeColor="text1" w:themeTint="D9"/>
                <w:szCs w:val="24"/>
              </w:rPr>
              <w:t xml:space="preserve">provided along with this workbook. This form lists the criteria your submission must address to complete this task satisfactorily. </w:t>
            </w:r>
          </w:p>
        </w:tc>
      </w:tr>
    </w:tbl>
    <w:p w14:paraId="272750BA" w14:textId="77777777" w:rsidR="002D435C" w:rsidRDefault="002D435C">
      <w:pPr>
        <w:spacing w:after="120" w:line="276" w:lineRule="auto"/>
      </w:pPr>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4D65EA" w:rsidRPr="00242870" w14:paraId="1797EC40" w14:textId="77777777" w:rsidTr="0000389D">
        <w:trPr>
          <w:trHeight w:val="153"/>
          <w:jc w:val="center"/>
        </w:trPr>
        <w:tc>
          <w:tcPr>
            <w:tcW w:w="5000" w:type="pct"/>
            <w:tcBorders>
              <w:top w:val="nil"/>
              <w:left w:val="nil"/>
              <w:bottom w:val="nil"/>
              <w:right w:val="nil"/>
            </w:tcBorders>
            <w:shd w:val="clear" w:color="auto" w:fill="D9E2F3" w:themeFill="accent1" w:themeFillTint="33"/>
          </w:tcPr>
          <w:p w14:paraId="3E521D5B" w14:textId="77777777" w:rsidR="004D65EA" w:rsidRPr="00887BE6" w:rsidRDefault="004D65EA" w:rsidP="004D65EA">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lastRenderedPageBreak/>
              <w:t>ASSESSOR’S CHECKLIST</w:t>
            </w:r>
          </w:p>
          <w:p w14:paraId="6F3D03B9" w14:textId="77777777" w:rsidR="004D65EA" w:rsidRPr="00242870" w:rsidRDefault="004D65EA" w:rsidP="004D65EA">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Before starting this task, review the </w:t>
            </w:r>
            <w:r w:rsidRPr="00242870">
              <w:rPr>
                <w:rFonts w:cstheme="minorHAnsi"/>
                <w:b/>
                <w:bCs/>
                <w:color w:val="262626" w:themeColor="text1" w:themeTint="D9"/>
                <w:szCs w:val="24"/>
              </w:rPr>
              <w:t xml:space="preserve">Workplace Assessment Task 2.1 – Assessor’s Checklist </w:t>
            </w:r>
            <w:r w:rsidRPr="00242870">
              <w:rPr>
                <w:rFonts w:cstheme="minorHAnsi"/>
                <w:color w:val="262626" w:themeColor="text1" w:themeTint="D9"/>
                <w:szCs w:val="24"/>
              </w:rPr>
              <w:t xml:space="preserve">provided along with this workbook. This form lists the criteria your submission must address to complete this task satisfactorily. </w:t>
            </w:r>
          </w:p>
          <w:p w14:paraId="12C4BDFB" w14:textId="77777777" w:rsidR="004D65EA" w:rsidRPr="00887BE6" w:rsidRDefault="004D65EA" w:rsidP="004D65EA">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YOUR ASSESSOR WILL</w:t>
            </w:r>
          </w:p>
          <w:p w14:paraId="20B8FDB5" w14:textId="77777777" w:rsidR="004D65EA" w:rsidRPr="00242870" w:rsidRDefault="004D65EA">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Provide you with a copy of the policies and procedures relevant to this task and discuss these policies and procedures with you.</w:t>
            </w:r>
          </w:p>
          <w:p w14:paraId="73E9D314" w14:textId="77777777" w:rsidR="004D65EA" w:rsidRPr="00242870" w:rsidRDefault="004D65EA">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6C53ADA9" w14:textId="77777777" w:rsidR="004D65EA" w:rsidRPr="00242870" w:rsidRDefault="004D65EA">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requirements listed in the Assessor’s Checklist prior to the assessment.</w:t>
            </w:r>
          </w:p>
          <w:p w14:paraId="613A0EEC" w14:textId="77777777" w:rsidR="004D65EA" w:rsidRPr="005B259C" w:rsidRDefault="004D65EA">
            <w:pPr>
              <w:pStyle w:val="ListParagraph"/>
              <w:numPr>
                <w:ilvl w:val="0"/>
                <w:numId w:val="45"/>
              </w:numPr>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Address your queries and concerns regarding this task.</w:t>
            </w:r>
          </w:p>
          <w:p w14:paraId="0B5B6E8C" w14:textId="77777777" w:rsidR="004D65EA" w:rsidRPr="00887BE6" w:rsidRDefault="004D65EA" w:rsidP="004D65EA">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EVIDENCE TO BE SUBMITTED</w:t>
            </w:r>
          </w:p>
          <w:p w14:paraId="4DAC992C" w14:textId="77777777" w:rsidR="004D65EA" w:rsidRPr="00242870" w:rsidRDefault="004D65EA" w:rsidP="004D65EA">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After completing this task, submit the following to your assessor:</w:t>
            </w:r>
          </w:p>
          <w:p w14:paraId="0E6E3629" w14:textId="77777777" w:rsidR="004D65EA" w:rsidRDefault="004D65EA">
            <w:pPr>
              <w:pStyle w:val="ListParagraph"/>
              <w:numPr>
                <w:ilvl w:val="0"/>
                <w:numId w:val="42"/>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Policies and Procedure for Taxation document</w:t>
            </w:r>
          </w:p>
          <w:p w14:paraId="48484550" w14:textId="3D415532" w:rsidR="004D65EA" w:rsidRPr="00242870" w:rsidRDefault="004D65EA">
            <w:pPr>
              <w:pStyle w:val="ListParagraph"/>
              <w:numPr>
                <w:ilvl w:val="0"/>
                <w:numId w:val="42"/>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Documentation of your consultation with professionals from other areas of the business (</w:t>
            </w:r>
            <w:proofErr w:type="gramStart"/>
            <w:r w:rsidRPr="00242870">
              <w:rPr>
                <w:rFonts w:cstheme="minorHAnsi"/>
                <w:color w:val="262626" w:themeColor="text1" w:themeTint="D9"/>
                <w:szCs w:val="24"/>
              </w:rPr>
              <w:t>e.g.</w:t>
            </w:r>
            <w:proofErr w:type="gramEnd"/>
            <w:r w:rsidRPr="00242870">
              <w:rPr>
                <w:rFonts w:cstheme="minorHAnsi"/>
                <w:color w:val="262626" w:themeColor="text1" w:themeTint="D9"/>
                <w:szCs w:val="24"/>
              </w:rPr>
              <w:t xml:space="preserve"> copies of the email correspondence, meeting minutes)</w:t>
            </w:r>
          </w:p>
        </w:tc>
      </w:tr>
    </w:tbl>
    <w:p w14:paraId="7BAED730" w14:textId="17EBBB5B" w:rsidR="00D0740E" w:rsidRPr="00242870" w:rsidRDefault="00493D22" w:rsidP="004D65EA">
      <w:r w:rsidRPr="00242870">
        <w:br w:type="page"/>
      </w:r>
    </w:p>
    <w:p w14:paraId="28F6EC18" w14:textId="4C957C8E" w:rsidR="00532B91" w:rsidRPr="00242870" w:rsidRDefault="00532B91" w:rsidP="00532B91">
      <w:pPr>
        <w:spacing w:after="120" w:line="276" w:lineRule="auto"/>
        <w:ind w:left="0" w:right="102" w:firstLine="0"/>
        <w:jc w:val="both"/>
        <w:outlineLvl w:val="2"/>
        <w:rPr>
          <w:b/>
          <w:bCs/>
        </w:rPr>
      </w:pPr>
      <w:bookmarkStart w:id="109" w:name="_Toc64884780"/>
      <w:r w:rsidRPr="006606E2">
        <w:rPr>
          <w:rFonts w:ascii="Arial" w:hAnsi="Arial" w:cs="Arial"/>
          <w:color w:val="262626" w:themeColor="text1" w:themeTint="D9"/>
          <w:sz w:val="24"/>
          <w:szCs w:val="24"/>
        </w:rPr>
        <w:lastRenderedPageBreak/>
        <w:t>Task 2.2. – Communicating the Policies and Procedures</w:t>
      </w:r>
      <w:bookmarkEnd w:id="109"/>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493D22" w:rsidRPr="00242870" w14:paraId="3D6183ED" w14:textId="77777777" w:rsidTr="0000389D">
        <w:trPr>
          <w:trHeight w:val="153"/>
          <w:jc w:val="center"/>
        </w:trPr>
        <w:tc>
          <w:tcPr>
            <w:tcW w:w="5000" w:type="pct"/>
            <w:tcBorders>
              <w:top w:val="nil"/>
              <w:left w:val="nil"/>
              <w:bottom w:val="nil"/>
              <w:right w:val="nil"/>
            </w:tcBorders>
            <w:shd w:val="clear" w:color="auto" w:fill="D9E2F3" w:themeFill="accent1" w:themeFillTint="33"/>
          </w:tcPr>
          <w:p w14:paraId="21842606" w14:textId="77777777" w:rsidR="00974C26" w:rsidRPr="00242870" w:rsidRDefault="00974C26" w:rsidP="00974C26">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While being observed by your assessor, meet with all relevant </w:t>
            </w:r>
            <w:proofErr w:type="gramStart"/>
            <w:r w:rsidRPr="00242870">
              <w:rPr>
                <w:rFonts w:cstheme="minorHAnsi"/>
                <w:color w:val="262626" w:themeColor="text1" w:themeTint="D9"/>
                <w:szCs w:val="24"/>
              </w:rPr>
              <w:t>personnel</w:t>
            </w:r>
            <w:proofErr w:type="gramEnd"/>
            <w:r w:rsidRPr="00242870">
              <w:rPr>
                <w:rFonts w:cstheme="minorHAnsi"/>
                <w:color w:val="262626" w:themeColor="text1" w:themeTint="D9"/>
                <w:szCs w:val="24"/>
              </w:rPr>
              <w:t xml:space="preserve"> and effectively communicate the policies and procedures you have developed from </w:t>
            </w:r>
            <w:r w:rsidRPr="000F543F">
              <w:rPr>
                <w:rFonts w:cstheme="minorHAnsi"/>
                <w:i/>
                <w:iCs/>
                <w:color w:val="262626" w:themeColor="text1" w:themeTint="D9"/>
                <w:szCs w:val="24"/>
              </w:rPr>
              <w:t>Task 2.1</w:t>
            </w:r>
            <w:r w:rsidRPr="00242870">
              <w:rPr>
                <w:rFonts w:cstheme="minorHAnsi"/>
                <w:color w:val="262626" w:themeColor="text1" w:themeTint="D9"/>
                <w:szCs w:val="24"/>
              </w:rPr>
              <w:t xml:space="preserve">. </w:t>
            </w:r>
          </w:p>
          <w:p w14:paraId="65B380C1" w14:textId="77777777" w:rsidR="00974C26" w:rsidRPr="00887BE6" w:rsidRDefault="00974C26" w:rsidP="00974C26">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STEPS TO TAKE</w:t>
            </w:r>
          </w:p>
          <w:p w14:paraId="325F5E61" w14:textId="77777777" w:rsidR="00974C26" w:rsidRPr="00274859" w:rsidRDefault="00974C26">
            <w:pPr>
              <w:pStyle w:val="ListParagraph"/>
              <w:numPr>
                <w:ilvl w:val="0"/>
                <w:numId w:val="66"/>
              </w:numPr>
              <w:spacing w:line="276" w:lineRule="auto"/>
              <w:jc w:val="both"/>
              <w:rPr>
                <w:rFonts w:cstheme="minorHAnsi"/>
                <w:color w:val="262626" w:themeColor="text1" w:themeTint="D9"/>
                <w:szCs w:val="24"/>
              </w:rPr>
            </w:pPr>
            <w:r w:rsidRPr="00274859">
              <w:rPr>
                <w:rFonts w:cstheme="minorHAnsi"/>
                <w:color w:val="262626" w:themeColor="text1" w:themeTint="D9"/>
                <w:szCs w:val="24"/>
              </w:rPr>
              <w:t xml:space="preserve">Communicate the policies and procedures you have developed from </w:t>
            </w:r>
            <w:r w:rsidRPr="00274859">
              <w:rPr>
                <w:rFonts w:cstheme="minorHAnsi"/>
                <w:i/>
                <w:iCs/>
                <w:color w:val="262626" w:themeColor="text1" w:themeTint="D9"/>
                <w:szCs w:val="24"/>
              </w:rPr>
              <w:t xml:space="preserve">Task </w:t>
            </w:r>
            <w:r>
              <w:rPr>
                <w:rFonts w:cstheme="minorHAnsi"/>
                <w:i/>
                <w:iCs/>
                <w:color w:val="262626" w:themeColor="text1" w:themeTint="D9"/>
                <w:szCs w:val="24"/>
              </w:rPr>
              <w:t>2</w:t>
            </w:r>
            <w:r w:rsidRPr="00274859">
              <w:rPr>
                <w:rFonts w:cstheme="minorHAnsi"/>
                <w:i/>
                <w:iCs/>
                <w:color w:val="262626" w:themeColor="text1" w:themeTint="D9"/>
                <w:szCs w:val="24"/>
              </w:rPr>
              <w:t>.1</w:t>
            </w:r>
            <w:r w:rsidRPr="00274859">
              <w:rPr>
                <w:rFonts w:cstheme="minorHAnsi"/>
                <w:color w:val="262626" w:themeColor="text1" w:themeTint="D9"/>
                <w:szCs w:val="24"/>
              </w:rPr>
              <w:t xml:space="preserve"> to all the relevant personnel.</w:t>
            </w:r>
          </w:p>
          <w:p w14:paraId="0FB48928" w14:textId="77777777" w:rsidR="00974C26" w:rsidRDefault="00974C26" w:rsidP="00974C26">
            <w:pPr>
              <w:pStyle w:val="ListParagraph"/>
              <w:spacing w:after="120" w:line="276" w:lineRule="auto"/>
              <w:ind w:right="0" w:firstLine="0"/>
              <w:contextualSpacing w:val="0"/>
              <w:jc w:val="both"/>
              <w:rPr>
                <w:rFonts w:cstheme="minorHAnsi"/>
                <w:color w:val="262626" w:themeColor="text1" w:themeTint="D9"/>
                <w:szCs w:val="24"/>
              </w:rPr>
            </w:pPr>
            <w:r w:rsidRPr="00067817">
              <w:rPr>
                <w:rFonts w:cstheme="minorHAnsi"/>
                <w:color w:val="262626" w:themeColor="text1" w:themeTint="D9"/>
                <w:szCs w:val="24"/>
              </w:rPr>
              <w:t>Relevant personnel may include but are not limited to staff whose responsibilities and roles were identified in the Policies and Procedures for Taxation document.</w:t>
            </w:r>
          </w:p>
          <w:p w14:paraId="1BFE75D0" w14:textId="77777777" w:rsidR="00974C26" w:rsidRDefault="00974C26" w:rsidP="00974C26">
            <w:pPr>
              <w:pStyle w:val="ListParagraph"/>
              <w:spacing w:after="120" w:line="276" w:lineRule="auto"/>
              <w:ind w:right="0" w:firstLine="0"/>
              <w:contextualSpacing w:val="0"/>
              <w:jc w:val="both"/>
              <w:rPr>
                <w:rFonts w:cstheme="minorHAnsi"/>
                <w:color w:val="262626" w:themeColor="text1" w:themeTint="D9"/>
                <w:szCs w:val="24"/>
              </w:rPr>
            </w:pPr>
            <w:r w:rsidRPr="001157E9">
              <w:rPr>
                <w:rFonts w:cstheme="minorHAnsi"/>
                <w:color w:val="262626" w:themeColor="text1" w:themeTint="D9"/>
                <w:szCs w:val="24"/>
              </w:rPr>
              <w:t>You must follow the organisation’s policies and procedures when communicating the content of the Policies and Procedures for Taxation document to all relevant personnel.</w:t>
            </w:r>
          </w:p>
          <w:p w14:paraId="0BFA5B79" w14:textId="77777777" w:rsidR="00974C26" w:rsidRPr="001157E9" w:rsidRDefault="00974C26">
            <w:pPr>
              <w:pStyle w:val="ListParagraph"/>
              <w:numPr>
                <w:ilvl w:val="0"/>
                <w:numId w:val="66"/>
              </w:numPr>
              <w:spacing w:after="120" w:line="276" w:lineRule="auto"/>
              <w:ind w:right="0"/>
              <w:contextualSpacing w:val="0"/>
              <w:jc w:val="both"/>
              <w:rPr>
                <w:rFonts w:cstheme="minorHAnsi"/>
                <w:color w:val="262626" w:themeColor="text1" w:themeTint="D9"/>
                <w:szCs w:val="24"/>
              </w:rPr>
            </w:pPr>
            <w:r w:rsidRPr="001157E9">
              <w:rPr>
                <w:rFonts w:cstheme="minorHAnsi"/>
                <w:color w:val="262626" w:themeColor="text1" w:themeTint="D9"/>
                <w:szCs w:val="24"/>
              </w:rPr>
              <w:t xml:space="preserve">Secure documentation of how you were able to communicate the policies and procedures you have developed from Task 2.1. </w:t>
            </w:r>
          </w:p>
          <w:p w14:paraId="1E93D932" w14:textId="77777777" w:rsidR="00974C26" w:rsidRPr="00887BE6" w:rsidRDefault="00974C26" w:rsidP="00974C26">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YOU WILL BE ASSESSED ON YOUR</w:t>
            </w:r>
          </w:p>
          <w:p w14:paraId="29001B66" w14:textId="77777777" w:rsidR="00974C26" w:rsidRPr="00242870" w:rsidRDefault="00974C26">
            <w:pPr>
              <w:pStyle w:val="ListParagraph"/>
              <w:numPr>
                <w:ilvl w:val="0"/>
                <w:numId w:val="43"/>
              </w:numPr>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 xml:space="preserve">Practical knowledge of communication techniques and the organisation’s communication procedures </w:t>
            </w:r>
          </w:p>
          <w:p w14:paraId="0427CF6E" w14:textId="77777777" w:rsidR="00974C26" w:rsidRPr="00242870" w:rsidRDefault="00974C26">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Practical skills in communicating policies and procedures to relevant personnel</w:t>
            </w:r>
          </w:p>
          <w:p w14:paraId="064D6B5B" w14:textId="77777777" w:rsidR="00974C26" w:rsidRPr="00887BE6" w:rsidRDefault="00974C26" w:rsidP="00974C26">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OBSERVATION FORM</w:t>
            </w:r>
          </w:p>
          <w:p w14:paraId="4115DBCE" w14:textId="77777777" w:rsidR="00493D22" w:rsidRDefault="00974C26" w:rsidP="00974C26">
            <w:pPr>
              <w:pStyle w:val="ListParagraph"/>
              <w:spacing w:after="120" w:line="276" w:lineRule="auto"/>
              <w:ind w:left="0" w:right="0" w:firstLine="0"/>
              <w:contextualSpacing w:val="0"/>
              <w:jc w:val="both"/>
              <w:rPr>
                <w:rFonts w:cstheme="minorHAnsi"/>
                <w:color w:val="262626" w:themeColor="text1" w:themeTint="D9"/>
                <w:szCs w:val="24"/>
              </w:rPr>
            </w:pPr>
            <w:r w:rsidRPr="00242870">
              <w:rPr>
                <w:rFonts w:cstheme="minorHAnsi"/>
                <w:color w:val="262626" w:themeColor="text1" w:themeTint="D9"/>
                <w:szCs w:val="24"/>
              </w:rPr>
              <w:t xml:space="preserve">Before starting this task review the </w:t>
            </w:r>
            <w:r w:rsidRPr="00242870">
              <w:rPr>
                <w:rFonts w:cstheme="minorHAnsi"/>
                <w:b/>
                <w:bCs/>
                <w:color w:val="262626" w:themeColor="text1" w:themeTint="D9"/>
                <w:szCs w:val="24"/>
              </w:rPr>
              <w:t>Workplace Assessment Task 2.2 – Observation Form</w:t>
            </w:r>
            <w:r w:rsidRPr="00242870">
              <w:rPr>
                <w:rFonts w:cstheme="minorHAnsi"/>
                <w:color w:val="262626" w:themeColor="text1" w:themeTint="D9"/>
                <w:szCs w:val="24"/>
              </w:rPr>
              <w:t xml:space="preserve"> provided along with this workbook. This form lists all the practical skills you need to demonstrate while completing this task.</w:t>
            </w:r>
          </w:p>
          <w:p w14:paraId="49896701" w14:textId="77777777" w:rsidR="00646382" w:rsidRPr="00887BE6" w:rsidRDefault="00646382" w:rsidP="00646382">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YOUR ASSESSOR WILL</w:t>
            </w:r>
          </w:p>
          <w:p w14:paraId="37415ED8" w14:textId="77777777" w:rsidR="00646382" w:rsidRPr="00242870" w:rsidRDefault="00646382">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Provide you with a copy of your organisation’s policies and procedures relevant to this task</w:t>
            </w:r>
          </w:p>
          <w:p w14:paraId="61E047E7" w14:textId="77777777" w:rsidR="00646382" w:rsidRPr="00242870" w:rsidRDefault="00646382">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74335509" w14:textId="77777777" w:rsidR="00646382" w:rsidRPr="00242870" w:rsidRDefault="00646382">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practical skills listed in this Observation Form prior to the assessment.</w:t>
            </w:r>
          </w:p>
          <w:p w14:paraId="70523E97" w14:textId="77777777" w:rsidR="00646382" w:rsidRPr="00242870" w:rsidRDefault="00646382">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Address your queries and concerns regarding this task.</w:t>
            </w:r>
          </w:p>
          <w:p w14:paraId="1E381EAB" w14:textId="77777777" w:rsidR="00646382" w:rsidRPr="00887BE6" w:rsidRDefault="00646382" w:rsidP="00646382">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EVIDENCE TO BE SUBMITTED</w:t>
            </w:r>
          </w:p>
          <w:p w14:paraId="238B9861" w14:textId="69FD4AAE" w:rsidR="00646382" w:rsidRPr="00242870" w:rsidRDefault="00646382" w:rsidP="00646382">
            <w:pPr>
              <w:pStyle w:val="ListParagraph"/>
              <w:spacing w:after="120" w:line="276" w:lineRule="auto"/>
              <w:ind w:left="0" w:right="0" w:firstLine="0"/>
              <w:contextualSpacing w:val="0"/>
              <w:jc w:val="both"/>
              <w:rPr>
                <w:rFonts w:cstheme="minorHAnsi"/>
                <w:color w:val="262626" w:themeColor="text1" w:themeTint="D9"/>
                <w:szCs w:val="24"/>
              </w:rPr>
            </w:pPr>
            <w:r w:rsidRPr="00B34BEB">
              <w:rPr>
                <w:rFonts w:cstheme="minorHAnsi"/>
                <w:color w:val="262626" w:themeColor="text1" w:themeTint="D9"/>
                <w:szCs w:val="24"/>
              </w:rPr>
              <w:t>After completing this task, submit the related documentation for this task to your assessor. Your documentation must include meeting minutes.</w:t>
            </w:r>
          </w:p>
        </w:tc>
      </w:tr>
    </w:tbl>
    <w:p w14:paraId="2613A760" w14:textId="77777777" w:rsidR="00D0740E" w:rsidRPr="00242870" w:rsidRDefault="00D0740E">
      <w:r w:rsidRPr="00242870">
        <w:br w:type="page"/>
      </w:r>
    </w:p>
    <w:p w14:paraId="58B240D1" w14:textId="186C865C" w:rsidR="00532B91" w:rsidRPr="00242870" w:rsidRDefault="00532B91" w:rsidP="00532B91">
      <w:pPr>
        <w:spacing w:after="120" w:line="276" w:lineRule="auto"/>
        <w:ind w:left="0" w:right="102" w:firstLine="0"/>
        <w:jc w:val="both"/>
        <w:outlineLvl w:val="2"/>
        <w:rPr>
          <w:b/>
          <w:bCs/>
        </w:rPr>
      </w:pPr>
      <w:bookmarkStart w:id="110" w:name="_Toc64884781"/>
      <w:r w:rsidRPr="00242870">
        <w:rPr>
          <w:rFonts w:ascii="Arial" w:hAnsi="Arial" w:cs="Arial"/>
          <w:sz w:val="24"/>
          <w:szCs w:val="24"/>
        </w:rPr>
        <w:lastRenderedPageBreak/>
        <w:t>Task 2.3. – Monitoring the Implementation of the Policies and Procedures</w:t>
      </w:r>
      <w:bookmarkEnd w:id="110"/>
      <w:r w:rsidRPr="00242870">
        <w:rPr>
          <w:b/>
          <w:bCs/>
        </w:rPr>
        <w:t xml:space="preserve"> </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D0740E" w:rsidRPr="00242870" w14:paraId="6D8763E5" w14:textId="77777777" w:rsidTr="0000389D">
        <w:trPr>
          <w:trHeight w:val="153"/>
          <w:jc w:val="center"/>
        </w:trPr>
        <w:tc>
          <w:tcPr>
            <w:tcW w:w="5000" w:type="pct"/>
            <w:tcBorders>
              <w:top w:val="nil"/>
              <w:left w:val="nil"/>
              <w:bottom w:val="nil"/>
              <w:right w:val="nil"/>
            </w:tcBorders>
            <w:shd w:val="clear" w:color="auto" w:fill="D9E2F3" w:themeFill="accent1" w:themeFillTint="33"/>
          </w:tcPr>
          <w:p w14:paraId="79F0F939" w14:textId="124F284C" w:rsidR="00D8775C" w:rsidRDefault="00D8775C" w:rsidP="00D8775C">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Monitor the implementation of the policies and procedures you have developed from </w:t>
            </w:r>
            <w:r w:rsidRPr="00944C6D">
              <w:rPr>
                <w:rFonts w:cstheme="minorHAnsi"/>
                <w:i/>
                <w:iCs/>
                <w:color w:val="262626" w:themeColor="text1" w:themeTint="D9"/>
                <w:szCs w:val="24"/>
              </w:rPr>
              <w:t>Task 2.1.</w:t>
            </w:r>
            <w:r w:rsidRPr="00242870">
              <w:rPr>
                <w:rFonts w:cstheme="minorHAnsi"/>
                <w:color w:val="262626" w:themeColor="text1" w:themeTint="D9"/>
                <w:szCs w:val="24"/>
              </w:rPr>
              <w:t xml:space="preserve"> Document the results of this task using the </w:t>
            </w:r>
            <w:r w:rsidRPr="00242870">
              <w:rPr>
                <w:rFonts w:cstheme="minorHAnsi"/>
                <w:b/>
                <w:bCs/>
                <w:color w:val="262626" w:themeColor="text1" w:themeTint="D9"/>
                <w:szCs w:val="24"/>
              </w:rPr>
              <w:t>Monitoring Report</w:t>
            </w:r>
            <w:r w:rsidR="00E33272">
              <w:rPr>
                <w:rFonts w:cstheme="minorHAnsi"/>
                <w:b/>
                <w:bCs/>
                <w:color w:val="262626" w:themeColor="text1" w:themeTint="D9"/>
                <w:szCs w:val="24"/>
              </w:rPr>
              <w:t xml:space="preserve"> (Taxation)</w:t>
            </w:r>
            <w:r w:rsidRPr="00242870">
              <w:rPr>
                <w:rFonts w:cstheme="minorHAnsi"/>
                <w:color w:val="262626" w:themeColor="text1" w:themeTint="D9"/>
                <w:szCs w:val="24"/>
              </w:rPr>
              <w:t xml:space="preserve"> template provided along with this workbook.</w:t>
            </w:r>
          </w:p>
          <w:p w14:paraId="2C95F4F9" w14:textId="77777777" w:rsidR="00D8775C" w:rsidRPr="00397AE9" w:rsidRDefault="00D8775C" w:rsidP="00D8775C">
            <w:pPr>
              <w:tabs>
                <w:tab w:val="left" w:pos="180"/>
              </w:tabs>
              <w:spacing w:before="240" w:after="120" w:line="276" w:lineRule="auto"/>
              <w:ind w:left="0" w:right="0" w:firstLine="0"/>
              <w:jc w:val="both"/>
              <w:rPr>
                <w:rFonts w:cstheme="minorHAnsi"/>
                <w:b/>
                <w:bCs/>
                <w:color w:val="262626" w:themeColor="text1" w:themeTint="D9"/>
                <w:szCs w:val="24"/>
              </w:rPr>
            </w:pPr>
            <w:r w:rsidRPr="00397AE9">
              <w:rPr>
                <w:rFonts w:cstheme="minorHAnsi"/>
                <w:b/>
                <w:bCs/>
                <w:color w:val="262626" w:themeColor="text1" w:themeTint="D9"/>
                <w:szCs w:val="24"/>
              </w:rPr>
              <w:t>STEPS TO TAKE</w:t>
            </w:r>
          </w:p>
          <w:p w14:paraId="0FE3B247" w14:textId="77777777" w:rsidR="00D8775C" w:rsidRDefault="00D8775C">
            <w:pPr>
              <w:pStyle w:val="ListParagraph"/>
              <w:numPr>
                <w:ilvl w:val="0"/>
                <w:numId w:val="67"/>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E</w:t>
            </w:r>
            <w:r w:rsidRPr="0026666D">
              <w:rPr>
                <w:rFonts w:cstheme="minorHAnsi"/>
                <w:color w:val="262626" w:themeColor="text1" w:themeTint="D9"/>
                <w:szCs w:val="24"/>
              </w:rPr>
              <w:t>nquire with relevant personnel</w:t>
            </w:r>
            <w:r>
              <w:rPr>
                <w:rFonts w:cstheme="minorHAnsi"/>
                <w:color w:val="262626" w:themeColor="text1" w:themeTint="D9"/>
                <w:szCs w:val="24"/>
              </w:rPr>
              <w:t xml:space="preserve"> on how the policies and procedures are being implemented.</w:t>
            </w:r>
          </w:p>
          <w:p w14:paraId="2D3AFBA7" w14:textId="77777777" w:rsidR="00D8775C" w:rsidRPr="000C5404" w:rsidRDefault="00D8775C" w:rsidP="00D8775C">
            <w:pPr>
              <w:pStyle w:val="ListParagraph"/>
              <w:spacing w:after="120" w:line="276" w:lineRule="auto"/>
              <w:ind w:right="0" w:firstLine="0"/>
              <w:contextualSpacing w:val="0"/>
              <w:jc w:val="both"/>
              <w:rPr>
                <w:rFonts w:cstheme="minorHAnsi"/>
                <w:color w:val="262626" w:themeColor="text1" w:themeTint="D9"/>
                <w:szCs w:val="24"/>
              </w:rPr>
            </w:pPr>
            <w:r w:rsidRPr="000C5404">
              <w:rPr>
                <w:rFonts w:cstheme="minorHAnsi"/>
                <w:color w:val="262626" w:themeColor="text1" w:themeTint="D9"/>
                <w:szCs w:val="24"/>
              </w:rPr>
              <w:t>Secure related documentation for the queries conducted in relation to this task (</w:t>
            </w:r>
            <w:proofErr w:type="gramStart"/>
            <w:r w:rsidRPr="000C5404">
              <w:rPr>
                <w:rFonts w:cstheme="minorHAnsi"/>
                <w:color w:val="262626" w:themeColor="text1" w:themeTint="D9"/>
                <w:szCs w:val="24"/>
              </w:rPr>
              <w:t>e.g.</w:t>
            </w:r>
            <w:proofErr w:type="gramEnd"/>
            <w:r w:rsidRPr="000C5404">
              <w:rPr>
                <w:rFonts w:cstheme="minorHAnsi"/>
                <w:color w:val="262626" w:themeColor="text1" w:themeTint="D9"/>
                <w:szCs w:val="24"/>
              </w:rPr>
              <w:t xml:space="preserve"> meeting minutes, email correspondence, etc.). </w:t>
            </w:r>
          </w:p>
          <w:p w14:paraId="4AD4EF70" w14:textId="77777777" w:rsidR="00D8775C" w:rsidRDefault="00D8775C">
            <w:pPr>
              <w:pStyle w:val="ListParagraph"/>
              <w:numPr>
                <w:ilvl w:val="0"/>
                <w:numId w:val="67"/>
              </w:numPr>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I</w:t>
            </w:r>
            <w:r w:rsidRPr="0026666D">
              <w:rPr>
                <w:rFonts w:cstheme="minorHAnsi"/>
                <w:color w:val="262626" w:themeColor="text1" w:themeTint="D9"/>
                <w:szCs w:val="24"/>
              </w:rPr>
              <w:t>nspect various documents</w:t>
            </w:r>
            <w:r>
              <w:rPr>
                <w:rFonts w:cstheme="minorHAnsi"/>
                <w:color w:val="262626" w:themeColor="text1" w:themeTint="D9"/>
                <w:szCs w:val="24"/>
              </w:rPr>
              <w:t xml:space="preserve"> to check the implementation of policies and procedures.</w:t>
            </w:r>
          </w:p>
          <w:p w14:paraId="65F2773F" w14:textId="77777777" w:rsidR="00D8775C" w:rsidRDefault="00D8775C">
            <w:pPr>
              <w:pStyle w:val="ListParagraph"/>
              <w:numPr>
                <w:ilvl w:val="0"/>
                <w:numId w:val="67"/>
              </w:numPr>
              <w:spacing w:after="120" w:line="276" w:lineRule="auto"/>
              <w:ind w:left="714" w:right="0" w:hanging="357"/>
              <w:contextualSpacing w:val="0"/>
              <w:jc w:val="both"/>
              <w:rPr>
                <w:rFonts w:cstheme="minorHAnsi"/>
                <w:color w:val="262626" w:themeColor="text1" w:themeTint="D9"/>
                <w:szCs w:val="24"/>
              </w:rPr>
            </w:pPr>
            <w:r w:rsidRPr="0026666D">
              <w:rPr>
                <w:rFonts w:cstheme="minorHAnsi"/>
                <w:color w:val="262626" w:themeColor="text1" w:themeTint="D9"/>
                <w:szCs w:val="24"/>
              </w:rPr>
              <w:t>Observe workplace processes</w:t>
            </w:r>
            <w:r>
              <w:rPr>
                <w:rFonts w:cstheme="minorHAnsi"/>
                <w:color w:val="262626" w:themeColor="text1" w:themeTint="D9"/>
                <w:szCs w:val="24"/>
              </w:rPr>
              <w:t xml:space="preserve"> to check if the policies and procedures are being implemented accordingly.</w:t>
            </w:r>
          </w:p>
          <w:p w14:paraId="21D5AABE" w14:textId="77777777" w:rsidR="00D8775C" w:rsidRPr="00480711" w:rsidRDefault="00D8775C" w:rsidP="00D8775C">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This workplace task must be performed twice in the course of this assessment.</w:t>
            </w:r>
          </w:p>
          <w:p w14:paraId="1D04025C" w14:textId="77777777" w:rsidR="00D8775C" w:rsidRPr="00397AE9" w:rsidRDefault="00D8775C" w:rsidP="00D8775C">
            <w:pPr>
              <w:tabs>
                <w:tab w:val="left" w:pos="180"/>
              </w:tabs>
              <w:spacing w:before="240" w:after="120" w:line="276" w:lineRule="auto"/>
              <w:ind w:left="0" w:right="0" w:firstLine="0"/>
              <w:jc w:val="both"/>
              <w:rPr>
                <w:rFonts w:cstheme="minorHAnsi"/>
                <w:b/>
                <w:bCs/>
                <w:color w:val="262626" w:themeColor="text1" w:themeTint="D9"/>
                <w:szCs w:val="24"/>
              </w:rPr>
            </w:pPr>
            <w:r w:rsidRPr="00397AE9">
              <w:rPr>
                <w:rFonts w:cstheme="minorHAnsi"/>
                <w:b/>
                <w:bCs/>
                <w:color w:val="262626" w:themeColor="text1" w:themeTint="D9"/>
                <w:szCs w:val="24"/>
              </w:rPr>
              <w:t>YOU WILL BE ASSESSED ON YOUR</w:t>
            </w:r>
            <w:r>
              <w:rPr>
                <w:rFonts w:cstheme="minorHAnsi"/>
                <w:b/>
                <w:bCs/>
                <w:color w:val="262626" w:themeColor="text1" w:themeTint="D9"/>
                <w:szCs w:val="24"/>
              </w:rPr>
              <w:t xml:space="preserve"> </w:t>
            </w:r>
          </w:p>
          <w:p w14:paraId="3DDB33E7" w14:textId="77777777" w:rsidR="00D8775C" w:rsidRPr="003E4FD3" w:rsidRDefault="00D8775C" w:rsidP="003E4FD3">
            <w:pPr>
              <w:spacing w:after="120" w:line="276" w:lineRule="auto"/>
              <w:ind w:left="0" w:right="0" w:firstLine="0"/>
              <w:jc w:val="both"/>
              <w:rPr>
                <w:rFonts w:cstheme="minorHAnsi"/>
                <w:color w:val="262626" w:themeColor="text1" w:themeTint="D9"/>
                <w:szCs w:val="24"/>
              </w:rPr>
            </w:pPr>
            <w:r w:rsidRPr="003E4FD3">
              <w:rPr>
                <w:rFonts w:cstheme="minorHAnsi"/>
                <w:color w:val="262626" w:themeColor="text1" w:themeTint="D9"/>
                <w:szCs w:val="24"/>
              </w:rPr>
              <w:t>Practical knowledge and skills relevant to monitoring the implementation of taxation policies and procedures</w:t>
            </w:r>
          </w:p>
          <w:p w14:paraId="1D62EC67" w14:textId="77777777" w:rsidR="00D8775C" w:rsidRPr="00397AE9" w:rsidRDefault="00D8775C" w:rsidP="00D8775C">
            <w:pPr>
              <w:tabs>
                <w:tab w:val="left" w:pos="180"/>
              </w:tabs>
              <w:spacing w:before="240" w:after="120" w:line="276" w:lineRule="auto"/>
              <w:ind w:left="0" w:right="0" w:firstLine="0"/>
              <w:jc w:val="both"/>
              <w:rPr>
                <w:rFonts w:cstheme="minorHAnsi"/>
                <w:b/>
                <w:bCs/>
                <w:color w:val="262626" w:themeColor="text1" w:themeTint="D9"/>
                <w:szCs w:val="24"/>
              </w:rPr>
            </w:pPr>
            <w:r w:rsidRPr="00397AE9">
              <w:rPr>
                <w:rFonts w:cstheme="minorHAnsi"/>
                <w:b/>
                <w:bCs/>
                <w:color w:val="262626" w:themeColor="text1" w:themeTint="D9"/>
                <w:szCs w:val="24"/>
              </w:rPr>
              <w:t>ASSESSOR’S CHECKLIST</w:t>
            </w:r>
          </w:p>
          <w:p w14:paraId="7713E9D5" w14:textId="77777777" w:rsidR="00D8775C" w:rsidRPr="00D624F4" w:rsidRDefault="00D8775C" w:rsidP="00D8775C">
            <w:pPr>
              <w:tabs>
                <w:tab w:val="left" w:pos="180"/>
              </w:tabs>
              <w:spacing w:after="120" w:line="276" w:lineRule="auto"/>
              <w:ind w:left="0" w:right="0" w:firstLine="0"/>
              <w:jc w:val="both"/>
              <w:rPr>
                <w:rFonts w:cstheme="minorHAnsi"/>
                <w:color w:val="262626" w:themeColor="text1" w:themeTint="D9"/>
                <w:szCs w:val="24"/>
              </w:rPr>
            </w:pPr>
            <w:r w:rsidRPr="00D624F4">
              <w:rPr>
                <w:rFonts w:cstheme="minorHAnsi"/>
                <w:color w:val="262626" w:themeColor="text1" w:themeTint="D9"/>
                <w:szCs w:val="24"/>
              </w:rPr>
              <w:t xml:space="preserve">Before starting this task review the </w:t>
            </w:r>
            <w:r w:rsidRPr="00D624F4">
              <w:rPr>
                <w:rFonts w:cstheme="minorHAnsi"/>
                <w:b/>
                <w:bCs/>
                <w:color w:val="262626" w:themeColor="text1" w:themeTint="D9"/>
                <w:szCs w:val="24"/>
              </w:rPr>
              <w:t>Workplace Assessment Task 2.3 – Assessor’s Checklist</w:t>
            </w:r>
            <w:r w:rsidRPr="00D624F4">
              <w:rPr>
                <w:rFonts w:cstheme="minorHAnsi"/>
                <w:color w:val="262626" w:themeColor="text1" w:themeTint="D9"/>
                <w:szCs w:val="24"/>
              </w:rPr>
              <w:t xml:space="preserve"> provided along with this workbook. This form lists all the practical skills you need to demonstrate while completing this task.</w:t>
            </w:r>
          </w:p>
          <w:p w14:paraId="51FE75FB" w14:textId="77777777" w:rsidR="00D8775C" w:rsidRPr="004A53DA" w:rsidRDefault="00D8775C" w:rsidP="00D8775C">
            <w:pPr>
              <w:tabs>
                <w:tab w:val="left" w:pos="180"/>
              </w:tabs>
              <w:spacing w:before="240" w:after="120" w:line="276" w:lineRule="auto"/>
              <w:ind w:left="0" w:right="0" w:firstLine="0"/>
              <w:jc w:val="both"/>
              <w:rPr>
                <w:rFonts w:cstheme="minorHAnsi"/>
                <w:b/>
                <w:bCs/>
                <w:color w:val="262626" w:themeColor="text1" w:themeTint="D9"/>
                <w:szCs w:val="24"/>
              </w:rPr>
            </w:pPr>
            <w:r w:rsidRPr="00397AE9">
              <w:rPr>
                <w:rFonts w:cstheme="minorHAnsi"/>
                <w:b/>
                <w:bCs/>
                <w:color w:val="262626" w:themeColor="text1" w:themeTint="D9"/>
                <w:szCs w:val="24"/>
              </w:rPr>
              <w:t>YOUR ASSESSOR WILL</w:t>
            </w:r>
          </w:p>
          <w:p w14:paraId="2A0103B7" w14:textId="77777777" w:rsidR="00D8775C" w:rsidRPr="00242870" w:rsidRDefault="00D8775C">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03F83BAE" w14:textId="77777777" w:rsidR="00D8775C" w:rsidRPr="00242870" w:rsidRDefault="00D8775C">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requirements listed in this Assessor’s Checklist prior to the assessment.</w:t>
            </w:r>
          </w:p>
          <w:p w14:paraId="25BA1E4F" w14:textId="77777777" w:rsidR="00D0740E" w:rsidRDefault="00D8775C">
            <w:pPr>
              <w:pStyle w:val="ListParagraph"/>
              <w:numPr>
                <w:ilvl w:val="0"/>
                <w:numId w:val="42"/>
              </w:numPr>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Address your queries and concerns regarding this task.</w:t>
            </w:r>
          </w:p>
          <w:p w14:paraId="641273D7" w14:textId="77777777" w:rsidR="00515B7F" w:rsidRPr="00397AE9" w:rsidRDefault="00515B7F" w:rsidP="00515B7F">
            <w:pPr>
              <w:tabs>
                <w:tab w:val="left" w:pos="180"/>
              </w:tabs>
              <w:spacing w:before="240" w:after="120" w:line="276" w:lineRule="auto"/>
              <w:ind w:left="0" w:right="0" w:firstLine="0"/>
              <w:jc w:val="both"/>
              <w:rPr>
                <w:rFonts w:cstheme="minorHAnsi"/>
                <w:b/>
                <w:bCs/>
                <w:color w:val="262626" w:themeColor="text1" w:themeTint="D9"/>
                <w:szCs w:val="24"/>
              </w:rPr>
            </w:pPr>
            <w:r w:rsidRPr="00397AE9">
              <w:rPr>
                <w:rFonts w:cstheme="minorHAnsi"/>
                <w:b/>
                <w:bCs/>
                <w:color w:val="262626" w:themeColor="text1" w:themeTint="D9"/>
                <w:szCs w:val="24"/>
              </w:rPr>
              <w:t>EVIDENCE SUBMITTED</w:t>
            </w:r>
          </w:p>
          <w:p w14:paraId="32F2DC3E" w14:textId="77777777" w:rsidR="00515B7F" w:rsidRPr="00242870" w:rsidRDefault="00515B7F" w:rsidP="00515B7F">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After completing this task, submit the following to your assessor:</w:t>
            </w:r>
          </w:p>
          <w:p w14:paraId="555AF7DA" w14:textId="77777777" w:rsidR="00515B7F" w:rsidRDefault="00515B7F">
            <w:pPr>
              <w:pStyle w:val="ListParagraph"/>
              <w:numPr>
                <w:ilvl w:val="0"/>
                <w:numId w:val="42"/>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Monitoring Report (Taxation) document</w:t>
            </w:r>
          </w:p>
          <w:p w14:paraId="22107C90" w14:textId="281C00E4" w:rsidR="00515B7F" w:rsidRPr="00515B7F" w:rsidRDefault="00515B7F">
            <w:pPr>
              <w:pStyle w:val="ListParagraph"/>
              <w:numPr>
                <w:ilvl w:val="0"/>
                <w:numId w:val="42"/>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Documentation of queries conducted in relation to this task (</w:t>
            </w:r>
            <w:proofErr w:type="gramStart"/>
            <w:r w:rsidRPr="00242870">
              <w:rPr>
                <w:rFonts w:cstheme="minorHAnsi"/>
                <w:color w:val="262626" w:themeColor="text1" w:themeTint="D9"/>
                <w:szCs w:val="24"/>
              </w:rPr>
              <w:t>e.g.</w:t>
            </w:r>
            <w:proofErr w:type="gramEnd"/>
            <w:r w:rsidRPr="00242870">
              <w:rPr>
                <w:rFonts w:cstheme="minorHAnsi"/>
                <w:color w:val="262626" w:themeColor="text1" w:themeTint="D9"/>
                <w:szCs w:val="24"/>
              </w:rPr>
              <w:t xml:space="preserve"> copies of the email correspondence, meeting minutes)</w:t>
            </w:r>
          </w:p>
        </w:tc>
      </w:tr>
    </w:tbl>
    <w:p w14:paraId="56C98FA4" w14:textId="77777777" w:rsidR="004159FA" w:rsidRPr="00242870" w:rsidRDefault="004159FA">
      <w:pPr>
        <w:spacing w:after="120" w:line="276" w:lineRule="auto"/>
        <w:rPr>
          <w:rFonts w:ascii="Arial" w:hAnsi="Arial" w:cs="Arial"/>
          <w:b/>
          <w:bCs/>
          <w:sz w:val="24"/>
          <w:szCs w:val="24"/>
        </w:rPr>
      </w:pPr>
      <w:r w:rsidRPr="00242870">
        <w:rPr>
          <w:rFonts w:ascii="Arial" w:hAnsi="Arial" w:cs="Arial"/>
          <w:b/>
          <w:bCs/>
          <w:sz w:val="24"/>
          <w:szCs w:val="24"/>
        </w:rPr>
        <w:br w:type="page"/>
      </w:r>
    </w:p>
    <w:p w14:paraId="0A669607" w14:textId="20E203F2" w:rsidR="00532B91" w:rsidRPr="006606E2" w:rsidRDefault="001C46F8" w:rsidP="00532B91">
      <w:pPr>
        <w:spacing w:after="120" w:line="276" w:lineRule="auto"/>
        <w:ind w:left="0" w:right="102" w:firstLine="0"/>
        <w:jc w:val="both"/>
        <w:outlineLvl w:val="1"/>
        <w:rPr>
          <w:rFonts w:ascii="Arial" w:hAnsi="Arial" w:cs="Arial"/>
          <w:b/>
          <w:bCs/>
          <w:color w:val="262626" w:themeColor="text1" w:themeTint="D9"/>
          <w:sz w:val="24"/>
          <w:szCs w:val="24"/>
        </w:rPr>
      </w:pPr>
      <w:bookmarkStart w:id="111" w:name="_Toc64884782"/>
      <w:r w:rsidRPr="006606E2">
        <w:rPr>
          <w:rFonts w:ascii="Arial" w:hAnsi="Arial" w:cs="Arial"/>
          <w:b/>
          <w:bCs/>
          <w:color w:val="262626" w:themeColor="text1" w:themeTint="D9"/>
          <w:sz w:val="24"/>
          <w:szCs w:val="24"/>
        </w:rPr>
        <w:lastRenderedPageBreak/>
        <w:t>Task 3</w:t>
      </w:r>
      <w:r w:rsidR="00532B91" w:rsidRPr="006606E2">
        <w:rPr>
          <w:rFonts w:ascii="Arial" w:hAnsi="Arial" w:cs="Arial"/>
          <w:b/>
          <w:bCs/>
          <w:color w:val="262626" w:themeColor="text1" w:themeTint="D9"/>
          <w:sz w:val="24"/>
          <w:szCs w:val="24"/>
        </w:rPr>
        <w:t xml:space="preserve"> – Establishing a Business Program </w:t>
      </w:r>
      <w:r w:rsidR="000E0001" w:rsidRPr="006606E2">
        <w:rPr>
          <w:rFonts w:ascii="Arial" w:hAnsi="Arial" w:cs="Arial"/>
          <w:b/>
          <w:bCs/>
          <w:color w:val="262626" w:themeColor="text1" w:themeTint="D9"/>
          <w:sz w:val="24"/>
          <w:szCs w:val="24"/>
        </w:rPr>
        <w:t>to</w:t>
      </w:r>
      <w:r w:rsidR="00532B91" w:rsidRPr="006606E2">
        <w:rPr>
          <w:rFonts w:ascii="Arial" w:hAnsi="Arial" w:cs="Arial"/>
          <w:b/>
          <w:bCs/>
          <w:color w:val="262626" w:themeColor="text1" w:themeTint="D9"/>
          <w:sz w:val="24"/>
          <w:szCs w:val="24"/>
        </w:rPr>
        <w:t xml:space="preserve"> Remain </w:t>
      </w:r>
      <w:r w:rsidR="000E0001" w:rsidRPr="006606E2">
        <w:rPr>
          <w:rFonts w:ascii="Arial" w:hAnsi="Arial" w:cs="Arial"/>
          <w:b/>
          <w:bCs/>
          <w:color w:val="262626" w:themeColor="text1" w:themeTint="D9"/>
          <w:sz w:val="24"/>
          <w:szCs w:val="24"/>
        </w:rPr>
        <w:t>Compliant with</w:t>
      </w:r>
      <w:r w:rsidR="00532B91" w:rsidRPr="006606E2">
        <w:rPr>
          <w:rFonts w:ascii="Arial" w:hAnsi="Arial" w:cs="Arial"/>
          <w:b/>
          <w:bCs/>
          <w:color w:val="262626" w:themeColor="text1" w:themeTint="D9"/>
          <w:sz w:val="24"/>
          <w:szCs w:val="24"/>
        </w:rPr>
        <w:t xml:space="preserve"> </w:t>
      </w:r>
      <w:r w:rsidR="000E0001" w:rsidRPr="006606E2">
        <w:rPr>
          <w:rFonts w:ascii="Arial" w:hAnsi="Arial" w:cs="Arial"/>
          <w:b/>
          <w:bCs/>
          <w:color w:val="262626" w:themeColor="text1" w:themeTint="D9"/>
          <w:sz w:val="24"/>
          <w:szCs w:val="24"/>
        </w:rPr>
        <w:t>Business</w:t>
      </w:r>
      <w:r w:rsidR="00532B91" w:rsidRPr="006606E2">
        <w:rPr>
          <w:rFonts w:ascii="Arial" w:hAnsi="Arial" w:cs="Arial"/>
          <w:b/>
          <w:bCs/>
          <w:color w:val="262626" w:themeColor="text1" w:themeTint="D9"/>
          <w:sz w:val="24"/>
          <w:szCs w:val="24"/>
        </w:rPr>
        <w:t xml:space="preserve"> Changes</w:t>
      </w:r>
      <w:bookmarkEnd w:id="111"/>
    </w:p>
    <w:p w14:paraId="3FD1D373" w14:textId="2B637D95" w:rsidR="00532B91" w:rsidRPr="006606E2" w:rsidRDefault="00532B91" w:rsidP="00532B91">
      <w:pPr>
        <w:spacing w:after="120" w:line="276" w:lineRule="auto"/>
        <w:ind w:left="0" w:right="102" w:firstLine="0"/>
        <w:jc w:val="both"/>
        <w:outlineLvl w:val="2"/>
        <w:rPr>
          <w:rFonts w:ascii="Arial" w:hAnsi="Arial" w:cs="Arial"/>
          <w:color w:val="262626" w:themeColor="text1" w:themeTint="D9"/>
          <w:sz w:val="24"/>
          <w:szCs w:val="24"/>
        </w:rPr>
      </w:pPr>
      <w:bookmarkStart w:id="112" w:name="_Toc64884783"/>
      <w:r w:rsidRPr="006606E2">
        <w:rPr>
          <w:rFonts w:ascii="Arial" w:hAnsi="Arial" w:cs="Arial"/>
          <w:color w:val="262626" w:themeColor="text1" w:themeTint="D9"/>
          <w:sz w:val="24"/>
          <w:szCs w:val="24"/>
        </w:rPr>
        <w:t xml:space="preserve">Task 3.1. – </w:t>
      </w:r>
      <w:r w:rsidR="00211E7B" w:rsidRPr="006606E2">
        <w:rPr>
          <w:rFonts w:ascii="Arial" w:hAnsi="Arial" w:cs="Arial"/>
          <w:color w:val="262626" w:themeColor="text1" w:themeTint="D9"/>
          <w:sz w:val="24"/>
          <w:szCs w:val="24"/>
        </w:rPr>
        <w:t xml:space="preserve">Develop </w:t>
      </w:r>
      <w:r w:rsidR="000E0001" w:rsidRPr="006606E2">
        <w:rPr>
          <w:rFonts w:ascii="Arial" w:hAnsi="Arial" w:cs="Arial"/>
          <w:color w:val="262626" w:themeColor="text1" w:themeTint="D9"/>
          <w:sz w:val="24"/>
          <w:szCs w:val="24"/>
        </w:rPr>
        <w:t>set of</w:t>
      </w:r>
      <w:r w:rsidRPr="006606E2">
        <w:rPr>
          <w:rFonts w:ascii="Arial" w:hAnsi="Arial" w:cs="Arial"/>
          <w:color w:val="262626" w:themeColor="text1" w:themeTint="D9"/>
          <w:sz w:val="24"/>
          <w:szCs w:val="24"/>
        </w:rPr>
        <w:t xml:space="preserve"> measures </w:t>
      </w:r>
      <w:r w:rsidR="0059739D" w:rsidRPr="006606E2">
        <w:rPr>
          <w:rFonts w:ascii="Arial" w:hAnsi="Arial" w:cs="Arial"/>
          <w:color w:val="262626" w:themeColor="text1" w:themeTint="D9"/>
          <w:sz w:val="24"/>
          <w:szCs w:val="24"/>
        </w:rPr>
        <w:t>for</w:t>
      </w:r>
      <w:r w:rsidRPr="006606E2">
        <w:rPr>
          <w:rFonts w:ascii="Arial" w:hAnsi="Arial" w:cs="Arial"/>
          <w:color w:val="262626" w:themeColor="text1" w:themeTint="D9"/>
          <w:sz w:val="24"/>
          <w:szCs w:val="24"/>
        </w:rPr>
        <w:t xml:space="preserve"> remaining </w:t>
      </w:r>
      <w:r w:rsidR="000E0001" w:rsidRPr="006606E2">
        <w:rPr>
          <w:rFonts w:ascii="Arial" w:hAnsi="Arial" w:cs="Arial"/>
          <w:color w:val="262626" w:themeColor="text1" w:themeTint="D9"/>
          <w:sz w:val="24"/>
          <w:szCs w:val="24"/>
        </w:rPr>
        <w:t>compliant</w:t>
      </w:r>
      <w:r w:rsidRPr="006606E2">
        <w:rPr>
          <w:rFonts w:ascii="Arial" w:hAnsi="Arial" w:cs="Arial"/>
          <w:color w:val="262626" w:themeColor="text1" w:themeTint="D9"/>
          <w:sz w:val="24"/>
          <w:szCs w:val="24"/>
        </w:rPr>
        <w:t xml:space="preserve"> with business changes</w:t>
      </w:r>
      <w:bookmarkEnd w:id="112"/>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0E0001" w:rsidRPr="00242870" w14:paraId="3ABA77C3" w14:textId="77777777" w:rsidTr="001A01F1">
        <w:trPr>
          <w:trHeight w:val="153"/>
          <w:jc w:val="center"/>
        </w:trPr>
        <w:tc>
          <w:tcPr>
            <w:tcW w:w="5000" w:type="pct"/>
            <w:tcBorders>
              <w:top w:val="nil"/>
              <w:left w:val="nil"/>
              <w:bottom w:val="nil"/>
              <w:right w:val="nil"/>
            </w:tcBorders>
            <w:shd w:val="clear" w:color="auto" w:fill="D9E2F3" w:themeFill="accent1" w:themeFillTint="33"/>
          </w:tcPr>
          <w:p w14:paraId="2B5E1D85" w14:textId="2A63043D" w:rsidR="007B5E85" w:rsidRPr="00242870" w:rsidRDefault="007B5E85" w:rsidP="007B5E85">
            <w:pPr>
              <w:spacing w:after="120" w:line="276" w:lineRule="auto"/>
              <w:ind w:left="0" w:right="0" w:firstLine="0"/>
              <w:jc w:val="both"/>
              <w:rPr>
                <w:rFonts w:cstheme="minorHAnsi"/>
                <w:color w:val="262626" w:themeColor="text1" w:themeTint="D9"/>
                <w:szCs w:val="24"/>
              </w:rPr>
            </w:pPr>
            <w:bookmarkStart w:id="113" w:name="_Hlk58552472"/>
            <w:r w:rsidRPr="00242870">
              <w:rPr>
                <w:rFonts w:cstheme="minorHAnsi"/>
                <w:color w:val="262626" w:themeColor="text1" w:themeTint="D9"/>
                <w:szCs w:val="24"/>
              </w:rPr>
              <w:t xml:space="preserve">Develop set of measures that the business will need to undertake in order to remain up to date with business changes. </w:t>
            </w:r>
            <w:bookmarkEnd w:id="113"/>
            <w:r w:rsidRPr="00242870">
              <w:rPr>
                <w:rFonts w:cstheme="minorHAnsi"/>
                <w:color w:val="262626" w:themeColor="text1" w:themeTint="D9"/>
                <w:szCs w:val="24"/>
              </w:rPr>
              <w:t xml:space="preserve">Document the results of this task in the </w:t>
            </w:r>
            <w:r w:rsidRPr="00242870">
              <w:rPr>
                <w:rFonts w:cstheme="minorHAnsi"/>
                <w:b/>
                <w:bCs/>
                <w:color w:val="262626" w:themeColor="text1" w:themeTint="D9"/>
                <w:szCs w:val="24"/>
              </w:rPr>
              <w:t>Program</w:t>
            </w:r>
            <w:r w:rsidR="00E33272">
              <w:rPr>
                <w:rFonts w:cstheme="minorHAnsi"/>
                <w:b/>
                <w:bCs/>
                <w:color w:val="262626" w:themeColor="text1" w:themeTint="D9"/>
                <w:szCs w:val="24"/>
              </w:rPr>
              <w:t xml:space="preserve"> (Business Changes)</w:t>
            </w:r>
            <w:r w:rsidRPr="00242870">
              <w:rPr>
                <w:rFonts w:cstheme="minorHAnsi"/>
                <w:b/>
                <w:bCs/>
                <w:color w:val="262626" w:themeColor="text1" w:themeTint="D9"/>
                <w:szCs w:val="24"/>
              </w:rPr>
              <w:t xml:space="preserve"> </w:t>
            </w:r>
            <w:r w:rsidRPr="00242870">
              <w:rPr>
                <w:rFonts w:cstheme="minorHAnsi"/>
                <w:color w:val="262626" w:themeColor="text1" w:themeTint="D9"/>
                <w:szCs w:val="24"/>
              </w:rPr>
              <w:t xml:space="preserve">form provided along with this workbook. </w:t>
            </w:r>
          </w:p>
          <w:p w14:paraId="549F2E63" w14:textId="77777777" w:rsidR="007B5E85" w:rsidRPr="00397AE9" w:rsidRDefault="007B5E85" w:rsidP="007B5E85">
            <w:pPr>
              <w:tabs>
                <w:tab w:val="left" w:pos="180"/>
              </w:tabs>
              <w:spacing w:before="240" w:after="120" w:line="276" w:lineRule="auto"/>
              <w:ind w:left="0" w:right="0" w:firstLine="0"/>
              <w:jc w:val="both"/>
              <w:rPr>
                <w:rFonts w:cstheme="minorHAnsi"/>
                <w:b/>
                <w:bCs/>
                <w:color w:val="262626" w:themeColor="text1" w:themeTint="D9"/>
                <w:szCs w:val="24"/>
              </w:rPr>
            </w:pPr>
            <w:r w:rsidRPr="00397AE9">
              <w:rPr>
                <w:rFonts w:cstheme="minorHAnsi"/>
                <w:b/>
                <w:bCs/>
                <w:color w:val="262626" w:themeColor="text1" w:themeTint="D9"/>
                <w:szCs w:val="24"/>
              </w:rPr>
              <w:t>YOU WILL BE ASSESSED ON YOUR</w:t>
            </w:r>
            <w:r>
              <w:rPr>
                <w:rFonts w:cstheme="minorHAnsi"/>
                <w:b/>
                <w:bCs/>
                <w:color w:val="262626" w:themeColor="text1" w:themeTint="D9"/>
                <w:szCs w:val="24"/>
              </w:rPr>
              <w:t xml:space="preserve"> </w:t>
            </w:r>
          </w:p>
          <w:p w14:paraId="79C37935" w14:textId="77777777" w:rsidR="007B5E85" w:rsidRPr="00242870" w:rsidRDefault="007B5E85">
            <w:pPr>
              <w:pStyle w:val="ListParagraph"/>
              <w:numPr>
                <w:ilvl w:val="0"/>
                <w:numId w:val="16"/>
              </w:numPr>
              <w:spacing w:after="120" w:line="276" w:lineRule="auto"/>
              <w:contextualSpacing w:val="0"/>
              <w:jc w:val="both"/>
              <w:rPr>
                <w:rFonts w:cstheme="minorHAnsi"/>
                <w:color w:val="262626" w:themeColor="text1" w:themeTint="D9"/>
                <w:szCs w:val="24"/>
              </w:rPr>
            </w:pPr>
            <w:r w:rsidRPr="00872E74">
              <w:rPr>
                <w:rFonts w:cstheme="minorHAnsi"/>
                <w:color w:val="262626" w:themeColor="text1" w:themeTint="D9"/>
                <w:szCs w:val="24"/>
              </w:rPr>
              <w:t>Practical knowledge and skills relevant to developing a set of measures for remaining compliant with business changes</w:t>
            </w:r>
          </w:p>
          <w:p w14:paraId="5B0DE003" w14:textId="77777777" w:rsidR="007B5E85" w:rsidRPr="00397AE9" w:rsidRDefault="007B5E85" w:rsidP="007B5E85">
            <w:pPr>
              <w:tabs>
                <w:tab w:val="left" w:pos="180"/>
              </w:tabs>
              <w:spacing w:before="240" w:after="120" w:line="276" w:lineRule="auto"/>
              <w:ind w:left="0" w:right="0" w:firstLine="0"/>
              <w:jc w:val="both"/>
              <w:rPr>
                <w:rFonts w:cstheme="minorHAnsi"/>
                <w:b/>
                <w:bCs/>
                <w:color w:val="262626" w:themeColor="text1" w:themeTint="D9"/>
                <w:szCs w:val="24"/>
              </w:rPr>
            </w:pPr>
            <w:r w:rsidRPr="00397AE9">
              <w:rPr>
                <w:rFonts w:cstheme="minorHAnsi"/>
                <w:b/>
                <w:bCs/>
                <w:color w:val="262626" w:themeColor="text1" w:themeTint="D9"/>
                <w:szCs w:val="24"/>
              </w:rPr>
              <w:t>ASSESSOR’S CHECKLIST</w:t>
            </w:r>
          </w:p>
          <w:p w14:paraId="3E57B360" w14:textId="77777777" w:rsidR="007B5E85" w:rsidRPr="00242870" w:rsidRDefault="007B5E85" w:rsidP="007B5E85">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Before starting this task, review the </w:t>
            </w:r>
            <w:r w:rsidRPr="00242870">
              <w:rPr>
                <w:rFonts w:cstheme="minorHAnsi"/>
                <w:b/>
                <w:bCs/>
                <w:color w:val="262626" w:themeColor="text1" w:themeTint="D9"/>
                <w:szCs w:val="24"/>
              </w:rPr>
              <w:t xml:space="preserve">Workplace Assessment Task 3.1 – Assessor’s Checklist </w:t>
            </w:r>
            <w:r w:rsidRPr="00242870">
              <w:rPr>
                <w:rFonts w:cstheme="minorHAnsi"/>
                <w:color w:val="262626" w:themeColor="text1" w:themeTint="D9"/>
                <w:szCs w:val="24"/>
              </w:rPr>
              <w:t xml:space="preserve">provided along with this workbook. This form lists the criteria your submission must address to complete this task satisfactorily. </w:t>
            </w:r>
          </w:p>
          <w:p w14:paraId="45892D03" w14:textId="77777777" w:rsidR="007B5E85" w:rsidRPr="00397AE9" w:rsidRDefault="007B5E85" w:rsidP="007B5E85">
            <w:pPr>
              <w:tabs>
                <w:tab w:val="left" w:pos="180"/>
              </w:tabs>
              <w:spacing w:before="240" w:after="120" w:line="276" w:lineRule="auto"/>
              <w:ind w:left="0" w:right="0" w:firstLine="0"/>
              <w:jc w:val="both"/>
              <w:rPr>
                <w:rFonts w:cstheme="minorHAnsi"/>
                <w:b/>
                <w:bCs/>
                <w:color w:val="262626" w:themeColor="text1" w:themeTint="D9"/>
                <w:szCs w:val="24"/>
              </w:rPr>
            </w:pPr>
            <w:r w:rsidRPr="00397AE9">
              <w:rPr>
                <w:rFonts w:cstheme="minorHAnsi"/>
                <w:b/>
                <w:bCs/>
                <w:color w:val="262626" w:themeColor="text1" w:themeTint="D9"/>
                <w:szCs w:val="24"/>
              </w:rPr>
              <w:t>YOUR ASSESSOR WILL</w:t>
            </w:r>
          </w:p>
          <w:p w14:paraId="3A909C57" w14:textId="77777777" w:rsidR="007B5E85" w:rsidRPr="00242870" w:rsidRDefault="007B5E85">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Provide you with a copy of the policies and procedures relevant to this task and discuss these policies and procedures with you.</w:t>
            </w:r>
          </w:p>
          <w:p w14:paraId="58CA7DAF" w14:textId="77777777" w:rsidR="007B5E85" w:rsidRPr="00242870" w:rsidRDefault="007B5E85">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6B4498BC" w14:textId="77777777" w:rsidR="007B5E85" w:rsidRPr="00242870" w:rsidRDefault="007B5E85">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requirements listed in the Assessor’s Checklist prior to the assessment.</w:t>
            </w:r>
          </w:p>
          <w:p w14:paraId="41A44F4B" w14:textId="77777777" w:rsidR="007B5E85" w:rsidRPr="00242870" w:rsidRDefault="007B5E85">
            <w:pPr>
              <w:pStyle w:val="ListParagraph"/>
              <w:numPr>
                <w:ilvl w:val="0"/>
                <w:numId w:val="46"/>
              </w:numPr>
              <w:tabs>
                <w:tab w:val="left" w:pos="180"/>
              </w:tabs>
              <w:spacing w:after="120" w:line="276" w:lineRule="auto"/>
              <w:ind w:right="0"/>
              <w:jc w:val="both"/>
              <w:rPr>
                <w:rFonts w:cstheme="minorHAnsi"/>
                <w:color w:val="262626" w:themeColor="text1" w:themeTint="D9"/>
                <w:szCs w:val="24"/>
              </w:rPr>
            </w:pPr>
            <w:r w:rsidRPr="00242870">
              <w:rPr>
                <w:rFonts w:cstheme="minorHAnsi"/>
                <w:color w:val="262626" w:themeColor="text1" w:themeTint="D9"/>
                <w:szCs w:val="24"/>
              </w:rPr>
              <w:t>Address your queries and concerns regarding this task.</w:t>
            </w:r>
          </w:p>
          <w:p w14:paraId="5782D8C5" w14:textId="77777777" w:rsidR="007B5E85" w:rsidRPr="00397AE9" w:rsidRDefault="007B5E85" w:rsidP="007B5E85">
            <w:pPr>
              <w:tabs>
                <w:tab w:val="left" w:pos="180"/>
              </w:tabs>
              <w:spacing w:before="240" w:after="120" w:line="276" w:lineRule="auto"/>
              <w:ind w:left="0" w:right="0" w:firstLine="0"/>
              <w:jc w:val="both"/>
              <w:rPr>
                <w:rFonts w:cstheme="minorHAnsi"/>
                <w:b/>
                <w:bCs/>
                <w:color w:val="262626" w:themeColor="text1" w:themeTint="D9"/>
                <w:szCs w:val="24"/>
              </w:rPr>
            </w:pPr>
            <w:r w:rsidRPr="00397AE9">
              <w:rPr>
                <w:rFonts w:cstheme="minorHAnsi"/>
                <w:b/>
                <w:bCs/>
                <w:color w:val="262626" w:themeColor="text1" w:themeTint="D9"/>
                <w:szCs w:val="24"/>
              </w:rPr>
              <w:t>EVIDENCE SUBMITTED</w:t>
            </w:r>
          </w:p>
          <w:p w14:paraId="23742BA1" w14:textId="51C2E651" w:rsidR="000E0001" w:rsidRPr="00242870" w:rsidRDefault="007B5E85" w:rsidP="007B5E85">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After completing this task, submit the Business Program document you have completed for this task to your assessor.</w:t>
            </w:r>
          </w:p>
        </w:tc>
      </w:tr>
    </w:tbl>
    <w:p w14:paraId="12BFCE40" w14:textId="77777777" w:rsidR="001A01F1" w:rsidRDefault="001A01F1">
      <w:r>
        <w:br w:type="page"/>
      </w:r>
    </w:p>
    <w:p w14:paraId="6FA9B5DF" w14:textId="54E69A1E" w:rsidR="00532B91" w:rsidRPr="00242870" w:rsidRDefault="00532B91" w:rsidP="00532B91">
      <w:pPr>
        <w:spacing w:after="120" w:line="276" w:lineRule="auto"/>
        <w:ind w:left="0" w:right="102" w:firstLine="0"/>
        <w:jc w:val="both"/>
        <w:outlineLvl w:val="2"/>
        <w:rPr>
          <w:rFonts w:ascii="Arial" w:hAnsi="Arial" w:cs="Arial"/>
          <w:sz w:val="24"/>
          <w:szCs w:val="24"/>
        </w:rPr>
      </w:pPr>
      <w:bookmarkStart w:id="114" w:name="_Toc64884784"/>
      <w:r w:rsidRPr="00242870">
        <w:rPr>
          <w:rFonts w:ascii="Arial" w:hAnsi="Arial" w:cs="Arial"/>
          <w:sz w:val="24"/>
          <w:szCs w:val="24"/>
        </w:rPr>
        <w:lastRenderedPageBreak/>
        <w:t>Task 3.2. – Communicating the program</w:t>
      </w:r>
      <w:bookmarkEnd w:id="114"/>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0E0001" w:rsidRPr="00242870" w14:paraId="469DD726" w14:textId="77777777" w:rsidTr="001A01F1">
        <w:trPr>
          <w:trHeight w:val="153"/>
          <w:jc w:val="center"/>
        </w:trPr>
        <w:tc>
          <w:tcPr>
            <w:tcW w:w="5000" w:type="pct"/>
            <w:tcBorders>
              <w:top w:val="nil"/>
              <w:left w:val="nil"/>
              <w:bottom w:val="nil"/>
              <w:right w:val="nil"/>
            </w:tcBorders>
            <w:shd w:val="clear" w:color="auto" w:fill="D9E2F3" w:themeFill="accent1" w:themeFillTint="33"/>
          </w:tcPr>
          <w:p w14:paraId="5D64FD19" w14:textId="77777777" w:rsidR="001039AF" w:rsidRPr="00242870" w:rsidRDefault="001039AF" w:rsidP="001039AF">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While being observed by your assessor, meet with all relevant </w:t>
            </w:r>
            <w:proofErr w:type="gramStart"/>
            <w:r w:rsidRPr="00242870">
              <w:rPr>
                <w:rFonts w:cstheme="minorHAnsi"/>
                <w:color w:val="262626" w:themeColor="text1" w:themeTint="D9"/>
                <w:szCs w:val="24"/>
              </w:rPr>
              <w:t>personnel</w:t>
            </w:r>
            <w:proofErr w:type="gramEnd"/>
            <w:r w:rsidRPr="00242870">
              <w:rPr>
                <w:rFonts w:cstheme="minorHAnsi"/>
                <w:color w:val="262626" w:themeColor="text1" w:themeTint="D9"/>
                <w:szCs w:val="24"/>
              </w:rPr>
              <w:t xml:space="preserve"> and effectively communicate the content of the Business Program developed from </w:t>
            </w:r>
            <w:r w:rsidRPr="00944C6D">
              <w:rPr>
                <w:rFonts w:cstheme="minorHAnsi"/>
                <w:i/>
                <w:iCs/>
                <w:color w:val="262626" w:themeColor="text1" w:themeTint="D9"/>
                <w:szCs w:val="24"/>
              </w:rPr>
              <w:t>Task 3.1.</w:t>
            </w:r>
            <w:r w:rsidRPr="00242870">
              <w:rPr>
                <w:rFonts w:cstheme="minorHAnsi"/>
                <w:color w:val="262626" w:themeColor="text1" w:themeTint="D9"/>
                <w:szCs w:val="24"/>
              </w:rPr>
              <w:t xml:space="preserve"> </w:t>
            </w:r>
          </w:p>
          <w:p w14:paraId="064E8F69" w14:textId="77777777" w:rsidR="001039AF" w:rsidRPr="00397AE9" w:rsidRDefault="001039AF" w:rsidP="001039AF">
            <w:pPr>
              <w:tabs>
                <w:tab w:val="left" w:pos="180"/>
              </w:tabs>
              <w:spacing w:before="240" w:after="120" w:line="276" w:lineRule="auto"/>
              <w:ind w:left="0" w:right="0" w:firstLine="0"/>
              <w:jc w:val="both"/>
              <w:rPr>
                <w:rFonts w:cstheme="minorHAnsi"/>
                <w:b/>
                <w:bCs/>
                <w:color w:val="262626" w:themeColor="text1" w:themeTint="D9"/>
                <w:szCs w:val="24"/>
              </w:rPr>
            </w:pPr>
            <w:r w:rsidRPr="00397AE9">
              <w:rPr>
                <w:rFonts w:cstheme="minorHAnsi"/>
                <w:b/>
                <w:bCs/>
                <w:color w:val="262626" w:themeColor="text1" w:themeTint="D9"/>
                <w:szCs w:val="24"/>
              </w:rPr>
              <w:t>STEPS TO TAKE</w:t>
            </w:r>
          </w:p>
          <w:p w14:paraId="0EE07522" w14:textId="77777777" w:rsidR="001039AF" w:rsidRPr="00D70BEB" w:rsidRDefault="001039AF">
            <w:pPr>
              <w:pStyle w:val="ListParagraph"/>
              <w:numPr>
                <w:ilvl w:val="0"/>
                <w:numId w:val="68"/>
              </w:numPr>
              <w:spacing w:after="120" w:line="276" w:lineRule="auto"/>
              <w:ind w:left="714" w:right="102" w:hanging="357"/>
              <w:contextualSpacing w:val="0"/>
              <w:jc w:val="both"/>
              <w:rPr>
                <w:rFonts w:cstheme="minorHAnsi"/>
                <w:color w:val="262626" w:themeColor="text1" w:themeTint="D9"/>
                <w:szCs w:val="24"/>
              </w:rPr>
            </w:pPr>
            <w:r w:rsidRPr="00D70BEB">
              <w:rPr>
                <w:rFonts w:cstheme="minorHAnsi"/>
                <w:color w:val="262626" w:themeColor="text1" w:themeTint="D9"/>
                <w:szCs w:val="24"/>
              </w:rPr>
              <w:t xml:space="preserve">Communicate the </w:t>
            </w:r>
            <w:r>
              <w:rPr>
                <w:rFonts w:cstheme="minorHAnsi"/>
                <w:color w:val="262626" w:themeColor="text1" w:themeTint="D9"/>
                <w:szCs w:val="24"/>
              </w:rPr>
              <w:t xml:space="preserve">content of the Business Program </w:t>
            </w:r>
            <w:r w:rsidRPr="00D70BEB">
              <w:rPr>
                <w:rFonts w:cstheme="minorHAnsi"/>
                <w:color w:val="262626" w:themeColor="text1" w:themeTint="D9"/>
                <w:szCs w:val="24"/>
              </w:rPr>
              <w:t xml:space="preserve">you have developed from </w:t>
            </w:r>
            <w:r w:rsidRPr="009A423F">
              <w:rPr>
                <w:rFonts w:cstheme="minorHAnsi"/>
                <w:i/>
                <w:iCs/>
                <w:color w:val="262626" w:themeColor="text1" w:themeTint="D9"/>
                <w:szCs w:val="24"/>
              </w:rPr>
              <w:t>Task 3.1</w:t>
            </w:r>
            <w:r w:rsidRPr="00D70BEB">
              <w:rPr>
                <w:rFonts w:cstheme="minorHAnsi"/>
                <w:color w:val="262626" w:themeColor="text1" w:themeTint="D9"/>
                <w:szCs w:val="24"/>
              </w:rPr>
              <w:t xml:space="preserve"> to all the relevant personnel.</w:t>
            </w:r>
          </w:p>
          <w:p w14:paraId="53FA3F7D" w14:textId="77777777" w:rsidR="001039AF" w:rsidRDefault="001039AF" w:rsidP="001039AF">
            <w:pPr>
              <w:pStyle w:val="ListParagraph"/>
              <w:spacing w:after="120" w:line="276" w:lineRule="auto"/>
              <w:ind w:left="714" w:right="0" w:firstLine="0"/>
              <w:contextualSpacing w:val="0"/>
              <w:jc w:val="both"/>
              <w:rPr>
                <w:rFonts w:cstheme="minorHAnsi"/>
                <w:color w:val="262626" w:themeColor="text1" w:themeTint="D9"/>
                <w:szCs w:val="24"/>
              </w:rPr>
            </w:pPr>
            <w:r w:rsidRPr="00D70BEB">
              <w:rPr>
                <w:rFonts w:cstheme="minorHAnsi"/>
                <w:color w:val="262626" w:themeColor="text1" w:themeTint="D9"/>
                <w:szCs w:val="24"/>
              </w:rPr>
              <w:t xml:space="preserve">Relevant personnel are the individuals within the organisation who will be called to observe the set of measures developed from </w:t>
            </w:r>
            <w:r w:rsidRPr="009A423F">
              <w:rPr>
                <w:rFonts w:cstheme="minorHAnsi"/>
                <w:i/>
                <w:iCs/>
                <w:color w:val="262626" w:themeColor="text1" w:themeTint="D9"/>
                <w:szCs w:val="24"/>
              </w:rPr>
              <w:t>Task 3.1</w:t>
            </w:r>
            <w:r w:rsidRPr="00D70BEB">
              <w:rPr>
                <w:rFonts w:cstheme="minorHAnsi"/>
                <w:color w:val="262626" w:themeColor="text1" w:themeTint="D9"/>
                <w:szCs w:val="24"/>
              </w:rPr>
              <w:t>.</w:t>
            </w:r>
          </w:p>
          <w:p w14:paraId="426289B5" w14:textId="77777777" w:rsidR="001039AF" w:rsidRDefault="001039AF" w:rsidP="001039AF">
            <w:pPr>
              <w:pStyle w:val="ListParagraph"/>
              <w:spacing w:after="120" w:line="276" w:lineRule="auto"/>
              <w:ind w:left="714" w:right="0" w:firstLine="0"/>
              <w:contextualSpacing w:val="0"/>
              <w:jc w:val="both"/>
              <w:rPr>
                <w:rFonts w:cstheme="minorHAnsi"/>
                <w:color w:val="262626" w:themeColor="text1" w:themeTint="D9"/>
                <w:szCs w:val="24"/>
              </w:rPr>
            </w:pPr>
            <w:r w:rsidRPr="00D70BEB">
              <w:rPr>
                <w:rFonts w:cstheme="minorHAnsi"/>
                <w:color w:val="262626" w:themeColor="text1" w:themeTint="D9"/>
                <w:szCs w:val="24"/>
              </w:rPr>
              <w:t>You must follow the organisation’s policies and procedures when communicating the content of the Business Program document.</w:t>
            </w:r>
          </w:p>
          <w:p w14:paraId="5949C2CA" w14:textId="77777777" w:rsidR="001039AF" w:rsidRPr="00D70BEB" w:rsidRDefault="001039AF">
            <w:pPr>
              <w:pStyle w:val="ListParagraph"/>
              <w:numPr>
                <w:ilvl w:val="0"/>
                <w:numId w:val="68"/>
              </w:numPr>
              <w:spacing w:after="120" w:line="276" w:lineRule="auto"/>
              <w:ind w:left="714" w:right="0" w:hanging="357"/>
              <w:contextualSpacing w:val="0"/>
              <w:jc w:val="both"/>
              <w:rPr>
                <w:rFonts w:cstheme="minorHAnsi"/>
                <w:color w:val="262626" w:themeColor="text1" w:themeTint="D9"/>
                <w:szCs w:val="24"/>
              </w:rPr>
            </w:pPr>
            <w:r w:rsidRPr="00D70BEB">
              <w:rPr>
                <w:rFonts w:cstheme="minorHAnsi"/>
                <w:color w:val="262626" w:themeColor="text1" w:themeTint="D9"/>
                <w:szCs w:val="24"/>
              </w:rPr>
              <w:t xml:space="preserve">Secure documentation of how you were able to communicate the set of measures you have developed from </w:t>
            </w:r>
            <w:r w:rsidRPr="00D70BEB">
              <w:rPr>
                <w:rFonts w:cstheme="minorHAnsi"/>
                <w:i/>
                <w:iCs/>
                <w:color w:val="262626" w:themeColor="text1" w:themeTint="D9"/>
                <w:szCs w:val="24"/>
              </w:rPr>
              <w:t>Task 3.1.</w:t>
            </w:r>
            <w:r w:rsidRPr="00D70BEB">
              <w:rPr>
                <w:rFonts w:cstheme="minorHAnsi"/>
                <w:color w:val="262626" w:themeColor="text1" w:themeTint="D9"/>
                <w:szCs w:val="24"/>
              </w:rPr>
              <w:t xml:space="preserve"> </w:t>
            </w:r>
          </w:p>
          <w:p w14:paraId="7DC297A5" w14:textId="77777777" w:rsidR="001039AF" w:rsidRPr="00397AE9" w:rsidRDefault="001039AF" w:rsidP="001039AF">
            <w:pPr>
              <w:tabs>
                <w:tab w:val="left" w:pos="180"/>
              </w:tabs>
              <w:spacing w:before="240" w:after="120" w:line="276" w:lineRule="auto"/>
              <w:ind w:left="0" w:right="0" w:firstLine="0"/>
              <w:jc w:val="both"/>
              <w:rPr>
                <w:rFonts w:cstheme="minorHAnsi"/>
                <w:b/>
                <w:bCs/>
                <w:color w:val="262626" w:themeColor="text1" w:themeTint="D9"/>
                <w:szCs w:val="24"/>
              </w:rPr>
            </w:pPr>
            <w:r w:rsidRPr="00397AE9">
              <w:rPr>
                <w:rFonts w:cstheme="minorHAnsi"/>
                <w:b/>
                <w:bCs/>
                <w:color w:val="262626" w:themeColor="text1" w:themeTint="D9"/>
                <w:szCs w:val="24"/>
              </w:rPr>
              <w:t>YOU WILL BE ASSESSED ON</w:t>
            </w:r>
          </w:p>
          <w:p w14:paraId="3B09DAAA" w14:textId="77777777" w:rsidR="001039AF" w:rsidRDefault="001039AF">
            <w:pPr>
              <w:pStyle w:val="ListParagraph"/>
              <w:numPr>
                <w:ilvl w:val="0"/>
                <w:numId w:val="43"/>
              </w:numPr>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 xml:space="preserve">Practical knowledge of communication techniques and the organisation’s communication procedures </w:t>
            </w:r>
          </w:p>
          <w:p w14:paraId="0234EF3B" w14:textId="77777777" w:rsidR="000E0001" w:rsidRDefault="001039AF">
            <w:pPr>
              <w:pStyle w:val="ListParagraph"/>
              <w:numPr>
                <w:ilvl w:val="0"/>
                <w:numId w:val="43"/>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P</w:t>
            </w:r>
            <w:r w:rsidRPr="00242870">
              <w:rPr>
                <w:rFonts w:cstheme="minorHAnsi"/>
                <w:color w:val="262626" w:themeColor="text1" w:themeTint="D9"/>
                <w:szCs w:val="24"/>
              </w:rPr>
              <w:t>ractical skills in business communication</w:t>
            </w:r>
          </w:p>
          <w:p w14:paraId="4D66A839" w14:textId="77777777" w:rsidR="00BE5CFC" w:rsidRPr="00397AE9" w:rsidRDefault="00BE5CFC" w:rsidP="00BE5CFC">
            <w:pPr>
              <w:tabs>
                <w:tab w:val="left" w:pos="180"/>
              </w:tabs>
              <w:spacing w:before="240" w:after="120" w:line="276" w:lineRule="auto"/>
              <w:ind w:left="0" w:right="0" w:firstLine="0"/>
              <w:jc w:val="both"/>
              <w:rPr>
                <w:rFonts w:cstheme="minorHAnsi"/>
                <w:b/>
                <w:bCs/>
                <w:color w:val="262626" w:themeColor="text1" w:themeTint="D9"/>
                <w:szCs w:val="24"/>
              </w:rPr>
            </w:pPr>
            <w:r w:rsidRPr="00397AE9">
              <w:rPr>
                <w:rFonts w:cstheme="minorHAnsi"/>
                <w:b/>
                <w:bCs/>
                <w:color w:val="262626" w:themeColor="text1" w:themeTint="D9"/>
                <w:szCs w:val="24"/>
              </w:rPr>
              <w:t>OBSERVATION FORM</w:t>
            </w:r>
          </w:p>
          <w:p w14:paraId="76506BB8" w14:textId="77777777" w:rsidR="00BE5CFC" w:rsidRDefault="00BE5CFC" w:rsidP="00BE5CFC">
            <w:pPr>
              <w:spacing w:after="120" w:line="276" w:lineRule="auto"/>
              <w:ind w:left="0" w:right="0" w:firstLine="0"/>
              <w:jc w:val="both"/>
              <w:rPr>
                <w:rFonts w:cstheme="minorHAnsi"/>
                <w:b/>
                <w:bCs/>
                <w:color w:val="262626" w:themeColor="text1" w:themeTint="D9"/>
                <w:szCs w:val="24"/>
              </w:rPr>
            </w:pPr>
            <w:r w:rsidRPr="00242870">
              <w:rPr>
                <w:rFonts w:cstheme="minorHAnsi"/>
                <w:color w:val="262626" w:themeColor="text1" w:themeTint="D9"/>
                <w:szCs w:val="24"/>
              </w:rPr>
              <w:t xml:space="preserve">Before starting this task review the </w:t>
            </w:r>
            <w:r w:rsidRPr="00242870">
              <w:rPr>
                <w:rFonts w:cstheme="minorHAnsi"/>
                <w:b/>
                <w:bCs/>
                <w:color w:val="262626" w:themeColor="text1" w:themeTint="D9"/>
                <w:szCs w:val="24"/>
              </w:rPr>
              <w:t>Workplace Assessment Task 3.2 – Observation Form</w:t>
            </w:r>
            <w:r w:rsidRPr="00242870">
              <w:rPr>
                <w:rFonts w:cstheme="minorHAnsi"/>
                <w:color w:val="262626" w:themeColor="text1" w:themeTint="D9"/>
                <w:szCs w:val="24"/>
              </w:rPr>
              <w:t xml:space="preserve"> provided along with this workbook. This form lists all the practical skills you need to demonstrate while completing this task.</w:t>
            </w:r>
          </w:p>
          <w:p w14:paraId="064169F5" w14:textId="77777777" w:rsidR="00BE5CFC" w:rsidRPr="00397AE9" w:rsidRDefault="00BE5CFC" w:rsidP="00BE5CFC">
            <w:pPr>
              <w:tabs>
                <w:tab w:val="left" w:pos="180"/>
              </w:tabs>
              <w:spacing w:before="240" w:after="120" w:line="276" w:lineRule="auto"/>
              <w:ind w:left="0" w:right="0" w:firstLine="0"/>
              <w:jc w:val="both"/>
              <w:rPr>
                <w:rFonts w:cstheme="minorHAnsi"/>
                <w:b/>
                <w:bCs/>
                <w:color w:val="262626" w:themeColor="text1" w:themeTint="D9"/>
                <w:szCs w:val="24"/>
              </w:rPr>
            </w:pPr>
            <w:r w:rsidRPr="00397AE9">
              <w:rPr>
                <w:rFonts w:cstheme="minorHAnsi"/>
                <w:b/>
                <w:bCs/>
                <w:color w:val="262626" w:themeColor="text1" w:themeTint="D9"/>
                <w:szCs w:val="24"/>
              </w:rPr>
              <w:t>YOUR ASSESSOR WILL</w:t>
            </w:r>
          </w:p>
          <w:p w14:paraId="168A9614" w14:textId="77777777" w:rsidR="00BE5CFC" w:rsidRPr="00242870" w:rsidRDefault="00BE5CFC">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 xml:space="preserve">Provide you with a copy of your organisation’s policies and procedures relevant to business communication </w:t>
            </w:r>
          </w:p>
          <w:p w14:paraId="5DAC27F9" w14:textId="77777777" w:rsidR="00BE5CFC" w:rsidRPr="00242870" w:rsidRDefault="00BE5CFC">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308669D4" w14:textId="77777777" w:rsidR="00BE5CFC" w:rsidRPr="00242870" w:rsidRDefault="00BE5CFC">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practical skills listed in this Observation Form prior to the assessment.</w:t>
            </w:r>
          </w:p>
          <w:p w14:paraId="2F96B2D9" w14:textId="77777777" w:rsidR="00BE5CFC" w:rsidRPr="00242870" w:rsidRDefault="00BE5CFC">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 xml:space="preserve">Address your queries and </w:t>
            </w:r>
            <w:r w:rsidRPr="001A01F1">
              <w:rPr>
                <w:rFonts w:cstheme="minorHAnsi"/>
                <w:i/>
                <w:iCs/>
                <w:color w:val="262626" w:themeColor="text1" w:themeTint="D9"/>
                <w:szCs w:val="24"/>
              </w:rPr>
              <w:t>concerns</w:t>
            </w:r>
            <w:r w:rsidRPr="00242870">
              <w:rPr>
                <w:rFonts w:cstheme="minorHAnsi"/>
                <w:color w:val="262626" w:themeColor="text1" w:themeTint="D9"/>
                <w:szCs w:val="24"/>
              </w:rPr>
              <w:t xml:space="preserve"> regarding this task.</w:t>
            </w:r>
          </w:p>
          <w:p w14:paraId="4357F796" w14:textId="77777777" w:rsidR="00BE5CFC" w:rsidRPr="00397AE9" w:rsidRDefault="00BE5CFC" w:rsidP="00BE5CFC">
            <w:pPr>
              <w:tabs>
                <w:tab w:val="left" w:pos="180"/>
              </w:tabs>
              <w:spacing w:before="240" w:after="120" w:line="276" w:lineRule="auto"/>
              <w:ind w:left="0" w:right="0" w:firstLine="0"/>
              <w:jc w:val="both"/>
              <w:rPr>
                <w:rFonts w:cstheme="minorHAnsi"/>
                <w:b/>
                <w:bCs/>
                <w:color w:val="262626" w:themeColor="text1" w:themeTint="D9"/>
                <w:szCs w:val="24"/>
              </w:rPr>
            </w:pPr>
            <w:r w:rsidRPr="00397AE9">
              <w:rPr>
                <w:rFonts w:cstheme="minorHAnsi"/>
                <w:b/>
                <w:bCs/>
                <w:color w:val="262626" w:themeColor="text1" w:themeTint="D9"/>
                <w:szCs w:val="24"/>
              </w:rPr>
              <w:t>EVIDENCE TO BE SUBMITTED</w:t>
            </w:r>
          </w:p>
          <w:p w14:paraId="7B8208F0" w14:textId="20C21DA5" w:rsidR="001039AF" w:rsidRPr="001039AF" w:rsidRDefault="00BE5CFC" w:rsidP="00BE5CFC">
            <w:pPr>
              <w:spacing w:after="120" w:line="276" w:lineRule="auto"/>
              <w:ind w:left="0" w:right="0" w:firstLine="0"/>
              <w:jc w:val="both"/>
              <w:rPr>
                <w:rFonts w:cstheme="minorHAnsi"/>
                <w:color w:val="262626" w:themeColor="text1" w:themeTint="D9"/>
                <w:szCs w:val="24"/>
              </w:rPr>
            </w:pPr>
            <w:r w:rsidRPr="00B34BEB">
              <w:rPr>
                <w:rFonts w:cstheme="minorHAnsi"/>
                <w:color w:val="262626" w:themeColor="text1" w:themeTint="D9"/>
                <w:szCs w:val="24"/>
              </w:rPr>
              <w:t>After completing this task, submit the related documentation for this task to your assessor. Your documentation must include meeting minutes.</w:t>
            </w:r>
          </w:p>
        </w:tc>
      </w:tr>
    </w:tbl>
    <w:p w14:paraId="285D5D6F" w14:textId="77777777" w:rsidR="001A01F1" w:rsidRDefault="001A01F1" w:rsidP="001A0D61">
      <w:r>
        <w:br w:type="page"/>
      </w:r>
    </w:p>
    <w:p w14:paraId="5CB316B5" w14:textId="1862FBAA" w:rsidR="00532B91" w:rsidRPr="009A52A6" w:rsidRDefault="00532B91" w:rsidP="00532B91">
      <w:pPr>
        <w:spacing w:after="120" w:line="276" w:lineRule="auto"/>
        <w:ind w:left="0" w:right="102" w:firstLine="0"/>
        <w:jc w:val="both"/>
        <w:outlineLvl w:val="2"/>
        <w:rPr>
          <w:rFonts w:ascii="Arial" w:hAnsi="Arial" w:cs="Arial"/>
          <w:color w:val="262626" w:themeColor="text1" w:themeTint="D9"/>
          <w:sz w:val="24"/>
          <w:szCs w:val="24"/>
        </w:rPr>
      </w:pPr>
      <w:bookmarkStart w:id="115" w:name="_Toc64884785"/>
      <w:r w:rsidRPr="009A52A6">
        <w:rPr>
          <w:rFonts w:ascii="Arial" w:hAnsi="Arial" w:cs="Arial"/>
          <w:color w:val="262626" w:themeColor="text1" w:themeTint="D9"/>
          <w:sz w:val="24"/>
          <w:szCs w:val="24"/>
        </w:rPr>
        <w:lastRenderedPageBreak/>
        <w:t>Task 3.3. – Monitoring the implementation of the program</w:t>
      </w:r>
      <w:bookmarkEnd w:id="115"/>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0E0001" w:rsidRPr="00242870" w14:paraId="73C0C5CB" w14:textId="77777777" w:rsidTr="001A01F1">
        <w:trPr>
          <w:trHeight w:val="153"/>
          <w:jc w:val="center"/>
        </w:trPr>
        <w:tc>
          <w:tcPr>
            <w:tcW w:w="5000" w:type="pct"/>
            <w:tcBorders>
              <w:top w:val="nil"/>
              <w:left w:val="nil"/>
              <w:bottom w:val="nil"/>
              <w:right w:val="nil"/>
            </w:tcBorders>
            <w:shd w:val="clear" w:color="auto" w:fill="D9E2F3" w:themeFill="accent1" w:themeFillTint="33"/>
          </w:tcPr>
          <w:p w14:paraId="0ED8E22C" w14:textId="164C0C2D" w:rsidR="0036506E" w:rsidRPr="00242870" w:rsidRDefault="0036506E" w:rsidP="0036506E">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Monitor the implementation of the set of measures you have developed from </w:t>
            </w:r>
            <w:r w:rsidRPr="00944C6D">
              <w:rPr>
                <w:rFonts w:cstheme="minorHAnsi"/>
                <w:i/>
                <w:iCs/>
                <w:color w:val="262626" w:themeColor="text1" w:themeTint="D9"/>
                <w:szCs w:val="24"/>
              </w:rPr>
              <w:t>Task 3.1</w:t>
            </w:r>
            <w:r w:rsidRPr="00242870">
              <w:rPr>
                <w:rFonts w:cstheme="minorHAnsi"/>
                <w:color w:val="262626" w:themeColor="text1" w:themeTint="D9"/>
                <w:szCs w:val="24"/>
              </w:rPr>
              <w:t xml:space="preserve">. Document the results of this task using the </w:t>
            </w:r>
            <w:r w:rsidRPr="00242870">
              <w:rPr>
                <w:rFonts w:cstheme="minorHAnsi"/>
                <w:b/>
                <w:bCs/>
                <w:color w:val="262626" w:themeColor="text1" w:themeTint="D9"/>
                <w:szCs w:val="24"/>
              </w:rPr>
              <w:t>Monitoring Report</w:t>
            </w:r>
            <w:r w:rsidR="00E33272">
              <w:rPr>
                <w:rFonts w:cstheme="minorHAnsi"/>
                <w:b/>
                <w:bCs/>
                <w:color w:val="262626" w:themeColor="text1" w:themeTint="D9"/>
                <w:szCs w:val="24"/>
              </w:rPr>
              <w:t xml:space="preserve"> (Business Changes)</w:t>
            </w:r>
            <w:r w:rsidRPr="00242870">
              <w:rPr>
                <w:rFonts w:cstheme="minorHAnsi"/>
                <w:color w:val="262626" w:themeColor="text1" w:themeTint="D9"/>
                <w:szCs w:val="24"/>
              </w:rPr>
              <w:t xml:space="preserve"> template provided along with this workbook. </w:t>
            </w:r>
          </w:p>
          <w:p w14:paraId="31695880" w14:textId="77777777" w:rsidR="0036506E" w:rsidRPr="00397AE9" w:rsidRDefault="0036506E" w:rsidP="0036506E">
            <w:pPr>
              <w:tabs>
                <w:tab w:val="left" w:pos="180"/>
              </w:tabs>
              <w:spacing w:before="240" w:after="120" w:line="276" w:lineRule="auto"/>
              <w:ind w:left="0" w:right="0" w:firstLine="0"/>
              <w:jc w:val="both"/>
              <w:rPr>
                <w:rFonts w:cstheme="minorHAnsi"/>
                <w:b/>
                <w:bCs/>
                <w:color w:val="262626" w:themeColor="text1" w:themeTint="D9"/>
                <w:szCs w:val="24"/>
              </w:rPr>
            </w:pPr>
            <w:r w:rsidRPr="00397AE9">
              <w:rPr>
                <w:rFonts w:cstheme="minorHAnsi"/>
                <w:b/>
                <w:bCs/>
                <w:color w:val="262626" w:themeColor="text1" w:themeTint="D9"/>
                <w:szCs w:val="24"/>
              </w:rPr>
              <w:t>STEPS TO TAKE</w:t>
            </w:r>
          </w:p>
          <w:p w14:paraId="3174E7EA" w14:textId="77777777" w:rsidR="0036506E" w:rsidRDefault="0036506E">
            <w:pPr>
              <w:pStyle w:val="ListParagraph"/>
              <w:numPr>
                <w:ilvl w:val="0"/>
                <w:numId w:val="69"/>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E</w:t>
            </w:r>
            <w:r w:rsidRPr="0026666D">
              <w:rPr>
                <w:rFonts w:cstheme="minorHAnsi"/>
                <w:color w:val="262626" w:themeColor="text1" w:themeTint="D9"/>
                <w:szCs w:val="24"/>
              </w:rPr>
              <w:t>nquire with relevant personnel</w:t>
            </w:r>
            <w:r>
              <w:rPr>
                <w:rFonts w:cstheme="minorHAnsi"/>
                <w:color w:val="262626" w:themeColor="text1" w:themeTint="D9"/>
                <w:szCs w:val="24"/>
              </w:rPr>
              <w:t xml:space="preserve"> on how the policies and procedures are being implemented.</w:t>
            </w:r>
          </w:p>
          <w:p w14:paraId="6CF1C56F" w14:textId="77777777" w:rsidR="0036506E" w:rsidRPr="00834932" w:rsidRDefault="0036506E" w:rsidP="0036506E">
            <w:pPr>
              <w:pStyle w:val="ListParagraph"/>
              <w:spacing w:after="120" w:line="276" w:lineRule="auto"/>
              <w:ind w:right="0" w:firstLine="0"/>
              <w:contextualSpacing w:val="0"/>
              <w:jc w:val="both"/>
              <w:rPr>
                <w:rFonts w:cstheme="minorHAnsi"/>
                <w:color w:val="262626" w:themeColor="text1" w:themeTint="D9"/>
                <w:szCs w:val="24"/>
              </w:rPr>
            </w:pPr>
            <w:r w:rsidRPr="00834932">
              <w:rPr>
                <w:rFonts w:cstheme="minorHAnsi"/>
                <w:color w:val="262626" w:themeColor="text1" w:themeTint="D9"/>
                <w:szCs w:val="24"/>
              </w:rPr>
              <w:t>Secure related documentation for the queries conducted in relation to this task (</w:t>
            </w:r>
            <w:proofErr w:type="gramStart"/>
            <w:r w:rsidRPr="00834932">
              <w:rPr>
                <w:rFonts w:cstheme="minorHAnsi"/>
                <w:color w:val="262626" w:themeColor="text1" w:themeTint="D9"/>
                <w:szCs w:val="24"/>
              </w:rPr>
              <w:t>e.g.</w:t>
            </w:r>
            <w:proofErr w:type="gramEnd"/>
            <w:r w:rsidRPr="00834932">
              <w:rPr>
                <w:rFonts w:cstheme="minorHAnsi"/>
                <w:color w:val="262626" w:themeColor="text1" w:themeTint="D9"/>
                <w:szCs w:val="24"/>
              </w:rPr>
              <w:t xml:space="preserve"> meeting minutes, email correspondence, etc.). </w:t>
            </w:r>
          </w:p>
          <w:p w14:paraId="123033D4" w14:textId="77777777" w:rsidR="0036506E" w:rsidRDefault="0036506E">
            <w:pPr>
              <w:pStyle w:val="ListParagraph"/>
              <w:numPr>
                <w:ilvl w:val="0"/>
                <w:numId w:val="69"/>
              </w:numPr>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I</w:t>
            </w:r>
            <w:r w:rsidRPr="0026666D">
              <w:rPr>
                <w:rFonts w:cstheme="minorHAnsi"/>
                <w:color w:val="262626" w:themeColor="text1" w:themeTint="D9"/>
                <w:szCs w:val="24"/>
              </w:rPr>
              <w:t>nspect various documents</w:t>
            </w:r>
            <w:r>
              <w:rPr>
                <w:rFonts w:cstheme="minorHAnsi"/>
                <w:color w:val="262626" w:themeColor="text1" w:themeTint="D9"/>
                <w:szCs w:val="24"/>
              </w:rPr>
              <w:t xml:space="preserve"> to check the implementation of policies and procedures.</w:t>
            </w:r>
          </w:p>
          <w:p w14:paraId="5E411345" w14:textId="77777777" w:rsidR="0036506E" w:rsidRPr="00834932" w:rsidRDefault="0036506E">
            <w:pPr>
              <w:pStyle w:val="ListParagraph"/>
              <w:numPr>
                <w:ilvl w:val="0"/>
                <w:numId w:val="69"/>
              </w:numPr>
              <w:spacing w:after="120" w:line="276" w:lineRule="auto"/>
              <w:ind w:left="714" w:right="0" w:hanging="357"/>
              <w:contextualSpacing w:val="0"/>
              <w:jc w:val="both"/>
              <w:rPr>
                <w:rFonts w:cstheme="minorHAnsi"/>
                <w:color w:val="262626" w:themeColor="text1" w:themeTint="D9"/>
                <w:szCs w:val="24"/>
              </w:rPr>
            </w:pPr>
            <w:r w:rsidRPr="0026666D">
              <w:rPr>
                <w:rFonts w:cstheme="minorHAnsi"/>
                <w:color w:val="262626" w:themeColor="text1" w:themeTint="D9"/>
                <w:szCs w:val="24"/>
              </w:rPr>
              <w:t>Observe workplace processes</w:t>
            </w:r>
            <w:r>
              <w:rPr>
                <w:rFonts w:cstheme="minorHAnsi"/>
                <w:color w:val="262626" w:themeColor="text1" w:themeTint="D9"/>
                <w:szCs w:val="24"/>
              </w:rPr>
              <w:t xml:space="preserve"> to check if the policies and procedures are being implemented accordingly.</w:t>
            </w:r>
          </w:p>
          <w:p w14:paraId="018D344F" w14:textId="77777777" w:rsidR="0036506E" w:rsidRPr="00242870" w:rsidRDefault="0036506E" w:rsidP="0036506E">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This workplace task must be performed twice in the course of this assessment.</w:t>
            </w:r>
          </w:p>
          <w:p w14:paraId="211C5FF1" w14:textId="1F903CED" w:rsidR="0036506E" w:rsidRPr="00397AE9" w:rsidRDefault="0036506E" w:rsidP="0036506E">
            <w:pPr>
              <w:tabs>
                <w:tab w:val="left" w:pos="180"/>
              </w:tabs>
              <w:spacing w:before="240" w:after="120" w:line="276" w:lineRule="auto"/>
              <w:ind w:left="0" w:right="0" w:firstLine="0"/>
              <w:jc w:val="both"/>
              <w:rPr>
                <w:rFonts w:cstheme="minorHAnsi"/>
                <w:b/>
                <w:bCs/>
                <w:color w:val="262626" w:themeColor="text1" w:themeTint="D9"/>
                <w:szCs w:val="24"/>
              </w:rPr>
            </w:pPr>
            <w:r w:rsidRPr="00397AE9">
              <w:rPr>
                <w:rFonts w:cstheme="minorHAnsi"/>
                <w:b/>
                <w:bCs/>
                <w:color w:val="262626" w:themeColor="text1" w:themeTint="D9"/>
                <w:szCs w:val="24"/>
              </w:rPr>
              <w:t>YOU WILL BE ASSESSED ON YOUR</w:t>
            </w:r>
          </w:p>
          <w:p w14:paraId="58995E97" w14:textId="77777777" w:rsidR="0036506E" w:rsidRPr="009A52A6" w:rsidRDefault="0036506E" w:rsidP="009A52A6">
            <w:pPr>
              <w:spacing w:after="120" w:line="276" w:lineRule="auto"/>
              <w:ind w:left="0" w:right="0" w:firstLine="0"/>
              <w:jc w:val="both"/>
              <w:rPr>
                <w:rFonts w:cstheme="minorHAnsi"/>
                <w:color w:val="262626" w:themeColor="text1" w:themeTint="D9"/>
                <w:szCs w:val="24"/>
              </w:rPr>
            </w:pPr>
            <w:r w:rsidRPr="009A52A6">
              <w:rPr>
                <w:rFonts w:cstheme="minorHAnsi"/>
                <w:color w:val="262626" w:themeColor="text1" w:themeTint="D9"/>
                <w:szCs w:val="24"/>
              </w:rPr>
              <w:t>Practical knowledge and skills relevant to monitoring the implementation of the business program</w:t>
            </w:r>
          </w:p>
          <w:p w14:paraId="0ECEBB7C" w14:textId="77777777" w:rsidR="0036506E" w:rsidRPr="00397AE9" w:rsidRDefault="0036506E" w:rsidP="0036506E">
            <w:pPr>
              <w:tabs>
                <w:tab w:val="left" w:pos="180"/>
              </w:tabs>
              <w:spacing w:before="240" w:after="120" w:line="276" w:lineRule="auto"/>
              <w:ind w:left="0" w:right="0" w:firstLine="0"/>
              <w:jc w:val="both"/>
              <w:rPr>
                <w:rFonts w:cstheme="minorHAnsi"/>
                <w:b/>
                <w:bCs/>
                <w:color w:val="262626" w:themeColor="text1" w:themeTint="D9"/>
                <w:szCs w:val="24"/>
              </w:rPr>
            </w:pPr>
            <w:r w:rsidRPr="00397AE9">
              <w:rPr>
                <w:rFonts w:cstheme="minorHAnsi"/>
                <w:b/>
                <w:bCs/>
                <w:color w:val="262626" w:themeColor="text1" w:themeTint="D9"/>
                <w:szCs w:val="24"/>
              </w:rPr>
              <w:t>ASSESSOR’S CHECKLIST</w:t>
            </w:r>
          </w:p>
          <w:p w14:paraId="2BFB4024" w14:textId="77777777" w:rsidR="0036506E" w:rsidRPr="00EC3BBA" w:rsidRDefault="0036506E" w:rsidP="0036506E">
            <w:pPr>
              <w:spacing w:after="120" w:line="276" w:lineRule="auto"/>
              <w:ind w:left="0" w:right="0" w:firstLine="0"/>
              <w:jc w:val="both"/>
              <w:rPr>
                <w:rFonts w:cstheme="minorHAnsi"/>
                <w:color w:val="262626" w:themeColor="text1" w:themeTint="D9"/>
                <w:szCs w:val="24"/>
              </w:rPr>
            </w:pPr>
            <w:r w:rsidRPr="00EC3BBA">
              <w:rPr>
                <w:rFonts w:cstheme="minorHAnsi"/>
                <w:color w:val="262626" w:themeColor="text1" w:themeTint="D9"/>
                <w:szCs w:val="24"/>
              </w:rPr>
              <w:t xml:space="preserve">Before starting this task review the </w:t>
            </w:r>
            <w:r w:rsidRPr="00EC3BBA">
              <w:rPr>
                <w:rFonts w:cstheme="minorHAnsi"/>
                <w:b/>
                <w:bCs/>
                <w:color w:val="262626" w:themeColor="text1" w:themeTint="D9"/>
                <w:szCs w:val="24"/>
              </w:rPr>
              <w:t>Workplace Assessment Task 3.3 – Assessor’s Checklist</w:t>
            </w:r>
            <w:r w:rsidRPr="00EC3BBA">
              <w:rPr>
                <w:rFonts w:cstheme="minorHAnsi"/>
                <w:color w:val="262626" w:themeColor="text1" w:themeTint="D9"/>
                <w:szCs w:val="24"/>
              </w:rPr>
              <w:t xml:space="preserve"> provided along with this workbook. This form lists all the practical skills you need to demonstrate while completing this task.</w:t>
            </w:r>
          </w:p>
          <w:p w14:paraId="60D8727A" w14:textId="77777777" w:rsidR="0036506E" w:rsidRPr="00397AE9" w:rsidRDefault="0036506E" w:rsidP="0036506E">
            <w:pPr>
              <w:tabs>
                <w:tab w:val="left" w:pos="180"/>
              </w:tabs>
              <w:spacing w:before="240" w:after="120" w:line="276" w:lineRule="auto"/>
              <w:ind w:left="0" w:right="0" w:firstLine="0"/>
              <w:jc w:val="both"/>
              <w:rPr>
                <w:rFonts w:cstheme="minorHAnsi"/>
                <w:b/>
                <w:bCs/>
                <w:color w:val="262626" w:themeColor="text1" w:themeTint="D9"/>
                <w:szCs w:val="24"/>
              </w:rPr>
            </w:pPr>
            <w:r w:rsidRPr="00397AE9">
              <w:rPr>
                <w:rFonts w:cstheme="minorHAnsi"/>
                <w:b/>
                <w:bCs/>
                <w:color w:val="262626" w:themeColor="text1" w:themeTint="D9"/>
                <w:szCs w:val="24"/>
              </w:rPr>
              <w:t>YOUR ASSESSOR WILL</w:t>
            </w:r>
          </w:p>
          <w:p w14:paraId="6AACA482" w14:textId="77777777" w:rsidR="0036506E" w:rsidRPr="00242870" w:rsidRDefault="0036506E">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Provide you with a copy of the organisation’s policies and procedures relevant to this task</w:t>
            </w:r>
          </w:p>
          <w:p w14:paraId="7C300888" w14:textId="77777777" w:rsidR="0036506E" w:rsidRPr="00242870" w:rsidRDefault="0036506E">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59C44C88" w14:textId="77777777" w:rsidR="0036506E" w:rsidRPr="00242870" w:rsidRDefault="0036506E">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requirements listed in this Assessor’s Checklist prior to the assessment.</w:t>
            </w:r>
          </w:p>
          <w:p w14:paraId="41FBCBA8" w14:textId="2C75888B" w:rsidR="009778D4" w:rsidRPr="00C85AAB" w:rsidRDefault="0036506E">
            <w:pPr>
              <w:pStyle w:val="ListParagraph"/>
              <w:numPr>
                <w:ilvl w:val="0"/>
                <w:numId w:val="42"/>
              </w:numPr>
              <w:tabs>
                <w:tab w:val="left" w:pos="180"/>
              </w:tabs>
              <w:spacing w:after="120" w:line="276" w:lineRule="auto"/>
              <w:ind w:right="0"/>
              <w:jc w:val="both"/>
              <w:rPr>
                <w:rFonts w:cstheme="minorHAnsi"/>
                <w:color w:val="262626" w:themeColor="text1" w:themeTint="D9"/>
                <w:szCs w:val="24"/>
              </w:rPr>
            </w:pPr>
            <w:r w:rsidRPr="00242870">
              <w:rPr>
                <w:rFonts w:cstheme="minorHAnsi"/>
                <w:color w:val="262626" w:themeColor="text1" w:themeTint="D9"/>
                <w:szCs w:val="24"/>
              </w:rPr>
              <w:t>Address your queries and concerns regarding this task.</w:t>
            </w:r>
          </w:p>
        </w:tc>
      </w:tr>
    </w:tbl>
    <w:p w14:paraId="58804F77" w14:textId="77777777" w:rsidR="009C0CD4" w:rsidRDefault="009C0CD4">
      <w:pPr>
        <w:spacing w:after="120" w:line="276" w:lineRule="auto"/>
      </w:pPr>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7430C5" w:rsidRPr="00242870" w14:paraId="79E7D89A" w14:textId="77777777" w:rsidTr="001A01F1">
        <w:trPr>
          <w:trHeight w:val="153"/>
          <w:jc w:val="center"/>
        </w:trPr>
        <w:tc>
          <w:tcPr>
            <w:tcW w:w="5000" w:type="pct"/>
            <w:tcBorders>
              <w:top w:val="nil"/>
              <w:left w:val="nil"/>
              <w:bottom w:val="nil"/>
              <w:right w:val="nil"/>
            </w:tcBorders>
            <w:shd w:val="clear" w:color="auto" w:fill="D9E2F3" w:themeFill="accent1" w:themeFillTint="33"/>
          </w:tcPr>
          <w:p w14:paraId="23526E5E" w14:textId="77777777" w:rsidR="007430C5" w:rsidRPr="00397AE9" w:rsidRDefault="007430C5" w:rsidP="007430C5">
            <w:pPr>
              <w:tabs>
                <w:tab w:val="left" w:pos="180"/>
              </w:tabs>
              <w:spacing w:before="240" w:after="120" w:line="276" w:lineRule="auto"/>
              <w:ind w:left="0" w:right="0" w:firstLine="0"/>
              <w:jc w:val="both"/>
              <w:rPr>
                <w:rFonts w:cstheme="minorHAnsi"/>
                <w:b/>
                <w:bCs/>
                <w:color w:val="262626" w:themeColor="text1" w:themeTint="D9"/>
                <w:szCs w:val="24"/>
              </w:rPr>
            </w:pPr>
            <w:r w:rsidRPr="00397AE9">
              <w:rPr>
                <w:rFonts w:cstheme="minorHAnsi"/>
                <w:b/>
                <w:bCs/>
                <w:color w:val="262626" w:themeColor="text1" w:themeTint="D9"/>
                <w:szCs w:val="24"/>
              </w:rPr>
              <w:lastRenderedPageBreak/>
              <w:t>EVIDENCE TO BE SUBMITTED</w:t>
            </w:r>
          </w:p>
          <w:p w14:paraId="2C60DFC5" w14:textId="77777777" w:rsidR="007430C5" w:rsidRPr="00242870" w:rsidRDefault="007430C5" w:rsidP="007430C5">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After completing this task, submit the following to your assessor:</w:t>
            </w:r>
          </w:p>
          <w:p w14:paraId="31A39D2F" w14:textId="77777777" w:rsidR="007430C5" w:rsidRDefault="007430C5">
            <w:pPr>
              <w:pStyle w:val="ListParagraph"/>
              <w:numPr>
                <w:ilvl w:val="0"/>
                <w:numId w:val="42"/>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Monitoring Report document</w:t>
            </w:r>
          </w:p>
          <w:p w14:paraId="44A49B55" w14:textId="1C2E273A" w:rsidR="007430C5" w:rsidRPr="00242870" w:rsidRDefault="007430C5">
            <w:pPr>
              <w:pStyle w:val="ListParagraph"/>
              <w:numPr>
                <w:ilvl w:val="0"/>
                <w:numId w:val="42"/>
              </w:numPr>
              <w:tabs>
                <w:tab w:val="left" w:pos="180"/>
              </w:tabs>
              <w:spacing w:after="120" w:line="276" w:lineRule="auto"/>
              <w:ind w:left="714" w:right="0" w:hanging="357"/>
              <w:contextualSpacing w:val="0"/>
              <w:jc w:val="both"/>
              <w:rPr>
                <w:rFonts w:cstheme="minorHAnsi"/>
                <w:color w:val="262626" w:themeColor="text1" w:themeTint="D9"/>
                <w:szCs w:val="24"/>
              </w:rPr>
            </w:pPr>
            <w:r w:rsidRPr="00CB4B82">
              <w:rPr>
                <w:rFonts w:cstheme="minorHAnsi"/>
                <w:color w:val="262626" w:themeColor="text1" w:themeTint="D9"/>
                <w:szCs w:val="24"/>
              </w:rPr>
              <w:t>Documentation of queries conducted in relation to this task (</w:t>
            </w:r>
            <w:proofErr w:type="gramStart"/>
            <w:r w:rsidRPr="00CB4B82">
              <w:rPr>
                <w:rFonts w:cstheme="minorHAnsi"/>
                <w:color w:val="262626" w:themeColor="text1" w:themeTint="D9"/>
                <w:szCs w:val="24"/>
              </w:rPr>
              <w:t>e.g.</w:t>
            </w:r>
            <w:proofErr w:type="gramEnd"/>
            <w:r w:rsidRPr="00CB4B82">
              <w:rPr>
                <w:rFonts w:cstheme="minorHAnsi"/>
                <w:color w:val="262626" w:themeColor="text1" w:themeTint="D9"/>
                <w:szCs w:val="24"/>
              </w:rPr>
              <w:t xml:space="preserve"> copies of the email correspondence, meeting minutes)</w:t>
            </w:r>
          </w:p>
        </w:tc>
      </w:tr>
    </w:tbl>
    <w:p w14:paraId="5564E23C" w14:textId="340406C0" w:rsidR="001A01F1" w:rsidRDefault="001A01F1" w:rsidP="00DC02BF">
      <w:pPr>
        <w:spacing w:after="120" w:line="276" w:lineRule="auto"/>
        <w:ind w:left="0" w:right="102" w:firstLine="0"/>
      </w:pPr>
    </w:p>
    <w:p w14:paraId="34CBF53A" w14:textId="3EB2970E" w:rsidR="00532B91" w:rsidRPr="00DC02BF" w:rsidRDefault="001C46F8" w:rsidP="00532B91">
      <w:pPr>
        <w:spacing w:after="120" w:line="276" w:lineRule="auto"/>
        <w:ind w:left="0" w:right="102" w:firstLine="0"/>
        <w:jc w:val="both"/>
        <w:outlineLvl w:val="1"/>
        <w:rPr>
          <w:rFonts w:ascii="Arial" w:hAnsi="Arial" w:cs="Arial"/>
          <w:b/>
          <w:bCs/>
          <w:color w:val="262626" w:themeColor="text1" w:themeTint="D9"/>
          <w:sz w:val="24"/>
          <w:szCs w:val="24"/>
        </w:rPr>
      </w:pPr>
      <w:bookmarkStart w:id="116" w:name="_Toc64884786"/>
      <w:r w:rsidRPr="00DC02BF">
        <w:rPr>
          <w:rFonts w:ascii="Arial" w:hAnsi="Arial" w:cs="Arial"/>
          <w:b/>
          <w:bCs/>
          <w:color w:val="262626" w:themeColor="text1" w:themeTint="D9"/>
          <w:sz w:val="24"/>
          <w:szCs w:val="24"/>
        </w:rPr>
        <w:t>Task 4</w:t>
      </w:r>
      <w:r w:rsidR="00532B91" w:rsidRPr="00DC02BF">
        <w:rPr>
          <w:rFonts w:ascii="Arial" w:hAnsi="Arial" w:cs="Arial"/>
          <w:b/>
          <w:bCs/>
          <w:color w:val="262626" w:themeColor="text1" w:themeTint="D9"/>
          <w:sz w:val="24"/>
          <w:szCs w:val="24"/>
        </w:rPr>
        <w:t xml:space="preserve"> – Establishing a Business Program </w:t>
      </w:r>
      <w:r w:rsidR="000E0001" w:rsidRPr="00DC02BF">
        <w:rPr>
          <w:rFonts w:ascii="Arial" w:hAnsi="Arial" w:cs="Arial"/>
          <w:b/>
          <w:bCs/>
          <w:color w:val="262626" w:themeColor="text1" w:themeTint="D9"/>
          <w:sz w:val="24"/>
          <w:szCs w:val="24"/>
        </w:rPr>
        <w:t>to Remain Up to Date</w:t>
      </w:r>
      <w:r w:rsidR="00532B91" w:rsidRPr="00DC02BF">
        <w:rPr>
          <w:rFonts w:ascii="Arial" w:hAnsi="Arial" w:cs="Arial"/>
          <w:b/>
          <w:bCs/>
          <w:color w:val="262626" w:themeColor="text1" w:themeTint="D9"/>
          <w:sz w:val="24"/>
          <w:szCs w:val="24"/>
        </w:rPr>
        <w:t xml:space="preserve"> with </w:t>
      </w:r>
      <w:r w:rsidR="000E0001" w:rsidRPr="00DC02BF">
        <w:rPr>
          <w:rFonts w:ascii="Arial" w:hAnsi="Arial" w:cs="Arial"/>
          <w:b/>
          <w:bCs/>
          <w:color w:val="262626" w:themeColor="text1" w:themeTint="D9"/>
          <w:sz w:val="24"/>
          <w:szCs w:val="24"/>
        </w:rPr>
        <w:t>Industry</w:t>
      </w:r>
      <w:r w:rsidR="00532B91" w:rsidRPr="00DC02BF">
        <w:rPr>
          <w:rFonts w:ascii="Arial" w:hAnsi="Arial" w:cs="Arial"/>
          <w:b/>
          <w:bCs/>
          <w:color w:val="262626" w:themeColor="text1" w:themeTint="D9"/>
          <w:sz w:val="24"/>
          <w:szCs w:val="24"/>
        </w:rPr>
        <w:t xml:space="preserve"> Changes</w:t>
      </w:r>
      <w:bookmarkEnd w:id="116"/>
    </w:p>
    <w:p w14:paraId="7F58AF31" w14:textId="51A93C75" w:rsidR="000E0001" w:rsidRPr="00DC02BF" w:rsidRDefault="00532B91" w:rsidP="00532B91">
      <w:pPr>
        <w:spacing w:after="120" w:line="276" w:lineRule="auto"/>
        <w:ind w:left="0" w:right="102" w:firstLine="0"/>
        <w:jc w:val="both"/>
        <w:outlineLvl w:val="2"/>
        <w:rPr>
          <w:rFonts w:ascii="Arial" w:hAnsi="Arial" w:cs="Arial"/>
          <w:color w:val="262626" w:themeColor="text1" w:themeTint="D9"/>
          <w:sz w:val="24"/>
          <w:szCs w:val="24"/>
        </w:rPr>
      </w:pPr>
      <w:bookmarkStart w:id="117" w:name="_Toc64884787"/>
      <w:r w:rsidRPr="00DC02BF">
        <w:rPr>
          <w:rFonts w:ascii="Arial" w:hAnsi="Arial" w:cs="Arial"/>
          <w:color w:val="262626" w:themeColor="text1" w:themeTint="D9"/>
          <w:sz w:val="24"/>
          <w:szCs w:val="24"/>
        </w:rPr>
        <w:t xml:space="preserve">Task 4.1. – Developing a set of measures for </w:t>
      </w:r>
      <w:r w:rsidR="000E0001" w:rsidRPr="00DC02BF">
        <w:rPr>
          <w:rFonts w:ascii="Arial" w:hAnsi="Arial" w:cs="Arial"/>
          <w:color w:val="262626" w:themeColor="text1" w:themeTint="D9"/>
          <w:sz w:val="24"/>
          <w:szCs w:val="24"/>
        </w:rPr>
        <w:t>remaining up to date with industry changes</w:t>
      </w:r>
      <w:bookmarkEnd w:id="117"/>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0E0001" w:rsidRPr="00242870" w14:paraId="4DBA985D" w14:textId="77777777" w:rsidTr="001A01F1">
        <w:trPr>
          <w:trHeight w:val="153"/>
          <w:jc w:val="center"/>
        </w:trPr>
        <w:tc>
          <w:tcPr>
            <w:tcW w:w="5000" w:type="pct"/>
            <w:tcBorders>
              <w:top w:val="nil"/>
              <w:left w:val="nil"/>
              <w:bottom w:val="nil"/>
              <w:right w:val="nil"/>
            </w:tcBorders>
            <w:shd w:val="clear" w:color="auto" w:fill="D9E2F3" w:themeFill="accent1" w:themeFillTint="33"/>
          </w:tcPr>
          <w:p w14:paraId="0650B49A" w14:textId="0F3D7AF4" w:rsidR="004B7DB1" w:rsidRPr="00242870" w:rsidRDefault="004B7DB1" w:rsidP="004B7DB1">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Plan the set of measures that the business will need to undertake to remain up to date with industry changes. Document the results of this task using the </w:t>
            </w:r>
            <w:r w:rsidRPr="00242870">
              <w:rPr>
                <w:rFonts w:cstheme="minorHAnsi"/>
                <w:b/>
                <w:bCs/>
                <w:color w:val="262626" w:themeColor="text1" w:themeTint="D9"/>
                <w:szCs w:val="24"/>
              </w:rPr>
              <w:t>Program</w:t>
            </w:r>
            <w:r w:rsidR="00E33272">
              <w:rPr>
                <w:rFonts w:cstheme="minorHAnsi"/>
                <w:b/>
                <w:bCs/>
                <w:color w:val="262626" w:themeColor="text1" w:themeTint="D9"/>
                <w:szCs w:val="24"/>
              </w:rPr>
              <w:t xml:space="preserve"> (Industry Changes)</w:t>
            </w:r>
            <w:r w:rsidRPr="00242870">
              <w:rPr>
                <w:rFonts w:cstheme="minorHAnsi"/>
                <w:b/>
                <w:bCs/>
                <w:color w:val="262626" w:themeColor="text1" w:themeTint="D9"/>
                <w:szCs w:val="24"/>
              </w:rPr>
              <w:t xml:space="preserve"> </w:t>
            </w:r>
            <w:r w:rsidRPr="00242870">
              <w:rPr>
                <w:rFonts w:cstheme="minorHAnsi"/>
                <w:color w:val="262626" w:themeColor="text1" w:themeTint="D9"/>
                <w:szCs w:val="24"/>
              </w:rPr>
              <w:t xml:space="preserve">form provided along with this workbook. </w:t>
            </w:r>
          </w:p>
          <w:p w14:paraId="612D1C49" w14:textId="77777777" w:rsidR="004B7DB1" w:rsidRPr="00397AE9" w:rsidRDefault="004B7DB1" w:rsidP="004B7DB1">
            <w:pPr>
              <w:tabs>
                <w:tab w:val="left" w:pos="180"/>
              </w:tabs>
              <w:spacing w:before="240" w:after="120" w:line="276" w:lineRule="auto"/>
              <w:ind w:left="0" w:right="0" w:firstLine="0"/>
              <w:jc w:val="both"/>
              <w:rPr>
                <w:rFonts w:cstheme="minorHAnsi"/>
                <w:b/>
                <w:bCs/>
                <w:color w:val="262626" w:themeColor="text1" w:themeTint="D9"/>
                <w:szCs w:val="24"/>
              </w:rPr>
            </w:pPr>
            <w:r w:rsidRPr="00397AE9">
              <w:rPr>
                <w:rFonts w:cstheme="minorHAnsi"/>
                <w:b/>
                <w:bCs/>
                <w:color w:val="262626" w:themeColor="text1" w:themeTint="D9"/>
                <w:szCs w:val="24"/>
              </w:rPr>
              <w:t>YOU WILL BE ASSESSED ON YOUR</w:t>
            </w:r>
            <w:r>
              <w:rPr>
                <w:rFonts w:cstheme="minorHAnsi"/>
                <w:b/>
                <w:bCs/>
                <w:color w:val="262626" w:themeColor="text1" w:themeTint="D9"/>
                <w:szCs w:val="24"/>
              </w:rPr>
              <w:t xml:space="preserve"> </w:t>
            </w:r>
          </w:p>
          <w:p w14:paraId="1AA2FA08" w14:textId="77777777" w:rsidR="004B7DB1" w:rsidRPr="00DC02BF" w:rsidRDefault="004B7DB1" w:rsidP="00DC02BF">
            <w:pPr>
              <w:spacing w:after="120" w:line="276" w:lineRule="auto"/>
              <w:ind w:left="0" w:right="0" w:firstLine="0"/>
              <w:jc w:val="both"/>
              <w:rPr>
                <w:rFonts w:cstheme="minorHAnsi"/>
                <w:color w:val="262626" w:themeColor="text1" w:themeTint="D9"/>
                <w:szCs w:val="24"/>
              </w:rPr>
            </w:pPr>
            <w:r w:rsidRPr="00DC02BF">
              <w:rPr>
                <w:rFonts w:cstheme="minorHAnsi"/>
                <w:color w:val="262626" w:themeColor="text1" w:themeTint="D9"/>
                <w:szCs w:val="24"/>
              </w:rPr>
              <w:t>Practical knowledge and skills relevant to developing a set of measures for remaining up to date with industry changes</w:t>
            </w:r>
          </w:p>
          <w:p w14:paraId="795ED2C1" w14:textId="77777777" w:rsidR="004B7DB1" w:rsidRPr="00397AE9" w:rsidRDefault="004B7DB1" w:rsidP="004B7DB1">
            <w:pPr>
              <w:tabs>
                <w:tab w:val="left" w:pos="180"/>
              </w:tabs>
              <w:spacing w:before="240" w:after="120" w:line="276" w:lineRule="auto"/>
              <w:ind w:left="0" w:right="0" w:firstLine="0"/>
              <w:jc w:val="both"/>
              <w:rPr>
                <w:rFonts w:cstheme="minorHAnsi"/>
                <w:b/>
                <w:bCs/>
                <w:color w:val="262626" w:themeColor="text1" w:themeTint="D9"/>
                <w:szCs w:val="24"/>
              </w:rPr>
            </w:pPr>
            <w:r w:rsidRPr="00397AE9">
              <w:rPr>
                <w:rFonts w:cstheme="minorHAnsi"/>
                <w:b/>
                <w:bCs/>
                <w:color w:val="262626" w:themeColor="text1" w:themeTint="D9"/>
                <w:szCs w:val="24"/>
              </w:rPr>
              <w:t>ASSESSOR’S CHECKLIST</w:t>
            </w:r>
          </w:p>
          <w:p w14:paraId="45C82BC0" w14:textId="77777777" w:rsidR="004B7DB1" w:rsidRPr="00242870" w:rsidRDefault="004B7DB1" w:rsidP="004B7DB1">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Before starting this task, review the </w:t>
            </w:r>
            <w:r w:rsidRPr="00242870">
              <w:rPr>
                <w:rFonts w:cstheme="minorHAnsi"/>
                <w:b/>
                <w:bCs/>
                <w:color w:val="262626" w:themeColor="text1" w:themeTint="D9"/>
                <w:szCs w:val="24"/>
              </w:rPr>
              <w:t xml:space="preserve">Workplace Assessment Task 4.1 – Assessor’s Checklist </w:t>
            </w:r>
            <w:r w:rsidRPr="00242870">
              <w:rPr>
                <w:rFonts w:cstheme="minorHAnsi"/>
                <w:color w:val="262626" w:themeColor="text1" w:themeTint="D9"/>
                <w:szCs w:val="24"/>
              </w:rPr>
              <w:t xml:space="preserve">provided along with this workbook. This form lists the criteria your submission must address to complete this task satisfactorily. </w:t>
            </w:r>
          </w:p>
          <w:p w14:paraId="2B43457C" w14:textId="77777777" w:rsidR="004B7DB1" w:rsidRPr="00397AE9" w:rsidRDefault="004B7DB1" w:rsidP="004B7DB1">
            <w:pPr>
              <w:tabs>
                <w:tab w:val="left" w:pos="180"/>
              </w:tabs>
              <w:spacing w:before="240" w:after="120" w:line="276" w:lineRule="auto"/>
              <w:ind w:left="0" w:right="0" w:firstLine="0"/>
              <w:jc w:val="both"/>
              <w:rPr>
                <w:rFonts w:cstheme="minorHAnsi"/>
                <w:b/>
                <w:bCs/>
                <w:color w:val="262626" w:themeColor="text1" w:themeTint="D9"/>
                <w:szCs w:val="24"/>
              </w:rPr>
            </w:pPr>
            <w:r w:rsidRPr="00397AE9">
              <w:rPr>
                <w:rFonts w:cstheme="minorHAnsi"/>
                <w:b/>
                <w:bCs/>
                <w:color w:val="262626" w:themeColor="text1" w:themeTint="D9"/>
                <w:szCs w:val="24"/>
              </w:rPr>
              <w:t>YOUR ASSESSOR WILL</w:t>
            </w:r>
          </w:p>
          <w:p w14:paraId="4ECD6CA1" w14:textId="77777777" w:rsidR="004B7DB1" w:rsidRPr="00242870" w:rsidRDefault="004B7DB1">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Provide you with a copy of the policies and procedures relevant to this task and discuss these policies and procedures with you.</w:t>
            </w:r>
          </w:p>
          <w:p w14:paraId="39CD3A60" w14:textId="77777777" w:rsidR="004B7DB1" w:rsidRPr="00242870" w:rsidRDefault="004B7DB1">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11453F35" w14:textId="77777777" w:rsidR="004B7DB1" w:rsidRPr="00242870" w:rsidRDefault="004B7DB1">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requirements listed in the Assessor’s Checklist prior to the assessment.</w:t>
            </w:r>
          </w:p>
          <w:p w14:paraId="28968EED" w14:textId="77777777" w:rsidR="004B7DB1" w:rsidRPr="00242870" w:rsidRDefault="004B7DB1">
            <w:pPr>
              <w:pStyle w:val="ListParagraph"/>
              <w:numPr>
                <w:ilvl w:val="0"/>
                <w:numId w:val="46"/>
              </w:numPr>
              <w:tabs>
                <w:tab w:val="left" w:pos="180"/>
              </w:tabs>
              <w:spacing w:after="120" w:line="276" w:lineRule="auto"/>
              <w:ind w:right="0"/>
              <w:jc w:val="both"/>
              <w:rPr>
                <w:rFonts w:cstheme="minorHAnsi"/>
                <w:color w:val="262626" w:themeColor="text1" w:themeTint="D9"/>
                <w:szCs w:val="24"/>
              </w:rPr>
            </w:pPr>
            <w:r w:rsidRPr="00242870">
              <w:rPr>
                <w:rFonts w:cstheme="minorHAnsi"/>
                <w:color w:val="262626" w:themeColor="text1" w:themeTint="D9"/>
                <w:szCs w:val="24"/>
              </w:rPr>
              <w:t>Address your queries and concerns regarding this task.</w:t>
            </w:r>
          </w:p>
          <w:p w14:paraId="32F5D631" w14:textId="77777777" w:rsidR="004B7DB1" w:rsidRPr="00397AE9" w:rsidRDefault="004B7DB1" w:rsidP="004B7DB1">
            <w:pPr>
              <w:tabs>
                <w:tab w:val="left" w:pos="180"/>
              </w:tabs>
              <w:spacing w:before="240" w:after="120" w:line="276" w:lineRule="auto"/>
              <w:ind w:left="0" w:right="0" w:firstLine="0"/>
              <w:jc w:val="both"/>
              <w:rPr>
                <w:rFonts w:cstheme="minorHAnsi"/>
                <w:b/>
                <w:bCs/>
                <w:color w:val="262626" w:themeColor="text1" w:themeTint="D9"/>
                <w:szCs w:val="24"/>
              </w:rPr>
            </w:pPr>
            <w:r w:rsidRPr="00397AE9">
              <w:rPr>
                <w:rFonts w:cstheme="minorHAnsi"/>
                <w:b/>
                <w:bCs/>
                <w:color w:val="262626" w:themeColor="text1" w:themeTint="D9"/>
                <w:szCs w:val="24"/>
              </w:rPr>
              <w:t>EVIDENCE TO BE SUBMITTED</w:t>
            </w:r>
          </w:p>
          <w:p w14:paraId="72E4C731" w14:textId="1C26E334" w:rsidR="000E0001" w:rsidRPr="00242870" w:rsidRDefault="004B7DB1" w:rsidP="004B7DB1">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After completing this task, submit the completed Business Program document to your assessor.</w:t>
            </w:r>
          </w:p>
        </w:tc>
      </w:tr>
    </w:tbl>
    <w:p w14:paraId="554EA7B6" w14:textId="77777777" w:rsidR="008510BD" w:rsidRDefault="008510BD">
      <w:r>
        <w:br w:type="page"/>
      </w:r>
    </w:p>
    <w:p w14:paraId="1C9852A4" w14:textId="108B97DE" w:rsidR="00532B91" w:rsidRPr="00DC02BF" w:rsidRDefault="00532B91" w:rsidP="00532B91">
      <w:pPr>
        <w:spacing w:after="120" w:line="276" w:lineRule="auto"/>
        <w:ind w:left="0" w:right="102" w:firstLine="0"/>
        <w:jc w:val="both"/>
        <w:outlineLvl w:val="2"/>
        <w:rPr>
          <w:rFonts w:ascii="Arial" w:hAnsi="Arial" w:cs="Arial"/>
          <w:color w:val="262626" w:themeColor="text1" w:themeTint="D9"/>
          <w:sz w:val="24"/>
          <w:szCs w:val="24"/>
        </w:rPr>
      </w:pPr>
      <w:bookmarkStart w:id="118" w:name="_Toc64884788"/>
      <w:r w:rsidRPr="00DC02BF">
        <w:rPr>
          <w:rFonts w:ascii="Arial" w:hAnsi="Arial" w:cs="Arial"/>
          <w:color w:val="262626" w:themeColor="text1" w:themeTint="D9"/>
          <w:sz w:val="24"/>
          <w:szCs w:val="24"/>
        </w:rPr>
        <w:lastRenderedPageBreak/>
        <w:t>Task 4.2. – Communicating the program</w:t>
      </w:r>
      <w:bookmarkEnd w:id="118"/>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0E0001" w:rsidRPr="00242870" w14:paraId="4E7744E0" w14:textId="77777777" w:rsidTr="001A01F1">
        <w:trPr>
          <w:trHeight w:val="153"/>
          <w:jc w:val="center"/>
        </w:trPr>
        <w:tc>
          <w:tcPr>
            <w:tcW w:w="5000" w:type="pct"/>
            <w:tcBorders>
              <w:top w:val="nil"/>
              <w:left w:val="nil"/>
              <w:bottom w:val="nil"/>
              <w:right w:val="nil"/>
            </w:tcBorders>
            <w:shd w:val="clear" w:color="auto" w:fill="D9E2F3" w:themeFill="accent1" w:themeFillTint="33"/>
          </w:tcPr>
          <w:p w14:paraId="6FD0F5F6" w14:textId="77777777" w:rsidR="00A50018" w:rsidRPr="00242870" w:rsidRDefault="00A50018" w:rsidP="00A50018">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While being observed by your assessor, meet with all relevant </w:t>
            </w:r>
            <w:proofErr w:type="gramStart"/>
            <w:r w:rsidRPr="00242870">
              <w:rPr>
                <w:rFonts w:cstheme="minorHAnsi"/>
                <w:color w:val="262626" w:themeColor="text1" w:themeTint="D9"/>
                <w:szCs w:val="24"/>
              </w:rPr>
              <w:t>personnel</w:t>
            </w:r>
            <w:proofErr w:type="gramEnd"/>
            <w:r w:rsidRPr="00242870">
              <w:rPr>
                <w:rFonts w:cstheme="minorHAnsi"/>
                <w:color w:val="262626" w:themeColor="text1" w:themeTint="D9"/>
                <w:szCs w:val="24"/>
              </w:rPr>
              <w:t xml:space="preserve"> and effectively communicate the content of the Business Program developed for </w:t>
            </w:r>
            <w:r w:rsidRPr="00944C6D">
              <w:rPr>
                <w:rFonts w:cstheme="minorHAnsi"/>
                <w:i/>
                <w:iCs/>
                <w:color w:val="262626" w:themeColor="text1" w:themeTint="D9"/>
                <w:szCs w:val="24"/>
              </w:rPr>
              <w:t>Task 4.1.</w:t>
            </w:r>
            <w:r w:rsidRPr="00242870">
              <w:rPr>
                <w:rFonts w:cstheme="minorHAnsi"/>
                <w:color w:val="262626" w:themeColor="text1" w:themeTint="D9"/>
                <w:szCs w:val="24"/>
              </w:rPr>
              <w:t xml:space="preserve"> </w:t>
            </w:r>
          </w:p>
          <w:p w14:paraId="3E78C2B2" w14:textId="77777777" w:rsidR="00A50018" w:rsidRPr="000C5EE1" w:rsidRDefault="00A50018" w:rsidP="00A50018">
            <w:pPr>
              <w:tabs>
                <w:tab w:val="left" w:pos="180"/>
              </w:tabs>
              <w:spacing w:before="240" w:after="120" w:line="276" w:lineRule="auto"/>
              <w:ind w:left="0" w:right="0" w:firstLine="0"/>
              <w:jc w:val="both"/>
              <w:rPr>
                <w:rFonts w:cstheme="minorHAnsi"/>
                <w:b/>
                <w:bCs/>
                <w:color w:val="262626" w:themeColor="text1" w:themeTint="D9"/>
                <w:szCs w:val="24"/>
              </w:rPr>
            </w:pPr>
            <w:r w:rsidRPr="000C5EE1">
              <w:rPr>
                <w:rFonts w:cstheme="minorHAnsi"/>
                <w:b/>
                <w:bCs/>
                <w:color w:val="262626" w:themeColor="text1" w:themeTint="D9"/>
                <w:szCs w:val="24"/>
              </w:rPr>
              <w:t>STEPS TO TAKE</w:t>
            </w:r>
          </w:p>
          <w:p w14:paraId="39D208E5" w14:textId="77777777" w:rsidR="00A50018" w:rsidRDefault="00A50018">
            <w:pPr>
              <w:pStyle w:val="ListParagraph"/>
              <w:numPr>
                <w:ilvl w:val="0"/>
                <w:numId w:val="70"/>
              </w:numPr>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 xml:space="preserve">Communicate the content of the Business Program you developed for </w:t>
            </w:r>
            <w:r>
              <w:rPr>
                <w:rFonts w:cstheme="minorHAnsi"/>
                <w:i/>
                <w:iCs/>
                <w:color w:val="262626" w:themeColor="text1" w:themeTint="D9"/>
                <w:szCs w:val="24"/>
              </w:rPr>
              <w:t>Task 4.1</w:t>
            </w:r>
            <w:r>
              <w:rPr>
                <w:rFonts w:cstheme="minorHAnsi"/>
                <w:color w:val="262626" w:themeColor="text1" w:themeTint="D9"/>
                <w:szCs w:val="24"/>
              </w:rPr>
              <w:t xml:space="preserve"> to all the relevant personnel.</w:t>
            </w:r>
          </w:p>
          <w:p w14:paraId="49AC180D" w14:textId="77777777" w:rsidR="00A50018" w:rsidRDefault="00A50018" w:rsidP="00A50018">
            <w:pPr>
              <w:pStyle w:val="ListParagraph"/>
              <w:spacing w:after="120" w:line="276" w:lineRule="auto"/>
              <w:ind w:left="714" w:right="0" w:firstLine="0"/>
              <w:contextualSpacing w:val="0"/>
              <w:jc w:val="both"/>
              <w:rPr>
                <w:rFonts w:cstheme="minorHAnsi"/>
                <w:color w:val="262626" w:themeColor="text1" w:themeTint="D9"/>
                <w:szCs w:val="24"/>
              </w:rPr>
            </w:pPr>
            <w:r w:rsidRPr="007722EF">
              <w:rPr>
                <w:rFonts w:cstheme="minorHAnsi"/>
                <w:color w:val="262626" w:themeColor="text1" w:themeTint="D9"/>
                <w:szCs w:val="24"/>
              </w:rPr>
              <w:t xml:space="preserve">Relevant personnel are the individuals within the organisation who will be called to observe the set of measures developed from </w:t>
            </w:r>
            <w:r w:rsidRPr="007722EF">
              <w:rPr>
                <w:rFonts w:cstheme="minorHAnsi"/>
                <w:i/>
                <w:iCs/>
                <w:color w:val="262626" w:themeColor="text1" w:themeTint="D9"/>
                <w:szCs w:val="24"/>
              </w:rPr>
              <w:t>Task 4.1</w:t>
            </w:r>
            <w:r w:rsidRPr="007722EF">
              <w:rPr>
                <w:rFonts w:cstheme="minorHAnsi"/>
                <w:color w:val="262626" w:themeColor="text1" w:themeTint="D9"/>
                <w:szCs w:val="24"/>
              </w:rPr>
              <w:t>.</w:t>
            </w:r>
          </w:p>
          <w:p w14:paraId="6A2382E9" w14:textId="77777777" w:rsidR="00A50018" w:rsidRDefault="00A50018" w:rsidP="00A50018">
            <w:pPr>
              <w:pStyle w:val="ListParagraph"/>
              <w:spacing w:after="120" w:line="276" w:lineRule="auto"/>
              <w:ind w:left="714" w:right="0" w:firstLine="0"/>
              <w:contextualSpacing w:val="0"/>
              <w:jc w:val="both"/>
              <w:rPr>
                <w:rFonts w:cstheme="minorHAnsi"/>
                <w:color w:val="262626" w:themeColor="text1" w:themeTint="D9"/>
                <w:szCs w:val="24"/>
              </w:rPr>
            </w:pPr>
            <w:r w:rsidRPr="007722EF">
              <w:rPr>
                <w:rFonts w:cstheme="minorHAnsi"/>
                <w:color w:val="262626" w:themeColor="text1" w:themeTint="D9"/>
                <w:szCs w:val="24"/>
              </w:rPr>
              <w:t>You must follow the organisation’s policies and procedures when communicating the content of the Business Program document.</w:t>
            </w:r>
          </w:p>
          <w:p w14:paraId="6F621CD4" w14:textId="77777777" w:rsidR="00A50018" w:rsidRPr="007722EF" w:rsidRDefault="00A50018">
            <w:pPr>
              <w:pStyle w:val="ListParagraph"/>
              <w:numPr>
                <w:ilvl w:val="0"/>
                <w:numId w:val="70"/>
              </w:numPr>
              <w:spacing w:after="120" w:line="276" w:lineRule="auto"/>
              <w:ind w:left="714" w:right="0" w:hanging="357"/>
              <w:contextualSpacing w:val="0"/>
              <w:jc w:val="both"/>
              <w:rPr>
                <w:rFonts w:cstheme="minorHAnsi"/>
                <w:color w:val="262626" w:themeColor="text1" w:themeTint="D9"/>
                <w:szCs w:val="24"/>
              </w:rPr>
            </w:pPr>
            <w:r w:rsidRPr="007722EF">
              <w:rPr>
                <w:rFonts w:cstheme="minorHAnsi"/>
                <w:color w:val="262626" w:themeColor="text1" w:themeTint="D9"/>
                <w:szCs w:val="24"/>
              </w:rPr>
              <w:t xml:space="preserve">Secure documentation of how you were able to communicate the set of measures you have developed from </w:t>
            </w:r>
            <w:r w:rsidRPr="007722EF">
              <w:rPr>
                <w:rFonts w:cstheme="minorHAnsi"/>
                <w:i/>
                <w:iCs/>
                <w:color w:val="262626" w:themeColor="text1" w:themeTint="D9"/>
                <w:szCs w:val="24"/>
              </w:rPr>
              <w:t>Task 4.1</w:t>
            </w:r>
            <w:r w:rsidRPr="007722EF">
              <w:rPr>
                <w:rFonts w:cstheme="minorHAnsi"/>
                <w:color w:val="262626" w:themeColor="text1" w:themeTint="D9"/>
                <w:szCs w:val="24"/>
              </w:rPr>
              <w:t xml:space="preserve">. </w:t>
            </w:r>
          </w:p>
          <w:p w14:paraId="21F8D858" w14:textId="77777777" w:rsidR="00A50018" w:rsidRPr="000C5EE1" w:rsidRDefault="00A50018" w:rsidP="00A50018">
            <w:pPr>
              <w:tabs>
                <w:tab w:val="left" w:pos="180"/>
              </w:tabs>
              <w:spacing w:before="240" w:after="120" w:line="276" w:lineRule="auto"/>
              <w:ind w:left="0" w:right="0" w:firstLine="0"/>
              <w:jc w:val="both"/>
              <w:rPr>
                <w:rFonts w:cstheme="minorHAnsi"/>
                <w:b/>
                <w:bCs/>
                <w:color w:val="262626" w:themeColor="text1" w:themeTint="D9"/>
                <w:szCs w:val="24"/>
              </w:rPr>
            </w:pPr>
            <w:r w:rsidRPr="000C5EE1">
              <w:rPr>
                <w:rFonts w:cstheme="minorHAnsi"/>
                <w:b/>
                <w:bCs/>
                <w:color w:val="262626" w:themeColor="text1" w:themeTint="D9"/>
                <w:szCs w:val="24"/>
              </w:rPr>
              <w:t>YOU WILL BE ASSESSED ON YOUR</w:t>
            </w:r>
          </w:p>
          <w:p w14:paraId="0AB8484A" w14:textId="5AB9F368" w:rsidR="00A50018" w:rsidRDefault="00A50018">
            <w:pPr>
              <w:pStyle w:val="ListParagraph"/>
              <w:numPr>
                <w:ilvl w:val="0"/>
                <w:numId w:val="43"/>
              </w:numPr>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Practical knowledge of different communication techniques and the organisation’s communication procedures</w:t>
            </w:r>
          </w:p>
          <w:p w14:paraId="15C96842" w14:textId="77777777" w:rsidR="000E0001" w:rsidRDefault="00A50018">
            <w:pPr>
              <w:pStyle w:val="ListParagraph"/>
              <w:numPr>
                <w:ilvl w:val="0"/>
                <w:numId w:val="43"/>
              </w:numPr>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Practical skills in business communication</w:t>
            </w:r>
          </w:p>
          <w:p w14:paraId="66D2BD57" w14:textId="77777777" w:rsidR="00220158" w:rsidRPr="000C5EE1" w:rsidRDefault="00220158" w:rsidP="00220158">
            <w:pPr>
              <w:tabs>
                <w:tab w:val="left" w:pos="180"/>
              </w:tabs>
              <w:spacing w:before="240" w:after="120" w:line="276" w:lineRule="auto"/>
              <w:ind w:left="0" w:right="0" w:firstLine="0"/>
              <w:jc w:val="both"/>
              <w:rPr>
                <w:rFonts w:cstheme="minorHAnsi"/>
                <w:b/>
                <w:bCs/>
                <w:color w:val="262626" w:themeColor="text1" w:themeTint="D9"/>
                <w:szCs w:val="24"/>
              </w:rPr>
            </w:pPr>
            <w:r w:rsidRPr="000C5EE1">
              <w:rPr>
                <w:rFonts w:cstheme="minorHAnsi"/>
                <w:b/>
                <w:bCs/>
                <w:color w:val="262626" w:themeColor="text1" w:themeTint="D9"/>
                <w:szCs w:val="24"/>
              </w:rPr>
              <w:t>OBSERVATION FORM</w:t>
            </w:r>
          </w:p>
          <w:p w14:paraId="3DB68E05" w14:textId="77777777" w:rsidR="00220158" w:rsidRPr="00C268F2" w:rsidRDefault="00220158" w:rsidP="00220158">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Before starting this task review the </w:t>
            </w:r>
            <w:r w:rsidRPr="00242870">
              <w:rPr>
                <w:rFonts w:cstheme="minorHAnsi"/>
                <w:b/>
                <w:bCs/>
                <w:color w:val="262626" w:themeColor="text1" w:themeTint="D9"/>
                <w:szCs w:val="24"/>
              </w:rPr>
              <w:t>Workplace Assessment Task 4.2 – Observation Form</w:t>
            </w:r>
            <w:r w:rsidRPr="00242870">
              <w:rPr>
                <w:rFonts w:cstheme="minorHAnsi"/>
                <w:color w:val="262626" w:themeColor="text1" w:themeTint="D9"/>
                <w:szCs w:val="24"/>
              </w:rPr>
              <w:t xml:space="preserve"> provided along with this workbook. This form lists all the practical skills you need to demonstrate while completing this task. </w:t>
            </w:r>
          </w:p>
          <w:p w14:paraId="1F73205F" w14:textId="77777777" w:rsidR="00220158" w:rsidRPr="0069229F" w:rsidRDefault="00220158" w:rsidP="00220158">
            <w:pPr>
              <w:tabs>
                <w:tab w:val="left" w:pos="180"/>
              </w:tabs>
              <w:spacing w:before="240" w:after="120" w:line="276" w:lineRule="auto"/>
              <w:ind w:left="0" w:right="0" w:firstLine="0"/>
              <w:jc w:val="both"/>
              <w:rPr>
                <w:rFonts w:cstheme="minorHAnsi"/>
                <w:b/>
                <w:bCs/>
                <w:color w:val="262626" w:themeColor="text1" w:themeTint="D9"/>
                <w:szCs w:val="24"/>
              </w:rPr>
            </w:pPr>
            <w:r w:rsidRPr="0069229F">
              <w:rPr>
                <w:rFonts w:cstheme="minorHAnsi"/>
                <w:b/>
                <w:bCs/>
                <w:color w:val="262626" w:themeColor="text1" w:themeTint="D9"/>
                <w:szCs w:val="24"/>
              </w:rPr>
              <w:t>YOUR ASSESSOR WILL</w:t>
            </w:r>
          </w:p>
          <w:p w14:paraId="1EADAC17" w14:textId="77777777" w:rsidR="00220158" w:rsidRPr="00242870" w:rsidRDefault="00220158">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 xml:space="preserve">Provide you with a copy of your organisation’s policies and procedures relevant to business communication </w:t>
            </w:r>
          </w:p>
          <w:p w14:paraId="07AF9E17" w14:textId="77777777" w:rsidR="00220158" w:rsidRPr="00242870" w:rsidRDefault="00220158">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77508084" w14:textId="77777777" w:rsidR="00220158" w:rsidRPr="00242870" w:rsidRDefault="00220158">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practical skills listed in this Observation Form prior to the assessment.</w:t>
            </w:r>
          </w:p>
          <w:p w14:paraId="665F2F94" w14:textId="77777777" w:rsidR="00220158" w:rsidRPr="00242870" w:rsidRDefault="00220158">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Address your queries and concerns regarding this task.</w:t>
            </w:r>
          </w:p>
          <w:p w14:paraId="6CB122B2" w14:textId="77777777" w:rsidR="00220158" w:rsidRPr="0069229F" w:rsidRDefault="00220158" w:rsidP="00220158">
            <w:pPr>
              <w:tabs>
                <w:tab w:val="left" w:pos="180"/>
              </w:tabs>
              <w:spacing w:before="240" w:after="120" w:line="276" w:lineRule="auto"/>
              <w:ind w:left="0" w:right="0" w:firstLine="0"/>
              <w:jc w:val="both"/>
              <w:rPr>
                <w:rFonts w:cstheme="minorHAnsi"/>
                <w:b/>
                <w:bCs/>
                <w:color w:val="262626" w:themeColor="text1" w:themeTint="D9"/>
                <w:szCs w:val="24"/>
              </w:rPr>
            </w:pPr>
            <w:r w:rsidRPr="0069229F">
              <w:rPr>
                <w:rFonts w:cstheme="minorHAnsi"/>
                <w:b/>
                <w:bCs/>
                <w:color w:val="262626" w:themeColor="text1" w:themeTint="D9"/>
                <w:szCs w:val="24"/>
              </w:rPr>
              <w:t>EVIDENCE TO BE SUBMITTED</w:t>
            </w:r>
          </w:p>
          <w:p w14:paraId="057E044A" w14:textId="628CF003" w:rsidR="00A50018" w:rsidRPr="00A50018" w:rsidRDefault="00220158" w:rsidP="00220158">
            <w:pPr>
              <w:spacing w:after="120" w:line="276" w:lineRule="auto"/>
              <w:ind w:left="0" w:right="0" w:firstLine="0"/>
              <w:jc w:val="both"/>
              <w:rPr>
                <w:rFonts w:cstheme="minorHAnsi"/>
                <w:color w:val="262626" w:themeColor="text1" w:themeTint="D9"/>
                <w:szCs w:val="24"/>
              </w:rPr>
            </w:pPr>
            <w:r w:rsidRPr="00B34BEB">
              <w:rPr>
                <w:rFonts w:cstheme="minorHAnsi"/>
                <w:color w:val="262626" w:themeColor="text1" w:themeTint="D9"/>
                <w:szCs w:val="24"/>
              </w:rPr>
              <w:t>After completing this task, submit the related documentation for this task to your assessor. Your documentation must include meeting minutes.</w:t>
            </w:r>
          </w:p>
        </w:tc>
      </w:tr>
    </w:tbl>
    <w:p w14:paraId="7DF94D70" w14:textId="77777777" w:rsidR="001A0D61" w:rsidRDefault="001A0D61">
      <w:pPr>
        <w:spacing w:after="120" w:line="276" w:lineRule="auto"/>
        <w:rPr>
          <w:rFonts w:ascii="Arial" w:hAnsi="Arial" w:cs="Arial"/>
          <w:sz w:val="24"/>
          <w:szCs w:val="24"/>
        </w:rPr>
      </w:pPr>
      <w:r>
        <w:rPr>
          <w:rFonts w:ascii="Arial" w:hAnsi="Arial" w:cs="Arial"/>
          <w:sz w:val="24"/>
          <w:szCs w:val="24"/>
        </w:rPr>
        <w:br w:type="page"/>
      </w:r>
    </w:p>
    <w:p w14:paraId="1AA72A28" w14:textId="21E8E080" w:rsidR="00532B91" w:rsidRPr="00DC02BF" w:rsidRDefault="00532B91" w:rsidP="00532B91">
      <w:pPr>
        <w:spacing w:after="120" w:line="276" w:lineRule="auto"/>
        <w:ind w:left="0" w:right="102" w:firstLine="0"/>
        <w:jc w:val="both"/>
        <w:outlineLvl w:val="2"/>
        <w:rPr>
          <w:rFonts w:ascii="Arial" w:hAnsi="Arial" w:cs="Arial"/>
          <w:color w:val="262626" w:themeColor="text1" w:themeTint="D9"/>
          <w:sz w:val="24"/>
          <w:szCs w:val="24"/>
        </w:rPr>
      </w:pPr>
      <w:bookmarkStart w:id="119" w:name="_Toc64884789"/>
      <w:r w:rsidRPr="00DC02BF">
        <w:rPr>
          <w:rFonts w:ascii="Arial" w:hAnsi="Arial" w:cs="Arial"/>
          <w:color w:val="262626" w:themeColor="text1" w:themeTint="D9"/>
          <w:sz w:val="24"/>
          <w:szCs w:val="24"/>
        </w:rPr>
        <w:lastRenderedPageBreak/>
        <w:t>Task 4.3. – Monitoring the implementation of the program</w:t>
      </w:r>
      <w:bookmarkEnd w:id="119"/>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0E0001" w:rsidRPr="00242870" w14:paraId="044C31A0" w14:textId="77777777" w:rsidTr="0000389D">
        <w:trPr>
          <w:trHeight w:val="153"/>
          <w:jc w:val="center"/>
        </w:trPr>
        <w:tc>
          <w:tcPr>
            <w:tcW w:w="5000" w:type="pct"/>
            <w:tcBorders>
              <w:top w:val="nil"/>
              <w:left w:val="nil"/>
              <w:bottom w:val="nil"/>
              <w:right w:val="nil"/>
            </w:tcBorders>
            <w:shd w:val="clear" w:color="auto" w:fill="D9E2F3" w:themeFill="accent1" w:themeFillTint="33"/>
          </w:tcPr>
          <w:p w14:paraId="7D4C89FC" w14:textId="72E71FD3" w:rsidR="00245DBE" w:rsidRPr="00242870" w:rsidRDefault="00245DBE" w:rsidP="00245DBE">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Monitor the implementation of the set of measures you have developed from </w:t>
            </w:r>
            <w:r w:rsidRPr="00944C6D">
              <w:rPr>
                <w:rFonts w:cstheme="minorHAnsi"/>
                <w:i/>
                <w:iCs/>
                <w:color w:val="262626" w:themeColor="text1" w:themeTint="D9"/>
                <w:szCs w:val="24"/>
              </w:rPr>
              <w:t>Task 4.1.</w:t>
            </w:r>
            <w:r w:rsidRPr="00242870">
              <w:rPr>
                <w:rFonts w:cstheme="minorHAnsi"/>
                <w:color w:val="262626" w:themeColor="text1" w:themeTint="D9"/>
                <w:szCs w:val="24"/>
              </w:rPr>
              <w:t xml:space="preserve"> Document the results of this task using the </w:t>
            </w:r>
            <w:r w:rsidRPr="00242870">
              <w:rPr>
                <w:rFonts w:cstheme="minorHAnsi"/>
                <w:b/>
                <w:bCs/>
                <w:color w:val="262626" w:themeColor="text1" w:themeTint="D9"/>
                <w:szCs w:val="24"/>
              </w:rPr>
              <w:t>Monitoring Report</w:t>
            </w:r>
            <w:r w:rsidR="00E33272">
              <w:rPr>
                <w:rFonts w:cstheme="minorHAnsi"/>
                <w:b/>
                <w:bCs/>
                <w:color w:val="262626" w:themeColor="text1" w:themeTint="D9"/>
                <w:szCs w:val="24"/>
              </w:rPr>
              <w:t xml:space="preserve"> (Industry Changes)</w:t>
            </w:r>
            <w:r w:rsidRPr="00242870">
              <w:rPr>
                <w:rFonts w:cstheme="minorHAnsi"/>
                <w:color w:val="262626" w:themeColor="text1" w:themeTint="D9"/>
                <w:szCs w:val="24"/>
              </w:rPr>
              <w:t xml:space="preserve"> template provided along with this workbook. </w:t>
            </w:r>
          </w:p>
          <w:p w14:paraId="7C568F44" w14:textId="77777777" w:rsidR="00245DBE" w:rsidRPr="0069229F" w:rsidRDefault="00245DBE" w:rsidP="00245DBE">
            <w:pPr>
              <w:tabs>
                <w:tab w:val="left" w:pos="180"/>
              </w:tabs>
              <w:spacing w:before="240" w:after="120" w:line="276" w:lineRule="auto"/>
              <w:ind w:left="0" w:right="0" w:firstLine="0"/>
              <w:jc w:val="both"/>
              <w:rPr>
                <w:rFonts w:cstheme="minorHAnsi"/>
                <w:b/>
                <w:bCs/>
                <w:color w:val="262626" w:themeColor="text1" w:themeTint="D9"/>
                <w:szCs w:val="24"/>
              </w:rPr>
            </w:pPr>
            <w:r w:rsidRPr="0069229F">
              <w:rPr>
                <w:rFonts w:cstheme="minorHAnsi"/>
                <w:b/>
                <w:bCs/>
                <w:color w:val="262626" w:themeColor="text1" w:themeTint="D9"/>
                <w:szCs w:val="24"/>
              </w:rPr>
              <w:t>STEPS TO TAKE</w:t>
            </w:r>
          </w:p>
          <w:p w14:paraId="1FC31453" w14:textId="77777777" w:rsidR="00245DBE" w:rsidRDefault="00245DBE">
            <w:pPr>
              <w:pStyle w:val="ListParagraph"/>
              <w:numPr>
                <w:ilvl w:val="0"/>
                <w:numId w:val="71"/>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E</w:t>
            </w:r>
            <w:r w:rsidRPr="0026666D">
              <w:rPr>
                <w:rFonts w:cstheme="minorHAnsi"/>
                <w:color w:val="262626" w:themeColor="text1" w:themeTint="D9"/>
                <w:szCs w:val="24"/>
              </w:rPr>
              <w:t>nquire with relevant personnel</w:t>
            </w:r>
            <w:r>
              <w:rPr>
                <w:rFonts w:cstheme="minorHAnsi"/>
                <w:color w:val="262626" w:themeColor="text1" w:themeTint="D9"/>
                <w:szCs w:val="24"/>
              </w:rPr>
              <w:t xml:space="preserve"> on how the policies and procedures are being implemented.</w:t>
            </w:r>
          </w:p>
          <w:p w14:paraId="19EF67EE" w14:textId="77777777" w:rsidR="00245DBE" w:rsidRPr="00834932" w:rsidRDefault="00245DBE" w:rsidP="00245DBE">
            <w:pPr>
              <w:pStyle w:val="ListParagraph"/>
              <w:spacing w:after="120" w:line="276" w:lineRule="auto"/>
              <w:ind w:right="0" w:firstLine="0"/>
              <w:contextualSpacing w:val="0"/>
              <w:jc w:val="both"/>
              <w:rPr>
                <w:rFonts w:cstheme="minorHAnsi"/>
                <w:color w:val="262626" w:themeColor="text1" w:themeTint="D9"/>
                <w:szCs w:val="24"/>
              </w:rPr>
            </w:pPr>
            <w:r w:rsidRPr="00834932">
              <w:rPr>
                <w:rFonts w:cstheme="minorHAnsi"/>
                <w:color w:val="262626" w:themeColor="text1" w:themeTint="D9"/>
                <w:szCs w:val="24"/>
              </w:rPr>
              <w:t>Secure related documentation for the queries conducted in relation to this task (</w:t>
            </w:r>
            <w:proofErr w:type="gramStart"/>
            <w:r w:rsidRPr="00834932">
              <w:rPr>
                <w:rFonts w:cstheme="minorHAnsi"/>
                <w:color w:val="262626" w:themeColor="text1" w:themeTint="D9"/>
                <w:szCs w:val="24"/>
              </w:rPr>
              <w:t>e.g.</w:t>
            </w:r>
            <w:proofErr w:type="gramEnd"/>
            <w:r w:rsidRPr="00834932">
              <w:rPr>
                <w:rFonts w:cstheme="minorHAnsi"/>
                <w:color w:val="262626" w:themeColor="text1" w:themeTint="D9"/>
                <w:szCs w:val="24"/>
              </w:rPr>
              <w:t xml:space="preserve"> meeting minutes, email correspondence, etc.). </w:t>
            </w:r>
          </w:p>
          <w:p w14:paraId="1072DCA5" w14:textId="77777777" w:rsidR="00245DBE" w:rsidRDefault="00245DBE">
            <w:pPr>
              <w:pStyle w:val="ListParagraph"/>
              <w:numPr>
                <w:ilvl w:val="0"/>
                <w:numId w:val="71"/>
              </w:numPr>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I</w:t>
            </w:r>
            <w:r w:rsidRPr="0026666D">
              <w:rPr>
                <w:rFonts w:cstheme="minorHAnsi"/>
                <w:color w:val="262626" w:themeColor="text1" w:themeTint="D9"/>
                <w:szCs w:val="24"/>
              </w:rPr>
              <w:t>nspect various documents</w:t>
            </w:r>
            <w:r>
              <w:rPr>
                <w:rFonts w:cstheme="minorHAnsi"/>
                <w:color w:val="262626" w:themeColor="text1" w:themeTint="D9"/>
                <w:szCs w:val="24"/>
              </w:rPr>
              <w:t xml:space="preserve"> to check the implementation of policies and procedures.</w:t>
            </w:r>
          </w:p>
          <w:p w14:paraId="21876ED9" w14:textId="77777777" w:rsidR="00245DBE" w:rsidRPr="00CC218A" w:rsidRDefault="00245DBE">
            <w:pPr>
              <w:pStyle w:val="ListParagraph"/>
              <w:numPr>
                <w:ilvl w:val="0"/>
                <w:numId w:val="71"/>
              </w:numPr>
              <w:spacing w:after="120" w:line="276" w:lineRule="auto"/>
              <w:ind w:left="714" w:right="0" w:hanging="357"/>
              <w:contextualSpacing w:val="0"/>
              <w:jc w:val="both"/>
              <w:rPr>
                <w:rFonts w:cstheme="minorHAnsi"/>
                <w:color w:val="262626" w:themeColor="text1" w:themeTint="D9"/>
                <w:szCs w:val="24"/>
              </w:rPr>
            </w:pPr>
            <w:r w:rsidRPr="0026666D">
              <w:rPr>
                <w:rFonts w:cstheme="minorHAnsi"/>
                <w:color w:val="262626" w:themeColor="text1" w:themeTint="D9"/>
                <w:szCs w:val="24"/>
              </w:rPr>
              <w:t>Observe workplace processes</w:t>
            </w:r>
            <w:r>
              <w:rPr>
                <w:rFonts w:cstheme="minorHAnsi"/>
                <w:color w:val="262626" w:themeColor="text1" w:themeTint="D9"/>
                <w:szCs w:val="24"/>
              </w:rPr>
              <w:t xml:space="preserve"> to check if the policies and procedures are being implemented accordingly.</w:t>
            </w:r>
          </w:p>
          <w:p w14:paraId="63B44A8E" w14:textId="77777777" w:rsidR="00245DBE" w:rsidRPr="00242870" w:rsidRDefault="00245DBE" w:rsidP="00245DBE">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This workplace task must be performed twice in the course of this assessment.</w:t>
            </w:r>
          </w:p>
          <w:p w14:paraId="169D0D9E" w14:textId="78C5F37E" w:rsidR="00245DBE" w:rsidRPr="0069229F" w:rsidRDefault="00245DBE" w:rsidP="00245DBE">
            <w:pPr>
              <w:tabs>
                <w:tab w:val="left" w:pos="180"/>
              </w:tabs>
              <w:spacing w:before="240" w:after="120" w:line="276" w:lineRule="auto"/>
              <w:ind w:left="0" w:right="0" w:firstLine="0"/>
              <w:jc w:val="both"/>
              <w:rPr>
                <w:rFonts w:cstheme="minorHAnsi"/>
                <w:b/>
                <w:bCs/>
                <w:color w:val="262626" w:themeColor="text1" w:themeTint="D9"/>
                <w:szCs w:val="24"/>
              </w:rPr>
            </w:pPr>
            <w:r w:rsidRPr="0069229F">
              <w:rPr>
                <w:rFonts w:cstheme="minorHAnsi"/>
                <w:b/>
                <w:bCs/>
                <w:color w:val="262626" w:themeColor="text1" w:themeTint="D9"/>
                <w:szCs w:val="24"/>
              </w:rPr>
              <w:t>YOU WILL BE ASSESSED ON YOUR</w:t>
            </w:r>
          </w:p>
          <w:p w14:paraId="22202CAF" w14:textId="77777777" w:rsidR="00245DBE" w:rsidRPr="00DC02BF" w:rsidRDefault="00245DBE" w:rsidP="00DC02BF">
            <w:pPr>
              <w:spacing w:after="120" w:line="276" w:lineRule="auto"/>
              <w:ind w:left="0" w:right="0" w:firstLine="0"/>
              <w:jc w:val="both"/>
              <w:rPr>
                <w:rFonts w:cstheme="minorHAnsi"/>
                <w:color w:val="262626" w:themeColor="text1" w:themeTint="D9"/>
                <w:szCs w:val="24"/>
              </w:rPr>
            </w:pPr>
            <w:r w:rsidRPr="00DC02BF">
              <w:rPr>
                <w:rFonts w:cstheme="minorHAnsi"/>
                <w:color w:val="262626" w:themeColor="text1" w:themeTint="D9"/>
                <w:szCs w:val="24"/>
              </w:rPr>
              <w:t>Practical knowledge and skills relevant to monitoring implementation of a business program</w:t>
            </w:r>
          </w:p>
          <w:p w14:paraId="475EF796" w14:textId="77777777" w:rsidR="00245DBE" w:rsidRPr="00CC218A" w:rsidRDefault="00245DBE" w:rsidP="00245DBE">
            <w:pPr>
              <w:tabs>
                <w:tab w:val="left" w:pos="180"/>
              </w:tabs>
              <w:spacing w:before="240" w:after="120" w:line="276" w:lineRule="auto"/>
              <w:ind w:left="0" w:right="0" w:firstLine="0"/>
              <w:jc w:val="both"/>
              <w:rPr>
                <w:rFonts w:cstheme="minorHAnsi"/>
                <w:b/>
                <w:bCs/>
                <w:color w:val="262626" w:themeColor="text1" w:themeTint="D9"/>
                <w:szCs w:val="24"/>
              </w:rPr>
            </w:pPr>
            <w:r w:rsidRPr="00CC218A">
              <w:rPr>
                <w:rFonts w:cstheme="minorHAnsi"/>
                <w:b/>
                <w:bCs/>
                <w:color w:val="262626" w:themeColor="text1" w:themeTint="D9"/>
                <w:szCs w:val="24"/>
              </w:rPr>
              <w:t>ASSESSOR’S CHECKLIST</w:t>
            </w:r>
          </w:p>
          <w:p w14:paraId="214D104F" w14:textId="77777777" w:rsidR="00245DBE" w:rsidRPr="008C4D37" w:rsidRDefault="00245DBE" w:rsidP="00245DBE">
            <w:pPr>
              <w:spacing w:after="120" w:line="276" w:lineRule="auto"/>
              <w:ind w:left="0" w:right="0" w:firstLine="0"/>
              <w:jc w:val="both"/>
              <w:rPr>
                <w:rFonts w:cstheme="minorHAnsi"/>
                <w:color w:val="262626" w:themeColor="text1" w:themeTint="D9"/>
                <w:szCs w:val="24"/>
              </w:rPr>
            </w:pPr>
            <w:r w:rsidRPr="008C4D37">
              <w:rPr>
                <w:rFonts w:cstheme="minorHAnsi"/>
                <w:color w:val="262626" w:themeColor="text1" w:themeTint="D9"/>
                <w:szCs w:val="24"/>
              </w:rPr>
              <w:t xml:space="preserve">Before starting this task review the </w:t>
            </w:r>
            <w:r w:rsidRPr="008C4D37">
              <w:rPr>
                <w:rFonts w:cstheme="minorHAnsi"/>
                <w:b/>
                <w:bCs/>
                <w:color w:val="262626" w:themeColor="text1" w:themeTint="D9"/>
                <w:szCs w:val="24"/>
              </w:rPr>
              <w:t>Workplace Assessment Task 4.3 – Assessor’s Checklist</w:t>
            </w:r>
            <w:r w:rsidRPr="008C4D37">
              <w:rPr>
                <w:rFonts w:cstheme="minorHAnsi"/>
                <w:color w:val="262626" w:themeColor="text1" w:themeTint="D9"/>
                <w:szCs w:val="24"/>
              </w:rPr>
              <w:t xml:space="preserve"> provided along with this workbook. This form lists all the practical skills you need to demonstrate while completing this task.</w:t>
            </w:r>
          </w:p>
          <w:p w14:paraId="24775FDF" w14:textId="77777777" w:rsidR="00245DBE" w:rsidRPr="0069229F" w:rsidRDefault="00245DBE" w:rsidP="00245DBE">
            <w:pPr>
              <w:tabs>
                <w:tab w:val="left" w:pos="180"/>
              </w:tabs>
              <w:spacing w:before="240" w:after="120" w:line="276" w:lineRule="auto"/>
              <w:ind w:left="0" w:right="0" w:firstLine="0"/>
              <w:jc w:val="both"/>
              <w:rPr>
                <w:rFonts w:cstheme="minorHAnsi"/>
                <w:b/>
                <w:bCs/>
                <w:color w:val="262626" w:themeColor="text1" w:themeTint="D9"/>
                <w:szCs w:val="24"/>
              </w:rPr>
            </w:pPr>
            <w:r w:rsidRPr="0069229F">
              <w:rPr>
                <w:rFonts w:cstheme="minorHAnsi"/>
                <w:b/>
                <w:bCs/>
                <w:color w:val="262626" w:themeColor="text1" w:themeTint="D9"/>
                <w:szCs w:val="24"/>
              </w:rPr>
              <w:t>YOUR ASSESSOR WILL</w:t>
            </w:r>
          </w:p>
          <w:p w14:paraId="12A5B832" w14:textId="77777777" w:rsidR="00245DBE" w:rsidRPr="00242870" w:rsidRDefault="00245DBE">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Provide you with a copy of the organisation’s policies and procedures relevant to this task</w:t>
            </w:r>
          </w:p>
          <w:p w14:paraId="7A9802E5" w14:textId="77777777" w:rsidR="00245DBE" w:rsidRPr="00242870" w:rsidRDefault="00245DBE">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34B3F5E4" w14:textId="77777777" w:rsidR="00245DBE" w:rsidRPr="00242870" w:rsidRDefault="00245DBE">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requirements listed in this Assessor’s Checklist prior to the assessment.</w:t>
            </w:r>
          </w:p>
          <w:p w14:paraId="7C2721E4" w14:textId="788321D9" w:rsidR="00EB54DC" w:rsidRPr="00EB54DC" w:rsidRDefault="00245DBE">
            <w:pPr>
              <w:pStyle w:val="ListParagraph"/>
              <w:numPr>
                <w:ilvl w:val="0"/>
                <w:numId w:val="42"/>
              </w:numPr>
              <w:tabs>
                <w:tab w:val="left" w:pos="180"/>
              </w:tabs>
              <w:spacing w:after="120" w:line="276" w:lineRule="auto"/>
              <w:ind w:right="0"/>
              <w:jc w:val="both"/>
              <w:rPr>
                <w:rFonts w:cstheme="minorHAnsi"/>
                <w:color w:val="262626" w:themeColor="text1" w:themeTint="D9"/>
                <w:szCs w:val="24"/>
              </w:rPr>
            </w:pPr>
            <w:r w:rsidRPr="00242870">
              <w:rPr>
                <w:rFonts w:cstheme="minorHAnsi"/>
                <w:color w:val="262626" w:themeColor="text1" w:themeTint="D9"/>
                <w:szCs w:val="24"/>
              </w:rPr>
              <w:t>Address your queries and concerns regarding this task.</w:t>
            </w:r>
          </w:p>
        </w:tc>
      </w:tr>
    </w:tbl>
    <w:p w14:paraId="37F72A80" w14:textId="56C2AF34" w:rsidR="00EB54DC" w:rsidRDefault="00EB54DC"/>
    <w:p w14:paraId="05C84EF6" w14:textId="77777777" w:rsidR="00EB54DC" w:rsidRDefault="00EB54DC">
      <w:pPr>
        <w:spacing w:after="120" w:line="276" w:lineRule="auto"/>
      </w:pPr>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EB54DC" w:rsidRPr="00242870" w14:paraId="31B2EB3C" w14:textId="77777777" w:rsidTr="0000389D">
        <w:trPr>
          <w:trHeight w:val="153"/>
          <w:jc w:val="center"/>
        </w:trPr>
        <w:tc>
          <w:tcPr>
            <w:tcW w:w="5000" w:type="pct"/>
            <w:tcBorders>
              <w:top w:val="nil"/>
              <w:left w:val="nil"/>
              <w:bottom w:val="nil"/>
              <w:right w:val="nil"/>
            </w:tcBorders>
            <w:shd w:val="clear" w:color="auto" w:fill="D9E2F3" w:themeFill="accent1" w:themeFillTint="33"/>
          </w:tcPr>
          <w:p w14:paraId="7CD52210" w14:textId="77777777" w:rsidR="00EB54DC" w:rsidRPr="0069229F" w:rsidRDefault="00EB54DC" w:rsidP="00EB54DC">
            <w:pPr>
              <w:tabs>
                <w:tab w:val="left" w:pos="180"/>
              </w:tabs>
              <w:spacing w:before="240" w:after="120" w:line="276" w:lineRule="auto"/>
              <w:ind w:left="0" w:right="0" w:firstLine="0"/>
              <w:jc w:val="both"/>
              <w:rPr>
                <w:rFonts w:cstheme="minorHAnsi"/>
                <w:b/>
                <w:bCs/>
                <w:color w:val="262626" w:themeColor="text1" w:themeTint="D9"/>
                <w:szCs w:val="24"/>
              </w:rPr>
            </w:pPr>
            <w:r w:rsidRPr="0069229F">
              <w:rPr>
                <w:rFonts w:cstheme="minorHAnsi"/>
                <w:b/>
                <w:bCs/>
                <w:color w:val="262626" w:themeColor="text1" w:themeTint="D9"/>
                <w:szCs w:val="24"/>
              </w:rPr>
              <w:lastRenderedPageBreak/>
              <w:t>EVIDENCE TO BE SUBMITTED</w:t>
            </w:r>
          </w:p>
          <w:p w14:paraId="1788B0BB" w14:textId="77777777" w:rsidR="00EB54DC" w:rsidRPr="00242870" w:rsidRDefault="00EB54DC" w:rsidP="00EB54DC">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After completing this task, submit the following to your assessor:</w:t>
            </w:r>
          </w:p>
          <w:p w14:paraId="5483F8A2" w14:textId="77777777" w:rsidR="00EB54DC" w:rsidRDefault="00EB54DC">
            <w:pPr>
              <w:pStyle w:val="ListParagraph"/>
              <w:numPr>
                <w:ilvl w:val="0"/>
                <w:numId w:val="42"/>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Monitoring Report document</w:t>
            </w:r>
          </w:p>
          <w:p w14:paraId="4B08F52F" w14:textId="5BF8027A" w:rsidR="00EB54DC" w:rsidRPr="00242870" w:rsidRDefault="00EB54DC">
            <w:pPr>
              <w:pStyle w:val="ListParagraph"/>
              <w:numPr>
                <w:ilvl w:val="0"/>
                <w:numId w:val="42"/>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Documentation of queries conducted in relation to this task (</w:t>
            </w:r>
            <w:proofErr w:type="gramStart"/>
            <w:r w:rsidRPr="00242870">
              <w:rPr>
                <w:rFonts w:cstheme="minorHAnsi"/>
                <w:color w:val="262626" w:themeColor="text1" w:themeTint="D9"/>
                <w:szCs w:val="24"/>
              </w:rPr>
              <w:t>e.g.</w:t>
            </w:r>
            <w:proofErr w:type="gramEnd"/>
            <w:r w:rsidRPr="00242870">
              <w:rPr>
                <w:rFonts w:cstheme="minorHAnsi"/>
                <w:color w:val="262626" w:themeColor="text1" w:themeTint="D9"/>
                <w:szCs w:val="24"/>
              </w:rPr>
              <w:t xml:space="preserve"> copies of the email correspondence, meeting minutes)</w:t>
            </w:r>
          </w:p>
        </w:tc>
      </w:tr>
    </w:tbl>
    <w:p w14:paraId="47DA3582" w14:textId="102A8930" w:rsidR="001A0D61" w:rsidRDefault="001A0D61" w:rsidP="00DC02BF">
      <w:pPr>
        <w:spacing w:after="120" w:line="276" w:lineRule="auto"/>
        <w:ind w:left="0" w:right="102" w:firstLine="0"/>
      </w:pPr>
    </w:p>
    <w:p w14:paraId="00D52BA2" w14:textId="2A9F146B" w:rsidR="003B6876" w:rsidRPr="00242870" w:rsidRDefault="000E0788" w:rsidP="000E0788">
      <w:pPr>
        <w:pStyle w:val="Heading2"/>
        <w:tabs>
          <w:tab w:val="left" w:pos="180"/>
        </w:tabs>
        <w:ind w:right="0"/>
        <w:rPr>
          <w:lang w:val="en-AU"/>
        </w:rPr>
      </w:pPr>
      <w:bookmarkStart w:id="120" w:name="_Toc64884790"/>
      <w:r w:rsidRPr="00242870">
        <w:rPr>
          <w:lang w:val="en-AU"/>
        </w:rPr>
        <w:t xml:space="preserve">Task </w:t>
      </w:r>
      <w:r w:rsidR="004159FA" w:rsidRPr="00242870">
        <w:rPr>
          <w:lang w:val="en-AU"/>
        </w:rPr>
        <w:t>5</w:t>
      </w:r>
      <w:r w:rsidRPr="00242870">
        <w:rPr>
          <w:lang w:val="en-AU"/>
        </w:rPr>
        <w:t xml:space="preserve"> </w:t>
      </w:r>
      <w:r w:rsidR="003E7690" w:rsidRPr="00242870">
        <w:rPr>
          <w:lang w:val="en-AU"/>
        </w:rPr>
        <w:t>–</w:t>
      </w:r>
      <w:r w:rsidR="00D83446" w:rsidRPr="00242870">
        <w:rPr>
          <w:lang w:val="en-AU"/>
        </w:rPr>
        <w:t xml:space="preserve"> </w:t>
      </w:r>
      <w:r w:rsidR="003E7690" w:rsidRPr="00242870">
        <w:rPr>
          <w:lang w:val="en-AU"/>
        </w:rPr>
        <w:t>Conduct</w:t>
      </w:r>
      <w:r w:rsidR="001C46F8" w:rsidRPr="00242870">
        <w:rPr>
          <w:lang w:val="en-AU"/>
        </w:rPr>
        <w:t>ing</w:t>
      </w:r>
      <w:r w:rsidR="003E7690" w:rsidRPr="00242870">
        <w:rPr>
          <w:lang w:val="en-AU"/>
        </w:rPr>
        <w:t xml:space="preserve"> </w:t>
      </w:r>
      <w:r w:rsidR="004159FA" w:rsidRPr="00242870">
        <w:rPr>
          <w:lang w:val="en-AU"/>
        </w:rPr>
        <w:t xml:space="preserve">a Financial </w:t>
      </w:r>
      <w:r w:rsidR="003E7690" w:rsidRPr="00242870">
        <w:rPr>
          <w:lang w:val="en-AU"/>
        </w:rPr>
        <w:t>Risk Assessment</w:t>
      </w:r>
      <w:bookmarkEnd w:id="120"/>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1744E7" w:rsidRPr="00242870" w14:paraId="70EA79EA" w14:textId="77777777" w:rsidTr="001A0D61">
        <w:trPr>
          <w:trHeight w:val="153"/>
          <w:jc w:val="center"/>
        </w:trPr>
        <w:tc>
          <w:tcPr>
            <w:tcW w:w="5000" w:type="pct"/>
            <w:tcBorders>
              <w:top w:val="nil"/>
              <w:left w:val="nil"/>
              <w:bottom w:val="nil"/>
              <w:right w:val="nil"/>
            </w:tcBorders>
            <w:shd w:val="clear" w:color="auto" w:fill="D9E2F3" w:themeFill="accent1" w:themeFillTint="33"/>
          </w:tcPr>
          <w:p w14:paraId="034B4A7C" w14:textId="77777777" w:rsidR="00CD7B09" w:rsidRPr="00242870" w:rsidRDefault="00CD7B09" w:rsidP="00CD7B09">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Conduct a financial risk assessment for the business. Use your organisation’s Risk Assessment Report template in documenting the results of this task, or you may use the </w:t>
            </w:r>
            <w:r w:rsidRPr="00242870">
              <w:rPr>
                <w:rFonts w:cstheme="minorHAnsi"/>
                <w:b/>
                <w:bCs/>
                <w:color w:val="262626" w:themeColor="text1" w:themeTint="D9"/>
                <w:szCs w:val="24"/>
              </w:rPr>
              <w:t xml:space="preserve">Generic Risk Assessment Report </w:t>
            </w:r>
            <w:r w:rsidRPr="00242870">
              <w:rPr>
                <w:rFonts w:cstheme="minorHAnsi"/>
                <w:color w:val="262626" w:themeColor="text1" w:themeTint="D9"/>
                <w:szCs w:val="24"/>
              </w:rPr>
              <w:t>template provided along with this workbook.</w:t>
            </w:r>
          </w:p>
          <w:p w14:paraId="7A751FCE" w14:textId="5D1B2348" w:rsidR="00CD7B09" w:rsidRPr="00887BE6" w:rsidRDefault="00CD7B09" w:rsidP="00CD7B09">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YOU WILL BE ASSESSED ON YOUR</w:t>
            </w:r>
          </w:p>
          <w:p w14:paraId="7A521AD8" w14:textId="77777777" w:rsidR="00CD7B09" w:rsidRPr="00DC02BF" w:rsidRDefault="00CD7B09" w:rsidP="00DC02BF">
            <w:pPr>
              <w:spacing w:after="120" w:line="276" w:lineRule="auto"/>
              <w:ind w:left="0" w:right="0" w:firstLine="0"/>
              <w:jc w:val="both"/>
              <w:rPr>
                <w:rFonts w:cstheme="minorHAnsi"/>
                <w:color w:val="262626" w:themeColor="text1" w:themeTint="D9"/>
                <w:szCs w:val="24"/>
              </w:rPr>
            </w:pPr>
            <w:r w:rsidRPr="00DC02BF">
              <w:rPr>
                <w:rFonts w:cstheme="minorHAnsi"/>
                <w:color w:val="262626" w:themeColor="text1" w:themeTint="D9"/>
                <w:szCs w:val="24"/>
              </w:rPr>
              <w:t>Practical knowledge and skills relevant to conducting a risk assessment to determine adverse outcomes and consequences</w:t>
            </w:r>
          </w:p>
          <w:p w14:paraId="3ADCCEB9" w14:textId="77777777" w:rsidR="00CD7B09" w:rsidRPr="00887BE6" w:rsidRDefault="00CD7B09" w:rsidP="00CD7B09">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ASSESSOR’S CHECKLIST</w:t>
            </w:r>
          </w:p>
          <w:p w14:paraId="43F36B98" w14:textId="77777777" w:rsidR="00CD7B09" w:rsidRDefault="00CD7B09" w:rsidP="00CD7B09">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Before starting this task, review the </w:t>
            </w:r>
            <w:r w:rsidRPr="00242870">
              <w:rPr>
                <w:rFonts w:cstheme="minorHAnsi"/>
                <w:b/>
                <w:bCs/>
                <w:color w:val="262626" w:themeColor="text1" w:themeTint="D9"/>
                <w:szCs w:val="24"/>
              </w:rPr>
              <w:t xml:space="preserve">Workplace Assessment Task 5 – Assessor’s Checklist </w:t>
            </w:r>
            <w:r w:rsidRPr="00242870">
              <w:rPr>
                <w:rFonts w:cstheme="minorHAnsi"/>
                <w:color w:val="262626" w:themeColor="text1" w:themeTint="D9"/>
                <w:szCs w:val="24"/>
              </w:rPr>
              <w:t>provided along with this workbook. This form lists the criteria your submission must address to complete this task satisfactorily.</w:t>
            </w:r>
          </w:p>
          <w:p w14:paraId="6C737EA2" w14:textId="77777777" w:rsidR="00CD7B09" w:rsidRPr="00887BE6" w:rsidRDefault="00CD7B09" w:rsidP="00CD7B09">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YOUR ASSESSOR WILL</w:t>
            </w:r>
          </w:p>
          <w:p w14:paraId="25CDF395" w14:textId="77777777" w:rsidR="00CD7B09" w:rsidRPr="00242870" w:rsidRDefault="00CD7B09">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Provide you with a copy of policies and procedures relevant to conducting a financial risk assessment and discuss these policies and procedures with you.</w:t>
            </w:r>
          </w:p>
          <w:p w14:paraId="69064FCD" w14:textId="77777777" w:rsidR="00CD7B09" w:rsidRPr="00242870" w:rsidRDefault="00CD7B09">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32305FEA" w14:textId="77777777" w:rsidR="00CD7B09" w:rsidRPr="00242870" w:rsidRDefault="00CD7B09">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requirements listed in the Assessor’s Checklist prior to the assessment.</w:t>
            </w:r>
          </w:p>
          <w:p w14:paraId="04DC51D4" w14:textId="77777777" w:rsidR="00CD7B09" w:rsidRPr="00242870" w:rsidRDefault="00CD7B09">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Address your queries and concerns regarding this task.</w:t>
            </w:r>
          </w:p>
          <w:p w14:paraId="133BDFE0" w14:textId="77777777" w:rsidR="00CD7B09" w:rsidRPr="00887BE6" w:rsidRDefault="00CD7B09" w:rsidP="00CD7B09">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EVIDENCE TO BE SUBMITTED</w:t>
            </w:r>
          </w:p>
          <w:p w14:paraId="65044C28" w14:textId="7B084E24" w:rsidR="00214784" w:rsidRPr="00242870" w:rsidRDefault="00CD7B09" w:rsidP="00CD7B09">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After completing this task, submit the Risk Assessment Report to your assessor.</w:t>
            </w:r>
          </w:p>
        </w:tc>
      </w:tr>
    </w:tbl>
    <w:p w14:paraId="478C3842" w14:textId="77777777" w:rsidR="001A0D61" w:rsidRDefault="001A0D61">
      <w:pPr>
        <w:spacing w:after="120" w:line="276" w:lineRule="auto"/>
        <w:rPr>
          <w:rFonts w:ascii="Arial" w:eastAsiaTheme="majorEastAsia" w:hAnsi="Arial" w:cstheme="majorBidi"/>
          <w:b/>
          <w:color w:val="262626" w:themeColor="text1" w:themeTint="D9"/>
          <w:sz w:val="24"/>
          <w:szCs w:val="26"/>
          <w:lang w:bidi="en-US"/>
        </w:rPr>
      </w:pPr>
      <w:r>
        <w:br w:type="page"/>
      </w:r>
    </w:p>
    <w:p w14:paraId="249A7878" w14:textId="65D21569" w:rsidR="00E655D9" w:rsidRPr="00DC02BF" w:rsidRDefault="00E655D9" w:rsidP="00E655D9">
      <w:pPr>
        <w:pStyle w:val="Heading2"/>
        <w:tabs>
          <w:tab w:val="left" w:pos="180"/>
        </w:tabs>
        <w:ind w:right="0"/>
        <w:rPr>
          <w:lang w:val="en-AU"/>
        </w:rPr>
      </w:pPr>
      <w:bookmarkStart w:id="121" w:name="_Toc64884791"/>
      <w:r w:rsidRPr="00DC02BF">
        <w:rPr>
          <w:lang w:val="en-AU"/>
        </w:rPr>
        <w:lastRenderedPageBreak/>
        <w:t>Task 6 – Schedul</w:t>
      </w:r>
      <w:r w:rsidR="00FF2DF4" w:rsidRPr="00DC02BF">
        <w:rPr>
          <w:lang w:val="en-AU"/>
        </w:rPr>
        <w:t>ing</w:t>
      </w:r>
      <w:r w:rsidRPr="00DC02BF">
        <w:rPr>
          <w:lang w:val="en-AU"/>
        </w:rPr>
        <w:t xml:space="preserve"> Project Expenses</w:t>
      </w:r>
      <w:bookmarkEnd w:id="121"/>
      <w:r w:rsidRPr="00DC02BF">
        <w:rPr>
          <w:lang w:val="en-AU"/>
        </w:rPr>
        <w:t xml:space="preserve"> </w:t>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E655D9" w:rsidRPr="00242870" w14:paraId="0376DE6B" w14:textId="77777777" w:rsidTr="00E655D9">
        <w:trPr>
          <w:trHeight w:val="153"/>
          <w:jc w:val="center"/>
        </w:trPr>
        <w:tc>
          <w:tcPr>
            <w:tcW w:w="5000" w:type="pct"/>
            <w:tcBorders>
              <w:top w:val="nil"/>
              <w:left w:val="nil"/>
              <w:bottom w:val="nil"/>
              <w:right w:val="nil"/>
            </w:tcBorders>
            <w:shd w:val="clear" w:color="auto" w:fill="D9E2F3" w:themeFill="accent1" w:themeFillTint="33"/>
          </w:tcPr>
          <w:p w14:paraId="458143D1" w14:textId="77777777" w:rsidR="005C7FAE" w:rsidRPr="00242870" w:rsidRDefault="005C7FAE" w:rsidP="005C7FAE">
            <w:pPr>
              <w:spacing w:after="120" w:line="276" w:lineRule="auto"/>
              <w:ind w:left="0" w:right="0" w:firstLine="0"/>
              <w:jc w:val="both"/>
              <w:rPr>
                <w:rFonts w:cstheme="minorHAnsi"/>
                <w:color w:val="262626" w:themeColor="text1" w:themeTint="D9"/>
                <w:szCs w:val="24"/>
              </w:rPr>
            </w:pPr>
            <w:bookmarkStart w:id="122" w:name="_Hlk59003416"/>
            <w:r w:rsidRPr="00242870">
              <w:rPr>
                <w:rFonts w:cstheme="minorHAnsi"/>
                <w:color w:val="262626" w:themeColor="text1" w:themeTint="D9"/>
                <w:szCs w:val="24"/>
              </w:rPr>
              <w:t xml:space="preserve">Prepare a </w:t>
            </w:r>
            <w:r>
              <w:rPr>
                <w:rFonts w:cstheme="minorHAnsi"/>
                <w:color w:val="262626" w:themeColor="text1" w:themeTint="D9"/>
                <w:szCs w:val="24"/>
              </w:rPr>
              <w:t>Construction Schedule</w:t>
            </w:r>
            <w:r w:rsidRPr="00242870">
              <w:rPr>
                <w:rFonts w:cstheme="minorHAnsi"/>
                <w:color w:val="262626" w:themeColor="text1" w:themeTint="D9"/>
                <w:szCs w:val="24"/>
              </w:rPr>
              <w:t xml:space="preserve"> for your nominated project. </w:t>
            </w:r>
            <w:bookmarkEnd w:id="122"/>
          </w:p>
          <w:p w14:paraId="0B137668" w14:textId="77777777" w:rsidR="005C7FAE" w:rsidRPr="0069229F" w:rsidRDefault="005C7FAE" w:rsidP="005C7FAE">
            <w:pPr>
              <w:tabs>
                <w:tab w:val="left" w:pos="180"/>
              </w:tabs>
              <w:spacing w:before="240" w:after="120" w:line="276" w:lineRule="auto"/>
              <w:ind w:left="0" w:right="0" w:firstLine="0"/>
              <w:jc w:val="both"/>
              <w:rPr>
                <w:rFonts w:cstheme="minorHAnsi"/>
                <w:b/>
                <w:bCs/>
                <w:color w:val="262626" w:themeColor="text1" w:themeTint="D9"/>
                <w:szCs w:val="24"/>
              </w:rPr>
            </w:pPr>
            <w:r w:rsidRPr="0069229F">
              <w:rPr>
                <w:rFonts w:cstheme="minorHAnsi"/>
                <w:b/>
                <w:bCs/>
                <w:color w:val="262626" w:themeColor="text1" w:themeTint="D9"/>
                <w:szCs w:val="24"/>
              </w:rPr>
              <w:t>STEPS TO TAKE</w:t>
            </w:r>
          </w:p>
          <w:p w14:paraId="338D1E77" w14:textId="408096D2" w:rsidR="00E33272" w:rsidRPr="00E33272" w:rsidRDefault="00E33272" w:rsidP="00E33272">
            <w:pPr>
              <w:pStyle w:val="ListParagraph"/>
              <w:numPr>
                <w:ilvl w:val="0"/>
                <w:numId w:val="72"/>
              </w:numPr>
              <w:spacing w:after="120" w:line="276" w:lineRule="auto"/>
              <w:ind w:left="714" w:right="0" w:hanging="357"/>
              <w:contextualSpacing w:val="0"/>
              <w:jc w:val="both"/>
              <w:rPr>
                <w:rFonts w:cstheme="minorHAnsi"/>
                <w:color w:val="262626" w:themeColor="text1" w:themeTint="D9"/>
                <w:szCs w:val="24"/>
              </w:rPr>
            </w:pPr>
            <w:r w:rsidRPr="008001FF">
              <w:rPr>
                <w:rFonts w:cstheme="minorHAnsi"/>
                <w:color w:val="262626" w:themeColor="text1" w:themeTint="D9"/>
                <w:szCs w:val="24"/>
              </w:rPr>
              <w:t>Access and review the Project Budget and the Schedule of Progress Payments of your nominated project as reference to prepare the Construction Schedule</w:t>
            </w:r>
            <w:r>
              <w:rPr>
                <w:rFonts w:cstheme="minorHAnsi"/>
                <w:color w:val="262626" w:themeColor="text1" w:themeTint="D9"/>
                <w:szCs w:val="24"/>
              </w:rPr>
              <w:t>.</w:t>
            </w:r>
          </w:p>
          <w:p w14:paraId="408AACCE" w14:textId="77777777" w:rsidR="005C7FAE" w:rsidRPr="008001FF" w:rsidRDefault="005C7FAE">
            <w:pPr>
              <w:pStyle w:val="ListParagraph"/>
              <w:numPr>
                <w:ilvl w:val="0"/>
                <w:numId w:val="72"/>
              </w:numPr>
              <w:spacing w:after="120" w:line="276" w:lineRule="auto"/>
              <w:ind w:left="714" w:right="0" w:hanging="357"/>
              <w:contextualSpacing w:val="0"/>
              <w:jc w:val="both"/>
              <w:rPr>
                <w:rFonts w:cstheme="minorHAnsi"/>
                <w:color w:val="262626" w:themeColor="text1" w:themeTint="D9"/>
                <w:szCs w:val="24"/>
              </w:rPr>
            </w:pPr>
            <w:r w:rsidRPr="008001FF">
              <w:rPr>
                <w:rFonts w:cstheme="minorHAnsi"/>
                <w:color w:val="262626" w:themeColor="text1" w:themeTint="D9"/>
                <w:szCs w:val="24"/>
              </w:rPr>
              <w:t xml:space="preserve">Prepare a Construction Schedule for your nominated project. Ensure that </w:t>
            </w:r>
            <w:r>
              <w:rPr>
                <w:rFonts w:cstheme="minorHAnsi"/>
                <w:color w:val="262626" w:themeColor="text1" w:themeTint="D9"/>
                <w:szCs w:val="24"/>
              </w:rPr>
              <w:t xml:space="preserve">the information in the Construction Schedule is consistent with </w:t>
            </w:r>
            <w:r w:rsidRPr="008001FF">
              <w:rPr>
                <w:rFonts w:cstheme="minorHAnsi"/>
                <w:color w:val="262626" w:themeColor="text1" w:themeTint="D9"/>
                <w:szCs w:val="24"/>
              </w:rPr>
              <w:t xml:space="preserve">the information </w:t>
            </w:r>
            <w:r>
              <w:rPr>
                <w:rFonts w:cstheme="minorHAnsi"/>
                <w:color w:val="262626" w:themeColor="text1" w:themeTint="D9"/>
                <w:szCs w:val="24"/>
              </w:rPr>
              <w:t>in the documents you accessed in Step 1</w:t>
            </w:r>
            <w:r w:rsidRPr="008001FF">
              <w:rPr>
                <w:rFonts w:cstheme="minorHAnsi"/>
                <w:color w:val="262626" w:themeColor="text1" w:themeTint="D9"/>
                <w:szCs w:val="24"/>
              </w:rPr>
              <w:t>.</w:t>
            </w:r>
          </w:p>
          <w:p w14:paraId="231437F9" w14:textId="2026DA52" w:rsidR="005C7FAE" w:rsidRDefault="005C7FAE" w:rsidP="005C7FAE">
            <w:pPr>
              <w:pStyle w:val="ListParagraph"/>
              <w:spacing w:after="120" w:line="276" w:lineRule="auto"/>
              <w:ind w:left="714" w:right="0" w:firstLine="0"/>
              <w:contextualSpacing w:val="0"/>
              <w:jc w:val="both"/>
              <w:rPr>
                <w:rFonts w:cstheme="minorHAnsi"/>
                <w:color w:val="262626" w:themeColor="text1" w:themeTint="D9"/>
                <w:szCs w:val="24"/>
              </w:rPr>
            </w:pPr>
            <w:r w:rsidRPr="008145AA">
              <w:rPr>
                <w:rFonts w:cstheme="minorHAnsi"/>
                <w:color w:val="262626" w:themeColor="text1" w:themeTint="D9"/>
                <w:szCs w:val="24"/>
              </w:rPr>
              <w:t xml:space="preserve">Use your organisation’s Construction Schedule template, or you may use the </w:t>
            </w:r>
            <w:r w:rsidRPr="008145AA">
              <w:rPr>
                <w:rFonts w:cstheme="minorHAnsi"/>
                <w:b/>
                <w:bCs/>
                <w:color w:val="262626" w:themeColor="text1" w:themeTint="D9"/>
                <w:szCs w:val="24"/>
              </w:rPr>
              <w:t>Generic Construction Schedule</w:t>
            </w:r>
            <w:r w:rsidRPr="008145AA">
              <w:rPr>
                <w:rFonts w:cstheme="minorHAnsi"/>
                <w:color w:val="262626" w:themeColor="text1" w:themeTint="D9"/>
                <w:szCs w:val="24"/>
              </w:rPr>
              <w:t xml:space="preserve"> provided along with this workbook.</w:t>
            </w:r>
          </w:p>
          <w:p w14:paraId="0D924213" w14:textId="4ADB9756" w:rsidR="00E33272" w:rsidRPr="008145AA" w:rsidRDefault="00E33272" w:rsidP="00E33272">
            <w:pPr>
              <w:pStyle w:val="ListParagraph"/>
              <w:numPr>
                <w:ilvl w:val="0"/>
                <w:numId w:val="72"/>
              </w:numPr>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 xml:space="preserve">Have your project manager review your submitted Construction Schedule. They must accomplish and sign the </w:t>
            </w:r>
            <w:r w:rsidRPr="003B779B">
              <w:rPr>
                <w:rFonts w:cstheme="minorHAnsi"/>
                <w:b/>
                <w:bCs/>
                <w:color w:val="262626" w:themeColor="text1" w:themeTint="D9"/>
                <w:szCs w:val="24"/>
              </w:rPr>
              <w:t>Third-Party Report Form</w:t>
            </w:r>
            <w:r>
              <w:rPr>
                <w:rFonts w:cstheme="minorHAnsi"/>
                <w:b/>
                <w:bCs/>
                <w:color w:val="262626" w:themeColor="text1" w:themeTint="D9"/>
                <w:szCs w:val="24"/>
              </w:rPr>
              <w:t xml:space="preserve"> (Construction Schedule)</w:t>
            </w:r>
            <w:r>
              <w:rPr>
                <w:rFonts w:cstheme="minorHAnsi"/>
                <w:color w:val="262626" w:themeColor="text1" w:themeTint="D9"/>
                <w:szCs w:val="24"/>
              </w:rPr>
              <w:t xml:space="preserve"> to confirm that your submission is accurate. </w:t>
            </w:r>
          </w:p>
          <w:p w14:paraId="59B41CD4" w14:textId="77777777" w:rsidR="005C7FAE" w:rsidRPr="00E9611E" w:rsidRDefault="005C7FAE" w:rsidP="005C7FAE">
            <w:pPr>
              <w:tabs>
                <w:tab w:val="left" w:pos="180"/>
              </w:tabs>
              <w:spacing w:before="240" w:after="120" w:line="276" w:lineRule="auto"/>
              <w:ind w:left="0" w:right="0" w:firstLine="0"/>
              <w:jc w:val="both"/>
              <w:rPr>
                <w:rFonts w:cstheme="minorHAnsi"/>
                <w:b/>
                <w:bCs/>
                <w:color w:val="262626" w:themeColor="text1" w:themeTint="D9"/>
                <w:szCs w:val="24"/>
              </w:rPr>
            </w:pPr>
            <w:r w:rsidRPr="00E9611E">
              <w:rPr>
                <w:rFonts w:cstheme="minorHAnsi"/>
                <w:b/>
                <w:bCs/>
                <w:color w:val="262626" w:themeColor="text1" w:themeTint="D9"/>
                <w:szCs w:val="24"/>
              </w:rPr>
              <w:t>YOU WILL BE ASSESSED ON YOUR</w:t>
            </w:r>
          </w:p>
          <w:p w14:paraId="6DC2D4E4" w14:textId="77777777" w:rsidR="005C7FAE" w:rsidRPr="00242870" w:rsidRDefault="005C7FAE">
            <w:pPr>
              <w:pStyle w:val="ListParagraph"/>
              <w:numPr>
                <w:ilvl w:val="0"/>
                <w:numId w:val="16"/>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 xml:space="preserve">Practical knowledge </w:t>
            </w:r>
            <w:bookmarkStart w:id="123" w:name="_Hlk59003502"/>
            <w:r w:rsidRPr="00242870">
              <w:rPr>
                <w:rFonts w:cstheme="minorHAnsi"/>
                <w:color w:val="262626" w:themeColor="text1" w:themeTint="D9"/>
                <w:szCs w:val="24"/>
              </w:rPr>
              <w:t>of how to allocate expenses over the life of the project</w:t>
            </w:r>
            <w:bookmarkEnd w:id="123"/>
          </w:p>
          <w:p w14:paraId="666E33E6" w14:textId="77777777" w:rsidR="005C7FAE" w:rsidRPr="00242870" w:rsidRDefault="005C7FAE">
            <w:pPr>
              <w:pStyle w:val="ListParagraph"/>
              <w:numPr>
                <w:ilvl w:val="0"/>
                <w:numId w:val="16"/>
              </w:numPr>
              <w:jc w:val="both"/>
              <w:rPr>
                <w:rFonts w:cstheme="minorHAnsi"/>
                <w:color w:val="262626" w:themeColor="text1" w:themeTint="D9"/>
                <w:szCs w:val="24"/>
              </w:rPr>
            </w:pPr>
            <w:r w:rsidRPr="00242870">
              <w:rPr>
                <w:rFonts w:cstheme="minorHAnsi"/>
                <w:color w:val="262626" w:themeColor="text1" w:themeTint="D9"/>
                <w:szCs w:val="24"/>
              </w:rPr>
              <w:t>Practical skills relevant to preparing a Construction Schedule</w:t>
            </w:r>
          </w:p>
          <w:p w14:paraId="2CC9EF2C" w14:textId="77777777" w:rsidR="005C7FAE" w:rsidRPr="00C07236" w:rsidRDefault="005C7FAE" w:rsidP="005C7FAE">
            <w:pPr>
              <w:tabs>
                <w:tab w:val="left" w:pos="180"/>
              </w:tabs>
              <w:spacing w:before="240" w:after="120" w:line="276" w:lineRule="auto"/>
              <w:ind w:left="0" w:right="0" w:firstLine="0"/>
              <w:jc w:val="both"/>
              <w:rPr>
                <w:rFonts w:cstheme="minorHAnsi"/>
                <w:b/>
                <w:bCs/>
                <w:color w:val="262626" w:themeColor="text1" w:themeTint="D9"/>
                <w:szCs w:val="24"/>
              </w:rPr>
            </w:pPr>
            <w:r w:rsidRPr="00C07236">
              <w:rPr>
                <w:rFonts w:cstheme="minorHAnsi"/>
                <w:b/>
                <w:bCs/>
                <w:color w:val="262626" w:themeColor="text1" w:themeTint="D9"/>
                <w:szCs w:val="24"/>
              </w:rPr>
              <w:t>ASSESSOR’S CHECKLIST</w:t>
            </w:r>
          </w:p>
          <w:p w14:paraId="59E9450C" w14:textId="77777777" w:rsidR="005C7FAE" w:rsidRPr="00242870" w:rsidRDefault="005C7FAE" w:rsidP="005C7FAE">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Before starting this task, review the </w:t>
            </w:r>
            <w:r w:rsidRPr="00242870">
              <w:rPr>
                <w:rFonts w:cstheme="minorHAnsi"/>
                <w:b/>
                <w:bCs/>
                <w:color w:val="262626" w:themeColor="text1" w:themeTint="D9"/>
                <w:szCs w:val="24"/>
              </w:rPr>
              <w:t xml:space="preserve">Workplace Assessment Task 6 – Assessor’s Checklist </w:t>
            </w:r>
            <w:r w:rsidRPr="00242870">
              <w:rPr>
                <w:rFonts w:cstheme="minorHAnsi"/>
                <w:color w:val="262626" w:themeColor="text1" w:themeTint="D9"/>
                <w:szCs w:val="24"/>
              </w:rPr>
              <w:t xml:space="preserve">provided along with this workbook. This form lists the criteria your submission must address to complete this task satisfactorily. </w:t>
            </w:r>
          </w:p>
          <w:p w14:paraId="650AC3EF" w14:textId="77777777" w:rsidR="005C7FAE" w:rsidRPr="00A412B1" w:rsidRDefault="005C7FAE" w:rsidP="005C7FAE">
            <w:pPr>
              <w:tabs>
                <w:tab w:val="left" w:pos="180"/>
              </w:tabs>
              <w:spacing w:before="240" w:after="120" w:line="276" w:lineRule="auto"/>
              <w:ind w:left="0" w:right="0" w:firstLine="0"/>
              <w:jc w:val="both"/>
              <w:rPr>
                <w:rFonts w:cstheme="minorHAnsi"/>
                <w:b/>
                <w:bCs/>
                <w:color w:val="262626" w:themeColor="text1" w:themeTint="D9"/>
                <w:szCs w:val="24"/>
              </w:rPr>
            </w:pPr>
            <w:r w:rsidRPr="00A412B1">
              <w:rPr>
                <w:rFonts w:cstheme="minorHAnsi"/>
                <w:b/>
                <w:bCs/>
                <w:color w:val="262626" w:themeColor="text1" w:themeTint="D9"/>
                <w:szCs w:val="24"/>
              </w:rPr>
              <w:t>YOUR ASSESSOR WILL</w:t>
            </w:r>
          </w:p>
          <w:p w14:paraId="690B9B36" w14:textId="77777777" w:rsidR="005C7FAE" w:rsidRPr="00242870" w:rsidRDefault="005C7FAE">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Provide you with a copy of the policies and procedures relevant to preparing a Construction Schedule</w:t>
            </w:r>
          </w:p>
          <w:p w14:paraId="7D4E5C53" w14:textId="77777777" w:rsidR="005C7FAE" w:rsidRPr="00242870" w:rsidRDefault="005C7FAE">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4238EA11" w14:textId="77777777" w:rsidR="005C7FAE" w:rsidRPr="00242870" w:rsidRDefault="005C7FAE">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requirements listed in the Assessor’s Checklist prior to the assessment.</w:t>
            </w:r>
          </w:p>
          <w:p w14:paraId="4057CD97" w14:textId="06250764" w:rsidR="00746BC6" w:rsidRPr="00C43B24" w:rsidRDefault="005C7FAE" w:rsidP="00C43B24">
            <w:pPr>
              <w:pStyle w:val="ListParagraph"/>
              <w:numPr>
                <w:ilvl w:val="0"/>
                <w:numId w:val="50"/>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Address your queries and concerns regarding this task.</w:t>
            </w:r>
          </w:p>
        </w:tc>
      </w:tr>
    </w:tbl>
    <w:p w14:paraId="61018C33" w14:textId="77777777" w:rsidR="00C43B24" w:rsidRDefault="00C43B24">
      <w:r>
        <w:br w:type="page"/>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C43B24" w:rsidRPr="00242870" w14:paraId="6D923440" w14:textId="77777777" w:rsidTr="00E655D9">
        <w:trPr>
          <w:trHeight w:val="153"/>
          <w:jc w:val="center"/>
        </w:trPr>
        <w:tc>
          <w:tcPr>
            <w:tcW w:w="5000" w:type="pct"/>
            <w:tcBorders>
              <w:top w:val="nil"/>
              <w:left w:val="nil"/>
              <w:bottom w:val="nil"/>
              <w:right w:val="nil"/>
            </w:tcBorders>
            <w:shd w:val="clear" w:color="auto" w:fill="D9E2F3" w:themeFill="accent1" w:themeFillTint="33"/>
          </w:tcPr>
          <w:p w14:paraId="53CDC6DA" w14:textId="77777777" w:rsidR="00C43B24" w:rsidRPr="00C07236" w:rsidRDefault="00C43B24" w:rsidP="00C43B24">
            <w:pPr>
              <w:tabs>
                <w:tab w:val="left" w:pos="180"/>
              </w:tabs>
              <w:spacing w:before="240" w:after="120" w:line="276" w:lineRule="auto"/>
              <w:ind w:left="0" w:right="0" w:firstLine="0"/>
              <w:jc w:val="both"/>
              <w:rPr>
                <w:rFonts w:cstheme="minorHAnsi"/>
                <w:b/>
                <w:bCs/>
                <w:color w:val="262626" w:themeColor="text1" w:themeTint="D9"/>
                <w:szCs w:val="24"/>
              </w:rPr>
            </w:pPr>
            <w:r w:rsidRPr="00C07236">
              <w:rPr>
                <w:rFonts w:cstheme="minorHAnsi"/>
                <w:b/>
                <w:bCs/>
                <w:color w:val="262626" w:themeColor="text1" w:themeTint="D9"/>
                <w:szCs w:val="24"/>
              </w:rPr>
              <w:lastRenderedPageBreak/>
              <w:t>EVIDENCE TO BE SUBMITTED</w:t>
            </w:r>
          </w:p>
          <w:p w14:paraId="18527476" w14:textId="77777777" w:rsidR="00C43B24" w:rsidRPr="00242870" w:rsidRDefault="00C43B24" w:rsidP="00C43B24">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After completing this task, submit the following to your assessor</w:t>
            </w:r>
            <w:r>
              <w:rPr>
                <w:rFonts w:cstheme="minorHAnsi"/>
                <w:color w:val="262626" w:themeColor="text1" w:themeTint="D9"/>
                <w:szCs w:val="24"/>
              </w:rPr>
              <w:t>:</w:t>
            </w:r>
          </w:p>
          <w:p w14:paraId="2E4A8F7C" w14:textId="77777777" w:rsidR="00C43B24" w:rsidRPr="00242870" w:rsidRDefault="00C43B24" w:rsidP="00C43B24">
            <w:pPr>
              <w:pStyle w:val="ListParagraph"/>
              <w:numPr>
                <w:ilvl w:val="0"/>
                <w:numId w:val="50"/>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Construction Schedule</w:t>
            </w:r>
          </w:p>
          <w:p w14:paraId="24BC27EF" w14:textId="77777777" w:rsidR="00C43B24" w:rsidRDefault="00C43B24" w:rsidP="00C43B24">
            <w:pPr>
              <w:pStyle w:val="ListParagraph"/>
              <w:numPr>
                <w:ilvl w:val="0"/>
                <w:numId w:val="50"/>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Third-Party Report Form completed by your project manager</w:t>
            </w:r>
          </w:p>
          <w:p w14:paraId="6154BA9D" w14:textId="77777777" w:rsidR="00C43B24" w:rsidRDefault="00C43B24" w:rsidP="00C43B24">
            <w:pPr>
              <w:pStyle w:val="ListParagraph"/>
              <w:numPr>
                <w:ilvl w:val="0"/>
                <w:numId w:val="50"/>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Copy of the Project Budget reviewed</w:t>
            </w:r>
          </w:p>
          <w:p w14:paraId="2D63ED45" w14:textId="0A87FB1F" w:rsidR="00C43B24" w:rsidRPr="00C43B24" w:rsidRDefault="00C43B24" w:rsidP="00C43B24">
            <w:pPr>
              <w:pStyle w:val="ListParagraph"/>
              <w:numPr>
                <w:ilvl w:val="0"/>
                <w:numId w:val="50"/>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Copy of the Schedule of Progress Payment reviewed</w:t>
            </w:r>
          </w:p>
        </w:tc>
      </w:tr>
    </w:tbl>
    <w:p w14:paraId="27665133" w14:textId="4E309171" w:rsidR="00133028" w:rsidRPr="00242870" w:rsidRDefault="00133028" w:rsidP="00C43B24">
      <w:pPr>
        <w:spacing w:after="120" w:line="276" w:lineRule="auto"/>
        <w:ind w:left="0" w:right="102" w:firstLine="0"/>
      </w:pPr>
    </w:p>
    <w:p w14:paraId="30555BCD" w14:textId="5C996DFF" w:rsidR="00E655D9" w:rsidRPr="00242870" w:rsidRDefault="00E655D9" w:rsidP="00E655D9">
      <w:pPr>
        <w:pStyle w:val="Heading2"/>
        <w:tabs>
          <w:tab w:val="left" w:pos="180"/>
        </w:tabs>
        <w:ind w:right="0"/>
        <w:rPr>
          <w:lang w:val="en-AU"/>
        </w:rPr>
      </w:pPr>
      <w:bookmarkStart w:id="124" w:name="_Toc64884792"/>
      <w:r w:rsidRPr="00242870">
        <w:rPr>
          <w:lang w:val="en-AU"/>
        </w:rPr>
        <w:t>Task 7 – Monitor the Actual Cash Flow of the Project</w:t>
      </w:r>
      <w:bookmarkEnd w:id="124"/>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E655D9" w:rsidRPr="00242870" w14:paraId="609BA74C" w14:textId="77777777" w:rsidTr="00FF66F5">
        <w:trPr>
          <w:trHeight w:val="153"/>
          <w:jc w:val="center"/>
        </w:trPr>
        <w:tc>
          <w:tcPr>
            <w:tcW w:w="5000" w:type="pct"/>
            <w:tcBorders>
              <w:top w:val="nil"/>
              <w:left w:val="nil"/>
              <w:bottom w:val="nil"/>
              <w:right w:val="nil"/>
            </w:tcBorders>
            <w:shd w:val="clear" w:color="auto" w:fill="D9E2F3" w:themeFill="accent1" w:themeFillTint="33"/>
          </w:tcPr>
          <w:p w14:paraId="4486505A" w14:textId="77777777" w:rsidR="00E33272" w:rsidRDefault="00E33272" w:rsidP="00E33272">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Monitor the actual cash flow of the project by a</w:t>
            </w:r>
            <w:r w:rsidRPr="005F6924">
              <w:rPr>
                <w:rFonts w:cstheme="minorHAnsi"/>
                <w:color w:val="262626" w:themeColor="text1" w:themeTint="D9"/>
                <w:szCs w:val="24"/>
              </w:rPr>
              <w:t>ccess and review</w:t>
            </w:r>
            <w:r>
              <w:rPr>
                <w:rFonts w:cstheme="minorHAnsi"/>
                <w:color w:val="262626" w:themeColor="text1" w:themeTint="D9"/>
                <w:szCs w:val="24"/>
              </w:rPr>
              <w:t xml:space="preserve">ing </w:t>
            </w:r>
            <w:r w:rsidRPr="005F6924">
              <w:rPr>
                <w:rFonts w:cstheme="minorHAnsi"/>
                <w:color w:val="262626" w:themeColor="text1" w:themeTint="D9"/>
                <w:szCs w:val="24"/>
              </w:rPr>
              <w:t>relevant source documents</w:t>
            </w:r>
            <w:r>
              <w:rPr>
                <w:rFonts w:cstheme="minorHAnsi"/>
                <w:color w:val="262626" w:themeColor="text1" w:themeTint="D9"/>
                <w:szCs w:val="24"/>
              </w:rPr>
              <w:t>.</w:t>
            </w:r>
          </w:p>
          <w:p w14:paraId="6FC55AD8" w14:textId="77777777" w:rsidR="00E33272" w:rsidRPr="00D76EE0" w:rsidRDefault="00E33272" w:rsidP="00716DB8">
            <w:pPr>
              <w:spacing w:before="240" w:after="120" w:line="276" w:lineRule="auto"/>
              <w:ind w:left="0" w:right="0" w:firstLine="0"/>
              <w:jc w:val="both"/>
              <w:rPr>
                <w:rFonts w:cstheme="minorHAnsi"/>
                <w:b/>
                <w:bCs/>
                <w:color w:val="262626" w:themeColor="text1" w:themeTint="D9"/>
                <w:szCs w:val="24"/>
              </w:rPr>
            </w:pPr>
            <w:r w:rsidRPr="00D76EE0">
              <w:rPr>
                <w:rFonts w:cstheme="minorHAnsi"/>
                <w:b/>
                <w:bCs/>
                <w:color w:val="262626" w:themeColor="text1" w:themeTint="D9"/>
                <w:szCs w:val="24"/>
              </w:rPr>
              <w:t>STEPS TO TAKE</w:t>
            </w:r>
            <w:r>
              <w:rPr>
                <w:rFonts w:cstheme="minorHAnsi"/>
                <w:b/>
                <w:bCs/>
                <w:color w:val="262626" w:themeColor="text1" w:themeTint="D9"/>
                <w:szCs w:val="24"/>
              </w:rPr>
              <w:t xml:space="preserve"> </w:t>
            </w:r>
          </w:p>
          <w:p w14:paraId="013AFB9F" w14:textId="77777777" w:rsidR="00E33272" w:rsidRDefault="00E33272" w:rsidP="00E33272">
            <w:pPr>
              <w:pStyle w:val="ListParagraph"/>
              <w:numPr>
                <w:ilvl w:val="0"/>
                <w:numId w:val="75"/>
              </w:numPr>
              <w:spacing w:after="120" w:line="276" w:lineRule="auto"/>
              <w:ind w:right="0"/>
              <w:contextualSpacing w:val="0"/>
              <w:jc w:val="both"/>
              <w:rPr>
                <w:rFonts w:cstheme="minorHAnsi"/>
                <w:color w:val="262626" w:themeColor="text1" w:themeTint="D9"/>
                <w:szCs w:val="24"/>
              </w:rPr>
            </w:pPr>
            <w:r w:rsidRPr="004E3D98">
              <w:rPr>
                <w:rFonts w:cstheme="minorHAnsi"/>
                <w:color w:val="262626" w:themeColor="text1" w:themeTint="D9"/>
                <w:szCs w:val="24"/>
              </w:rPr>
              <w:t>Access and review source documents</w:t>
            </w:r>
            <w:bookmarkStart w:id="125" w:name="_Hlk59022734"/>
            <w:bookmarkStart w:id="126" w:name="_Hlk59012336"/>
            <w:r>
              <w:rPr>
                <w:rFonts w:cstheme="minorHAnsi"/>
                <w:color w:val="262626" w:themeColor="text1" w:themeTint="D9"/>
                <w:szCs w:val="24"/>
              </w:rPr>
              <w:t xml:space="preserve"> relevant to the cash flow of your nominated project.</w:t>
            </w:r>
          </w:p>
          <w:p w14:paraId="4ED3ACA5" w14:textId="77777777" w:rsidR="00E33272" w:rsidRDefault="00E33272" w:rsidP="00E33272">
            <w:pPr>
              <w:pStyle w:val="ListParagraph"/>
              <w:numPr>
                <w:ilvl w:val="0"/>
                <w:numId w:val="75"/>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R</w:t>
            </w:r>
            <w:r w:rsidRPr="004E3D98">
              <w:rPr>
                <w:rFonts w:cstheme="minorHAnsi"/>
                <w:color w:val="262626" w:themeColor="text1" w:themeTint="D9"/>
                <w:szCs w:val="24"/>
              </w:rPr>
              <w:t>ecord the actual cash flow of your nominated project following the relevant policies and procedures of the organisation</w:t>
            </w:r>
            <w:bookmarkEnd w:id="125"/>
            <w:r w:rsidRPr="004E3D98">
              <w:rPr>
                <w:rFonts w:cstheme="minorHAnsi"/>
                <w:color w:val="262626" w:themeColor="text1" w:themeTint="D9"/>
                <w:szCs w:val="24"/>
              </w:rPr>
              <w:t xml:space="preserve">. </w:t>
            </w:r>
            <w:bookmarkStart w:id="127" w:name="_Hlk59012479"/>
            <w:bookmarkEnd w:id="126"/>
          </w:p>
          <w:p w14:paraId="29932463" w14:textId="77777777" w:rsidR="00E33272" w:rsidRDefault="00E33272" w:rsidP="00E33272">
            <w:pPr>
              <w:pStyle w:val="ListParagraph"/>
              <w:spacing w:after="120" w:line="276" w:lineRule="auto"/>
              <w:ind w:right="0" w:firstLine="0"/>
              <w:contextualSpacing w:val="0"/>
              <w:jc w:val="both"/>
              <w:rPr>
                <w:rFonts w:cstheme="minorHAnsi"/>
                <w:color w:val="262626" w:themeColor="text1" w:themeTint="D9"/>
                <w:szCs w:val="24"/>
              </w:rPr>
            </w:pPr>
            <w:r w:rsidRPr="004E3D98">
              <w:rPr>
                <w:rFonts w:cstheme="minorHAnsi"/>
                <w:color w:val="262626" w:themeColor="text1" w:themeTint="D9"/>
                <w:szCs w:val="24"/>
              </w:rPr>
              <w:t xml:space="preserve">Use your organisation’s template for recording the cash inflows and outflows of a project, or you may use the </w:t>
            </w:r>
            <w:r w:rsidRPr="00775619">
              <w:rPr>
                <w:rFonts w:cstheme="minorHAnsi"/>
                <w:b/>
                <w:bCs/>
                <w:color w:val="262626" w:themeColor="text1" w:themeTint="D9"/>
                <w:szCs w:val="24"/>
              </w:rPr>
              <w:t>Cash Flow Status Report</w:t>
            </w:r>
            <w:r w:rsidRPr="004E3D98">
              <w:rPr>
                <w:rFonts w:cstheme="minorHAnsi"/>
                <w:color w:val="262626" w:themeColor="text1" w:themeTint="D9"/>
                <w:szCs w:val="24"/>
              </w:rPr>
              <w:t xml:space="preserve"> template provided along with this workbook</w:t>
            </w:r>
            <w:bookmarkEnd w:id="127"/>
            <w:r w:rsidRPr="004E3D98">
              <w:rPr>
                <w:rFonts w:cstheme="minorHAnsi"/>
                <w:color w:val="262626" w:themeColor="text1" w:themeTint="D9"/>
                <w:szCs w:val="24"/>
              </w:rPr>
              <w:t xml:space="preserve">.   </w:t>
            </w:r>
          </w:p>
          <w:p w14:paraId="0CE7C53B" w14:textId="77777777" w:rsidR="00E33272" w:rsidRPr="00775619" w:rsidRDefault="00E33272" w:rsidP="00E33272">
            <w:pPr>
              <w:pStyle w:val="ListParagraph"/>
              <w:numPr>
                <w:ilvl w:val="0"/>
                <w:numId w:val="75"/>
              </w:numPr>
              <w:spacing w:after="120" w:line="276" w:lineRule="auto"/>
              <w:ind w:right="0"/>
              <w:contextualSpacing w:val="0"/>
              <w:jc w:val="both"/>
              <w:rPr>
                <w:rFonts w:cstheme="minorHAnsi"/>
                <w:color w:val="262626" w:themeColor="text1" w:themeTint="D9"/>
                <w:szCs w:val="24"/>
              </w:rPr>
            </w:pPr>
            <w:r w:rsidRPr="00B22115">
              <w:rPr>
                <w:rFonts w:cstheme="minorHAnsi"/>
                <w:color w:val="262626" w:themeColor="text1" w:themeTint="D9"/>
                <w:szCs w:val="24"/>
              </w:rPr>
              <w:t xml:space="preserve">Have your project manager review your submitted </w:t>
            </w:r>
            <w:r>
              <w:rPr>
                <w:rFonts w:cstheme="minorHAnsi"/>
                <w:color w:val="262626" w:themeColor="text1" w:themeTint="D9"/>
                <w:szCs w:val="24"/>
              </w:rPr>
              <w:t>Cash Flow Status Report</w:t>
            </w:r>
            <w:r w:rsidRPr="00B22115">
              <w:rPr>
                <w:rFonts w:cstheme="minorHAnsi"/>
                <w:color w:val="262626" w:themeColor="text1" w:themeTint="D9"/>
                <w:szCs w:val="24"/>
              </w:rPr>
              <w:t xml:space="preserve">. They must accomplish and sign the </w:t>
            </w:r>
            <w:r w:rsidRPr="00775619">
              <w:rPr>
                <w:rFonts w:cstheme="minorHAnsi"/>
                <w:b/>
                <w:bCs/>
                <w:color w:val="262626" w:themeColor="text1" w:themeTint="D9"/>
                <w:szCs w:val="24"/>
              </w:rPr>
              <w:t>Third-Party Report Form</w:t>
            </w:r>
            <w:r>
              <w:rPr>
                <w:rFonts w:cstheme="minorHAnsi"/>
                <w:b/>
                <w:bCs/>
                <w:color w:val="262626" w:themeColor="text1" w:themeTint="D9"/>
                <w:szCs w:val="24"/>
              </w:rPr>
              <w:t xml:space="preserve"> (Cash Flow Status)</w:t>
            </w:r>
            <w:r w:rsidRPr="00B22115">
              <w:rPr>
                <w:rFonts w:cstheme="minorHAnsi"/>
                <w:color w:val="262626" w:themeColor="text1" w:themeTint="D9"/>
                <w:szCs w:val="24"/>
              </w:rPr>
              <w:t xml:space="preserve"> to confirm that your submission is accurate.</w:t>
            </w:r>
          </w:p>
          <w:p w14:paraId="69978D02" w14:textId="77777777" w:rsidR="00AF45C5" w:rsidRPr="00570D35" w:rsidRDefault="00AF45C5" w:rsidP="00AF45C5">
            <w:pPr>
              <w:tabs>
                <w:tab w:val="left" w:pos="180"/>
              </w:tabs>
              <w:spacing w:before="240" w:after="120" w:line="276" w:lineRule="auto"/>
              <w:ind w:left="0" w:right="0" w:firstLine="0"/>
              <w:jc w:val="both"/>
              <w:rPr>
                <w:rFonts w:cstheme="minorHAnsi"/>
                <w:b/>
                <w:bCs/>
                <w:color w:val="262626" w:themeColor="text1" w:themeTint="D9"/>
                <w:szCs w:val="24"/>
              </w:rPr>
            </w:pPr>
            <w:r w:rsidRPr="00570D35">
              <w:rPr>
                <w:rFonts w:cstheme="minorHAnsi"/>
                <w:b/>
                <w:bCs/>
                <w:color w:val="262626" w:themeColor="text1" w:themeTint="D9"/>
                <w:szCs w:val="24"/>
              </w:rPr>
              <w:t>YOU WILL BE ASSESSED ON</w:t>
            </w:r>
            <w:r>
              <w:rPr>
                <w:rFonts w:cstheme="minorHAnsi"/>
                <w:b/>
                <w:bCs/>
                <w:color w:val="262626" w:themeColor="text1" w:themeTint="D9"/>
                <w:szCs w:val="24"/>
              </w:rPr>
              <w:t xml:space="preserve"> YOUR</w:t>
            </w:r>
          </w:p>
          <w:p w14:paraId="760975E4" w14:textId="77777777" w:rsidR="00AF45C5" w:rsidRPr="00242870" w:rsidRDefault="00AF45C5">
            <w:pPr>
              <w:pStyle w:val="ListParagraph"/>
              <w:numPr>
                <w:ilvl w:val="0"/>
                <w:numId w:val="16"/>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 xml:space="preserve">Practical knowledge </w:t>
            </w:r>
            <w:bookmarkStart w:id="128" w:name="_Hlk59022796"/>
            <w:bookmarkStart w:id="129" w:name="_Hlk59012370"/>
            <w:r w:rsidRPr="00242870">
              <w:rPr>
                <w:rFonts w:cstheme="minorHAnsi"/>
                <w:color w:val="262626" w:themeColor="text1" w:themeTint="D9"/>
                <w:szCs w:val="24"/>
              </w:rPr>
              <w:t>of different cash flow transactions that must be tracked in a project</w:t>
            </w:r>
            <w:bookmarkEnd w:id="128"/>
          </w:p>
          <w:bookmarkEnd w:id="129"/>
          <w:p w14:paraId="63FCA8CF" w14:textId="77777777" w:rsidR="00AF45C5" w:rsidRPr="00242870" w:rsidRDefault="00AF45C5">
            <w:pPr>
              <w:pStyle w:val="ListParagraph"/>
              <w:numPr>
                <w:ilvl w:val="0"/>
                <w:numId w:val="16"/>
              </w:numPr>
              <w:spacing w:after="120" w:line="276" w:lineRule="auto"/>
              <w:contextualSpacing w:val="0"/>
              <w:jc w:val="both"/>
              <w:rPr>
                <w:rFonts w:cstheme="minorHAnsi"/>
                <w:color w:val="262626" w:themeColor="text1" w:themeTint="D9"/>
                <w:szCs w:val="24"/>
              </w:rPr>
            </w:pPr>
            <w:r w:rsidRPr="00242870">
              <w:rPr>
                <w:rFonts w:cstheme="minorHAnsi"/>
                <w:color w:val="262626" w:themeColor="text1" w:themeTint="D9"/>
                <w:szCs w:val="24"/>
              </w:rPr>
              <w:t xml:space="preserve">Practical skills relevant </w:t>
            </w:r>
            <w:bookmarkStart w:id="130" w:name="_Hlk59022805"/>
            <w:r w:rsidRPr="00242870">
              <w:rPr>
                <w:rFonts w:cstheme="minorHAnsi"/>
                <w:color w:val="262626" w:themeColor="text1" w:themeTint="D9"/>
                <w:szCs w:val="24"/>
              </w:rPr>
              <w:t>to recording the project’s actual cash flows</w:t>
            </w:r>
          </w:p>
          <w:bookmarkEnd w:id="130"/>
          <w:p w14:paraId="6EE4E623" w14:textId="77777777" w:rsidR="00AF45C5" w:rsidRPr="001D3208" w:rsidRDefault="00AF45C5" w:rsidP="00AF45C5">
            <w:pPr>
              <w:tabs>
                <w:tab w:val="left" w:pos="180"/>
              </w:tabs>
              <w:spacing w:before="240" w:after="120" w:line="276" w:lineRule="auto"/>
              <w:ind w:left="0" w:right="0" w:firstLine="0"/>
              <w:jc w:val="both"/>
              <w:rPr>
                <w:rFonts w:cstheme="minorHAnsi"/>
                <w:b/>
                <w:bCs/>
                <w:color w:val="262626" w:themeColor="text1" w:themeTint="D9"/>
                <w:szCs w:val="24"/>
              </w:rPr>
            </w:pPr>
            <w:r w:rsidRPr="001D3208">
              <w:rPr>
                <w:rFonts w:cstheme="minorHAnsi"/>
                <w:b/>
                <w:bCs/>
                <w:color w:val="262626" w:themeColor="text1" w:themeTint="D9"/>
                <w:szCs w:val="24"/>
              </w:rPr>
              <w:t>ASSESSOR’S CHECKLIST</w:t>
            </w:r>
          </w:p>
          <w:p w14:paraId="58CA368D" w14:textId="2FE10F29" w:rsidR="00D61E1B" w:rsidRPr="00C43B24" w:rsidRDefault="00AF45C5" w:rsidP="00C43B24">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Before starting this task, review the </w:t>
            </w:r>
            <w:r w:rsidRPr="00242870">
              <w:rPr>
                <w:rFonts w:cstheme="minorHAnsi"/>
                <w:b/>
                <w:bCs/>
                <w:color w:val="262626" w:themeColor="text1" w:themeTint="D9"/>
                <w:szCs w:val="24"/>
              </w:rPr>
              <w:t xml:space="preserve">Workplace Assessment Task 7 – Assessor’s Checklist </w:t>
            </w:r>
            <w:r w:rsidRPr="00242870">
              <w:rPr>
                <w:rFonts w:cstheme="minorHAnsi"/>
                <w:color w:val="262626" w:themeColor="text1" w:themeTint="D9"/>
                <w:szCs w:val="24"/>
              </w:rPr>
              <w:t xml:space="preserve">provided along with this workbook. This form lists the criteria your submission must address to complete this task satisfactorily. </w:t>
            </w:r>
          </w:p>
        </w:tc>
      </w:tr>
    </w:tbl>
    <w:p w14:paraId="53C58559" w14:textId="77777777" w:rsidR="00970B93" w:rsidRDefault="00970B93">
      <w:r>
        <w:br w:type="page"/>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C43B24" w:rsidRPr="00242870" w14:paraId="6BAE4308" w14:textId="77777777" w:rsidTr="00FF66F5">
        <w:trPr>
          <w:trHeight w:val="153"/>
          <w:jc w:val="center"/>
        </w:trPr>
        <w:tc>
          <w:tcPr>
            <w:tcW w:w="5000" w:type="pct"/>
            <w:tcBorders>
              <w:top w:val="nil"/>
              <w:left w:val="nil"/>
              <w:bottom w:val="nil"/>
              <w:right w:val="nil"/>
            </w:tcBorders>
            <w:shd w:val="clear" w:color="auto" w:fill="D9E2F3" w:themeFill="accent1" w:themeFillTint="33"/>
          </w:tcPr>
          <w:p w14:paraId="7B7ACEEA" w14:textId="36C8E352" w:rsidR="00C43B24" w:rsidRPr="001D3208" w:rsidRDefault="00C43B24" w:rsidP="00C43B24">
            <w:pPr>
              <w:tabs>
                <w:tab w:val="left" w:pos="180"/>
              </w:tabs>
              <w:spacing w:before="240" w:after="120" w:line="276" w:lineRule="auto"/>
              <w:ind w:left="0" w:right="0" w:firstLine="0"/>
              <w:jc w:val="both"/>
              <w:rPr>
                <w:rFonts w:cstheme="minorHAnsi"/>
                <w:b/>
                <w:bCs/>
                <w:color w:val="262626" w:themeColor="text1" w:themeTint="D9"/>
                <w:szCs w:val="24"/>
              </w:rPr>
            </w:pPr>
            <w:r w:rsidRPr="001D3208">
              <w:rPr>
                <w:rFonts w:cstheme="minorHAnsi"/>
                <w:b/>
                <w:bCs/>
                <w:color w:val="262626" w:themeColor="text1" w:themeTint="D9"/>
                <w:szCs w:val="24"/>
              </w:rPr>
              <w:lastRenderedPageBreak/>
              <w:t>YOUR ASSESSOR WILL</w:t>
            </w:r>
          </w:p>
          <w:p w14:paraId="3160D1B5" w14:textId="77777777" w:rsidR="00C43B24" w:rsidRPr="00242870" w:rsidRDefault="00C43B24" w:rsidP="00C43B24">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Provide you with a copy of the policies and procedures relevant to this task</w:t>
            </w:r>
          </w:p>
          <w:p w14:paraId="6A59D967" w14:textId="77777777" w:rsidR="00C43B24" w:rsidRPr="00242870" w:rsidRDefault="00C43B24" w:rsidP="00C43B24">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13F63DA8" w14:textId="77777777" w:rsidR="00C43B24" w:rsidRPr="00242870" w:rsidRDefault="00C43B24" w:rsidP="00C43B24">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requirements listed in the Assessor’s Checklist prior to the assessment</w:t>
            </w:r>
          </w:p>
          <w:p w14:paraId="68A80575" w14:textId="77777777" w:rsidR="00C43B24" w:rsidRDefault="00C43B24" w:rsidP="00C43B24">
            <w:pPr>
              <w:pStyle w:val="ListParagraph"/>
              <w:numPr>
                <w:ilvl w:val="0"/>
                <w:numId w:val="50"/>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Address your queries and concerns regarding this task.</w:t>
            </w:r>
          </w:p>
          <w:p w14:paraId="10E658E3" w14:textId="77777777" w:rsidR="00C43B24" w:rsidRPr="001D3208" w:rsidRDefault="00C43B24" w:rsidP="00C43B24">
            <w:pPr>
              <w:tabs>
                <w:tab w:val="left" w:pos="180"/>
              </w:tabs>
              <w:spacing w:before="240" w:after="120" w:line="276" w:lineRule="auto"/>
              <w:ind w:left="0" w:right="0" w:firstLine="0"/>
              <w:jc w:val="both"/>
              <w:rPr>
                <w:rFonts w:cstheme="minorHAnsi"/>
                <w:b/>
                <w:bCs/>
                <w:color w:val="262626" w:themeColor="text1" w:themeTint="D9"/>
                <w:szCs w:val="24"/>
              </w:rPr>
            </w:pPr>
            <w:r w:rsidRPr="001D3208">
              <w:rPr>
                <w:rFonts w:cstheme="minorHAnsi"/>
                <w:b/>
                <w:bCs/>
                <w:color w:val="262626" w:themeColor="text1" w:themeTint="D9"/>
                <w:szCs w:val="24"/>
              </w:rPr>
              <w:t>EVIDENCE TO BE SUBMITTED</w:t>
            </w:r>
          </w:p>
          <w:p w14:paraId="6FECA7D9" w14:textId="77777777" w:rsidR="00C43B24" w:rsidRPr="00242870" w:rsidRDefault="00C43B24" w:rsidP="00C43B24">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After completing this task, submit the following to your assessor.</w:t>
            </w:r>
          </w:p>
          <w:p w14:paraId="64F01030" w14:textId="77777777" w:rsidR="00C43B24" w:rsidRDefault="00C43B24" w:rsidP="00C43B24">
            <w:pPr>
              <w:pStyle w:val="ListParagraph"/>
              <w:numPr>
                <w:ilvl w:val="0"/>
                <w:numId w:val="50"/>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Cash Flow Status Report</w:t>
            </w:r>
          </w:p>
          <w:p w14:paraId="316430BB" w14:textId="68A9F20D" w:rsidR="00C43B24" w:rsidRDefault="00C43B24" w:rsidP="00970B93">
            <w:pPr>
              <w:pStyle w:val="ListParagraph"/>
              <w:numPr>
                <w:ilvl w:val="0"/>
                <w:numId w:val="50"/>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 xml:space="preserve">Copy of the source documents you have accessed and reviewed relevant to this task, </w:t>
            </w:r>
            <w:proofErr w:type="gramStart"/>
            <w:r w:rsidRPr="00242870">
              <w:rPr>
                <w:rFonts w:cstheme="minorHAnsi"/>
                <w:color w:val="262626" w:themeColor="text1" w:themeTint="D9"/>
                <w:szCs w:val="24"/>
              </w:rPr>
              <w:t>e.g.</w:t>
            </w:r>
            <w:proofErr w:type="gramEnd"/>
            <w:r w:rsidRPr="00242870">
              <w:rPr>
                <w:rFonts w:cstheme="minorHAnsi"/>
                <w:color w:val="262626" w:themeColor="text1" w:themeTint="D9"/>
                <w:szCs w:val="24"/>
              </w:rPr>
              <w:t xml:space="preserve"> receipts, invoices.</w:t>
            </w:r>
          </w:p>
        </w:tc>
      </w:tr>
    </w:tbl>
    <w:p w14:paraId="393C033C" w14:textId="5192C1A6" w:rsidR="00175FF7" w:rsidRPr="00242870" w:rsidRDefault="00175FF7" w:rsidP="00921C2C">
      <w:pPr>
        <w:ind w:left="0" w:firstLine="0"/>
      </w:pPr>
    </w:p>
    <w:p w14:paraId="53606D05" w14:textId="77777777" w:rsidR="002A238A" w:rsidRDefault="002A238A">
      <w:pPr>
        <w:spacing w:after="120" w:line="276" w:lineRule="auto"/>
        <w:rPr>
          <w:rFonts w:ascii="Arial" w:eastAsiaTheme="majorEastAsia" w:hAnsi="Arial" w:cstheme="majorBidi"/>
          <w:b/>
          <w:color w:val="262626" w:themeColor="text1" w:themeTint="D9"/>
          <w:sz w:val="24"/>
          <w:szCs w:val="26"/>
          <w:lang w:bidi="en-US"/>
        </w:rPr>
      </w:pPr>
      <w:bookmarkStart w:id="131" w:name="_Toc64884793"/>
      <w:r>
        <w:br w:type="page"/>
      </w:r>
    </w:p>
    <w:p w14:paraId="23879A2E" w14:textId="13FE8189" w:rsidR="00E655D9" w:rsidRPr="00970B93" w:rsidRDefault="00EE0E9F" w:rsidP="00E655D9">
      <w:pPr>
        <w:pStyle w:val="Heading2"/>
        <w:tabs>
          <w:tab w:val="left" w:pos="180"/>
        </w:tabs>
        <w:ind w:right="0"/>
        <w:rPr>
          <w:lang w:val="en-AU"/>
        </w:rPr>
      </w:pPr>
      <w:r>
        <w:rPr>
          <w:lang w:val="en-AU"/>
        </w:rPr>
        <w:lastRenderedPageBreak/>
        <w:t>T</w:t>
      </w:r>
      <w:r w:rsidR="00E655D9" w:rsidRPr="00970B93">
        <w:rPr>
          <w:lang w:val="en-AU"/>
        </w:rPr>
        <w:t>ask 8 – Process Project Disbursements</w:t>
      </w:r>
      <w:bookmarkEnd w:id="131"/>
      <w:r w:rsidR="001B1F67" w:rsidRPr="00970B93">
        <w:rPr>
          <w:lang w:val="en-AU"/>
        </w:rPr>
        <w:t xml:space="preserve"> </w:t>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E655D9" w:rsidRPr="00242870" w14:paraId="0FBBD07F" w14:textId="77777777" w:rsidTr="007A2AEE">
        <w:trPr>
          <w:trHeight w:val="153"/>
          <w:jc w:val="center"/>
        </w:trPr>
        <w:tc>
          <w:tcPr>
            <w:tcW w:w="5000" w:type="pct"/>
            <w:tcBorders>
              <w:top w:val="nil"/>
              <w:left w:val="nil"/>
              <w:bottom w:val="nil"/>
              <w:right w:val="nil"/>
            </w:tcBorders>
            <w:shd w:val="clear" w:color="auto" w:fill="D9E2F3" w:themeFill="accent1" w:themeFillTint="33"/>
          </w:tcPr>
          <w:p w14:paraId="399F1EF3" w14:textId="77777777" w:rsidR="003411A8" w:rsidRPr="00242870" w:rsidRDefault="003411A8" w:rsidP="003411A8">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While being observed by your assessor, </w:t>
            </w:r>
            <w:bookmarkStart w:id="132" w:name="_Hlk59024688"/>
            <w:r w:rsidRPr="00242870">
              <w:rPr>
                <w:rFonts w:cstheme="minorHAnsi"/>
                <w:color w:val="262626" w:themeColor="text1" w:themeTint="D9"/>
                <w:szCs w:val="24"/>
              </w:rPr>
              <w:t>you must process the following project disbursements in accordance with the organisation’s policies and procedures:</w:t>
            </w:r>
          </w:p>
          <w:p w14:paraId="28732D7E" w14:textId="0EFD3566" w:rsidR="003411A8" w:rsidRPr="00242870" w:rsidRDefault="00D93D37">
            <w:pPr>
              <w:pStyle w:val="ListParagraph"/>
              <w:numPr>
                <w:ilvl w:val="0"/>
                <w:numId w:val="52"/>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P</w:t>
            </w:r>
            <w:r w:rsidR="003411A8" w:rsidRPr="00242870">
              <w:rPr>
                <w:rFonts w:cstheme="minorHAnsi"/>
                <w:color w:val="262626" w:themeColor="text1" w:themeTint="D9"/>
                <w:szCs w:val="24"/>
              </w:rPr>
              <w:t>ay the suppliers for invoices due for the month</w:t>
            </w:r>
          </w:p>
          <w:p w14:paraId="65A4F836" w14:textId="5D0D8BC8" w:rsidR="003411A8" w:rsidRPr="00242870" w:rsidRDefault="00D93D37">
            <w:pPr>
              <w:pStyle w:val="ListParagraph"/>
              <w:numPr>
                <w:ilvl w:val="0"/>
                <w:numId w:val="52"/>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P</w:t>
            </w:r>
            <w:r w:rsidR="003411A8" w:rsidRPr="00242870">
              <w:rPr>
                <w:rFonts w:cstheme="minorHAnsi"/>
                <w:color w:val="262626" w:themeColor="text1" w:themeTint="D9"/>
                <w:szCs w:val="24"/>
              </w:rPr>
              <w:t>ay the contractors for invoices due for the month</w:t>
            </w:r>
          </w:p>
          <w:p w14:paraId="04D32DBA" w14:textId="1BB628CF" w:rsidR="003411A8" w:rsidRPr="00242870" w:rsidRDefault="00D93D37">
            <w:pPr>
              <w:pStyle w:val="ListParagraph"/>
              <w:numPr>
                <w:ilvl w:val="0"/>
                <w:numId w:val="52"/>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P</w:t>
            </w:r>
            <w:r w:rsidR="003411A8" w:rsidRPr="00242870">
              <w:rPr>
                <w:rFonts w:cstheme="minorHAnsi"/>
                <w:color w:val="262626" w:themeColor="text1" w:themeTint="D9"/>
                <w:szCs w:val="24"/>
              </w:rPr>
              <w:t xml:space="preserve">ay the employee salaries and wages for the month  </w:t>
            </w:r>
            <w:bookmarkEnd w:id="132"/>
          </w:p>
          <w:p w14:paraId="348DE095" w14:textId="77777777" w:rsidR="003411A8" w:rsidRPr="00E46E8F" w:rsidRDefault="003411A8" w:rsidP="003411A8">
            <w:pPr>
              <w:tabs>
                <w:tab w:val="left" w:pos="180"/>
              </w:tabs>
              <w:spacing w:before="240" w:after="120" w:line="276" w:lineRule="auto"/>
              <w:ind w:left="0" w:right="0" w:firstLine="0"/>
              <w:jc w:val="both"/>
              <w:rPr>
                <w:rFonts w:cstheme="minorHAnsi"/>
                <w:b/>
                <w:bCs/>
                <w:color w:val="262626" w:themeColor="text1" w:themeTint="D9"/>
                <w:szCs w:val="24"/>
              </w:rPr>
            </w:pPr>
            <w:r w:rsidRPr="00E46E8F">
              <w:rPr>
                <w:rFonts w:cstheme="minorHAnsi"/>
                <w:b/>
                <w:bCs/>
                <w:color w:val="262626" w:themeColor="text1" w:themeTint="D9"/>
                <w:szCs w:val="24"/>
              </w:rPr>
              <w:t>YOU WILL BE ASSESSED ON YOUR</w:t>
            </w:r>
            <w:r>
              <w:rPr>
                <w:rFonts w:cstheme="minorHAnsi"/>
                <w:b/>
                <w:bCs/>
                <w:color w:val="262626" w:themeColor="text1" w:themeTint="D9"/>
                <w:szCs w:val="24"/>
              </w:rPr>
              <w:t xml:space="preserve"> </w:t>
            </w:r>
          </w:p>
          <w:p w14:paraId="41ED8DD1" w14:textId="77777777" w:rsidR="003411A8" w:rsidRPr="00242870" w:rsidRDefault="003411A8">
            <w:pPr>
              <w:pStyle w:val="ListParagraph"/>
              <w:numPr>
                <w:ilvl w:val="0"/>
                <w:numId w:val="43"/>
              </w:numPr>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 xml:space="preserve">Practical knowledge </w:t>
            </w:r>
            <w:r>
              <w:rPr>
                <w:rFonts w:cstheme="minorHAnsi"/>
                <w:color w:val="262626" w:themeColor="text1" w:themeTint="D9"/>
                <w:szCs w:val="24"/>
              </w:rPr>
              <w:t xml:space="preserve">and skills relevant to processing disbursements in accordance with </w:t>
            </w:r>
            <w:r w:rsidRPr="00242870">
              <w:rPr>
                <w:rFonts w:cstheme="minorHAnsi"/>
                <w:color w:val="262626" w:themeColor="text1" w:themeTint="D9"/>
                <w:szCs w:val="24"/>
              </w:rPr>
              <w:t>organisation</w:t>
            </w:r>
            <w:r>
              <w:rPr>
                <w:rFonts w:cstheme="minorHAnsi"/>
                <w:color w:val="262626" w:themeColor="text1" w:themeTint="D9"/>
                <w:szCs w:val="24"/>
              </w:rPr>
              <w:t>al</w:t>
            </w:r>
            <w:r w:rsidRPr="00242870">
              <w:rPr>
                <w:rFonts w:cstheme="minorHAnsi"/>
                <w:color w:val="262626" w:themeColor="text1" w:themeTint="D9"/>
                <w:szCs w:val="24"/>
              </w:rPr>
              <w:t xml:space="preserve"> policies and procedures</w:t>
            </w:r>
          </w:p>
          <w:p w14:paraId="51667506" w14:textId="77777777" w:rsidR="003411A8" w:rsidRPr="00E46E8F" w:rsidRDefault="003411A8" w:rsidP="003411A8">
            <w:pPr>
              <w:tabs>
                <w:tab w:val="left" w:pos="180"/>
              </w:tabs>
              <w:spacing w:before="240" w:after="120" w:line="276" w:lineRule="auto"/>
              <w:ind w:left="0" w:right="0" w:firstLine="0"/>
              <w:jc w:val="both"/>
              <w:rPr>
                <w:rFonts w:cstheme="minorHAnsi"/>
                <w:b/>
                <w:bCs/>
                <w:color w:val="262626" w:themeColor="text1" w:themeTint="D9"/>
                <w:szCs w:val="24"/>
              </w:rPr>
            </w:pPr>
            <w:r w:rsidRPr="00E46E8F">
              <w:rPr>
                <w:rFonts w:cstheme="minorHAnsi"/>
                <w:b/>
                <w:bCs/>
                <w:color w:val="262626" w:themeColor="text1" w:themeTint="D9"/>
                <w:szCs w:val="24"/>
              </w:rPr>
              <w:t>OBSERVATION FORM</w:t>
            </w:r>
          </w:p>
          <w:p w14:paraId="4107CB9D" w14:textId="75E0CAAC" w:rsidR="003411A8" w:rsidRDefault="003411A8" w:rsidP="00D93D37">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Before starting this task</w:t>
            </w:r>
            <w:r w:rsidR="00782079">
              <w:rPr>
                <w:rFonts w:cstheme="minorHAnsi"/>
                <w:color w:val="262626" w:themeColor="text1" w:themeTint="D9"/>
                <w:szCs w:val="24"/>
              </w:rPr>
              <w:t>,</w:t>
            </w:r>
            <w:r w:rsidRPr="00242870">
              <w:rPr>
                <w:rFonts w:cstheme="minorHAnsi"/>
                <w:color w:val="262626" w:themeColor="text1" w:themeTint="D9"/>
                <w:szCs w:val="24"/>
              </w:rPr>
              <w:t xml:space="preserve"> review the </w:t>
            </w:r>
            <w:r w:rsidRPr="00242870">
              <w:rPr>
                <w:rFonts w:cstheme="minorHAnsi"/>
                <w:b/>
                <w:bCs/>
                <w:color w:val="262626" w:themeColor="text1" w:themeTint="D9"/>
                <w:szCs w:val="24"/>
              </w:rPr>
              <w:t>Workplace Assessment Task 8 – Observation Form</w:t>
            </w:r>
            <w:r w:rsidRPr="00242870">
              <w:rPr>
                <w:rFonts w:cstheme="minorHAnsi"/>
                <w:color w:val="262626" w:themeColor="text1" w:themeTint="D9"/>
                <w:szCs w:val="24"/>
              </w:rPr>
              <w:t xml:space="preserve"> provided along with this workbook. This form lists all the practical skills you need to demonstrate while completing this task. </w:t>
            </w:r>
          </w:p>
          <w:p w14:paraId="631B1695" w14:textId="77777777" w:rsidR="00EE0E9F" w:rsidRPr="00E46E8F" w:rsidRDefault="00EE0E9F" w:rsidP="00EE0E9F">
            <w:pPr>
              <w:tabs>
                <w:tab w:val="left" w:pos="180"/>
              </w:tabs>
              <w:spacing w:before="240" w:after="120" w:line="276" w:lineRule="auto"/>
              <w:ind w:left="0" w:right="0" w:firstLine="0"/>
              <w:jc w:val="both"/>
              <w:rPr>
                <w:rFonts w:cstheme="minorHAnsi"/>
                <w:b/>
                <w:bCs/>
                <w:color w:val="262626" w:themeColor="text1" w:themeTint="D9"/>
                <w:szCs w:val="24"/>
              </w:rPr>
            </w:pPr>
            <w:r w:rsidRPr="00E46E8F">
              <w:rPr>
                <w:rFonts w:cstheme="minorHAnsi"/>
                <w:b/>
                <w:bCs/>
                <w:color w:val="262626" w:themeColor="text1" w:themeTint="D9"/>
                <w:szCs w:val="24"/>
              </w:rPr>
              <w:t>YOUR ASSESSOR WILL</w:t>
            </w:r>
          </w:p>
          <w:p w14:paraId="213E3616" w14:textId="77777777" w:rsidR="00EE0E9F" w:rsidRPr="00242870" w:rsidRDefault="00EE0E9F" w:rsidP="00EE0E9F">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 xml:space="preserve">Provide you with a copy of your organisation’s policies and procedures for processing disbursements </w:t>
            </w:r>
          </w:p>
          <w:p w14:paraId="6AADA94E" w14:textId="77777777" w:rsidR="00EE0E9F" w:rsidRPr="00242870" w:rsidRDefault="00EE0E9F" w:rsidP="00EE0E9F">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234501D6" w14:textId="77777777" w:rsidR="00EE0E9F" w:rsidRPr="00242870" w:rsidRDefault="00EE0E9F" w:rsidP="00EE0E9F">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practical skills listed in this Observation Form prior to the assessment.</w:t>
            </w:r>
          </w:p>
          <w:p w14:paraId="5964EBED" w14:textId="5DEDDD46" w:rsidR="00EE0E9F" w:rsidRPr="00EE0E9F" w:rsidRDefault="00EE0E9F" w:rsidP="00EE0E9F">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Address your queries and concerns regarding this task.</w:t>
            </w:r>
          </w:p>
        </w:tc>
      </w:tr>
    </w:tbl>
    <w:p w14:paraId="285F8D12" w14:textId="119F90A6" w:rsidR="00D93D37" w:rsidRDefault="00D93D37" w:rsidP="0007092C">
      <w:pPr>
        <w:ind w:left="0" w:firstLine="0"/>
      </w:pPr>
    </w:p>
    <w:p w14:paraId="32342FAC" w14:textId="77777777" w:rsidR="003B08E3" w:rsidRDefault="003B08E3">
      <w:r>
        <w:br w:type="page"/>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D93D37" w:rsidRPr="00242870" w14:paraId="7048F1C4" w14:textId="77777777" w:rsidTr="003B08E3">
        <w:trPr>
          <w:trHeight w:val="158"/>
          <w:jc w:val="center"/>
        </w:trPr>
        <w:tc>
          <w:tcPr>
            <w:tcW w:w="5000" w:type="pct"/>
            <w:tcBorders>
              <w:top w:val="nil"/>
              <w:left w:val="nil"/>
              <w:right w:val="nil"/>
            </w:tcBorders>
            <w:shd w:val="clear" w:color="auto" w:fill="D9E2F3" w:themeFill="accent1" w:themeFillTint="33"/>
          </w:tcPr>
          <w:p w14:paraId="06B5956A" w14:textId="15E5F6A7" w:rsidR="00D93D37" w:rsidRPr="00EA0B8A" w:rsidRDefault="00D93D37" w:rsidP="00647084">
            <w:pPr>
              <w:tabs>
                <w:tab w:val="left" w:pos="180"/>
              </w:tabs>
              <w:spacing w:before="240" w:after="120" w:line="276" w:lineRule="auto"/>
              <w:ind w:left="0" w:right="0" w:firstLine="0"/>
              <w:jc w:val="both"/>
              <w:rPr>
                <w:rFonts w:cstheme="minorHAnsi"/>
                <w:b/>
                <w:bCs/>
                <w:color w:val="262626" w:themeColor="text1" w:themeTint="D9"/>
                <w:szCs w:val="24"/>
              </w:rPr>
            </w:pPr>
            <w:r w:rsidRPr="00EA0B8A">
              <w:rPr>
                <w:rFonts w:cstheme="minorHAnsi"/>
                <w:b/>
                <w:bCs/>
                <w:color w:val="262626" w:themeColor="text1" w:themeTint="D9"/>
                <w:szCs w:val="24"/>
              </w:rPr>
              <w:lastRenderedPageBreak/>
              <w:t>EVIDENCE TO BE SUBMITTED</w:t>
            </w:r>
          </w:p>
          <w:p w14:paraId="7F31AB24" w14:textId="77777777" w:rsidR="00D93D37" w:rsidRPr="00242870" w:rsidRDefault="00D93D37" w:rsidP="00647084">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After completing this task, submit the following to your assessor:</w:t>
            </w:r>
          </w:p>
          <w:p w14:paraId="2F7F87A7" w14:textId="77777777" w:rsidR="00D93D37" w:rsidRPr="00242870" w:rsidRDefault="00D93D37" w:rsidP="00647084">
            <w:pPr>
              <w:pStyle w:val="ListParagraph"/>
              <w:numPr>
                <w:ilvl w:val="0"/>
                <w:numId w:val="43"/>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Copies of the invoices accessed and reviewed in relation to the payment transactions made to suppliers and contractors</w:t>
            </w:r>
          </w:p>
          <w:p w14:paraId="4A83EA02" w14:textId="77777777" w:rsidR="00D93D37" w:rsidRPr="00242870" w:rsidRDefault="00D93D37" w:rsidP="00647084">
            <w:pPr>
              <w:pStyle w:val="ListParagraph"/>
              <w:numPr>
                <w:ilvl w:val="0"/>
                <w:numId w:val="43"/>
              </w:numPr>
              <w:tabs>
                <w:tab w:val="left" w:pos="180"/>
              </w:tabs>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Copies of the payment vouchers filed in relation to contractor and supplier invoices processed</w:t>
            </w:r>
          </w:p>
          <w:p w14:paraId="41B52E7C" w14:textId="77777777" w:rsidR="00D93D37" w:rsidRDefault="00D93D37" w:rsidP="00647084">
            <w:pPr>
              <w:pStyle w:val="ListParagraph"/>
              <w:tabs>
                <w:tab w:val="left" w:pos="180"/>
              </w:tabs>
              <w:spacing w:after="120" w:line="276" w:lineRule="auto"/>
              <w:ind w:left="714" w:right="0" w:firstLine="0"/>
              <w:contextualSpacing w:val="0"/>
              <w:jc w:val="both"/>
              <w:rPr>
                <w:rFonts w:cstheme="minorHAnsi"/>
                <w:color w:val="262626" w:themeColor="text1" w:themeTint="D9"/>
                <w:szCs w:val="24"/>
              </w:rPr>
            </w:pPr>
            <w:r w:rsidRPr="00242870">
              <w:rPr>
                <w:rFonts w:cstheme="minorHAnsi"/>
                <w:color w:val="262626" w:themeColor="text1" w:themeTint="D9"/>
                <w:szCs w:val="24"/>
              </w:rPr>
              <w:t>If the organisation does not employ a voucher system, you must secure other evidence that the payment transactions you have processed were authorised, e.g., copies of the authorisation letters you have secured from the relevant personnel.</w:t>
            </w:r>
          </w:p>
          <w:p w14:paraId="5EC52A21" w14:textId="77777777" w:rsidR="00D93D37" w:rsidRPr="00647084" w:rsidRDefault="00D93D37" w:rsidP="00647084">
            <w:pPr>
              <w:pStyle w:val="ListParagraph"/>
              <w:numPr>
                <w:ilvl w:val="0"/>
                <w:numId w:val="43"/>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Copies of receipts secured for payments made to contractor and suppliers</w:t>
            </w:r>
          </w:p>
          <w:p w14:paraId="4CEE2115" w14:textId="77777777" w:rsidR="00D93D37" w:rsidRDefault="00D93D37">
            <w:pPr>
              <w:pStyle w:val="ListParagraph"/>
              <w:numPr>
                <w:ilvl w:val="0"/>
                <w:numId w:val="43"/>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Copies of payroll records related to the salaries and wages paid to the employees of the project</w:t>
            </w:r>
          </w:p>
          <w:p w14:paraId="0D4D79DE" w14:textId="66780E73" w:rsidR="00D93D37" w:rsidRPr="00242870" w:rsidRDefault="00D93D37" w:rsidP="00EC6BFE">
            <w:pPr>
              <w:pStyle w:val="ListParagraph"/>
              <w:numPr>
                <w:ilvl w:val="0"/>
                <w:numId w:val="43"/>
              </w:numPr>
              <w:tabs>
                <w:tab w:val="left" w:pos="180"/>
              </w:tabs>
              <w:spacing w:after="120" w:line="276" w:lineRule="auto"/>
              <w:ind w:left="714" w:right="0" w:hanging="357"/>
              <w:jc w:val="both"/>
              <w:rPr>
                <w:rFonts w:cstheme="minorHAnsi"/>
                <w:color w:val="262626" w:themeColor="text1" w:themeTint="D9"/>
                <w:szCs w:val="24"/>
              </w:rPr>
            </w:pPr>
            <w:r w:rsidRPr="00547DA2">
              <w:rPr>
                <w:rFonts w:cstheme="minorHAnsi"/>
                <w:color w:val="262626" w:themeColor="text1" w:themeTint="D9"/>
                <w:szCs w:val="24"/>
              </w:rPr>
              <w:t xml:space="preserve">Copies of proof of payment for salaries and wages paid to employees of the project, </w:t>
            </w:r>
            <w:proofErr w:type="gramStart"/>
            <w:r w:rsidRPr="00547DA2">
              <w:rPr>
                <w:rFonts w:cstheme="minorHAnsi"/>
                <w:color w:val="262626" w:themeColor="text1" w:themeTint="D9"/>
                <w:szCs w:val="24"/>
              </w:rPr>
              <w:t>e.g.</w:t>
            </w:r>
            <w:proofErr w:type="gramEnd"/>
            <w:r w:rsidRPr="00547DA2">
              <w:rPr>
                <w:rFonts w:cstheme="minorHAnsi"/>
                <w:color w:val="262626" w:themeColor="text1" w:themeTint="D9"/>
                <w:szCs w:val="24"/>
              </w:rPr>
              <w:t xml:space="preserve"> summaries generated from respective banks, set of payroll slips, etc.)</w:t>
            </w:r>
          </w:p>
        </w:tc>
      </w:tr>
    </w:tbl>
    <w:p w14:paraId="7E48BCCB" w14:textId="0C91E403" w:rsidR="00D93D37" w:rsidRDefault="00D93D37" w:rsidP="000807AD">
      <w:pPr>
        <w:ind w:left="0" w:firstLine="0"/>
      </w:pPr>
    </w:p>
    <w:p w14:paraId="53E4F34C" w14:textId="77777777" w:rsidR="00D93D37" w:rsidRDefault="00D93D37">
      <w:pPr>
        <w:spacing w:after="120" w:line="276" w:lineRule="auto"/>
      </w:pPr>
      <w:r>
        <w:br w:type="page"/>
      </w:r>
    </w:p>
    <w:p w14:paraId="3CA68A81" w14:textId="60D90D0A" w:rsidR="00E655D9" w:rsidRPr="00D93D37" w:rsidRDefault="00E655D9" w:rsidP="00D17F9C">
      <w:pPr>
        <w:pStyle w:val="Heading2"/>
        <w:tabs>
          <w:tab w:val="left" w:pos="180"/>
        </w:tabs>
        <w:ind w:right="0"/>
        <w:rPr>
          <w:lang w:val="en-AU"/>
        </w:rPr>
      </w:pPr>
      <w:bookmarkStart w:id="133" w:name="_Toc64884794"/>
      <w:r w:rsidRPr="00D93D37">
        <w:rPr>
          <w:lang w:val="en-AU"/>
        </w:rPr>
        <w:lastRenderedPageBreak/>
        <w:t>Task 9 – Manage Progress Payments</w:t>
      </w:r>
      <w:bookmarkEnd w:id="133"/>
    </w:p>
    <w:p w14:paraId="5351997F" w14:textId="6B5E3541" w:rsidR="00E655D9" w:rsidRPr="00D93D37" w:rsidRDefault="00E655D9" w:rsidP="00E655D9">
      <w:pPr>
        <w:spacing w:after="120" w:line="276" w:lineRule="auto"/>
        <w:ind w:left="0" w:right="102" w:firstLine="0"/>
        <w:jc w:val="both"/>
        <w:outlineLvl w:val="2"/>
        <w:rPr>
          <w:color w:val="262626" w:themeColor="text1" w:themeTint="D9"/>
        </w:rPr>
      </w:pPr>
      <w:bookmarkStart w:id="134" w:name="_Toc64884795"/>
      <w:r w:rsidRPr="00D93D37">
        <w:rPr>
          <w:rFonts w:ascii="Arial" w:hAnsi="Arial" w:cs="Arial"/>
          <w:color w:val="262626" w:themeColor="text1" w:themeTint="D9"/>
          <w:sz w:val="24"/>
          <w:szCs w:val="24"/>
        </w:rPr>
        <w:t xml:space="preserve">Task 9.1 </w:t>
      </w:r>
      <w:r w:rsidRPr="00D93D37">
        <w:rPr>
          <w:color w:val="262626" w:themeColor="text1" w:themeTint="D9"/>
        </w:rPr>
        <w:t xml:space="preserve">– </w:t>
      </w:r>
      <w:r w:rsidR="00AB6108" w:rsidRPr="00D93D37">
        <w:rPr>
          <w:rFonts w:ascii="Arial" w:hAnsi="Arial" w:cs="Arial"/>
          <w:color w:val="262626" w:themeColor="text1" w:themeTint="D9"/>
          <w:sz w:val="24"/>
          <w:szCs w:val="24"/>
        </w:rPr>
        <w:t>Process Payment Claims</w:t>
      </w:r>
      <w:bookmarkEnd w:id="134"/>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D93D37" w:rsidRPr="00242870" w14:paraId="5483A38A" w14:textId="77777777" w:rsidTr="00D93D37">
        <w:trPr>
          <w:trHeight w:val="10269"/>
          <w:jc w:val="center"/>
        </w:trPr>
        <w:tc>
          <w:tcPr>
            <w:tcW w:w="5000" w:type="pct"/>
            <w:tcBorders>
              <w:top w:val="nil"/>
              <w:left w:val="nil"/>
              <w:bottom w:val="nil"/>
              <w:right w:val="nil"/>
            </w:tcBorders>
            <w:shd w:val="clear" w:color="auto" w:fill="D9E2F3" w:themeFill="accent1" w:themeFillTint="33"/>
          </w:tcPr>
          <w:p w14:paraId="2F648E5A" w14:textId="77777777" w:rsidR="00D93D37" w:rsidRPr="00242870" w:rsidRDefault="00D93D37" w:rsidP="002462C9">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Prepare and send out payment claims in accordance with the organisation’s relevant policies and procedures.</w:t>
            </w:r>
          </w:p>
          <w:p w14:paraId="3FB5CE1E" w14:textId="77777777" w:rsidR="00D93D37" w:rsidRPr="00EA0B8A" w:rsidRDefault="00D93D37" w:rsidP="002462C9">
            <w:pPr>
              <w:tabs>
                <w:tab w:val="left" w:pos="180"/>
              </w:tabs>
              <w:spacing w:before="240" w:after="120" w:line="276" w:lineRule="auto"/>
              <w:ind w:left="0" w:right="0" w:firstLine="0"/>
              <w:jc w:val="both"/>
              <w:rPr>
                <w:rFonts w:cstheme="minorHAnsi"/>
                <w:b/>
                <w:bCs/>
                <w:color w:val="262626" w:themeColor="text1" w:themeTint="D9"/>
                <w:szCs w:val="24"/>
              </w:rPr>
            </w:pPr>
            <w:r w:rsidRPr="00EA0B8A">
              <w:rPr>
                <w:rFonts w:cstheme="minorHAnsi"/>
                <w:b/>
                <w:bCs/>
                <w:color w:val="262626" w:themeColor="text1" w:themeTint="D9"/>
                <w:szCs w:val="24"/>
              </w:rPr>
              <w:t>YOU WILL BE ASSESSED ON</w:t>
            </w:r>
            <w:r>
              <w:rPr>
                <w:rFonts w:cstheme="minorHAnsi"/>
                <w:b/>
                <w:bCs/>
                <w:color w:val="262626" w:themeColor="text1" w:themeTint="D9"/>
                <w:szCs w:val="24"/>
              </w:rPr>
              <w:t xml:space="preserve"> YOUR </w:t>
            </w:r>
          </w:p>
          <w:p w14:paraId="3CB120F4" w14:textId="77777777" w:rsidR="00D93D37" w:rsidRPr="00D93D37" w:rsidRDefault="00D93D37" w:rsidP="00D93D37">
            <w:pPr>
              <w:spacing w:after="120" w:line="276" w:lineRule="auto"/>
              <w:ind w:left="0" w:right="0" w:firstLine="0"/>
              <w:jc w:val="both"/>
              <w:rPr>
                <w:rFonts w:cstheme="minorHAnsi"/>
                <w:color w:val="262626" w:themeColor="text1" w:themeTint="D9"/>
                <w:szCs w:val="24"/>
              </w:rPr>
            </w:pPr>
            <w:r w:rsidRPr="00D93D37">
              <w:rPr>
                <w:rFonts w:cstheme="minorHAnsi"/>
                <w:color w:val="262626" w:themeColor="text1" w:themeTint="D9"/>
                <w:szCs w:val="24"/>
              </w:rPr>
              <w:t xml:space="preserve">Practical knowledge </w:t>
            </w:r>
            <w:bookmarkStart w:id="135" w:name="_Hlk59416969"/>
            <w:r w:rsidRPr="00D93D37">
              <w:rPr>
                <w:rFonts w:cstheme="minorHAnsi"/>
                <w:color w:val="262626" w:themeColor="text1" w:themeTint="D9"/>
                <w:szCs w:val="24"/>
              </w:rPr>
              <w:t>and skills relevant to preparing and sending out payment claims according to organisational policies and procedures</w:t>
            </w:r>
            <w:bookmarkEnd w:id="135"/>
          </w:p>
          <w:p w14:paraId="7249F220" w14:textId="77777777" w:rsidR="00D93D37" w:rsidRPr="00EA0B8A" w:rsidRDefault="00D93D37" w:rsidP="002462C9">
            <w:pPr>
              <w:tabs>
                <w:tab w:val="left" w:pos="180"/>
              </w:tabs>
              <w:spacing w:before="240" w:after="120" w:line="276" w:lineRule="auto"/>
              <w:ind w:left="0" w:right="0" w:firstLine="0"/>
              <w:jc w:val="both"/>
              <w:rPr>
                <w:rFonts w:cstheme="minorHAnsi"/>
                <w:b/>
                <w:bCs/>
                <w:color w:val="262626" w:themeColor="text1" w:themeTint="D9"/>
                <w:szCs w:val="24"/>
              </w:rPr>
            </w:pPr>
            <w:r w:rsidRPr="00EA0B8A">
              <w:rPr>
                <w:rFonts w:cstheme="minorHAnsi"/>
                <w:b/>
                <w:bCs/>
                <w:color w:val="262626" w:themeColor="text1" w:themeTint="D9"/>
                <w:szCs w:val="24"/>
              </w:rPr>
              <w:t>ASSESSOR’S CHECKLIST</w:t>
            </w:r>
          </w:p>
          <w:p w14:paraId="19DAAC64" w14:textId="77777777" w:rsidR="00D93D37" w:rsidRPr="00242870" w:rsidRDefault="00D93D37" w:rsidP="002462C9">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Before starting this task, review the </w:t>
            </w:r>
            <w:r w:rsidRPr="00242870">
              <w:rPr>
                <w:rFonts w:cstheme="minorHAnsi"/>
                <w:b/>
                <w:bCs/>
                <w:color w:val="262626" w:themeColor="text1" w:themeTint="D9"/>
                <w:szCs w:val="24"/>
              </w:rPr>
              <w:t xml:space="preserve">Workplace Assessment Task 9.1 – Assessor’s Checklist </w:t>
            </w:r>
            <w:r w:rsidRPr="00242870">
              <w:rPr>
                <w:rFonts w:cstheme="minorHAnsi"/>
                <w:color w:val="262626" w:themeColor="text1" w:themeTint="D9"/>
                <w:szCs w:val="24"/>
              </w:rPr>
              <w:t xml:space="preserve">provided along with this workbook. This form lists the criteria your submission must address to complete this task satisfactorily. </w:t>
            </w:r>
          </w:p>
          <w:p w14:paraId="1A06FADE" w14:textId="77777777" w:rsidR="00D93D37" w:rsidRPr="00EA0B8A" w:rsidRDefault="00D93D37" w:rsidP="000112FA">
            <w:pPr>
              <w:tabs>
                <w:tab w:val="left" w:pos="180"/>
              </w:tabs>
              <w:spacing w:before="240" w:after="120" w:line="276" w:lineRule="auto"/>
              <w:ind w:left="0" w:right="0" w:firstLine="0"/>
              <w:jc w:val="both"/>
              <w:rPr>
                <w:rFonts w:cstheme="minorHAnsi"/>
                <w:b/>
                <w:bCs/>
                <w:color w:val="262626" w:themeColor="text1" w:themeTint="D9"/>
                <w:szCs w:val="24"/>
              </w:rPr>
            </w:pPr>
            <w:r w:rsidRPr="00EA0B8A">
              <w:rPr>
                <w:rFonts w:cstheme="minorHAnsi"/>
                <w:b/>
                <w:bCs/>
                <w:color w:val="262626" w:themeColor="text1" w:themeTint="D9"/>
                <w:szCs w:val="24"/>
              </w:rPr>
              <w:t>YOUR ASSESSOR WILL</w:t>
            </w:r>
          </w:p>
          <w:p w14:paraId="18D2E194" w14:textId="77777777" w:rsidR="00D93D37" w:rsidRPr="00242870" w:rsidRDefault="00D93D37">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Provide you with a copy of the policies and procedures relevant to this task</w:t>
            </w:r>
          </w:p>
          <w:p w14:paraId="6845C2A8" w14:textId="77777777" w:rsidR="00D93D37" w:rsidRPr="00647084" w:rsidRDefault="00D93D37" w:rsidP="00647084">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574987EA" w14:textId="77777777" w:rsidR="00D93D37" w:rsidRPr="00242870" w:rsidRDefault="00D93D37" w:rsidP="00647084">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requirements listed in the Assessor’s Checklist prior to the assessment</w:t>
            </w:r>
          </w:p>
          <w:p w14:paraId="3AEFF087" w14:textId="77777777" w:rsidR="00D93D37" w:rsidRPr="00242870" w:rsidRDefault="00D93D37" w:rsidP="00647084">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Address your queries and concerns regarding this task.</w:t>
            </w:r>
          </w:p>
          <w:p w14:paraId="21EB40B0" w14:textId="77777777" w:rsidR="00D93D37" w:rsidRPr="00EA0B8A" w:rsidRDefault="00D93D37" w:rsidP="00647084">
            <w:pPr>
              <w:tabs>
                <w:tab w:val="left" w:pos="180"/>
              </w:tabs>
              <w:spacing w:before="240" w:after="120" w:line="276" w:lineRule="auto"/>
              <w:ind w:left="0" w:right="0" w:firstLine="0"/>
              <w:jc w:val="both"/>
              <w:rPr>
                <w:rFonts w:cstheme="minorHAnsi"/>
                <w:b/>
                <w:bCs/>
                <w:color w:val="262626" w:themeColor="text1" w:themeTint="D9"/>
                <w:szCs w:val="24"/>
              </w:rPr>
            </w:pPr>
            <w:r w:rsidRPr="00EA0B8A">
              <w:rPr>
                <w:rFonts w:cstheme="minorHAnsi"/>
                <w:b/>
                <w:bCs/>
                <w:color w:val="262626" w:themeColor="text1" w:themeTint="D9"/>
                <w:szCs w:val="24"/>
              </w:rPr>
              <w:t>EVIDENCE TO BE SUBMITTED</w:t>
            </w:r>
          </w:p>
          <w:p w14:paraId="591D6B04" w14:textId="77777777" w:rsidR="00D93D37" w:rsidRPr="00242870" w:rsidRDefault="00D93D37" w:rsidP="00647084">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After completing this task, submit the following to your assessor:</w:t>
            </w:r>
          </w:p>
          <w:p w14:paraId="589F5271" w14:textId="77777777" w:rsidR="00D93D37" w:rsidRPr="00242870" w:rsidRDefault="00D93D37" w:rsidP="00647084">
            <w:pPr>
              <w:pStyle w:val="ListParagraph"/>
              <w:numPr>
                <w:ilvl w:val="0"/>
                <w:numId w:val="51"/>
              </w:numPr>
              <w:tabs>
                <w:tab w:val="left" w:pos="180"/>
              </w:tabs>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Copies of the payment claims you have prepared and sent out</w:t>
            </w:r>
          </w:p>
          <w:p w14:paraId="732A98A8" w14:textId="77777777" w:rsidR="00D93D37" w:rsidRDefault="00D93D37" w:rsidP="00647084">
            <w:pPr>
              <w:pStyle w:val="ListParagraph"/>
              <w:numPr>
                <w:ilvl w:val="0"/>
                <w:numId w:val="51"/>
              </w:numPr>
              <w:tabs>
                <w:tab w:val="left" w:pos="180"/>
              </w:tabs>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Copies of the source documents that you reviewed when preparing the payment claims</w:t>
            </w:r>
          </w:p>
          <w:p w14:paraId="52CE6EF6" w14:textId="442F5C8B" w:rsidR="00D93D37" w:rsidRPr="00647084" w:rsidRDefault="00D93D37" w:rsidP="00647084">
            <w:pPr>
              <w:pStyle w:val="ListParagraph"/>
              <w:numPr>
                <w:ilvl w:val="0"/>
                <w:numId w:val="51"/>
              </w:numPr>
              <w:tabs>
                <w:tab w:val="left" w:pos="180"/>
              </w:tabs>
              <w:spacing w:after="120" w:line="276" w:lineRule="auto"/>
              <w:ind w:right="0"/>
              <w:jc w:val="both"/>
              <w:rPr>
                <w:rFonts w:cstheme="minorHAnsi"/>
                <w:color w:val="262626" w:themeColor="text1" w:themeTint="D9"/>
                <w:szCs w:val="24"/>
              </w:rPr>
            </w:pPr>
            <w:r w:rsidRPr="00242870">
              <w:rPr>
                <w:rFonts w:cstheme="minorHAnsi"/>
                <w:color w:val="262626" w:themeColor="text1" w:themeTint="D9"/>
                <w:szCs w:val="24"/>
              </w:rPr>
              <w:t>Documentation that you have sent out the payment claims which may include but is not limited to email correspondence, formal notices, acknowledgment receipts, payment schedule, etc.</w:t>
            </w:r>
          </w:p>
        </w:tc>
      </w:tr>
    </w:tbl>
    <w:p w14:paraId="4709A93A" w14:textId="77777777" w:rsidR="00D93D37" w:rsidRDefault="00D93D37">
      <w:pPr>
        <w:spacing w:after="120" w:line="276" w:lineRule="auto"/>
      </w:pPr>
      <w:r>
        <w:br w:type="page"/>
      </w:r>
    </w:p>
    <w:p w14:paraId="0E2456B6" w14:textId="357DB5E0" w:rsidR="00E655D9" w:rsidRPr="00242870" w:rsidRDefault="00E655D9" w:rsidP="00E655D9">
      <w:pPr>
        <w:spacing w:after="120" w:line="276" w:lineRule="auto"/>
        <w:ind w:left="0" w:right="102" w:firstLine="0"/>
        <w:jc w:val="both"/>
        <w:outlineLvl w:val="2"/>
        <w:rPr>
          <w:rFonts w:ascii="Arial" w:hAnsi="Arial" w:cs="Arial"/>
          <w:sz w:val="24"/>
          <w:szCs w:val="24"/>
        </w:rPr>
      </w:pPr>
      <w:bookmarkStart w:id="136" w:name="_Toc64884796"/>
      <w:r w:rsidRPr="00242870">
        <w:rPr>
          <w:rFonts w:ascii="Arial" w:hAnsi="Arial" w:cs="Arial"/>
          <w:sz w:val="24"/>
          <w:szCs w:val="24"/>
        </w:rPr>
        <w:lastRenderedPageBreak/>
        <w:t xml:space="preserve">Task 9.2 </w:t>
      </w:r>
      <w:r w:rsidRPr="00242870">
        <w:t xml:space="preserve">– </w:t>
      </w:r>
      <w:r w:rsidR="004E6ABF" w:rsidRPr="00242870">
        <w:rPr>
          <w:rFonts w:ascii="Arial" w:hAnsi="Arial" w:cs="Arial"/>
          <w:sz w:val="24"/>
          <w:szCs w:val="24"/>
        </w:rPr>
        <w:t>Keep Track of Progress Payments</w:t>
      </w:r>
      <w:bookmarkEnd w:id="136"/>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E655D9" w:rsidRPr="00242870" w14:paraId="0E7F55A0" w14:textId="77777777" w:rsidTr="00FF66F5">
        <w:trPr>
          <w:trHeight w:val="153"/>
          <w:jc w:val="center"/>
        </w:trPr>
        <w:tc>
          <w:tcPr>
            <w:tcW w:w="5000" w:type="pct"/>
            <w:tcBorders>
              <w:top w:val="nil"/>
              <w:left w:val="nil"/>
              <w:bottom w:val="nil"/>
              <w:right w:val="nil"/>
            </w:tcBorders>
            <w:shd w:val="clear" w:color="auto" w:fill="D9E2F3" w:themeFill="accent1" w:themeFillTint="33"/>
          </w:tcPr>
          <w:p w14:paraId="0EE783E9" w14:textId="77777777" w:rsidR="005A6ABF" w:rsidRPr="00242870" w:rsidRDefault="005A6ABF" w:rsidP="005A6ABF">
            <w:pPr>
              <w:spacing w:after="120" w:line="276" w:lineRule="auto"/>
              <w:ind w:left="0" w:right="0" w:firstLine="0"/>
              <w:jc w:val="both"/>
              <w:rPr>
                <w:rFonts w:cstheme="minorHAnsi"/>
                <w:color w:val="262626" w:themeColor="text1" w:themeTint="D9"/>
                <w:szCs w:val="24"/>
              </w:rPr>
            </w:pPr>
            <w:bookmarkStart w:id="137" w:name="_Hlk59726160"/>
            <w:r w:rsidRPr="00242870">
              <w:rPr>
                <w:rFonts w:cstheme="minorHAnsi"/>
                <w:color w:val="262626" w:themeColor="text1" w:themeTint="D9"/>
                <w:szCs w:val="24"/>
              </w:rPr>
              <w:t>Keep track of the progress payments of your nominated project following your organisation’s policies and procedures.</w:t>
            </w:r>
          </w:p>
          <w:bookmarkEnd w:id="137"/>
          <w:p w14:paraId="62BC2C80" w14:textId="77777777" w:rsidR="005A6ABF" w:rsidRPr="00242870" w:rsidRDefault="005A6ABF" w:rsidP="005A6ABF">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Use your organisation’s template for keeping track of the project’s progress payments, or you may use the </w:t>
            </w:r>
            <w:r w:rsidRPr="00242870">
              <w:rPr>
                <w:rFonts w:cstheme="minorHAnsi"/>
                <w:b/>
                <w:bCs/>
                <w:color w:val="262626" w:themeColor="text1" w:themeTint="D9"/>
                <w:szCs w:val="24"/>
              </w:rPr>
              <w:t>Generic</w:t>
            </w:r>
            <w:r w:rsidRPr="00242870">
              <w:rPr>
                <w:rFonts w:cstheme="minorHAnsi"/>
                <w:color w:val="262626" w:themeColor="text1" w:themeTint="D9"/>
                <w:szCs w:val="24"/>
              </w:rPr>
              <w:t xml:space="preserve"> </w:t>
            </w:r>
            <w:r w:rsidRPr="00242870">
              <w:rPr>
                <w:rFonts w:cstheme="minorHAnsi"/>
                <w:b/>
                <w:bCs/>
                <w:color w:val="262626" w:themeColor="text1" w:themeTint="D9"/>
                <w:szCs w:val="24"/>
              </w:rPr>
              <w:t>Progress Payments Tracker</w:t>
            </w:r>
            <w:r w:rsidRPr="00242870">
              <w:rPr>
                <w:rFonts w:cstheme="minorHAnsi"/>
                <w:color w:val="262626" w:themeColor="text1" w:themeTint="D9"/>
                <w:szCs w:val="24"/>
              </w:rPr>
              <w:t xml:space="preserve"> template provided along with this workbook. </w:t>
            </w:r>
          </w:p>
          <w:p w14:paraId="680426CE" w14:textId="46AC7D6E" w:rsidR="005A6ABF" w:rsidRPr="00C151CA" w:rsidRDefault="005A6ABF" w:rsidP="005A6ABF">
            <w:pPr>
              <w:tabs>
                <w:tab w:val="left" w:pos="180"/>
              </w:tabs>
              <w:spacing w:before="240" w:after="120" w:line="276" w:lineRule="auto"/>
              <w:ind w:left="0" w:right="0" w:firstLine="0"/>
              <w:jc w:val="both"/>
              <w:rPr>
                <w:rFonts w:cstheme="minorHAnsi"/>
                <w:b/>
                <w:bCs/>
                <w:color w:val="262626" w:themeColor="text1" w:themeTint="D9"/>
                <w:szCs w:val="24"/>
              </w:rPr>
            </w:pPr>
            <w:r w:rsidRPr="00C151CA">
              <w:rPr>
                <w:rFonts w:cstheme="minorHAnsi"/>
                <w:b/>
                <w:bCs/>
                <w:color w:val="262626" w:themeColor="text1" w:themeTint="D9"/>
                <w:szCs w:val="24"/>
              </w:rPr>
              <w:t>YOU WILL BE ASSESSED ON</w:t>
            </w:r>
            <w:r>
              <w:rPr>
                <w:rFonts w:cstheme="minorHAnsi"/>
                <w:b/>
                <w:bCs/>
                <w:color w:val="262626" w:themeColor="text1" w:themeTint="D9"/>
                <w:szCs w:val="24"/>
              </w:rPr>
              <w:t xml:space="preserve"> YOUR</w:t>
            </w:r>
          </w:p>
          <w:p w14:paraId="025193CB" w14:textId="77777777" w:rsidR="005A6ABF" w:rsidRPr="00865A79" w:rsidRDefault="005A6ABF" w:rsidP="00865A79">
            <w:pPr>
              <w:spacing w:after="120" w:line="276" w:lineRule="auto"/>
              <w:ind w:left="0" w:right="0" w:firstLine="0"/>
              <w:jc w:val="both"/>
              <w:rPr>
                <w:rFonts w:cstheme="minorHAnsi"/>
                <w:color w:val="262626" w:themeColor="text1" w:themeTint="D9"/>
                <w:szCs w:val="24"/>
              </w:rPr>
            </w:pPr>
            <w:r w:rsidRPr="00865A79">
              <w:rPr>
                <w:rFonts w:cstheme="minorHAnsi"/>
                <w:color w:val="262626" w:themeColor="text1" w:themeTint="D9"/>
                <w:szCs w:val="24"/>
              </w:rPr>
              <w:t xml:space="preserve">Practical knowledge </w:t>
            </w:r>
            <w:bookmarkStart w:id="138" w:name="_Hlk59414847"/>
            <w:r w:rsidRPr="00865A79">
              <w:rPr>
                <w:rFonts w:cstheme="minorHAnsi"/>
                <w:color w:val="262626" w:themeColor="text1" w:themeTint="D9"/>
                <w:szCs w:val="24"/>
              </w:rPr>
              <w:t>and skills relevant to keeping track of progress payments according to organisational policies and procedures</w:t>
            </w:r>
            <w:bookmarkStart w:id="139" w:name="_Hlk59414867"/>
            <w:bookmarkEnd w:id="138"/>
          </w:p>
          <w:bookmarkEnd w:id="139"/>
          <w:p w14:paraId="0E9F75E4" w14:textId="77777777" w:rsidR="005A6ABF" w:rsidRPr="00C151CA" w:rsidRDefault="005A6ABF" w:rsidP="005A6ABF">
            <w:pPr>
              <w:tabs>
                <w:tab w:val="left" w:pos="180"/>
              </w:tabs>
              <w:spacing w:before="240" w:after="120" w:line="276" w:lineRule="auto"/>
              <w:ind w:left="0" w:right="0" w:firstLine="0"/>
              <w:jc w:val="both"/>
              <w:rPr>
                <w:rFonts w:cstheme="minorHAnsi"/>
                <w:b/>
                <w:bCs/>
                <w:color w:val="262626" w:themeColor="text1" w:themeTint="D9"/>
                <w:szCs w:val="24"/>
              </w:rPr>
            </w:pPr>
            <w:r w:rsidRPr="00C151CA">
              <w:rPr>
                <w:rFonts w:cstheme="minorHAnsi"/>
                <w:b/>
                <w:bCs/>
                <w:color w:val="262626" w:themeColor="text1" w:themeTint="D9"/>
                <w:szCs w:val="24"/>
              </w:rPr>
              <w:t>ASSESSOR’S CHECKLIST</w:t>
            </w:r>
          </w:p>
          <w:p w14:paraId="59CB8F02" w14:textId="77777777" w:rsidR="00865546" w:rsidRDefault="005A6ABF">
            <w:pPr>
              <w:pStyle w:val="ListParagraph"/>
              <w:numPr>
                <w:ilvl w:val="0"/>
                <w:numId w:val="53"/>
              </w:numPr>
              <w:tabs>
                <w:tab w:val="left" w:pos="180"/>
              </w:tabs>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 xml:space="preserve">Before starting this task, review the </w:t>
            </w:r>
            <w:r w:rsidRPr="00242870">
              <w:rPr>
                <w:rFonts w:cstheme="minorHAnsi"/>
                <w:b/>
                <w:bCs/>
                <w:color w:val="262626" w:themeColor="text1" w:themeTint="D9"/>
                <w:szCs w:val="24"/>
              </w:rPr>
              <w:t xml:space="preserve">Workplace Assessment Task 9.2 – Assessor’s Checklist </w:t>
            </w:r>
            <w:r w:rsidRPr="00242870">
              <w:rPr>
                <w:rFonts w:cstheme="minorHAnsi"/>
                <w:color w:val="262626" w:themeColor="text1" w:themeTint="D9"/>
                <w:szCs w:val="24"/>
              </w:rPr>
              <w:t>provided along with this workbook. This form lists the criteria your submission must address to complete this task satisfactorily.</w:t>
            </w:r>
          </w:p>
          <w:p w14:paraId="3430B76D" w14:textId="77777777" w:rsidR="007E0F84" w:rsidRPr="00C151CA" w:rsidRDefault="007E0F84" w:rsidP="007E0F84">
            <w:pPr>
              <w:tabs>
                <w:tab w:val="left" w:pos="180"/>
              </w:tabs>
              <w:spacing w:before="240" w:after="120" w:line="276" w:lineRule="auto"/>
              <w:ind w:left="0" w:right="0" w:firstLine="0"/>
              <w:jc w:val="both"/>
              <w:rPr>
                <w:rFonts w:cstheme="minorHAnsi"/>
                <w:b/>
                <w:bCs/>
                <w:color w:val="262626" w:themeColor="text1" w:themeTint="D9"/>
                <w:szCs w:val="24"/>
              </w:rPr>
            </w:pPr>
            <w:r w:rsidRPr="00C151CA">
              <w:rPr>
                <w:rFonts w:cstheme="minorHAnsi"/>
                <w:b/>
                <w:bCs/>
                <w:color w:val="262626" w:themeColor="text1" w:themeTint="D9"/>
                <w:szCs w:val="24"/>
              </w:rPr>
              <w:t>YOUR ASSESSOR WILL</w:t>
            </w:r>
          </w:p>
          <w:p w14:paraId="4BF9AFE8" w14:textId="77777777" w:rsidR="007E0F84" w:rsidRPr="00242870" w:rsidRDefault="007E0F84">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Provide you with a copy of the policies and procedures relevant to this task</w:t>
            </w:r>
          </w:p>
          <w:p w14:paraId="44DE32EB" w14:textId="77777777" w:rsidR="007E0F84" w:rsidRPr="00242870" w:rsidRDefault="007E0F84">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1B5440D5" w14:textId="77777777" w:rsidR="007E0F84" w:rsidRPr="00242870" w:rsidRDefault="007E0F84">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requirements listed in the Assessor’s Checklist prior to the assessment</w:t>
            </w:r>
          </w:p>
          <w:p w14:paraId="0A47EE98" w14:textId="77777777" w:rsidR="007E0F84" w:rsidRPr="00242870" w:rsidRDefault="007E0F84">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Address your queries and concerns regarding this task.</w:t>
            </w:r>
          </w:p>
          <w:p w14:paraId="0498EE13" w14:textId="77777777" w:rsidR="007E0F84" w:rsidRPr="00C151CA" w:rsidRDefault="007E0F84" w:rsidP="007E0F84">
            <w:pPr>
              <w:tabs>
                <w:tab w:val="left" w:pos="180"/>
              </w:tabs>
              <w:spacing w:before="240" w:after="120" w:line="276" w:lineRule="auto"/>
              <w:ind w:left="0" w:right="0" w:firstLine="0"/>
              <w:jc w:val="both"/>
              <w:rPr>
                <w:rFonts w:cstheme="minorHAnsi"/>
                <w:b/>
                <w:bCs/>
                <w:color w:val="262626" w:themeColor="text1" w:themeTint="D9"/>
                <w:szCs w:val="24"/>
              </w:rPr>
            </w:pPr>
            <w:r w:rsidRPr="00C151CA">
              <w:rPr>
                <w:rFonts w:cstheme="minorHAnsi"/>
                <w:b/>
                <w:bCs/>
                <w:color w:val="262626" w:themeColor="text1" w:themeTint="D9"/>
                <w:szCs w:val="24"/>
              </w:rPr>
              <w:t>EVIDENCE TO BE SUBMITTED</w:t>
            </w:r>
          </w:p>
          <w:p w14:paraId="79F212DC" w14:textId="77777777" w:rsidR="007E0F84" w:rsidRPr="00242870" w:rsidRDefault="007E0F84" w:rsidP="007E0F84">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After completing this task, submit the following to your assessor:</w:t>
            </w:r>
          </w:p>
          <w:p w14:paraId="5EAF48C8" w14:textId="77777777" w:rsidR="007E0F84" w:rsidRDefault="007E0F84">
            <w:pPr>
              <w:pStyle w:val="ListParagraph"/>
              <w:numPr>
                <w:ilvl w:val="0"/>
                <w:numId w:val="53"/>
              </w:numPr>
              <w:tabs>
                <w:tab w:val="left" w:pos="180"/>
              </w:tabs>
              <w:spacing w:after="120" w:line="276" w:lineRule="auto"/>
              <w:ind w:left="765" w:right="0" w:hanging="357"/>
              <w:contextualSpacing w:val="0"/>
              <w:jc w:val="both"/>
              <w:rPr>
                <w:rFonts w:cstheme="minorHAnsi"/>
                <w:color w:val="262626" w:themeColor="text1" w:themeTint="D9"/>
                <w:szCs w:val="24"/>
              </w:rPr>
            </w:pPr>
            <w:r>
              <w:rPr>
                <w:rFonts w:cstheme="minorHAnsi"/>
                <w:color w:val="262626" w:themeColor="text1" w:themeTint="D9"/>
                <w:szCs w:val="24"/>
              </w:rPr>
              <w:t>T</w:t>
            </w:r>
            <w:r w:rsidRPr="00242870">
              <w:rPr>
                <w:rFonts w:cstheme="minorHAnsi"/>
                <w:color w:val="262626" w:themeColor="text1" w:themeTint="D9"/>
                <w:szCs w:val="24"/>
              </w:rPr>
              <w:t>he Progress Payments Tracker</w:t>
            </w:r>
          </w:p>
          <w:p w14:paraId="0BB3DF04" w14:textId="17445DCB" w:rsidR="005A6ABF" w:rsidRPr="005A6ABF" w:rsidRDefault="007E0F84">
            <w:pPr>
              <w:pStyle w:val="ListParagraph"/>
              <w:numPr>
                <w:ilvl w:val="0"/>
                <w:numId w:val="53"/>
              </w:numPr>
              <w:tabs>
                <w:tab w:val="left" w:pos="180"/>
              </w:tabs>
              <w:spacing w:after="120" w:line="276" w:lineRule="auto"/>
              <w:ind w:left="765" w:right="0" w:hanging="357"/>
              <w:contextualSpacing w:val="0"/>
              <w:jc w:val="both"/>
              <w:rPr>
                <w:rFonts w:cstheme="minorHAnsi"/>
                <w:color w:val="262626" w:themeColor="text1" w:themeTint="D9"/>
                <w:szCs w:val="24"/>
              </w:rPr>
            </w:pPr>
            <w:r>
              <w:rPr>
                <w:rFonts w:cstheme="minorHAnsi"/>
                <w:color w:val="262626" w:themeColor="text1" w:themeTint="D9"/>
                <w:szCs w:val="24"/>
              </w:rPr>
              <w:t>T</w:t>
            </w:r>
            <w:r w:rsidRPr="00242870">
              <w:rPr>
                <w:rFonts w:cstheme="minorHAnsi"/>
                <w:color w:val="262626" w:themeColor="text1" w:themeTint="D9"/>
                <w:szCs w:val="24"/>
              </w:rPr>
              <w:t xml:space="preserve">he copies of the source documents you have reviewed in relation to this task, </w:t>
            </w:r>
            <w:proofErr w:type="gramStart"/>
            <w:r w:rsidRPr="00242870">
              <w:rPr>
                <w:rFonts w:cstheme="minorHAnsi"/>
                <w:color w:val="262626" w:themeColor="text1" w:themeTint="D9"/>
                <w:szCs w:val="24"/>
              </w:rPr>
              <w:t>e.g.</w:t>
            </w:r>
            <w:proofErr w:type="gramEnd"/>
            <w:r w:rsidRPr="00242870">
              <w:rPr>
                <w:rFonts w:cstheme="minorHAnsi"/>
                <w:color w:val="262626" w:themeColor="text1" w:themeTint="D9"/>
                <w:szCs w:val="24"/>
              </w:rPr>
              <w:t xml:space="preserve"> contracts, cost summaries, payment claims, schedules, invoices, receipts, bank summaries, etc.</w:t>
            </w:r>
          </w:p>
        </w:tc>
      </w:tr>
    </w:tbl>
    <w:p w14:paraId="14936C55" w14:textId="77777777" w:rsidR="00865A79" w:rsidRDefault="00865A79" w:rsidP="00865A79">
      <w:pPr>
        <w:spacing w:after="120" w:line="276" w:lineRule="auto"/>
        <w:ind w:left="0" w:firstLine="0"/>
      </w:pPr>
      <w:r>
        <w:br w:type="page"/>
      </w:r>
    </w:p>
    <w:p w14:paraId="1F012ED6" w14:textId="573F9034" w:rsidR="00E655D9" w:rsidRPr="00242870" w:rsidRDefault="00E655D9" w:rsidP="00E655D9">
      <w:pPr>
        <w:pStyle w:val="Heading2"/>
        <w:tabs>
          <w:tab w:val="left" w:pos="180"/>
        </w:tabs>
        <w:ind w:right="0"/>
        <w:rPr>
          <w:lang w:val="en-AU"/>
        </w:rPr>
      </w:pPr>
      <w:bookmarkStart w:id="140" w:name="_Toc64884797"/>
      <w:r w:rsidRPr="00242870">
        <w:rPr>
          <w:lang w:val="en-AU"/>
        </w:rPr>
        <w:lastRenderedPageBreak/>
        <w:t>Task 10 – Manage Outstanding Debts</w:t>
      </w:r>
      <w:bookmarkEnd w:id="140"/>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CB3973" w:rsidRPr="00242870" w14:paraId="70809A8D" w14:textId="77777777" w:rsidTr="00CB3973">
        <w:trPr>
          <w:trHeight w:val="10606"/>
          <w:jc w:val="center"/>
        </w:trPr>
        <w:tc>
          <w:tcPr>
            <w:tcW w:w="5000" w:type="pct"/>
            <w:tcBorders>
              <w:top w:val="nil"/>
              <w:left w:val="nil"/>
              <w:bottom w:val="nil"/>
              <w:right w:val="nil"/>
            </w:tcBorders>
            <w:shd w:val="clear" w:color="auto" w:fill="D9E2F3" w:themeFill="accent1" w:themeFillTint="33"/>
          </w:tcPr>
          <w:p w14:paraId="0F30F250" w14:textId="77777777" w:rsidR="00CB3973" w:rsidRPr="00242870" w:rsidRDefault="00CB3973" w:rsidP="00005501">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While being observed by your assessor, </w:t>
            </w:r>
            <w:bookmarkStart w:id="141" w:name="_Hlk59388367"/>
            <w:r w:rsidRPr="00242870">
              <w:rPr>
                <w:rFonts w:cstheme="minorHAnsi"/>
                <w:color w:val="262626" w:themeColor="text1" w:themeTint="D9"/>
                <w:szCs w:val="24"/>
              </w:rPr>
              <w:t>manage two current outstanding client debts</w:t>
            </w:r>
            <w:bookmarkEnd w:id="141"/>
            <w:r w:rsidRPr="00242870">
              <w:rPr>
                <w:rFonts w:cstheme="minorHAnsi"/>
                <w:color w:val="262626" w:themeColor="text1" w:themeTint="D9"/>
                <w:szCs w:val="24"/>
              </w:rPr>
              <w:t xml:space="preserve"> following the organisation’s policies and procedures. </w:t>
            </w:r>
          </w:p>
          <w:p w14:paraId="63CC96F1" w14:textId="77777777" w:rsidR="00CB3973" w:rsidRPr="00242870" w:rsidRDefault="00CB3973" w:rsidP="00005501">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Secure documentation of how you were able to observe the organisation’s policies and procedures relevant to performing this task. </w:t>
            </w:r>
          </w:p>
          <w:p w14:paraId="3AC77803" w14:textId="77777777" w:rsidR="00CB3973" w:rsidRPr="00261E90" w:rsidRDefault="00CB3973" w:rsidP="00005501">
            <w:pPr>
              <w:tabs>
                <w:tab w:val="left" w:pos="180"/>
              </w:tabs>
              <w:spacing w:before="240" w:after="120" w:line="276" w:lineRule="auto"/>
              <w:ind w:left="0" w:right="0" w:firstLine="0"/>
              <w:jc w:val="both"/>
              <w:rPr>
                <w:rFonts w:cstheme="minorHAnsi"/>
                <w:b/>
                <w:bCs/>
                <w:color w:val="262626" w:themeColor="text1" w:themeTint="D9"/>
                <w:szCs w:val="24"/>
              </w:rPr>
            </w:pPr>
            <w:r w:rsidRPr="00261E90">
              <w:rPr>
                <w:rFonts w:cstheme="minorHAnsi"/>
                <w:b/>
                <w:bCs/>
                <w:color w:val="262626" w:themeColor="text1" w:themeTint="D9"/>
                <w:szCs w:val="24"/>
              </w:rPr>
              <w:t>YOU WILL BE ASSESSED ON YOUR</w:t>
            </w:r>
            <w:r>
              <w:rPr>
                <w:rFonts w:cstheme="minorHAnsi"/>
                <w:b/>
                <w:bCs/>
                <w:color w:val="262626" w:themeColor="text1" w:themeTint="D9"/>
                <w:szCs w:val="24"/>
              </w:rPr>
              <w:t xml:space="preserve"> </w:t>
            </w:r>
          </w:p>
          <w:p w14:paraId="1153EA7A" w14:textId="77777777" w:rsidR="00CB3973" w:rsidRPr="00CB3973" w:rsidRDefault="00CB3973" w:rsidP="00CB3973">
            <w:pPr>
              <w:spacing w:after="120" w:line="276" w:lineRule="auto"/>
              <w:ind w:left="0" w:right="0" w:firstLine="0"/>
              <w:jc w:val="both"/>
              <w:rPr>
                <w:rFonts w:cstheme="minorHAnsi"/>
                <w:color w:val="262626" w:themeColor="text1" w:themeTint="D9"/>
                <w:szCs w:val="24"/>
              </w:rPr>
            </w:pPr>
            <w:r w:rsidRPr="00CB3973">
              <w:rPr>
                <w:rFonts w:cstheme="minorHAnsi"/>
                <w:color w:val="262626" w:themeColor="text1" w:themeTint="D9"/>
                <w:szCs w:val="24"/>
              </w:rPr>
              <w:t xml:space="preserve">Practical knowledge </w:t>
            </w:r>
            <w:bookmarkStart w:id="142" w:name="_Hlk59388380"/>
            <w:r w:rsidRPr="00CB3973">
              <w:rPr>
                <w:rFonts w:cstheme="minorHAnsi"/>
                <w:color w:val="262626" w:themeColor="text1" w:themeTint="D9"/>
                <w:szCs w:val="24"/>
              </w:rPr>
              <w:t>and skills relevant to managing outstanding client debts</w:t>
            </w:r>
            <w:bookmarkEnd w:id="142"/>
            <w:r w:rsidRPr="00CB3973">
              <w:rPr>
                <w:rFonts w:cstheme="minorHAnsi"/>
                <w:color w:val="262626" w:themeColor="text1" w:themeTint="D9"/>
                <w:szCs w:val="24"/>
              </w:rPr>
              <w:t xml:space="preserve"> according to organisational policies and procedures</w:t>
            </w:r>
          </w:p>
          <w:p w14:paraId="5B570690" w14:textId="77777777" w:rsidR="00CB3973" w:rsidRPr="00261E90" w:rsidRDefault="00CB3973" w:rsidP="00005501">
            <w:pPr>
              <w:tabs>
                <w:tab w:val="left" w:pos="180"/>
              </w:tabs>
              <w:spacing w:before="240" w:after="120" w:line="276" w:lineRule="auto"/>
              <w:ind w:left="0" w:right="0" w:firstLine="0"/>
              <w:jc w:val="both"/>
              <w:rPr>
                <w:rFonts w:cstheme="minorHAnsi"/>
                <w:b/>
                <w:bCs/>
                <w:color w:val="262626" w:themeColor="text1" w:themeTint="D9"/>
                <w:szCs w:val="24"/>
              </w:rPr>
            </w:pPr>
            <w:r w:rsidRPr="00261E90">
              <w:rPr>
                <w:rFonts w:cstheme="minorHAnsi"/>
                <w:b/>
                <w:bCs/>
                <w:color w:val="262626" w:themeColor="text1" w:themeTint="D9"/>
                <w:szCs w:val="24"/>
              </w:rPr>
              <w:t>OBSERVATION FORM</w:t>
            </w:r>
          </w:p>
          <w:p w14:paraId="34A39DA7" w14:textId="77777777" w:rsidR="00CB3973" w:rsidRPr="00242870" w:rsidRDefault="00CB3973" w:rsidP="00005501">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Before starting this task review the </w:t>
            </w:r>
            <w:r w:rsidRPr="00242870">
              <w:rPr>
                <w:rFonts w:cstheme="minorHAnsi"/>
                <w:b/>
                <w:bCs/>
                <w:color w:val="262626" w:themeColor="text1" w:themeTint="D9"/>
                <w:szCs w:val="24"/>
              </w:rPr>
              <w:t>Workplace Assessment Task 10 – Observation Form</w:t>
            </w:r>
            <w:r w:rsidRPr="00242870">
              <w:rPr>
                <w:rFonts w:cstheme="minorHAnsi"/>
                <w:color w:val="262626" w:themeColor="text1" w:themeTint="D9"/>
                <w:szCs w:val="24"/>
              </w:rPr>
              <w:t xml:space="preserve"> provided along with this workbook. This form lists all the practical skills you need to demonstrate while completing this task. </w:t>
            </w:r>
          </w:p>
          <w:p w14:paraId="03E3D342" w14:textId="77777777" w:rsidR="00CB3973" w:rsidRPr="00261E90" w:rsidRDefault="00CB3973" w:rsidP="00005501">
            <w:pPr>
              <w:tabs>
                <w:tab w:val="left" w:pos="180"/>
              </w:tabs>
              <w:spacing w:before="240" w:after="120" w:line="276" w:lineRule="auto"/>
              <w:ind w:left="0" w:right="0" w:firstLine="0"/>
              <w:jc w:val="both"/>
              <w:rPr>
                <w:rFonts w:cstheme="minorHAnsi"/>
                <w:b/>
                <w:bCs/>
                <w:color w:val="262626" w:themeColor="text1" w:themeTint="D9"/>
                <w:szCs w:val="24"/>
              </w:rPr>
            </w:pPr>
            <w:r w:rsidRPr="00261E90">
              <w:rPr>
                <w:rFonts w:cstheme="minorHAnsi"/>
                <w:b/>
                <w:bCs/>
                <w:color w:val="262626" w:themeColor="text1" w:themeTint="D9"/>
                <w:szCs w:val="24"/>
              </w:rPr>
              <w:t>YOUR ASSESSOR WILL</w:t>
            </w:r>
          </w:p>
          <w:p w14:paraId="562C384F" w14:textId="77777777" w:rsidR="00CB3973" w:rsidRPr="00242870" w:rsidRDefault="00CB3973">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 xml:space="preserve">Provide you with a copy of your organisation’s policies and procedures for managing outstanding client debts </w:t>
            </w:r>
          </w:p>
          <w:p w14:paraId="7979046A" w14:textId="77777777" w:rsidR="00CB3973" w:rsidRPr="00242870" w:rsidRDefault="00CB3973">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32AB4EEB" w14:textId="77777777" w:rsidR="00CB3973" w:rsidRPr="00242870" w:rsidRDefault="00CB3973">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practical skills listed in this Observation Form prior to the assessment.</w:t>
            </w:r>
          </w:p>
          <w:p w14:paraId="06553197" w14:textId="77777777" w:rsidR="00CB3973" w:rsidRPr="00FF1899" w:rsidRDefault="00CB3973" w:rsidP="00FF1899">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Address your queries and concerns regarding this task.</w:t>
            </w:r>
          </w:p>
          <w:p w14:paraId="0D5C2B3A" w14:textId="77777777" w:rsidR="00CB3973" w:rsidRPr="00261E90" w:rsidRDefault="00CB3973" w:rsidP="00FF1899">
            <w:pPr>
              <w:tabs>
                <w:tab w:val="left" w:pos="180"/>
              </w:tabs>
              <w:spacing w:before="240" w:after="120" w:line="276" w:lineRule="auto"/>
              <w:ind w:left="0" w:right="0" w:firstLine="0"/>
              <w:jc w:val="both"/>
              <w:rPr>
                <w:rFonts w:cstheme="minorHAnsi"/>
                <w:b/>
                <w:bCs/>
                <w:color w:val="262626" w:themeColor="text1" w:themeTint="D9"/>
                <w:szCs w:val="24"/>
              </w:rPr>
            </w:pPr>
            <w:r w:rsidRPr="00261E90">
              <w:rPr>
                <w:rFonts w:cstheme="minorHAnsi"/>
                <w:b/>
                <w:bCs/>
                <w:color w:val="262626" w:themeColor="text1" w:themeTint="D9"/>
                <w:szCs w:val="24"/>
              </w:rPr>
              <w:t>EVIDENCE TO BE SUBMITTED</w:t>
            </w:r>
          </w:p>
          <w:p w14:paraId="23F2FA7B" w14:textId="77777777" w:rsidR="00CB3973" w:rsidRPr="00242870" w:rsidRDefault="00CB3973" w:rsidP="00FF1899">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After completing this task, submit the following to your assessor:</w:t>
            </w:r>
          </w:p>
          <w:p w14:paraId="3B80132E" w14:textId="77777777" w:rsidR="00CB3973" w:rsidRDefault="00CB3973" w:rsidP="00FF1899">
            <w:pPr>
              <w:pStyle w:val="ListParagraph"/>
              <w:numPr>
                <w:ilvl w:val="0"/>
                <w:numId w:val="43"/>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Copies of the policies and procedures you have observed relevant to this task</w:t>
            </w:r>
          </w:p>
          <w:p w14:paraId="45051EEF" w14:textId="311C0666" w:rsidR="00CB3973" w:rsidRPr="00FF1899" w:rsidRDefault="00CB3973" w:rsidP="00FF1899">
            <w:pPr>
              <w:pStyle w:val="ListParagraph"/>
              <w:numPr>
                <w:ilvl w:val="0"/>
                <w:numId w:val="43"/>
              </w:numPr>
              <w:tabs>
                <w:tab w:val="left" w:pos="180"/>
              </w:tabs>
              <w:spacing w:after="120" w:line="276" w:lineRule="auto"/>
              <w:ind w:left="714" w:right="0" w:hanging="357"/>
              <w:jc w:val="both"/>
              <w:rPr>
                <w:rFonts w:cstheme="minorHAnsi"/>
                <w:color w:val="262626" w:themeColor="text1" w:themeTint="D9"/>
                <w:szCs w:val="24"/>
              </w:rPr>
            </w:pPr>
            <w:r w:rsidRPr="00242870">
              <w:rPr>
                <w:rFonts w:cstheme="minorHAnsi"/>
                <w:color w:val="262626" w:themeColor="text1" w:themeTint="D9"/>
                <w:szCs w:val="24"/>
              </w:rPr>
              <w:t>Documentation of how you have observed the policies and procedures relevant for this task which may include but is not limited to email correspondence, copies of documents you have reviewed or processed, acknowledgement receipts, etc.</w:t>
            </w:r>
          </w:p>
        </w:tc>
      </w:tr>
    </w:tbl>
    <w:p w14:paraId="766055E6" w14:textId="0EB191BB" w:rsidR="00CB3973" w:rsidRDefault="00CB3973" w:rsidP="00FF1899">
      <w:pPr>
        <w:ind w:left="0" w:firstLine="0"/>
      </w:pPr>
    </w:p>
    <w:p w14:paraId="4D306309" w14:textId="77777777" w:rsidR="00CB3973" w:rsidRDefault="00CB3973">
      <w:pPr>
        <w:spacing w:after="120" w:line="276" w:lineRule="auto"/>
      </w:pPr>
      <w:r>
        <w:br w:type="page"/>
      </w:r>
    </w:p>
    <w:p w14:paraId="29B32D48" w14:textId="2FEA7165" w:rsidR="00E655D9" w:rsidRPr="00CB3973" w:rsidRDefault="00E655D9" w:rsidP="00EB5FEA">
      <w:pPr>
        <w:pStyle w:val="Heading2"/>
        <w:tabs>
          <w:tab w:val="left" w:pos="180"/>
        </w:tabs>
        <w:ind w:right="0"/>
        <w:rPr>
          <w:lang w:val="en-AU"/>
        </w:rPr>
      </w:pPr>
      <w:bookmarkStart w:id="143" w:name="_Toc64884798"/>
      <w:r w:rsidRPr="00CB3973">
        <w:rPr>
          <w:lang w:val="en-AU"/>
        </w:rPr>
        <w:lastRenderedPageBreak/>
        <w:t>Task 11 – Monitor the Financial Health of the Business</w:t>
      </w:r>
      <w:bookmarkEnd w:id="143"/>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E655D9" w:rsidRPr="00242870" w14:paraId="20925B5A" w14:textId="77777777" w:rsidTr="00FC468B">
        <w:trPr>
          <w:trHeight w:val="153"/>
          <w:jc w:val="center"/>
        </w:trPr>
        <w:tc>
          <w:tcPr>
            <w:tcW w:w="5000" w:type="pct"/>
            <w:tcBorders>
              <w:top w:val="nil"/>
              <w:left w:val="nil"/>
              <w:bottom w:val="nil"/>
              <w:right w:val="nil"/>
            </w:tcBorders>
            <w:shd w:val="clear" w:color="auto" w:fill="D9E2F3" w:themeFill="accent1" w:themeFillTint="33"/>
          </w:tcPr>
          <w:p w14:paraId="3630FBE5" w14:textId="77777777" w:rsidR="00165B85" w:rsidRPr="00694D77" w:rsidRDefault="00165B85" w:rsidP="00165B85">
            <w:pPr>
              <w:spacing w:after="120" w:line="276" w:lineRule="auto"/>
              <w:ind w:left="0" w:right="0" w:firstLine="0"/>
              <w:jc w:val="both"/>
              <w:rPr>
                <w:rFonts w:cstheme="minorHAnsi"/>
                <w:color w:val="262626" w:themeColor="text1" w:themeTint="D9"/>
                <w:szCs w:val="24"/>
              </w:rPr>
            </w:pPr>
            <w:r w:rsidRPr="00694D77">
              <w:rPr>
                <w:rFonts w:cstheme="minorHAnsi"/>
                <w:color w:val="262626" w:themeColor="text1" w:themeTint="D9"/>
                <w:szCs w:val="24"/>
              </w:rPr>
              <w:t>Monitor the financial health of the business in three instances.</w:t>
            </w:r>
          </w:p>
          <w:p w14:paraId="103C52C4" w14:textId="77777777" w:rsidR="00165B85" w:rsidRPr="00AA2922" w:rsidRDefault="00165B85" w:rsidP="00165B85">
            <w:pPr>
              <w:tabs>
                <w:tab w:val="left" w:pos="180"/>
              </w:tabs>
              <w:spacing w:before="240" w:after="120" w:line="276" w:lineRule="auto"/>
              <w:ind w:left="0" w:right="0" w:firstLine="0"/>
              <w:jc w:val="both"/>
              <w:rPr>
                <w:rFonts w:cstheme="minorHAnsi"/>
                <w:b/>
                <w:bCs/>
                <w:color w:val="262626" w:themeColor="text1" w:themeTint="D9"/>
                <w:szCs w:val="24"/>
              </w:rPr>
            </w:pPr>
            <w:r w:rsidRPr="00AA2922">
              <w:rPr>
                <w:rFonts w:cstheme="minorHAnsi"/>
                <w:b/>
                <w:bCs/>
                <w:color w:val="262626" w:themeColor="text1" w:themeTint="D9"/>
                <w:szCs w:val="24"/>
              </w:rPr>
              <w:t>STEPS TO TAKE</w:t>
            </w:r>
          </w:p>
          <w:p w14:paraId="753FE31F" w14:textId="77777777" w:rsidR="00165B85" w:rsidRDefault="00165B85">
            <w:pPr>
              <w:pStyle w:val="ListParagraph"/>
              <w:numPr>
                <w:ilvl w:val="0"/>
                <w:numId w:val="73"/>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Access and review relevant financial reports.</w:t>
            </w:r>
          </w:p>
          <w:p w14:paraId="2EF905C3" w14:textId="77777777" w:rsidR="00165B85" w:rsidRDefault="00165B85">
            <w:pPr>
              <w:pStyle w:val="ListParagraph"/>
              <w:numPr>
                <w:ilvl w:val="0"/>
                <w:numId w:val="73"/>
              </w:numPr>
              <w:spacing w:after="120" w:line="276" w:lineRule="auto"/>
              <w:ind w:right="0"/>
              <w:contextualSpacing w:val="0"/>
              <w:jc w:val="both"/>
              <w:rPr>
                <w:rFonts w:cstheme="minorHAnsi"/>
                <w:color w:val="262626" w:themeColor="text1" w:themeTint="D9"/>
                <w:szCs w:val="24"/>
              </w:rPr>
            </w:pPr>
            <w:r w:rsidRPr="00BE7B43">
              <w:rPr>
                <w:rFonts w:cstheme="minorHAnsi"/>
                <w:color w:val="262626" w:themeColor="text1" w:themeTint="D9"/>
                <w:szCs w:val="24"/>
              </w:rPr>
              <w:t xml:space="preserve">Calculate and analyse different types of financial </w:t>
            </w:r>
            <w:r w:rsidRPr="00C70F78">
              <w:rPr>
                <w:rFonts w:cstheme="minorHAnsi"/>
                <w:color w:val="262626" w:themeColor="text1" w:themeTint="D9"/>
                <w:szCs w:val="24"/>
              </w:rPr>
              <w:t xml:space="preserve">ratios from the information found in the financial reports. </w:t>
            </w:r>
            <w:r w:rsidRPr="00BE7B43">
              <w:rPr>
                <w:rFonts w:cstheme="minorHAnsi"/>
                <w:color w:val="262626" w:themeColor="text1" w:themeTint="D9"/>
                <w:szCs w:val="24"/>
              </w:rPr>
              <w:t>The type of financial ratios that you will have to calculate and analyse will depend on the policies of the organisation.</w:t>
            </w:r>
          </w:p>
          <w:p w14:paraId="225EDA17" w14:textId="77777777" w:rsidR="00165B85" w:rsidRPr="00BE7B43" w:rsidRDefault="00165B85" w:rsidP="00165B85">
            <w:pPr>
              <w:pStyle w:val="ListParagraph"/>
              <w:spacing w:after="120" w:line="276" w:lineRule="auto"/>
              <w:ind w:right="0" w:firstLine="0"/>
              <w:contextualSpacing w:val="0"/>
              <w:jc w:val="both"/>
              <w:rPr>
                <w:rFonts w:cstheme="minorHAnsi"/>
                <w:color w:val="262626" w:themeColor="text1" w:themeTint="D9"/>
                <w:szCs w:val="24"/>
              </w:rPr>
            </w:pPr>
            <w:r w:rsidRPr="00BE7B43">
              <w:rPr>
                <w:rFonts w:cstheme="minorHAnsi"/>
                <w:color w:val="262626" w:themeColor="text1" w:themeTint="D9"/>
                <w:szCs w:val="24"/>
              </w:rPr>
              <w:t xml:space="preserve">Record your calculation and analysis using your organisation’s template or you may use the </w:t>
            </w:r>
            <w:r w:rsidRPr="00BE7B43">
              <w:rPr>
                <w:rFonts w:cstheme="minorHAnsi"/>
                <w:b/>
                <w:bCs/>
                <w:color w:val="262626" w:themeColor="text1" w:themeTint="D9"/>
                <w:szCs w:val="24"/>
              </w:rPr>
              <w:t xml:space="preserve">Generic Financial Health Monitoring Report </w:t>
            </w:r>
            <w:r w:rsidRPr="00BE7B43">
              <w:rPr>
                <w:rFonts w:cstheme="minorHAnsi"/>
                <w:color w:val="262626" w:themeColor="text1" w:themeTint="D9"/>
                <w:szCs w:val="24"/>
              </w:rPr>
              <w:t>template provided along with this workbook.</w:t>
            </w:r>
          </w:p>
          <w:p w14:paraId="2BE16C70" w14:textId="77777777" w:rsidR="00165B85" w:rsidRPr="00AA2922" w:rsidRDefault="00165B85" w:rsidP="00165B85">
            <w:pPr>
              <w:tabs>
                <w:tab w:val="left" w:pos="180"/>
              </w:tabs>
              <w:spacing w:before="240" w:after="120" w:line="276" w:lineRule="auto"/>
              <w:ind w:left="0" w:right="0" w:firstLine="0"/>
              <w:jc w:val="both"/>
              <w:rPr>
                <w:rFonts w:cstheme="minorHAnsi"/>
                <w:b/>
                <w:bCs/>
                <w:color w:val="262626" w:themeColor="text1" w:themeTint="D9"/>
                <w:szCs w:val="24"/>
              </w:rPr>
            </w:pPr>
            <w:r w:rsidRPr="00AA2922">
              <w:rPr>
                <w:rFonts w:cstheme="minorHAnsi"/>
                <w:b/>
                <w:bCs/>
                <w:color w:val="262626" w:themeColor="text1" w:themeTint="D9"/>
                <w:szCs w:val="24"/>
              </w:rPr>
              <w:t>YOU WILL BE ASSESSED ON</w:t>
            </w:r>
            <w:r>
              <w:rPr>
                <w:rFonts w:cstheme="minorHAnsi"/>
                <w:b/>
                <w:bCs/>
                <w:color w:val="262626" w:themeColor="text1" w:themeTint="D9"/>
                <w:szCs w:val="24"/>
              </w:rPr>
              <w:t xml:space="preserve"> YOUR </w:t>
            </w:r>
          </w:p>
          <w:p w14:paraId="0209D47E" w14:textId="77777777" w:rsidR="00165B85" w:rsidRPr="00242870" w:rsidRDefault="00165B85">
            <w:pPr>
              <w:pStyle w:val="ListParagraph"/>
              <w:numPr>
                <w:ilvl w:val="0"/>
                <w:numId w:val="16"/>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Practical knowledge of different financial ratios</w:t>
            </w:r>
          </w:p>
          <w:p w14:paraId="4E29840B" w14:textId="77777777" w:rsidR="00165B85" w:rsidRDefault="00165B85">
            <w:pPr>
              <w:pStyle w:val="ListParagraph"/>
              <w:numPr>
                <w:ilvl w:val="0"/>
                <w:numId w:val="16"/>
              </w:numPr>
              <w:spacing w:after="120"/>
              <w:contextualSpacing w:val="0"/>
              <w:jc w:val="both"/>
              <w:rPr>
                <w:rFonts w:cstheme="minorHAnsi"/>
                <w:color w:val="262626" w:themeColor="text1" w:themeTint="D9"/>
                <w:szCs w:val="24"/>
              </w:rPr>
            </w:pPr>
            <w:r w:rsidRPr="00242870">
              <w:rPr>
                <w:rFonts w:cstheme="minorHAnsi"/>
                <w:color w:val="262626" w:themeColor="text1" w:themeTint="D9"/>
                <w:szCs w:val="24"/>
              </w:rPr>
              <w:t>Practical skills in monitoring the financial health of the business</w:t>
            </w:r>
          </w:p>
          <w:p w14:paraId="29BB8286" w14:textId="77777777" w:rsidR="00165B85" w:rsidRPr="00C74ABC" w:rsidRDefault="00165B85">
            <w:pPr>
              <w:pStyle w:val="ListParagraph"/>
              <w:numPr>
                <w:ilvl w:val="0"/>
                <w:numId w:val="16"/>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Practical knowledge</w:t>
            </w:r>
            <w:r>
              <w:rPr>
                <w:rFonts w:cstheme="minorHAnsi"/>
                <w:color w:val="262626" w:themeColor="text1" w:themeTint="D9"/>
                <w:szCs w:val="24"/>
              </w:rPr>
              <w:t xml:space="preserve"> and skills relevant to </w:t>
            </w:r>
            <w:r w:rsidRPr="00242870">
              <w:rPr>
                <w:rFonts w:cstheme="minorHAnsi"/>
                <w:color w:val="262626" w:themeColor="text1" w:themeTint="D9"/>
                <w:szCs w:val="24"/>
              </w:rPr>
              <w:t>monitoring the financial health of the business</w:t>
            </w:r>
            <w:r>
              <w:rPr>
                <w:rFonts w:cstheme="minorHAnsi"/>
                <w:color w:val="262626" w:themeColor="text1" w:themeTint="D9"/>
                <w:szCs w:val="24"/>
              </w:rPr>
              <w:t xml:space="preserve"> according to organisational policies and procedures</w:t>
            </w:r>
          </w:p>
          <w:p w14:paraId="198B2812" w14:textId="77777777" w:rsidR="00165B85" w:rsidRPr="00AA2922" w:rsidRDefault="00165B85" w:rsidP="00165B85">
            <w:pPr>
              <w:tabs>
                <w:tab w:val="left" w:pos="180"/>
              </w:tabs>
              <w:spacing w:before="240" w:after="120" w:line="276" w:lineRule="auto"/>
              <w:ind w:left="0" w:right="0" w:firstLine="0"/>
              <w:jc w:val="both"/>
              <w:rPr>
                <w:rFonts w:cstheme="minorHAnsi"/>
                <w:b/>
                <w:bCs/>
                <w:color w:val="262626" w:themeColor="text1" w:themeTint="D9"/>
                <w:szCs w:val="24"/>
              </w:rPr>
            </w:pPr>
            <w:r w:rsidRPr="00AA2922">
              <w:rPr>
                <w:rFonts w:cstheme="minorHAnsi"/>
                <w:b/>
                <w:bCs/>
                <w:color w:val="262626" w:themeColor="text1" w:themeTint="D9"/>
                <w:szCs w:val="24"/>
              </w:rPr>
              <w:t>ASSESSOR’S CHECKLIST</w:t>
            </w:r>
          </w:p>
          <w:p w14:paraId="0A8D08C5" w14:textId="77777777" w:rsidR="00165B85" w:rsidRPr="00242870" w:rsidRDefault="00165B85" w:rsidP="00165B85">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Before starting this task, review the </w:t>
            </w:r>
            <w:r w:rsidRPr="00242870">
              <w:rPr>
                <w:rFonts w:cstheme="minorHAnsi"/>
                <w:b/>
                <w:bCs/>
                <w:color w:val="262626" w:themeColor="text1" w:themeTint="D9"/>
                <w:szCs w:val="24"/>
              </w:rPr>
              <w:t xml:space="preserve">Workplace Assessment Task 11 – Assessor’s Checklist </w:t>
            </w:r>
            <w:r w:rsidRPr="00242870">
              <w:rPr>
                <w:rFonts w:cstheme="minorHAnsi"/>
                <w:color w:val="262626" w:themeColor="text1" w:themeTint="D9"/>
                <w:szCs w:val="24"/>
              </w:rPr>
              <w:t xml:space="preserve">provided along with this workbook. This form lists the criteria your submission must address to complete this task satisfactorily. </w:t>
            </w:r>
          </w:p>
          <w:p w14:paraId="5F9612F4" w14:textId="77777777" w:rsidR="00165B85" w:rsidRPr="00AA2922" w:rsidRDefault="00165B85" w:rsidP="00165B85">
            <w:pPr>
              <w:tabs>
                <w:tab w:val="left" w:pos="180"/>
              </w:tabs>
              <w:spacing w:before="240" w:after="120" w:line="276" w:lineRule="auto"/>
              <w:ind w:left="0" w:right="0" w:firstLine="0"/>
              <w:jc w:val="both"/>
              <w:rPr>
                <w:rFonts w:cstheme="minorHAnsi"/>
                <w:b/>
                <w:bCs/>
                <w:color w:val="262626" w:themeColor="text1" w:themeTint="D9"/>
                <w:szCs w:val="24"/>
              </w:rPr>
            </w:pPr>
            <w:r w:rsidRPr="00AA2922">
              <w:rPr>
                <w:rFonts w:cstheme="minorHAnsi"/>
                <w:b/>
                <w:bCs/>
                <w:color w:val="262626" w:themeColor="text1" w:themeTint="D9"/>
                <w:szCs w:val="24"/>
              </w:rPr>
              <w:t>YOUR ASSESSOR WILL</w:t>
            </w:r>
          </w:p>
          <w:p w14:paraId="1B620CFC" w14:textId="77777777" w:rsidR="00165B85" w:rsidRPr="00242870" w:rsidRDefault="00165B85">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Provide you with a copy of the policies and procedures on monitoring the financial health of the business</w:t>
            </w:r>
          </w:p>
          <w:p w14:paraId="5E0929B8" w14:textId="3442A144" w:rsidR="00E655D9" w:rsidRPr="00FF1899" w:rsidRDefault="00165B85" w:rsidP="00FF1899">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tc>
      </w:tr>
      <w:tr w:rsidR="00FF1899" w:rsidRPr="00242870" w14:paraId="4E21B06C" w14:textId="77777777" w:rsidTr="00FC468B">
        <w:trPr>
          <w:trHeight w:val="153"/>
          <w:jc w:val="center"/>
        </w:trPr>
        <w:tc>
          <w:tcPr>
            <w:tcW w:w="5000" w:type="pct"/>
            <w:tcBorders>
              <w:top w:val="nil"/>
              <w:left w:val="nil"/>
              <w:bottom w:val="nil"/>
              <w:right w:val="nil"/>
            </w:tcBorders>
            <w:shd w:val="clear" w:color="auto" w:fill="D9E2F3" w:themeFill="accent1" w:themeFillTint="33"/>
          </w:tcPr>
          <w:p w14:paraId="31F5F4D9" w14:textId="77777777" w:rsidR="00FF1899" w:rsidRPr="00242870" w:rsidRDefault="00FF1899" w:rsidP="00FF1899">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requirements listed in the Assessor’s Checklist prior to the assessment.</w:t>
            </w:r>
          </w:p>
          <w:p w14:paraId="43BEEDB1" w14:textId="77777777" w:rsidR="00FF1899" w:rsidRPr="00242870" w:rsidRDefault="00FF1899" w:rsidP="00FF1899">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Address your queries and concerns regarding this task.</w:t>
            </w:r>
          </w:p>
          <w:p w14:paraId="0EB1765F" w14:textId="77777777" w:rsidR="00FF1899" w:rsidRPr="00523918" w:rsidRDefault="00FF1899" w:rsidP="00FF1899">
            <w:pPr>
              <w:tabs>
                <w:tab w:val="left" w:pos="180"/>
              </w:tabs>
              <w:spacing w:before="240" w:after="120" w:line="276" w:lineRule="auto"/>
              <w:ind w:left="0" w:right="0" w:firstLine="0"/>
              <w:jc w:val="both"/>
              <w:rPr>
                <w:rFonts w:cstheme="minorHAnsi"/>
                <w:b/>
                <w:bCs/>
                <w:color w:val="262626" w:themeColor="text1" w:themeTint="D9"/>
                <w:szCs w:val="24"/>
              </w:rPr>
            </w:pPr>
            <w:r w:rsidRPr="00523918">
              <w:rPr>
                <w:rFonts w:cstheme="minorHAnsi"/>
                <w:b/>
                <w:bCs/>
                <w:color w:val="262626" w:themeColor="text1" w:themeTint="D9"/>
                <w:szCs w:val="24"/>
              </w:rPr>
              <w:t>EVIDENCE TO BE SUBMITTED</w:t>
            </w:r>
          </w:p>
          <w:p w14:paraId="4916D089" w14:textId="77777777" w:rsidR="00FF1899" w:rsidRPr="00242870" w:rsidRDefault="00FF1899" w:rsidP="00FF1899">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After completing this task, submit the following to your assessor:</w:t>
            </w:r>
          </w:p>
          <w:p w14:paraId="2349570C" w14:textId="77777777" w:rsidR="00FF1899" w:rsidRDefault="00FF1899" w:rsidP="00FF1899">
            <w:pPr>
              <w:pStyle w:val="ListParagraph"/>
              <w:numPr>
                <w:ilvl w:val="0"/>
                <w:numId w:val="54"/>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Completed Financial Health Monitoring Report to your assessor</w:t>
            </w:r>
          </w:p>
          <w:p w14:paraId="683B831C" w14:textId="504FDFCB" w:rsidR="00FF1899" w:rsidRPr="00694D77" w:rsidRDefault="00FF1899" w:rsidP="00FF1899">
            <w:pPr>
              <w:pStyle w:val="ListParagraph"/>
              <w:numPr>
                <w:ilvl w:val="0"/>
                <w:numId w:val="54"/>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Copies of the financial reports you have reviewed in relation to this task</w:t>
            </w:r>
          </w:p>
        </w:tc>
      </w:tr>
    </w:tbl>
    <w:p w14:paraId="06DCF8C5" w14:textId="77777777" w:rsidR="00991683" w:rsidRDefault="00991683" w:rsidP="00991683">
      <w:pPr>
        <w:spacing w:after="120" w:line="276" w:lineRule="auto"/>
        <w:ind w:left="0" w:firstLine="0"/>
      </w:pPr>
      <w:r>
        <w:br w:type="page"/>
      </w:r>
    </w:p>
    <w:p w14:paraId="004B2A9A" w14:textId="241F256A" w:rsidR="00E655D9" w:rsidRPr="00242870" w:rsidRDefault="00E655D9" w:rsidP="00E655D9">
      <w:pPr>
        <w:pStyle w:val="Heading2"/>
        <w:tabs>
          <w:tab w:val="left" w:pos="180"/>
        </w:tabs>
        <w:ind w:right="0"/>
        <w:rPr>
          <w:lang w:val="en-AU"/>
        </w:rPr>
      </w:pPr>
      <w:bookmarkStart w:id="144" w:name="_Toc64884799"/>
      <w:r w:rsidRPr="00242870">
        <w:rPr>
          <w:lang w:val="en-AU"/>
        </w:rPr>
        <w:lastRenderedPageBreak/>
        <w:t>Task 12 – Prepare a Recommendation Report</w:t>
      </w:r>
      <w:bookmarkEnd w:id="144"/>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E655D9" w:rsidRPr="00242870" w14:paraId="38C701EA" w14:textId="77777777" w:rsidTr="00FC468B">
        <w:trPr>
          <w:trHeight w:val="153"/>
          <w:jc w:val="center"/>
        </w:trPr>
        <w:tc>
          <w:tcPr>
            <w:tcW w:w="5000" w:type="pct"/>
            <w:tcBorders>
              <w:top w:val="nil"/>
              <w:left w:val="nil"/>
              <w:bottom w:val="nil"/>
              <w:right w:val="nil"/>
            </w:tcBorders>
            <w:shd w:val="clear" w:color="auto" w:fill="D9E2F3" w:themeFill="accent1" w:themeFillTint="33"/>
          </w:tcPr>
          <w:p w14:paraId="2AC88490" w14:textId="77777777" w:rsidR="00C97C9C" w:rsidRPr="00242870" w:rsidRDefault="00C97C9C" w:rsidP="00C97C9C">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Introduce options on how the business can improve its financial position by preparing a recommendation report. </w:t>
            </w:r>
          </w:p>
          <w:p w14:paraId="69924620" w14:textId="77777777" w:rsidR="00C97C9C" w:rsidRPr="00242870" w:rsidRDefault="00C97C9C" w:rsidP="00C97C9C">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Use your organisation’s Recommendation Report template, or you may use the </w:t>
            </w:r>
            <w:r w:rsidRPr="00242870">
              <w:rPr>
                <w:rFonts w:cstheme="minorHAnsi"/>
                <w:b/>
                <w:bCs/>
                <w:color w:val="262626" w:themeColor="text1" w:themeTint="D9"/>
                <w:szCs w:val="24"/>
              </w:rPr>
              <w:t xml:space="preserve">Generic Recommendation Report </w:t>
            </w:r>
            <w:r w:rsidRPr="00242870">
              <w:rPr>
                <w:rFonts w:cstheme="minorHAnsi"/>
                <w:color w:val="262626" w:themeColor="text1" w:themeTint="D9"/>
                <w:szCs w:val="24"/>
              </w:rPr>
              <w:t>template provided along with this workbook.</w:t>
            </w:r>
          </w:p>
          <w:p w14:paraId="2B993436" w14:textId="77777777" w:rsidR="00C97C9C" w:rsidRPr="007547BF" w:rsidRDefault="00C97C9C" w:rsidP="00C97C9C">
            <w:pPr>
              <w:tabs>
                <w:tab w:val="left" w:pos="180"/>
              </w:tabs>
              <w:spacing w:before="240" w:after="120" w:line="276" w:lineRule="auto"/>
              <w:ind w:left="0" w:right="0" w:firstLine="0"/>
              <w:jc w:val="both"/>
              <w:rPr>
                <w:rFonts w:cstheme="minorHAnsi"/>
                <w:b/>
                <w:bCs/>
                <w:color w:val="262626" w:themeColor="text1" w:themeTint="D9"/>
                <w:szCs w:val="24"/>
              </w:rPr>
            </w:pPr>
            <w:r w:rsidRPr="007547BF">
              <w:rPr>
                <w:rFonts w:cstheme="minorHAnsi"/>
                <w:b/>
                <w:bCs/>
                <w:color w:val="262626" w:themeColor="text1" w:themeTint="D9"/>
                <w:szCs w:val="24"/>
              </w:rPr>
              <w:t>YOU WILL BE ASSESSED ON</w:t>
            </w:r>
            <w:r>
              <w:rPr>
                <w:rFonts w:cstheme="minorHAnsi"/>
                <w:b/>
                <w:bCs/>
                <w:color w:val="262626" w:themeColor="text1" w:themeTint="D9"/>
                <w:szCs w:val="24"/>
              </w:rPr>
              <w:t xml:space="preserve"> YOUR</w:t>
            </w:r>
          </w:p>
          <w:p w14:paraId="2F74B563" w14:textId="77777777" w:rsidR="00C97C9C" w:rsidRPr="00242870" w:rsidRDefault="00C97C9C">
            <w:pPr>
              <w:pStyle w:val="ListParagraph"/>
              <w:numPr>
                <w:ilvl w:val="0"/>
                <w:numId w:val="16"/>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Practical knowledge of different options on how to improve the financial health of the business</w:t>
            </w:r>
          </w:p>
          <w:p w14:paraId="2B5F7287" w14:textId="77777777" w:rsidR="00C97C9C" w:rsidRPr="00242870" w:rsidRDefault="00C97C9C">
            <w:pPr>
              <w:pStyle w:val="ListParagraph"/>
              <w:numPr>
                <w:ilvl w:val="0"/>
                <w:numId w:val="16"/>
              </w:numPr>
              <w:jc w:val="both"/>
              <w:rPr>
                <w:rFonts w:cstheme="minorHAnsi"/>
                <w:color w:val="262626" w:themeColor="text1" w:themeTint="D9"/>
                <w:szCs w:val="24"/>
              </w:rPr>
            </w:pPr>
            <w:r w:rsidRPr="00242870">
              <w:rPr>
                <w:rFonts w:cstheme="minorHAnsi"/>
                <w:color w:val="262626" w:themeColor="text1" w:themeTint="D9"/>
                <w:szCs w:val="24"/>
              </w:rPr>
              <w:t>Practical skills in preparing a recommendation report</w:t>
            </w:r>
          </w:p>
          <w:p w14:paraId="07B97D89" w14:textId="77777777" w:rsidR="00C97C9C" w:rsidRPr="007547BF" w:rsidRDefault="00C97C9C" w:rsidP="00C97C9C">
            <w:pPr>
              <w:tabs>
                <w:tab w:val="left" w:pos="180"/>
              </w:tabs>
              <w:spacing w:before="240" w:after="120" w:line="276" w:lineRule="auto"/>
              <w:ind w:left="0" w:right="0" w:firstLine="0"/>
              <w:jc w:val="both"/>
              <w:rPr>
                <w:rFonts w:cstheme="minorHAnsi"/>
                <w:b/>
                <w:bCs/>
                <w:color w:val="262626" w:themeColor="text1" w:themeTint="D9"/>
                <w:szCs w:val="24"/>
              </w:rPr>
            </w:pPr>
            <w:r w:rsidRPr="007547BF">
              <w:rPr>
                <w:rFonts w:cstheme="minorHAnsi"/>
                <w:b/>
                <w:bCs/>
                <w:color w:val="262626" w:themeColor="text1" w:themeTint="D9"/>
                <w:szCs w:val="24"/>
              </w:rPr>
              <w:t>ASSESSOR’S CHECKLIST</w:t>
            </w:r>
          </w:p>
          <w:p w14:paraId="7211B819" w14:textId="77777777" w:rsidR="00C97C9C" w:rsidRPr="00242870" w:rsidRDefault="00C97C9C" w:rsidP="00C97C9C">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Before starting this task, review the </w:t>
            </w:r>
            <w:r w:rsidRPr="00242870">
              <w:rPr>
                <w:rFonts w:cstheme="minorHAnsi"/>
                <w:b/>
                <w:bCs/>
                <w:color w:val="262626" w:themeColor="text1" w:themeTint="D9"/>
                <w:szCs w:val="24"/>
              </w:rPr>
              <w:t xml:space="preserve">Workplace Assessment Task 12 – Assessor’s Checklist </w:t>
            </w:r>
            <w:r w:rsidRPr="00242870">
              <w:rPr>
                <w:rFonts w:cstheme="minorHAnsi"/>
                <w:color w:val="262626" w:themeColor="text1" w:themeTint="D9"/>
                <w:szCs w:val="24"/>
              </w:rPr>
              <w:t xml:space="preserve">provided along with this workbook. This form lists the criteria your submission must address to complete this task satisfactorily. </w:t>
            </w:r>
          </w:p>
          <w:p w14:paraId="2CD0944A" w14:textId="77777777" w:rsidR="00C97C9C" w:rsidRPr="007547BF" w:rsidRDefault="00C97C9C" w:rsidP="00C97C9C">
            <w:pPr>
              <w:tabs>
                <w:tab w:val="left" w:pos="180"/>
              </w:tabs>
              <w:spacing w:before="240" w:after="120" w:line="276" w:lineRule="auto"/>
              <w:ind w:left="0" w:right="0" w:firstLine="0"/>
              <w:jc w:val="both"/>
              <w:rPr>
                <w:rFonts w:cstheme="minorHAnsi"/>
                <w:b/>
                <w:bCs/>
                <w:color w:val="262626" w:themeColor="text1" w:themeTint="D9"/>
                <w:szCs w:val="24"/>
              </w:rPr>
            </w:pPr>
            <w:r w:rsidRPr="007547BF">
              <w:rPr>
                <w:rFonts w:cstheme="minorHAnsi"/>
                <w:b/>
                <w:bCs/>
                <w:color w:val="262626" w:themeColor="text1" w:themeTint="D9"/>
                <w:szCs w:val="24"/>
              </w:rPr>
              <w:t>YOUR ASSESSOR WILL</w:t>
            </w:r>
          </w:p>
          <w:p w14:paraId="58D5A270" w14:textId="77777777" w:rsidR="00C97C9C" w:rsidRPr="00242870" w:rsidRDefault="00C97C9C">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Provide you with a copy of the policies and procedures relevant to preparing a Recommendation Report</w:t>
            </w:r>
          </w:p>
          <w:p w14:paraId="16C58E70" w14:textId="77777777" w:rsidR="00C97C9C" w:rsidRPr="00242870" w:rsidRDefault="00C97C9C">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33F619CF" w14:textId="77777777" w:rsidR="00C97C9C" w:rsidRPr="00242870" w:rsidRDefault="00C97C9C">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requirements listed in the Assessor’s Checklist prior to the assessment.</w:t>
            </w:r>
          </w:p>
          <w:p w14:paraId="0348D9BE" w14:textId="77777777" w:rsidR="00C97C9C" w:rsidRPr="00242870" w:rsidRDefault="00C97C9C">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Address your queries and concerns regarding this task.</w:t>
            </w:r>
          </w:p>
          <w:p w14:paraId="1CD602B3" w14:textId="77777777" w:rsidR="00C97C9C" w:rsidRPr="007547BF" w:rsidRDefault="00C97C9C" w:rsidP="00C97C9C">
            <w:pPr>
              <w:tabs>
                <w:tab w:val="left" w:pos="180"/>
              </w:tabs>
              <w:spacing w:before="240" w:after="120" w:line="276" w:lineRule="auto"/>
              <w:ind w:left="0" w:right="0" w:firstLine="0"/>
              <w:jc w:val="both"/>
              <w:rPr>
                <w:rFonts w:cstheme="minorHAnsi"/>
                <w:b/>
                <w:bCs/>
                <w:color w:val="262626" w:themeColor="text1" w:themeTint="D9"/>
                <w:szCs w:val="24"/>
              </w:rPr>
            </w:pPr>
            <w:r w:rsidRPr="007547BF">
              <w:rPr>
                <w:rFonts w:cstheme="minorHAnsi"/>
                <w:b/>
                <w:bCs/>
                <w:color w:val="262626" w:themeColor="text1" w:themeTint="D9"/>
                <w:szCs w:val="24"/>
              </w:rPr>
              <w:t>EVIDENCE TO BE SUBMITTED</w:t>
            </w:r>
          </w:p>
          <w:p w14:paraId="395CD0E7" w14:textId="59325B1B" w:rsidR="00E655D9" w:rsidRPr="00242870" w:rsidRDefault="00C97C9C" w:rsidP="00C97C9C">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After completing this task, submit the completed Recommendation Report to your assessor.</w:t>
            </w:r>
          </w:p>
        </w:tc>
      </w:tr>
    </w:tbl>
    <w:p w14:paraId="3C607DC0" w14:textId="77777777" w:rsidR="00991683" w:rsidRDefault="00991683">
      <w:r>
        <w:br w:type="page"/>
      </w:r>
    </w:p>
    <w:p w14:paraId="36981D93" w14:textId="386D2D62" w:rsidR="00E655D9" w:rsidRPr="00242870" w:rsidRDefault="00E655D9" w:rsidP="00E655D9">
      <w:pPr>
        <w:pStyle w:val="Heading2"/>
        <w:tabs>
          <w:tab w:val="left" w:pos="180"/>
        </w:tabs>
        <w:ind w:right="0"/>
        <w:rPr>
          <w:lang w:val="en-AU"/>
        </w:rPr>
      </w:pPr>
      <w:bookmarkStart w:id="145" w:name="_Toc64884800"/>
      <w:r w:rsidRPr="00991683">
        <w:rPr>
          <w:lang w:val="en-AU"/>
        </w:rPr>
        <w:lastRenderedPageBreak/>
        <w:t>Task 13</w:t>
      </w:r>
      <w:r w:rsidR="002317A1" w:rsidRPr="00991683">
        <w:rPr>
          <w:lang w:val="en-AU"/>
        </w:rPr>
        <w:t xml:space="preserve"> </w:t>
      </w:r>
      <w:r w:rsidRPr="00991683">
        <w:rPr>
          <w:lang w:val="en-AU"/>
        </w:rPr>
        <w:t>– Maintain Financial Records</w:t>
      </w:r>
      <w:bookmarkEnd w:id="145"/>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E655D9" w:rsidRPr="00242870" w14:paraId="1FEBD353" w14:textId="77777777" w:rsidTr="00DB4702">
        <w:trPr>
          <w:trHeight w:val="153"/>
          <w:jc w:val="center"/>
        </w:trPr>
        <w:tc>
          <w:tcPr>
            <w:tcW w:w="5000" w:type="pct"/>
            <w:tcBorders>
              <w:top w:val="nil"/>
              <w:left w:val="nil"/>
              <w:bottom w:val="nil"/>
              <w:right w:val="nil"/>
            </w:tcBorders>
            <w:shd w:val="clear" w:color="auto" w:fill="D9E2F3" w:themeFill="accent1" w:themeFillTint="33"/>
          </w:tcPr>
          <w:p w14:paraId="3FE31C1D" w14:textId="77777777" w:rsidR="00E55C4E" w:rsidRPr="00242870" w:rsidRDefault="00E55C4E" w:rsidP="00E55C4E">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While being observed by your assessor, you must demonstrate how the financial records of your nominated project should be maintained based on the policies and procedures of the organisation.</w:t>
            </w:r>
          </w:p>
          <w:p w14:paraId="06BA5D2E" w14:textId="77777777" w:rsidR="00E55C4E" w:rsidRPr="00242870" w:rsidRDefault="00E55C4E" w:rsidP="00E55C4E">
            <w:pPr>
              <w:spacing w:after="120" w:line="276" w:lineRule="auto"/>
              <w:ind w:left="0" w:right="0" w:firstLine="0"/>
              <w:jc w:val="both"/>
              <w:rPr>
                <w:rFonts w:cstheme="minorHAnsi"/>
                <w:color w:val="3B3838" w:themeColor="background2" w:themeShade="40"/>
                <w:szCs w:val="24"/>
              </w:rPr>
            </w:pPr>
            <w:r w:rsidRPr="00242870">
              <w:rPr>
                <w:rFonts w:cstheme="minorHAnsi"/>
                <w:color w:val="3B3838" w:themeColor="background2" w:themeShade="40"/>
                <w:szCs w:val="24"/>
              </w:rPr>
              <w:t xml:space="preserve">Financial records may pertain but are not limited to invoices, receipts, disbursement records, and receipt records. </w:t>
            </w:r>
          </w:p>
          <w:p w14:paraId="36955C9E" w14:textId="77777777" w:rsidR="00E55C4E" w:rsidRPr="00242870" w:rsidRDefault="00E55C4E" w:rsidP="00E55C4E">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How you will complete this task will depend on the relevant policies and procedures of your organisation.</w:t>
            </w:r>
          </w:p>
          <w:p w14:paraId="1B0EE800" w14:textId="77777777" w:rsidR="00E55C4E" w:rsidRPr="003E3E8A" w:rsidRDefault="00E55C4E" w:rsidP="00E55C4E">
            <w:pPr>
              <w:tabs>
                <w:tab w:val="left" w:pos="180"/>
              </w:tabs>
              <w:spacing w:before="240" w:after="120" w:line="276" w:lineRule="auto"/>
              <w:ind w:left="0" w:right="0" w:firstLine="0"/>
              <w:jc w:val="both"/>
              <w:rPr>
                <w:rFonts w:cstheme="minorHAnsi"/>
                <w:b/>
                <w:bCs/>
                <w:color w:val="262626" w:themeColor="text1" w:themeTint="D9"/>
                <w:szCs w:val="24"/>
              </w:rPr>
            </w:pPr>
            <w:r w:rsidRPr="003E3E8A">
              <w:rPr>
                <w:rFonts w:cstheme="minorHAnsi"/>
                <w:b/>
                <w:bCs/>
                <w:color w:val="262626" w:themeColor="text1" w:themeTint="D9"/>
                <w:szCs w:val="24"/>
              </w:rPr>
              <w:t>YOU WILL BE ASSESSED ON YOUR</w:t>
            </w:r>
            <w:r>
              <w:rPr>
                <w:rFonts w:cstheme="minorHAnsi"/>
                <w:b/>
                <w:bCs/>
                <w:color w:val="262626" w:themeColor="text1" w:themeTint="D9"/>
                <w:szCs w:val="24"/>
              </w:rPr>
              <w:t xml:space="preserve"> </w:t>
            </w:r>
          </w:p>
          <w:p w14:paraId="25E7103C" w14:textId="77777777" w:rsidR="00E55C4E" w:rsidRPr="00991683" w:rsidRDefault="00E55C4E" w:rsidP="00991683">
            <w:pPr>
              <w:spacing w:after="120" w:line="276" w:lineRule="auto"/>
              <w:ind w:left="0" w:right="0" w:firstLine="0"/>
              <w:jc w:val="both"/>
              <w:rPr>
                <w:rFonts w:cstheme="minorHAnsi"/>
                <w:color w:val="262626" w:themeColor="text1" w:themeTint="D9"/>
                <w:szCs w:val="24"/>
              </w:rPr>
            </w:pPr>
            <w:r w:rsidRPr="00991683">
              <w:rPr>
                <w:rFonts w:cstheme="minorHAnsi"/>
                <w:color w:val="262626" w:themeColor="text1" w:themeTint="D9"/>
                <w:szCs w:val="24"/>
              </w:rPr>
              <w:t>Practical knowledge and skills relevant to maintaining financial records of a project according to organisational policies and procedures</w:t>
            </w:r>
          </w:p>
          <w:p w14:paraId="2C66852C" w14:textId="77777777" w:rsidR="00E55C4E" w:rsidRPr="003E3E8A" w:rsidRDefault="00E55C4E" w:rsidP="00E55C4E">
            <w:pPr>
              <w:tabs>
                <w:tab w:val="left" w:pos="180"/>
              </w:tabs>
              <w:spacing w:before="240" w:after="120" w:line="276" w:lineRule="auto"/>
              <w:ind w:left="0" w:right="0" w:firstLine="0"/>
              <w:jc w:val="both"/>
              <w:rPr>
                <w:rFonts w:cstheme="minorHAnsi"/>
                <w:b/>
                <w:bCs/>
                <w:color w:val="262626" w:themeColor="text1" w:themeTint="D9"/>
                <w:szCs w:val="24"/>
              </w:rPr>
            </w:pPr>
            <w:r w:rsidRPr="003E3E8A">
              <w:rPr>
                <w:rFonts w:cstheme="minorHAnsi"/>
                <w:b/>
                <w:bCs/>
                <w:color w:val="262626" w:themeColor="text1" w:themeTint="D9"/>
                <w:szCs w:val="24"/>
              </w:rPr>
              <w:t>OBSERVATION FORM</w:t>
            </w:r>
          </w:p>
          <w:p w14:paraId="6434252A" w14:textId="77777777" w:rsidR="00E655D9" w:rsidRPr="00991683" w:rsidRDefault="00E55C4E" w:rsidP="00991683">
            <w:pPr>
              <w:spacing w:after="120" w:line="276" w:lineRule="auto"/>
              <w:ind w:left="0" w:right="0" w:firstLine="0"/>
              <w:jc w:val="both"/>
              <w:rPr>
                <w:rFonts w:cstheme="minorHAnsi"/>
                <w:color w:val="262626" w:themeColor="text1" w:themeTint="D9"/>
                <w:szCs w:val="24"/>
              </w:rPr>
            </w:pPr>
            <w:r w:rsidRPr="00991683">
              <w:rPr>
                <w:rFonts w:cstheme="minorHAnsi"/>
                <w:color w:val="262626" w:themeColor="text1" w:themeTint="D9"/>
                <w:szCs w:val="24"/>
              </w:rPr>
              <w:t xml:space="preserve">Before starting this task review the </w:t>
            </w:r>
            <w:r w:rsidRPr="00991683">
              <w:rPr>
                <w:rFonts w:cstheme="minorHAnsi"/>
                <w:b/>
                <w:bCs/>
                <w:color w:val="262626" w:themeColor="text1" w:themeTint="D9"/>
                <w:szCs w:val="24"/>
              </w:rPr>
              <w:t>Workplace Assessment Task 13 – Observation Form</w:t>
            </w:r>
            <w:r w:rsidRPr="00991683">
              <w:rPr>
                <w:rFonts w:cstheme="minorHAnsi"/>
                <w:color w:val="262626" w:themeColor="text1" w:themeTint="D9"/>
                <w:szCs w:val="24"/>
              </w:rPr>
              <w:t xml:space="preserve"> provided along with this workbook. This form lists all the practical skills you need to demonstrate while completing this task.</w:t>
            </w:r>
          </w:p>
          <w:p w14:paraId="1D3153BE" w14:textId="77777777" w:rsidR="00205ED1" w:rsidRPr="003E3E8A" w:rsidRDefault="00205ED1" w:rsidP="00205ED1">
            <w:pPr>
              <w:tabs>
                <w:tab w:val="left" w:pos="180"/>
              </w:tabs>
              <w:spacing w:before="240" w:after="120" w:line="276" w:lineRule="auto"/>
              <w:ind w:left="0" w:right="0" w:firstLine="0"/>
              <w:jc w:val="both"/>
              <w:rPr>
                <w:rFonts w:cstheme="minorHAnsi"/>
                <w:b/>
                <w:bCs/>
                <w:color w:val="262626" w:themeColor="text1" w:themeTint="D9"/>
                <w:szCs w:val="24"/>
              </w:rPr>
            </w:pPr>
            <w:r w:rsidRPr="003E3E8A">
              <w:rPr>
                <w:rFonts w:cstheme="minorHAnsi"/>
                <w:b/>
                <w:bCs/>
                <w:color w:val="262626" w:themeColor="text1" w:themeTint="D9"/>
                <w:szCs w:val="24"/>
              </w:rPr>
              <w:t>YOUR ASSESSOR WILL</w:t>
            </w:r>
          </w:p>
          <w:p w14:paraId="0866700D" w14:textId="77777777" w:rsidR="00205ED1" w:rsidRPr="00242870" w:rsidRDefault="00205ED1">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 xml:space="preserve">Provide you with a copy of your organisation’s policies and procedures relevant to maintaining financial records </w:t>
            </w:r>
          </w:p>
          <w:p w14:paraId="5CE555E6" w14:textId="77777777" w:rsidR="00205ED1" w:rsidRPr="00242870" w:rsidRDefault="00205ED1">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21DAC95E" w14:textId="77777777" w:rsidR="00205ED1" w:rsidRDefault="00205ED1">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practical skills listed in this Observation Form prior to the assessment.</w:t>
            </w:r>
          </w:p>
          <w:p w14:paraId="50C13A71" w14:textId="36276F04" w:rsidR="00E55C4E" w:rsidRPr="00E55C4E" w:rsidRDefault="00205ED1">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Address your queries and concerns regarding this task.</w:t>
            </w:r>
          </w:p>
        </w:tc>
      </w:tr>
    </w:tbl>
    <w:p w14:paraId="665DE7A0" w14:textId="2B664830" w:rsidR="00DA13A7" w:rsidRPr="00242870" w:rsidRDefault="00DA13A7" w:rsidP="00E100B2">
      <w:pPr>
        <w:spacing w:after="120" w:line="276" w:lineRule="auto"/>
        <w:ind w:left="0" w:firstLine="0"/>
      </w:pPr>
      <w:r w:rsidRPr="00242870">
        <w:br w:type="page"/>
      </w:r>
    </w:p>
    <w:p w14:paraId="708E76FF" w14:textId="1DF4749C" w:rsidR="008B2133" w:rsidRPr="00242870" w:rsidRDefault="008B2133" w:rsidP="008B2133">
      <w:pPr>
        <w:pStyle w:val="Heading2"/>
        <w:tabs>
          <w:tab w:val="left" w:pos="180"/>
        </w:tabs>
        <w:ind w:right="0"/>
        <w:rPr>
          <w:lang w:val="en-AU"/>
        </w:rPr>
      </w:pPr>
      <w:bookmarkStart w:id="146" w:name="_Toc64884801"/>
      <w:bookmarkEnd w:id="100"/>
      <w:r w:rsidRPr="00242870">
        <w:rPr>
          <w:lang w:val="en-AU"/>
        </w:rPr>
        <w:lastRenderedPageBreak/>
        <w:t>Task 14 – Lodge</w:t>
      </w:r>
      <w:r w:rsidR="00772380" w:rsidRPr="00242870">
        <w:rPr>
          <w:lang w:val="en-AU"/>
        </w:rPr>
        <w:t xml:space="preserve"> </w:t>
      </w:r>
      <w:r w:rsidRPr="00242870">
        <w:rPr>
          <w:lang w:val="en-AU"/>
        </w:rPr>
        <w:t>and Pay Tax</w:t>
      </w:r>
      <w:r w:rsidR="00772380" w:rsidRPr="00242870">
        <w:rPr>
          <w:lang w:val="en-AU"/>
        </w:rPr>
        <w:t>es</w:t>
      </w:r>
      <w:bookmarkEnd w:id="146"/>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8B2133" w:rsidRPr="00242870" w14:paraId="411C38E2" w14:textId="77777777" w:rsidTr="00DB4702">
        <w:trPr>
          <w:trHeight w:val="153"/>
          <w:jc w:val="center"/>
        </w:trPr>
        <w:tc>
          <w:tcPr>
            <w:tcW w:w="5000" w:type="pct"/>
            <w:tcBorders>
              <w:top w:val="nil"/>
              <w:left w:val="nil"/>
              <w:bottom w:val="nil"/>
              <w:right w:val="nil"/>
            </w:tcBorders>
            <w:shd w:val="clear" w:color="auto" w:fill="D9E2F3" w:themeFill="accent1" w:themeFillTint="33"/>
          </w:tcPr>
          <w:p w14:paraId="24FA74DB" w14:textId="77777777" w:rsidR="0054122A" w:rsidRDefault="0054122A" w:rsidP="0054122A">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While being observed by your assessor, you must</w:t>
            </w:r>
            <w:r>
              <w:rPr>
                <w:rFonts w:cstheme="minorHAnsi"/>
                <w:color w:val="262626" w:themeColor="text1" w:themeTint="D9"/>
                <w:szCs w:val="24"/>
              </w:rPr>
              <w:t xml:space="preserve"> lodge and pay taxes for the registered business.</w:t>
            </w:r>
          </w:p>
          <w:p w14:paraId="3761B15A" w14:textId="77777777" w:rsidR="0054122A" w:rsidRPr="00DD5393" w:rsidRDefault="0054122A" w:rsidP="0054122A">
            <w:pPr>
              <w:tabs>
                <w:tab w:val="left" w:pos="180"/>
              </w:tabs>
              <w:spacing w:before="240" w:after="120" w:line="276" w:lineRule="auto"/>
              <w:ind w:left="0" w:right="0" w:firstLine="0"/>
              <w:jc w:val="both"/>
              <w:rPr>
                <w:rFonts w:cstheme="minorHAnsi"/>
                <w:b/>
                <w:bCs/>
                <w:color w:val="262626" w:themeColor="text1" w:themeTint="D9"/>
                <w:szCs w:val="24"/>
              </w:rPr>
            </w:pPr>
            <w:r w:rsidRPr="00DD5393">
              <w:rPr>
                <w:rFonts w:cstheme="minorHAnsi"/>
                <w:b/>
                <w:bCs/>
                <w:color w:val="262626" w:themeColor="text1" w:themeTint="D9"/>
                <w:szCs w:val="24"/>
              </w:rPr>
              <w:t>STEPS TO TAKE</w:t>
            </w:r>
          </w:p>
          <w:p w14:paraId="39DDA196" w14:textId="77777777" w:rsidR="0054122A" w:rsidRDefault="0054122A">
            <w:pPr>
              <w:pStyle w:val="ListParagraph"/>
              <w:numPr>
                <w:ilvl w:val="0"/>
                <w:numId w:val="74"/>
              </w:numPr>
              <w:spacing w:after="120" w:line="276" w:lineRule="auto"/>
              <w:ind w:left="714" w:right="0" w:hanging="357"/>
              <w:contextualSpacing w:val="0"/>
              <w:jc w:val="both"/>
              <w:rPr>
                <w:rFonts w:cstheme="minorHAnsi"/>
                <w:color w:val="262626" w:themeColor="text1" w:themeTint="D9"/>
                <w:szCs w:val="24"/>
              </w:rPr>
            </w:pPr>
            <w:bookmarkStart w:id="147" w:name="_Hlk60607368"/>
            <w:r>
              <w:rPr>
                <w:rFonts w:cstheme="minorHAnsi"/>
                <w:color w:val="262626" w:themeColor="text1" w:themeTint="D9"/>
                <w:szCs w:val="24"/>
              </w:rPr>
              <w:t>L</w:t>
            </w:r>
            <w:r w:rsidRPr="006F23C1">
              <w:rPr>
                <w:rFonts w:cstheme="minorHAnsi"/>
                <w:color w:val="262626" w:themeColor="text1" w:themeTint="D9"/>
                <w:szCs w:val="24"/>
              </w:rPr>
              <w:t>odge and pay the business activity statement for the current period</w:t>
            </w:r>
            <w:r>
              <w:rPr>
                <w:rFonts w:cstheme="minorHAnsi"/>
                <w:color w:val="262626" w:themeColor="text1" w:themeTint="D9"/>
                <w:szCs w:val="24"/>
              </w:rPr>
              <w:t>.</w:t>
            </w:r>
          </w:p>
          <w:p w14:paraId="068CD3CF" w14:textId="77777777" w:rsidR="0054122A" w:rsidRPr="006F23C1" w:rsidRDefault="0054122A">
            <w:pPr>
              <w:pStyle w:val="ListParagraph"/>
              <w:numPr>
                <w:ilvl w:val="0"/>
                <w:numId w:val="74"/>
              </w:numPr>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L</w:t>
            </w:r>
            <w:r w:rsidRPr="006F23C1">
              <w:rPr>
                <w:rFonts w:cstheme="minorHAnsi"/>
                <w:color w:val="262626" w:themeColor="text1" w:themeTint="D9"/>
                <w:szCs w:val="24"/>
              </w:rPr>
              <w:t>odge the Taxable Payments Annual Report (TPAR)</w:t>
            </w:r>
            <w:r>
              <w:rPr>
                <w:rFonts w:cstheme="minorHAnsi"/>
                <w:color w:val="262626" w:themeColor="text1" w:themeTint="D9"/>
                <w:szCs w:val="24"/>
              </w:rPr>
              <w:t>.</w:t>
            </w:r>
          </w:p>
          <w:bookmarkEnd w:id="147"/>
          <w:p w14:paraId="63A65748" w14:textId="2ADA45E3" w:rsidR="0054122A" w:rsidRPr="00DD5393" w:rsidRDefault="0054122A" w:rsidP="0054122A">
            <w:pPr>
              <w:tabs>
                <w:tab w:val="left" w:pos="180"/>
              </w:tabs>
              <w:spacing w:before="240" w:after="120" w:line="276" w:lineRule="auto"/>
              <w:ind w:left="0" w:right="0" w:firstLine="0"/>
              <w:jc w:val="both"/>
              <w:rPr>
                <w:rFonts w:cstheme="minorHAnsi"/>
                <w:b/>
                <w:bCs/>
                <w:color w:val="262626" w:themeColor="text1" w:themeTint="D9"/>
                <w:szCs w:val="24"/>
              </w:rPr>
            </w:pPr>
            <w:r w:rsidRPr="00DD5393">
              <w:rPr>
                <w:rFonts w:cstheme="minorHAnsi"/>
                <w:b/>
                <w:bCs/>
                <w:color w:val="262626" w:themeColor="text1" w:themeTint="D9"/>
                <w:szCs w:val="24"/>
              </w:rPr>
              <w:t>YOU WILL BE ASSESSED ON YOUR</w:t>
            </w:r>
          </w:p>
          <w:p w14:paraId="7F6F5000" w14:textId="77777777" w:rsidR="0054122A" w:rsidRPr="00242870" w:rsidRDefault="0054122A">
            <w:pPr>
              <w:pStyle w:val="ListParagraph"/>
              <w:numPr>
                <w:ilvl w:val="0"/>
                <w:numId w:val="43"/>
              </w:numPr>
              <w:spacing w:after="120" w:line="276" w:lineRule="auto"/>
              <w:ind w:right="0"/>
              <w:contextualSpacing w:val="0"/>
              <w:jc w:val="both"/>
              <w:rPr>
                <w:rFonts w:cstheme="minorHAnsi"/>
                <w:color w:val="262626" w:themeColor="text1" w:themeTint="D9"/>
                <w:szCs w:val="24"/>
              </w:rPr>
            </w:pPr>
            <w:bookmarkStart w:id="148" w:name="_Hlk60607395"/>
            <w:r w:rsidRPr="00242870">
              <w:rPr>
                <w:rFonts w:cstheme="minorHAnsi"/>
                <w:color w:val="262626" w:themeColor="text1" w:themeTint="D9"/>
                <w:szCs w:val="24"/>
              </w:rPr>
              <w:t xml:space="preserve">Practical knowledge </w:t>
            </w:r>
            <w:r>
              <w:rPr>
                <w:rFonts w:cstheme="minorHAnsi"/>
                <w:color w:val="262626" w:themeColor="text1" w:themeTint="D9"/>
                <w:szCs w:val="24"/>
              </w:rPr>
              <w:t xml:space="preserve">and skills relevant to </w:t>
            </w:r>
            <w:r w:rsidRPr="00242870">
              <w:rPr>
                <w:rFonts w:cstheme="minorHAnsi"/>
                <w:color w:val="262626" w:themeColor="text1" w:themeTint="D9"/>
                <w:szCs w:val="24"/>
              </w:rPr>
              <w:t>lodging and paying business activity statement</w:t>
            </w:r>
          </w:p>
          <w:p w14:paraId="16920250" w14:textId="77777777" w:rsidR="00BC61C4" w:rsidRDefault="0054122A">
            <w:pPr>
              <w:pStyle w:val="ListParagraph"/>
              <w:numPr>
                <w:ilvl w:val="0"/>
                <w:numId w:val="43"/>
              </w:numPr>
              <w:spacing w:after="120" w:line="276" w:lineRule="auto"/>
              <w:ind w:right="0"/>
              <w:contextualSpacing w:val="0"/>
              <w:jc w:val="both"/>
              <w:rPr>
                <w:rFonts w:cstheme="minorHAnsi"/>
                <w:color w:val="262626" w:themeColor="text1" w:themeTint="D9"/>
                <w:szCs w:val="24"/>
              </w:rPr>
            </w:pPr>
            <w:bookmarkStart w:id="149" w:name="_Hlk60607403"/>
            <w:bookmarkEnd w:id="148"/>
            <w:r w:rsidRPr="00242870">
              <w:rPr>
                <w:rFonts w:cstheme="minorHAnsi"/>
                <w:color w:val="262626" w:themeColor="text1" w:themeTint="D9"/>
                <w:szCs w:val="24"/>
              </w:rPr>
              <w:t xml:space="preserve">Practical knowledge </w:t>
            </w:r>
            <w:r>
              <w:rPr>
                <w:rFonts w:cstheme="minorHAnsi"/>
                <w:color w:val="262626" w:themeColor="text1" w:themeTint="D9"/>
                <w:szCs w:val="24"/>
              </w:rPr>
              <w:t xml:space="preserve">and skills relevant to </w:t>
            </w:r>
            <w:r w:rsidRPr="00242870">
              <w:rPr>
                <w:rFonts w:cstheme="minorHAnsi"/>
                <w:color w:val="262626" w:themeColor="text1" w:themeTint="D9"/>
                <w:szCs w:val="24"/>
              </w:rPr>
              <w:t xml:space="preserve">lodging a </w:t>
            </w:r>
            <w:r w:rsidRPr="00874131">
              <w:rPr>
                <w:rFonts w:cstheme="minorHAnsi"/>
                <w:color w:val="262626" w:themeColor="text1" w:themeTint="D9"/>
                <w:szCs w:val="24"/>
              </w:rPr>
              <w:t xml:space="preserve">Taxable Payments Annual Report </w:t>
            </w:r>
            <w:r>
              <w:rPr>
                <w:rFonts w:cstheme="minorHAnsi"/>
                <w:color w:val="262626" w:themeColor="text1" w:themeTint="D9"/>
                <w:szCs w:val="24"/>
              </w:rPr>
              <w:t>(</w:t>
            </w:r>
            <w:r w:rsidRPr="00242870">
              <w:rPr>
                <w:rFonts w:cstheme="minorHAnsi"/>
                <w:color w:val="262626" w:themeColor="text1" w:themeTint="D9"/>
                <w:szCs w:val="24"/>
              </w:rPr>
              <w:t>TPAR</w:t>
            </w:r>
            <w:bookmarkEnd w:id="149"/>
            <w:r>
              <w:rPr>
                <w:rFonts w:cstheme="minorHAnsi"/>
                <w:color w:val="262626" w:themeColor="text1" w:themeTint="D9"/>
                <w:szCs w:val="24"/>
              </w:rPr>
              <w:t>)</w:t>
            </w:r>
          </w:p>
          <w:p w14:paraId="470718F6" w14:textId="77777777" w:rsidR="002A3AC4" w:rsidRPr="00DD5393" w:rsidRDefault="002A3AC4" w:rsidP="002A3AC4">
            <w:pPr>
              <w:tabs>
                <w:tab w:val="left" w:pos="180"/>
              </w:tabs>
              <w:spacing w:before="240" w:after="120" w:line="276" w:lineRule="auto"/>
              <w:ind w:left="0" w:right="0" w:firstLine="0"/>
              <w:jc w:val="both"/>
              <w:rPr>
                <w:rFonts w:cstheme="minorHAnsi"/>
                <w:b/>
                <w:bCs/>
                <w:color w:val="262626" w:themeColor="text1" w:themeTint="D9"/>
                <w:szCs w:val="24"/>
              </w:rPr>
            </w:pPr>
            <w:r w:rsidRPr="00DD5393">
              <w:rPr>
                <w:rFonts w:cstheme="minorHAnsi"/>
                <w:b/>
                <w:bCs/>
                <w:color w:val="262626" w:themeColor="text1" w:themeTint="D9"/>
                <w:szCs w:val="24"/>
              </w:rPr>
              <w:t>OBSERVATION FORM</w:t>
            </w:r>
          </w:p>
          <w:p w14:paraId="7655775F" w14:textId="77777777" w:rsidR="002A3AC4" w:rsidRPr="00242870" w:rsidRDefault="002A3AC4" w:rsidP="002A3AC4">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Before starting this task review the </w:t>
            </w:r>
            <w:r w:rsidRPr="00242870">
              <w:rPr>
                <w:rFonts w:cstheme="minorHAnsi"/>
                <w:b/>
                <w:bCs/>
                <w:color w:val="262626" w:themeColor="text1" w:themeTint="D9"/>
                <w:szCs w:val="24"/>
              </w:rPr>
              <w:t>Workplace Assessment Task 14 – Observation Form</w:t>
            </w:r>
            <w:r w:rsidRPr="00242870">
              <w:rPr>
                <w:rFonts w:cstheme="minorHAnsi"/>
                <w:color w:val="262626" w:themeColor="text1" w:themeTint="D9"/>
                <w:szCs w:val="24"/>
              </w:rPr>
              <w:t xml:space="preserve"> provided along with this workbook. This form lists all the practical skills you need to demonstrate while completing this task. </w:t>
            </w:r>
          </w:p>
          <w:p w14:paraId="47D167D4" w14:textId="77777777" w:rsidR="002A3AC4" w:rsidRPr="00DD5393" w:rsidRDefault="002A3AC4" w:rsidP="002A3AC4">
            <w:pPr>
              <w:tabs>
                <w:tab w:val="left" w:pos="180"/>
              </w:tabs>
              <w:spacing w:before="240" w:after="120" w:line="276" w:lineRule="auto"/>
              <w:ind w:left="0" w:right="0" w:firstLine="0"/>
              <w:jc w:val="both"/>
              <w:rPr>
                <w:rFonts w:cstheme="minorHAnsi"/>
                <w:b/>
                <w:bCs/>
                <w:color w:val="262626" w:themeColor="text1" w:themeTint="D9"/>
                <w:szCs w:val="24"/>
              </w:rPr>
            </w:pPr>
            <w:r w:rsidRPr="00DD5393">
              <w:rPr>
                <w:rFonts w:cstheme="minorHAnsi"/>
                <w:b/>
                <w:bCs/>
                <w:color w:val="262626" w:themeColor="text1" w:themeTint="D9"/>
                <w:szCs w:val="24"/>
              </w:rPr>
              <w:t>YOUR ASSESSOR WILL</w:t>
            </w:r>
          </w:p>
          <w:p w14:paraId="478914A5" w14:textId="77777777" w:rsidR="002A3AC4" w:rsidRDefault="002A3AC4">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Provide you with a copy of your organisation’s policies and procedures relevant to lodging tax returns</w:t>
            </w:r>
          </w:p>
          <w:p w14:paraId="70E9D59B" w14:textId="77777777" w:rsidR="002A3AC4" w:rsidRPr="00242870" w:rsidRDefault="002A3AC4">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B93CAB">
              <w:rPr>
                <w:rFonts w:cstheme="minorHAnsi"/>
                <w:color w:val="262626" w:themeColor="text1" w:themeTint="D9"/>
                <w:szCs w:val="24"/>
              </w:rPr>
              <w:t xml:space="preserve">Provide you with a copy of your organisation’s policies and procedures relevant to </w:t>
            </w:r>
            <w:r w:rsidRPr="00242870">
              <w:rPr>
                <w:rFonts w:cstheme="minorHAnsi"/>
                <w:color w:val="262626" w:themeColor="text1" w:themeTint="D9"/>
                <w:szCs w:val="24"/>
              </w:rPr>
              <w:t xml:space="preserve">paying taxes </w:t>
            </w:r>
          </w:p>
          <w:p w14:paraId="55B48914" w14:textId="77777777" w:rsidR="002A3AC4" w:rsidRPr="00242870" w:rsidRDefault="002A3AC4">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09FBA228" w14:textId="77777777" w:rsidR="002A3AC4" w:rsidRPr="00242870" w:rsidRDefault="002A3AC4">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practical skills listed in this Observation Form prior to the assessment.</w:t>
            </w:r>
          </w:p>
          <w:p w14:paraId="021D824B" w14:textId="2DEBC38C" w:rsidR="0054122A" w:rsidRPr="00871C74" w:rsidRDefault="002A3AC4" w:rsidP="00871C74">
            <w:pPr>
              <w:pStyle w:val="ListParagraph"/>
              <w:numPr>
                <w:ilvl w:val="0"/>
                <w:numId w:val="15"/>
              </w:numPr>
              <w:spacing w:after="120" w:line="276" w:lineRule="auto"/>
              <w:ind w:left="714" w:right="0" w:hanging="357"/>
              <w:contextualSpacing w:val="0"/>
              <w:jc w:val="both"/>
              <w:rPr>
                <w:rFonts w:cstheme="minorHAnsi"/>
                <w:b/>
                <w:bCs/>
                <w:color w:val="262626" w:themeColor="text1" w:themeTint="D9"/>
                <w:szCs w:val="24"/>
              </w:rPr>
            </w:pPr>
            <w:r w:rsidRPr="00242870">
              <w:rPr>
                <w:rFonts w:cstheme="minorHAnsi"/>
                <w:color w:val="262626" w:themeColor="text1" w:themeTint="D9"/>
                <w:szCs w:val="24"/>
              </w:rPr>
              <w:t>Address your queries and concerns regarding this task.</w:t>
            </w:r>
          </w:p>
        </w:tc>
      </w:tr>
    </w:tbl>
    <w:p w14:paraId="542B4F96" w14:textId="77777777" w:rsidR="0048799C" w:rsidRPr="0048799C" w:rsidRDefault="0048799C">
      <w:pPr>
        <w:rPr>
          <w:sz w:val="14"/>
          <w:szCs w:val="14"/>
        </w:rPr>
      </w:pPr>
      <w:r w:rsidRPr="0048799C">
        <w:rPr>
          <w:sz w:val="14"/>
          <w:szCs w:val="14"/>
        </w:rP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2A3AC4" w:rsidRPr="00242870" w14:paraId="77C836EE" w14:textId="77777777" w:rsidTr="00DB4702">
        <w:trPr>
          <w:trHeight w:val="153"/>
          <w:jc w:val="center"/>
        </w:trPr>
        <w:tc>
          <w:tcPr>
            <w:tcW w:w="5000" w:type="pct"/>
            <w:tcBorders>
              <w:top w:val="nil"/>
              <w:left w:val="nil"/>
              <w:bottom w:val="nil"/>
              <w:right w:val="nil"/>
            </w:tcBorders>
            <w:shd w:val="clear" w:color="auto" w:fill="D9E2F3" w:themeFill="accent1" w:themeFillTint="33"/>
          </w:tcPr>
          <w:p w14:paraId="74F5D5D8" w14:textId="77777777" w:rsidR="00871C74" w:rsidRPr="00DD5393" w:rsidRDefault="00871C74" w:rsidP="00871C74">
            <w:pPr>
              <w:tabs>
                <w:tab w:val="left" w:pos="180"/>
              </w:tabs>
              <w:spacing w:before="240" w:after="120" w:line="276" w:lineRule="auto"/>
              <w:ind w:left="0" w:right="0" w:firstLine="0"/>
              <w:jc w:val="both"/>
              <w:rPr>
                <w:rFonts w:cstheme="minorHAnsi"/>
                <w:b/>
                <w:bCs/>
                <w:color w:val="262626" w:themeColor="text1" w:themeTint="D9"/>
                <w:szCs w:val="24"/>
              </w:rPr>
            </w:pPr>
            <w:r w:rsidRPr="00DD5393">
              <w:rPr>
                <w:rFonts w:cstheme="minorHAnsi"/>
                <w:b/>
                <w:bCs/>
                <w:color w:val="262626" w:themeColor="text1" w:themeTint="D9"/>
                <w:szCs w:val="24"/>
              </w:rPr>
              <w:lastRenderedPageBreak/>
              <w:t>EVIDENCE TO BE SUBMITTED</w:t>
            </w:r>
          </w:p>
          <w:p w14:paraId="1619BD80" w14:textId="77777777" w:rsidR="00871C74" w:rsidRPr="00242870" w:rsidRDefault="00871C74" w:rsidP="00871C74">
            <w:pPr>
              <w:pStyle w:val="ListParagraph"/>
              <w:spacing w:after="120" w:line="276" w:lineRule="auto"/>
              <w:ind w:left="0" w:right="0" w:firstLine="0"/>
              <w:contextualSpacing w:val="0"/>
              <w:jc w:val="both"/>
              <w:rPr>
                <w:rFonts w:cstheme="minorHAnsi"/>
                <w:color w:val="262626" w:themeColor="text1" w:themeTint="D9"/>
                <w:szCs w:val="24"/>
              </w:rPr>
            </w:pPr>
            <w:r w:rsidRPr="00242870">
              <w:rPr>
                <w:rFonts w:cstheme="minorHAnsi"/>
                <w:color w:val="262626" w:themeColor="text1" w:themeTint="D9"/>
                <w:szCs w:val="24"/>
              </w:rPr>
              <w:t>After completing this task, submit the following to your assessor:</w:t>
            </w:r>
          </w:p>
          <w:p w14:paraId="74879F0E" w14:textId="77777777" w:rsidR="00871C74" w:rsidRPr="00242870" w:rsidRDefault="00871C74" w:rsidP="00871C74">
            <w:pPr>
              <w:pStyle w:val="ListParagraph"/>
              <w:numPr>
                <w:ilvl w:val="0"/>
                <w:numId w:val="43"/>
              </w:numPr>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Copy of the business activity statement you have lodged</w:t>
            </w:r>
          </w:p>
          <w:p w14:paraId="11EDC7D6" w14:textId="77777777" w:rsidR="00871C74" w:rsidRPr="00242870" w:rsidRDefault="00871C74" w:rsidP="00871C74">
            <w:pPr>
              <w:pStyle w:val="ListParagraph"/>
              <w:numPr>
                <w:ilvl w:val="0"/>
                <w:numId w:val="43"/>
              </w:numPr>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Copy of the TPAR that you have lodged</w:t>
            </w:r>
          </w:p>
          <w:p w14:paraId="6A181802" w14:textId="77777777" w:rsidR="00871C74" w:rsidRPr="00242870" w:rsidRDefault="00871C74" w:rsidP="00871C74">
            <w:pPr>
              <w:pStyle w:val="ListParagraph"/>
              <w:numPr>
                <w:ilvl w:val="0"/>
                <w:numId w:val="43"/>
              </w:numPr>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Copies of declarations secured in relation to the lodgements made</w:t>
            </w:r>
          </w:p>
          <w:p w14:paraId="08065234" w14:textId="395DF891" w:rsidR="00871C74" w:rsidRPr="00871C74" w:rsidRDefault="00871C74" w:rsidP="00871C74">
            <w:pPr>
              <w:pStyle w:val="ListParagraph"/>
              <w:numPr>
                <w:ilvl w:val="0"/>
                <w:numId w:val="43"/>
              </w:numPr>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Documentation of the consultations made with the tax professional (email correspondence, meeting minutes, etc.)</w:t>
            </w:r>
          </w:p>
          <w:p w14:paraId="2323033A" w14:textId="6D02305D" w:rsidR="002A3AC4" w:rsidRDefault="002A3AC4">
            <w:pPr>
              <w:pStyle w:val="ListParagraph"/>
              <w:numPr>
                <w:ilvl w:val="0"/>
                <w:numId w:val="43"/>
              </w:numPr>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Documentation that the business activity statement and the TPAR were successfully lodged (</w:t>
            </w:r>
            <w:proofErr w:type="gramStart"/>
            <w:r w:rsidRPr="00242870">
              <w:rPr>
                <w:rFonts w:cstheme="minorHAnsi"/>
                <w:color w:val="262626" w:themeColor="text1" w:themeTint="D9"/>
                <w:szCs w:val="24"/>
              </w:rPr>
              <w:t>e.g.</w:t>
            </w:r>
            <w:proofErr w:type="gramEnd"/>
            <w:r w:rsidRPr="00242870">
              <w:rPr>
                <w:rFonts w:cstheme="minorHAnsi"/>
                <w:color w:val="262626" w:themeColor="text1" w:themeTint="D9"/>
                <w:szCs w:val="24"/>
              </w:rPr>
              <w:t xml:space="preserve"> confirmation from ATO)</w:t>
            </w:r>
          </w:p>
          <w:p w14:paraId="449DE0DC" w14:textId="5F8C443F" w:rsidR="002A3AC4" w:rsidRPr="00242870" w:rsidRDefault="002A3AC4">
            <w:pPr>
              <w:pStyle w:val="ListParagraph"/>
              <w:numPr>
                <w:ilvl w:val="0"/>
                <w:numId w:val="43"/>
              </w:numPr>
              <w:spacing w:after="120" w:line="276" w:lineRule="auto"/>
              <w:ind w:right="0"/>
              <w:contextualSpacing w:val="0"/>
              <w:jc w:val="both"/>
              <w:rPr>
                <w:rFonts w:cstheme="minorHAnsi"/>
                <w:color w:val="262626" w:themeColor="text1" w:themeTint="D9"/>
                <w:szCs w:val="24"/>
              </w:rPr>
            </w:pPr>
            <w:r w:rsidRPr="00443544">
              <w:rPr>
                <w:rFonts w:cstheme="minorHAnsi"/>
                <w:color w:val="262626" w:themeColor="text1" w:themeTint="D9"/>
                <w:szCs w:val="24"/>
              </w:rPr>
              <w:t>Copies of all relevant proofs of payment</w:t>
            </w:r>
          </w:p>
        </w:tc>
      </w:tr>
    </w:tbl>
    <w:p w14:paraId="244625DC" w14:textId="7BFA6916" w:rsidR="005E426B" w:rsidRPr="00242870" w:rsidRDefault="005E426B" w:rsidP="0048799C">
      <w:pPr>
        <w:spacing w:after="120" w:line="276" w:lineRule="auto"/>
        <w:ind w:left="0" w:right="102" w:firstLine="0"/>
      </w:pPr>
    </w:p>
    <w:p w14:paraId="49F3FECF" w14:textId="77777777" w:rsidR="00477E9B" w:rsidRDefault="00477E9B">
      <w:pPr>
        <w:spacing w:after="120" w:line="276" w:lineRule="auto"/>
        <w:rPr>
          <w:rFonts w:ascii="Arial" w:eastAsiaTheme="majorEastAsia" w:hAnsi="Arial" w:cstheme="majorBidi"/>
          <w:b/>
          <w:color w:val="262626" w:themeColor="text1" w:themeTint="D9"/>
          <w:sz w:val="24"/>
          <w:szCs w:val="26"/>
          <w:lang w:bidi="en-US"/>
        </w:rPr>
      </w:pPr>
      <w:bookmarkStart w:id="150" w:name="_Toc64884802"/>
      <w:r>
        <w:br w:type="page"/>
      </w:r>
    </w:p>
    <w:p w14:paraId="09C9DEEF" w14:textId="60C03D13" w:rsidR="00D120BB" w:rsidRPr="00242870" w:rsidRDefault="00D120BB" w:rsidP="00D120BB">
      <w:pPr>
        <w:pStyle w:val="Heading2"/>
        <w:tabs>
          <w:tab w:val="left" w:pos="180"/>
        </w:tabs>
        <w:ind w:right="0"/>
        <w:rPr>
          <w:lang w:val="en-AU"/>
        </w:rPr>
      </w:pPr>
      <w:r w:rsidRPr="00242870">
        <w:rPr>
          <w:lang w:val="en-AU"/>
        </w:rPr>
        <w:lastRenderedPageBreak/>
        <w:t>Task 15 – Review and Adjust Insurance Covers</w:t>
      </w:r>
      <w:bookmarkEnd w:id="150"/>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D120BB" w:rsidRPr="00242870" w14:paraId="06849780" w14:textId="77777777" w:rsidTr="008A30C4">
        <w:trPr>
          <w:trHeight w:val="153"/>
          <w:jc w:val="center"/>
        </w:trPr>
        <w:tc>
          <w:tcPr>
            <w:tcW w:w="5000" w:type="pct"/>
            <w:tcBorders>
              <w:top w:val="nil"/>
              <w:left w:val="nil"/>
              <w:bottom w:val="nil"/>
              <w:right w:val="nil"/>
            </w:tcBorders>
            <w:shd w:val="clear" w:color="auto" w:fill="D9E2F3" w:themeFill="accent1" w:themeFillTint="33"/>
          </w:tcPr>
          <w:p w14:paraId="6D3A51CD" w14:textId="77777777" w:rsidR="00AA4BF4" w:rsidRPr="00242870" w:rsidRDefault="00AA4BF4" w:rsidP="00AA4BF4">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Review and adjust the insurance covers of your organisation. Use the </w:t>
            </w:r>
            <w:r w:rsidRPr="00242870">
              <w:rPr>
                <w:rFonts w:cstheme="minorHAnsi"/>
                <w:b/>
                <w:bCs/>
                <w:color w:val="262626" w:themeColor="text1" w:themeTint="D9"/>
                <w:szCs w:val="24"/>
              </w:rPr>
              <w:t>Insurance Update Report</w:t>
            </w:r>
            <w:r w:rsidRPr="00242870">
              <w:rPr>
                <w:rFonts w:cstheme="minorHAnsi"/>
                <w:color w:val="262626" w:themeColor="text1" w:themeTint="D9"/>
                <w:szCs w:val="24"/>
              </w:rPr>
              <w:t xml:space="preserve"> template provided along with this workbook when documenting the results of this task. </w:t>
            </w:r>
          </w:p>
          <w:p w14:paraId="71610A8C" w14:textId="77777777" w:rsidR="00AA4BF4" w:rsidRPr="00C6545F" w:rsidRDefault="00AA4BF4" w:rsidP="00AA4BF4">
            <w:pPr>
              <w:tabs>
                <w:tab w:val="left" w:pos="180"/>
              </w:tabs>
              <w:spacing w:before="240" w:after="120" w:line="276" w:lineRule="auto"/>
              <w:ind w:left="0" w:right="0" w:firstLine="0"/>
              <w:jc w:val="both"/>
              <w:rPr>
                <w:rFonts w:cstheme="minorHAnsi"/>
                <w:b/>
                <w:bCs/>
                <w:color w:val="262626" w:themeColor="text1" w:themeTint="D9"/>
                <w:szCs w:val="24"/>
              </w:rPr>
            </w:pPr>
            <w:r w:rsidRPr="00C6545F">
              <w:rPr>
                <w:rFonts w:cstheme="minorHAnsi"/>
                <w:b/>
                <w:bCs/>
                <w:color w:val="262626" w:themeColor="text1" w:themeTint="D9"/>
                <w:szCs w:val="24"/>
              </w:rPr>
              <w:t>YOU WILL BE ASSESSED ON</w:t>
            </w:r>
            <w:r>
              <w:rPr>
                <w:rFonts w:cstheme="minorHAnsi"/>
                <w:b/>
                <w:bCs/>
                <w:color w:val="262626" w:themeColor="text1" w:themeTint="D9"/>
                <w:szCs w:val="24"/>
              </w:rPr>
              <w:t xml:space="preserve"> YOUR</w:t>
            </w:r>
          </w:p>
          <w:p w14:paraId="32DE9E69" w14:textId="77777777" w:rsidR="00AA4BF4" w:rsidRPr="00242870" w:rsidRDefault="00AA4BF4">
            <w:pPr>
              <w:pStyle w:val="ListParagraph"/>
              <w:numPr>
                <w:ilvl w:val="0"/>
                <w:numId w:val="16"/>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Practical knowledge of the different insurance requirements for businesses engaged in the building and construction business</w:t>
            </w:r>
          </w:p>
          <w:p w14:paraId="216FFE3C" w14:textId="77777777" w:rsidR="00AA4BF4" w:rsidRPr="00242870" w:rsidRDefault="00AA4BF4">
            <w:pPr>
              <w:pStyle w:val="ListParagraph"/>
              <w:numPr>
                <w:ilvl w:val="0"/>
                <w:numId w:val="16"/>
              </w:numPr>
              <w:jc w:val="both"/>
              <w:rPr>
                <w:rFonts w:cstheme="minorHAnsi"/>
                <w:color w:val="262626" w:themeColor="text1" w:themeTint="D9"/>
                <w:szCs w:val="24"/>
              </w:rPr>
            </w:pPr>
            <w:r w:rsidRPr="00242870">
              <w:rPr>
                <w:rFonts w:cstheme="minorHAnsi"/>
                <w:color w:val="262626" w:themeColor="text1" w:themeTint="D9"/>
                <w:szCs w:val="24"/>
              </w:rPr>
              <w:t>Practical skills in adjusting insurance covers</w:t>
            </w:r>
          </w:p>
          <w:p w14:paraId="60790056" w14:textId="77777777" w:rsidR="00AA4BF4" w:rsidRPr="00880E20" w:rsidRDefault="00AA4BF4" w:rsidP="00AA4BF4">
            <w:pPr>
              <w:tabs>
                <w:tab w:val="left" w:pos="180"/>
              </w:tabs>
              <w:spacing w:before="240" w:after="120" w:line="276" w:lineRule="auto"/>
              <w:ind w:left="0" w:right="0" w:firstLine="0"/>
              <w:jc w:val="both"/>
              <w:rPr>
                <w:rFonts w:cstheme="minorHAnsi"/>
                <w:b/>
                <w:bCs/>
                <w:color w:val="262626" w:themeColor="text1" w:themeTint="D9"/>
                <w:szCs w:val="24"/>
              </w:rPr>
            </w:pPr>
            <w:r w:rsidRPr="00880E20">
              <w:rPr>
                <w:rFonts w:cstheme="minorHAnsi"/>
                <w:b/>
                <w:bCs/>
                <w:color w:val="262626" w:themeColor="text1" w:themeTint="D9"/>
                <w:szCs w:val="24"/>
              </w:rPr>
              <w:t>ASSESSOR’S CHECKLIST</w:t>
            </w:r>
          </w:p>
          <w:p w14:paraId="1D0EDA75" w14:textId="77777777" w:rsidR="00AA4BF4" w:rsidRPr="00242870" w:rsidRDefault="00AA4BF4" w:rsidP="00AA4BF4">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Before starting this task, review the </w:t>
            </w:r>
            <w:r w:rsidRPr="00242870">
              <w:rPr>
                <w:rFonts w:cstheme="minorHAnsi"/>
                <w:b/>
                <w:bCs/>
                <w:color w:val="262626" w:themeColor="text1" w:themeTint="D9"/>
                <w:szCs w:val="24"/>
              </w:rPr>
              <w:t xml:space="preserve">Workplace Assessment Task 15 – Assessor’s Checklist </w:t>
            </w:r>
            <w:r w:rsidRPr="00242870">
              <w:rPr>
                <w:rFonts w:cstheme="minorHAnsi"/>
                <w:color w:val="262626" w:themeColor="text1" w:themeTint="D9"/>
                <w:szCs w:val="24"/>
              </w:rPr>
              <w:t xml:space="preserve">provided along with this workbook. This form lists the criteria your submission must address to complete this task satisfactorily. </w:t>
            </w:r>
          </w:p>
          <w:p w14:paraId="5DDF6D9A" w14:textId="77777777" w:rsidR="00AA4BF4" w:rsidRPr="00D34A7D" w:rsidRDefault="00AA4BF4" w:rsidP="00AA4BF4">
            <w:pPr>
              <w:tabs>
                <w:tab w:val="left" w:pos="180"/>
              </w:tabs>
              <w:spacing w:before="240" w:after="120" w:line="276" w:lineRule="auto"/>
              <w:ind w:left="0" w:right="0" w:firstLine="0"/>
              <w:jc w:val="both"/>
              <w:rPr>
                <w:rFonts w:cstheme="minorHAnsi"/>
                <w:b/>
                <w:bCs/>
                <w:color w:val="262626" w:themeColor="text1" w:themeTint="D9"/>
                <w:szCs w:val="24"/>
              </w:rPr>
            </w:pPr>
            <w:r w:rsidRPr="00D34A7D">
              <w:rPr>
                <w:rFonts w:cstheme="minorHAnsi"/>
                <w:b/>
                <w:bCs/>
                <w:color w:val="262626" w:themeColor="text1" w:themeTint="D9"/>
                <w:szCs w:val="24"/>
              </w:rPr>
              <w:t>YOUR ASSESSOR WILL</w:t>
            </w:r>
          </w:p>
          <w:p w14:paraId="5F7CA880" w14:textId="77777777" w:rsidR="00AA4BF4" w:rsidRPr="00242870" w:rsidRDefault="00AA4BF4">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Provide you with a copy of the policies and procedures relevant to adjusting insurance covers</w:t>
            </w:r>
          </w:p>
          <w:p w14:paraId="4C59247F" w14:textId="77777777" w:rsidR="00AA4BF4" w:rsidRPr="00242870" w:rsidRDefault="00AA4BF4">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12D9E87E" w14:textId="77777777" w:rsidR="00AA4BF4" w:rsidRPr="00242870" w:rsidRDefault="00AA4BF4">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requirements listed in the Assessor’s Checklist prior to the assessment.</w:t>
            </w:r>
          </w:p>
          <w:p w14:paraId="4CB8E0C5" w14:textId="77777777" w:rsidR="00AA4BF4" w:rsidRPr="00242870" w:rsidRDefault="00AA4BF4">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Address your queries and concerns regarding this task.</w:t>
            </w:r>
          </w:p>
          <w:p w14:paraId="6B93CBD7" w14:textId="77777777" w:rsidR="00AA4BF4" w:rsidRPr="00D34A7D" w:rsidRDefault="00AA4BF4" w:rsidP="00AA4BF4">
            <w:pPr>
              <w:tabs>
                <w:tab w:val="left" w:pos="180"/>
              </w:tabs>
              <w:spacing w:before="240" w:after="120" w:line="276" w:lineRule="auto"/>
              <w:ind w:left="0" w:right="0" w:firstLine="0"/>
              <w:jc w:val="both"/>
              <w:rPr>
                <w:rFonts w:cstheme="minorHAnsi"/>
                <w:b/>
                <w:bCs/>
                <w:color w:val="262626" w:themeColor="text1" w:themeTint="D9"/>
                <w:szCs w:val="24"/>
              </w:rPr>
            </w:pPr>
            <w:r w:rsidRPr="00D34A7D">
              <w:rPr>
                <w:rFonts w:cstheme="minorHAnsi"/>
                <w:b/>
                <w:bCs/>
                <w:color w:val="262626" w:themeColor="text1" w:themeTint="D9"/>
                <w:szCs w:val="24"/>
              </w:rPr>
              <w:t>EVIDENCE TO BE SUBMITTED</w:t>
            </w:r>
          </w:p>
          <w:p w14:paraId="1FFFF4FD" w14:textId="77777777" w:rsidR="00AA4BF4" w:rsidRPr="00242870" w:rsidRDefault="00AA4BF4" w:rsidP="00AA4BF4">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After completing this task, submit the following to your assessor:</w:t>
            </w:r>
          </w:p>
          <w:p w14:paraId="39664762" w14:textId="77777777" w:rsidR="00AA4BF4" w:rsidRPr="00242870" w:rsidRDefault="00AA4BF4">
            <w:pPr>
              <w:pStyle w:val="ListParagraph"/>
              <w:numPr>
                <w:ilvl w:val="0"/>
                <w:numId w:val="55"/>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Completed Insurance Update Report</w:t>
            </w:r>
          </w:p>
          <w:p w14:paraId="23CD3A4B" w14:textId="77777777" w:rsidR="00AA4BF4" w:rsidRPr="00242870" w:rsidRDefault="00AA4BF4">
            <w:pPr>
              <w:pStyle w:val="ListParagraph"/>
              <w:numPr>
                <w:ilvl w:val="0"/>
                <w:numId w:val="55"/>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Copies of the source documents you have reviewed in order to determine the current operational requirements (</w:t>
            </w:r>
            <w:proofErr w:type="gramStart"/>
            <w:r w:rsidRPr="00242870">
              <w:rPr>
                <w:rFonts w:cstheme="minorHAnsi"/>
                <w:color w:val="262626" w:themeColor="text1" w:themeTint="D9"/>
                <w:szCs w:val="24"/>
              </w:rPr>
              <w:t>e.g.</w:t>
            </w:r>
            <w:proofErr w:type="gramEnd"/>
            <w:r w:rsidRPr="00242870">
              <w:rPr>
                <w:rFonts w:cstheme="minorHAnsi"/>
                <w:color w:val="262626" w:themeColor="text1" w:themeTint="D9"/>
                <w:szCs w:val="24"/>
              </w:rPr>
              <w:t xml:space="preserve"> contracts, internal reports, etc.)</w:t>
            </w:r>
          </w:p>
          <w:p w14:paraId="134211DC" w14:textId="77777777" w:rsidR="00AA4BF4" w:rsidRPr="00242870" w:rsidRDefault="00AA4BF4">
            <w:pPr>
              <w:pStyle w:val="ListParagraph"/>
              <w:numPr>
                <w:ilvl w:val="0"/>
                <w:numId w:val="55"/>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Copies of the insurance policies reviewed in relation to this task</w:t>
            </w:r>
          </w:p>
          <w:p w14:paraId="68B3EAC1" w14:textId="77777777" w:rsidR="00AA4BF4" w:rsidRPr="00242870" w:rsidRDefault="00AA4BF4">
            <w:pPr>
              <w:pStyle w:val="ListParagraph"/>
              <w:numPr>
                <w:ilvl w:val="0"/>
                <w:numId w:val="55"/>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Copies of the legislation and regulations reviewed in relation to this task</w:t>
            </w:r>
          </w:p>
          <w:p w14:paraId="1ECF01CB" w14:textId="5941D30A" w:rsidR="00AA7F78" w:rsidRPr="00242870" w:rsidRDefault="00AA4BF4">
            <w:pPr>
              <w:pStyle w:val="ListParagraph"/>
              <w:numPr>
                <w:ilvl w:val="0"/>
                <w:numId w:val="55"/>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Documentation of enquiry made with the insurance agent</w:t>
            </w:r>
          </w:p>
        </w:tc>
      </w:tr>
    </w:tbl>
    <w:p w14:paraId="3407CBF3" w14:textId="77777777" w:rsidR="0048799C" w:rsidRPr="0048799C" w:rsidRDefault="0048799C" w:rsidP="0048799C">
      <w:pPr>
        <w:ind w:left="0" w:firstLine="0"/>
        <w:rPr>
          <w:sz w:val="10"/>
          <w:szCs w:val="10"/>
        </w:rPr>
      </w:pPr>
      <w:r w:rsidRPr="0048799C">
        <w:rPr>
          <w:sz w:val="10"/>
          <w:szCs w:val="10"/>
        </w:rPr>
        <w:br w:type="page"/>
      </w:r>
    </w:p>
    <w:p w14:paraId="25B916BA" w14:textId="623D33C5" w:rsidR="0030137A" w:rsidRPr="00242870" w:rsidRDefault="0030137A" w:rsidP="0030137A">
      <w:pPr>
        <w:pStyle w:val="Heading2"/>
        <w:tabs>
          <w:tab w:val="left" w:pos="180"/>
        </w:tabs>
        <w:ind w:right="0"/>
        <w:rPr>
          <w:lang w:val="en-AU"/>
        </w:rPr>
      </w:pPr>
      <w:bookmarkStart w:id="151" w:name="_Toc64884803"/>
      <w:r w:rsidRPr="00242870">
        <w:rPr>
          <w:lang w:val="en-AU"/>
        </w:rPr>
        <w:lastRenderedPageBreak/>
        <w:t>Task 16 – Monitor Loan and Interest Payments</w:t>
      </w:r>
      <w:bookmarkEnd w:id="151"/>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30137A" w:rsidRPr="00242870" w14:paraId="135B7DD4" w14:textId="77777777" w:rsidTr="008A30C4">
        <w:trPr>
          <w:trHeight w:val="153"/>
          <w:jc w:val="center"/>
        </w:trPr>
        <w:tc>
          <w:tcPr>
            <w:tcW w:w="5000" w:type="pct"/>
            <w:tcBorders>
              <w:top w:val="nil"/>
              <w:left w:val="nil"/>
              <w:bottom w:val="nil"/>
              <w:right w:val="nil"/>
            </w:tcBorders>
            <w:shd w:val="clear" w:color="auto" w:fill="D9E2F3" w:themeFill="accent1" w:themeFillTint="33"/>
          </w:tcPr>
          <w:p w14:paraId="28FBAA97" w14:textId="77777777" w:rsidR="00107AB1" w:rsidRPr="00242870" w:rsidRDefault="00107AB1" w:rsidP="00107AB1">
            <w:pPr>
              <w:spacing w:after="120" w:line="276" w:lineRule="auto"/>
              <w:ind w:left="0" w:right="0" w:firstLine="0"/>
              <w:jc w:val="both"/>
              <w:rPr>
                <w:rFonts w:cstheme="minorHAnsi"/>
                <w:color w:val="262626" w:themeColor="text1" w:themeTint="D9"/>
                <w:szCs w:val="24"/>
              </w:rPr>
            </w:pPr>
            <w:bookmarkStart w:id="152" w:name="_Hlk60622230"/>
            <w:r w:rsidRPr="00242870">
              <w:rPr>
                <w:rFonts w:cstheme="minorHAnsi"/>
                <w:color w:val="262626" w:themeColor="text1" w:themeTint="D9"/>
                <w:szCs w:val="24"/>
              </w:rPr>
              <w:t xml:space="preserve">Monitor the loan and interest payments of the business by preparing a loan amortisation schedule. </w:t>
            </w:r>
            <w:bookmarkEnd w:id="152"/>
            <w:r w:rsidRPr="00242870">
              <w:rPr>
                <w:rFonts w:cstheme="minorHAnsi"/>
                <w:color w:val="262626" w:themeColor="text1" w:themeTint="D9"/>
                <w:szCs w:val="24"/>
              </w:rPr>
              <w:t xml:space="preserve">Use your organisation’s template for loan amortisation schedule or you may use the </w:t>
            </w:r>
            <w:r w:rsidRPr="00242870">
              <w:rPr>
                <w:rFonts w:cstheme="minorHAnsi"/>
                <w:b/>
                <w:bCs/>
                <w:color w:val="262626" w:themeColor="text1" w:themeTint="D9"/>
                <w:szCs w:val="24"/>
              </w:rPr>
              <w:t>Generic</w:t>
            </w:r>
            <w:r w:rsidRPr="00242870">
              <w:rPr>
                <w:rFonts w:cstheme="minorHAnsi"/>
                <w:color w:val="262626" w:themeColor="text1" w:themeTint="D9"/>
                <w:szCs w:val="24"/>
              </w:rPr>
              <w:t xml:space="preserve"> </w:t>
            </w:r>
            <w:r w:rsidRPr="00242870">
              <w:rPr>
                <w:rFonts w:cstheme="minorHAnsi"/>
                <w:b/>
                <w:bCs/>
                <w:color w:val="262626" w:themeColor="text1" w:themeTint="D9"/>
                <w:szCs w:val="24"/>
              </w:rPr>
              <w:t xml:space="preserve">Loan Amortisation Schedule </w:t>
            </w:r>
            <w:r w:rsidRPr="00242870">
              <w:rPr>
                <w:rFonts w:cstheme="minorHAnsi"/>
                <w:color w:val="262626" w:themeColor="text1" w:themeTint="D9"/>
                <w:szCs w:val="24"/>
              </w:rPr>
              <w:t>template provided along with this workbook.</w:t>
            </w:r>
          </w:p>
          <w:p w14:paraId="59CC1EB9" w14:textId="77777777" w:rsidR="00107AB1" w:rsidRPr="00D34A7D" w:rsidRDefault="00107AB1" w:rsidP="00107AB1">
            <w:pPr>
              <w:tabs>
                <w:tab w:val="left" w:pos="180"/>
              </w:tabs>
              <w:spacing w:before="240" w:after="120" w:line="276" w:lineRule="auto"/>
              <w:ind w:left="0" w:right="0" w:firstLine="0"/>
              <w:jc w:val="both"/>
              <w:rPr>
                <w:rFonts w:cstheme="minorHAnsi"/>
                <w:b/>
                <w:bCs/>
                <w:color w:val="262626" w:themeColor="text1" w:themeTint="D9"/>
                <w:szCs w:val="24"/>
              </w:rPr>
            </w:pPr>
            <w:r w:rsidRPr="00D34A7D">
              <w:rPr>
                <w:rFonts w:cstheme="minorHAnsi"/>
                <w:b/>
                <w:bCs/>
                <w:color w:val="262626" w:themeColor="text1" w:themeTint="D9"/>
                <w:szCs w:val="24"/>
              </w:rPr>
              <w:t>YOU WILL BE ASSESSED ON</w:t>
            </w:r>
            <w:r>
              <w:rPr>
                <w:rFonts w:cstheme="minorHAnsi"/>
                <w:b/>
                <w:bCs/>
                <w:color w:val="262626" w:themeColor="text1" w:themeTint="D9"/>
                <w:szCs w:val="24"/>
              </w:rPr>
              <w:t xml:space="preserve"> YOUR</w:t>
            </w:r>
          </w:p>
          <w:p w14:paraId="06C37E12" w14:textId="77777777" w:rsidR="00107AB1" w:rsidRPr="00242870" w:rsidRDefault="00107AB1">
            <w:pPr>
              <w:pStyle w:val="ListParagraph"/>
              <w:numPr>
                <w:ilvl w:val="0"/>
                <w:numId w:val="16"/>
              </w:numPr>
              <w:spacing w:after="120" w:line="276" w:lineRule="auto"/>
              <w:ind w:left="714" w:right="0" w:hanging="357"/>
              <w:contextualSpacing w:val="0"/>
              <w:jc w:val="both"/>
              <w:rPr>
                <w:rFonts w:cstheme="minorHAnsi"/>
                <w:color w:val="262626" w:themeColor="text1" w:themeTint="D9"/>
                <w:szCs w:val="24"/>
              </w:rPr>
            </w:pPr>
            <w:bookmarkStart w:id="153" w:name="_Hlk60622244"/>
            <w:r w:rsidRPr="00242870">
              <w:rPr>
                <w:rFonts w:cstheme="minorHAnsi"/>
                <w:color w:val="262626" w:themeColor="text1" w:themeTint="D9"/>
                <w:szCs w:val="24"/>
              </w:rPr>
              <w:t>Practical knowledge of loan agreements and payment terms</w:t>
            </w:r>
            <w:bookmarkEnd w:id="153"/>
          </w:p>
          <w:p w14:paraId="14C82A5F" w14:textId="77777777" w:rsidR="00107AB1" w:rsidRPr="00242870" w:rsidRDefault="00107AB1">
            <w:pPr>
              <w:pStyle w:val="ListParagraph"/>
              <w:numPr>
                <w:ilvl w:val="0"/>
                <w:numId w:val="16"/>
              </w:numPr>
              <w:jc w:val="both"/>
              <w:rPr>
                <w:rFonts w:cstheme="minorHAnsi"/>
                <w:color w:val="262626" w:themeColor="text1" w:themeTint="D9"/>
                <w:szCs w:val="24"/>
              </w:rPr>
            </w:pPr>
            <w:bookmarkStart w:id="154" w:name="_Hlk60622317"/>
            <w:r w:rsidRPr="00242870">
              <w:rPr>
                <w:rFonts w:cstheme="minorHAnsi"/>
                <w:color w:val="262626" w:themeColor="text1" w:themeTint="D9"/>
                <w:szCs w:val="24"/>
              </w:rPr>
              <w:t>Practical skills in preparing a loan amortisation schedule</w:t>
            </w:r>
          </w:p>
          <w:bookmarkEnd w:id="154"/>
          <w:p w14:paraId="5E0E29F8" w14:textId="77777777" w:rsidR="00107AB1" w:rsidRPr="00D34A7D" w:rsidRDefault="00107AB1" w:rsidP="00107AB1">
            <w:pPr>
              <w:tabs>
                <w:tab w:val="left" w:pos="180"/>
              </w:tabs>
              <w:spacing w:before="240" w:after="120" w:line="276" w:lineRule="auto"/>
              <w:ind w:left="0" w:right="0" w:firstLine="0"/>
              <w:jc w:val="both"/>
              <w:rPr>
                <w:rFonts w:cstheme="minorHAnsi"/>
                <w:b/>
                <w:bCs/>
                <w:color w:val="262626" w:themeColor="text1" w:themeTint="D9"/>
                <w:szCs w:val="24"/>
              </w:rPr>
            </w:pPr>
            <w:r w:rsidRPr="00D34A7D">
              <w:rPr>
                <w:rFonts w:cstheme="minorHAnsi"/>
                <w:b/>
                <w:bCs/>
                <w:color w:val="262626" w:themeColor="text1" w:themeTint="D9"/>
                <w:szCs w:val="24"/>
              </w:rPr>
              <w:t>ASSESSOR’S CHECKLIST</w:t>
            </w:r>
          </w:p>
          <w:p w14:paraId="606CF66B" w14:textId="77777777" w:rsidR="00107AB1" w:rsidRPr="00242870" w:rsidRDefault="00107AB1" w:rsidP="00107AB1">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Before starting this task, review the </w:t>
            </w:r>
            <w:r w:rsidRPr="00242870">
              <w:rPr>
                <w:rFonts w:cstheme="minorHAnsi"/>
                <w:b/>
                <w:bCs/>
                <w:color w:val="262626" w:themeColor="text1" w:themeTint="D9"/>
                <w:szCs w:val="24"/>
              </w:rPr>
              <w:t xml:space="preserve">Workplace Assessment Task 16– Assessor’s Checklist </w:t>
            </w:r>
            <w:r w:rsidRPr="00242870">
              <w:rPr>
                <w:rFonts w:cstheme="minorHAnsi"/>
                <w:color w:val="262626" w:themeColor="text1" w:themeTint="D9"/>
                <w:szCs w:val="24"/>
              </w:rPr>
              <w:t xml:space="preserve">provided along with this workbook. This form lists the criteria your submission must address to complete this task satisfactorily. </w:t>
            </w:r>
          </w:p>
          <w:p w14:paraId="4F365338" w14:textId="77777777" w:rsidR="00107AB1" w:rsidRPr="00D34A7D" w:rsidRDefault="00107AB1" w:rsidP="00107AB1">
            <w:pPr>
              <w:tabs>
                <w:tab w:val="left" w:pos="180"/>
              </w:tabs>
              <w:spacing w:before="240" w:after="120" w:line="276" w:lineRule="auto"/>
              <w:ind w:left="0" w:right="0" w:firstLine="0"/>
              <w:jc w:val="both"/>
              <w:rPr>
                <w:rFonts w:cstheme="minorHAnsi"/>
                <w:b/>
                <w:bCs/>
                <w:color w:val="262626" w:themeColor="text1" w:themeTint="D9"/>
                <w:szCs w:val="24"/>
              </w:rPr>
            </w:pPr>
            <w:r w:rsidRPr="00D34A7D">
              <w:rPr>
                <w:rFonts w:cstheme="minorHAnsi"/>
                <w:b/>
                <w:bCs/>
                <w:color w:val="262626" w:themeColor="text1" w:themeTint="D9"/>
                <w:szCs w:val="24"/>
              </w:rPr>
              <w:t>YOUR ASSESSOR WILL</w:t>
            </w:r>
          </w:p>
          <w:p w14:paraId="722357D8" w14:textId="77777777" w:rsidR="00107AB1" w:rsidRPr="00242870" w:rsidRDefault="00107AB1">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 xml:space="preserve">Provide you with a copy of the policies and procedures </w:t>
            </w:r>
            <w:bookmarkStart w:id="155" w:name="_Hlk60622345"/>
            <w:r w:rsidRPr="00242870">
              <w:rPr>
                <w:rFonts w:cstheme="minorHAnsi"/>
                <w:color w:val="262626" w:themeColor="text1" w:themeTint="D9"/>
                <w:szCs w:val="24"/>
              </w:rPr>
              <w:t>relevant to preparing a loan amortisation schedule</w:t>
            </w:r>
          </w:p>
          <w:bookmarkEnd w:id="155"/>
          <w:p w14:paraId="50EDE4C4" w14:textId="77777777" w:rsidR="00107AB1" w:rsidRPr="00242870" w:rsidRDefault="00107AB1">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516E113D" w14:textId="77777777" w:rsidR="00107AB1" w:rsidRPr="00242870" w:rsidRDefault="00107AB1">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requirements listed in the Assessor’s Checklist prior to the assessment.</w:t>
            </w:r>
          </w:p>
          <w:p w14:paraId="0698296E" w14:textId="77777777" w:rsidR="00107AB1" w:rsidRPr="00242870" w:rsidRDefault="00107AB1">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Address your queries and concerns regarding this task.</w:t>
            </w:r>
          </w:p>
          <w:p w14:paraId="167A1364" w14:textId="77777777" w:rsidR="00107AB1" w:rsidRPr="00D34A7D" w:rsidRDefault="00107AB1" w:rsidP="00107AB1">
            <w:pPr>
              <w:tabs>
                <w:tab w:val="left" w:pos="180"/>
              </w:tabs>
              <w:spacing w:before="240" w:after="120" w:line="276" w:lineRule="auto"/>
              <w:ind w:left="0" w:right="0" w:firstLine="0"/>
              <w:jc w:val="both"/>
              <w:rPr>
                <w:rFonts w:cstheme="minorHAnsi"/>
                <w:b/>
                <w:bCs/>
                <w:color w:val="262626" w:themeColor="text1" w:themeTint="D9"/>
                <w:szCs w:val="24"/>
              </w:rPr>
            </w:pPr>
            <w:r w:rsidRPr="00D34A7D">
              <w:rPr>
                <w:rFonts w:cstheme="minorHAnsi"/>
                <w:b/>
                <w:bCs/>
                <w:color w:val="262626" w:themeColor="text1" w:themeTint="D9"/>
                <w:szCs w:val="24"/>
              </w:rPr>
              <w:t>EVIDENCE TO BE SUBMITTED</w:t>
            </w:r>
          </w:p>
          <w:p w14:paraId="6446A02B" w14:textId="77777777" w:rsidR="00107AB1" w:rsidRPr="00242870" w:rsidRDefault="00107AB1" w:rsidP="00107AB1">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After completing this task, submit the following to your assessor:</w:t>
            </w:r>
          </w:p>
          <w:p w14:paraId="047B7E59" w14:textId="77777777" w:rsidR="00107AB1" w:rsidRPr="00242870" w:rsidRDefault="00107AB1">
            <w:pPr>
              <w:pStyle w:val="ListParagraph"/>
              <w:numPr>
                <w:ilvl w:val="0"/>
                <w:numId w:val="55"/>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Completed Loan Amortisation Schedule</w:t>
            </w:r>
          </w:p>
          <w:p w14:paraId="05406B28" w14:textId="10AABEF4" w:rsidR="0030137A" w:rsidRPr="00242870" w:rsidRDefault="00107AB1">
            <w:pPr>
              <w:pStyle w:val="ListParagraph"/>
              <w:numPr>
                <w:ilvl w:val="0"/>
                <w:numId w:val="55"/>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Copies of the source documents you have reviewed in relation to this task (loan agreement, bank summaries, schedules, etc.)</w:t>
            </w:r>
          </w:p>
        </w:tc>
      </w:tr>
    </w:tbl>
    <w:p w14:paraId="053272B0" w14:textId="5C832EE5" w:rsidR="0067514D" w:rsidRPr="00242870" w:rsidRDefault="0030137A" w:rsidP="0067514D">
      <w:pPr>
        <w:spacing w:after="120" w:line="276" w:lineRule="auto"/>
        <w:ind w:left="0" w:firstLine="0"/>
        <w:rPr>
          <w:rFonts w:eastAsia="Arial Unicode MS" w:cstheme="minorHAnsi"/>
          <w:b/>
          <w:noProof/>
          <w:color w:val="2F5496" w:themeColor="accent1" w:themeShade="BF"/>
          <w:kern w:val="32"/>
          <w:sz w:val="32"/>
          <w:szCs w:val="32"/>
          <w:lang w:val="en-GB" w:bidi="en-US"/>
        </w:rPr>
      </w:pPr>
      <w:r w:rsidRPr="00242870">
        <w:br w:type="page"/>
      </w:r>
    </w:p>
    <w:p w14:paraId="43E45D5E" w14:textId="3C94A067" w:rsidR="0067514D" w:rsidRPr="00242870" w:rsidRDefault="0067514D" w:rsidP="0067514D">
      <w:pPr>
        <w:pStyle w:val="Heading2"/>
        <w:tabs>
          <w:tab w:val="left" w:pos="180"/>
        </w:tabs>
        <w:ind w:right="0"/>
        <w:rPr>
          <w:lang w:val="en-AU"/>
        </w:rPr>
      </w:pPr>
      <w:bookmarkStart w:id="156" w:name="_Toc64884804"/>
      <w:r w:rsidRPr="00242870">
        <w:rPr>
          <w:lang w:val="en-AU"/>
        </w:rPr>
        <w:lastRenderedPageBreak/>
        <w:t>Task 1</w:t>
      </w:r>
      <w:r w:rsidR="00E74837" w:rsidRPr="00242870">
        <w:rPr>
          <w:lang w:val="en-AU"/>
        </w:rPr>
        <w:t>7</w:t>
      </w:r>
      <w:r w:rsidRPr="00242870">
        <w:rPr>
          <w:lang w:val="en-AU"/>
        </w:rPr>
        <w:t xml:space="preserve"> – </w:t>
      </w:r>
      <w:r w:rsidR="00E74837" w:rsidRPr="00242870">
        <w:rPr>
          <w:lang w:val="en-AU"/>
        </w:rPr>
        <w:t>Review Ongoing Business Finances Against Project Budgets</w:t>
      </w:r>
      <w:bookmarkEnd w:id="156"/>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67514D" w:rsidRPr="00242870" w14:paraId="4284DC72" w14:textId="77777777" w:rsidTr="008A30C4">
        <w:trPr>
          <w:trHeight w:val="153"/>
          <w:jc w:val="center"/>
        </w:trPr>
        <w:tc>
          <w:tcPr>
            <w:tcW w:w="5000" w:type="pct"/>
            <w:tcBorders>
              <w:top w:val="nil"/>
              <w:left w:val="nil"/>
              <w:bottom w:val="nil"/>
              <w:right w:val="nil"/>
            </w:tcBorders>
            <w:shd w:val="clear" w:color="auto" w:fill="D9E2F3" w:themeFill="accent1" w:themeFillTint="33"/>
          </w:tcPr>
          <w:p w14:paraId="36C0CD1E" w14:textId="77777777" w:rsidR="004502B6" w:rsidRPr="00242870" w:rsidRDefault="004502B6" w:rsidP="004502B6">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Review the actual project costs against the project budget of your nominated project. Document the results of this task using the </w:t>
            </w:r>
            <w:r w:rsidRPr="00242870">
              <w:rPr>
                <w:rFonts w:cstheme="minorHAnsi"/>
                <w:b/>
                <w:bCs/>
                <w:color w:val="262626" w:themeColor="text1" w:themeTint="D9"/>
                <w:szCs w:val="24"/>
              </w:rPr>
              <w:t>Generic Variance Analysis Report</w:t>
            </w:r>
            <w:r w:rsidRPr="00242870">
              <w:rPr>
                <w:rFonts w:cstheme="minorHAnsi"/>
                <w:color w:val="262626" w:themeColor="text1" w:themeTint="D9"/>
                <w:szCs w:val="24"/>
              </w:rPr>
              <w:t xml:space="preserve"> provided along with this workbook.</w:t>
            </w:r>
          </w:p>
          <w:p w14:paraId="1D89BEEF" w14:textId="048C1CC5" w:rsidR="004502B6" w:rsidRPr="0070772A" w:rsidRDefault="004502B6" w:rsidP="004502B6">
            <w:pPr>
              <w:tabs>
                <w:tab w:val="left" w:pos="180"/>
              </w:tabs>
              <w:spacing w:before="240" w:after="120" w:line="276" w:lineRule="auto"/>
              <w:ind w:left="0" w:right="0" w:firstLine="0"/>
              <w:jc w:val="both"/>
              <w:rPr>
                <w:rFonts w:cstheme="minorHAnsi"/>
                <w:b/>
                <w:bCs/>
                <w:color w:val="262626" w:themeColor="text1" w:themeTint="D9"/>
                <w:szCs w:val="24"/>
              </w:rPr>
            </w:pPr>
            <w:r w:rsidRPr="0070772A">
              <w:rPr>
                <w:rFonts w:cstheme="minorHAnsi"/>
                <w:b/>
                <w:bCs/>
                <w:color w:val="262626" w:themeColor="text1" w:themeTint="D9"/>
                <w:szCs w:val="24"/>
              </w:rPr>
              <w:t>YOU WILL BE ASSESSED ON</w:t>
            </w:r>
            <w:r>
              <w:rPr>
                <w:rFonts w:cstheme="minorHAnsi"/>
                <w:b/>
                <w:bCs/>
                <w:color w:val="262626" w:themeColor="text1" w:themeTint="D9"/>
                <w:szCs w:val="24"/>
              </w:rPr>
              <w:t xml:space="preserve"> YOUR</w:t>
            </w:r>
          </w:p>
          <w:p w14:paraId="486E91CB" w14:textId="77777777" w:rsidR="004502B6" w:rsidRPr="0048799C" w:rsidRDefault="004502B6" w:rsidP="0048799C">
            <w:pPr>
              <w:spacing w:after="120" w:line="276" w:lineRule="auto"/>
              <w:ind w:left="0" w:right="0" w:firstLine="0"/>
              <w:jc w:val="both"/>
              <w:rPr>
                <w:rFonts w:cstheme="minorHAnsi"/>
                <w:color w:val="262626" w:themeColor="text1" w:themeTint="D9"/>
                <w:szCs w:val="24"/>
              </w:rPr>
            </w:pPr>
            <w:r w:rsidRPr="0048799C">
              <w:rPr>
                <w:rFonts w:cstheme="minorHAnsi"/>
                <w:color w:val="262626" w:themeColor="text1" w:themeTint="D9"/>
                <w:szCs w:val="24"/>
              </w:rPr>
              <w:t>Practical knowledge and skills relevant to preparing a variance analysis report</w:t>
            </w:r>
          </w:p>
          <w:p w14:paraId="54DBF0B6" w14:textId="77777777" w:rsidR="004502B6" w:rsidRPr="0070772A" w:rsidRDefault="004502B6" w:rsidP="004502B6">
            <w:pPr>
              <w:tabs>
                <w:tab w:val="left" w:pos="180"/>
              </w:tabs>
              <w:spacing w:before="240" w:after="120" w:line="276" w:lineRule="auto"/>
              <w:ind w:left="0" w:right="0" w:firstLine="0"/>
              <w:jc w:val="both"/>
              <w:rPr>
                <w:rFonts w:cstheme="minorHAnsi"/>
                <w:b/>
                <w:bCs/>
                <w:color w:val="262626" w:themeColor="text1" w:themeTint="D9"/>
                <w:szCs w:val="24"/>
              </w:rPr>
            </w:pPr>
            <w:r w:rsidRPr="0070772A">
              <w:rPr>
                <w:rFonts w:cstheme="minorHAnsi"/>
                <w:b/>
                <w:bCs/>
                <w:color w:val="262626" w:themeColor="text1" w:themeTint="D9"/>
                <w:szCs w:val="24"/>
              </w:rPr>
              <w:t>ASSESSOR’S CHECKLIST</w:t>
            </w:r>
          </w:p>
          <w:p w14:paraId="14AE5966" w14:textId="77777777" w:rsidR="004502B6" w:rsidRPr="00242870" w:rsidRDefault="004502B6" w:rsidP="004502B6">
            <w:pPr>
              <w:pStyle w:val="ListParagraph"/>
              <w:tabs>
                <w:tab w:val="left" w:pos="180"/>
              </w:tabs>
              <w:spacing w:after="120" w:line="276" w:lineRule="auto"/>
              <w:ind w:left="0" w:right="0" w:firstLine="0"/>
              <w:contextualSpacing w:val="0"/>
              <w:jc w:val="both"/>
              <w:rPr>
                <w:rFonts w:cstheme="minorHAnsi"/>
                <w:color w:val="262626" w:themeColor="text1" w:themeTint="D9"/>
                <w:szCs w:val="24"/>
              </w:rPr>
            </w:pPr>
            <w:r w:rsidRPr="00242870">
              <w:rPr>
                <w:rFonts w:cstheme="minorHAnsi"/>
                <w:color w:val="262626" w:themeColor="text1" w:themeTint="D9"/>
                <w:szCs w:val="24"/>
              </w:rPr>
              <w:t xml:space="preserve">Before starting this task, review the </w:t>
            </w:r>
            <w:r w:rsidRPr="00242870">
              <w:rPr>
                <w:rFonts w:cstheme="minorHAnsi"/>
                <w:b/>
                <w:bCs/>
                <w:color w:val="262626" w:themeColor="text1" w:themeTint="D9"/>
                <w:szCs w:val="24"/>
              </w:rPr>
              <w:t xml:space="preserve">Workplace Assessment Task 17 – Assessor’s Checklist </w:t>
            </w:r>
            <w:r w:rsidRPr="00242870">
              <w:rPr>
                <w:rFonts w:cstheme="minorHAnsi"/>
                <w:color w:val="262626" w:themeColor="text1" w:themeTint="D9"/>
                <w:szCs w:val="24"/>
              </w:rPr>
              <w:t xml:space="preserve">provided along with this workbook. This form lists the criteria your submission must address to complete this task satisfactorily. </w:t>
            </w:r>
          </w:p>
          <w:p w14:paraId="7FA86B61" w14:textId="77777777" w:rsidR="004502B6" w:rsidRPr="0070772A" w:rsidRDefault="004502B6" w:rsidP="004502B6">
            <w:pPr>
              <w:tabs>
                <w:tab w:val="left" w:pos="180"/>
              </w:tabs>
              <w:spacing w:before="240" w:after="120" w:line="276" w:lineRule="auto"/>
              <w:ind w:left="0" w:right="0" w:firstLine="0"/>
              <w:jc w:val="both"/>
              <w:rPr>
                <w:rFonts w:cstheme="minorHAnsi"/>
                <w:b/>
                <w:bCs/>
                <w:color w:val="262626" w:themeColor="text1" w:themeTint="D9"/>
                <w:szCs w:val="24"/>
              </w:rPr>
            </w:pPr>
            <w:r w:rsidRPr="0070772A">
              <w:rPr>
                <w:rFonts w:cstheme="minorHAnsi"/>
                <w:b/>
                <w:bCs/>
                <w:color w:val="262626" w:themeColor="text1" w:themeTint="D9"/>
                <w:szCs w:val="24"/>
              </w:rPr>
              <w:t>YOUR ASSESSOR WILL</w:t>
            </w:r>
          </w:p>
          <w:p w14:paraId="7B2C5375" w14:textId="77777777" w:rsidR="004502B6" w:rsidRPr="00242870" w:rsidRDefault="004502B6">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Provide you with a copy of the policies and procedures relevant to preparing Variance Analysis Report</w:t>
            </w:r>
          </w:p>
          <w:p w14:paraId="6E8AAD02" w14:textId="77777777" w:rsidR="004502B6" w:rsidRPr="00242870" w:rsidRDefault="004502B6">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591C0928" w14:textId="77777777" w:rsidR="004502B6" w:rsidRPr="00242870" w:rsidRDefault="004502B6">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requirements listed in the Assessor’s Checklist prior to the assessment.</w:t>
            </w:r>
          </w:p>
          <w:p w14:paraId="23981EDF" w14:textId="77777777" w:rsidR="004502B6" w:rsidRPr="00242870" w:rsidRDefault="004502B6">
            <w:pPr>
              <w:pStyle w:val="ListParagraph"/>
              <w:numPr>
                <w:ilvl w:val="0"/>
                <w:numId w:val="15"/>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Address your queries and concerns regarding this task.</w:t>
            </w:r>
          </w:p>
          <w:p w14:paraId="1DE51499" w14:textId="77777777" w:rsidR="004502B6" w:rsidRPr="0070772A" w:rsidRDefault="004502B6" w:rsidP="004502B6">
            <w:pPr>
              <w:tabs>
                <w:tab w:val="left" w:pos="180"/>
              </w:tabs>
              <w:spacing w:before="240" w:after="120" w:line="276" w:lineRule="auto"/>
              <w:ind w:left="0" w:right="0" w:firstLine="0"/>
              <w:jc w:val="both"/>
              <w:rPr>
                <w:rFonts w:cstheme="minorHAnsi"/>
                <w:b/>
                <w:bCs/>
                <w:color w:val="262626" w:themeColor="text1" w:themeTint="D9"/>
                <w:szCs w:val="24"/>
              </w:rPr>
            </w:pPr>
            <w:r w:rsidRPr="0070772A">
              <w:rPr>
                <w:rFonts w:cstheme="minorHAnsi"/>
                <w:b/>
                <w:bCs/>
                <w:color w:val="262626" w:themeColor="text1" w:themeTint="D9"/>
                <w:szCs w:val="24"/>
              </w:rPr>
              <w:t>EVIDENCE TO BE SUBMITTED</w:t>
            </w:r>
          </w:p>
          <w:p w14:paraId="78540546" w14:textId="77777777" w:rsidR="004502B6" w:rsidRPr="00242870" w:rsidRDefault="004502B6" w:rsidP="004502B6">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After completing this task, submit the following to your assessor:</w:t>
            </w:r>
          </w:p>
          <w:p w14:paraId="4A5B4A83" w14:textId="77777777" w:rsidR="004502B6" w:rsidRPr="00242870" w:rsidRDefault="004502B6">
            <w:pPr>
              <w:pStyle w:val="ListParagraph"/>
              <w:numPr>
                <w:ilvl w:val="0"/>
                <w:numId w:val="55"/>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Completed Variance Analysis Report</w:t>
            </w:r>
          </w:p>
          <w:p w14:paraId="2B4655A3" w14:textId="77777777" w:rsidR="004502B6" w:rsidRPr="00242870" w:rsidRDefault="004502B6">
            <w:pPr>
              <w:pStyle w:val="ListParagraph"/>
              <w:numPr>
                <w:ilvl w:val="0"/>
                <w:numId w:val="55"/>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Copy of the project budget of your nominated project</w:t>
            </w:r>
          </w:p>
          <w:p w14:paraId="3CAFE22E" w14:textId="44502415" w:rsidR="0067514D" w:rsidRPr="00242870" w:rsidRDefault="004502B6">
            <w:pPr>
              <w:pStyle w:val="ListParagraph"/>
              <w:numPr>
                <w:ilvl w:val="0"/>
                <w:numId w:val="55"/>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Copy of the cost report of your nominated project</w:t>
            </w:r>
          </w:p>
        </w:tc>
      </w:tr>
    </w:tbl>
    <w:p w14:paraId="2D097400" w14:textId="0AD452C7" w:rsidR="00BE2ED7" w:rsidRPr="00242870" w:rsidRDefault="0067514D" w:rsidP="00BE2ED7">
      <w:pPr>
        <w:spacing w:after="120" w:line="276" w:lineRule="auto"/>
        <w:ind w:left="0" w:firstLine="0"/>
        <w:rPr>
          <w:rFonts w:eastAsia="Arial Unicode MS" w:cstheme="minorHAnsi"/>
          <w:b/>
          <w:noProof/>
          <w:color w:val="2F5496" w:themeColor="accent1" w:themeShade="BF"/>
          <w:kern w:val="32"/>
          <w:sz w:val="32"/>
          <w:szCs w:val="32"/>
          <w:lang w:val="en-GB" w:bidi="en-US"/>
        </w:rPr>
      </w:pPr>
      <w:r w:rsidRPr="00242870">
        <w:br w:type="page"/>
      </w:r>
    </w:p>
    <w:p w14:paraId="60E7BBA8" w14:textId="77777777" w:rsidR="00D40C20" w:rsidRPr="00242870" w:rsidRDefault="00D40C20" w:rsidP="00D40C20">
      <w:pPr>
        <w:pStyle w:val="Heading1"/>
      </w:pPr>
      <w:bookmarkStart w:id="157" w:name="_Toc61449254"/>
      <w:bookmarkStart w:id="158" w:name="_Toc64884805"/>
      <w:r w:rsidRPr="00242870">
        <w:lastRenderedPageBreak/>
        <w:t>Assessment Workbook Checklist</w:t>
      </w:r>
      <w:bookmarkEnd w:id="157"/>
    </w:p>
    <w:tbl>
      <w:tblPr>
        <w:tblStyle w:val="TableGrid"/>
        <w:tblW w:w="0" w:type="auto"/>
        <w:tblLook w:val="04A0" w:firstRow="1" w:lastRow="0" w:firstColumn="1" w:lastColumn="0" w:noHBand="0" w:noVBand="1"/>
      </w:tblPr>
      <w:tblGrid>
        <w:gridCol w:w="9016"/>
      </w:tblGrid>
      <w:tr w:rsidR="00D40C20" w:rsidRPr="00242870" w14:paraId="531A969F" w14:textId="77777777" w:rsidTr="004B5197">
        <w:trPr>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51701A3" w14:textId="77777777" w:rsidR="00D40C20" w:rsidRPr="00242870" w:rsidRDefault="00D40C20" w:rsidP="004B5197">
            <w:pPr>
              <w:tabs>
                <w:tab w:val="left" w:pos="180"/>
              </w:tabs>
              <w:spacing w:after="120" w:line="276" w:lineRule="auto"/>
              <w:ind w:left="0" w:right="0" w:firstLine="0"/>
              <w:jc w:val="center"/>
              <w:rPr>
                <w:b/>
                <w:color w:val="262626" w:themeColor="text1" w:themeTint="D9"/>
              </w:rPr>
            </w:pPr>
            <w:r w:rsidRPr="00242870">
              <w:rPr>
                <w:b/>
                <w:color w:val="262626" w:themeColor="text1" w:themeTint="D9"/>
              </w:rPr>
              <w:t>TO THE CANDIDATE</w:t>
            </w:r>
          </w:p>
          <w:p w14:paraId="4EA68961" w14:textId="77777777" w:rsidR="00D40C20" w:rsidRPr="00242870" w:rsidRDefault="00D40C20" w:rsidP="004B5197">
            <w:pPr>
              <w:tabs>
                <w:tab w:val="left" w:pos="180"/>
              </w:tabs>
              <w:spacing w:after="120" w:line="276" w:lineRule="auto"/>
              <w:ind w:left="0" w:right="0" w:firstLine="0"/>
              <w:jc w:val="both"/>
              <w:rPr>
                <w:color w:val="262626" w:themeColor="text1" w:themeTint="D9"/>
              </w:rPr>
            </w:pPr>
            <w:r w:rsidRPr="00242870">
              <w:rPr>
                <w:color w:val="262626" w:themeColor="text1" w:themeTint="D9"/>
              </w:rPr>
              <w:t>When you have completed this assessment workbook, review your work, and ensure that:</w:t>
            </w:r>
          </w:p>
          <w:p w14:paraId="65F12CCC" w14:textId="77777777" w:rsidR="00D40C20" w:rsidRPr="00242870" w:rsidRDefault="00D40C20" w:rsidP="004B5197">
            <w:pPr>
              <w:pStyle w:val="ListParagraph"/>
              <w:numPr>
                <w:ilvl w:val="0"/>
                <w:numId w:val="1"/>
              </w:numPr>
              <w:tabs>
                <w:tab w:val="left" w:pos="180"/>
              </w:tabs>
              <w:spacing w:after="120" w:line="276" w:lineRule="auto"/>
              <w:ind w:right="0"/>
              <w:contextualSpacing w:val="0"/>
              <w:jc w:val="both"/>
              <w:rPr>
                <w:color w:val="262626" w:themeColor="text1" w:themeTint="D9"/>
              </w:rPr>
            </w:pPr>
            <w:r w:rsidRPr="00242870">
              <w:rPr>
                <w:b/>
                <w:color w:val="262626" w:themeColor="text1" w:themeTint="D9"/>
              </w:rPr>
              <w:t>You have completed all the Knowledge Assessments Questions.</w:t>
            </w:r>
          </w:p>
          <w:p w14:paraId="705070CA" w14:textId="77777777" w:rsidR="00D40C20" w:rsidRPr="00242870" w:rsidRDefault="00D40C20" w:rsidP="004B5197">
            <w:pPr>
              <w:pStyle w:val="ListParagraph"/>
              <w:numPr>
                <w:ilvl w:val="0"/>
                <w:numId w:val="1"/>
              </w:numPr>
              <w:tabs>
                <w:tab w:val="left" w:pos="180"/>
              </w:tabs>
              <w:spacing w:after="120" w:line="276" w:lineRule="auto"/>
              <w:ind w:right="0"/>
              <w:contextualSpacing w:val="0"/>
              <w:jc w:val="both"/>
              <w:rPr>
                <w:b/>
                <w:color w:val="262626" w:themeColor="text1" w:themeTint="D9"/>
              </w:rPr>
            </w:pPr>
            <w:r w:rsidRPr="00242870">
              <w:rPr>
                <w:b/>
                <w:color w:val="262626" w:themeColor="text1" w:themeTint="D9"/>
              </w:rPr>
              <w:t>You have completed the Practical Assessments in this workbook</w:t>
            </w:r>
          </w:p>
          <w:p w14:paraId="5903D7B0" w14:textId="77777777" w:rsidR="00D40C20" w:rsidRPr="0024287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Practical Assignment  </w:t>
            </w:r>
          </w:p>
          <w:p w14:paraId="037660C5"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1</w:t>
            </w:r>
          </w:p>
          <w:p w14:paraId="6F6B1345"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2</w:t>
            </w:r>
          </w:p>
          <w:p w14:paraId="79CF369F"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3</w:t>
            </w:r>
          </w:p>
          <w:p w14:paraId="1D6F7C02"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4</w:t>
            </w:r>
          </w:p>
          <w:p w14:paraId="58F51125"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5</w:t>
            </w:r>
          </w:p>
          <w:p w14:paraId="4C9FB007"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6</w:t>
            </w:r>
          </w:p>
          <w:p w14:paraId="2530D27D" w14:textId="77777777" w:rsidR="00D40C20" w:rsidRPr="0024287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7</w:t>
            </w:r>
          </w:p>
          <w:p w14:paraId="5D07C5FF" w14:textId="77777777" w:rsidR="00D40C20" w:rsidRPr="0024287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Workplace Assessment</w:t>
            </w:r>
          </w:p>
          <w:p w14:paraId="0E43B782"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1.1</w:t>
            </w:r>
          </w:p>
          <w:p w14:paraId="56E3B0F8"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1.2</w:t>
            </w:r>
          </w:p>
          <w:p w14:paraId="78090384"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1.3</w:t>
            </w:r>
          </w:p>
          <w:p w14:paraId="0CD8CE9A"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2.1</w:t>
            </w:r>
          </w:p>
          <w:p w14:paraId="747A8FEE"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2.2</w:t>
            </w:r>
          </w:p>
          <w:p w14:paraId="1CF0A130"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2.3</w:t>
            </w:r>
          </w:p>
          <w:p w14:paraId="56646E80"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2.4</w:t>
            </w:r>
          </w:p>
          <w:p w14:paraId="65F009F3"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3.1</w:t>
            </w:r>
          </w:p>
          <w:p w14:paraId="44BAAD3B"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3.2</w:t>
            </w:r>
          </w:p>
          <w:p w14:paraId="4894973C"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3.3</w:t>
            </w:r>
          </w:p>
          <w:p w14:paraId="077ABABB"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4.1</w:t>
            </w:r>
          </w:p>
          <w:p w14:paraId="0A5A5AEC"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4.2</w:t>
            </w:r>
          </w:p>
          <w:p w14:paraId="475ED20C"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4.3</w:t>
            </w:r>
          </w:p>
          <w:p w14:paraId="1BACE6AF" w14:textId="77777777" w:rsidR="00D40C20" w:rsidRPr="00C61E49"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5</w:t>
            </w:r>
          </w:p>
        </w:tc>
      </w:tr>
    </w:tbl>
    <w:p w14:paraId="3E1143CE" w14:textId="77777777" w:rsidR="00D40C20" w:rsidRDefault="00D40C20" w:rsidP="00D40C20">
      <w:r>
        <w:br w:type="page"/>
      </w:r>
    </w:p>
    <w:tbl>
      <w:tblPr>
        <w:tblStyle w:val="TableGrid"/>
        <w:tblW w:w="0" w:type="auto"/>
        <w:tblLook w:val="04A0" w:firstRow="1" w:lastRow="0" w:firstColumn="1" w:lastColumn="0" w:noHBand="0" w:noVBand="1"/>
      </w:tblPr>
      <w:tblGrid>
        <w:gridCol w:w="9016"/>
      </w:tblGrid>
      <w:tr w:rsidR="00D40C20" w:rsidRPr="00242870" w14:paraId="462F50C6" w14:textId="77777777" w:rsidTr="004B5197">
        <w:trPr>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762FAD9"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lastRenderedPageBreak/>
              <w:t>Task 6</w:t>
            </w:r>
          </w:p>
          <w:p w14:paraId="6B3E1578"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7</w:t>
            </w:r>
          </w:p>
          <w:p w14:paraId="47CA971A"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8</w:t>
            </w:r>
          </w:p>
          <w:p w14:paraId="421399AF"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9</w:t>
            </w:r>
          </w:p>
          <w:p w14:paraId="04FBB53B"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10</w:t>
            </w:r>
          </w:p>
          <w:p w14:paraId="47644611"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11</w:t>
            </w:r>
          </w:p>
          <w:p w14:paraId="6CE0C567"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12</w:t>
            </w:r>
          </w:p>
          <w:p w14:paraId="0601E859"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13</w:t>
            </w:r>
          </w:p>
          <w:p w14:paraId="123B4F6A"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14</w:t>
            </w:r>
          </w:p>
          <w:p w14:paraId="08624803"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15</w:t>
            </w:r>
          </w:p>
          <w:p w14:paraId="3D715EE7"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16</w:t>
            </w:r>
          </w:p>
          <w:p w14:paraId="41528628" w14:textId="77777777" w:rsidR="00D40C20" w:rsidRPr="00D47E42"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17</w:t>
            </w:r>
          </w:p>
          <w:p w14:paraId="15F175E4" w14:textId="77777777" w:rsidR="00D40C20" w:rsidRPr="00242870" w:rsidRDefault="00D40C20" w:rsidP="004B5197">
            <w:pPr>
              <w:pStyle w:val="ListParagraph"/>
              <w:numPr>
                <w:ilvl w:val="0"/>
                <w:numId w:val="1"/>
              </w:numPr>
              <w:tabs>
                <w:tab w:val="left" w:pos="180"/>
              </w:tabs>
              <w:spacing w:after="120" w:line="276" w:lineRule="auto"/>
              <w:ind w:right="0"/>
              <w:contextualSpacing w:val="0"/>
              <w:jc w:val="both"/>
              <w:rPr>
                <w:b/>
                <w:color w:val="262626" w:themeColor="text1" w:themeTint="D9"/>
              </w:rPr>
            </w:pPr>
            <w:r w:rsidRPr="00242870">
              <w:rPr>
                <w:b/>
                <w:color w:val="262626" w:themeColor="text1" w:themeTint="D9"/>
              </w:rPr>
              <w:t>You have saved and submitted the following evidence:</w:t>
            </w:r>
          </w:p>
          <w:p w14:paraId="6B4458A2" w14:textId="77777777" w:rsidR="00D40C20" w:rsidRPr="0024287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This completed workbook</w:t>
            </w:r>
          </w:p>
          <w:p w14:paraId="38093085" w14:textId="77777777" w:rsidR="00D40C20" w:rsidRPr="00A06769"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Assessment Workbook Cover Sheet signed and scanned</w:t>
            </w:r>
          </w:p>
          <w:p w14:paraId="539726EC" w14:textId="77777777" w:rsidR="00D40C20" w:rsidRPr="00242870" w:rsidRDefault="00D40C20" w:rsidP="004B5197">
            <w:pPr>
              <w:pStyle w:val="ListParagraph"/>
              <w:numPr>
                <w:ilvl w:val="0"/>
                <w:numId w:val="1"/>
              </w:numPr>
              <w:tabs>
                <w:tab w:val="left" w:pos="180"/>
              </w:tabs>
              <w:spacing w:after="120" w:line="276" w:lineRule="auto"/>
              <w:ind w:left="731" w:right="0"/>
              <w:contextualSpacing w:val="0"/>
              <w:jc w:val="both"/>
              <w:rPr>
                <w:color w:val="262626" w:themeColor="text1" w:themeTint="D9"/>
              </w:rPr>
            </w:pPr>
            <w:r w:rsidRPr="00242870">
              <w:rPr>
                <w:b/>
                <w:color w:val="262626" w:themeColor="text1" w:themeTint="D9"/>
              </w:rPr>
              <w:t>You have saved and submitted the following evidence:</w:t>
            </w:r>
          </w:p>
          <w:p w14:paraId="68BD05F2" w14:textId="77777777" w:rsidR="00D40C20" w:rsidRPr="0024287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Workplace Placement Time Log</w:t>
            </w:r>
          </w:p>
          <w:p w14:paraId="369A096E" w14:textId="77777777" w:rsidR="00D40C20" w:rsidRPr="0024287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1.1</w:t>
            </w:r>
          </w:p>
          <w:p w14:paraId="4E6885BF"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Policies and Procedures for Payroll</w:t>
            </w:r>
          </w:p>
          <w:p w14:paraId="1ADFC07D" w14:textId="77777777" w:rsidR="00D40C20" w:rsidRPr="0024287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of the consultation with professionals from other business areas</w:t>
            </w:r>
          </w:p>
          <w:p w14:paraId="14E8358F" w14:textId="77777777" w:rsidR="00D40C20" w:rsidRPr="0024287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1</w:t>
            </w:r>
            <w:r w:rsidRPr="00242870">
              <w:rPr>
                <w:color w:val="262626" w:themeColor="text1" w:themeTint="D9"/>
              </w:rPr>
              <w:t>.</w:t>
            </w:r>
            <w:r>
              <w:rPr>
                <w:color w:val="262626" w:themeColor="text1" w:themeTint="D9"/>
              </w:rPr>
              <w:t>2</w:t>
            </w:r>
          </w:p>
          <w:p w14:paraId="2B5B60A1" w14:textId="77777777" w:rsidR="00D40C20" w:rsidRPr="00D90BFD"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of the communication of policies and procedures</w:t>
            </w:r>
          </w:p>
          <w:p w14:paraId="6B96C45F" w14:textId="77777777" w:rsidR="00D40C2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1</w:t>
            </w:r>
            <w:r w:rsidRPr="00242870">
              <w:rPr>
                <w:color w:val="262626" w:themeColor="text1" w:themeTint="D9"/>
              </w:rPr>
              <w:t>.</w:t>
            </w:r>
            <w:r>
              <w:rPr>
                <w:color w:val="262626" w:themeColor="text1" w:themeTint="D9"/>
              </w:rPr>
              <w:t>3</w:t>
            </w:r>
          </w:p>
          <w:p w14:paraId="11F86015"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Monitoring Report (Payroll)</w:t>
            </w:r>
          </w:p>
          <w:p w14:paraId="008ACAF1" w14:textId="77777777" w:rsidR="00D40C20" w:rsidRPr="00D90BFD"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for the queries conducted in relation to this task</w:t>
            </w:r>
          </w:p>
          <w:p w14:paraId="679833B3" w14:textId="77777777" w:rsidR="00D40C2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2</w:t>
            </w:r>
            <w:r w:rsidRPr="00242870">
              <w:rPr>
                <w:color w:val="262626" w:themeColor="text1" w:themeTint="D9"/>
              </w:rPr>
              <w:t>.</w:t>
            </w:r>
            <w:r>
              <w:rPr>
                <w:color w:val="262626" w:themeColor="text1" w:themeTint="D9"/>
              </w:rPr>
              <w:t>1</w:t>
            </w:r>
          </w:p>
          <w:p w14:paraId="5504440D"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Policies and Procedures for Taxation</w:t>
            </w:r>
          </w:p>
          <w:p w14:paraId="1FB38CDA" w14:textId="77777777" w:rsidR="00D40C20" w:rsidRPr="00242870" w:rsidRDefault="00D40C20" w:rsidP="004B5197">
            <w:pPr>
              <w:pStyle w:val="ListParagraph"/>
              <w:numPr>
                <w:ilvl w:val="0"/>
                <w:numId w:val="1"/>
              </w:numPr>
              <w:tabs>
                <w:tab w:val="left" w:pos="180"/>
              </w:tabs>
              <w:spacing w:after="120" w:line="276" w:lineRule="auto"/>
              <w:ind w:left="1955" w:right="0"/>
              <w:contextualSpacing w:val="0"/>
              <w:jc w:val="both"/>
              <w:rPr>
                <w:b/>
                <w:color w:val="262626" w:themeColor="text1" w:themeTint="D9"/>
              </w:rPr>
            </w:pPr>
            <w:r>
              <w:rPr>
                <w:color w:val="262626" w:themeColor="text1" w:themeTint="D9"/>
              </w:rPr>
              <w:t>Documentation of the consultation with professionals from other business areas</w:t>
            </w:r>
          </w:p>
        </w:tc>
      </w:tr>
    </w:tbl>
    <w:p w14:paraId="203AA402" w14:textId="77777777" w:rsidR="00D40C20" w:rsidRDefault="00D40C20" w:rsidP="00D40C20">
      <w:r>
        <w:br w:type="page"/>
      </w:r>
    </w:p>
    <w:tbl>
      <w:tblPr>
        <w:tblStyle w:val="TableGrid"/>
        <w:tblW w:w="0" w:type="auto"/>
        <w:tblLook w:val="04A0" w:firstRow="1" w:lastRow="0" w:firstColumn="1" w:lastColumn="0" w:noHBand="0" w:noVBand="1"/>
      </w:tblPr>
      <w:tblGrid>
        <w:gridCol w:w="9016"/>
      </w:tblGrid>
      <w:tr w:rsidR="00D40C20" w:rsidRPr="00242870" w14:paraId="0F7E9155" w14:textId="77777777" w:rsidTr="004B5197">
        <w:trPr>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4B29FAC" w14:textId="77777777" w:rsidR="00D40C2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lastRenderedPageBreak/>
              <w:t xml:space="preserve">Workplace Assessment Task </w:t>
            </w:r>
            <w:r>
              <w:rPr>
                <w:color w:val="262626" w:themeColor="text1" w:themeTint="D9"/>
              </w:rPr>
              <w:t>2</w:t>
            </w:r>
            <w:r w:rsidRPr="00242870">
              <w:rPr>
                <w:color w:val="262626" w:themeColor="text1" w:themeTint="D9"/>
              </w:rPr>
              <w:t>.</w:t>
            </w:r>
            <w:r>
              <w:rPr>
                <w:color w:val="262626" w:themeColor="text1" w:themeTint="D9"/>
              </w:rPr>
              <w:t>2</w:t>
            </w:r>
          </w:p>
          <w:p w14:paraId="53A42CC6" w14:textId="77777777" w:rsidR="00D40C20" w:rsidRPr="00D90BFD"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of the communication of policies and procedures</w:t>
            </w:r>
          </w:p>
          <w:p w14:paraId="5C5696F9" w14:textId="77777777" w:rsidR="00D40C2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2</w:t>
            </w:r>
            <w:r w:rsidRPr="00242870">
              <w:rPr>
                <w:color w:val="262626" w:themeColor="text1" w:themeTint="D9"/>
              </w:rPr>
              <w:t>.</w:t>
            </w:r>
            <w:r>
              <w:rPr>
                <w:color w:val="262626" w:themeColor="text1" w:themeTint="D9"/>
              </w:rPr>
              <w:t>3</w:t>
            </w:r>
          </w:p>
          <w:p w14:paraId="00EAAFA5"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Monitoring Report (Taxation)</w:t>
            </w:r>
          </w:p>
          <w:p w14:paraId="4660F09B" w14:textId="77777777" w:rsidR="00D40C20" w:rsidRPr="00D90BFD"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for the queries conducted in relation to this task</w:t>
            </w:r>
          </w:p>
          <w:p w14:paraId="0FFB55D6" w14:textId="77777777" w:rsidR="00D40C2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3</w:t>
            </w:r>
            <w:r w:rsidRPr="00242870">
              <w:rPr>
                <w:color w:val="262626" w:themeColor="text1" w:themeTint="D9"/>
              </w:rPr>
              <w:t>.</w:t>
            </w:r>
            <w:r>
              <w:rPr>
                <w:color w:val="262626" w:themeColor="text1" w:themeTint="D9"/>
              </w:rPr>
              <w:t>1</w:t>
            </w:r>
          </w:p>
          <w:p w14:paraId="3818A46C"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Program (Business Changes)</w:t>
            </w:r>
          </w:p>
          <w:p w14:paraId="2468871F" w14:textId="77777777" w:rsidR="00D40C2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3</w:t>
            </w:r>
            <w:r w:rsidRPr="00242870">
              <w:rPr>
                <w:color w:val="262626" w:themeColor="text1" w:themeTint="D9"/>
              </w:rPr>
              <w:t>.</w:t>
            </w:r>
            <w:r>
              <w:rPr>
                <w:color w:val="262626" w:themeColor="text1" w:themeTint="D9"/>
              </w:rPr>
              <w:t>2</w:t>
            </w:r>
          </w:p>
          <w:p w14:paraId="59147977" w14:textId="77777777" w:rsidR="00D40C20" w:rsidRPr="001561F6"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of the communication of the program</w:t>
            </w:r>
          </w:p>
          <w:p w14:paraId="0184B5D5" w14:textId="77777777" w:rsidR="00D40C2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3</w:t>
            </w:r>
            <w:r w:rsidRPr="00242870">
              <w:rPr>
                <w:color w:val="262626" w:themeColor="text1" w:themeTint="D9"/>
              </w:rPr>
              <w:t>.</w:t>
            </w:r>
            <w:r>
              <w:rPr>
                <w:color w:val="262626" w:themeColor="text1" w:themeTint="D9"/>
              </w:rPr>
              <w:t>3</w:t>
            </w:r>
          </w:p>
          <w:p w14:paraId="5B40598F"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Monitoring Report (Business Changes)</w:t>
            </w:r>
          </w:p>
          <w:p w14:paraId="4EB8B118" w14:textId="77777777" w:rsidR="00D40C20" w:rsidRPr="001561F6"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for the queries conducted in relation to this task</w:t>
            </w:r>
          </w:p>
          <w:p w14:paraId="1E6ECB79" w14:textId="77777777" w:rsidR="00D40C20" w:rsidRPr="0024287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4</w:t>
            </w:r>
            <w:r w:rsidRPr="00242870">
              <w:rPr>
                <w:color w:val="262626" w:themeColor="text1" w:themeTint="D9"/>
              </w:rPr>
              <w:t>.</w:t>
            </w:r>
            <w:r>
              <w:rPr>
                <w:color w:val="262626" w:themeColor="text1" w:themeTint="D9"/>
              </w:rPr>
              <w:t>1</w:t>
            </w:r>
          </w:p>
          <w:p w14:paraId="1B80AE10" w14:textId="77777777" w:rsidR="00D40C2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4</w:t>
            </w:r>
            <w:r w:rsidRPr="00242870">
              <w:rPr>
                <w:color w:val="262626" w:themeColor="text1" w:themeTint="D9"/>
              </w:rPr>
              <w:t>.</w:t>
            </w:r>
            <w:r>
              <w:rPr>
                <w:color w:val="262626" w:themeColor="text1" w:themeTint="D9"/>
              </w:rPr>
              <w:t>2</w:t>
            </w:r>
          </w:p>
          <w:p w14:paraId="32A24BC5" w14:textId="77777777" w:rsidR="00D40C20" w:rsidRPr="001561F6"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of the communication of the program</w:t>
            </w:r>
          </w:p>
          <w:p w14:paraId="174181A3" w14:textId="77777777" w:rsidR="00D40C2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4</w:t>
            </w:r>
            <w:r w:rsidRPr="00242870">
              <w:rPr>
                <w:color w:val="262626" w:themeColor="text1" w:themeTint="D9"/>
              </w:rPr>
              <w:t>.</w:t>
            </w:r>
            <w:r>
              <w:rPr>
                <w:color w:val="262626" w:themeColor="text1" w:themeTint="D9"/>
              </w:rPr>
              <w:t>3</w:t>
            </w:r>
          </w:p>
          <w:p w14:paraId="4716FF1D"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Monitoring Report (Industry Changes)</w:t>
            </w:r>
          </w:p>
          <w:p w14:paraId="5845DE84" w14:textId="77777777" w:rsidR="00D40C20" w:rsidRPr="001561F6"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for the queries conducted in relation to this task</w:t>
            </w:r>
          </w:p>
          <w:p w14:paraId="0B7645C6" w14:textId="77777777" w:rsidR="00D40C2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5</w:t>
            </w:r>
          </w:p>
          <w:p w14:paraId="535F6BE9" w14:textId="77777777" w:rsidR="00D40C20" w:rsidRPr="00031AA5"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Risk Assessment Report</w:t>
            </w:r>
          </w:p>
          <w:p w14:paraId="0EBB9F37" w14:textId="77777777" w:rsidR="00D40C2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6</w:t>
            </w:r>
          </w:p>
          <w:p w14:paraId="4ED7C517" w14:textId="77777777" w:rsidR="00D40C20" w:rsidRPr="00031AA5"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Construction Schedule</w:t>
            </w:r>
          </w:p>
          <w:p w14:paraId="46B0E177"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Third-party Report Form (Construction Schedule)</w:t>
            </w:r>
          </w:p>
          <w:p w14:paraId="0AC67178"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Copy of the project budget reviewed</w:t>
            </w:r>
          </w:p>
          <w:p w14:paraId="79FBB6E5" w14:textId="77777777" w:rsidR="00D40C20" w:rsidRPr="005570A6"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Copy of the schedule of progress payments reviewed</w:t>
            </w:r>
          </w:p>
          <w:p w14:paraId="48A47922" w14:textId="77777777" w:rsidR="00D40C2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7</w:t>
            </w:r>
          </w:p>
          <w:p w14:paraId="68C7F6A0" w14:textId="77777777" w:rsidR="00D40C20" w:rsidRPr="00031AA5"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Cash Flow Status Report</w:t>
            </w:r>
          </w:p>
          <w:p w14:paraId="5A4D39D5"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Third-party Report Form (Cash Flow Status)</w:t>
            </w:r>
          </w:p>
          <w:p w14:paraId="5FB074D2" w14:textId="77777777" w:rsidR="00D40C20" w:rsidRPr="00242870" w:rsidRDefault="00D40C20" w:rsidP="004B5197">
            <w:pPr>
              <w:pStyle w:val="ListParagraph"/>
              <w:numPr>
                <w:ilvl w:val="0"/>
                <w:numId w:val="1"/>
              </w:numPr>
              <w:tabs>
                <w:tab w:val="left" w:pos="180"/>
              </w:tabs>
              <w:spacing w:after="120" w:line="276" w:lineRule="auto"/>
              <w:ind w:left="1955" w:right="0"/>
              <w:contextualSpacing w:val="0"/>
              <w:jc w:val="both"/>
              <w:rPr>
                <w:b/>
                <w:color w:val="262626" w:themeColor="text1" w:themeTint="D9"/>
              </w:rPr>
            </w:pPr>
            <w:r>
              <w:rPr>
                <w:color w:val="262626" w:themeColor="text1" w:themeTint="D9"/>
              </w:rPr>
              <w:t>Source documents</w:t>
            </w:r>
          </w:p>
        </w:tc>
      </w:tr>
    </w:tbl>
    <w:p w14:paraId="059A12B8" w14:textId="77777777" w:rsidR="00D40C20" w:rsidRDefault="00D40C20" w:rsidP="00D40C20">
      <w:r>
        <w:br w:type="page"/>
      </w:r>
    </w:p>
    <w:tbl>
      <w:tblPr>
        <w:tblStyle w:val="TableGrid"/>
        <w:tblW w:w="0" w:type="auto"/>
        <w:tblLook w:val="04A0" w:firstRow="1" w:lastRow="0" w:firstColumn="1" w:lastColumn="0" w:noHBand="0" w:noVBand="1"/>
      </w:tblPr>
      <w:tblGrid>
        <w:gridCol w:w="9016"/>
      </w:tblGrid>
      <w:tr w:rsidR="00D40C20" w:rsidRPr="00242870" w14:paraId="674D18BA" w14:textId="77777777" w:rsidTr="004B5197">
        <w:trPr>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CCD019" w14:textId="77777777" w:rsidR="00D40C2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lastRenderedPageBreak/>
              <w:t xml:space="preserve">Workplace Assessment Task </w:t>
            </w:r>
            <w:r>
              <w:rPr>
                <w:color w:val="262626" w:themeColor="text1" w:themeTint="D9"/>
              </w:rPr>
              <w:t>8</w:t>
            </w:r>
          </w:p>
          <w:p w14:paraId="06580BDA"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Copies of invoices reviewed</w:t>
            </w:r>
          </w:p>
          <w:p w14:paraId="7ACB6995"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Copies of payment vouchers/authorisation letters filed</w:t>
            </w:r>
          </w:p>
          <w:p w14:paraId="689E8396"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Copies of receipts secured</w:t>
            </w:r>
          </w:p>
          <w:p w14:paraId="242AF5F9"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Copies of payroll records</w:t>
            </w:r>
          </w:p>
          <w:p w14:paraId="1F2B1B30" w14:textId="77777777" w:rsidR="00D40C20" w:rsidRPr="000E1DFC"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Copies of proofs of payment</w:t>
            </w:r>
          </w:p>
          <w:p w14:paraId="53BED016" w14:textId="77777777" w:rsidR="00D40C2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9.1</w:t>
            </w:r>
          </w:p>
          <w:p w14:paraId="5A41B90D"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Copies of payment claims sent out</w:t>
            </w:r>
          </w:p>
          <w:p w14:paraId="2665187E" w14:textId="77777777" w:rsidR="00D40C20" w:rsidRPr="00C8634D"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that the payment claims were sent out</w:t>
            </w:r>
          </w:p>
          <w:p w14:paraId="0F695B6A" w14:textId="77777777" w:rsidR="00D40C2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9.2</w:t>
            </w:r>
          </w:p>
          <w:p w14:paraId="57E4A97A"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Progress Payments Tracker</w:t>
            </w:r>
          </w:p>
          <w:p w14:paraId="7A46A175" w14:textId="77777777" w:rsidR="00D40C20" w:rsidRPr="00C8634D"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Copies of source documents reviewed</w:t>
            </w:r>
          </w:p>
          <w:p w14:paraId="02ACF42D" w14:textId="77777777" w:rsidR="00D40C2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10</w:t>
            </w:r>
          </w:p>
          <w:p w14:paraId="402020C3"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Copies of the policies and procedures observed in performing this task</w:t>
            </w:r>
          </w:p>
          <w:p w14:paraId="2B95BE72" w14:textId="77777777" w:rsidR="00D40C20" w:rsidRPr="00002C9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on how the candidate managed two client outstanding debts</w:t>
            </w:r>
          </w:p>
          <w:p w14:paraId="2AB7F195" w14:textId="77777777" w:rsidR="00D40C2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11</w:t>
            </w:r>
          </w:p>
          <w:p w14:paraId="6DBBB69F" w14:textId="77777777" w:rsidR="00D40C20" w:rsidRPr="00002C9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Financial Health Monitoring Report</w:t>
            </w:r>
          </w:p>
          <w:p w14:paraId="5559D544" w14:textId="77777777" w:rsidR="00D40C2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12</w:t>
            </w:r>
          </w:p>
          <w:p w14:paraId="725773EE" w14:textId="77777777" w:rsidR="00D40C20" w:rsidRPr="00002C9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Recommendation Report</w:t>
            </w:r>
          </w:p>
          <w:p w14:paraId="200776B0" w14:textId="77777777" w:rsidR="00D40C2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13</w:t>
            </w:r>
          </w:p>
          <w:p w14:paraId="5960EFEA" w14:textId="77777777" w:rsidR="00D40C20" w:rsidRPr="00031AA5"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Construction Schedule</w:t>
            </w:r>
          </w:p>
          <w:p w14:paraId="76E0C3C3"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Third-party Report form</w:t>
            </w:r>
          </w:p>
          <w:p w14:paraId="27C3154A"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Copy of the project budget reviewed</w:t>
            </w:r>
          </w:p>
          <w:p w14:paraId="02147EB2" w14:textId="77777777" w:rsidR="00D40C20" w:rsidRPr="00801CCC"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Copy of the schedule of progress payments reviewed</w:t>
            </w:r>
          </w:p>
        </w:tc>
      </w:tr>
    </w:tbl>
    <w:p w14:paraId="13BA7BE8" w14:textId="77777777" w:rsidR="00D40C20" w:rsidRDefault="00D40C20" w:rsidP="00D40C20">
      <w:r>
        <w:br w:type="page"/>
      </w:r>
    </w:p>
    <w:tbl>
      <w:tblPr>
        <w:tblStyle w:val="TableGrid"/>
        <w:tblW w:w="0" w:type="auto"/>
        <w:tblLook w:val="04A0" w:firstRow="1" w:lastRow="0" w:firstColumn="1" w:lastColumn="0" w:noHBand="0" w:noVBand="1"/>
      </w:tblPr>
      <w:tblGrid>
        <w:gridCol w:w="9016"/>
      </w:tblGrid>
      <w:tr w:rsidR="00D40C20" w:rsidRPr="00242870" w14:paraId="45E5DB5C" w14:textId="77777777" w:rsidTr="004B5197">
        <w:trPr>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301FB6" w14:textId="77777777" w:rsidR="00D40C2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lastRenderedPageBreak/>
              <w:t xml:space="preserve">Workplace Assessment Task </w:t>
            </w:r>
            <w:r>
              <w:rPr>
                <w:color w:val="262626" w:themeColor="text1" w:themeTint="D9"/>
              </w:rPr>
              <w:t>14</w:t>
            </w:r>
          </w:p>
          <w:p w14:paraId="753D7E4D" w14:textId="77777777" w:rsidR="00D40C20" w:rsidRPr="00031AA5"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Copy of the business activity statement lodged</w:t>
            </w:r>
          </w:p>
          <w:p w14:paraId="53235379"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Copy of TPAR lodged</w:t>
            </w:r>
          </w:p>
          <w:p w14:paraId="0D461A68"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of the consultation with the tax professional</w:t>
            </w:r>
          </w:p>
          <w:p w14:paraId="556FCC44"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that the lodgements were successful</w:t>
            </w:r>
          </w:p>
          <w:p w14:paraId="3CFC274B" w14:textId="77777777" w:rsidR="00D40C20" w:rsidRPr="002B01E4"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Copies of all relevant proofs of payment</w:t>
            </w:r>
          </w:p>
          <w:p w14:paraId="307C32E0" w14:textId="77777777" w:rsidR="00D40C2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15</w:t>
            </w:r>
          </w:p>
          <w:p w14:paraId="27B891EB" w14:textId="77777777" w:rsidR="00D40C20" w:rsidRPr="00031AA5"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Insurance Update Report</w:t>
            </w:r>
          </w:p>
          <w:p w14:paraId="6EC2B657"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Source documents reviewed to determine current operational requirement of the business</w:t>
            </w:r>
          </w:p>
          <w:p w14:paraId="3EDA1CDE"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Copy of the insurance policies reviewed</w:t>
            </w:r>
          </w:p>
          <w:p w14:paraId="509254D4" w14:textId="77777777" w:rsidR="00D40C20" w:rsidRPr="002B01E4"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Copy of the legislation and regulation reviewed in relation to this task</w:t>
            </w:r>
          </w:p>
          <w:p w14:paraId="18CD1D3D" w14:textId="77777777" w:rsidR="00D40C2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16</w:t>
            </w:r>
          </w:p>
          <w:p w14:paraId="0FE766EF" w14:textId="77777777" w:rsidR="00D40C20" w:rsidRPr="00031AA5"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Loan Amortisation Schedule</w:t>
            </w:r>
          </w:p>
          <w:p w14:paraId="3B649406"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Copies of source documents reviewed in relation to this task</w:t>
            </w:r>
          </w:p>
          <w:p w14:paraId="1C8F82AC" w14:textId="77777777" w:rsidR="00D40C2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17</w:t>
            </w:r>
          </w:p>
          <w:p w14:paraId="4894C7D1" w14:textId="77777777" w:rsidR="00D40C20" w:rsidRPr="00031AA5"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Variance Analysis Report</w:t>
            </w:r>
          </w:p>
          <w:p w14:paraId="0EC273C5"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Copy of the project budget reviewed</w:t>
            </w:r>
          </w:p>
          <w:p w14:paraId="54E0140C" w14:textId="77777777" w:rsidR="00D40C20" w:rsidRPr="00B80BDF"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Copy of the cost report reviewed</w:t>
            </w:r>
          </w:p>
          <w:p w14:paraId="336DF524" w14:textId="77777777" w:rsidR="00D40C20" w:rsidRPr="00242870" w:rsidRDefault="00D40C20" w:rsidP="004B5197">
            <w:pPr>
              <w:pStyle w:val="ListParagraph"/>
              <w:tabs>
                <w:tab w:val="left" w:pos="180"/>
              </w:tabs>
              <w:spacing w:after="120" w:line="276" w:lineRule="auto"/>
              <w:ind w:left="1955" w:right="0" w:firstLine="0"/>
              <w:contextualSpacing w:val="0"/>
              <w:jc w:val="both"/>
              <w:rPr>
                <w:color w:val="262626" w:themeColor="text1" w:themeTint="D9"/>
              </w:rPr>
            </w:pPr>
          </w:p>
          <w:p w14:paraId="1C622552" w14:textId="77777777" w:rsidR="00D40C20" w:rsidRPr="00242870" w:rsidRDefault="00D40C20" w:rsidP="004B5197">
            <w:pPr>
              <w:tabs>
                <w:tab w:val="left" w:pos="180"/>
              </w:tabs>
              <w:spacing w:after="120" w:line="276" w:lineRule="auto"/>
              <w:ind w:left="0" w:right="0" w:firstLine="0"/>
              <w:jc w:val="center"/>
              <w:rPr>
                <w:b/>
                <w:color w:val="D73329"/>
              </w:rPr>
            </w:pPr>
            <w:r w:rsidRPr="00242870">
              <w:rPr>
                <w:b/>
                <w:color w:val="D73329"/>
              </w:rPr>
              <w:t>IMPORTANT</w:t>
            </w:r>
            <w:r w:rsidRPr="00242870">
              <w:rPr>
                <w:rFonts w:cstheme="minorHAnsi"/>
                <w:b/>
                <w:color w:val="D73329"/>
                <w:lang w:bidi="en-US"/>
              </w:rPr>
              <w:t>:</w:t>
            </w:r>
          </w:p>
          <w:p w14:paraId="7C3E79F3" w14:textId="77777777" w:rsidR="00D40C20" w:rsidRPr="00242870" w:rsidRDefault="00D40C20" w:rsidP="004B5197">
            <w:pPr>
              <w:tabs>
                <w:tab w:val="left" w:pos="180"/>
              </w:tabs>
              <w:spacing w:after="120" w:line="276" w:lineRule="auto"/>
              <w:ind w:left="0" w:right="0" w:firstLine="0"/>
              <w:jc w:val="center"/>
              <w:rPr>
                <w:b/>
                <w:color w:val="D73329"/>
              </w:rPr>
            </w:pPr>
            <w:r w:rsidRPr="00242870">
              <w:rPr>
                <w:b/>
                <w:color w:val="D73329"/>
              </w:rPr>
              <w:t xml:space="preserve">You must achieve a satisfactory result </w:t>
            </w:r>
            <w:r w:rsidRPr="00242870">
              <w:rPr>
                <w:rFonts w:cstheme="minorHAnsi"/>
                <w:b/>
                <w:color w:val="D73329"/>
                <w:lang w:bidi="en-US"/>
              </w:rPr>
              <w:t xml:space="preserve">in </w:t>
            </w:r>
            <w:r w:rsidRPr="00242870">
              <w:rPr>
                <w:b/>
                <w:color w:val="D73329"/>
              </w:rPr>
              <w:t xml:space="preserve">ALL assessment tasks to be </w:t>
            </w:r>
            <w:r w:rsidRPr="00242870">
              <w:rPr>
                <w:rFonts w:cstheme="minorHAnsi"/>
                <w:b/>
                <w:color w:val="D73329"/>
                <w:lang w:bidi="en-US"/>
              </w:rPr>
              <w:t xml:space="preserve">deemed </w:t>
            </w:r>
            <w:r w:rsidRPr="00242870">
              <w:rPr>
                <w:b/>
                <w:color w:val="D73329"/>
              </w:rPr>
              <w:t>COMPETENT for the unit</w:t>
            </w:r>
            <w:r w:rsidRPr="00242870">
              <w:rPr>
                <w:rFonts w:cstheme="minorHAnsi"/>
                <w:b/>
                <w:color w:val="D73329"/>
                <w:lang w:bidi="en-US"/>
              </w:rPr>
              <w:t>/</w:t>
            </w:r>
            <w:r w:rsidRPr="00242870">
              <w:rPr>
                <w:b/>
                <w:color w:val="D73329"/>
              </w:rPr>
              <w:t>s relevant to this workbook.</w:t>
            </w:r>
          </w:p>
          <w:p w14:paraId="03D96434" w14:textId="77777777" w:rsidR="00D40C20" w:rsidRPr="0024287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To be </w:t>
            </w:r>
            <w:r w:rsidRPr="00242870">
              <w:rPr>
                <w:rFonts w:cstheme="minorHAnsi"/>
                <w:color w:val="262626" w:themeColor="text1" w:themeTint="D9"/>
                <w:lang w:bidi="en-US"/>
              </w:rPr>
              <w:t>deemed</w:t>
            </w:r>
            <w:r w:rsidRPr="00242870">
              <w:rPr>
                <w:color w:val="262626" w:themeColor="text1" w:themeTint="D9"/>
              </w:rPr>
              <w:t xml:space="preserve"> competent in the unit</w:t>
            </w:r>
            <w:r w:rsidRPr="00242870">
              <w:rPr>
                <w:rFonts w:cstheme="minorHAnsi"/>
                <w:color w:val="262626" w:themeColor="text1" w:themeTint="D9"/>
                <w:lang w:bidi="en-US"/>
              </w:rPr>
              <w:t>/</w:t>
            </w:r>
            <w:r w:rsidRPr="00242870">
              <w:rPr>
                <w:color w:val="262626" w:themeColor="text1" w:themeTint="D9"/>
              </w:rPr>
              <w:t>s of competency relevant to this workbook, you must successfully complete all the requirements listed above according to the prescribed benchmarks provided to the assessor.</w:t>
            </w:r>
          </w:p>
        </w:tc>
      </w:tr>
    </w:tbl>
    <w:p w14:paraId="1E1D224E" w14:textId="77777777" w:rsidR="00D40C20" w:rsidRPr="00242870" w:rsidRDefault="00D40C20" w:rsidP="00D40C20">
      <w:pPr>
        <w:spacing w:after="120" w:line="276" w:lineRule="auto"/>
        <w:ind w:left="0" w:firstLine="0"/>
        <w:rPr>
          <w:b/>
          <w:color w:val="D73329"/>
          <w:kern w:val="32"/>
          <w:sz w:val="32"/>
        </w:rPr>
      </w:pPr>
      <w:r w:rsidRPr="00242870">
        <w:br w:type="page"/>
      </w:r>
    </w:p>
    <w:tbl>
      <w:tblPr>
        <w:tblStyle w:val="TableGrid"/>
        <w:tblW w:w="0" w:type="auto"/>
        <w:tblLook w:val="04A0" w:firstRow="1" w:lastRow="0" w:firstColumn="1" w:lastColumn="0" w:noHBand="0" w:noVBand="1"/>
      </w:tblPr>
      <w:tblGrid>
        <w:gridCol w:w="9016"/>
      </w:tblGrid>
      <w:tr w:rsidR="00D40C20" w:rsidRPr="00242870" w14:paraId="7B938435" w14:textId="77777777" w:rsidTr="004B5197">
        <w:trPr>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B9C18E" w14:textId="77777777" w:rsidR="00D40C20" w:rsidRPr="00242870" w:rsidRDefault="00D40C20" w:rsidP="004B5197">
            <w:pPr>
              <w:tabs>
                <w:tab w:val="left" w:pos="180"/>
              </w:tabs>
              <w:spacing w:after="120" w:line="276" w:lineRule="auto"/>
              <w:ind w:left="0" w:right="0" w:firstLine="0"/>
              <w:jc w:val="center"/>
              <w:rPr>
                <w:b/>
                <w:color w:val="262626" w:themeColor="text1" w:themeTint="D9"/>
              </w:rPr>
            </w:pPr>
            <w:r w:rsidRPr="00242870">
              <w:rPr>
                <w:b/>
                <w:color w:val="262626" w:themeColor="text1" w:themeTint="D9"/>
              </w:rPr>
              <w:lastRenderedPageBreak/>
              <w:t>TO THE ASSESSOR</w:t>
            </w:r>
          </w:p>
          <w:p w14:paraId="17435FC5" w14:textId="77777777" w:rsidR="00D40C20" w:rsidRPr="00242870" w:rsidRDefault="00D40C20" w:rsidP="004B5197">
            <w:pPr>
              <w:tabs>
                <w:tab w:val="left" w:pos="180"/>
              </w:tabs>
              <w:spacing w:after="120" w:line="276" w:lineRule="auto"/>
              <w:ind w:left="0" w:right="0" w:firstLine="0"/>
              <w:jc w:val="both"/>
              <w:rPr>
                <w:color w:val="262626" w:themeColor="text1" w:themeTint="D9"/>
              </w:rPr>
            </w:pPr>
            <w:r w:rsidRPr="00242870">
              <w:rPr>
                <w:color w:val="262626" w:themeColor="text1" w:themeTint="D9"/>
              </w:rPr>
              <w:t>When you have completed assessing the assessment workbook, review the candidate’s submission against the checklist below:</w:t>
            </w:r>
          </w:p>
          <w:p w14:paraId="0EBDD3B9" w14:textId="77777777" w:rsidR="00D40C20" w:rsidRPr="00242870" w:rsidRDefault="00D40C20" w:rsidP="004B5197">
            <w:pPr>
              <w:pStyle w:val="ListParagraph"/>
              <w:numPr>
                <w:ilvl w:val="0"/>
                <w:numId w:val="1"/>
              </w:numPr>
              <w:tabs>
                <w:tab w:val="left" w:pos="180"/>
              </w:tabs>
              <w:spacing w:after="120" w:line="276" w:lineRule="auto"/>
              <w:ind w:right="0"/>
              <w:contextualSpacing w:val="0"/>
              <w:jc w:val="both"/>
              <w:rPr>
                <w:color w:val="262626" w:themeColor="text1" w:themeTint="D9"/>
              </w:rPr>
            </w:pPr>
            <w:r w:rsidRPr="00242870">
              <w:rPr>
                <w:b/>
                <w:color w:val="262626" w:themeColor="text1" w:themeTint="D9"/>
              </w:rPr>
              <w:t>The candidate has completed all the Knowledge Assessments Questions.</w:t>
            </w:r>
          </w:p>
          <w:p w14:paraId="23701ACE" w14:textId="77777777" w:rsidR="00D40C20" w:rsidRPr="00242870" w:rsidRDefault="00D40C20" w:rsidP="004B5197">
            <w:pPr>
              <w:pStyle w:val="ListParagraph"/>
              <w:numPr>
                <w:ilvl w:val="0"/>
                <w:numId w:val="1"/>
              </w:numPr>
              <w:tabs>
                <w:tab w:val="left" w:pos="180"/>
              </w:tabs>
              <w:spacing w:after="120" w:line="276" w:lineRule="auto"/>
              <w:ind w:right="0"/>
              <w:contextualSpacing w:val="0"/>
              <w:jc w:val="both"/>
              <w:rPr>
                <w:b/>
                <w:color w:val="262626" w:themeColor="text1" w:themeTint="D9"/>
              </w:rPr>
            </w:pPr>
            <w:r w:rsidRPr="00242870">
              <w:rPr>
                <w:b/>
                <w:color w:val="262626" w:themeColor="text1" w:themeTint="D9"/>
              </w:rPr>
              <w:t>The candidate has completed the Practical Assessments in this workbook</w:t>
            </w:r>
          </w:p>
          <w:p w14:paraId="1EC105F6" w14:textId="77777777" w:rsidR="00D40C20" w:rsidRPr="0024287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Practical Assignment  </w:t>
            </w:r>
          </w:p>
          <w:p w14:paraId="6E0E7FE3"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1</w:t>
            </w:r>
          </w:p>
          <w:p w14:paraId="3D4D1948"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2</w:t>
            </w:r>
          </w:p>
          <w:p w14:paraId="51CFB5B3"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3</w:t>
            </w:r>
          </w:p>
          <w:p w14:paraId="287A6600"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4</w:t>
            </w:r>
          </w:p>
          <w:p w14:paraId="7AA7DCE5"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5</w:t>
            </w:r>
          </w:p>
          <w:p w14:paraId="14D247A9"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6</w:t>
            </w:r>
          </w:p>
          <w:p w14:paraId="6213EBA5" w14:textId="77777777" w:rsidR="00D40C20" w:rsidRPr="0024287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7</w:t>
            </w:r>
          </w:p>
          <w:p w14:paraId="3143FD32" w14:textId="77777777" w:rsidR="00D40C20" w:rsidRPr="0024287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Workplace Assessment</w:t>
            </w:r>
          </w:p>
          <w:p w14:paraId="1855425B"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1.1</w:t>
            </w:r>
          </w:p>
          <w:p w14:paraId="19DF52B6"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1.2</w:t>
            </w:r>
          </w:p>
          <w:p w14:paraId="2774C5B1"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1.3</w:t>
            </w:r>
          </w:p>
          <w:p w14:paraId="45D0EC45"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2.1</w:t>
            </w:r>
          </w:p>
          <w:p w14:paraId="7B04EC27"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2.2</w:t>
            </w:r>
          </w:p>
          <w:p w14:paraId="06E49340"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2.3</w:t>
            </w:r>
          </w:p>
          <w:p w14:paraId="09F1B421"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2.4</w:t>
            </w:r>
          </w:p>
          <w:p w14:paraId="1897FA1B"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3.1</w:t>
            </w:r>
          </w:p>
          <w:p w14:paraId="1962A66B"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3.2</w:t>
            </w:r>
          </w:p>
          <w:p w14:paraId="78970AB8"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3.3</w:t>
            </w:r>
          </w:p>
          <w:p w14:paraId="5583295B"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4.1</w:t>
            </w:r>
          </w:p>
          <w:p w14:paraId="23D67348"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4.2</w:t>
            </w:r>
          </w:p>
          <w:p w14:paraId="75116838"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4.3</w:t>
            </w:r>
          </w:p>
          <w:p w14:paraId="37D82F18" w14:textId="77777777" w:rsidR="00D40C20" w:rsidRPr="00C61E49"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5</w:t>
            </w:r>
          </w:p>
        </w:tc>
      </w:tr>
    </w:tbl>
    <w:p w14:paraId="6543D2F2" w14:textId="77777777" w:rsidR="00D40C20" w:rsidRDefault="00D40C20" w:rsidP="00D40C20">
      <w:r>
        <w:br w:type="page"/>
      </w:r>
    </w:p>
    <w:tbl>
      <w:tblPr>
        <w:tblStyle w:val="TableGrid"/>
        <w:tblW w:w="0" w:type="auto"/>
        <w:tblLook w:val="04A0" w:firstRow="1" w:lastRow="0" w:firstColumn="1" w:lastColumn="0" w:noHBand="0" w:noVBand="1"/>
      </w:tblPr>
      <w:tblGrid>
        <w:gridCol w:w="9016"/>
      </w:tblGrid>
      <w:tr w:rsidR="00D40C20" w:rsidRPr="00242870" w14:paraId="3F107FDF" w14:textId="77777777" w:rsidTr="004B5197">
        <w:trPr>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6008B1E"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lastRenderedPageBreak/>
              <w:t>Task 6</w:t>
            </w:r>
          </w:p>
          <w:p w14:paraId="0DE5EBBF"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7</w:t>
            </w:r>
          </w:p>
          <w:p w14:paraId="4891BCF4"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8</w:t>
            </w:r>
          </w:p>
          <w:p w14:paraId="1A0AA9D2"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9</w:t>
            </w:r>
          </w:p>
          <w:p w14:paraId="26219437"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10</w:t>
            </w:r>
          </w:p>
          <w:p w14:paraId="713FBAEC"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11</w:t>
            </w:r>
          </w:p>
          <w:p w14:paraId="34F2F1BC"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12</w:t>
            </w:r>
          </w:p>
          <w:p w14:paraId="673098D4"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13</w:t>
            </w:r>
          </w:p>
          <w:p w14:paraId="4E63ED8F"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14</w:t>
            </w:r>
          </w:p>
          <w:p w14:paraId="6A9D5A0B"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15</w:t>
            </w:r>
          </w:p>
          <w:p w14:paraId="319442B2" w14:textId="77777777" w:rsidR="00D40C20"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16</w:t>
            </w:r>
          </w:p>
          <w:p w14:paraId="1FCF7351" w14:textId="77777777" w:rsidR="00D40C20" w:rsidRPr="00D47E42" w:rsidRDefault="00D40C20" w:rsidP="004B519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17</w:t>
            </w:r>
          </w:p>
          <w:p w14:paraId="7487BD4B" w14:textId="77777777" w:rsidR="00D40C20" w:rsidRPr="00242870" w:rsidRDefault="00D40C20" w:rsidP="004B5197">
            <w:pPr>
              <w:pStyle w:val="ListParagraph"/>
              <w:numPr>
                <w:ilvl w:val="0"/>
                <w:numId w:val="1"/>
              </w:numPr>
              <w:tabs>
                <w:tab w:val="left" w:pos="180"/>
              </w:tabs>
              <w:spacing w:after="120" w:line="276" w:lineRule="auto"/>
              <w:ind w:right="0"/>
              <w:contextualSpacing w:val="0"/>
              <w:jc w:val="both"/>
              <w:rPr>
                <w:b/>
                <w:color w:val="262626" w:themeColor="text1" w:themeTint="D9"/>
              </w:rPr>
            </w:pPr>
            <w:r w:rsidRPr="00242870">
              <w:rPr>
                <w:b/>
                <w:color w:val="262626" w:themeColor="text1" w:themeTint="D9"/>
              </w:rPr>
              <w:t>The candidate has saved and submitted the following evidence:</w:t>
            </w:r>
          </w:p>
          <w:p w14:paraId="1675E268" w14:textId="77777777" w:rsidR="00D40C20" w:rsidRPr="0024287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This completed workbook</w:t>
            </w:r>
          </w:p>
          <w:p w14:paraId="437B6282" w14:textId="77777777" w:rsidR="00D40C20" w:rsidRPr="0024287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Assessment Workbook Cover Sheet signed and scanned</w:t>
            </w:r>
          </w:p>
          <w:p w14:paraId="6F7EEDF0" w14:textId="77777777" w:rsidR="00D40C20" w:rsidRPr="00850029" w:rsidRDefault="00D40C20" w:rsidP="004B5197">
            <w:pPr>
              <w:pStyle w:val="ListParagraph"/>
              <w:numPr>
                <w:ilvl w:val="0"/>
                <w:numId w:val="1"/>
              </w:numPr>
              <w:tabs>
                <w:tab w:val="left" w:pos="180"/>
              </w:tabs>
              <w:spacing w:after="120" w:line="276" w:lineRule="auto"/>
              <w:ind w:left="731" w:right="0"/>
              <w:contextualSpacing w:val="0"/>
              <w:jc w:val="both"/>
              <w:rPr>
                <w:color w:val="262626" w:themeColor="text1" w:themeTint="D9"/>
              </w:rPr>
            </w:pPr>
            <w:r w:rsidRPr="00242870">
              <w:rPr>
                <w:b/>
                <w:color w:val="262626" w:themeColor="text1" w:themeTint="D9"/>
              </w:rPr>
              <w:t>The candidate has saved and submitted the following evidence:</w:t>
            </w:r>
          </w:p>
          <w:p w14:paraId="737B12C9" w14:textId="77777777" w:rsidR="00D40C20" w:rsidRPr="0024287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Workplace Placement Time Log</w:t>
            </w:r>
          </w:p>
          <w:p w14:paraId="538C99F0" w14:textId="77777777" w:rsidR="00D40C20" w:rsidRPr="0024287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1.1</w:t>
            </w:r>
          </w:p>
          <w:p w14:paraId="53FA5BD6"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Policies and Procedures for Payroll</w:t>
            </w:r>
          </w:p>
          <w:p w14:paraId="46A1FDCE" w14:textId="77777777" w:rsidR="00D40C20" w:rsidRPr="0024287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of the consultation with professionals from other business areas</w:t>
            </w:r>
          </w:p>
          <w:p w14:paraId="4F92923D" w14:textId="77777777" w:rsidR="00D40C20" w:rsidRPr="0024287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1</w:t>
            </w:r>
            <w:r w:rsidRPr="00242870">
              <w:rPr>
                <w:color w:val="262626" w:themeColor="text1" w:themeTint="D9"/>
              </w:rPr>
              <w:t>.</w:t>
            </w:r>
            <w:r>
              <w:rPr>
                <w:color w:val="262626" w:themeColor="text1" w:themeTint="D9"/>
              </w:rPr>
              <w:t>2</w:t>
            </w:r>
          </w:p>
          <w:p w14:paraId="45011629" w14:textId="77777777" w:rsidR="00D40C20" w:rsidRPr="00D90BFD"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of the communication of policies and procedures</w:t>
            </w:r>
          </w:p>
          <w:p w14:paraId="55BC013A" w14:textId="77777777" w:rsidR="00D40C2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1</w:t>
            </w:r>
            <w:r w:rsidRPr="00242870">
              <w:rPr>
                <w:color w:val="262626" w:themeColor="text1" w:themeTint="D9"/>
              </w:rPr>
              <w:t>.</w:t>
            </w:r>
            <w:r>
              <w:rPr>
                <w:color w:val="262626" w:themeColor="text1" w:themeTint="D9"/>
              </w:rPr>
              <w:t>3</w:t>
            </w:r>
          </w:p>
          <w:p w14:paraId="28880236"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Monitoring Report (Payroll)</w:t>
            </w:r>
          </w:p>
          <w:p w14:paraId="04C999ED" w14:textId="77777777" w:rsidR="00D40C20" w:rsidRPr="00D90BFD"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for the queries conducted in relation to this task</w:t>
            </w:r>
          </w:p>
          <w:p w14:paraId="4522D770" w14:textId="77777777" w:rsidR="00D40C2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2</w:t>
            </w:r>
            <w:r w:rsidRPr="00242870">
              <w:rPr>
                <w:color w:val="262626" w:themeColor="text1" w:themeTint="D9"/>
              </w:rPr>
              <w:t>.</w:t>
            </w:r>
            <w:r>
              <w:rPr>
                <w:color w:val="262626" w:themeColor="text1" w:themeTint="D9"/>
              </w:rPr>
              <w:t>1</w:t>
            </w:r>
          </w:p>
          <w:p w14:paraId="64AFC252"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Policies and Procedures for Taxation</w:t>
            </w:r>
          </w:p>
          <w:p w14:paraId="45BEAD70" w14:textId="77777777" w:rsidR="00D40C20" w:rsidRPr="00242870" w:rsidRDefault="00D40C20" w:rsidP="004B5197">
            <w:pPr>
              <w:tabs>
                <w:tab w:val="left" w:pos="180"/>
              </w:tabs>
              <w:spacing w:after="120" w:line="276" w:lineRule="auto"/>
              <w:ind w:left="0" w:right="0" w:firstLine="0"/>
              <w:jc w:val="center"/>
              <w:rPr>
                <w:b/>
                <w:color w:val="262626" w:themeColor="text1" w:themeTint="D9"/>
              </w:rPr>
            </w:pPr>
            <w:r>
              <w:rPr>
                <w:color w:val="262626" w:themeColor="text1" w:themeTint="D9"/>
              </w:rPr>
              <w:t>Documentation of the consultation with professionals from other business areas</w:t>
            </w:r>
          </w:p>
        </w:tc>
      </w:tr>
    </w:tbl>
    <w:p w14:paraId="77067436" w14:textId="77777777" w:rsidR="00D40C20" w:rsidRDefault="00D40C20" w:rsidP="00D40C20">
      <w:r>
        <w:br w:type="page"/>
      </w:r>
    </w:p>
    <w:tbl>
      <w:tblPr>
        <w:tblStyle w:val="TableGrid"/>
        <w:tblW w:w="0" w:type="auto"/>
        <w:tblLook w:val="04A0" w:firstRow="1" w:lastRow="0" w:firstColumn="1" w:lastColumn="0" w:noHBand="0" w:noVBand="1"/>
      </w:tblPr>
      <w:tblGrid>
        <w:gridCol w:w="9016"/>
      </w:tblGrid>
      <w:tr w:rsidR="00D40C20" w:rsidRPr="00242870" w14:paraId="63329A85" w14:textId="77777777" w:rsidTr="004B5197">
        <w:trPr>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DA53287" w14:textId="77777777" w:rsidR="00D40C2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lastRenderedPageBreak/>
              <w:t xml:space="preserve">Workplace Assessment Task </w:t>
            </w:r>
            <w:r>
              <w:rPr>
                <w:color w:val="262626" w:themeColor="text1" w:themeTint="D9"/>
              </w:rPr>
              <w:t>2</w:t>
            </w:r>
            <w:r w:rsidRPr="00242870">
              <w:rPr>
                <w:color w:val="262626" w:themeColor="text1" w:themeTint="D9"/>
              </w:rPr>
              <w:t>.</w:t>
            </w:r>
            <w:r>
              <w:rPr>
                <w:color w:val="262626" w:themeColor="text1" w:themeTint="D9"/>
              </w:rPr>
              <w:t>2</w:t>
            </w:r>
          </w:p>
          <w:p w14:paraId="55904912"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of the communication of policies and procedures</w:t>
            </w:r>
          </w:p>
          <w:p w14:paraId="1B502430" w14:textId="77777777" w:rsidR="00D40C2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2</w:t>
            </w:r>
            <w:r w:rsidRPr="00242870">
              <w:rPr>
                <w:color w:val="262626" w:themeColor="text1" w:themeTint="D9"/>
              </w:rPr>
              <w:t>.</w:t>
            </w:r>
            <w:r>
              <w:rPr>
                <w:color w:val="262626" w:themeColor="text1" w:themeTint="D9"/>
              </w:rPr>
              <w:t>3</w:t>
            </w:r>
          </w:p>
          <w:p w14:paraId="6C890772"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Monitoring Report (Taxation)</w:t>
            </w:r>
          </w:p>
          <w:p w14:paraId="5FEFA197" w14:textId="77777777" w:rsidR="00D40C20" w:rsidRPr="00D90BFD"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for the queries conducted in relation to this task</w:t>
            </w:r>
          </w:p>
          <w:p w14:paraId="0716FD65" w14:textId="77777777" w:rsidR="00D40C2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3</w:t>
            </w:r>
            <w:r w:rsidRPr="00242870">
              <w:rPr>
                <w:color w:val="262626" w:themeColor="text1" w:themeTint="D9"/>
              </w:rPr>
              <w:t>.</w:t>
            </w:r>
            <w:r>
              <w:rPr>
                <w:color w:val="262626" w:themeColor="text1" w:themeTint="D9"/>
              </w:rPr>
              <w:t>1</w:t>
            </w:r>
          </w:p>
          <w:p w14:paraId="1803AF83"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Program (Business Changes)</w:t>
            </w:r>
          </w:p>
          <w:p w14:paraId="6070E152" w14:textId="77777777" w:rsidR="00D40C2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3</w:t>
            </w:r>
            <w:r w:rsidRPr="00242870">
              <w:rPr>
                <w:color w:val="262626" w:themeColor="text1" w:themeTint="D9"/>
              </w:rPr>
              <w:t>.</w:t>
            </w:r>
            <w:r>
              <w:rPr>
                <w:color w:val="262626" w:themeColor="text1" w:themeTint="D9"/>
              </w:rPr>
              <w:t>2</w:t>
            </w:r>
          </w:p>
          <w:p w14:paraId="6580F17C" w14:textId="77777777" w:rsidR="00D40C20" w:rsidRPr="001561F6"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of the communication of the program</w:t>
            </w:r>
          </w:p>
          <w:p w14:paraId="1EBD1510" w14:textId="77777777" w:rsidR="00D40C2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3</w:t>
            </w:r>
            <w:r w:rsidRPr="00242870">
              <w:rPr>
                <w:color w:val="262626" w:themeColor="text1" w:themeTint="D9"/>
              </w:rPr>
              <w:t>.</w:t>
            </w:r>
            <w:r>
              <w:rPr>
                <w:color w:val="262626" w:themeColor="text1" w:themeTint="D9"/>
              </w:rPr>
              <w:t>3</w:t>
            </w:r>
          </w:p>
          <w:p w14:paraId="56DDD9AF"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Monitoring Report (Business Changes)</w:t>
            </w:r>
          </w:p>
          <w:p w14:paraId="17F4E45F" w14:textId="77777777" w:rsidR="00D40C20" w:rsidRPr="001561F6"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for the queries conducted in relation to this task</w:t>
            </w:r>
          </w:p>
          <w:p w14:paraId="28E9C32A" w14:textId="77777777" w:rsidR="00D40C20" w:rsidRPr="0024287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4</w:t>
            </w:r>
            <w:r w:rsidRPr="00242870">
              <w:rPr>
                <w:color w:val="262626" w:themeColor="text1" w:themeTint="D9"/>
              </w:rPr>
              <w:t>.</w:t>
            </w:r>
            <w:r>
              <w:rPr>
                <w:color w:val="262626" w:themeColor="text1" w:themeTint="D9"/>
              </w:rPr>
              <w:t>1</w:t>
            </w:r>
          </w:p>
          <w:p w14:paraId="2AF0F402" w14:textId="77777777" w:rsidR="00D40C2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4</w:t>
            </w:r>
            <w:r w:rsidRPr="00242870">
              <w:rPr>
                <w:color w:val="262626" w:themeColor="text1" w:themeTint="D9"/>
              </w:rPr>
              <w:t>.</w:t>
            </w:r>
            <w:r>
              <w:rPr>
                <w:color w:val="262626" w:themeColor="text1" w:themeTint="D9"/>
              </w:rPr>
              <w:t>2</w:t>
            </w:r>
          </w:p>
          <w:p w14:paraId="78CDAAB8" w14:textId="77777777" w:rsidR="00D40C20" w:rsidRPr="001561F6"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of the communication of the program</w:t>
            </w:r>
          </w:p>
          <w:p w14:paraId="051B4551" w14:textId="77777777" w:rsidR="00D40C2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4</w:t>
            </w:r>
            <w:r w:rsidRPr="00242870">
              <w:rPr>
                <w:color w:val="262626" w:themeColor="text1" w:themeTint="D9"/>
              </w:rPr>
              <w:t>.</w:t>
            </w:r>
            <w:r>
              <w:rPr>
                <w:color w:val="262626" w:themeColor="text1" w:themeTint="D9"/>
              </w:rPr>
              <w:t>3</w:t>
            </w:r>
          </w:p>
          <w:p w14:paraId="023EDA45"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Monitoring Report (Industry Changes)</w:t>
            </w:r>
          </w:p>
          <w:p w14:paraId="40483221" w14:textId="77777777" w:rsidR="00D40C20" w:rsidRPr="001561F6"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for the queries conducted in relation to this task</w:t>
            </w:r>
          </w:p>
          <w:p w14:paraId="2CB7E426" w14:textId="77777777" w:rsidR="00D40C2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5</w:t>
            </w:r>
          </w:p>
          <w:p w14:paraId="25B84D37" w14:textId="77777777" w:rsidR="00D40C20" w:rsidRPr="00031AA5"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Risk Assessment Report</w:t>
            </w:r>
          </w:p>
          <w:p w14:paraId="2A76EE6E" w14:textId="77777777" w:rsidR="00D40C2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6</w:t>
            </w:r>
          </w:p>
          <w:p w14:paraId="2FA5B553" w14:textId="77777777" w:rsidR="00D40C20" w:rsidRPr="00031AA5"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Construction Schedule</w:t>
            </w:r>
          </w:p>
          <w:p w14:paraId="0329EFF2"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Third-party Report form</w:t>
            </w:r>
          </w:p>
          <w:p w14:paraId="7AE6D2A1"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Copy of the project budget reviewed</w:t>
            </w:r>
          </w:p>
          <w:p w14:paraId="042B61C8" w14:textId="77777777" w:rsidR="00D40C20" w:rsidRPr="005570A6"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Copy of the schedule of progress payments reviewed</w:t>
            </w:r>
          </w:p>
          <w:p w14:paraId="0F52E072" w14:textId="77777777" w:rsidR="00D40C2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7</w:t>
            </w:r>
          </w:p>
          <w:p w14:paraId="79791E06" w14:textId="77777777" w:rsidR="00D40C20" w:rsidRPr="00031AA5"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Cash Flow Status Report</w:t>
            </w:r>
          </w:p>
          <w:p w14:paraId="3681B741"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Third-party Report form</w:t>
            </w:r>
          </w:p>
          <w:p w14:paraId="296001D2" w14:textId="77777777" w:rsidR="00D40C20" w:rsidRPr="0012501C"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Source documents</w:t>
            </w:r>
          </w:p>
        </w:tc>
      </w:tr>
    </w:tbl>
    <w:p w14:paraId="275EDA3A" w14:textId="77777777" w:rsidR="00D40C20" w:rsidRDefault="00D40C20" w:rsidP="00D40C20">
      <w:r>
        <w:br w:type="page"/>
      </w:r>
    </w:p>
    <w:tbl>
      <w:tblPr>
        <w:tblStyle w:val="TableGrid"/>
        <w:tblW w:w="0" w:type="auto"/>
        <w:tblLook w:val="04A0" w:firstRow="1" w:lastRow="0" w:firstColumn="1" w:lastColumn="0" w:noHBand="0" w:noVBand="1"/>
      </w:tblPr>
      <w:tblGrid>
        <w:gridCol w:w="9016"/>
      </w:tblGrid>
      <w:tr w:rsidR="00D40C20" w:rsidRPr="00242870" w14:paraId="5BEF5C4D" w14:textId="77777777" w:rsidTr="004B5197">
        <w:trPr>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CE6AAD9" w14:textId="77777777" w:rsidR="00D40C2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lastRenderedPageBreak/>
              <w:t xml:space="preserve">Workplace Assessment Task </w:t>
            </w:r>
            <w:r>
              <w:rPr>
                <w:color w:val="262626" w:themeColor="text1" w:themeTint="D9"/>
              </w:rPr>
              <w:t>8</w:t>
            </w:r>
          </w:p>
          <w:p w14:paraId="3835477C"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Copies of invoices reviewed</w:t>
            </w:r>
          </w:p>
          <w:p w14:paraId="6F04353D"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Copies of payment vouchers/authorisation letters filed</w:t>
            </w:r>
          </w:p>
          <w:p w14:paraId="0F7B5328"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Copies of receipts secured</w:t>
            </w:r>
          </w:p>
          <w:p w14:paraId="0931F1E3"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Copies of payroll records</w:t>
            </w:r>
          </w:p>
          <w:p w14:paraId="5C194876" w14:textId="77777777" w:rsidR="00D40C20" w:rsidRPr="000E1DFC"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Copies of proofs of payment</w:t>
            </w:r>
          </w:p>
          <w:p w14:paraId="50FDBD25" w14:textId="77777777" w:rsidR="00D40C2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9.1</w:t>
            </w:r>
          </w:p>
          <w:p w14:paraId="314E0BF5"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Copies of payment claims sent out</w:t>
            </w:r>
          </w:p>
          <w:p w14:paraId="1A2D95D7" w14:textId="77777777" w:rsidR="00D40C20" w:rsidRPr="00C8634D"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that the payment claims were sent out</w:t>
            </w:r>
          </w:p>
          <w:p w14:paraId="61DA18CB" w14:textId="77777777" w:rsidR="00D40C2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9.2</w:t>
            </w:r>
          </w:p>
          <w:p w14:paraId="06F60CB9"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Progress Payments Tracker</w:t>
            </w:r>
          </w:p>
          <w:p w14:paraId="2852DB0B" w14:textId="77777777" w:rsidR="00D40C20" w:rsidRPr="00C8634D"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Copies of source documents reviewed</w:t>
            </w:r>
          </w:p>
          <w:p w14:paraId="0DA9F391" w14:textId="77777777" w:rsidR="00D40C2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10</w:t>
            </w:r>
          </w:p>
          <w:p w14:paraId="4BF1A87D"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Copies of the policies and procedures observed in performing this task</w:t>
            </w:r>
          </w:p>
          <w:p w14:paraId="10D9A0B3" w14:textId="77777777" w:rsidR="00D40C20" w:rsidRPr="00002C9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on how the candidate managed two client outstanding debts</w:t>
            </w:r>
          </w:p>
          <w:p w14:paraId="07F6ABFA" w14:textId="77777777" w:rsidR="00D40C2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11</w:t>
            </w:r>
          </w:p>
          <w:p w14:paraId="1D304B19" w14:textId="77777777" w:rsidR="00D40C20" w:rsidRPr="00002C9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Financial Health Monitoring Report</w:t>
            </w:r>
          </w:p>
          <w:p w14:paraId="60BDB72D" w14:textId="77777777" w:rsidR="00D40C2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12</w:t>
            </w:r>
          </w:p>
          <w:p w14:paraId="692922EB" w14:textId="77777777" w:rsidR="00D40C20" w:rsidRPr="00002C9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Recommendation Report</w:t>
            </w:r>
          </w:p>
          <w:p w14:paraId="6A2D8EF3" w14:textId="77777777" w:rsidR="00D40C2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13</w:t>
            </w:r>
          </w:p>
          <w:p w14:paraId="70D1EA99" w14:textId="77777777" w:rsidR="00D40C20" w:rsidRPr="00031AA5"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Construction Schedule</w:t>
            </w:r>
          </w:p>
          <w:p w14:paraId="4021E61E"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Third-party Report form</w:t>
            </w:r>
          </w:p>
          <w:p w14:paraId="6F85F486"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Copy of the project budget reviewed</w:t>
            </w:r>
          </w:p>
          <w:p w14:paraId="01029A8A" w14:textId="77777777" w:rsidR="00D40C20" w:rsidRPr="00C61E49"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Copy of the schedule of progress payments reviewed</w:t>
            </w:r>
          </w:p>
        </w:tc>
      </w:tr>
    </w:tbl>
    <w:p w14:paraId="08B4CA59" w14:textId="77777777" w:rsidR="00D40C20" w:rsidRDefault="00D40C20" w:rsidP="00D40C20">
      <w:r>
        <w:br w:type="page"/>
      </w:r>
    </w:p>
    <w:tbl>
      <w:tblPr>
        <w:tblStyle w:val="TableGrid"/>
        <w:tblW w:w="0" w:type="auto"/>
        <w:tblLook w:val="04A0" w:firstRow="1" w:lastRow="0" w:firstColumn="1" w:lastColumn="0" w:noHBand="0" w:noVBand="1"/>
      </w:tblPr>
      <w:tblGrid>
        <w:gridCol w:w="9016"/>
      </w:tblGrid>
      <w:tr w:rsidR="00D40C20" w:rsidRPr="00242870" w14:paraId="7C3E9F7C" w14:textId="77777777" w:rsidTr="004B5197">
        <w:trPr>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AC36524" w14:textId="77777777" w:rsidR="00D40C2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lastRenderedPageBreak/>
              <w:t xml:space="preserve">Workplace Assessment Task </w:t>
            </w:r>
            <w:r>
              <w:rPr>
                <w:color w:val="262626" w:themeColor="text1" w:themeTint="D9"/>
              </w:rPr>
              <w:t>14</w:t>
            </w:r>
          </w:p>
          <w:p w14:paraId="550BE161" w14:textId="77777777" w:rsidR="00D40C20" w:rsidRPr="00031AA5"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Copy of the business activity statement lodged</w:t>
            </w:r>
          </w:p>
          <w:p w14:paraId="43D23522"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Copy of TPAR lodged</w:t>
            </w:r>
          </w:p>
          <w:p w14:paraId="724D2C98"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of the consultation with the tax professional</w:t>
            </w:r>
          </w:p>
          <w:p w14:paraId="15B4BBDB"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that the lodgements were successful</w:t>
            </w:r>
          </w:p>
          <w:p w14:paraId="5197851E"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Copies of all relevant proofs of payment</w:t>
            </w:r>
          </w:p>
          <w:p w14:paraId="3CDAB175" w14:textId="77777777" w:rsidR="00D40C2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15</w:t>
            </w:r>
          </w:p>
          <w:p w14:paraId="2CD69C03" w14:textId="77777777" w:rsidR="00D40C20" w:rsidRPr="00031AA5"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Insurance Update Report</w:t>
            </w:r>
          </w:p>
          <w:p w14:paraId="402BF602"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Source documents reviewed to determine current operational requirement of the business</w:t>
            </w:r>
          </w:p>
          <w:p w14:paraId="7189792C"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Copy of the insurance policies reviewed</w:t>
            </w:r>
          </w:p>
          <w:p w14:paraId="41FA9401" w14:textId="77777777" w:rsidR="00D40C20" w:rsidRPr="002B01E4"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Copy of the legislation and regulation reviewed in relation to this task</w:t>
            </w:r>
          </w:p>
          <w:p w14:paraId="450CD07E" w14:textId="77777777" w:rsidR="00D40C2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16</w:t>
            </w:r>
          </w:p>
          <w:p w14:paraId="17A73B5B" w14:textId="77777777" w:rsidR="00D40C20" w:rsidRPr="00031AA5"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Loan Amortisation Schedule</w:t>
            </w:r>
          </w:p>
          <w:p w14:paraId="059CD3C6"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Copies of source documents reviewed in relation to this task</w:t>
            </w:r>
          </w:p>
          <w:p w14:paraId="6C7511DE" w14:textId="77777777" w:rsidR="00D40C2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17</w:t>
            </w:r>
          </w:p>
          <w:p w14:paraId="623B61AA" w14:textId="77777777" w:rsidR="00D40C20" w:rsidRPr="00031AA5"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Variance Analysis Report</w:t>
            </w:r>
          </w:p>
          <w:p w14:paraId="1B1EA5E1" w14:textId="77777777" w:rsidR="00D40C20"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Copy of the project budget reviewed</w:t>
            </w:r>
          </w:p>
          <w:p w14:paraId="01CE6A88" w14:textId="77777777" w:rsidR="00D40C20" w:rsidRPr="00850029" w:rsidRDefault="00D40C20" w:rsidP="004B5197">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Copy of the cost report reviewed</w:t>
            </w:r>
          </w:p>
          <w:p w14:paraId="66D982F3" w14:textId="77777777" w:rsidR="00D40C20" w:rsidRDefault="00D40C20" w:rsidP="004B5197">
            <w:pPr>
              <w:tabs>
                <w:tab w:val="left" w:pos="180"/>
              </w:tabs>
              <w:spacing w:after="120" w:line="276" w:lineRule="auto"/>
              <w:ind w:left="0" w:right="0" w:firstLine="0"/>
              <w:jc w:val="center"/>
              <w:rPr>
                <w:b/>
                <w:color w:val="D73329"/>
              </w:rPr>
            </w:pPr>
          </w:p>
          <w:p w14:paraId="4181902D" w14:textId="77777777" w:rsidR="00D40C20" w:rsidRPr="00242870" w:rsidRDefault="00D40C20" w:rsidP="004B5197">
            <w:pPr>
              <w:tabs>
                <w:tab w:val="left" w:pos="180"/>
              </w:tabs>
              <w:spacing w:after="120" w:line="276" w:lineRule="auto"/>
              <w:ind w:left="0" w:right="0" w:firstLine="0"/>
              <w:jc w:val="center"/>
              <w:rPr>
                <w:b/>
                <w:color w:val="D73329"/>
              </w:rPr>
            </w:pPr>
            <w:r w:rsidRPr="00242870">
              <w:rPr>
                <w:b/>
                <w:color w:val="D73329"/>
              </w:rPr>
              <w:t>IMPORTANT</w:t>
            </w:r>
            <w:r w:rsidRPr="00242870">
              <w:rPr>
                <w:rFonts w:cstheme="minorHAnsi"/>
                <w:b/>
                <w:color w:val="D73329"/>
                <w:lang w:bidi="en-US"/>
              </w:rPr>
              <w:t>:</w:t>
            </w:r>
          </w:p>
          <w:p w14:paraId="2284EE68" w14:textId="77777777" w:rsidR="00D40C20" w:rsidRPr="00242870" w:rsidRDefault="00D40C20" w:rsidP="004B5197">
            <w:pPr>
              <w:tabs>
                <w:tab w:val="left" w:pos="180"/>
              </w:tabs>
              <w:spacing w:after="120" w:line="276" w:lineRule="auto"/>
              <w:ind w:left="0" w:right="0" w:firstLine="0"/>
              <w:jc w:val="center"/>
              <w:rPr>
                <w:b/>
                <w:color w:val="D73329"/>
              </w:rPr>
            </w:pPr>
            <w:r w:rsidRPr="00242870">
              <w:rPr>
                <w:b/>
                <w:color w:val="D73329"/>
              </w:rPr>
              <w:t xml:space="preserve">The candidate must achieve a satisfactory result </w:t>
            </w:r>
            <w:r w:rsidRPr="00242870">
              <w:rPr>
                <w:rFonts w:cstheme="minorHAnsi"/>
                <w:b/>
                <w:color w:val="D73329"/>
                <w:lang w:bidi="en-US"/>
              </w:rPr>
              <w:t xml:space="preserve">in </w:t>
            </w:r>
            <w:r w:rsidRPr="00242870">
              <w:rPr>
                <w:b/>
                <w:color w:val="D73329"/>
              </w:rPr>
              <w:t xml:space="preserve">ALL assessment tasks to be </w:t>
            </w:r>
            <w:r w:rsidRPr="00242870">
              <w:rPr>
                <w:rFonts w:cstheme="minorHAnsi"/>
                <w:b/>
                <w:color w:val="D73329"/>
                <w:lang w:bidi="en-US"/>
              </w:rPr>
              <w:t xml:space="preserve">deemed </w:t>
            </w:r>
            <w:r w:rsidRPr="00242870">
              <w:rPr>
                <w:b/>
                <w:color w:val="D73329"/>
              </w:rPr>
              <w:t>COMPETENT for the unit</w:t>
            </w:r>
            <w:r w:rsidRPr="00242870">
              <w:rPr>
                <w:rFonts w:cstheme="minorHAnsi"/>
                <w:b/>
                <w:color w:val="D73329"/>
                <w:lang w:bidi="en-US"/>
              </w:rPr>
              <w:t>/</w:t>
            </w:r>
            <w:r w:rsidRPr="00242870">
              <w:rPr>
                <w:b/>
                <w:color w:val="D73329"/>
              </w:rPr>
              <w:t>s relevant to this workbook.</w:t>
            </w:r>
          </w:p>
          <w:p w14:paraId="60BAE060" w14:textId="77777777" w:rsidR="00D40C20" w:rsidRPr="00242870" w:rsidRDefault="00D40C20" w:rsidP="004B519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To </w:t>
            </w:r>
            <w:r w:rsidRPr="00242870">
              <w:rPr>
                <w:rFonts w:cstheme="minorHAnsi"/>
                <w:color w:val="262626" w:themeColor="text1" w:themeTint="D9"/>
                <w:lang w:bidi="en-US"/>
              </w:rPr>
              <w:t>be deemed</w:t>
            </w:r>
            <w:r w:rsidRPr="00242870">
              <w:rPr>
                <w:color w:val="262626" w:themeColor="text1" w:themeTint="D9"/>
              </w:rPr>
              <w:t xml:space="preserve"> competent in the unit</w:t>
            </w:r>
            <w:r w:rsidRPr="00242870">
              <w:rPr>
                <w:rFonts w:cstheme="minorHAnsi"/>
                <w:color w:val="262626" w:themeColor="text1" w:themeTint="D9"/>
                <w:lang w:bidi="en-US"/>
              </w:rPr>
              <w:t>/</w:t>
            </w:r>
            <w:r w:rsidRPr="00242870">
              <w:rPr>
                <w:color w:val="262626" w:themeColor="text1" w:themeTint="D9"/>
              </w:rPr>
              <w:t>s</w:t>
            </w:r>
            <w:r w:rsidRPr="00242870">
              <w:rPr>
                <w:rFonts w:cstheme="minorHAnsi"/>
                <w:color w:val="262626" w:themeColor="text1" w:themeTint="D9"/>
                <w:lang w:bidi="en-US"/>
              </w:rPr>
              <w:t xml:space="preserve"> of competency</w:t>
            </w:r>
            <w:r w:rsidRPr="00242870">
              <w:rPr>
                <w:color w:val="262626" w:themeColor="text1" w:themeTint="D9"/>
              </w:rPr>
              <w:t xml:space="preserve"> relevant to this workbook, the candidate must successfully complete all the requirements listed above according to the prescribed benchmarks.</w:t>
            </w:r>
          </w:p>
        </w:tc>
      </w:tr>
    </w:tbl>
    <w:p w14:paraId="0979455F" w14:textId="77777777" w:rsidR="00D40C20" w:rsidRPr="00242870" w:rsidRDefault="00D40C20" w:rsidP="00D40C20">
      <w:pPr>
        <w:tabs>
          <w:tab w:val="left" w:pos="180"/>
        </w:tabs>
        <w:spacing w:after="120" w:line="276" w:lineRule="auto"/>
        <w:ind w:left="0" w:firstLine="0"/>
        <w:rPr>
          <w:b/>
          <w:color w:val="262626" w:themeColor="text1" w:themeTint="D9"/>
          <w:sz w:val="20"/>
        </w:rPr>
      </w:pPr>
      <w:r w:rsidRPr="00242870">
        <w:br w:type="page"/>
      </w:r>
    </w:p>
    <w:p w14:paraId="11A79B8D" w14:textId="068FF896" w:rsidR="00F24EC5" w:rsidRPr="00242870" w:rsidRDefault="00F24EC5" w:rsidP="00224E63">
      <w:pPr>
        <w:pStyle w:val="Heading1"/>
      </w:pPr>
      <w:bookmarkStart w:id="159" w:name="_Toc64884806"/>
      <w:bookmarkEnd w:id="158"/>
      <w:r w:rsidRPr="00242870">
        <w:lastRenderedPageBreak/>
        <w:t>Record of Assessment (As</w:t>
      </w:r>
      <w:r w:rsidR="004047B4" w:rsidRPr="00242870">
        <w:t>sessor’s Use Only)</w:t>
      </w:r>
      <w:bookmarkEnd w:id="159"/>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one" w:sz="0" w:space="0" w:color="auto"/>
          <w:insideV w:val="none" w:sz="0" w:space="0" w:color="auto"/>
        </w:tblBorders>
        <w:tblLook w:val="04A0" w:firstRow="1" w:lastRow="0" w:firstColumn="1" w:lastColumn="0" w:noHBand="0" w:noVBand="1"/>
      </w:tblPr>
      <w:tblGrid>
        <w:gridCol w:w="3006"/>
        <w:gridCol w:w="6010"/>
      </w:tblGrid>
      <w:tr w:rsidR="005D45A7" w:rsidRPr="00242870" w14:paraId="53D590D4" w14:textId="77777777" w:rsidTr="00ED3826">
        <w:tc>
          <w:tcPr>
            <w:tcW w:w="9016" w:type="dxa"/>
            <w:gridSpan w:val="2"/>
            <w:tcBorders>
              <w:bottom w:val="single" w:sz="4" w:space="0" w:color="A6A6A6" w:themeColor="background1" w:themeShade="A6"/>
            </w:tcBorders>
            <w:shd w:val="clear" w:color="auto" w:fill="2F5496" w:themeFill="accent1" w:themeFillShade="BF"/>
          </w:tcPr>
          <w:p w14:paraId="6C675931" w14:textId="77777777" w:rsidR="005D45A7" w:rsidRPr="00242870" w:rsidRDefault="005D45A7" w:rsidP="00191426">
            <w:pPr>
              <w:tabs>
                <w:tab w:val="left" w:pos="180"/>
              </w:tabs>
              <w:spacing w:after="120" w:line="276" w:lineRule="auto"/>
              <w:ind w:left="0" w:right="0" w:firstLine="0"/>
              <w:jc w:val="center"/>
              <w:rPr>
                <w:rFonts w:ascii="Arial" w:hAnsi="Arial" w:cs="Arial"/>
                <w:b/>
                <w:caps/>
                <w:color w:val="FFFFFF" w:themeColor="background1"/>
                <w:szCs w:val="24"/>
              </w:rPr>
            </w:pPr>
            <w:r w:rsidRPr="00242870">
              <w:rPr>
                <w:rFonts w:ascii="Arial" w:hAnsi="Arial" w:cs="Arial"/>
                <w:b/>
                <w:caps/>
                <w:color w:val="FFFFFF" w:themeColor="background1"/>
                <w:szCs w:val="24"/>
              </w:rPr>
              <w:t>RECORD OF ASSESSMENT</w:t>
            </w:r>
          </w:p>
        </w:tc>
      </w:tr>
      <w:tr w:rsidR="005D45A7" w:rsidRPr="00242870" w14:paraId="22860246"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vAlign w:val="center"/>
          </w:tcPr>
          <w:p w14:paraId="432201BD" w14:textId="77777777" w:rsidR="005D45A7" w:rsidRPr="00242870"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b/>
                <w:color w:val="262626" w:themeColor="text1" w:themeTint="D9"/>
                <w:sz w:val="20"/>
                <w:szCs w:val="20"/>
              </w:rPr>
              <w:t>Candidate’s Name</w:t>
            </w:r>
          </w:p>
        </w:tc>
        <w:tc>
          <w:tcPr>
            <w:tcW w:w="6010" w:type="dxa"/>
            <w:tcBorders>
              <w:left w:val="single" w:sz="4" w:space="0" w:color="A6A6A6" w:themeColor="background1" w:themeShade="A6"/>
            </w:tcBorders>
            <w:shd w:val="clear" w:color="auto" w:fill="auto"/>
          </w:tcPr>
          <w:p w14:paraId="0AA978A5" w14:textId="77777777" w:rsidR="005D45A7" w:rsidRPr="00242870" w:rsidRDefault="005D45A7" w:rsidP="00191426">
            <w:pPr>
              <w:tabs>
                <w:tab w:val="left" w:pos="180"/>
              </w:tabs>
              <w:spacing w:after="120" w:line="276" w:lineRule="auto"/>
              <w:ind w:left="0" w:right="0" w:firstLine="0"/>
              <w:rPr>
                <w:rFonts w:cstheme="minorHAnsi"/>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r>
      <w:tr w:rsidR="005D45A7" w:rsidRPr="00242870" w14:paraId="27B2C62D"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tcPr>
          <w:p w14:paraId="0A11F0FA" w14:textId="77777777" w:rsidR="005D45A7" w:rsidRPr="00242870"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b/>
                <w:color w:val="262626" w:themeColor="text1" w:themeTint="D9"/>
                <w:sz w:val="20"/>
                <w:szCs w:val="20"/>
              </w:rPr>
              <w:t>RTO Name</w:t>
            </w:r>
          </w:p>
        </w:tc>
        <w:tc>
          <w:tcPr>
            <w:tcW w:w="6010" w:type="dxa"/>
            <w:tcBorders>
              <w:left w:val="single" w:sz="4" w:space="0" w:color="A6A6A6" w:themeColor="background1" w:themeShade="A6"/>
            </w:tcBorders>
            <w:shd w:val="clear" w:color="auto" w:fill="auto"/>
          </w:tcPr>
          <w:p w14:paraId="6D566D7A" w14:textId="77777777" w:rsidR="005D45A7" w:rsidRPr="00242870" w:rsidRDefault="005D45A7" w:rsidP="00191426">
            <w:pPr>
              <w:tabs>
                <w:tab w:val="left" w:pos="180"/>
              </w:tabs>
              <w:spacing w:after="120" w:line="276" w:lineRule="auto"/>
              <w:ind w:left="0" w:right="0" w:firstLine="0"/>
              <w:rPr>
                <w:rFonts w:cstheme="minorHAnsi"/>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r>
      <w:tr w:rsidR="005D45A7" w:rsidRPr="00242870" w14:paraId="2F0CCCFE"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tcPr>
          <w:p w14:paraId="106972B5" w14:textId="77777777" w:rsidR="005D45A7" w:rsidRPr="00242870"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b/>
                <w:color w:val="262626" w:themeColor="text1" w:themeTint="D9"/>
                <w:sz w:val="20"/>
                <w:szCs w:val="20"/>
              </w:rPr>
              <w:t>RTO Contact Number</w:t>
            </w:r>
          </w:p>
        </w:tc>
        <w:tc>
          <w:tcPr>
            <w:tcW w:w="6010" w:type="dxa"/>
            <w:tcBorders>
              <w:left w:val="single" w:sz="4" w:space="0" w:color="A6A6A6" w:themeColor="background1" w:themeShade="A6"/>
            </w:tcBorders>
            <w:shd w:val="clear" w:color="auto" w:fill="auto"/>
          </w:tcPr>
          <w:p w14:paraId="386252BC" w14:textId="77777777" w:rsidR="005D45A7" w:rsidRPr="00242870" w:rsidRDefault="005D45A7" w:rsidP="00191426">
            <w:pPr>
              <w:tabs>
                <w:tab w:val="left" w:pos="180"/>
              </w:tabs>
              <w:spacing w:after="120" w:line="276" w:lineRule="auto"/>
              <w:ind w:left="0" w:right="0" w:firstLine="0"/>
              <w:rPr>
                <w:rFonts w:cstheme="minorHAnsi"/>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r>
      <w:tr w:rsidR="005D45A7" w:rsidRPr="00242870" w14:paraId="6A5C7BC4"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tcPr>
          <w:p w14:paraId="1920E5D2" w14:textId="77777777" w:rsidR="005D45A7" w:rsidRPr="00242870"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b/>
                <w:color w:val="262626" w:themeColor="text1" w:themeTint="D9"/>
                <w:sz w:val="20"/>
                <w:szCs w:val="20"/>
              </w:rPr>
              <w:t>RTO Email Address</w:t>
            </w:r>
          </w:p>
        </w:tc>
        <w:tc>
          <w:tcPr>
            <w:tcW w:w="6010" w:type="dxa"/>
            <w:tcBorders>
              <w:left w:val="single" w:sz="4" w:space="0" w:color="A6A6A6" w:themeColor="background1" w:themeShade="A6"/>
            </w:tcBorders>
            <w:shd w:val="clear" w:color="auto" w:fill="auto"/>
          </w:tcPr>
          <w:p w14:paraId="1E1D6FF3" w14:textId="77777777" w:rsidR="005D45A7" w:rsidRPr="00242870" w:rsidRDefault="005D45A7" w:rsidP="00191426">
            <w:pPr>
              <w:tabs>
                <w:tab w:val="left" w:pos="180"/>
              </w:tabs>
              <w:spacing w:after="120" w:line="276" w:lineRule="auto"/>
              <w:ind w:left="0" w:right="0" w:firstLine="0"/>
              <w:rPr>
                <w:rFonts w:cstheme="minorHAnsi"/>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r>
      <w:tr w:rsidR="005D45A7" w:rsidRPr="00242870" w14:paraId="01F7452E"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vAlign w:val="center"/>
          </w:tcPr>
          <w:p w14:paraId="7904FAC5" w14:textId="77777777" w:rsidR="005D45A7" w:rsidRPr="00242870"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b/>
                <w:color w:val="262626" w:themeColor="text1" w:themeTint="D9"/>
                <w:sz w:val="20"/>
                <w:szCs w:val="20"/>
              </w:rPr>
              <w:t>Assessor’s Name</w:t>
            </w:r>
          </w:p>
        </w:tc>
        <w:tc>
          <w:tcPr>
            <w:tcW w:w="6010" w:type="dxa"/>
            <w:tcBorders>
              <w:left w:val="single" w:sz="4" w:space="0" w:color="A6A6A6" w:themeColor="background1" w:themeShade="A6"/>
            </w:tcBorders>
            <w:shd w:val="clear" w:color="auto" w:fill="auto"/>
          </w:tcPr>
          <w:p w14:paraId="4F155F56" w14:textId="77777777" w:rsidR="005D45A7" w:rsidRPr="00242870" w:rsidRDefault="005D45A7" w:rsidP="00191426">
            <w:pPr>
              <w:tabs>
                <w:tab w:val="left" w:pos="180"/>
              </w:tabs>
              <w:spacing w:after="120" w:line="276" w:lineRule="auto"/>
              <w:ind w:left="0" w:right="0" w:firstLine="0"/>
              <w:rPr>
                <w:rFonts w:cstheme="minorHAnsi"/>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r>
      <w:tr w:rsidR="005D45A7" w:rsidRPr="00242870" w14:paraId="37A648CB"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vAlign w:val="center"/>
          </w:tcPr>
          <w:p w14:paraId="0625AE83" w14:textId="77777777" w:rsidR="005D45A7" w:rsidRPr="00242870"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b/>
                <w:color w:val="262626" w:themeColor="text1" w:themeTint="D9"/>
                <w:sz w:val="20"/>
                <w:szCs w:val="20"/>
              </w:rPr>
              <w:t>Unit of Competency</w:t>
            </w:r>
          </w:p>
        </w:tc>
        <w:tc>
          <w:tcPr>
            <w:tcW w:w="6010" w:type="dxa"/>
            <w:tcBorders>
              <w:left w:val="single" w:sz="4" w:space="0" w:color="A6A6A6" w:themeColor="background1" w:themeShade="A6"/>
            </w:tcBorders>
            <w:shd w:val="clear" w:color="auto" w:fill="auto"/>
          </w:tcPr>
          <w:p w14:paraId="6EA47EED" w14:textId="643242E1" w:rsidR="005D45A7" w:rsidRPr="00242870" w:rsidRDefault="002578DE" w:rsidP="00440DD4">
            <w:pPr>
              <w:tabs>
                <w:tab w:val="left" w:pos="180"/>
              </w:tabs>
              <w:spacing w:after="120" w:line="276" w:lineRule="auto"/>
              <w:ind w:left="0" w:right="0" w:firstLine="0"/>
              <w:rPr>
                <w:rFonts w:cstheme="minorHAnsi"/>
                <w:color w:val="262626" w:themeColor="text1" w:themeTint="D9"/>
                <w:sz w:val="20"/>
                <w:szCs w:val="20"/>
              </w:rPr>
            </w:pPr>
            <w:r>
              <w:rPr>
                <w:rFonts w:cstheme="minorHAnsi"/>
                <w:color w:val="262626" w:themeColor="text1" w:themeTint="D9"/>
                <w:sz w:val="20"/>
                <w:szCs w:val="20"/>
              </w:rPr>
              <w:t>CPCCBC5019</w:t>
            </w:r>
            <w:r w:rsidR="001D5FB8" w:rsidRPr="00242870">
              <w:rPr>
                <w:rFonts w:cstheme="minorHAnsi"/>
                <w:color w:val="262626" w:themeColor="text1" w:themeTint="D9"/>
                <w:sz w:val="20"/>
                <w:szCs w:val="20"/>
              </w:rPr>
              <w:t xml:space="preserve"> </w:t>
            </w:r>
            <w:r w:rsidR="007127DB">
              <w:rPr>
                <w:rFonts w:cstheme="minorHAnsi"/>
                <w:color w:val="262626" w:themeColor="text1" w:themeTint="D9"/>
                <w:sz w:val="20"/>
                <w:szCs w:val="20"/>
              </w:rPr>
              <w:t>-</w:t>
            </w:r>
            <w:r w:rsidR="005D45A7" w:rsidRPr="00242870">
              <w:rPr>
                <w:rFonts w:cstheme="minorHAnsi"/>
                <w:color w:val="262626" w:themeColor="text1" w:themeTint="D9"/>
                <w:sz w:val="20"/>
                <w:szCs w:val="20"/>
              </w:rPr>
              <w:t xml:space="preserve"> </w:t>
            </w:r>
            <w:r>
              <w:rPr>
                <w:rFonts w:cstheme="minorHAnsi"/>
                <w:color w:val="262626" w:themeColor="text1" w:themeTint="D9"/>
                <w:sz w:val="20"/>
                <w:szCs w:val="20"/>
              </w:rPr>
              <w:t>Manage building and construction business finances</w:t>
            </w:r>
            <w:r w:rsidR="002D53F6" w:rsidRPr="00242870">
              <w:rPr>
                <w:rFonts w:cstheme="minorHAnsi"/>
                <w:color w:val="262626" w:themeColor="text1" w:themeTint="D9"/>
                <w:sz w:val="20"/>
                <w:szCs w:val="20"/>
              </w:rPr>
              <w:t xml:space="preserve"> </w:t>
            </w:r>
            <w:r w:rsidR="00440DD4" w:rsidRPr="00242870">
              <w:rPr>
                <w:rFonts w:cstheme="minorHAnsi"/>
                <w:color w:val="262626" w:themeColor="text1" w:themeTint="D9"/>
                <w:sz w:val="20"/>
                <w:szCs w:val="20"/>
              </w:rPr>
              <w:t>(Release 1)</w:t>
            </w:r>
          </w:p>
        </w:tc>
      </w:tr>
    </w:tbl>
    <w:p w14:paraId="0143644C" w14:textId="1212B5CA" w:rsidR="005D45A7" w:rsidRPr="00242870" w:rsidRDefault="005D45A7" w:rsidP="000A2F52">
      <w:pPr>
        <w:spacing w:before="0"/>
        <w:ind w:left="0" w:firstLine="0"/>
        <w:jc w:val="both"/>
        <w:rPr>
          <w:rFonts w:ascii="Arial" w:hAnsi="Arial" w:cs="Arial"/>
          <w:b/>
          <w:bCs/>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5D45A7" w:rsidRPr="00242870" w14:paraId="23090A84" w14:textId="77777777" w:rsidTr="00191426">
        <w:trPr>
          <w:jc w:val="center"/>
        </w:trPr>
        <w:tc>
          <w:tcPr>
            <w:tcW w:w="6385" w:type="dxa"/>
            <w:shd w:val="clear" w:color="auto" w:fill="E7E6E6" w:themeFill="background2"/>
          </w:tcPr>
          <w:p w14:paraId="116B7534" w14:textId="77777777" w:rsidR="005D45A7" w:rsidRPr="00242870"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Knowledge Assessment</w:t>
            </w:r>
          </w:p>
        </w:tc>
        <w:tc>
          <w:tcPr>
            <w:tcW w:w="1315" w:type="dxa"/>
            <w:shd w:val="clear" w:color="auto" w:fill="E7E6E6" w:themeFill="background2"/>
            <w:vAlign w:val="center"/>
          </w:tcPr>
          <w:p w14:paraId="627C0B34" w14:textId="77777777" w:rsidR="005D45A7" w:rsidRPr="00242870"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S</w:t>
            </w:r>
          </w:p>
        </w:tc>
        <w:tc>
          <w:tcPr>
            <w:tcW w:w="1316" w:type="dxa"/>
            <w:shd w:val="clear" w:color="auto" w:fill="E7E6E6" w:themeFill="background2"/>
            <w:vAlign w:val="center"/>
          </w:tcPr>
          <w:p w14:paraId="4BC6C1E3" w14:textId="77777777" w:rsidR="005D45A7" w:rsidRPr="00242870"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NYS</w:t>
            </w:r>
          </w:p>
        </w:tc>
      </w:tr>
      <w:tr w:rsidR="002D53F6" w:rsidRPr="00242870" w14:paraId="7A10A35B" w14:textId="77777777" w:rsidTr="00191426">
        <w:trPr>
          <w:jc w:val="center"/>
        </w:trPr>
        <w:tc>
          <w:tcPr>
            <w:tcW w:w="6385" w:type="dxa"/>
            <w:shd w:val="clear" w:color="auto" w:fill="auto"/>
          </w:tcPr>
          <w:p w14:paraId="2CE536C2" w14:textId="2A03F502" w:rsidR="002D53F6" w:rsidRPr="00242870"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sidR="0054664C">
              <w:rPr>
                <w:rFonts w:ascii="Arial" w:hAnsi="Arial" w:cs="Arial"/>
                <w:color w:val="262626" w:themeColor="text1" w:themeTint="D9"/>
                <w:sz w:val="20"/>
                <w:szCs w:val="20"/>
              </w:rPr>
              <w:t>1</w:t>
            </w:r>
          </w:p>
        </w:tc>
        <w:tc>
          <w:tcPr>
            <w:tcW w:w="1315" w:type="dxa"/>
            <w:shd w:val="clear" w:color="auto" w:fill="auto"/>
            <w:vAlign w:val="center"/>
          </w:tcPr>
          <w:p w14:paraId="70726AEB" w14:textId="77777777" w:rsidR="002D53F6" w:rsidRPr="00242870"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c>
          <w:tcPr>
            <w:tcW w:w="1316" w:type="dxa"/>
            <w:shd w:val="clear" w:color="auto" w:fill="auto"/>
            <w:vAlign w:val="center"/>
          </w:tcPr>
          <w:p w14:paraId="707CAD48" w14:textId="77777777" w:rsidR="002D53F6" w:rsidRPr="00242870"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r>
      <w:tr w:rsidR="002D53F6" w:rsidRPr="00242870" w14:paraId="24B94AC6" w14:textId="77777777" w:rsidTr="00191426">
        <w:trPr>
          <w:jc w:val="center"/>
        </w:trPr>
        <w:tc>
          <w:tcPr>
            <w:tcW w:w="6385" w:type="dxa"/>
            <w:shd w:val="clear" w:color="auto" w:fill="auto"/>
          </w:tcPr>
          <w:p w14:paraId="6B57D22B" w14:textId="1322BE89" w:rsidR="002D53F6" w:rsidRPr="00242870"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sidR="0054664C">
              <w:rPr>
                <w:rFonts w:ascii="Arial" w:hAnsi="Arial" w:cs="Arial"/>
                <w:color w:val="262626" w:themeColor="text1" w:themeTint="D9"/>
                <w:sz w:val="20"/>
                <w:szCs w:val="20"/>
              </w:rPr>
              <w:t>2</w:t>
            </w:r>
          </w:p>
        </w:tc>
        <w:tc>
          <w:tcPr>
            <w:tcW w:w="1315" w:type="dxa"/>
            <w:shd w:val="clear" w:color="auto" w:fill="auto"/>
            <w:vAlign w:val="center"/>
          </w:tcPr>
          <w:p w14:paraId="23269C0E" w14:textId="77777777" w:rsidR="002D53F6" w:rsidRPr="00242870"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c>
          <w:tcPr>
            <w:tcW w:w="1316" w:type="dxa"/>
            <w:shd w:val="clear" w:color="auto" w:fill="auto"/>
            <w:vAlign w:val="center"/>
          </w:tcPr>
          <w:p w14:paraId="1B3D963C" w14:textId="77777777" w:rsidR="002D53F6" w:rsidRPr="00242870"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r>
      <w:tr w:rsidR="002D53F6" w:rsidRPr="00242870" w14:paraId="39DDD145" w14:textId="77777777" w:rsidTr="00191426">
        <w:trPr>
          <w:jc w:val="center"/>
        </w:trPr>
        <w:tc>
          <w:tcPr>
            <w:tcW w:w="6385" w:type="dxa"/>
            <w:shd w:val="clear" w:color="auto" w:fill="auto"/>
          </w:tcPr>
          <w:p w14:paraId="737652A3" w14:textId="56913BDD" w:rsidR="002D53F6" w:rsidRPr="00242870"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sidR="0054664C">
              <w:rPr>
                <w:rFonts w:ascii="Arial" w:hAnsi="Arial" w:cs="Arial"/>
                <w:color w:val="262626" w:themeColor="text1" w:themeTint="D9"/>
                <w:sz w:val="20"/>
                <w:szCs w:val="20"/>
              </w:rPr>
              <w:t>3</w:t>
            </w:r>
          </w:p>
        </w:tc>
        <w:tc>
          <w:tcPr>
            <w:tcW w:w="1315" w:type="dxa"/>
            <w:shd w:val="clear" w:color="auto" w:fill="auto"/>
            <w:vAlign w:val="center"/>
          </w:tcPr>
          <w:p w14:paraId="1D4D26B6" w14:textId="77777777" w:rsidR="002D53F6" w:rsidRPr="00242870"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c>
          <w:tcPr>
            <w:tcW w:w="1316" w:type="dxa"/>
            <w:shd w:val="clear" w:color="auto" w:fill="auto"/>
            <w:vAlign w:val="center"/>
          </w:tcPr>
          <w:p w14:paraId="33D2D262" w14:textId="77777777" w:rsidR="002D53F6" w:rsidRPr="00242870"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r>
      <w:tr w:rsidR="0054664C" w:rsidRPr="00242870" w14:paraId="1CE7FF41" w14:textId="77777777" w:rsidTr="00191426">
        <w:trPr>
          <w:jc w:val="center"/>
        </w:trPr>
        <w:tc>
          <w:tcPr>
            <w:tcW w:w="6385" w:type="dxa"/>
            <w:shd w:val="clear" w:color="auto" w:fill="auto"/>
          </w:tcPr>
          <w:p w14:paraId="0DB20B7A" w14:textId="6FFFDD7C"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4</w:t>
            </w:r>
          </w:p>
        </w:tc>
        <w:tc>
          <w:tcPr>
            <w:tcW w:w="1315" w:type="dxa"/>
            <w:shd w:val="clear" w:color="auto" w:fill="auto"/>
            <w:vAlign w:val="center"/>
          </w:tcPr>
          <w:p w14:paraId="026EFEC5" w14:textId="77777777"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c>
          <w:tcPr>
            <w:tcW w:w="1316" w:type="dxa"/>
            <w:shd w:val="clear" w:color="auto" w:fill="auto"/>
            <w:vAlign w:val="center"/>
          </w:tcPr>
          <w:p w14:paraId="77308EED" w14:textId="77777777"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r>
      <w:tr w:rsidR="0054664C" w:rsidRPr="00242870" w14:paraId="7AC97A1D" w14:textId="77777777" w:rsidTr="00BD22E8">
        <w:trPr>
          <w:jc w:val="center"/>
        </w:trPr>
        <w:tc>
          <w:tcPr>
            <w:tcW w:w="6385" w:type="dxa"/>
            <w:shd w:val="clear" w:color="auto" w:fill="auto"/>
          </w:tcPr>
          <w:p w14:paraId="011DF1CA" w14:textId="5F33C990"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5</w:t>
            </w:r>
          </w:p>
        </w:tc>
        <w:tc>
          <w:tcPr>
            <w:tcW w:w="1315" w:type="dxa"/>
            <w:shd w:val="clear" w:color="auto" w:fill="auto"/>
          </w:tcPr>
          <w:p w14:paraId="74D18F85" w14:textId="67B2D7CF"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267BE9EA" w14:textId="6BABEAA2"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68620286" w14:textId="77777777" w:rsidTr="00BD22E8">
        <w:trPr>
          <w:jc w:val="center"/>
        </w:trPr>
        <w:tc>
          <w:tcPr>
            <w:tcW w:w="6385" w:type="dxa"/>
            <w:shd w:val="clear" w:color="auto" w:fill="auto"/>
          </w:tcPr>
          <w:p w14:paraId="6A3FB207" w14:textId="08BF2543"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6</w:t>
            </w:r>
          </w:p>
        </w:tc>
        <w:tc>
          <w:tcPr>
            <w:tcW w:w="1315" w:type="dxa"/>
            <w:shd w:val="clear" w:color="auto" w:fill="auto"/>
          </w:tcPr>
          <w:p w14:paraId="289DB7A5" w14:textId="530DFE75"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459B0D82" w14:textId="3D554276"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1A9AB841" w14:textId="77777777" w:rsidTr="00BD22E8">
        <w:trPr>
          <w:jc w:val="center"/>
        </w:trPr>
        <w:tc>
          <w:tcPr>
            <w:tcW w:w="6385" w:type="dxa"/>
            <w:shd w:val="clear" w:color="auto" w:fill="auto"/>
          </w:tcPr>
          <w:p w14:paraId="55813726" w14:textId="68A887B1"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7</w:t>
            </w:r>
          </w:p>
        </w:tc>
        <w:tc>
          <w:tcPr>
            <w:tcW w:w="1315" w:type="dxa"/>
            <w:shd w:val="clear" w:color="auto" w:fill="auto"/>
          </w:tcPr>
          <w:p w14:paraId="592DA01E" w14:textId="5AE7BBAC"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46648DA4" w14:textId="0AE37B38"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05D2B27C" w14:textId="77777777" w:rsidTr="00BD22E8">
        <w:trPr>
          <w:jc w:val="center"/>
        </w:trPr>
        <w:tc>
          <w:tcPr>
            <w:tcW w:w="6385" w:type="dxa"/>
            <w:shd w:val="clear" w:color="auto" w:fill="auto"/>
          </w:tcPr>
          <w:p w14:paraId="781BE34F" w14:textId="259F4795"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8</w:t>
            </w:r>
          </w:p>
        </w:tc>
        <w:tc>
          <w:tcPr>
            <w:tcW w:w="1315" w:type="dxa"/>
            <w:shd w:val="clear" w:color="auto" w:fill="auto"/>
          </w:tcPr>
          <w:p w14:paraId="60EC37B9" w14:textId="0717A847"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61228EF2" w14:textId="53FAB85C"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1E266651" w14:textId="77777777" w:rsidTr="00BD22E8">
        <w:trPr>
          <w:jc w:val="center"/>
        </w:trPr>
        <w:tc>
          <w:tcPr>
            <w:tcW w:w="6385" w:type="dxa"/>
            <w:shd w:val="clear" w:color="auto" w:fill="auto"/>
          </w:tcPr>
          <w:p w14:paraId="5CD1A945" w14:textId="480D4BB1"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9</w:t>
            </w:r>
          </w:p>
        </w:tc>
        <w:tc>
          <w:tcPr>
            <w:tcW w:w="1315" w:type="dxa"/>
            <w:shd w:val="clear" w:color="auto" w:fill="auto"/>
          </w:tcPr>
          <w:p w14:paraId="7257A377" w14:textId="319F69C3"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2726FF8C" w14:textId="547F70EB"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0F45D2E8" w14:textId="77777777" w:rsidTr="00BD22E8">
        <w:trPr>
          <w:jc w:val="center"/>
        </w:trPr>
        <w:tc>
          <w:tcPr>
            <w:tcW w:w="6385" w:type="dxa"/>
            <w:shd w:val="clear" w:color="auto" w:fill="auto"/>
          </w:tcPr>
          <w:p w14:paraId="38DD976D" w14:textId="2EE8B5E7"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10</w:t>
            </w:r>
          </w:p>
        </w:tc>
        <w:tc>
          <w:tcPr>
            <w:tcW w:w="1315" w:type="dxa"/>
            <w:shd w:val="clear" w:color="auto" w:fill="auto"/>
          </w:tcPr>
          <w:p w14:paraId="280704E5" w14:textId="4BA919A2"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305385EE" w14:textId="381BDCDC"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50A4AF81" w14:textId="77777777" w:rsidTr="00BD22E8">
        <w:trPr>
          <w:jc w:val="center"/>
        </w:trPr>
        <w:tc>
          <w:tcPr>
            <w:tcW w:w="6385" w:type="dxa"/>
            <w:shd w:val="clear" w:color="auto" w:fill="auto"/>
          </w:tcPr>
          <w:p w14:paraId="67EA6453" w14:textId="20C22AFA"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11</w:t>
            </w:r>
          </w:p>
        </w:tc>
        <w:tc>
          <w:tcPr>
            <w:tcW w:w="1315" w:type="dxa"/>
            <w:shd w:val="clear" w:color="auto" w:fill="auto"/>
          </w:tcPr>
          <w:p w14:paraId="2617B944" w14:textId="314933BE"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772B3BDE" w14:textId="1FF4B692"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502D6D40" w14:textId="77777777" w:rsidTr="00BD22E8">
        <w:trPr>
          <w:jc w:val="center"/>
        </w:trPr>
        <w:tc>
          <w:tcPr>
            <w:tcW w:w="6385" w:type="dxa"/>
            <w:shd w:val="clear" w:color="auto" w:fill="auto"/>
          </w:tcPr>
          <w:p w14:paraId="318C3C9F" w14:textId="4DB27E6B"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12</w:t>
            </w:r>
          </w:p>
        </w:tc>
        <w:tc>
          <w:tcPr>
            <w:tcW w:w="1315" w:type="dxa"/>
            <w:shd w:val="clear" w:color="auto" w:fill="auto"/>
          </w:tcPr>
          <w:p w14:paraId="6BFE727B" w14:textId="6052DC55"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1B7AC6E8" w14:textId="0A0CBFEE"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53957A32" w14:textId="77777777" w:rsidTr="00BD22E8">
        <w:trPr>
          <w:jc w:val="center"/>
        </w:trPr>
        <w:tc>
          <w:tcPr>
            <w:tcW w:w="6385" w:type="dxa"/>
            <w:shd w:val="clear" w:color="auto" w:fill="auto"/>
          </w:tcPr>
          <w:p w14:paraId="10322E25" w14:textId="05206A6C"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13</w:t>
            </w:r>
          </w:p>
        </w:tc>
        <w:tc>
          <w:tcPr>
            <w:tcW w:w="1315" w:type="dxa"/>
            <w:shd w:val="clear" w:color="auto" w:fill="auto"/>
          </w:tcPr>
          <w:p w14:paraId="7020F7D6" w14:textId="65DBA0B0"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3BD0C800" w14:textId="262BCC7A"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37F1FF5B" w14:textId="77777777" w:rsidTr="00BD22E8">
        <w:trPr>
          <w:jc w:val="center"/>
        </w:trPr>
        <w:tc>
          <w:tcPr>
            <w:tcW w:w="6385" w:type="dxa"/>
            <w:shd w:val="clear" w:color="auto" w:fill="auto"/>
          </w:tcPr>
          <w:p w14:paraId="5BF18FE9" w14:textId="7CA77342"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14</w:t>
            </w:r>
          </w:p>
        </w:tc>
        <w:tc>
          <w:tcPr>
            <w:tcW w:w="1315" w:type="dxa"/>
            <w:shd w:val="clear" w:color="auto" w:fill="auto"/>
          </w:tcPr>
          <w:p w14:paraId="5D2AB349" w14:textId="35B06AC9"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4A2CE8F6" w14:textId="795034F1"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21B7C85B" w14:textId="77777777" w:rsidTr="00BD22E8">
        <w:trPr>
          <w:jc w:val="center"/>
        </w:trPr>
        <w:tc>
          <w:tcPr>
            <w:tcW w:w="6385" w:type="dxa"/>
            <w:shd w:val="clear" w:color="auto" w:fill="auto"/>
          </w:tcPr>
          <w:p w14:paraId="5BA2AAE2" w14:textId="17EA303E"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15</w:t>
            </w:r>
          </w:p>
        </w:tc>
        <w:tc>
          <w:tcPr>
            <w:tcW w:w="1315" w:type="dxa"/>
            <w:shd w:val="clear" w:color="auto" w:fill="auto"/>
          </w:tcPr>
          <w:p w14:paraId="0A8284BC" w14:textId="4BFD7B9C"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4C2AD199" w14:textId="150BEC7A"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40E12292" w14:textId="77777777" w:rsidTr="00BD22E8">
        <w:trPr>
          <w:jc w:val="center"/>
        </w:trPr>
        <w:tc>
          <w:tcPr>
            <w:tcW w:w="6385" w:type="dxa"/>
            <w:shd w:val="clear" w:color="auto" w:fill="auto"/>
          </w:tcPr>
          <w:p w14:paraId="4496D21A" w14:textId="68F50DB9"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16</w:t>
            </w:r>
          </w:p>
        </w:tc>
        <w:tc>
          <w:tcPr>
            <w:tcW w:w="1315" w:type="dxa"/>
            <w:shd w:val="clear" w:color="auto" w:fill="auto"/>
          </w:tcPr>
          <w:p w14:paraId="69070FE0" w14:textId="567BDA4D"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4EF8FBCF" w14:textId="057BBF98"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bl>
    <w:p w14:paraId="68181353" w14:textId="77777777" w:rsidR="00716DB8" w:rsidRDefault="00716DB8">
      <w:r>
        <w:br w:type="page"/>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0547D0" w:rsidRPr="00242870" w14:paraId="0E1B4714" w14:textId="77777777" w:rsidTr="00B1780A">
        <w:trPr>
          <w:jc w:val="center"/>
        </w:trPr>
        <w:tc>
          <w:tcPr>
            <w:tcW w:w="6385" w:type="dxa"/>
            <w:shd w:val="clear" w:color="auto" w:fill="E7E6E6" w:themeFill="background2"/>
          </w:tcPr>
          <w:p w14:paraId="63CF414D" w14:textId="4345CEB7" w:rsidR="000547D0" w:rsidRPr="00242870" w:rsidRDefault="000547D0" w:rsidP="00B1780A">
            <w:pPr>
              <w:tabs>
                <w:tab w:val="left" w:pos="180"/>
              </w:tabs>
              <w:spacing w:after="120" w:line="276" w:lineRule="auto"/>
              <w:ind w:left="0" w:right="0" w:firstLine="0"/>
              <w:rPr>
                <w:rFonts w:ascii="Arial" w:hAnsi="Arial" w:cs="Arial"/>
                <w:b/>
                <w:color w:val="262626" w:themeColor="text1" w:themeTint="D9"/>
                <w:sz w:val="20"/>
                <w:szCs w:val="20"/>
              </w:rPr>
            </w:pPr>
            <w:r w:rsidRPr="00242870">
              <w:rPr>
                <w:rFonts w:ascii="Arial" w:hAnsi="Arial" w:cs="Arial"/>
                <w:b/>
                <w:color w:val="262626" w:themeColor="text1" w:themeTint="D9"/>
                <w:sz w:val="20"/>
                <w:szCs w:val="20"/>
              </w:rPr>
              <w:lastRenderedPageBreak/>
              <w:t>Knowledge Assessment</w:t>
            </w:r>
          </w:p>
        </w:tc>
        <w:tc>
          <w:tcPr>
            <w:tcW w:w="1315" w:type="dxa"/>
            <w:shd w:val="clear" w:color="auto" w:fill="E7E6E6" w:themeFill="background2"/>
            <w:vAlign w:val="center"/>
          </w:tcPr>
          <w:p w14:paraId="21091CFD" w14:textId="77777777" w:rsidR="000547D0" w:rsidRPr="00242870" w:rsidRDefault="000547D0" w:rsidP="00B1780A">
            <w:pPr>
              <w:tabs>
                <w:tab w:val="left" w:pos="180"/>
              </w:tabs>
              <w:spacing w:after="120" w:line="276" w:lineRule="auto"/>
              <w:ind w:left="0" w:right="0" w:firstLine="0"/>
              <w:jc w:val="center"/>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S</w:t>
            </w:r>
          </w:p>
        </w:tc>
        <w:tc>
          <w:tcPr>
            <w:tcW w:w="1316" w:type="dxa"/>
            <w:shd w:val="clear" w:color="auto" w:fill="E7E6E6" w:themeFill="background2"/>
            <w:vAlign w:val="center"/>
          </w:tcPr>
          <w:p w14:paraId="75A9CC9B" w14:textId="77777777" w:rsidR="000547D0" w:rsidRPr="00242870" w:rsidRDefault="000547D0" w:rsidP="00B1780A">
            <w:pPr>
              <w:tabs>
                <w:tab w:val="left" w:pos="180"/>
              </w:tabs>
              <w:spacing w:after="120" w:line="276" w:lineRule="auto"/>
              <w:ind w:left="0" w:right="0" w:firstLine="0"/>
              <w:jc w:val="center"/>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NYS</w:t>
            </w:r>
          </w:p>
        </w:tc>
      </w:tr>
      <w:tr w:rsidR="0054664C" w:rsidRPr="00242870" w14:paraId="030BFAF7" w14:textId="77777777" w:rsidTr="00BD22E8">
        <w:trPr>
          <w:jc w:val="center"/>
        </w:trPr>
        <w:tc>
          <w:tcPr>
            <w:tcW w:w="6385" w:type="dxa"/>
            <w:shd w:val="clear" w:color="auto" w:fill="auto"/>
          </w:tcPr>
          <w:p w14:paraId="6AC084C9" w14:textId="53FEE77C"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17</w:t>
            </w:r>
          </w:p>
        </w:tc>
        <w:tc>
          <w:tcPr>
            <w:tcW w:w="1315" w:type="dxa"/>
            <w:shd w:val="clear" w:color="auto" w:fill="auto"/>
          </w:tcPr>
          <w:p w14:paraId="76B30CED" w14:textId="68729283"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4E03CE3E" w14:textId="7771D154"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56B01B92" w14:textId="77777777" w:rsidTr="00BD22E8">
        <w:trPr>
          <w:jc w:val="center"/>
        </w:trPr>
        <w:tc>
          <w:tcPr>
            <w:tcW w:w="6385" w:type="dxa"/>
            <w:shd w:val="clear" w:color="auto" w:fill="auto"/>
          </w:tcPr>
          <w:p w14:paraId="45281CCA" w14:textId="007F6814"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18</w:t>
            </w:r>
          </w:p>
        </w:tc>
        <w:tc>
          <w:tcPr>
            <w:tcW w:w="1315" w:type="dxa"/>
            <w:shd w:val="clear" w:color="auto" w:fill="auto"/>
          </w:tcPr>
          <w:p w14:paraId="2EE53AD0" w14:textId="0E6BA3EE"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2B0E17B4" w14:textId="64787CAC"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1F011BDF" w14:textId="77777777" w:rsidTr="00BD22E8">
        <w:trPr>
          <w:jc w:val="center"/>
        </w:trPr>
        <w:tc>
          <w:tcPr>
            <w:tcW w:w="6385" w:type="dxa"/>
            <w:shd w:val="clear" w:color="auto" w:fill="auto"/>
          </w:tcPr>
          <w:p w14:paraId="7C0D01EB" w14:textId="5E0AF43A"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19</w:t>
            </w:r>
          </w:p>
        </w:tc>
        <w:tc>
          <w:tcPr>
            <w:tcW w:w="1315" w:type="dxa"/>
            <w:shd w:val="clear" w:color="auto" w:fill="auto"/>
          </w:tcPr>
          <w:p w14:paraId="1A0F958D" w14:textId="527C89FF"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62E8FB64" w14:textId="7D53C7BE"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6AD1D4A3" w14:textId="77777777" w:rsidTr="00BD22E8">
        <w:trPr>
          <w:jc w:val="center"/>
        </w:trPr>
        <w:tc>
          <w:tcPr>
            <w:tcW w:w="6385" w:type="dxa"/>
            <w:shd w:val="clear" w:color="auto" w:fill="auto"/>
          </w:tcPr>
          <w:p w14:paraId="6705AD48" w14:textId="3C1F83D1"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20</w:t>
            </w:r>
          </w:p>
        </w:tc>
        <w:tc>
          <w:tcPr>
            <w:tcW w:w="1315" w:type="dxa"/>
            <w:shd w:val="clear" w:color="auto" w:fill="auto"/>
          </w:tcPr>
          <w:p w14:paraId="5FD58636" w14:textId="0EC6DFBF"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1D8AA467" w14:textId="1222CE7E"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2F43E614" w14:textId="77777777" w:rsidTr="00BD22E8">
        <w:trPr>
          <w:jc w:val="center"/>
        </w:trPr>
        <w:tc>
          <w:tcPr>
            <w:tcW w:w="6385" w:type="dxa"/>
            <w:shd w:val="clear" w:color="auto" w:fill="auto"/>
          </w:tcPr>
          <w:p w14:paraId="026044D0" w14:textId="3CCC80A1"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21</w:t>
            </w:r>
          </w:p>
        </w:tc>
        <w:tc>
          <w:tcPr>
            <w:tcW w:w="1315" w:type="dxa"/>
            <w:shd w:val="clear" w:color="auto" w:fill="auto"/>
          </w:tcPr>
          <w:p w14:paraId="423C9D14" w14:textId="7E824945"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2A62E6FB" w14:textId="5C588506"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5084CB32" w14:textId="77777777" w:rsidTr="00BD22E8">
        <w:trPr>
          <w:jc w:val="center"/>
        </w:trPr>
        <w:tc>
          <w:tcPr>
            <w:tcW w:w="6385" w:type="dxa"/>
            <w:shd w:val="clear" w:color="auto" w:fill="auto"/>
          </w:tcPr>
          <w:p w14:paraId="361F1334" w14:textId="3E1A7B25"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22</w:t>
            </w:r>
          </w:p>
        </w:tc>
        <w:tc>
          <w:tcPr>
            <w:tcW w:w="1315" w:type="dxa"/>
            <w:shd w:val="clear" w:color="auto" w:fill="auto"/>
          </w:tcPr>
          <w:p w14:paraId="61307468" w14:textId="6741E6AF"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1AEEA6E1" w14:textId="4AF41B6F"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3E29AB0F" w14:textId="77777777" w:rsidTr="00BD22E8">
        <w:trPr>
          <w:jc w:val="center"/>
        </w:trPr>
        <w:tc>
          <w:tcPr>
            <w:tcW w:w="6385" w:type="dxa"/>
            <w:shd w:val="clear" w:color="auto" w:fill="auto"/>
          </w:tcPr>
          <w:p w14:paraId="6DE31978" w14:textId="78083400"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23</w:t>
            </w:r>
          </w:p>
        </w:tc>
        <w:tc>
          <w:tcPr>
            <w:tcW w:w="1315" w:type="dxa"/>
            <w:shd w:val="clear" w:color="auto" w:fill="auto"/>
          </w:tcPr>
          <w:p w14:paraId="3C54F12D" w14:textId="663BA2E9"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21B52A6F" w14:textId="11CD4C84"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2CCFE665" w14:textId="77777777" w:rsidTr="00BD22E8">
        <w:trPr>
          <w:jc w:val="center"/>
        </w:trPr>
        <w:tc>
          <w:tcPr>
            <w:tcW w:w="6385" w:type="dxa"/>
            <w:shd w:val="clear" w:color="auto" w:fill="auto"/>
          </w:tcPr>
          <w:p w14:paraId="5E5734BE" w14:textId="5C9AD56E"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24</w:t>
            </w:r>
          </w:p>
        </w:tc>
        <w:tc>
          <w:tcPr>
            <w:tcW w:w="1315" w:type="dxa"/>
            <w:shd w:val="clear" w:color="auto" w:fill="auto"/>
          </w:tcPr>
          <w:p w14:paraId="528F52F6" w14:textId="18E5AE99"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5F6E7D75" w14:textId="0BFD199B"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269D2FF9" w14:textId="77777777" w:rsidTr="00BD22E8">
        <w:trPr>
          <w:jc w:val="center"/>
        </w:trPr>
        <w:tc>
          <w:tcPr>
            <w:tcW w:w="6385" w:type="dxa"/>
            <w:shd w:val="clear" w:color="auto" w:fill="auto"/>
          </w:tcPr>
          <w:p w14:paraId="19142EB4" w14:textId="2B18E127"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25</w:t>
            </w:r>
          </w:p>
        </w:tc>
        <w:tc>
          <w:tcPr>
            <w:tcW w:w="1315" w:type="dxa"/>
            <w:shd w:val="clear" w:color="auto" w:fill="auto"/>
          </w:tcPr>
          <w:p w14:paraId="36505B9A" w14:textId="3E67D0EA"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43D6E85E" w14:textId="07CC04E3"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1C5C2E76" w14:textId="77777777" w:rsidTr="00BD22E8">
        <w:trPr>
          <w:jc w:val="center"/>
        </w:trPr>
        <w:tc>
          <w:tcPr>
            <w:tcW w:w="6385" w:type="dxa"/>
            <w:shd w:val="clear" w:color="auto" w:fill="auto"/>
          </w:tcPr>
          <w:p w14:paraId="0B3040C5" w14:textId="49F2C806"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26</w:t>
            </w:r>
          </w:p>
        </w:tc>
        <w:tc>
          <w:tcPr>
            <w:tcW w:w="1315" w:type="dxa"/>
            <w:shd w:val="clear" w:color="auto" w:fill="auto"/>
          </w:tcPr>
          <w:p w14:paraId="55318E52" w14:textId="2FC676BA"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692DC7F0" w14:textId="38E42712"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7F9E6F4B" w14:textId="77777777" w:rsidTr="00BD22E8">
        <w:trPr>
          <w:jc w:val="center"/>
        </w:trPr>
        <w:tc>
          <w:tcPr>
            <w:tcW w:w="6385" w:type="dxa"/>
            <w:shd w:val="clear" w:color="auto" w:fill="auto"/>
          </w:tcPr>
          <w:p w14:paraId="293D568C" w14:textId="14D7972B"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27</w:t>
            </w:r>
          </w:p>
        </w:tc>
        <w:tc>
          <w:tcPr>
            <w:tcW w:w="1315" w:type="dxa"/>
            <w:shd w:val="clear" w:color="auto" w:fill="auto"/>
          </w:tcPr>
          <w:p w14:paraId="312DFACC" w14:textId="6BC58F9D"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4BFB37F4" w14:textId="23BBB6A1"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3E0FF95B" w14:textId="77777777" w:rsidTr="00BD22E8">
        <w:trPr>
          <w:jc w:val="center"/>
        </w:trPr>
        <w:tc>
          <w:tcPr>
            <w:tcW w:w="6385" w:type="dxa"/>
            <w:shd w:val="clear" w:color="auto" w:fill="auto"/>
          </w:tcPr>
          <w:p w14:paraId="080732B7" w14:textId="31FBF991"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28</w:t>
            </w:r>
          </w:p>
        </w:tc>
        <w:tc>
          <w:tcPr>
            <w:tcW w:w="1315" w:type="dxa"/>
            <w:shd w:val="clear" w:color="auto" w:fill="auto"/>
          </w:tcPr>
          <w:p w14:paraId="17315D11" w14:textId="15237645"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5BCC0CB2" w14:textId="735A1733"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481CA86B" w14:textId="77777777" w:rsidTr="00BD22E8">
        <w:trPr>
          <w:jc w:val="center"/>
        </w:trPr>
        <w:tc>
          <w:tcPr>
            <w:tcW w:w="6385" w:type="dxa"/>
            <w:shd w:val="clear" w:color="auto" w:fill="auto"/>
          </w:tcPr>
          <w:p w14:paraId="3C5BE380" w14:textId="50B73AAC"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29</w:t>
            </w:r>
          </w:p>
        </w:tc>
        <w:tc>
          <w:tcPr>
            <w:tcW w:w="1315" w:type="dxa"/>
            <w:shd w:val="clear" w:color="auto" w:fill="auto"/>
          </w:tcPr>
          <w:p w14:paraId="2C337FDD" w14:textId="0C7CEED7"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4EBD1D5F" w14:textId="62390220"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3EB18990" w14:textId="77777777" w:rsidTr="00BD22E8">
        <w:trPr>
          <w:jc w:val="center"/>
        </w:trPr>
        <w:tc>
          <w:tcPr>
            <w:tcW w:w="6385" w:type="dxa"/>
            <w:shd w:val="clear" w:color="auto" w:fill="auto"/>
          </w:tcPr>
          <w:p w14:paraId="06633302" w14:textId="2A767FC7"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30</w:t>
            </w:r>
          </w:p>
        </w:tc>
        <w:tc>
          <w:tcPr>
            <w:tcW w:w="1315" w:type="dxa"/>
            <w:shd w:val="clear" w:color="auto" w:fill="auto"/>
          </w:tcPr>
          <w:p w14:paraId="26A88ABA" w14:textId="2FE3634E"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2ADEC17C" w14:textId="4013768B"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55667274" w14:textId="77777777" w:rsidTr="00BD22E8">
        <w:trPr>
          <w:jc w:val="center"/>
        </w:trPr>
        <w:tc>
          <w:tcPr>
            <w:tcW w:w="6385" w:type="dxa"/>
            <w:shd w:val="clear" w:color="auto" w:fill="auto"/>
          </w:tcPr>
          <w:p w14:paraId="3D5D100F" w14:textId="3A4D772F"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31</w:t>
            </w:r>
          </w:p>
        </w:tc>
        <w:tc>
          <w:tcPr>
            <w:tcW w:w="1315" w:type="dxa"/>
            <w:shd w:val="clear" w:color="auto" w:fill="auto"/>
          </w:tcPr>
          <w:p w14:paraId="363DDCA0" w14:textId="41657FD4"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7E45C368" w14:textId="45B78212"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27041A35" w14:textId="77777777" w:rsidTr="00BD22E8">
        <w:trPr>
          <w:jc w:val="center"/>
        </w:trPr>
        <w:tc>
          <w:tcPr>
            <w:tcW w:w="6385" w:type="dxa"/>
            <w:shd w:val="clear" w:color="auto" w:fill="auto"/>
          </w:tcPr>
          <w:p w14:paraId="34F5F816" w14:textId="334B81AE"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32</w:t>
            </w:r>
          </w:p>
        </w:tc>
        <w:tc>
          <w:tcPr>
            <w:tcW w:w="1315" w:type="dxa"/>
            <w:shd w:val="clear" w:color="auto" w:fill="auto"/>
          </w:tcPr>
          <w:p w14:paraId="5B3B20FC" w14:textId="6DE5AF58"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066D37D8" w14:textId="2C05C2A2"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772664DF" w14:textId="77777777" w:rsidTr="00BD22E8">
        <w:trPr>
          <w:jc w:val="center"/>
        </w:trPr>
        <w:tc>
          <w:tcPr>
            <w:tcW w:w="6385" w:type="dxa"/>
            <w:shd w:val="clear" w:color="auto" w:fill="auto"/>
          </w:tcPr>
          <w:p w14:paraId="42CDEB7C" w14:textId="2198616B"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33</w:t>
            </w:r>
          </w:p>
        </w:tc>
        <w:tc>
          <w:tcPr>
            <w:tcW w:w="1315" w:type="dxa"/>
            <w:shd w:val="clear" w:color="auto" w:fill="auto"/>
          </w:tcPr>
          <w:p w14:paraId="70CFC74A" w14:textId="1F84C02D"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6E1D5A84" w14:textId="74088F60"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634CD613" w14:textId="77777777" w:rsidTr="00BD22E8">
        <w:trPr>
          <w:jc w:val="center"/>
        </w:trPr>
        <w:tc>
          <w:tcPr>
            <w:tcW w:w="6385" w:type="dxa"/>
            <w:shd w:val="clear" w:color="auto" w:fill="auto"/>
          </w:tcPr>
          <w:p w14:paraId="555B5A2D" w14:textId="30AE60F8"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34</w:t>
            </w:r>
          </w:p>
        </w:tc>
        <w:tc>
          <w:tcPr>
            <w:tcW w:w="1315" w:type="dxa"/>
            <w:shd w:val="clear" w:color="auto" w:fill="auto"/>
          </w:tcPr>
          <w:p w14:paraId="2C9F6490" w14:textId="42CD45E8"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79E1B795" w14:textId="07713D81"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6FE2A7C1" w14:textId="77777777" w:rsidTr="00BD22E8">
        <w:trPr>
          <w:jc w:val="center"/>
        </w:trPr>
        <w:tc>
          <w:tcPr>
            <w:tcW w:w="6385" w:type="dxa"/>
            <w:shd w:val="clear" w:color="auto" w:fill="auto"/>
          </w:tcPr>
          <w:p w14:paraId="5C9B7C1A" w14:textId="5EB73C64"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35</w:t>
            </w:r>
          </w:p>
        </w:tc>
        <w:tc>
          <w:tcPr>
            <w:tcW w:w="1315" w:type="dxa"/>
            <w:shd w:val="clear" w:color="auto" w:fill="auto"/>
          </w:tcPr>
          <w:p w14:paraId="53F4D52D" w14:textId="57FF9AAA"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72A2F01E" w14:textId="1E51396F"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64841C72" w14:textId="77777777" w:rsidTr="00BD22E8">
        <w:trPr>
          <w:jc w:val="center"/>
        </w:trPr>
        <w:tc>
          <w:tcPr>
            <w:tcW w:w="6385" w:type="dxa"/>
            <w:shd w:val="clear" w:color="auto" w:fill="auto"/>
          </w:tcPr>
          <w:p w14:paraId="5B42B2D0" w14:textId="4E68A1DE"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36</w:t>
            </w:r>
          </w:p>
        </w:tc>
        <w:tc>
          <w:tcPr>
            <w:tcW w:w="1315" w:type="dxa"/>
            <w:shd w:val="clear" w:color="auto" w:fill="auto"/>
          </w:tcPr>
          <w:p w14:paraId="28D2CD13" w14:textId="03DD4D3E"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3A1220E1" w14:textId="2D151A50"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0121AF85" w14:textId="77777777" w:rsidTr="00BD22E8">
        <w:trPr>
          <w:jc w:val="center"/>
        </w:trPr>
        <w:tc>
          <w:tcPr>
            <w:tcW w:w="6385" w:type="dxa"/>
            <w:shd w:val="clear" w:color="auto" w:fill="auto"/>
          </w:tcPr>
          <w:p w14:paraId="0618D768" w14:textId="38DF8113"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37</w:t>
            </w:r>
          </w:p>
        </w:tc>
        <w:tc>
          <w:tcPr>
            <w:tcW w:w="1315" w:type="dxa"/>
            <w:shd w:val="clear" w:color="auto" w:fill="auto"/>
          </w:tcPr>
          <w:p w14:paraId="020C7425" w14:textId="5BE90310"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32D06E3C" w14:textId="1D9F3160"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1A977075" w14:textId="77777777" w:rsidTr="00BD22E8">
        <w:trPr>
          <w:jc w:val="center"/>
        </w:trPr>
        <w:tc>
          <w:tcPr>
            <w:tcW w:w="6385" w:type="dxa"/>
            <w:shd w:val="clear" w:color="auto" w:fill="auto"/>
          </w:tcPr>
          <w:p w14:paraId="6F4F719B" w14:textId="1AEAF064"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38</w:t>
            </w:r>
          </w:p>
        </w:tc>
        <w:tc>
          <w:tcPr>
            <w:tcW w:w="1315" w:type="dxa"/>
            <w:shd w:val="clear" w:color="auto" w:fill="auto"/>
          </w:tcPr>
          <w:p w14:paraId="55C646D6" w14:textId="152757DA"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32985F94" w14:textId="7F360032"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30CFDA5B" w14:textId="77777777" w:rsidTr="00BD22E8">
        <w:trPr>
          <w:jc w:val="center"/>
        </w:trPr>
        <w:tc>
          <w:tcPr>
            <w:tcW w:w="6385" w:type="dxa"/>
            <w:shd w:val="clear" w:color="auto" w:fill="auto"/>
          </w:tcPr>
          <w:p w14:paraId="2261E428" w14:textId="1DFA3C2C"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39</w:t>
            </w:r>
          </w:p>
        </w:tc>
        <w:tc>
          <w:tcPr>
            <w:tcW w:w="1315" w:type="dxa"/>
            <w:shd w:val="clear" w:color="auto" w:fill="auto"/>
          </w:tcPr>
          <w:p w14:paraId="207A8B8E" w14:textId="21621446"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184882D5" w14:textId="55B27393"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536C3250" w14:textId="77777777" w:rsidTr="00BD22E8">
        <w:trPr>
          <w:jc w:val="center"/>
        </w:trPr>
        <w:tc>
          <w:tcPr>
            <w:tcW w:w="6385" w:type="dxa"/>
            <w:shd w:val="clear" w:color="auto" w:fill="auto"/>
          </w:tcPr>
          <w:p w14:paraId="58DFC5F4" w14:textId="14309436"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40</w:t>
            </w:r>
          </w:p>
        </w:tc>
        <w:tc>
          <w:tcPr>
            <w:tcW w:w="1315" w:type="dxa"/>
            <w:shd w:val="clear" w:color="auto" w:fill="auto"/>
          </w:tcPr>
          <w:p w14:paraId="1BBA0898" w14:textId="4AB07F3F"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4AE878B9" w14:textId="3A08C085"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1A7761AD" w14:textId="77777777" w:rsidTr="00BD22E8">
        <w:trPr>
          <w:jc w:val="center"/>
        </w:trPr>
        <w:tc>
          <w:tcPr>
            <w:tcW w:w="6385" w:type="dxa"/>
            <w:shd w:val="clear" w:color="auto" w:fill="auto"/>
          </w:tcPr>
          <w:p w14:paraId="6D1683D3" w14:textId="0F41BE1D"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41</w:t>
            </w:r>
          </w:p>
        </w:tc>
        <w:tc>
          <w:tcPr>
            <w:tcW w:w="1315" w:type="dxa"/>
            <w:shd w:val="clear" w:color="auto" w:fill="auto"/>
          </w:tcPr>
          <w:p w14:paraId="13CC30FD" w14:textId="700E681A"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1B800CCA" w14:textId="7CCE7A4A"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33DB1995" w14:textId="77777777" w:rsidTr="00BD22E8">
        <w:trPr>
          <w:jc w:val="center"/>
        </w:trPr>
        <w:tc>
          <w:tcPr>
            <w:tcW w:w="6385" w:type="dxa"/>
            <w:shd w:val="clear" w:color="auto" w:fill="auto"/>
          </w:tcPr>
          <w:p w14:paraId="6600A58C" w14:textId="1ACF6827"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42</w:t>
            </w:r>
          </w:p>
        </w:tc>
        <w:tc>
          <w:tcPr>
            <w:tcW w:w="1315" w:type="dxa"/>
            <w:shd w:val="clear" w:color="auto" w:fill="auto"/>
          </w:tcPr>
          <w:p w14:paraId="41DBD608" w14:textId="73BCB3F0"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29AED982" w14:textId="18367022"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bl>
    <w:p w14:paraId="7FFA601A" w14:textId="77777777" w:rsidR="00716DB8" w:rsidRPr="00716DB8" w:rsidRDefault="00716DB8">
      <w:pPr>
        <w:rPr>
          <w:sz w:val="4"/>
          <w:szCs w:val="4"/>
        </w:rPr>
      </w:pPr>
      <w:r w:rsidRPr="00716DB8">
        <w:rPr>
          <w:sz w:val="4"/>
          <w:szCs w:val="4"/>
        </w:rPr>
        <w:br w:type="page"/>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0547D0" w:rsidRPr="00242870" w14:paraId="2C33A6EA" w14:textId="77777777" w:rsidTr="00B1780A">
        <w:trPr>
          <w:jc w:val="center"/>
        </w:trPr>
        <w:tc>
          <w:tcPr>
            <w:tcW w:w="6385" w:type="dxa"/>
            <w:shd w:val="clear" w:color="auto" w:fill="E7E6E6" w:themeFill="background2"/>
          </w:tcPr>
          <w:p w14:paraId="47828BFA" w14:textId="49ACA9C9" w:rsidR="000547D0" w:rsidRPr="00242870" w:rsidRDefault="000547D0" w:rsidP="00B1780A">
            <w:pPr>
              <w:tabs>
                <w:tab w:val="left" w:pos="180"/>
              </w:tabs>
              <w:spacing w:after="120" w:line="276" w:lineRule="auto"/>
              <w:ind w:left="0" w:right="0" w:firstLine="0"/>
              <w:rPr>
                <w:rFonts w:ascii="Arial" w:hAnsi="Arial" w:cs="Arial"/>
                <w:b/>
                <w:color w:val="262626" w:themeColor="text1" w:themeTint="D9"/>
                <w:sz w:val="20"/>
                <w:szCs w:val="20"/>
              </w:rPr>
            </w:pPr>
            <w:r w:rsidRPr="00242870">
              <w:rPr>
                <w:rFonts w:ascii="Arial" w:hAnsi="Arial" w:cs="Arial"/>
                <w:b/>
                <w:color w:val="262626" w:themeColor="text1" w:themeTint="D9"/>
                <w:sz w:val="20"/>
                <w:szCs w:val="20"/>
              </w:rPr>
              <w:lastRenderedPageBreak/>
              <w:t>Knowledge Assessment</w:t>
            </w:r>
          </w:p>
        </w:tc>
        <w:tc>
          <w:tcPr>
            <w:tcW w:w="1315" w:type="dxa"/>
            <w:shd w:val="clear" w:color="auto" w:fill="E7E6E6" w:themeFill="background2"/>
            <w:vAlign w:val="center"/>
          </w:tcPr>
          <w:p w14:paraId="7640DB1F" w14:textId="77777777" w:rsidR="000547D0" w:rsidRPr="00242870" w:rsidRDefault="000547D0" w:rsidP="00B1780A">
            <w:pPr>
              <w:tabs>
                <w:tab w:val="left" w:pos="180"/>
              </w:tabs>
              <w:spacing w:after="120" w:line="276" w:lineRule="auto"/>
              <w:ind w:left="0" w:right="0" w:firstLine="0"/>
              <w:jc w:val="center"/>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S</w:t>
            </w:r>
          </w:p>
        </w:tc>
        <w:tc>
          <w:tcPr>
            <w:tcW w:w="1316" w:type="dxa"/>
            <w:shd w:val="clear" w:color="auto" w:fill="E7E6E6" w:themeFill="background2"/>
            <w:vAlign w:val="center"/>
          </w:tcPr>
          <w:p w14:paraId="31232448" w14:textId="77777777" w:rsidR="000547D0" w:rsidRPr="00242870" w:rsidRDefault="000547D0" w:rsidP="00B1780A">
            <w:pPr>
              <w:tabs>
                <w:tab w:val="left" w:pos="180"/>
              </w:tabs>
              <w:spacing w:after="120" w:line="276" w:lineRule="auto"/>
              <w:ind w:left="0" w:right="0" w:firstLine="0"/>
              <w:jc w:val="center"/>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NYS</w:t>
            </w:r>
          </w:p>
        </w:tc>
      </w:tr>
      <w:tr w:rsidR="0054664C" w:rsidRPr="00242870" w14:paraId="7DDE1850" w14:textId="77777777" w:rsidTr="00BD22E8">
        <w:trPr>
          <w:jc w:val="center"/>
        </w:trPr>
        <w:tc>
          <w:tcPr>
            <w:tcW w:w="6385" w:type="dxa"/>
            <w:shd w:val="clear" w:color="auto" w:fill="auto"/>
          </w:tcPr>
          <w:p w14:paraId="71194D37" w14:textId="4F9E14E8"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43</w:t>
            </w:r>
          </w:p>
        </w:tc>
        <w:tc>
          <w:tcPr>
            <w:tcW w:w="1315" w:type="dxa"/>
            <w:shd w:val="clear" w:color="auto" w:fill="auto"/>
          </w:tcPr>
          <w:p w14:paraId="72B42220" w14:textId="29500031"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038E1C3E" w14:textId="7B787694"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2C51E745" w14:textId="77777777" w:rsidTr="00BD22E8">
        <w:trPr>
          <w:jc w:val="center"/>
        </w:trPr>
        <w:tc>
          <w:tcPr>
            <w:tcW w:w="6385" w:type="dxa"/>
            <w:shd w:val="clear" w:color="auto" w:fill="auto"/>
          </w:tcPr>
          <w:p w14:paraId="68A03CC4" w14:textId="586C0E31"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Pr>
                <w:rFonts w:ascii="Arial" w:hAnsi="Arial" w:cs="Arial"/>
                <w:color w:val="262626" w:themeColor="text1" w:themeTint="D9"/>
                <w:sz w:val="20"/>
                <w:szCs w:val="20"/>
              </w:rPr>
              <w:t>Question 44</w:t>
            </w:r>
          </w:p>
        </w:tc>
        <w:tc>
          <w:tcPr>
            <w:tcW w:w="1315" w:type="dxa"/>
            <w:shd w:val="clear" w:color="auto" w:fill="auto"/>
          </w:tcPr>
          <w:p w14:paraId="66481706" w14:textId="7D2410F8"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76A829A0" w14:textId="576A0EBD"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D45A7" w:rsidRPr="00242870" w14:paraId="1234B1D7" w14:textId="77777777" w:rsidTr="00191426">
        <w:trPr>
          <w:jc w:val="center"/>
        </w:trPr>
        <w:tc>
          <w:tcPr>
            <w:tcW w:w="9016" w:type="dxa"/>
            <w:gridSpan w:val="3"/>
            <w:shd w:val="clear" w:color="auto" w:fill="E7E6E6" w:themeFill="background2"/>
          </w:tcPr>
          <w:p w14:paraId="0E8EAAA2" w14:textId="77777777" w:rsidR="005D45A7" w:rsidRPr="00242870"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Practical Assessment</w:t>
            </w:r>
          </w:p>
        </w:tc>
      </w:tr>
      <w:tr w:rsidR="005D45A7" w:rsidRPr="00242870" w14:paraId="29B2139E" w14:textId="77777777" w:rsidTr="00191426">
        <w:trPr>
          <w:jc w:val="center"/>
        </w:trPr>
        <w:tc>
          <w:tcPr>
            <w:tcW w:w="6385" w:type="dxa"/>
            <w:shd w:val="clear" w:color="auto" w:fill="E7E6E6" w:themeFill="background2"/>
          </w:tcPr>
          <w:p w14:paraId="0A97464C" w14:textId="77777777" w:rsidR="005D45A7" w:rsidRPr="00242870"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Practical Assignment</w:t>
            </w:r>
          </w:p>
        </w:tc>
        <w:tc>
          <w:tcPr>
            <w:tcW w:w="1315" w:type="dxa"/>
            <w:shd w:val="clear" w:color="auto" w:fill="E7E6E6" w:themeFill="background2"/>
            <w:vAlign w:val="center"/>
          </w:tcPr>
          <w:p w14:paraId="68708622" w14:textId="77777777" w:rsidR="005D45A7" w:rsidRPr="00242870"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S</w:t>
            </w:r>
          </w:p>
        </w:tc>
        <w:tc>
          <w:tcPr>
            <w:tcW w:w="1316" w:type="dxa"/>
            <w:shd w:val="clear" w:color="auto" w:fill="E7E6E6" w:themeFill="background2"/>
            <w:vAlign w:val="center"/>
          </w:tcPr>
          <w:p w14:paraId="3FD6ACDB" w14:textId="77777777" w:rsidR="005D45A7" w:rsidRPr="00242870"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NYS</w:t>
            </w:r>
          </w:p>
        </w:tc>
      </w:tr>
      <w:tr w:rsidR="005D45A7" w:rsidRPr="00242870" w14:paraId="3282698F" w14:textId="77777777" w:rsidTr="00191426">
        <w:trPr>
          <w:jc w:val="center"/>
        </w:trPr>
        <w:tc>
          <w:tcPr>
            <w:tcW w:w="6385" w:type="dxa"/>
            <w:shd w:val="clear" w:color="auto" w:fill="auto"/>
          </w:tcPr>
          <w:p w14:paraId="2FA767DF" w14:textId="7923588B" w:rsidR="005D45A7" w:rsidRPr="00242870"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sidR="0054664C">
              <w:rPr>
                <w:rFonts w:ascii="Arial" w:hAnsi="Arial" w:cs="Arial"/>
                <w:color w:val="262626" w:themeColor="text1" w:themeTint="D9"/>
                <w:sz w:val="20"/>
                <w:szCs w:val="20"/>
              </w:rPr>
              <w:t>1</w:t>
            </w:r>
          </w:p>
        </w:tc>
        <w:tc>
          <w:tcPr>
            <w:tcW w:w="1315" w:type="dxa"/>
            <w:shd w:val="clear" w:color="auto" w:fill="auto"/>
            <w:vAlign w:val="center"/>
          </w:tcPr>
          <w:p w14:paraId="444896D3"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c>
          <w:tcPr>
            <w:tcW w:w="1316" w:type="dxa"/>
            <w:shd w:val="clear" w:color="auto" w:fill="auto"/>
            <w:vAlign w:val="center"/>
          </w:tcPr>
          <w:p w14:paraId="2FCEFB10"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r>
      <w:tr w:rsidR="0054664C" w:rsidRPr="00242870" w14:paraId="7317671C" w14:textId="77777777" w:rsidTr="00191426">
        <w:trPr>
          <w:jc w:val="center"/>
        </w:trPr>
        <w:tc>
          <w:tcPr>
            <w:tcW w:w="6385" w:type="dxa"/>
            <w:shd w:val="clear" w:color="auto" w:fill="auto"/>
          </w:tcPr>
          <w:p w14:paraId="4FD85BB5" w14:textId="2BC0D09A"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2</w:t>
            </w:r>
          </w:p>
        </w:tc>
        <w:tc>
          <w:tcPr>
            <w:tcW w:w="1315" w:type="dxa"/>
            <w:shd w:val="clear" w:color="auto" w:fill="auto"/>
            <w:vAlign w:val="center"/>
          </w:tcPr>
          <w:p w14:paraId="3A430D77" w14:textId="77777777"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c>
          <w:tcPr>
            <w:tcW w:w="1316" w:type="dxa"/>
            <w:shd w:val="clear" w:color="auto" w:fill="auto"/>
            <w:vAlign w:val="center"/>
          </w:tcPr>
          <w:p w14:paraId="3968587C" w14:textId="77777777"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r>
      <w:tr w:rsidR="00640D3A" w:rsidRPr="00242870" w14:paraId="3C60A257" w14:textId="77777777" w:rsidTr="00BD22E8">
        <w:trPr>
          <w:jc w:val="center"/>
        </w:trPr>
        <w:tc>
          <w:tcPr>
            <w:tcW w:w="6385" w:type="dxa"/>
            <w:shd w:val="clear" w:color="auto" w:fill="auto"/>
          </w:tcPr>
          <w:p w14:paraId="408E3D36" w14:textId="2E9BCDBD" w:rsidR="00640D3A" w:rsidRPr="00242870" w:rsidRDefault="00640D3A" w:rsidP="00640D3A">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3</w:t>
            </w:r>
          </w:p>
        </w:tc>
        <w:tc>
          <w:tcPr>
            <w:tcW w:w="1315" w:type="dxa"/>
            <w:shd w:val="clear" w:color="auto" w:fill="auto"/>
          </w:tcPr>
          <w:p w14:paraId="2BCF0999" w14:textId="2BEE8514" w:rsidR="00640D3A" w:rsidRPr="00242870" w:rsidRDefault="00640D3A" w:rsidP="00640D3A">
            <w:pPr>
              <w:tabs>
                <w:tab w:val="left" w:pos="180"/>
              </w:tabs>
              <w:spacing w:after="120" w:line="276" w:lineRule="auto"/>
              <w:ind w:left="0" w:right="0" w:firstLine="0"/>
              <w:jc w:val="center"/>
              <w:rPr>
                <w:rFonts w:ascii="Arial" w:hAnsi="Arial" w:cs="Arial"/>
                <w:color w:val="262626" w:themeColor="text1" w:themeTint="D9"/>
                <w:sz w:val="20"/>
                <w:szCs w:val="20"/>
              </w:rPr>
            </w:pPr>
            <w:r w:rsidRPr="00271EE2">
              <w:rPr>
                <w:rFonts w:ascii="Arial" w:hAnsi="Arial" w:cs="Arial"/>
                <w:color w:val="262626" w:themeColor="text1" w:themeTint="D9"/>
                <w:sz w:val="20"/>
                <w:szCs w:val="20"/>
              </w:rPr>
              <w:sym w:font="Wingdings" w:char="F06F"/>
            </w:r>
          </w:p>
        </w:tc>
        <w:tc>
          <w:tcPr>
            <w:tcW w:w="1316" w:type="dxa"/>
            <w:shd w:val="clear" w:color="auto" w:fill="auto"/>
          </w:tcPr>
          <w:p w14:paraId="40B00946" w14:textId="58659C30" w:rsidR="00640D3A" w:rsidRPr="00242870" w:rsidRDefault="00640D3A" w:rsidP="00640D3A">
            <w:pPr>
              <w:tabs>
                <w:tab w:val="left" w:pos="180"/>
              </w:tabs>
              <w:spacing w:after="120" w:line="276" w:lineRule="auto"/>
              <w:ind w:left="0" w:right="0" w:firstLine="0"/>
              <w:jc w:val="center"/>
              <w:rPr>
                <w:rFonts w:ascii="Arial" w:hAnsi="Arial" w:cs="Arial"/>
                <w:color w:val="262626" w:themeColor="text1" w:themeTint="D9"/>
                <w:sz w:val="20"/>
                <w:szCs w:val="20"/>
              </w:rPr>
            </w:pPr>
            <w:r w:rsidRPr="00271EE2">
              <w:rPr>
                <w:rFonts w:ascii="Arial" w:hAnsi="Arial" w:cs="Arial"/>
                <w:color w:val="262626" w:themeColor="text1" w:themeTint="D9"/>
                <w:sz w:val="20"/>
                <w:szCs w:val="20"/>
              </w:rPr>
              <w:sym w:font="Wingdings" w:char="F06F"/>
            </w:r>
          </w:p>
        </w:tc>
      </w:tr>
      <w:tr w:rsidR="00640D3A" w:rsidRPr="00242870" w14:paraId="3582F65F" w14:textId="77777777" w:rsidTr="00BD22E8">
        <w:trPr>
          <w:jc w:val="center"/>
        </w:trPr>
        <w:tc>
          <w:tcPr>
            <w:tcW w:w="6385" w:type="dxa"/>
            <w:shd w:val="clear" w:color="auto" w:fill="auto"/>
          </w:tcPr>
          <w:p w14:paraId="635B3305" w14:textId="25362919" w:rsidR="00640D3A" w:rsidRPr="00242870" w:rsidRDefault="00640D3A" w:rsidP="00640D3A">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4</w:t>
            </w:r>
          </w:p>
        </w:tc>
        <w:tc>
          <w:tcPr>
            <w:tcW w:w="1315" w:type="dxa"/>
            <w:shd w:val="clear" w:color="auto" w:fill="auto"/>
          </w:tcPr>
          <w:p w14:paraId="3CC1399B" w14:textId="78742DD9" w:rsidR="00640D3A" w:rsidRPr="00242870" w:rsidRDefault="00640D3A" w:rsidP="00640D3A">
            <w:pPr>
              <w:tabs>
                <w:tab w:val="left" w:pos="180"/>
              </w:tabs>
              <w:spacing w:after="120" w:line="276" w:lineRule="auto"/>
              <w:ind w:left="0" w:right="0" w:firstLine="0"/>
              <w:jc w:val="center"/>
              <w:rPr>
                <w:rFonts w:ascii="Arial" w:hAnsi="Arial" w:cs="Arial"/>
                <w:color w:val="262626" w:themeColor="text1" w:themeTint="D9"/>
                <w:sz w:val="20"/>
                <w:szCs w:val="20"/>
              </w:rPr>
            </w:pPr>
            <w:r w:rsidRPr="00271EE2">
              <w:rPr>
                <w:rFonts w:ascii="Arial" w:hAnsi="Arial" w:cs="Arial"/>
                <w:color w:val="262626" w:themeColor="text1" w:themeTint="D9"/>
                <w:sz w:val="20"/>
                <w:szCs w:val="20"/>
              </w:rPr>
              <w:sym w:font="Wingdings" w:char="F06F"/>
            </w:r>
          </w:p>
        </w:tc>
        <w:tc>
          <w:tcPr>
            <w:tcW w:w="1316" w:type="dxa"/>
            <w:shd w:val="clear" w:color="auto" w:fill="auto"/>
          </w:tcPr>
          <w:p w14:paraId="5BCBD3A3" w14:textId="4D25D553" w:rsidR="00640D3A" w:rsidRPr="00242870" w:rsidRDefault="00640D3A" w:rsidP="00640D3A">
            <w:pPr>
              <w:tabs>
                <w:tab w:val="left" w:pos="180"/>
              </w:tabs>
              <w:spacing w:after="120" w:line="276" w:lineRule="auto"/>
              <w:ind w:left="0" w:right="0" w:firstLine="0"/>
              <w:jc w:val="center"/>
              <w:rPr>
                <w:rFonts w:ascii="Arial" w:hAnsi="Arial" w:cs="Arial"/>
                <w:color w:val="262626" w:themeColor="text1" w:themeTint="D9"/>
                <w:sz w:val="20"/>
                <w:szCs w:val="20"/>
              </w:rPr>
            </w:pPr>
            <w:r w:rsidRPr="00271EE2">
              <w:rPr>
                <w:rFonts w:ascii="Arial" w:hAnsi="Arial" w:cs="Arial"/>
                <w:color w:val="262626" w:themeColor="text1" w:themeTint="D9"/>
                <w:sz w:val="20"/>
                <w:szCs w:val="20"/>
              </w:rPr>
              <w:sym w:font="Wingdings" w:char="F06F"/>
            </w:r>
          </w:p>
        </w:tc>
      </w:tr>
      <w:tr w:rsidR="00640D3A" w:rsidRPr="00242870" w14:paraId="2901CDA5" w14:textId="77777777" w:rsidTr="00BD22E8">
        <w:trPr>
          <w:jc w:val="center"/>
        </w:trPr>
        <w:tc>
          <w:tcPr>
            <w:tcW w:w="6385" w:type="dxa"/>
            <w:shd w:val="clear" w:color="auto" w:fill="auto"/>
          </w:tcPr>
          <w:p w14:paraId="6727CB36" w14:textId="30C68197" w:rsidR="00640D3A" w:rsidRPr="00242870" w:rsidRDefault="00640D3A" w:rsidP="00640D3A">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5</w:t>
            </w:r>
          </w:p>
        </w:tc>
        <w:tc>
          <w:tcPr>
            <w:tcW w:w="1315" w:type="dxa"/>
            <w:shd w:val="clear" w:color="auto" w:fill="auto"/>
          </w:tcPr>
          <w:p w14:paraId="7CABB8D8" w14:textId="1C0FD904" w:rsidR="00640D3A" w:rsidRPr="00242870" w:rsidRDefault="00640D3A" w:rsidP="00640D3A">
            <w:pPr>
              <w:tabs>
                <w:tab w:val="left" w:pos="180"/>
              </w:tabs>
              <w:spacing w:after="120" w:line="276" w:lineRule="auto"/>
              <w:ind w:left="0" w:right="0" w:firstLine="0"/>
              <w:jc w:val="center"/>
              <w:rPr>
                <w:rFonts w:ascii="Arial" w:hAnsi="Arial" w:cs="Arial"/>
                <w:color w:val="262626" w:themeColor="text1" w:themeTint="D9"/>
                <w:sz w:val="20"/>
                <w:szCs w:val="20"/>
              </w:rPr>
            </w:pPr>
            <w:r w:rsidRPr="00271EE2">
              <w:rPr>
                <w:rFonts w:ascii="Arial" w:hAnsi="Arial" w:cs="Arial"/>
                <w:color w:val="262626" w:themeColor="text1" w:themeTint="D9"/>
                <w:sz w:val="20"/>
                <w:szCs w:val="20"/>
              </w:rPr>
              <w:sym w:font="Wingdings" w:char="F06F"/>
            </w:r>
          </w:p>
        </w:tc>
        <w:tc>
          <w:tcPr>
            <w:tcW w:w="1316" w:type="dxa"/>
            <w:shd w:val="clear" w:color="auto" w:fill="auto"/>
          </w:tcPr>
          <w:p w14:paraId="62DF3BB1" w14:textId="3F759C9B" w:rsidR="00640D3A" w:rsidRPr="00242870" w:rsidRDefault="00640D3A" w:rsidP="00640D3A">
            <w:pPr>
              <w:tabs>
                <w:tab w:val="left" w:pos="180"/>
              </w:tabs>
              <w:spacing w:after="120" w:line="276" w:lineRule="auto"/>
              <w:ind w:left="0" w:right="0" w:firstLine="0"/>
              <w:jc w:val="center"/>
              <w:rPr>
                <w:rFonts w:ascii="Arial" w:hAnsi="Arial" w:cs="Arial"/>
                <w:color w:val="262626" w:themeColor="text1" w:themeTint="D9"/>
                <w:sz w:val="20"/>
                <w:szCs w:val="20"/>
              </w:rPr>
            </w:pPr>
            <w:r w:rsidRPr="00271EE2">
              <w:rPr>
                <w:rFonts w:ascii="Arial" w:hAnsi="Arial" w:cs="Arial"/>
                <w:color w:val="262626" w:themeColor="text1" w:themeTint="D9"/>
                <w:sz w:val="20"/>
                <w:szCs w:val="20"/>
              </w:rPr>
              <w:sym w:font="Wingdings" w:char="F06F"/>
            </w:r>
          </w:p>
        </w:tc>
      </w:tr>
      <w:tr w:rsidR="00640D3A" w:rsidRPr="00242870" w14:paraId="15F48E30" w14:textId="77777777" w:rsidTr="00BD22E8">
        <w:trPr>
          <w:jc w:val="center"/>
        </w:trPr>
        <w:tc>
          <w:tcPr>
            <w:tcW w:w="6385" w:type="dxa"/>
            <w:shd w:val="clear" w:color="auto" w:fill="auto"/>
          </w:tcPr>
          <w:p w14:paraId="2C8C5B94" w14:textId="6AD67CE4" w:rsidR="00640D3A" w:rsidRPr="00242870" w:rsidRDefault="00640D3A" w:rsidP="00640D3A">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6</w:t>
            </w:r>
          </w:p>
        </w:tc>
        <w:tc>
          <w:tcPr>
            <w:tcW w:w="1315" w:type="dxa"/>
            <w:shd w:val="clear" w:color="auto" w:fill="auto"/>
          </w:tcPr>
          <w:p w14:paraId="1FA218EE" w14:textId="2705399C" w:rsidR="00640D3A" w:rsidRPr="00242870" w:rsidRDefault="00640D3A" w:rsidP="00640D3A">
            <w:pPr>
              <w:tabs>
                <w:tab w:val="left" w:pos="180"/>
              </w:tabs>
              <w:spacing w:after="120" w:line="276" w:lineRule="auto"/>
              <w:ind w:left="0" w:right="0" w:firstLine="0"/>
              <w:jc w:val="center"/>
              <w:rPr>
                <w:rFonts w:ascii="Arial" w:hAnsi="Arial" w:cs="Arial"/>
                <w:color w:val="262626" w:themeColor="text1" w:themeTint="D9"/>
                <w:sz w:val="20"/>
                <w:szCs w:val="20"/>
              </w:rPr>
            </w:pPr>
            <w:r w:rsidRPr="00271EE2">
              <w:rPr>
                <w:rFonts w:ascii="Arial" w:hAnsi="Arial" w:cs="Arial"/>
                <w:color w:val="262626" w:themeColor="text1" w:themeTint="D9"/>
                <w:sz w:val="20"/>
                <w:szCs w:val="20"/>
              </w:rPr>
              <w:sym w:font="Wingdings" w:char="F06F"/>
            </w:r>
          </w:p>
        </w:tc>
        <w:tc>
          <w:tcPr>
            <w:tcW w:w="1316" w:type="dxa"/>
            <w:shd w:val="clear" w:color="auto" w:fill="auto"/>
          </w:tcPr>
          <w:p w14:paraId="28A325F9" w14:textId="1E05BCC7" w:rsidR="00640D3A" w:rsidRPr="00242870" w:rsidRDefault="00640D3A" w:rsidP="00640D3A">
            <w:pPr>
              <w:tabs>
                <w:tab w:val="left" w:pos="180"/>
              </w:tabs>
              <w:spacing w:after="120" w:line="276" w:lineRule="auto"/>
              <w:ind w:left="0" w:right="0" w:firstLine="0"/>
              <w:jc w:val="center"/>
              <w:rPr>
                <w:rFonts w:ascii="Arial" w:hAnsi="Arial" w:cs="Arial"/>
                <w:color w:val="262626" w:themeColor="text1" w:themeTint="D9"/>
                <w:sz w:val="20"/>
                <w:szCs w:val="20"/>
              </w:rPr>
            </w:pPr>
            <w:r w:rsidRPr="00271EE2">
              <w:rPr>
                <w:rFonts w:ascii="Arial" w:hAnsi="Arial" w:cs="Arial"/>
                <w:color w:val="262626" w:themeColor="text1" w:themeTint="D9"/>
                <w:sz w:val="20"/>
                <w:szCs w:val="20"/>
              </w:rPr>
              <w:sym w:font="Wingdings" w:char="F06F"/>
            </w:r>
          </w:p>
        </w:tc>
      </w:tr>
      <w:tr w:rsidR="00640D3A" w:rsidRPr="00242870" w14:paraId="1668951A" w14:textId="77777777" w:rsidTr="00BD22E8">
        <w:trPr>
          <w:jc w:val="center"/>
        </w:trPr>
        <w:tc>
          <w:tcPr>
            <w:tcW w:w="6385" w:type="dxa"/>
            <w:shd w:val="clear" w:color="auto" w:fill="auto"/>
          </w:tcPr>
          <w:p w14:paraId="60405699" w14:textId="3BF8FA7B" w:rsidR="00640D3A" w:rsidRPr="00242870" w:rsidRDefault="00640D3A" w:rsidP="00640D3A">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7</w:t>
            </w:r>
          </w:p>
        </w:tc>
        <w:tc>
          <w:tcPr>
            <w:tcW w:w="1315" w:type="dxa"/>
            <w:shd w:val="clear" w:color="auto" w:fill="auto"/>
          </w:tcPr>
          <w:p w14:paraId="1F4712D6" w14:textId="0E7FD045" w:rsidR="00640D3A" w:rsidRPr="00242870" w:rsidRDefault="00640D3A" w:rsidP="00640D3A">
            <w:pPr>
              <w:tabs>
                <w:tab w:val="left" w:pos="180"/>
              </w:tabs>
              <w:spacing w:after="120" w:line="276" w:lineRule="auto"/>
              <w:ind w:left="0" w:right="0" w:firstLine="0"/>
              <w:jc w:val="center"/>
              <w:rPr>
                <w:rFonts w:ascii="Arial" w:hAnsi="Arial" w:cs="Arial"/>
                <w:color w:val="262626" w:themeColor="text1" w:themeTint="D9"/>
                <w:sz w:val="20"/>
                <w:szCs w:val="20"/>
              </w:rPr>
            </w:pPr>
            <w:r w:rsidRPr="00271EE2">
              <w:rPr>
                <w:rFonts w:ascii="Arial" w:hAnsi="Arial" w:cs="Arial"/>
                <w:color w:val="262626" w:themeColor="text1" w:themeTint="D9"/>
                <w:sz w:val="20"/>
                <w:szCs w:val="20"/>
              </w:rPr>
              <w:sym w:font="Wingdings" w:char="F06F"/>
            </w:r>
          </w:p>
        </w:tc>
        <w:tc>
          <w:tcPr>
            <w:tcW w:w="1316" w:type="dxa"/>
            <w:shd w:val="clear" w:color="auto" w:fill="auto"/>
          </w:tcPr>
          <w:p w14:paraId="04AA5AC3" w14:textId="5D27E94B" w:rsidR="00640D3A" w:rsidRPr="00242870" w:rsidRDefault="00640D3A" w:rsidP="00640D3A">
            <w:pPr>
              <w:tabs>
                <w:tab w:val="left" w:pos="180"/>
              </w:tabs>
              <w:spacing w:after="120" w:line="276" w:lineRule="auto"/>
              <w:ind w:left="0" w:right="0" w:firstLine="0"/>
              <w:jc w:val="center"/>
              <w:rPr>
                <w:rFonts w:ascii="Arial" w:hAnsi="Arial" w:cs="Arial"/>
                <w:color w:val="262626" w:themeColor="text1" w:themeTint="D9"/>
                <w:sz w:val="20"/>
                <w:szCs w:val="20"/>
              </w:rPr>
            </w:pPr>
            <w:r w:rsidRPr="00271EE2">
              <w:rPr>
                <w:rFonts w:ascii="Arial" w:hAnsi="Arial" w:cs="Arial"/>
                <w:color w:val="262626" w:themeColor="text1" w:themeTint="D9"/>
                <w:sz w:val="20"/>
                <w:szCs w:val="20"/>
              </w:rPr>
              <w:sym w:font="Wingdings" w:char="F06F"/>
            </w:r>
          </w:p>
        </w:tc>
      </w:tr>
      <w:tr w:rsidR="005D45A7" w:rsidRPr="00242870" w14:paraId="64FCA0F2" w14:textId="77777777" w:rsidTr="00191426">
        <w:trPr>
          <w:jc w:val="center"/>
        </w:trPr>
        <w:tc>
          <w:tcPr>
            <w:tcW w:w="6385" w:type="dxa"/>
            <w:shd w:val="clear" w:color="auto" w:fill="E7E6E6" w:themeFill="background2"/>
          </w:tcPr>
          <w:p w14:paraId="50185722" w14:textId="5F2DDBA1" w:rsidR="005D45A7" w:rsidRPr="00242870" w:rsidRDefault="0054664C" w:rsidP="00191426">
            <w:pPr>
              <w:tabs>
                <w:tab w:val="left" w:pos="180"/>
              </w:tabs>
              <w:spacing w:after="120" w:line="276" w:lineRule="auto"/>
              <w:ind w:left="0" w:right="0" w:firstLine="0"/>
              <w:rPr>
                <w:rFonts w:ascii="Arial" w:hAnsi="Arial" w:cs="Arial"/>
                <w:b/>
                <w:color w:val="262626" w:themeColor="text1" w:themeTint="D9"/>
                <w:sz w:val="20"/>
                <w:szCs w:val="20"/>
              </w:rPr>
            </w:pPr>
            <w:r>
              <w:rPr>
                <w:color w:val="auto"/>
                <w:sz w:val="22"/>
              </w:rPr>
              <w:br w:type="page"/>
            </w:r>
            <w:r w:rsidR="005D45A7" w:rsidRPr="00242870">
              <w:rPr>
                <w:rFonts w:ascii="Arial" w:hAnsi="Arial" w:cs="Arial"/>
                <w:b/>
                <w:color w:val="262626" w:themeColor="text1" w:themeTint="D9"/>
                <w:sz w:val="20"/>
                <w:szCs w:val="20"/>
              </w:rPr>
              <w:t>Workplace Assessment</w:t>
            </w:r>
          </w:p>
        </w:tc>
        <w:tc>
          <w:tcPr>
            <w:tcW w:w="1315" w:type="dxa"/>
            <w:shd w:val="clear" w:color="auto" w:fill="E7E6E6" w:themeFill="background2"/>
            <w:vAlign w:val="center"/>
          </w:tcPr>
          <w:p w14:paraId="50D3986E" w14:textId="77777777" w:rsidR="005D45A7" w:rsidRPr="00242870"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S</w:t>
            </w:r>
          </w:p>
        </w:tc>
        <w:tc>
          <w:tcPr>
            <w:tcW w:w="1316" w:type="dxa"/>
            <w:shd w:val="clear" w:color="auto" w:fill="E7E6E6" w:themeFill="background2"/>
            <w:vAlign w:val="center"/>
          </w:tcPr>
          <w:p w14:paraId="608B8F12" w14:textId="77777777" w:rsidR="005D45A7" w:rsidRPr="00242870"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NYS</w:t>
            </w:r>
          </w:p>
        </w:tc>
      </w:tr>
      <w:tr w:rsidR="002D53F6" w:rsidRPr="00242870" w14:paraId="77D13932" w14:textId="77777777" w:rsidTr="00191426">
        <w:trPr>
          <w:jc w:val="center"/>
        </w:trPr>
        <w:tc>
          <w:tcPr>
            <w:tcW w:w="6385" w:type="dxa"/>
            <w:shd w:val="clear" w:color="auto" w:fill="auto"/>
          </w:tcPr>
          <w:p w14:paraId="4AB743F9" w14:textId="1659E455" w:rsidR="002D53F6" w:rsidRPr="00242870"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sidR="00640D3A">
              <w:rPr>
                <w:rFonts w:ascii="Arial" w:hAnsi="Arial" w:cs="Arial"/>
                <w:color w:val="262626" w:themeColor="text1" w:themeTint="D9"/>
                <w:sz w:val="20"/>
                <w:szCs w:val="20"/>
              </w:rPr>
              <w:t>1.1</w:t>
            </w:r>
          </w:p>
        </w:tc>
        <w:tc>
          <w:tcPr>
            <w:tcW w:w="1315" w:type="dxa"/>
            <w:shd w:val="clear" w:color="auto" w:fill="auto"/>
            <w:vAlign w:val="center"/>
          </w:tcPr>
          <w:p w14:paraId="73B77C0C" w14:textId="77777777" w:rsidR="002D53F6" w:rsidRPr="00242870"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c>
          <w:tcPr>
            <w:tcW w:w="1316" w:type="dxa"/>
            <w:shd w:val="clear" w:color="auto" w:fill="auto"/>
            <w:vAlign w:val="center"/>
          </w:tcPr>
          <w:p w14:paraId="611EDB55" w14:textId="77777777" w:rsidR="002D53F6" w:rsidRPr="00242870"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r>
      <w:tr w:rsidR="002D53F6" w:rsidRPr="00242870" w14:paraId="0328B1A4" w14:textId="77777777" w:rsidTr="00191426">
        <w:trPr>
          <w:jc w:val="center"/>
        </w:trPr>
        <w:tc>
          <w:tcPr>
            <w:tcW w:w="6385" w:type="dxa"/>
            <w:shd w:val="clear" w:color="auto" w:fill="auto"/>
          </w:tcPr>
          <w:p w14:paraId="308C33E4" w14:textId="4151151F" w:rsidR="002D53F6" w:rsidRPr="00242870"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sidR="00640D3A">
              <w:rPr>
                <w:rFonts w:ascii="Arial" w:hAnsi="Arial" w:cs="Arial"/>
                <w:color w:val="262626" w:themeColor="text1" w:themeTint="D9"/>
                <w:sz w:val="20"/>
                <w:szCs w:val="20"/>
              </w:rPr>
              <w:t>1.2</w:t>
            </w:r>
          </w:p>
        </w:tc>
        <w:tc>
          <w:tcPr>
            <w:tcW w:w="1315" w:type="dxa"/>
            <w:shd w:val="clear" w:color="auto" w:fill="auto"/>
            <w:vAlign w:val="center"/>
          </w:tcPr>
          <w:p w14:paraId="0DAF8E11" w14:textId="77777777" w:rsidR="002D53F6" w:rsidRPr="00242870"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c>
          <w:tcPr>
            <w:tcW w:w="1316" w:type="dxa"/>
            <w:shd w:val="clear" w:color="auto" w:fill="auto"/>
            <w:vAlign w:val="center"/>
          </w:tcPr>
          <w:p w14:paraId="22E9ECA8" w14:textId="77777777" w:rsidR="002D53F6" w:rsidRPr="00242870"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r>
      <w:tr w:rsidR="002D53F6" w:rsidRPr="00242870" w14:paraId="5D54192F" w14:textId="77777777" w:rsidTr="00191426">
        <w:trPr>
          <w:jc w:val="center"/>
        </w:trPr>
        <w:tc>
          <w:tcPr>
            <w:tcW w:w="6385" w:type="dxa"/>
            <w:shd w:val="clear" w:color="auto" w:fill="auto"/>
          </w:tcPr>
          <w:p w14:paraId="4B33946E" w14:textId="4F8B4247" w:rsidR="002D53F6" w:rsidRPr="00242870"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sidR="00FB5D71">
              <w:rPr>
                <w:rFonts w:ascii="Arial" w:hAnsi="Arial" w:cs="Arial"/>
                <w:color w:val="262626" w:themeColor="text1" w:themeTint="D9"/>
                <w:sz w:val="20"/>
                <w:szCs w:val="20"/>
              </w:rPr>
              <w:t>1.3</w:t>
            </w:r>
          </w:p>
        </w:tc>
        <w:tc>
          <w:tcPr>
            <w:tcW w:w="1315" w:type="dxa"/>
            <w:shd w:val="clear" w:color="auto" w:fill="auto"/>
            <w:vAlign w:val="center"/>
          </w:tcPr>
          <w:p w14:paraId="14D20E1E" w14:textId="77777777" w:rsidR="002D53F6" w:rsidRPr="00242870"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c>
          <w:tcPr>
            <w:tcW w:w="1316" w:type="dxa"/>
            <w:shd w:val="clear" w:color="auto" w:fill="auto"/>
            <w:vAlign w:val="center"/>
          </w:tcPr>
          <w:p w14:paraId="59744A52" w14:textId="77777777" w:rsidR="002D53F6" w:rsidRPr="00242870"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r>
      <w:tr w:rsidR="002D53F6" w:rsidRPr="00242870" w14:paraId="7ED20143" w14:textId="77777777" w:rsidTr="00191426">
        <w:trPr>
          <w:jc w:val="center"/>
        </w:trPr>
        <w:tc>
          <w:tcPr>
            <w:tcW w:w="6385" w:type="dxa"/>
            <w:shd w:val="clear" w:color="auto" w:fill="auto"/>
          </w:tcPr>
          <w:p w14:paraId="7E570167" w14:textId="414EDC33" w:rsidR="002D53F6" w:rsidRPr="00242870"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sidR="00FB5D71">
              <w:rPr>
                <w:rFonts w:ascii="Arial" w:hAnsi="Arial" w:cs="Arial"/>
                <w:color w:val="262626" w:themeColor="text1" w:themeTint="D9"/>
                <w:sz w:val="20"/>
                <w:szCs w:val="20"/>
              </w:rPr>
              <w:t>2.1</w:t>
            </w:r>
          </w:p>
        </w:tc>
        <w:tc>
          <w:tcPr>
            <w:tcW w:w="1315" w:type="dxa"/>
            <w:shd w:val="clear" w:color="auto" w:fill="auto"/>
            <w:vAlign w:val="center"/>
          </w:tcPr>
          <w:p w14:paraId="6ADDCABF" w14:textId="77777777" w:rsidR="002D53F6" w:rsidRPr="00242870"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c>
          <w:tcPr>
            <w:tcW w:w="1316" w:type="dxa"/>
            <w:shd w:val="clear" w:color="auto" w:fill="auto"/>
            <w:vAlign w:val="center"/>
          </w:tcPr>
          <w:p w14:paraId="59B7E4D1" w14:textId="77777777" w:rsidR="002D53F6" w:rsidRPr="00242870"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r>
      <w:tr w:rsidR="00FB5D71" w:rsidRPr="00242870" w14:paraId="434BA0E0" w14:textId="77777777" w:rsidTr="00191426">
        <w:trPr>
          <w:jc w:val="center"/>
        </w:trPr>
        <w:tc>
          <w:tcPr>
            <w:tcW w:w="6385" w:type="dxa"/>
            <w:shd w:val="clear" w:color="auto" w:fill="auto"/>
          </w:tcPr>
          <w:p w14:paraId="5987514A" w14:textId="72B125F5" w:rsidR="00FB5D71" w:rsidRPr="00242870" w:rsidRDefault="00FB5D71" w:rsidP="00FB5D71">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2.2</w:t>
            </w:r>
          </w:p>
        </w:tc>
        <w:tc>
          <w:tcPr>
            <w:tcW w:w="1315" w:type="dxa"/>
            <w:shd w:val="clear" w:color="auto" w:fill="auto"/>
            <w:vAlign w:val="center"/>
          </w:tcPr>
          <w:p w14:paraId="374657BA" w14:textId="77777777" w:rsidR="00FB5D71" w:rsidRPr="00242870" w:rsidRDefault="00FB5D71" w:rsidP="00FB5D71">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c>
          <w:tcPr>
            <w:tcW w:w="1316" w:type="dxa"/>
            <w:shd w:val="clear" w:color="auto" w:fill="auto"/>
            <w:vAlign w:val="center"/>
          </w:tcPr>
          <w:p w14:paraId="20A05E3A" w14:textId="77777777" w:rsidR="00FB5D71" w:rsidRPr="00242870" w:rsidRDefault="00FB5D71" w:rsidP="00FB5D71">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r>
      <w:tr w:rsidR="00355985" w:rsidRPr="00242870" w14:paraId="6E4C629B" w14:textId="77777777" w:rsidTr="00BD22E8">
        <w:trPr>
          <w:jc w:val="center"/>
        </w:trPr>
        <w:tc>
          <w:tcPr>
            <w:tcW w:w="6385" w:type="dxa"/>
            <w:shd w:val="clear" w:color="auto" w:fill="auto"/>
          </w:tcPr>
          <w:p w14:paraId="6A59F2D7" w14:textId="4E92451B" w:rsidR="00355985" w:rsidRPr="00242870" w:rsidRDefault="00355985" w:rsidP="00355985">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2.3</w:t>
            </w:r>
          </w:p>
        </w:tc>
        <w:tc>
          <w:tcPr>
            <w:tcW w:w="1315" w:type="dxa"/>
            <w:shd w:val="clear" w:color="auto" w:fill="auto"/>
          </w:tcPr>
          <w:p w14:paraId="17C607C9" w14:textId="00D0F934"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c>
          <w:tcPr>
            <w:tcW w:w="1316" w:type="dxa"/>
            <w:shd w:val="clear" w:color="auto" w:fill="auto"/>
          </w:tcPr>
          <w:p w14:paraId="23257028" w14:textId="05B51C85"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r>
      <w:tr w:rsidR="00355985" w:rsidRPr="00242870" w14:paraId="325A28C4" w14:textId="77777777" w:rsidTr="00BD22E8">
        <w:trPr>
          <w:jc w:val="center"/>
        </w:trPr>
        <w:tc>
          <w:tcPr>
            <w:tcW w:w="6385" w:type="dxa"/>
            <w:shd w:val="clear" w:color="auto" w:fill="auto"/>
          </w:tcPr>
          <w:p w14:paraId="7B38A040" w14:textId="01866619" w:rsidR="00355985" w:rsidRPr="00242870" w:rsidRDefault="00355985" w:rsidP="00355985">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3.1</w:t>
            </w:r>
          </w:p>
        </w:tc>
        <w:tc>
          <w:tcPr>
            <w:tcW w:w="1315" w:type="dxa"/>
            <w:shd w:val="clear" w:color="auto" w:fill="auto"/>
          </w:tcPr>
          <w:p w14:paraId="4668BE58" w14:textId="6BF4FEAE"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c>
          <w:tcPr>
            <w:tcW w:w="1316" w:type="dxa"/>
            <w:shd w:val="clear" w:color="auto" w:fill="auto"/>
          </w:tcPr>
          <w:p w14:paraId="3B5B22FD" w14:textId="1013DAB8"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r>
      <w:tr w:rsidR="00355985" w:rsidRPr="00242870" w14:paraId="4A4FBC64" w14:textId="77777777" w:rsidTr="00BD22E8">
        <w:trPr>
          <w:jc w:val="center"/>
        </w:trPr>
        <w:tc>
          <w:tcPr>
            <w:tcW w:w="6385" w:type="dxa"/>
            <w:shd w:val="clear" w:color="auto" w:fill="auto"/>
          </w:tcPr>
          <w:p w14:paraId="5AE121F1" w14:textId="5BE701F3" w:rsidR="00355985" w:rsidRPr="00242870" w:rsidRDefault="00355985" w:rsidP="00355985">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3.2</w:t>
            </w:r>
          </w:p>
        </w:tc>
        <w:tc>
          <w:tcPr>
            <w:tcW w:w="1315" w:type="dxa"/>
            <w:shd w:val="clear" w:color="auto" w:fill="auto"/>
          </w:tcPr>
          <w:p w14:paraId="09DFF930" w14:textId="30DB3B4B"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c>
          <w:tcPr>
            <w:tcW w:w="1316" w:type="dxa"/>
            <w:shd w:val="clear" w:color="auto" w:fill="auto"/>
          </w:tcPr>
          <w:p w14:paraId="706769B8" w14:textId="64BA901B"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r>
      <w:tr w:rsidR="00355985" w:rsidRPr="00242870" w14:paraId="4CF66F73" w14:textId="77777777" w:rsidTr="00BD22E8">
        <w:trPr>
          <w:jc w:val="center"/>
        </w:trPr>
        <w:tc>
          <w:tcPr>
            <w:tcW w:w="6385" w:type="dxa"/>
            <w:shd w:val="clear" w:color="auto" w:fill="auto"/>
          </w:tcPr>
          <w:p w14:paraId="4646280F" w14:textId="438CDB22" w:rsidR="00355985" w:rsidRPr="00242870" w:rsidRDefault="00355985" w:rsidP="00355985">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3.3</w:t>
            </w:r>
          </w:p>
        </w:tc>
        <w:tc>
          <w:tcPr>
            <w:tcW w:w="1315" w:type="dxa"/>
            <w:shd w:val="clear" w:color="auto" w:fill="auto"/>
          </w:tcPr>
          <w:p w14:paraId="0C7B98CA" w14:textId="657E88C8"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c>
          <w:tcPr>
            <w:tcW w:w="1316" w:type="dxa"/>
            <w:shd w:val="clear" w:color="auto" w:fill="auto"/>
          </w:tcPr>
          <w:p w14:paraId="7CA12431" w14:textId="64375A66"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r>
      <w:tr w:rsidR="00355985" w:rsidRPr="00242870" w14:paraId="79BE171C" w14:textId="77777777" w:rsidTr="00BD22E8">
        <w:trPr>
          <w:jc w:val="center"/>
        </w:trPr>
        <w:tc>
          <w:tcPr>
            <w:tcW w:w="6385" w:type="dxa"/>
            <w:shd w:val="clear" w:color="auto" w:fill="auto"/>
          </w:tcPr>
          <w:p w14:paraId="4E3B6867" w14:textId="07560045" w:rsidR="00355985" w:rsidRPr="00242870" w:rsidRDefault="00355985" w:rsidP="00355985">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4.1</w:t>
            </w:r>
          </w:p>
        </w:tc>
        <w:tc>
          <w:tcPr>
            <w:tcW w:w="1315" w:type="dxa"/>
            <w:shd w:val="clear" w:color="auto" w:fill="auto"/>
          </w:tcPr>
          <w:p w14:paraId="58212796" w14:textId="42524702"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c>
          <w:tcPr>
            <w:tcW w:w="1316" w:type="dxa"/>
            <w:shd w:val="clear" w:color="auto" w:fill="auto"/>
          </w:tcPr>
          <w:p w14:paraId="0AF87C1D" w14:textId="3A93E381"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r>
      <w:tr w:rsidR="00355985" w:rsidRPr="00242870" w14:paraId="52C96A51" w14:textId="77777777" w:rsidTr="00BD22E8">
        <w:trPr>
          <w:jc w:val="center"/>
        </w:trPr>
        <w:tc>
          <w:tcPr>
            <w:tcW w:w="6385" w:type="dxa"/>
            <w:shd w:val="clear" w:color="auto" w:fill="auto"/>
          </w:tcPr>
          <w:p w14:paraId="62D1E14F" w14:textId="53F828C7" w:rsidR="00355985" w:rsidRPr="00242870" w:rsidRDefault="00355985" w:rsidP="00355985">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4.2</w:t>
            </w:r>
          </w:p>
        </w:tc>
        <w:tc>
          <w:tcPr>
            <w:tcW w:w="1315" w:type="dxa"/>
            <w:shd w:val="clear" w:color="auto" w:fill="auto"/>
          </w:tcPr>
          <w:p w14:paraId="28BD88E4" w14:textId="697AF635"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c>
          <w:tcPr>
            <w:tcW w:w="1316" w:type="dxa"/>
            <w:shd w:val="clear" w:color="auto" w:fill="auto"/>
          </w:tcPr>
          <w:p w14:paraId="0A39499B" w14:textId="568BADA5"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r>
      <w:tr w:rsidR="00355985" w:rsidRPr="00242870" w14:paraId="0421E88A" w14:textId="77777777" w:rsidTr="00BD22E8">
        <w:trPr>
          <w:jc w:val="center"/>
        </w:trPr>
        <w:tc>
          <w:tcPr>
            <w:tcW w:w="6385" w:type="dxa"/>
            <w:shd w:val="clear" w:color="auto" w:fill="auto"/>
          </w:tcPr>
          <w:p w14:paraId="16C1D35D" w14:textId="4CAA54CE" w:rsidR="00355985" w:rsidRPr="00242870" w:rsidRDefault="00355985" w:rsidP="00355985">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4.3</w:t>
            </w:r>
          </w:p>
        </w:tc>
        <w:tc>
          <w:tcPr>
            <w:tcW w:w="1315" w:type="dxa"/>
            <w:shd w:val="clear" w:color="auto" w:fill="auto"/>
          </w:tcPr>
          <w:p w14:paraId="24D65AAC" w14:textId="2D445155"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c>
          <w:tcPr>
            <w:tcW w:w="1316" w:type="dxa"/>
            <w:shd w:val="clear" w:color="auto" w:fill="auto"/>
          </w:tcPr>
          <w:p w14:paraId="4E6141B0" w14:textId="47916E5B"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r>
      <w:tr w:rsidR="00355985" w:rsidRPr="00242870" w14:paraId="66BA7DA9" w14:textId="77777777" w:rsidTr="00BD22E8">
        <w:trPr>
          <w:jc w:val="center"/>
        </w:trPr>
        <w:tc>
          <w:tcPr>
            <w:tcW w:w="6385" w:type="dxa"/>
            <w:shd w:val="clear" w:color="auto" w:fill="auto"/>
          </w:tcPr>
          <w:p w14:paraId="1357E011" w14:textId="404F7771" w:rsidR="00355985" w:rsidRPr="00242870" w:rsidRDefault="00355985" w:rsidP="00355985">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5</w:t>
            </w:r>
          </w:p>
        </w:tc>
        <w:tc>
          <w:tcPr>
            <w:tcW w:w="1315" w:type="dxa"/>
            <w:shd w:val="clear" w:color="auto" w:fill="auto"/>
          </w:tcPr>
          <w:p w14:paraId="2D3B9649" w14:textId="30F0E9F2"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c>
          <w:tcPr>
            <w:tcW w:w="1316" w:type="dxa"/>
            <w:shd w:val="clear" w:color="auto" w:fill="auto"/>
          </w:tcPr>
          <w:p w14:paraId="62014B81" w14:textId="3143639D"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r>
      <w:tr w:rsidR="00355985" w:rsidRPr="00242870" w14:paraId="35AA5DD3" w14:textId="77777777" w:rsidTr="00BD22E8">
        <w:trPr>
          <w:jc w:val="center"/>
        </w:trPr>
        <w:tc>
          <w:tcPr>
            <w:tcW w:w="6385" w:type="dxa"/>
            <w:shd w:val="clear" w:color="auto" w:fill="auto"/>
          </w:tcPr>
          <w:p w14:paraId="01E73FB1" w14:textId="50B6ED1B" w:rsidR="00355985" w:rsidRPr="00242870" w:rsidRDefault="00355985" w:rsidP="00355985">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6</w:t>
            </w:r>
          </w:p>
        </w:tc>
        <w:tc>
          <w:tcPr>
            <w:tcW w:w="1315" w:type="dxa"/>
            <w:shd w:val="clear" w:color="auto" w:fill="auto"/>
          </w:tcPr>
          <w:p w14:paraId="1F83198F" w14:textId="254BA801"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c>
          <w:tcPr>
            <w:tcW w:w="1316" w:type="dxa"/>
            <w:shd w:val="clear" w:color="auto" w:fill="auto"/>
          </w:tcPr>
          <w:p w14:paraId="03783588" w14:textId="01514D9D"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r>
    </w:tbl>
    <w:p w14:paraId="66EDBE5B" w14:textId="77777777" w:rsidR="00716DB8" w:rsidRPr="00716DB8" w:rsidRDefault="00716DB8">
      <w:pPr>
        <w:rPr>
          <w:sz w:val="4"/>
          <w:szCs w:val="4"/>
        </w:rPr>
      </w:pPr>
      <w:r w:rsidRPr="00716DB8">
        <w:rPr>
          <w:sz w:val="4"/>
          <w:szCs w:val="4"/>
        </w:rPr>
        <w:br w:type="page"/>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0547D0" w:rsidRPr="00242870" w14:paraId="2F47D63D" w14:textId="77777777" w:rsidTr="00B1780A">
        <w:trPr>
          <w:jc w:val="center"/>
        </w:trPr>
        <w:tc>
          <w:tcPr>
            <w:tcW w:w="6385" w:type="dxa"/>
            <w:shd w:val="clear" w:color="auto" w:fill="E7E6E6" w:themeFill="background2"/>
          </w:tcPr>
          <w:p w14:paraId="0D5BAF14" w14:textId="2A67B093" w:rsidR="000547D0" w:rsidRPr="00242870" w:rsidRDefault="000547D0" w:rsidP="00B1780A">
            <w:pPr>
              <w:tabs>
                <w:tab w:val="left" w:pos="180"/>
              </w:tabs>
              <w:spacing w:after="120" w:line="276" w:lineRule="auto"/>
              <w:ind w:left="0" w:right="0" w:firstLine="0"/>
              <w:rPr>
                <w:rFonts w:ascii="Arial" w:hAnsi="Arial" w:cs="Arial"/>
                <w:b/>
                <w:color w:val="262626" w:themeColor="text1" w:themeTint="D9"/>
                <w:sz w:val="20"/>
                <w:szCs w:val="20"/>
              </w:rPr>
            </w:pPr>
            <w:r>
              <w:rPr>
                <w:color w:val="auto"/>
                <w:sz w:val="22"/>
              </w:rPr>
              <w:lastRenderedPageBreak/>
              <w:br w:type="page"/>
            </w:r>
            <w:r w:rsidRPr="00242870">
              <w:rPr>
                <w:rFonts w:ascii="Arial" w:hAnsi="Arial" w:cs="Arial"/>
                <w:b/>
                <w:color w:val="262626" w:themeColor="text1" w:themeTint="D9"/>
                <w:sz w:val="20"/>
                <w:szCs w:val="20"/>
              </w:rPr>
              <w:t>Workplace Assessment</w:t>
            </w:r>
          </w:p>
        </w:tc>
        <w:tc>
          <w:tcPr>
            <w:tcW w:w="1315" w:type="dxa"/>
            <w:shd w:val="clear" w:color="auto" w:fill="E7E6E6" w:themeFill="background2"/>
            <w:vAlign w:val="center"/>
          </w:tcPr>
          <w:p w14:paraId="11583F73" w14:textId="77777777" w:rsidR="000547D0" w:rsidRPr="00242870" w:rsidRDefault="000547D0" w:rsidP="00B1780A">
            <w:pPr>
              <w:tabs>
                <w:tab w:val="left" w:pos="180"/>
              </w:tabs>
              <w:spacing w:after="120" w:line="276" w:lineRule="auto"/>
              <w:ind w:left="0" w:right="0" w:firstLine="0"/>
              <w:jc w:val="center"/>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S</w:t>
            </w:r>
          </w:p>
        </w:tc>
        <w:tc>
          <w:tcPr>
            <w:tcW w:w="1316" w:type="dxa"/>
            <w:shd w:val="clear" w:color="auto" w:fill="E7E6E6" w:themeFill="background2"/>
            <w:vAlign w:val="center"/>
          </w:tcPr>
          <w:p w14:paraId="0186E690" w14:textId="77777777" w:rsidR="000547D0" w:rsidRPr="00242870" w:rsidRDefault="000547D0" w:rsidP="00B1780A">
            <w:pPr>
              <w:tabs>
                <w:tab w:val="left" w:pos="180"/>
              </w:tabs>
              <w:spacing w:after="120" w:line="276" w:lineRule="auto"/>
              <w:ind w:left="0" w:right="0" w:firstLine="0"/>
              <w:jc w:val="center"/>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NYS</w:t>
            </w:r>
          </w:p>
        </w:tc>
      </w:tr>
      <w:tr w:rsidR="00355985" w:rsidRPr="00242870" w14:paraId="36AA9E47" w14:textId="77777777" w:rsidTr="00BD22E8">
        <w:trPr>
          <w:jc w:val="center"/>
        </w:trPr>
        <w:tc>
          <w:tcPr>
            <w:tcW w:w="6385" w:type="dxa"/>
            <w:shd w:val="clear" w:color="auto" w:fill="auto"/>
          </w:tcPr>
          <w:p w14:paraId="5F132350" w14:textId="335B66E8" w:rsidR="00355985" w:rsidRPr="00242870" w:rsidRDefault="00355985" w:rsidP="00355985">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7</w:t>
            </w:r>
          </w:p>
        </w:tc>
        <w:tc>
          <w:tcPr>
            <w:tcW w:w="1315" w:type="dxa"/>
            <w:shd w:val="clear" w:color="auto" w:fill="auto"/>
          </w:tcPr>
          <w:p w14:paraId="7C3E9BAF" w14:textId="627905F4"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c>
          <w:tcPr>
            <w:tcW w:w="1316" w:type="dxa"/>
            <w:shd w:val="clear" w:color="auto" w:fill="auto"/>
          </w:tcPr>
          <w:p w14:paraId="08E790CC" w14:textId="271B2FC4"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r>
      <w:tr w:rsidR="00355985" w:rsidRPr="00242870" w14:paraId="02FB6768" w14:textId="77777777" w:rsidTr="00BD22E8">
        <w:trPr>
          <w:jc w:val="center"/>
        </w:trPr>
        <w:tc>
          <w:tcPr>
            <w:tcW w:w="6385" w:type="dxa"/>
            <w:shd w:val="clear" w:color="auto" w:fill="auto"/>
          </w:tcPr>
          <w:p w14:paraId="04100FF9" w14:textId="72C93F9B" w:rsidR="00355985" w:rsidRPr="00242870" w:rsidRDefault="00355985" w:rsidP="00355985">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8</w:t>
            </w:r>
          </w:p>
        </w:tc>
        <w:tc>
          <w:tcPr>
            <w:tcW w:w="1315" w:type="dxa"/>
            <w:shd w:val="clear" w:color="auto" w:fill="auto"/>
          </w:tcPr>
          <w:p w14:paraId="77417C8D" w14:textId="57E64871"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c>
          <w:tcPr>
            <w:tcW w:w="1316" w:type="dxa"/>
            <w:shd w:val="clear" w:color="auto" w:fill="auto"/>
          </w:tcPr>
          <w:p w14:paraId="265416CC" w14:textId="590440BA"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r>
      <w:tr w:rsidR="00355985" w:rsidRPr="00242870" w14:paraId="69307034" w14:textId="77777777" w:rsidTr="00BD22E8">
        <w:trPr>
          <w:jc w:val="center"/>
        </w:trPr>
        <w:tc>
          <w:tcPr>
            <w:tcW w:w="6385" w:type="dxa"/>
            <w:shd w:val="clear" w:color="auto" w:fill="auto"/>
          </w:tcPr>
          <w:p w14:paraId="120F87DD" w14:textId="184FE235" w:rsidR="00355985" w:rsidRPr="00242870" w:rsidRDefault="00355985" w:rsidP="00355985">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9.1</w:t>
            </w:r>
          </w:p>
        </w:tc>
        <w:tc>
          <w:tcPr>
            <w:tcW w:w="1315" w:type="dxa"/>
            <w:shd w:val="clear" w:color="auto" w:fill="auto"/>
          </w:tcPr>
          <w:p w14:paraId="78DBEAFE" w14:textId="3875F8FC"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c>
          <w:tcPr>
            <w:tcW w:w="1316" w:type="dxa"/>
            <w:shd w:val="clear" w:color="auto" w:fill="auto"/>
          </w:tcPr>
          <w:p w14:paraId="27D31DF1" w14:textId="133412B3"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r>
      <w:tr w:rsidR="00355985" w:rsidRPr="00242870" w14:paraId="119F367D" w14:textId="77777777" w:rsidTr="00BD22E8">
        <w:trPr>
          <w:jc w:val="center"/>
        </w:trPr>
        <w:tc>
          <w:tcPr>
            <w:tcW w:w="6385" w:type="dxa"/>
            <w:shd w:val="clear" w:color="auto" w:fill="auto"/>
          </w:tcPr>
          <w:p w14:paraId="30AC1886" w14:textId="113D0942" w:rsidR="00355985" w:rsidRPr="00242870" w:rsidRDefault="00355985" w:rsidP="00355985">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9.2</w:t>
            </w:r>
          </w:p>
        </w:tc>
        <w:tc>
          <w:tcPr>
            <w:tcW w:w="1315" w:type="dxa"/>
            <w:shd w:val="clear" w:color="auto" w:fill="auto"/>
          </w:tcPr>
          <w:p w14:paraId="5535A505" w14:textId="20DD9E89"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c>
          <w:tcPr>
            <w:tcW w:w="1316" w:type="dxa"/>
            <w:shd w:val="clear" w:color="auto" w:fill="auto"/>
          </w:tcPr>
          <w:p w14:paraId="06089094" w14:textId="4FBE2735"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r>
      <w:tr w:rsidR="00355985" w:rsidRPr="00242870" w14:paraId="103C9C5C" w14:textId="77777777" w:rsidTr="00BD22E8">
        <w:trPr>
          <w:jc w:val="center"/>
        </w:trPr>
        <w:tc>
          <w:tcPr>
            <w:tcW w:w="6385" w:type="dxa"/>
            <w:shd w:val="clear" w:color="auto" w:fill="auto"/>
          </w:tcPr>
          <w:p w14:paraId="18005EEE" w14:textId="29B87A1A" w:rsidR="00355985" w:rsidRPr="00242870" w:rsidRDefault="00355985" w:rsidP="00355985">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10</w:t>
            </w:r>
          </w:p>
        </w:tc>
        <w:tc>
          <w:tcPr>
            <w:tcW w:w="1315" w:type="dxa"/>
            <w:shd w:val="clear" w:color="auto" w:fill="auto"/>
          </w:tcPr>
          <w:p w14:paraId="6146A20E" w14:textId="7117B014"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c>
          <w:tcPr>
            <w:tcW w:w="1316" w:type="dxa"/>
            <w:shd w:val="clear" w:color="auto" w:fill="auto"/>
          </w:tcPr>
          <w:p w14:paraId="6DC3EBDE" w14:textId="4CF2EF59"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r>
      <w:tr w:rsidR="00355985" w:rsidRPr="00242870" w14:paraId="6EDF9788" w14:textId="77777777" w:rsidTr="00BD22E8">
        <w:trPr>
          <w:jc w:val="center"/>
        </w:trPr>
        <w:tc>
          <w:tcPr>
            <w:tcW w:w="6385" w:type="dxa"/>
            <w:shd w:val="clear" w:color="auto" w:fill="auto"/>
          </w:tcPr>
          <w:p w14:paraId="04265687" w14:textId="5131215A" w:rsidR="00355985" w:rsidRPr="00242870" w:rsidRDefault="00355985" w:rsidP="00355985">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11</w:t>
            </w:r>
          </w:p>
        </w:tc>
        <w:tc>
          <w:tcPr>
            <w:tcW w:w="1315" w:type="dxa"/>
            <w:shd w:val="clear" w:color="auto" w:fill="auto"/>
          </w:tcPr>
          <w:p w14:paraId="4DD22D0B" w14:textId="34CAE5F4"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c>
          <w:tcPr>
            <w:tcW w:w="1316" w:type="dxa"/>
            <w:shd w:val="clear" w:color="auto" w:fill="auto"/>
          </w:tcPr>
          <w:p w14:paraId="1316DB16" w14:textId="1ED51408"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r>
      <w:tr w:rsidR="00355985" w:rsidRPr="00242870" w14:paraId="578DFBBC" w14:textId="77777777" w:rsidTr="00BD22E8">
        <w:trPr>
          <w:jc w:val="center"/>
        </w:trPr>
        <w:tc>
          <w:tcPr>
            <w:tcW w:w="6385" w:type="dxa"/>
            <w:shd w:val="clear" w:color="auto" w:fill="auto"/>
          </w:tcPr>
          <w:p w14:paraId="3824E9FB" w14:textId="4C7C1C6E" w:rsidR="00355985" w:rsidRPr="00242870" w:rsidRDefault="00355985" w:rsidP="00355985">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12</w:t>
            </w:r>
          </w:p>
        </w:tc>
        <w:tc>
          <w:tcPr>
            <w:tcW w:w="1315" w:type="dxa"/>
            <w:shd w:val="clear" w:color="auto" w:fill="auto"/>
          </w:tcPr>
          <w:p w14:paraId="7B311C05" w14:textId="66E490B0"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c>
          <w:tcPr>
            <w:tcW w:w="1316" w:type="dxa"/>
            <w:shd w:val="clear" w:color="auto" w:fill="auto"/>
          </w:tcPr>
          <w:p w14:paraId="260CE3DA" w14:textId="6F6E438E"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r>
      <w:tr w:rsidR="00355985" w:rsidRPr="00242870" w14:paraId="34FE9ED6" w14:textId="77777777" w:rsidTr="00BD22E8">
        <w:trPr>
          <w:jc w:val="center"/>
        </w:trPr>
        <w:tc>
          <w:tcPr>
            <w:tcW w:w="6385" w:type="dxa"/>
            <w:shd w:val="clear" w:color="auto" w:fill="auto"/>
          </w:tcPr>
          <w:p w14:paraId="12833F17" w14:textId="0A464255" w:rsidR="00355985" w:rsidRPr="00242870" w:rsidRDefault="00355985" w:rsidP="00355985">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13</w:t>
            </w:r>
          </w:p>
        </w:tc>
        <w:tc>
          <w:tcPr>
            <w:tcW w:w="1315" w:type="dxa"/>
            <w:shd w:val="clear" w:color="auto" w:fill="auto"/>
          </w:tcPr>
          <w:p w14:paraId="50180FE0" w14:textId="698FA1FA"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c>
          <w:tcPr>
            <w:tcW w:w="1316" w:type="dxa"/>
            <w:shd w:val="clear" w:color="auto" w:fill="auto"/>
          </w:tcPr>
          <w:p w14:paraId="4625D8E5" w14:textId="742297D1"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r>
      <w:tr w:rsidR="00355985" w:rsidRPr="00242870" w14:paraId="6D36A7A5" w14:textId="77777777" w:rsidTr="00BD22E8">
        <w:trPr>
          <w:jc w:val="center"/>
        </w:trPr>
        <w:tc>
          <w:tcPr>
            <w:tcW w:w="6385" w:type="dxa"/>
            <w:shd w:val="clear" w:color="auto" w:fill="auto"/>
          </w:tcPr>
          <w:p w14:paraId="6DE420A6" w14:textId="78A85816" w:rsidR="00355985" w:rsidRPr="00242870" w:rsidRDefault="00355985" w:rsidP="00355985">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14</w:t>
            </w:r>
          </w:p>
        </w:tc>
        <w:tc>
          <w:tcPr>
            <w:tcW w:w="1315" w:type="dxa"/>
            <w:shd w:val="clear" w:color="auto" w:fill="auto"/>
          </w:tcPr>
          <w:p w14:paraId="63C56B60" w14:textId="4645DF31"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c>
          <w:tcPr>
            <w:tcW w:w="1316" w:type="dxa"/>
            <w:shd w:val="clear" w:color="auto" w:fill="auto"/>
          </w:tcPr>
          <w:p w14:paraId="27B53172" w14:textId="6E27293B"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r>
      <w:tr w:rsidR="00355985" w:rsidRPr="00242870" w14:paraId="22BDCF93" w14:textId="77777777" w:rsidTr="00BD22E8">
        <w:trPr>
          <w:jc w:val="center"/>
        </w:trPr>
        <w:tc>
          <w:tcPr>
            <w:tcW w:w="6385" w:type="dxa"/>
            <w:shd w:val="clear" w:color="auto" w:fill="auto"/>
          </w:tcPr>
          <w:p w14:paraId="19A37DF9" w14:textId="00F94ADB" w:rsidR="00355985" w:rsidRPr="00242870" w:rsidRDefault="00355985" w:rsidP="00355985">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15</w:t>
            </w:r>
          </w:p>
        </w:tc>
        <w:tc>
          <w:tcPr>
            <w:tcW w:w="1315" w:type="dxa"/>
            <w:shd w:val="clear" w:color="auto" w:fill="auto"/>
          </w:tcPr>
          <w:p w14:paraId="30248B0E" w14:textId="01903FCF"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c>
          <w:tcPr>
            <w:tcW w:w="1316" w:type="dxa"/>
            <w:shd w:val="clear" w:color="auto" w:fill="auto"/>
          </w:tcPr>
          <w:p w14:paraId="04F76A83" w14:textId="6F65A375"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r>
      <w:tr w:rsidR="00355985" w:rsidRPr="00242870" w14:paraId="44849A56" w14:textId="77777777" w:rsidTr="00BD22E8">
        <w:trPr>
          <w:jc w:val="center"/>
        </w:trPr>
        <w:tc>
          <w:tcPr>
            <w:tcW w:w="6385" w:type="dxa"/>
            <w:shd w:val="clear" w:color="auto" w:fill="auto"/>
          </w:tcPr>
          <w:p w14:paraId="27A8691A" w14:textId="755B5A41" w:rsidR="00355985" w:rsidRPr="00242870" w:rsidRDefault="00355985" w:rsidP="00355985">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16</w:t>
            </w:r>
          </w:p>
        </w:tc>
        <w:tc>
          <w:tcPr>
            <w:tcW w:w="1315" w:type="dxa"/>
            <w:shd w:val="clear" w:color="auto" w:fill="auto"/>
          </w:tcPr>
          <w:p w14:paraId="02D4C977" w14:textId="15EC95FC"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c>
          <w:tcPr>
            <w:tcW w:w="1316" w:type="dxa"/>
            <w:shd w:val="clear" w:color="auto" w:fill="auto"/>
          </w:tcPr>
          <w:p w14:paraId="3841847E" w14:textId="293CB66B"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r>
      <w:tr w:rsidR="00355985" w:rsidRPr="00242870" w14:paraId="5D8856C8" w14:textId="77777777" w:rsidTr="00BD22E8">
        <w:trPr>
          <w:jc w:val="center"/>
        </w:trPr>
        <w:tc>
          <w:tcPr>
            <w:tcW w:w="6385" w:type="dxa"/>
            <w:shd w:val="clear" w:color="auto" w:fill="auto"/>
          </w:tcPr>
          <w:p w14:paraId="723887AD" w14:textId="75032CE3" w:rsidR="00355985" w:rsidRPr="00242870" w:rsidRDefault="00355985" w:rsidP="00355985">
            <w:pPr>
              <w:tabs>
                <w:tab w:val="left" w:pos="180"/>
              </w:tabs>
              <w:spacing w:after="120" w:line="276" w:lineRule="auto"/>
              <w:ind w:left="0" w:right="0" w:firstLine="0"/>
              <w:rPr>
                <w:rFonts w:ascii="Arial" w:hAnsi="Arial" w:cs="Arial"/>
                <w:color w:val="262626" w:themeColor="text1" w:themeTint="D9"/>
                <w:sz w:val="20"/>
                <w:szCs w:val="20"/>
              </w:rPr>
            </w:pPr>
            <w:r>
              <w:rPr>
                <w:rFonts w:ascii="Arial" w:hAnsi="Arial" w:cs="Arial"/>
                <w:color w:val="262626" w:themeColor="text1" w:themeTint="D9"/>
                <w:sz w:val="20"/>
                <w:szCs w:val="20"/>
              </w:rPr>
              <w:t>Task 17</w:t>
            </w:r>
          </w:p>
        </w:tc>
        <w:tc>
          <w:tcPr>
            <w:tcW w:w="1315" w:type="dxa"/>
            <w:shd w:val="clear" w:color="auto" w:fill="auto"/>
          </w:tcPr>
          <w:p w14:paraId="7DB9DEF2" w14:textId="3042975A"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c>
          <w:tcPr>
            <w:tcW w:w="1316" w:type="dxa"/>
            <w:shd w:val="clear" w:color="auto" w:fill="auto"/>
          </w:tcPr>
          <w:p w14:paraId="5EAAE7B8" w14:textId="192EE48A"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r>
    </w:tbl>
    <w:p w14:paraId="64EEEA20" w14:textId="47B3FC8D" w:rsidR="005D45A7" w:rsidRPr="00242870" w:rsidRDefault="005D45A7" w:rsidP="00E44EF9">
      <w:pPr>
        <w:spacing w:before="0" w:line="276" w:lineRule="auto"/>
        <w:ind w:left="0" w:right="102" w:firstLine="0"/>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5D45A7" w:rsidRPr="00242870" w14:paraId="36074034" w14:textId="77777777" w:rsidTr="00191426">
        <w:trPr>
          <w:jc w:val="center"/>
        </w:trPr>
        <w:tc>
          <w:tcPr>
            <w:tcW w:w="6385" w:type="dxa"/>
            <w:shd w:val="clear" w:color="auto" w:fill="E7E6E6" w:themeFill="background2"/>
          </w:tcPr>
          <w:p w14:paraId="2957E7A3" w14:textId="77777777" w:rsidR="005D45A7" w:rsidRPr="00242870"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Rules of Evidence</w:t>
            </w:r>
          </w:p>
        </w:tc>
        <w:tc>
          <w:tcPr>
            <w:tcW w:w="1315" w:type="dxa"/>
            <w:shd w:val="clear" w:color="auto" w:fill="E7E6E6" w:themeFill="background2"/>
            <w:vAlign w:val="center"/>
          </w:tcPr>
          <w:p w14:paraId="2C5E241E" w14:textId="77777777" w:rsidR="005D45A7" w:rsidRPr="00242870"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S</w:t>
            </w:r>
          </w:p>
        </w:tc>
        <w:tc>
          <w:tcPr>
            <w:tcW w:w="1316" w:type="dxa"/>
            <w:shd w:val="clear" w:color="auto" w:fill="E7E6E6" w:themeFill="background2"/>
            <w:vAlign w:val="center"/>
          </w:tcPr>
          <w:p w14:paraId="329C6CD0" w14:textId="77777777" w:rsidR="005D45A7" w:rsidRPr="00242870"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NYS</w:t>
            </w:r>
          </w:p>
        </w:tc>
      </w:tr>
      <w:tr w:rsidR="005D45A7" w:rsidRPr="00242870" w14:paraId="45E3AEE2" w14:textId="77777777" w:rsidTr="00191426">
        <w:trPr>
          <w:jc w:val="center"/>
        </w:trPr>
        <w:tc>
          <w:tcPr>
            <w:tcW w:w="6385" w:type="dxa"/>
            <w:shd w:val="clear" w:color="auto" w:fill="auto"/>
            <w:vAlign w:val="center"/>
          </w:tcPr>
          <w:p w14:paraId="4F36E029" w14:textId="77777777" w:rsidR="005D45A7" w:rsidRPr="00242870"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All knowledge and skills evidence submissions are valid</w:t>
            </w:r>
          </w:p>
        </w:tc>
        <w:tc>
          <w:tcPr>
            <w:tcW w:w="1315" w:type="dxa"/>
            <w:shd w:val="clear" w:color="auto" w:fill="auto"/>
            <w:vAlign w:val="center"/>
          </w:tcPr>
          <w:p w14:paraId="07425380"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c>
          <w:tcPr>
            <w:tcW w:w="1316" w:type="dxa"/>
            <w:shd w:val="clear" w:color="auto" w:fill="auto"/>
            <w:vAlign w:val="center"/>
          </w:tcPr>
          <w:p w14:paraId="1689F75F"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r>
      <w:tr w:rsidR="005D45A7" w:rsidRPr="00242870" w14:paraId="37CA7170" w14:textId="77777777" w:rsidTr="00191426">
        <w:trPr>
          <w:jc w:val="center"/>
        </w:trPr>
        <w:tc>
          <w:tcPr>
            <w:tcW w:w="6385" w:type="dxa"/>
            <w:shd w:val="clear" w:color="auto" w:fill="auto"/>
            <w:vAlign w:val="center"/>
          </w:tcPr>
          <w:p w14:paraId="4AB8F6DB" w14:textId="77777777" w:rsidR="005D45A7" w:rsidRPr="00242870"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All knowledge and skills evidence submissions are authentic</w:t>
            </w:r>
          </w:p>
        </w:tc>
        <w:tc>
          <w:tcPr>
            <w:tcW w:w="1315" w:type="dxa"/>
            <w:shd w:val="clear" w:color="auto" w:fill="auto"/>
            <w:vAlign w:val="center"/>
          </w:tcPr>
          <w:p w14:paraId="34E318D5"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c>
          <w:tcPr>
            <w:tcW w:w="1316" w:type="dxa"/>
            <w:shd w:val="clear" w:color="auto" w:fill="auto"/>
            <w:vAlign w:val="center"/>
          </w:tcPr>
          <w:p w14:paraId="073C8517"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r>
      <w:tr w:rsidR="005D45A7" w:rsidRPr="00242870" w14:paraId="025552F9" w14:textId="77777777" w:rsidTr="00191426">
        <w:trPr>
          <w:jc w:val="center"/>
        </w:trPr>
        <w:tc>
          <w:tcPr>
            <w:tcW w:w="6385" w:type="dxa"/>
            <w:shd w:val="clear" w:color="auto" w:fill="auto"/>
            <w:vAlign w:val="center"/>
          </w:tcPr>
          <w:p w14:paraId="6C6EA45C" w14:textId="77777777" w:rsidR="005D45A7" w:rsidRPr="00242870"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All knowledge and skills evidence submissions are sufficient</w:t>
            </w:r>
          </w:p>
        </w:tc>
        <w:tc>
          <w:tcPr>
            <w:tcW w:w="1315" w:type="dxa"/>
            <w:shd w:val="clear" w:color="auto" w:fill="auto"/>
            <w:vAlign w:val="center"/>
          </w:tcPr>
          <w:p w14:paraId="6BA452FB"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c>
          <w:tcPr>
            <w:tcW w:w="1316" w:type="dxa"/>
            <w:shd w:val="clear" w:color="auto" w:fill="auto"/>
            <w:vAlign w:val="center"/>
          </w:tcPr>
          <w:p w14:paraId="1A10673D"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r>
      <w:tr w:rsidR="005D45A7" w:rsidRPr="00242870" w14:paraId="6C092995" w14:textId="77777777" w:rsidTr="00191426">
        <w:trPr>
          <w:jc w:val="center"/>
        </w:trPr>
        <w:tc>
          <w:tcPr>
            <w:tcW w:w="6385" w:type="dxa"/>
            <w:shd w:val="clear" w:color="auto" w:fill="auto"/>
            <w:vAlign w:val="center"/>
          </w:tcPr>
          <w:p w14:paraId="1E5CDCB2" w14:textId="77777777" w:rsidR="005D45A7" w:rsidRPr="00242870"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All knowledge and skills evidence submissions are current</w:t>
            </w:r>
          </w:p>
        </w:tc>
        <w:tc>
          <w:tcPr>
            <w:tcW w:w="1315" w:type="dxa"/>
            <w:shd w:val="clear" w:color="auto" w:fill="auto"/>
            <w:vAlign w:val="center"/>
          </w:tcPr>
          <w:p w14:paraId="6B8B6205"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c>
          <w:tcPr>
            <w:tcW w:w="1316" w:type="dxa"/>
            <w:shd w:val="clear" w:color="auto" w:fill="auto"/>
            <w:vAlign w:val="center"/>
          </w:tcPr>
          <w:p w14:paraId="5D3C43FD"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r>
    </w:tbl>
    <w:p w14:paraId="368D2FD1" w14:textId="77777777" w:rsidR="005D45A7" w:rsidRPr="00242870" w:rsidRDefault="005D45A7" w:rsidP="005D45A7">
      <w:pPr>
        <w:tabs>
          <w:tab w:val="left" w:pos="180"/>
        </w:tabs>
        <w:spacing w:before="0" w:line="276" w:lineRule="auto"/>
        <w:ind w:left="0" w:right="0" w:firstLine="0"/>
        <w:rPr>
          <w:color w:val="262626" w:themeColor="text1" w:themeTint="D9"/>
        </w:rPr>
      </w:pPr>
    </w:p>
    <w:p w14:paraId="6E02A3E3" w14:textId="77777777" w:rsidR="00E7312F" w:rsidRDefault="00E7312F">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476"/>
        <w:gridCol w:w="1540"/>
      </w:tblGrid>
      <w:tr w:rsidR="005D45A7" w:rsidRPr="00242870" w14:paraId="7F06783A" w14:textId="77777777" w:rsidTr="00191426">
        <w:trPr>
          <w:jc w:val="center"/>
        </w:trPr>
        <w:tc>
          <w:tcPr>
            <w:tcW w:w="5000" w:type="pct"/>
            <w:gridSpan w:val="2"/>
            <w:shd w:val="clear" w:color="auto" w:fill="E7E6E6" w:themeFill="background2"/>
          </w:tcPr>
          <w:p w14:paraId="617033F9" w14:textId="236ED589" w:rsidR="005D45A7" w:rsidRPr="00242870"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242870">
              <w:rPr>
                <w:rFonts w:ascii="Arial" w:hAnsi="Arial" w:cs="Arial"/>
                <w:b/>
                <w:color w:val="262626" w:themeColor="text1" w:themeTint="D9"/>
                <w:sz w:val="20"/>
                <w:szCs w:val="20"/>
              </w:rPr>
              <w:lastRenderedPageBreak/>
              <w:t>Signature Authentication Checklist</w:t>
            </w:r>
          </w:p>
          <w:p w14:paraId="2886C980" w14:textId="77777777" w:rsidR="005D45A7" w:rsidRPr="00242870"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2870">
              <w:rPr>
                <w:rFonts w:ascii="Arial" w:hAnsi="Arial" w:cs="Arial"/>
                <w:color w:val="262626" w:themeColor="text1" w:themeTint="D9"/>
                <w:sz w:val="20"/>
                <w:szCs w:val="20"/>
              </w:rPr>
              <w:t>This checklist will guide you in authenticating the signatures provided by the candidate in their assessment workbook and evidence submissions.</w:t>
            </w:r>
          </w:p>
          <w:p w14:paraId="55ECF882" w14:textId="77777777" w:rsidR="005D45A7" w:rsidRPr="00242870"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2870">
              <w:rPr>
                <w:rFonts w:ascii="Arial" w:hAnsi="Arial" w:cs="Arial"/>
                <w:color w:val="262626" w:themeColor="text1" w:themeTint="D9"/>
                <w:sz w:val="20"/>
                <w:szCs w:val="20"/>
              </w:rPr>
              <w:t>Read each checklist item and tick the box only if you confirm that the item is a true and accurate reflection of the signature authentication you have conducted.</w:t>
            </w:r>
          </w:p>
        </w:tc>
      </w:tr>
      <w:tr w:rsidR="005D45A7" w:rsidRPr="00242870" w14:paraId="72F33303" w14:textId="77777777" w:rsidTr="00191426">
        <w:trPr>
          <w:jc w:val="center"/>
        </w:trPr>
        <w:tc>
          <w:tcPr>
            <w:tcW w:w="4146" w:type="pct"/>
            <w:shd w:val="clear" w:color="auto" w:fill="E7E6E6" w:themeFill="background2"/>
          </w:tcPr>
          <w:p w14:paraId="363F4394" w14:textId="77777777" w:rsidR="005D45A7" w:rsidRPr="00242870" w:rsidRDefault="005D45A7" w:rsidP="00191426">
            <w:pPr>
              <w:tabs>
                <w:tab w:val="left" w:pos="180"/>
              </w:tabs>
              <w:spacing w:after="120"/>
              <w:ind w:left="0" w:right="0" w:firstLine="0"/>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Checklist</w:t>
            </w:r>
          </w:p>
        </w:tc>
        <w:tc>
          <w:tcPr>
            <w:tcW w:w="854" w:type="pct"/>
            <w:shd w:val="clear" w:color="auto" w:fill="E7E6E6" w:themeFill="background2"/>
            <w:vAlign w:val="center"/>
          </w:tcPr>
          <w:p w14:paraId="34105E02" w14:textId="77777777" w:rsidR="005D45A7" w:rsidRPr="00242870" w:rsidRDefault="005D45A7" w:rsidP="00191426">
            <w:pPr>
              <w:tabs>
                <w:tab w:val="left" w:pos="180"/>
              </w:tabs>
              <w:spacing w:after="120"/>
              <w:ind w:left="0" w:right="0" w:firstLine="0"/>
              <w:jc w:val="center"/>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Completed</w:t>
            </w:r>
          </w:p>
        </w:tc>
      </w:tr>
      <w:tr w:rsidR="005D45A7" w:rsidRPr="00242870" w14:paraId="2B9E0D3C" w14:textId="77777777" w:rsidTr="00191426">
        <w:trPr>
          <w:jc w:val="center"/>
        </w:trPr>
        <w:tc>
          <w:tcPr>
            <w:tcW w:w="4146" w:type="pct"/>
            <w:shd w:val="clear" w:color="auto" w:fill="auto"/>
          </w:tcPr>
          <w:p w14:paraId="76F8F472" w14:textId="77777777" w:rsidR="005D45A7" w:rsidRPr="00242870"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2870">
              <w:rPr>
                <w:rFonts w:ascii="Arial" w:hAnsi="Arial" w:cs="Arial"/>
                <w:color w:val="262626" w:themeColor="text1" w:themeTint="D9"/>
                <w:sz w:val="20"/>
                <w:szCs w:val="20"/>
              </w:rPr>
              <w:t>I have checked the signature provided by the candidate in the Assessment Workbook Cover Sheet against the signature they provided to the Training Provider.</w:t>
            </w:r>
          </w:p>
        </w:tc>
        <w:tc>
          <w:tcPr>
            <w:tcW w:w="854" w:type="pct"/>
            <w:shd w:val="clear" w:color="auto" w:fill="auto"/>
            <w:vAlign w:val="center"/>
          </w:tcPr>
          <w:p w14:paraId="47C6AB15" w14:textId="77777777" w:rsidR="005D45A7" w:rsidRPr="00242870" w:rsidRDefault="005D45A7" w:rsidP="00191426">
            <w:pPr>
              <w:tabs>
                <w:tab w:val="left" w:pos="180"/>
              </w:tabs>
              <w:spacing w:after="120"/>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r>
      <w:tr w:rsidR="005D45A7" w:rsidRPr="00242870" w14:paraId="7E69854E" w14:textId="77777777" w:rsidTr="00191426">
        <w:trPr>
          <w:jc w:val="center"/>
        </w:trPr>
        <w:tc>
          <w:tcPr>
            <w:tcW w:w="4146" w:type="pct"/>
            <w:shd w:val="clear" w:color="auto" w:fill="auto"/>
          </w:tcPr>
          <w:p w14:paraId="696E9102" w14:textId="77777777" w:rsidR="005D45A7" w:rsidRPr="00242870"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2870">
              <w:rPr>
                <w:rFonts w:ascii="Arial" w:hAnsi="Arial" w:cs="Arial"/>
                <w:color w:val="262626" w:themeColor="text1" w:themeTint="D9"/>
                <w:sz w:val="20"/>
                <w:szCs w:val="20"/>
              </w:rPr>
              <w:t>I confirm the signature provided by the candidate in the Assessment Workbook Cover Sheet matches the signature they provided to the Training Provider.</w:t>
            </w:r>
          </w:p>
        </w:tc>
        <w:tc>
          <w:tcPr>
            <w:tcW w:w="854" w:type="pct"/>
            <w:shd w:val="clear" w:color="auto" w:fill="auto"/>
            <w:vAlign w:val="center"/>
          </w:tcPr>
          <w:p w14:paraId="51BDEE3D" w14:textId="77777777" w:rsidR="005D45A7" w:rsidRPr="00242870" w:rsidRDefault="005D45A7" w:rsidP="00191426">
            <w:pPr>
              <w:tabs>
                <w:tab w:val="left" w:pos="180"/>
              </w:tabs>
              <w:spacing w:after="120"/>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r>
      <w:tr w:rsidR="005D45A7" w:rsidRPr="00242870" w14:paraId="46BBBE4F" w14:textId="77777777" w:rsidTr="00191426">
        <w:trPr>
          <w:jc w:val="center"/>
        </w:trPr>
        <w:tc>
          <w:tcPr>
            <w:tcW w:w="4146" w:type="pct"/>
            <w:shd w:val="clear" w:color="auto" w:fill="auto"/>
          </w:tcPr>
          <w:p w14:paraId="312BF7CC" w14:textId="77777777" w:rsidR="005D45A7" w:rsidRPr="00242870"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2870">
              <w:rPr>
                <w:rFonts w:ascii="Arial" w:hAnsi="Arial" w:cs="Arial"/>
                <w:color w:val="262626" w:themeColor="text1" w:themeTint="D9"/>
                <w:sz w:val="20"/>
                <w:szCs w:val="20"/>
              </w:rPr>
              <w:t>I confirm ALL signatures provided by the candidate in their evidence submissions match with the signature they provided to the Training Provider.</w:t>
            </w:r>
          </w:p>
        </w:tc>
        <w:tc>
          <w:tcPr>
            <w:tcW w:w="854" w:type="pct"/>
            <w:shd w:val="clear" w:color="auto" w:fill="auto"/>
            <w:vAlign w:val="center"/>
          </w:tcPr>
          <w:p w14:paraId="7ECE2DB0" w14:textId="77777777" w:rsidR="005D45A7" w:rsidRPr="00242870" w:rsidRDefault="005D45A7" w:rsidP="00191426">
            <w:pPr>
              <w:tabs>
                <w:tab w:val="left" w:pos="180"/>
              </w:tabs>
              <w:spacing w:after="120"/>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r>
    </w:tbl>
    <w:p w14:paraId="05BF0899" w14:textId="7C3F9082" w:rsidR="005D45A7" w:rsidRPr="00242870" w:rsidRDefault="005D45A7" w:rsidP="005D45A7">
      <w:pPr>
        <w:spacing w:before="0" w:line="276" w:lineRule="auto"/>
        <w:ind w:left="0" w:firstLine="0"/>
        <w:rPr>
          <w:color w:val="262626" w:themeColor="text1" w:themeTint="D9"/>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6"/>
      </w:tblGrid>
      <w:tr w:rsidR="005D45A7" w:rsidRPr="00242870" w14:paraId="311DEB54" w14:textId="77777777" w:rsidTr="00191426">
        <w:trPr>
          <w:jc w:val="center"/>
        </w:trPr>
        <w:tc>
          <w:tcPr>
            <w:tcW w:w="5000" w:type="pct"/>
            <w:shd w:val="clear" w:color="auto" w:fill="E7E6E6" w:themeFill="background2"/>
          </w:tcPr>
          <w:p w14:paraId="0CB9974C" w14:textId="77777777" w:rsidR="005D45A7" w:rsidRPr="00242870"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Third-Party Verification Log</w:t>
            </w:r>
          </w:p>
          <w:p w14:paraId="46EDFD8D" w14:textId="77777777" w:rsidR="005D45A7" w:rsidRPr="00242870" w:rsidRDefault="005D45A7" w:rsidP="00191426">
            <w:pPr>
              <w:tabs>
                <w:tab w:val="left" w:pos="180"/>
              </w:tabs>
              <w:spacing w:after="120" w:line="276" w:lineRule="auto"/>
              <w:ind w:left="0" w:right="0" w:firstLine="0"/>
              <w:jc w:val="both"/>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Instructions for the Assessor:</w:t>
            </w:r>
          </w:p>
          <w:p w14:paraId="3324D3E1" w14:textId="77777777" w:rsidR="005D45A7" w:rsidRPr="00242870"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2870">
              <w:rPr>
                <w:rFonts w:ascii="Arial" w:hAnsi="Arial" w:cs="Arial"/>
                <w:color w:val="262626" w:themeColor="text1" w:themeTint="D9"/>
                <w:sz w:val="20"/>
                <w:szCs w:val="20"/>
              </w:rPr>
              <w:t>You are required to contact all third-party personnel involved in the candidate’s assessment to verify the candidate’s performance and evidence submissions and to confirm with them whether the candidate’s evidence submissions are true and accurate.</w:t>
            </w:r>
          </w:p>
          <w:p w14:paraId="26E1276C" w14:textId="77777777" w:rsidR="005D45A7" w:rsidRPr="00242870"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2870">
              <w:rPr>
                <w:rFonts w:ascii="Arial" w:hAnsi="Arial" w:cs="Arial"/>
                <w:color w:val="262626" w:themeColor="text1" w:themeTint="D9"/>
                <w:sz w:val="20"/>
                <w:szCs w:val="20"/>
              </w:rPr>
              <w:t>Complete this Third-Party Verification Log to document your completion of this process. When completing this log, provide all of the following required information for each third-party personnel:</w:t>
            </w:r>
          </w:p>
          <w:p w14:paraId="26B2150E" w14:textId="77777777" w:rsidR="005D45A7" w:rsidRPr="00242870" w:rsidRDefault="005D45A7">
            <w:pPr>
              <w:pStyle w:val="ListParagraph"/>
              <w:numPr>
                <w:ilvl w:val="0"/>
                <w:numId w:val="17"/>
              </w:numPr>
              <w:tabs>
                <w:tab w:val="left" w:pos="180"/>
              </w:tabs>
              <w:spacing w:after="120" w:line="276" w:lineRule="auto"/>
              <w:ind w:left="714" w:right="0" w:hanging="357"/>
              <w:contextualSpacing w:val="0"/>
              <w:jc w:val="both"/>
              <w:rPr>
                <w:rFonts w:ascii="Arial" w:hAnsi="Arial" w:cs="Arial"/>
                <w:color w:val="262626" w:themeColor="text1" w:themeTint="D9"/>
                <w:sz w:val="20"/>
                <w:szCs w:val="20"/>
              </w:rPr>
            </w:pPr>
            <w:r w:rsidRPr="00242870">
              <w:rPr>
                <w:rFonts w:ascii="Arial" w:hAnsi="Arial" w:cs="Arial"/>
                <w:color w:val="262626" w:themeColor="text1" w:themeTint="D9"/>
                <w:sz w:val="20"/>
                <w:szCs w:val="20"/>
              </w:rPr>
              <w:t>Name of third-party personnel contacted</w:t>
            </w:r>
          </w:p>
          <w:p w14:paraId="18DE841E" w14:textId="77777777" w:rsidR="005D45A7" w:rsidRPr="00242870" w:rsidRDefault="005D45A7">
            <w:pPr>
              <w:pStyle w:val="ListParagraph"/>
              <w:numPr>
                <w:ilvl w:val="0"/>
                <w:numId w:val="17"/>
              </w:numPr>
              <w:tabs>
                <w:tab w:val="left" w:pos="180"/>
              </w:tabs>
              <w:spacing w:after="120" w:line="276" w:lineRule="auto"/>
              <w:ind w:left="714" w:right="0" w:hanging="357"/>
              <w:contextualSpacing w:val="0"/>
              <w:jc w:val="both"/>
              <w:rPr>
                <w:rFonts w:ascii="Arial" w:hAnsi="Arial" w:cs="Arial"/>
                <w:color w:val="262626" w:themeColor="text1" w:themeTint="D9"/>
                <w:sz w:val="20"/>
                <w:szCs w:val="20"/>
              </w:rPr>
            </w:pPr>
            <w:r w:rsidRPr="00242870">
              <w:rPr>
                <w:rFonts w:ascii="Arial" w:hAnsi="Arial" w:cs="Arial"/>
                <w:color w:val="262626" w:themeColor="text1" w:themeTint="D9"/>
                <w:sz w:val="20"/>
                <w:szCs w:val="20"/>
              </w:rPr>
              <w:t>Role in the candidate’s assessment (</w:t>
            </w:r>
            <w:proofErr w:type="gramStart"/>
            <w:r w:rsidRPr="00242870">
              <w:rPr>
                <w:rFonts w:ascii="Arial" w:hAnsi="Arial" w:cs="Arial"/>
                <w:color w:val="262626" w:themeColor="text1" w:themeTint="D9"/>
                <w:sz w:val="20"/>
                <w:szCs w:val="20"/>
              </w:rPr>
              <w:t>e.g.</w:t>
            </w:r>
            <w:proofErr w:type="gramEnd"/>
            <w:r w:rsidRPr="00242870">
              <w:rPr>
                <w:rFonts w:ascii="Arial" w:hAnsi="Arial" w:cs="Arial"/>
                <w:color w:val="262626" w:themeColor="text1" w:themeTint="D9"/>
                <w:sz w:val="20"/>
                <w:szCs w:val="20"/>
              </w:rPr>
              <w:t xml:space="preserve"> workplace supervisor, observer, or candidate)</w:t>
            </w:r>
          </w:p>
          <w:p w14:paraId="2B7F380F" w14:textId="77777777" w:rsidR="005D45A7" w:rsidRPr="00242870" w:rsidRDefault="005D45A7">
            <w:pPr>
              <w:pStyle w:val="ListParagraph"/>
              <w:numPr>
                <w:ilvl w:val="0"/>
                <w:numId w:val="17"/>
              </w:numPr>
              <w:tabs>
                <w:tab w:val="left" w:pos="180"/>
              </w:tabs>
              <w:spacing w:after="120" w:line="276" w:lineRule="auto"/>
              <w:ind w:left="714" w:right="0" w:hanging="357"/>
              <w:contextualSpacing w:val="0"/>
              <w:jc w:val="both"/>
              <w:rPr>
                <w:rFonts w:ascii="Arial" w:hAnsi="Arial" w:cs="Arial"/>
                <w:color w:val="262626" w:themeColor="text1" w:themeTint="D9"/>
                <w:sz w:val="20"/>
                <w:szCs w:val="20"/>
              </w:rPr>
            </w:pPr>
            <w:r w:rsidRPr="00242870">
              <w:rPr>
                <w:rFonts w:ascii="Arial" w:hAnsi="Arial" w:cs="Arial"/>
                <w:color w:val="262626" w:themeColor="text1" w:themeTint="D9"/>
                <w:sz w:val="20"/>
                <w:szCs w:val="20"/>
              </w:rPr>
              <w:t>Contact details (phone number or email address)</w:t>
            </w:r>
          </w:p>
          <w:p w14:paraId="4A966407" w14:textId="77777777" w:rsidR="005D45A7" w:rsidRPr="00242870" w:rsidRDefault="005D45A7">
            <w:pPr>
              <w:pStyle w:val="ListParagraph"/>
              <w:numPr>
                <w:ilvl w:val="0"/>
                <w:numId w:val="17"/>
              </w:numPr>
              <w:tabs>
                <w:tab w:val="left" w:pos="180"/>
              </w:tabs>
              <w:spacing w:after="120" w:line="276" w:lineRule="auto"/>
              <w:ind w:left="714" w:right="0" w:hanging="357"/>
              <w:contextualSpacing w:val="0"/>
              <w:jc w:val="both"/>
              <w:rPr>
                <w:rFonts w:ascii="Arial" w:hAnsi="Arial" w:cs="Arial"/>
                <w:color w:val="262626" w:themeColor="text1" w:themeTint="D9"/>
                <w:sz w:val="20"/>
                <w:szCs w:val="20"/>
              </w:rPr>
            </w:pPr>
            <w:r w:rsidRPr="00242870">
              <w:rPr>
                <w:rFonts w:ascii="Arial" w:hAnsi="Arial" w:cs="Arial"/>
                <w:color w:val="262626" w:themeColor="text1" w:themeTint="D9"/>
                <w:sz w:val="20"/>
                <w:szCs w:val="20"/>
              </w:rPr>
              <w:t>Date contacted</w:t>
            </w:r>
          </w:p>
          <w:p w14:paraId="06882C73" w14:textId="77777777" w:rsidR="005D45A7" w:rsidRPr="00242870"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2870">
              <w:rPr>
                <w:rFonts w:ascii="Arial" w:hAnsi="Arial" w:cs="Arial"/>
                <w:color w:val="262626" w:themeColor="text1" w:themeTint="D9"/>
                <w:sz w:val="20"/>
                <w:szCs w:val="20"/>
              </w:rPr>
              <w:t>You must also confirm that third-party personnel have verified the candidate’s evidence submissions are true and accurate.</w:t>
            </w:r>
          </w:p>
        </w:tc>
      </w:tr>
    </w:tbl>
    <w:p w14:paraId="5277F310" w14:textId="729D40D0" w:rsidR="005D45A7" w:rsidRPr="00242870" w:rsidRDefault="005D45A7" w:rsidP="00E44EF9">
      <w:pPr>
        <w:spacing w:before="0" w:line="276" w:lineRule="auto"/>
        <w:ind w:left="0" w:right="102" w:firstLine="0"/>
        <w:rPr>
          <w:color w:val="262626" w:themeColor="text1" w:themeTint="D9"/>
        </w:rPr>
      </w:pPr>
    </w:p>
    <w:p w14:paraId="6BD41205" w14:textId="77777777" w:rsidR="00064D03" w:rsidRDefault="00064D03">
      <w:r>
        <w:br w:type="page"/>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644"/>
        <w:gridCol w:w="1645"/>
        <w:gridCol w:w="1644"/>
        <w:gridCol w:w="1645"/>
        <w:gridCol w:w="2438"/>
      </w:tblGrid>
      <w:tr w:rsidR="005D45A7" w:rsidRPr="00242870" w14:paraId="718D35CF" w14:textId="77777777" w:rsidTr="00191426">
        <w:trPr>
          <w:jc w:val="center"/>
        </w:trPr>
        <w:tc>
          <w:tcPr>
            <w:tcW w:w="1644" w:type="dxa"/>
            <w:shd w:val="clear" w:color="auto" w:fill="E7E6E6" w:themeFill="background2"/>
          </w:tcPr>
          <w:p w14:paraId="35C6A9CD" w14:textId="64675927" w:rsidR="005D45A7" w:rsidRPr="00242870"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242870">
              <w:rPr>
                <w:rFonts w:ascii="Arial" w:hAnsi="Arial" w:cs="Arial"/>
                <w:b/>
                <w:color w:val="262626" w:themeColor="text1" w:themeTint="D9"/>
                <w:sz w:val="20"/>
                <w:szCs w:val="20"/>
              </w:rPr>
              <w:lastRenderedPageBreak/>
              <w:t>Name of Third-party Contacted</w:t>
            </w:r>
          </w:p>
        </w:tc>
        <w:tc>
          <w:tcPr>
            <w:tcW w:w="1645" w:type="dxa"/>
            <w:shd w:val="clear" w:color="auto" w:fill="E7E6E6" w:themeFill="background2"/>
          </w:tcPr>
          <w:p w14:paraId="216CEC13" w14:textId="77777777" w:rsidR="005D45A7" w:rsidRPr="00242870"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Role in the Candidate’s Assessment</w:t>
            </w:r>
          </w:p>
        </w:tc>
        <w:tc>
          <w:tcPr>
            <w:tcW w:w="1644" w:type="dxa"/>
            <w:shd w:val="clear" w:color="auto" w:fill="E7E6E6" w:themeFill="background2"/>
          </w:tcPr>
          <w:p w14:paraId="6AA95D22" w14:textId="77777777" w:rsidR="005D45A7" w:rsidRPr="00242870"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Contact Details (Phone number or email address)</w:t>
            </w:r>
          </w:p>
        </w:tc>
        <w:tc>
          <w:tcPr>
            <w:tcW w:w="1645" w:type="dxa"/>
            <w:shd w:val="clear" w:color="auto" w:fill="E7E6E6" w:themeFill="background2"/>
          </w:tcPr>
          <w:p w14:paraId="7E66BF15" w14:textId="77777777" w:rsidR="005D45A7" w:rsidRPr="00242870"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Date contacted</w:t>
            </w:r>
          </w:p>
        </w:tc>
        <w:tc>
          <w:tcPr>
            <w:tcW w:w="2438" w:type="dxa"/>
            <w:shd w:val="clear" w:color="auto" w:fill="E7E6E6" w:themeFill="background2"/>
          </w:tcPr>
          <w:p w14:paraId="46BD91BF" w14:textId="77777777" w:rsidR="005D45A7" w:rsidRPr="00242870"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Third-Party verifies evidence submissions of the candidate are true and accurate?</w:t>
            </w:r>
          </w:p>
        </w:tc>
      </w:tr>
      <w:tr w:rsidR="005D45A7" w:rsidRPr="00242870" w14:paraId="0F20A3E6" w14:textId="77777777" w:rsidTr="00191426">
        <w:trPr>
          <w:jc w:val="center"/>
        </w:trPr>
        <w:tc>
          <w:tcPr>
            <w:tcW w:w="1644" w:type="dxa"/>
            <w:shd w:val="clear" w:color="auto" w:fill="auto"/>
          </w:tcPr>
          <w:p w14:paraId="515635D7" w14:textId="77777777" w:rsidR="005D45A7" w:rsidRPr="00242870"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c>
          <w:tcPr>
            <w:tcW w:w="1645" w:type="dxa"/>
            <w:shd w:val="clear" w:color="auto" w:fill="auto"/>
          </w:tcPr>
          <w:p w14:paraId="735C6BD1" w14:textId="77777777" w:rsidR="005D45A7" w:rsidRPr="00242870"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c>
          <w:tcPr>
            <w:tcW w:w="1644" w:type="dxa"/>
          </w:tcPr>
          <w:p w14:paraId="3BA134A6" w14:textId="77777777" w:rsidR="005D45A7" w:rsidRPr="00242870"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c>
          <w:tcPr>
            <w:tcW w:w="1645" w:type="dxa"/>
          </w:tcPr>
          <w:p w14:paraId="326DAABC" w14:textId="77777777" w:rsidR="005D45A7" w:rsidRPr="00242870"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c>
          <w:tcPr>
            <w:tcW w:w="2438" w:type="dxa"/>
            <w:shd w:val="clear" w:color="auto" w:fill="auto"/>
            <w:vAlign w:val="center"/>
          </w:tcPr>
          <w:p w14:paraId="343BAD63"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Yes </w:t>
            </w:r>
            <w:r w:rsidRPr="00242870">
              <w:rPr>
                <w:rFonts w:ascii="Arial" w:hAnsi="Arial" w:cs="Arial"/>
                <w:color w:val="262626" w:themeColor="text1" w:themeTint="D9"/>
                <w:sz w:val="20"/>
                <w:szCs w:val="20"/>
              </w:rPr>
              <w:sym w:font="Wingdings" w:char="F06F"/>
            </w:r>
            <w:r w:rsidRPr="00242870">
              <w:rPr>
                <w:rFonts w:ascii="Arial" w:hAnsi="Arial" w:cs="Arial"/>
                <w:color w:val="262626" w:themeColor="text1" w:themeTint="D9"/>
                <w:sz w:val="20"/>
                <w:szCs w:val="20"/>
              </w:rPr>
              <w:t xml:space="preserve">     No </w:t>
            </w:r>
            <w:r w:rsidRPr="00242870">
              <w:rPr>
                <w:rFonts w:ascii="Arial" w:hAnsi="Arial" w:cs="Arial"/>
                <w:color w:val="262626" w:themeColor="text1" w:themeTint="D9"/>
                <w:sz w:val="20"/>
                <w:szCs w:val="20"/>
              </w:rPr>
              <w:sym w:font="Wingdings" w:char="F06F"/>
            </w:r>
          </w:p>
          <w:p w14:paraId="7077868E"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t>Assessor’s Notes</w:t>
            </w:r>
          </w:p>
          <w:p w14:paraId="3471DC63"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r>
      <w:tr w:rsidR="005D45A7" w:rsidRPr="00242870" w14:paraId="213D85CB" w14:textId="77777777" w:rsidTr="00191426">
        <w:trPr>
          <w:jc w:val="center"/>
        </w:trPr>
        <w:tc>
          <w:tcPr>
            <w:tcW w:w="1644" w:type="dxa"/>
            <w:shd w:val="clear" w:color="auto" w:fill="auto"/>
          </w:tcPr>
          <w:p w14:paraId="723C718A" w14:textId="77777777" w:rsidR="005D45A7" w:rsidRPr="00242870"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c>
          <w:tcPr>
            <w:tcW w:w="1645" w:type="dxa"/>
            <w:shd w:val="clear" w:color="auto" w:fill="auto"/>
          </w:tcPr>
          <w:p w14:paraId="13DCA3D0" w14:textId="77777777" w:rsidR="005D45A7" w:rsidRPr="00242870"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c>
          <w:tcPr>
            <w:tcW w:w="1644" w:type="dxa"/>
          </w:tcPr>
          <w:p w14:paraId="12850C9A" w14:textId="77777777" w:rsidR="005D45A7" w:rsidRPr="00242870"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c>
          <w:tcPr>
            <w:tcW w:w="1645" w:type="dxa"/>
          </w:tcPr>
          <w:p w14:paraId="15411F9A" w14:textId="77777777" w:rsidR="005D45A7" w:rsidRPr="00242870"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c>
          <w:tcPr>
            <w:tcW w:w="2438" w:type="dxa"/>
            <w:shd w:val="clear" w:color="auto" w:fill="auto"/>
            <w:vAlign w:val="center"/>
          </w:tcPr>
          <w:p w14:paraId="7E661E80"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Yes </w:t>
            </w:r>
            <w:r w:rsidRPr="00242870">
              <w:rPr>
                <w:rFonts w:ascii="Arial" w:hAnsi="Arial" w:cs="Arial"/>
                <w:color w:val="262626" w:themeColor="text1" w:themeTint="D9"/>
                <w:sz w:val="20"/>
                <w:szCs w:val="20"/>
              </w:rPr>
              <w:sym w:font="Wingdings" w:char="F06F"/>
            </w:r>
            <w:r w:rsidRPr="00242870">
              <w:rPr>
                <w:rFonts w:ascii="Arial" w:hAnsi="Arial" w:cs="Arial"/>
                <w:color w:val="262626" w:themeColor="text1" w:themeTint="D9"/>
                <w:sz w:val="20"/>
                <w:szCs w:val="20"/>
              </w:rPr>
              <w:t xml:space="preserve">     No </w:t>
            </w:r>
            <w:r w:rsidRPr="00242870">
              <w:rPr>
                <w:rFonts w:ascii="Arial" w:hAnsi="Arial" w:cs="Arial"/>
                <w:color w:val="262626" w:themeColor="text1" w:themeTint="D9"/>
                <w:sz w:val="20"/>
                <w:szCs w:val="20"/>
              </w:rPr>
              <w:sym w:font="Wingdings" w:char="F06F"/>
            </w:r>
          </w:p>
          <w:p w14:paraId="2EAD0040"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t>Assessor’s Notes</w:t>
            </w:r>
          </w:p>
          <w:p w14:paraId="3DEF5285"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r>
      <w:tr w:rsidR="005D45A7" w:rsidRPr="00242870" w14:paraId="3D1D5304" w14:textId="77777777" w:rsidTr="00191426">
        <w:trPr>
          <w:jc w:val="center"/>
        </w:trPr>
        <w:tc>
          <w:tcPr>
            <w:tcW w:w="1644" w:type="dxa"/>
            <w:shd w:val="clear" w:color="auto" w:fill="auto"/>
          </w:tcPr>
          <w:p w14:paraId="50428F8B" w14:textId="77777777" w:rsidR="005D45A7" w:rsidRPr="00242870"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c>
          <w:tcPr>
            <w:tcW w:w="1645" w:type="dxa"/>
            <w:shd w:val="clear" w:color="auto" w:fill="auto"/>
          </w:tcPr>
          <w:p w14:paraId="24899653" w14:textId="77777777" w:rsidR="005D45A7" w:rsidRPr="00242870"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c>
          <w:tcPr>
            <w:tcW w:w="1644" w:type="dxa"/>
          </w:tcPr>
          <w:p w14:paraId="4D58A4ED" w14:textId="77777777" w:rsidR="005D45A7" w:rsidRPr="00242870"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c>
          <w:tcPr>
            <w:tcW w:w="1645" w:type="dxa"/>
          </w:tcPr>
          <w:p w14:paraId="5CBBE978" w14:textId="77777777" w:rsidR="005D45A7" w:rsidRPr="00242870"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c>
          <w:tcPr>
            <w:tcW w:w="2438" w:type="dxa"/>
            <w:shd w:val="clear" w:color="auto" w:fill="auto"/>
            <w:vAlign w:val="center"/>
          </w:tcPr>
          <w:p w14:paraId="2FF88479"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Yes </w:t>
            </w:r>
            <w:r w:rsidRPr="00242870">
              <w:rPr>
                <w:rFonts w:ascii="Arial" w:hAnsi="Arial" w:cs="Arial"/>
                <w:color w:val="262626" w:themeColor="text1" w:themeTint="D9"/>
                <w:sz w:val="20"/>
                <w:szCs w:val="20"/>
              </w:rPr>
              <w:sym w:font="Wingdings" w:char="F06F"/>
            </w:r>
            <w:r w:rsidRPr="00242870">
              <w:rPr>
                <w:rFonts w:ascii="Arial" w:hAnsi="Arial" w:cs="Arial"/>
                <w:color w:val="262626" w:themeColor="text1" w:themeTint="D9"/>
                <w:sz w:val="20"/>
                <w:szCs w:val="20"/>
              </w:rPr>
              <w:t xml:space="preserve">     No </w:t>
            </w:r>
            <w:r w:rsidRPr="00242870">
              <w:rPr>
                <w:rFonts w:ascii="Arial" w:hAnsi="Arial" w:cs="Arial"/>
                <w:color w:val="262626" w:themeColor="text1" w:themeTint="D9"/>
                <w:sz w:val="20"/>
                <w:szCs w:val="20"/>
              </w:rPr>
              <w:sym w:font="Wingdings" w:char="F06F"/>
            </w:r>
          </w:p>
          <w:p w14:paraId="6BFEF4AA"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t>Assessor’s Notes</w:t>
            </w:r>
          </w:p>
          <w:p w14:paraId="2EFD0E60"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r>
      <w:tr w:rsidR="005D45A7" w:rsidRPr="00242870" w14:paraId="6758C8B4" w14:textId="77777777" w:rsidTr="00191426">
        <w:trPr>
          <w:jc w:val="center"/>
        </w:trPr>
        <w:tc>
          <w:tcPr>
            <w:tcW w:w="1644" w:type="dxa"/>
            <w:shd w:val="clear" w:color="auto" w:fill="auto"/>
          </w:tcPr>
          <w:p w14:paraId="290687A3" w14:textId="77777777" w:rsidR="005D45A7" w:rsidRPr="00242870"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c>
          <w:tcPr>
            <w:tcW w:w="1645" w:type="dxa"/>
            <w:shd w:val="clear" w:color="auto" w:fill="auto"/>
          </w:tcPr>
          <w:p w14:paraId="7A8E411E" w14:textId="77777777" w:rsidR="005D45A7" w:rsidRPr="00242870"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c>
          <w:tcPr>
            <w:tcW w:w="1644" w:type="dxa"/>
          </w:tcPr>
          <w:p w14:paraId="3E6511FC" w14:textId="77777777" w:rsidR="005D45A7" w:rsidRPr="00242870"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c>
          <w:tcPr>
            <w:tcW w:w="1645" w:type="dxa"/>
          </w:tcPr>
          <w:p w14:paraId="466FD493" w14:textId="77777777" w:rsidR="005D45A7" w:rsidRPr="00242870"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c>
          <w:tcPr>
            <w:tcW w:w="2438" w:type="dxa"/>
            <w:shd w:val="clear" w:color="auto" w:fill="auto"/>
            <w:vAlign w:val="center"/>
          </w:tcPr>
          <w:p w14:paraId="4B3AF80C"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Yes </w:t>
            </w:r>
            <w:r w:rsidRPr="00242870">
              <w:rPr>
                <w:rFonts w:ascii="Arial" w:hAnsi="Arial" w:cs="Arial"/>
                <w:color w:val="262626" w:themeColor="text1" w:themeTint="D9"/>
                <w:sz w:val="20"/>
                <w:szCs w:val="20"/>
              </w:rPr>
              <w:sym w:font="Wingdings" w:char="F06F"/>
            </w:r>
            <w:r w:rsidRPr="00242870">
              <w:rPr>
                <w:rFonts w:ascii="Arial" w:hAnsi="Arial" w:cs="Arial"/>
                <w:color w:val="262626" w:themeColor="text1" w:themeTint="D9"/>
                <w:sz w:val="20"/>
                <w:szCs w:val="20"/>
              </w:rPr>
              <w:t xml:space="preserve">     No </w:t>
            </w:r>
            <w:r w:rsidRPr="00242870">
              <w:rPr>
                <w:rFonts w:ascii="Arial" w:hAnsi="Arial" w:cs="Arial"/>
                <w:color w:val="262626" w:themeColor="text1" w:themeTint="D9"/>
                <w:sz w:val="20"/>
                <w:szCs w:val="20"/>
              </w:rPr>
              <w:sym w:font="Wingdings" w:char="F06F"/>
            </w:r>
          </w:p>
          <w:p w14:paraId="304ACCBC"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t>Assessor’s Notes</w:t>
            </w:r>
          </w:p>
          <w:p w14:paraId="409D231C"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r>
    </w:tbl>
    <w:p w14:paraId="789B75C3" w14:textId="77777777" w:rsidR="00E44EF9" w:rsidRPr="00FE39AA" w:rsidRDefault="00E44EF9" w:rsidP="00FE39AA">
      <w:pPr>
        <w:spacing w:after="120" w:line="276" w:lineRule="auto"/>
        <w:ind w:left="0" w:firstLine="0"/>
        <w:rPr>
          <w:color w:val="262626" w:themeColor="text1" w:themeTint="D9"/>
          <w:sz w:val="6"/>
          <w:szCs w:val="6"/>
        </w:rPr>
      </w:pPr>
      <w:r w:rsidRPr="00FE39AA">
        <w:rPr>
          <w:color w:val="262626" w:themeColor="text1" w:themeTint="D9"/>
          <w:sz w:val="6"/>
          <w:szCs w:val="6"/>
        </w:rPr>
        <w:br w:type="page"/>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5D45A7" w:rsidRPr="00242870" w14:paraId="20A88F48" w14:textId="77777777" w:rsidTr="00191426">
        <w:trPr>
          <w:jc w:val="center"/>
        </w:trPr>
        <w:tc>
          <w:tcPr>
            <w:tcW w:w="6385" w:type="dxa"/>
            <w:shd w:val="clear" w:color="auto" w:fill="E7E6E6" w:themeFill="background2"/>
          </w:tcPr>
          <w:p w14:paraId="0D643213" w14:textId="77777777" w:rsidR="005D45A7" w:rsidRPr="00242870"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sidRPr="00242870">
              <w:rPr>
                <w:rFonts w:ascii="Arial" w:hAnsi="Arial" w:cs="Arial"/>
                <w:b/>
                <w:color w:val="262626" w:themeColor="text1" w:themeTint="D9"/>
                <w:sz w:val="20"/>
                <w:szCs w:val="20"/>
              </w:rPr>
              <w:lastRenderedPageBreak/>
              <w:t>Overall Result for this Workbook</w:t>
            </w:r>
          </w:p>
        </w:tc>
        <w:tc>
          <w:tcPr>
            <w:tcW w:w="1315" w:type="dxa"/>
            <w:shd w:val="clear" w:color="auto" w:fill="E7E6E6" w:themeFill="background2"/>
            <w:vAlign w:val="center"/>
          </w:tcPr>
          <w:p w14:paraId="57E1A931" w14:textId="77777777" w:rsidR="005D45A7" w:rsidRPr="00242870"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S</w:t>
            </w:r>
          </w:p>
        </w:tc>
        <w:tc>
          <w:tcPr>
            <w:tcW w:w="1316" w:type="dxa"/>
            <w:shd w:val="clear" w:color="auto" w:fill="E7E6E6" w:themeFill="background2"/>
            <w:vAlign w:val="center"/>
          </w:tcPr>
          <w:p w14:paraId="07248FAD" w14:textId="77777777" w:rsidR="005D45A7" w:rsidRPr="00242870"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NYS</w:t>
            </w:r>
          </w:p>
        </w:tc>
      </w:tr>
      <w:tr w:rsidR="005D45A7" w:rsidRPr="00242870" w14:paraId="13306C68" w14:textId="77777777" w:rsidTr="00191426">
        <w:trPr>
          <w:jc w:val="center"/>
        </w:trPr>
        <w:tc>
          <w:tcPr>
            <w:tcW w:w="6385" w:type="dxa"/>
            <w:shd w:val="clear" w:color="auto" w:fill="auto"/>
            <w:vAlign w:val="center"/>
          </w:tcPr>
          <w:p w14:paraId="7D8D6FCE" w14:textId="77777777" w:rsidR="005D45A7" w:rsidRPr="00242870"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Overall Result</w:t>
            </w:r>
          </w:p>
        </w:tc>
        <w:tc>
          <w:tcPr>
            <w:tcW w:w="1315" w:type="dxa"/>
            <w:shd w:val="clear" w:color="auto" w:fill="auto"/>
            <w:vAlign w:val="center"/>
          </w:tcPr>
          <w:p w14:paraId="360729F2"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c>
          <w:tcPr>
            <w:tcW w:w="1316" w:type="dxa"/>
            <w:shd w:val="clear" w:color="auto" w:fill="auto"/>
            <w:vAlign w:val="center"/>
          </w:tcPr>
          <w:p w14:paraId="4BE10959"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r>
    </w:tbl>
    <w:p w14:paraId="43BB99CA" w14:textId="77777777" w:rsidR="005D45A7" w:rsidRPr="00242870" w:rsidRDefault="005D45A7" w:rsidP="005D45A7">
      <w:pPr>
        <w:tabs>
          <w:tab w:val="left" w:pos="180"/>
        </w:tabs>
        <w:spacing w:before="0" w:line="276" w:lineRule="auto"/>
        <w:ind w:left="0" w:right="0" w:firstLine="0"/>
        <w:rPr>
          <w:color w:val="262626" w:themeColor="text1" w:themeTint="D9"/>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6"/>
      </w:tblGrid>
      <w:tr w:rsidR="005D45A7" w:rsidRPr="00242870" w14:paraId="330D3DBD" w14:textId="77777777" w:rsidTr="00191426">
        <w:trPr>
          <w:jc w:val="center"/>
        </w:trPr>
        <w:tc>
          <w:tcPr>
            <w:tcW w:w="9016" w:type="dxa"/>
            <w:shd w:val="clear" w:color="auto" w:fill="E7E6E6" w:themeFill="background2"/>
          </w:tcPr>
          <w:p w14:paraId="0F07A337" w14:textId="77777777" w:rsidR="005D45A7" w:rsidRPr="00242870"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Assessor’s comments/feedback</w:t>
            </w:r>
          </w:p>
        </w:tc>
      </w:tr>
      <w:tr w:rsidR="005D45A7" w:rsidRPr="00242870" w14:paraId="70702AAF" w14:textId="77777777" w:rsidTr="00191426">
        <w:trPr>
          <w:trHeight w:val="2880"/>
          <w:jc w:val="center"/>
        </w:trPr>
        <w:tc>
          <w:tcPr>
            <w:tcW w:w="9016" w:type="dxa"/>
            <w:shd w:val="clear" w:color="auto" w:fill="auto"/>
          </w:tcPr>
          <w:p w14:paraId="1E063D73" w14:textId="77777777" w:rsidR="005D45A7" w:rsidRPr="00242870"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r>
    </w:tbl>
    <w:p w14:paraId="19F8942B" w14:textId="36E87E73" w:rsidR="00E44EF9" w:rsidRDefault="00E44EF9" w:rsidP="00E44EF9">
      <w:pPr>
        <w:spacing w:before="0"/>
        <w:ind w:left="788" w:right="102" w:hanging="357"/>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935"/>
        <w:gridCol w:w="3081"/>
      </w:tblGrid>
      <w:tr w:rsidR="005D45A7" w:rsidRPr="00242870" w14:paraId="24C9378A" w14:textId="77777777" w:rsidTr="00191426">
        <w:trPr>
          <w:trHeight w:val="1124"/>
          <w:jc w:val="center"/>
        </w:trPr>
        <w:tc>
          <w:tcPr>
            <w:tcW w:w="9016" w:type="dxa"/>
            <w:gridSpan w:val="2"/>
            <w:shd w:val="clear" w:color="auto" w:fill="E7E6E6" w:themeFill="background2"/>
            <w:vAlign w:val="center"/>
          </w:tcPr>
          <w:p w14:paraId="34E85603" w14:textId="2D2906DA" w:rsidR="005D45A7" w:rsidRPr="00242870"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242870">
              <w:rPr>
                <w:color w:val="262626" w:themeColor="text1" w:themeTint="D9"/>
              </w:rPr>
              <w:br w:type="page"/>
            </w:r>
            <w:r w:rsidR="001619A5">
              <w:rPr>
                <w:color w:val="262626" w:themeColor="text1" w:themeTint="D9"/>
                <w:sz w:val="22"/>
              </w:rPr>
              <w:br w:type="page"/>
            </w:r>
            <w:r w:rsidRPr="00242870">
              <w:rPr>
                <w:rFonts w:ascii="Arial" w:hAnsi="Arial" w:cs="Arial"/>
                <w:b/>
                <w:color w:val="262626" w:themeColor="text1" w:themeTint="D9"/>
                <w:sz w:val="20"/>
                <w:szCs w:val="20"/>
              </w:rPr>
              <w:t>Assessor Declaration</w:t>
            </w:r>
          </w:p>
          <w:p w14:paraId="50388EC0"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I declare that the results recorded in this </w:t>
            </w:r>
            <w:r w:rsidRPr="00242870">
              <w:rPr>
                <w:rFonts w:ascii="Arial" w:hAnsi="Arial" w:cs="Arial"/>
                <w:i/>
                <w:iCs/>
                <w:color w:val="262626" w:themeColor="text1" w:themeTint="D9"/>
                <w:sz w:val="20"/>
                <w:szCs w:val="20"/>
              </w:rPr>
              <w:t>Record of Assessment</w:t>
            </w:r>
            <w:r w:rsidRPr="00242870">
              <w:rPr>
                <w:rFonts w:ascii="Arial" w:hAnsi="Arial" w:cs="Arial"/>
                <w:color w:val="262626" w:themeColor="text1" w:themeTint="D9"/>
                <w:sz w:val="20"/>
                <w:szCs w:val="20"/>
              </w:rPr>
              <w:t xml:space="preserve"> are true and accurate.</w:t>
            </w:r>
          </w:p>
        </w:tc>
      </w:tr>
      <w:tr w:rsidR="005D45A7" w:rsidRPr="00242870" w14:paraId="6FDEAF91" w14:textId="77777777" w:rsidTr="00191426">
        <w:trPr>
          <w:trHeight w:val="439"/>
          <w:jc w:val="center"/>
        </w:trPr>
        <w:tc>
          <w:tcPr>
            <w:tcW w:w="5935" w:type="dxa"/>
            <w:shd w:val="clear" w:color="auto" w:fill="auto"/>
          </w:tcPr>
          <w:p w14:paraId="5664702A" w14:textId="77777777" w:rsidR="005D45A7" w:rsidRPr="00242870"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18"/>
                <w:szCs w:val="20"/>
              </w:rPr>
              <w:t>Assessor’s name</w:t>
            </w:r>
            <w:r w:rsidRPr="00242870">
              <w:rPr>
                <w:rFonts w:cstheme="minorHAnsi"/>
                <w:color w:val="262626" w:themeColor="text1" w:themeTint="D9"/>
                <w:sz w:val="18"/>
                <w:szCs w:val="20"/>
              </w:rPr>
              <w:t xml:space="preserve"> </w:t>
            </w: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c>
          <w:tcPr>
            <w:tcW w:w="3081" w:type="dxa"/>
            <w:vMerge w:val="restart"/>
            <w:shd w:val="clear" w:color="auto" w:fill="auto"/>
          </w:tcPr>
          <w:p w14:paraId="662FDC96" w14:textId="77777777" w:rsidR="005D45A7" w:rsidRPr="00242870" w:rsidRDefault="005D45A7" w:rsidP="00191426">
            <w:pPr>
              <w:tabs>
                <w:tab w:val="left" w:pos="180"/>
              </w:tabs>
              <w:spacing w:after="120" w:line="276" w:lineRule="auto"/>
              <w:ind w:left="0" w:right="0" w:firstLine="0"/>
              <w:rPr>
                <w:rFonts w:ascii="Arial" w:hAnsi="Arial" w:cs="Arial"/>
                <w:color w:val="262626" w:themeColor="text1" w:themeTint="D9"/>
                <w:sz w:val="18"/>
                <w:szCs w:val="20"/>
              </w:rPr>
            </w:pPr>
            <w:r w:rsidRPr="00242870">
              <w:rPr>
                <w:rFonts w:ascii="Arial" w:hAnsi="Arial" w:cs="Arial"/>
                <w:color w:val="262626" w:themeColor="text1" w:themeTint="D9"/>
                <w:sz w:val="18"/>
                <w:szCs w:val="20"/>
              </w:rPr>
              <w:t>Assessor’s signature</w:t>
            </w:r>
          </w:p>
          <w:p w14:paraId="552E64D2" w14:textId="77777777" w:rsidR="005D45A7" w:rsidRPr="00242870"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r>
      <w:tr w:rsidR="005D45A7" w:rsidRPr="00242870" w14:paraId="1012BBCC" w14:textId="77777777" w:rsidTr="00191426">
        <w:trPr>
          <w:trHeight w:val="438"/>
          <w:jc w:val="center"/>
        </w:trPr>
        <w:tc>
          <w:tcPr>
            <w:tcW w:w="5935" w:type="dxa"/>
            <w:shd w:val="clear" w:color="auto" w:fill="auto"/>
          </w:tcPr>
          <w:p w14:paraId="4D02415D" w14:textId="77777777" w:rsidR="005D45A7" w:rsidRPr="00242870" w:rsidRDefault="005D45A7" w:rsidP="00191426">
            <w:pPr>
              <w:tabs>
                <w:tab w:val="left" w:pos="180"/>
              </w:tabs>
              <w:spacing w:after="120" w:line="276" w:lineRule="auto"/>
              <w:ind w:left="0" w:right="0" w:firstLine="0"/>
              <w:rPr>
                <w:rFonts w:cstheme="minorHAnsi"/>
                <w:color w:val="262626" w:themeColor="text1" w:themeTint="D9"/>
                <w:sz w:val="20"/>
                <w:szCs w:val="20"/>
              </w:rPr>
            </w:pPr>
            <w:r w:rsidRPr="00242870">
              <w:rPr>
                <w:rFonts w:ascii="Arial" w:hAnsi="Arial" w:cs="Arial"/>
                <w:color w:val="262626" w:themeColor="text1" w:themeTint="D9"/>
                <w:sz w:val="18"/>
                <w:szCs w:val="20"/>
              </w:rPr>
              <w:t>Date signed</w:t>
            </w:r>
            <w:r w:rsidRPr="00242870">
              <w:rPr>
                <w:rFonts w:cstheme="minorHAnsi"/>
                <w:color w:val="262626" w:themeColor="text1" w:themeTint="D9"/>
                <w:sz w:val="18"/>
                <w:szCs w:val="20"/>
              </w:rPr>
              <w:t xml:space="preserve"> </w:t>
            </w: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c>
          <w:tcPr>
            <w:tcW w:w="3081" w:type="dxa"/>
            <w:vMerge/>
            <w:shd w:val="clear" w:color="auto" w:fill="auto"/>
          </w:tcPr>
          <w:p w14:paraId="6A927801" w14:textId="77777777" w:rsidR="005D45A7" w:rsidRPr="00242870" w:rsidRDefault="005D45A7" w:rsidP="00191426">
            <w:pPr>
              <w:tabs>
                <w:tab w:val="left" w:pos="180"/>
              </w:tabs>
              <w:spacing w:after="120" w:line="276" w:lineRule="auto"/>
              <w:ind w:left="0" w:right="0" w:firstLine="0"/>
              <w:rPr>
                <w:rFonts w:cstheme="minorHAnsi"/>
                <w:color w:val="262626" w:themeColor="text1" w:themeTint="D9"/>
                <w:sz w:val="20"/>
                <w:szCs w:val="20"/>
              </w:rPr>
            </w:pPr>
          </w:p>
        </w:tc>
      </w:tr>
    </w:tbl>
    <w:p w14:paraId="39BB3722" w14:textId="77777777" w:rsidR="005D45A7" w:rsidRPr="00242870" w:rsidRDefault="005D45A7" w:rsidP="005D45A7">
      <w:pPr>
        <w:tabs>
          <w:tab w:val="left" w:pos="180"/>
        </w:tabs>
        <w:spacing w:after="120" w:line="276" w:lineRule="auto"/>
        <w:ind w:left="0" w:right="0" w:firstLine="0"/>
        <w:jc w:val="center"/>
        <w:rPr>
          <w:color w:val="A6A6A6" w:themeColor="background1" w:themeShade="A6"/>
          <w:sz w:val="20"/>
        </w:rPr>
      </w:pPr>
      <w:r w:rsidRPr="00242870">
        <w:rPr>
          <w:color w:val="A6A6A6" w:themeColor="background1" w:themeShade="A6"/>
          <w:sz w:val="20"/>
        </w:rPr>
        <w:t>End of Record of Assessment (For the Assessor’s Use Only)</w:t>
      </w:r>
    </w:p>
    <w:p w14:paraId="5E3EEBC4" w14:textId="77777777" w:rsidR="005D45A7" w:rsidRPr="00242870" w:rsidRDefault="005D45A7" w:rsidP="005D45A7">
      <w:pPr>
        <w:tabs>
          <w:tab w:val="left" w:pos="180"/>
        </w:tabs>
        <w:spacing w:after="120" w:line="276" w:lineRule="auto"/>
        <w:ind w:left="0" w:right="0" w:firstLine="0"/>
        <w:jc w:val="center"/>
        <w:rPr>
          <w:color w:val="A6A6A6" w:themeColor="background1" w:themeShade="A6"/>
          <w:sz w:val="20"/>
        </w:rPr>
      </w:pPr>
    </w:p>
    <w:p w14:paraId="067454C3" w14:textId="68FAE567" w:rsidR="000207A2" w:rsidRPr="003F1E27" w:rsidRDefault="005D45A7" w:rsidP="005D45A7">
      <w:pPr>
        <w:tabs>
          <w:tab w:val="left" w:pos="180"/>
        </w:tabs>
        <w:spacing w:after="120" w:line="276" w:lineRule="auto"/>
        <w:ind w:left="0" w:right="0" w:firstLine="0"/>
        <w:jc w:val="center"/>
        <w:rPr>
          <w:b/>
          <w:color w:val="A6A6A6" w:themeColor="background1" w:themeShade="A6"/>
          <w:sz w:val="24"/>
        </w:rPr>
      </w:pPr>
      <w:r w:rsidRPr="00242870">
        <w:rPr>
          <w:b/>
          <w:color w:val="A6A6A6" w:themeColor="background1" w:themeShade="A6"/>
          <w:sz w:val="24"/>
        </w:rPr>
        <w:t>End of Document</w:t>
      </w:r>
    </w:p>
    <w:sectPr w:rsidR="000207A2" w:rsidRPr="003F1E27" w:rsidSect="00847FBC">
      <w:footerReference w:type="even" r:id="rId23"/>
      <w:footerReference w:type="default" r:id="rId24"/>
      <w:pgSz w:w="11906" w:h="16838" w:code="9"/>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9EC56" w14:textId="77777777" w:rsidR="009A542C" w:rsidRDefault="009A542C" w:rsidP="00830A90">
      <w:pPr>
        <w:spacing w:before="0"/>
      </w:pPr>
      <w:r>
        <w:separator/>
      </w:r>
    </w:p>
  </w:endnote>
  <w:endnote w:type="continuationSeparator" w:id="0">
    <w:p w14:paraId="6693FECF" w14:textId="77777777" w:rsidR="009A542C" w:rsidRDefault="009A542C" w:rsidP="00830A90">
      <w:pPr>
        <w:spacing w:before="0"/>
      </w:pPr>
      <w:r>
        <w:continuationSeparator/>
      </w:r>
    </w:p>
  </w:endnote>
  <w:endnote w:type="continuationNotice" w:id="1">
    <w:p w14:paraId="4ED31FA5" w14:textId="77777777" w:rsidR="009A542C" w:rsidRDefault="009A542C">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957752211"/>
      <w:docPartObj>
        <w:docPartGallery w:val="Page Numbers (Top of Page)"/>
        <w:docPartUnique/>
      </w:docPartObj>
    </w:sdtPr>
    <w:sdtContent>
      <w:p w14:paraId="11C57750" w14:textId="77777777" w:rsidR="00C036C8" w:rsidRDefault="00C036C8" w:rsidP="00C036C8">
        <w:pPr>
          <w:pBdr>
            <w:top w:val="single" w:sz="4" w:space="1" w:color="auto"/>
          </w:pBdr>
          <w:tabs>
            <w:tab w:val="center" w:pos="4678"/>
            <w:tab w:val="right" w:pos="14317"/>
          </w:tabs>
          <w:spacing w:before="0"/>
          <w:rPr>
            <w:rFonts w:cs="Times New Roman"/>
            <w:sz w:val="16"/>
            <w:szCs w:val="16"/>
          </w:rPr>
        </w:pPr>
      </w:p>
      <w:p w14:paraId="5F7EE17F" w14:textId="77777777" w:rsidR="00C036C8" w:rsidRDefault="00C036C8" w:rsidP="00C036C8">
        <w:pPr>
          <w:pBdr>
            <w:top w:val="single" w:sz="4" w:space="1" w:color="auto"/>
          </w:pBdr>
          <w:tabs>
            <w:tab w:val="center" w:pos="4678"/>
            <w:tab w:val="right" w:pos="14317"/>
          </w:tabs>
          <w:spacing w:before="0"/>
          <w:rPr>
            <w:rFonts w:cs="Times New Roman"/>
            <w:sz w:val="16"/>
            <w:szCs w:val="16"/>
          </w:rPr>
        </w:pPr>
        <w:r>
          <w:rPr>
            <w:rFonts w:cs="Times New Roman"/>
            <w:sz w:val="16"/>
            <w:szCs w:val="16"/>
          </w:rPr>
          <w:t>CSTC Pty Ltd (RTO #0699)</w:t>
        </w:r>
        <w:r>
          <w:rPr>
            <w:sz w:val="16"/>
            <w:szCs w:val="16"/>
          </w:rPr>
          <w:tab/>
        </w:r>
        <w:sdt>
          <w:sdtPr>
            <w:rPr>
              <w:sz w:val="16"/>
              <w:szCs w:val="16"/>
            </w:rPr>
            <w:alias w:val="Status"/>
            <w:id w:val="-1637487553"/>
            <w:placeholder>
              <w:docPart w:val="10BA31C03F644F2886155AA89063FD42"/>
            </w:placeholder>
            <w:dataBinding w:prefixMappings="xmlns:ns0='http://purl.org/dc/elements/1.1/' xmlns:ns1='http://schemas.openxmlformats.org/package/2006/metadata/core-properties' " w:xpath="/ns1:coreProperties[1]/ns1:contentStatus[1]" w:storeItemID="{6C3C8BC8-F283-45AE-878A-BAB7291924A1}"/>
            <w:text/>
          </w:sdtPr>
          <w:sdtContent>
            <w:r>
              <w:rPr>
                <w:sz w:val="16"/>
                <w:szCs w:val="16"/>
              </w:rPr>
              <w:t>v1-1_14/09/2022</w:t>
            </w:r>
          </w:sdtContent>
        </w:sdt>
        <w:r>
          <w:rPr>
            <w:rFonts w:cs="Times New Roman"/>
            <w:sz w:val="16"/>
            <w:szCs w:val="16"/>
          </w:rPr>
          <w:tab/>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185</w:t>
        </w:r>
        <w:r>
          <w:rPr>
            <w:rFonts w:cs="Times New Roman"/>
            <w:bCs/>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324322527"/>
      <w:docPartObj>
        <w:docPartGallery w:val="Page Numbers (Top of Page)"/>
        <w:docPartUnique/>
      </w:docPartObj>
    </w:sdtPr>
    <w:sdtContent>
      <w:p w14:paraId="31CAAF54" w14:textId="77777777" w:rsidR="00C036C8" w:rsidRDefault="00C036C8" w:rsidP="00C036C8">
        <w:pPr>
          <w:pBdr>
            <w:top w:val="single" w:sz="4" w:space="1" w:color="auto"/>
          </w:pBdr>
          <w:tabs>
            <w:tab w:val="center" w:pos="4678"/>
            <w:tab w:val="right" w:pos="14317"/>
          </w:tabs>
          <w:spacing w:before="0"/>
          <w:rPr>
            <w:rFonts w:cs="Times New Roman"/>
            <w:sz w:val="16"/>
            <w:szCs w:val="16"/>
          </w:rPr>
        </w:pPr>
      </w:p>
      <w:p w14:paraId="47B50A2C" w14:textId="77777777" w:rsidR="00C036C8" w:rsidRDefault="00C036C8" w:rsidP="00C036C8">
        <w:pPr>
          <w:pBdr>
            <w:top w:val="single" w:sz="4" w:space="1" w:color="auto"/>
          </w:pBdr>
          <w:tabs>
            <w:tab w:val="center" w:pos="4678"/>
            <w:tab w:val="right" w:pos="14317"/>
          </w:tabs>
          <w:spacing w:before="0"/>
          <w:rPr>
            <w:rFonts w:cs="Times New Roman"/>
            <w:sz w:val="16"/>
            <w:szCs w:val="16"/>
          </w:rPr>
        </w:pPr>
        <w:r>
          <w:rPr>
            <w:rFonts w:cs="Times New Roman"/>
            <w:sz w:val="16"/>
            <w:szCs w:val="16"/>
          </w:rPr>
          <w:t>CSTC Pty Ltd (RTO #0699)</w:t>
        </w:r>
        <w:r>
          <w:rPr>
            <w:sz w:val="16"/>
            <w:szCs w:val="16"/>
          </w:rPr>
          <w:tab/>
        </w:r>
        <w:sdt>
          <w:sdtPr>
            <w:rPr>
              <w:sz w:val="16"/>
              <w:szCs w:val="16"/>
            </w:rPr>
            <w:alias w:val="Status"/>
            <w:id w:val="-183136458"/>
            <w:placeholder>
              <w:docPart w:val="E61FE4885D3B42B394CFD9E2CA7659FC"/>
            </w:placeholder>
            <w:dataBinding w:prefixMappings="xmlns:ns0='http://purl.org/dc/elements/1.1/' xmlns:ns1='http://schemas.openxmlformats.org/package/2006/metadata/core-properties' " w:xpath="/ns1:coreProperties[1]/ns1:contentStatus[1]" w:storeItemID="{6C3C8BC8-F283-45AE-878A-BAB7291924A1}"/>
            <w:text/>
          </w:sdtPr>
          <w:sdtContent>
            <w:r>
              <w:rPr>
                <w:sz w:val="16"/>
                <w:szCs w:val="16"/>
              </w:rPr>
              <w:t>v1-1_14/09/2022</w:t>
            </w:r>
          </w:sdtContent>
        </w:sdt>
        <w:r>
          <w:rPr>
            <w:rFonts w:cs="Times New Roman"/>
            <w:sz w:val="16"/>
            <w:szCs w:val="16"/>
          </w:rPr>
          <w:tab/>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185</w:t>
        </w:r>
        <w:r>
          <w:rPr>
            <w:rFonts w:cs="Times New Roman"/>
            <w:bCs/>
            <w:sz w:val="16"/>
            <w:szCs w:val="1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23463179"/>
      <w:docPartObj>
        <w:docPartGallery w:val="Page Numbers (Top of Page)"/>
        <w:docPartUnique/>
      </w:docPartObj>
    </w:sdtPr>
    <w:sdtEndPr/>
    <w:sdtContent>
      <w:p w14:paraId="48315B9F" w14:textId="1C57D684" w:rsidR="003B1F82" w:rsidRPr="00680C6F" w:rsidRDefault="00680C6F" w:rsidP="00680C6F">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585423622"/>
            <w:placeholder>
              <w:docPart w:val="920D60DA654E473E88F2E852064913C7"/>
            </w:placeholder>
            <w:dataBinding w:prefixMappings="xmlns:ns0='http://purl.org/dc/elements/1.1/' xmlns:ns1='http://schemas.openxmlformats.org/package/2006/metadata/core-properties' " w:xpath="/ns1:coreProperties[1]/ns1:contentStatus[1]" w:storeItemID="{6C3C8BC8-F283-45AE-878A-BAB7291924A1}"/>
            <w:text/>
          </w:sdtPr>
          <w:sdtEndPr/>
          <w:sdtContent>
            <w:r>
              <w:rPr>
                <w:sz w:val="16"/>
                <w:szCs w:val="16"/>
              </w:rPr>
              <w:t>v1-1_14/09/2022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106</w:t>
        </w:r>
        <w:r w:rsidRPr="006C47C5">
          <w:rPr>
            <w:rFonts w:cs="Times New Roman"/>
            <w:bCs/>
            <w:sz w:val="16"/>
            <w:szCs w:val="16"/>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330209281"/>
      <w:docPartObj>
        <w:docPartGallery w:val="Page Numbers (Top of Page)"/>
        <w:docPartUnique/>
      </w:docPartObj>
    </w:sdtPr>
    <w:sdtContent>
      <w:p w14:paraId="2DB796DB" w14:textId="77777777" w:rsidR="00C036C8" w:rsidRDefault="00C036C8" w:rsidP="00C036C8">
        <w:pPr>
          <w:pBdr>
            <w:top w:val="single" w:sz="4" w:space="1" w:color="auto"/>
          </w:pBdr>
          <w:tabs>
            <w:tab w:val="center" w:pos="4678"/>
            <w:tab w:val="right" w:pos="14317"/>
          </w:tabs>
          <w:spacing w:before="0"/>
          <w:rPr>
            <w:rFonts w:cs="Times New Roman"/>
            <w:sz w:val="16"/>
            <w:szCs w:val="16"/>
          </w:rPr>
        </w:pPr>
      </w:p>
      <w:p w14:paraId="77231DA1" w14:textId="77777777" w:rsidR="00C036C8" w:rsidRDefault="00C036C8" w:rsidP="00C036C8">
        <w:pPr>
          <w:pBdr>
            <w:top w:val="single" w:sz="4" w:space="1" w:color="auto"/>
          </w:pBdr>
          <w:tabs>
            <w:tab w:val="center" w:pos="6946"/>
            <w:tab w:val="right" w:pos="14317"/>
          </w:tabs>
          <w:spacing w:before="0"/>
          <w:rPr>
            <w:rFonts w:cs="Times New Roman"/>
            <w:sz w:val="16"/>
            <w:szCs w:val="16"/>
          </w:rPr>
        </w:pPr>
        <w:r>
          <w:rPr>
            <w:rFonts w:cs="Times New Roman"/>
            <w:sz w:val="16"/>
            <w:szCs w:val="16"/>
          </w:rPr>
          <w:t>CSTC Pty Ltd (RTO #0699)</w:t>
        </w:r>
        <w:r>
          <w:rPr>
            <w:sz w:val="16"/>
            <w:szCs w:val="16"/>
          </w:rPr>
          <w:tab/>
        </w:r>
        <w:sdt>
          <w:sdtPr>
            <w:rPr>
              <w:sz w:val="16"/>
              <w:szCs w:val="16"/>
            </w:rPr>
            <w:alias w:val="Status"/>
            <w:id w:val="-1905054092"/>
            <w:placeholder>
              <w:docPart w:val="E6D1FA1C140446AEAFD2E2E4CE1DAB97"/>
            </w:placeholder>
            <w:dataBinding w:prefixMappings="xmlns:ns0='http://purl.org/dc/elements/1.1/' xmlns:ns1='http://schemas.openxmlformats.org/package/2006/metadata/core-properties' " w:xpath="/ns1:coreProperties[1]/ns1:contentStatus[1]" w:storeItemID="{6C3C8BC8-F283-45AE-878A-BAB7291924A1}"/>
            <w:text/>
          </w:sdtPr>
          <w:sdtContent>
            <w:r>
              <w:rPr>
                <w:sz w:val="16"/>
                <w:szCs w:val="16"/>
              </w:rPr>
              <w:t>v1-1_14/09/2022</w:t>
            </w:r>
          </w:sdtContent>
        </w:sdt>
        <w:r>
          <w:rPr>
            <w:rFonts w:cs="Times New Roman"/>
            <w:sz w:val="16"/>
            <w:szCs w:val="16"/>
          </w:rPr>
          <w:tab/>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185</w:t>
        </w:r>
        <w:r>
          <w:rPr>
            <w:rFonts w:cs="Times New Roman"/>
            <w:bCs/>
            <w:sz w:val="16"/>
            <w:szCs w:val="16"/>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338902264"/>
      <w:docPartObj>
        <w:docPartGallery w:val="Page Numbers (Top of Page)"/>
        <w:docPartUnique/>
      </w:docPartObj>
    </w:sdtPr>
    <w:sdtContent>
      <w:p w14:paraId="1CA6D34E" w14:textId="77777777" w:rsidR="00C036C8" w:rsidRDefault="00C036C8" w:rsidP="00C036C8">
        <w:pPr>
          <w:pBdr>
            <w:top w:val="single" w:sz="4" w:space="1" w:color="auto"/>
          </w:pBdr>
          <w:tabs>
            <w:tab w:val="center" w:pos="4678"/>
            <w:tab w:val="right" w:pos="14317"/>
          </w:tabs>
          <w:spacing w:before="0"/>
          <w:rPr>
            <w:rFonts w:cs="Times New Roman"/>
            <w:sz w:val="16"/>
            <w:szCs w:val="16"/>
          </w:rPr>
        </w:pPr>
      </w:p>
      <w:p w14:paraId="470511B4" w14:textId="77777777" w:rsidR="00C036C8" w:rsidRDefault="00C036C8" w:rsidP="00C036C8">
        <w:pPr>
          <w:pBdr>
            <w:top w:val="single" w:sz="4" w:space="1" w:color="auto"/>
          </w:pBdr>
          <w:tabs>
            <w:tab w:val="center" w:pos="4678"/>
            <w:tab w:val="right" w:pos="14317"/>
          </w:tabs>
          <w:spacing w:before="0"/>
          <w:rPr>
            <w:rFonts w:cs="Times New Roman"/>
            <w:sz w:val="16"/>
            <w:szCs w:val="16"/>
          </w:rPr>
        </w:pPr>
        <w:r>
          <w:rPr>
            <w:rFonts w:cs="Times New Roman"/>
            <w:sz w:val="16"/>
            <w:szCs w:val="16"/>
          </w:rPr>
          <w:t>CSTC Pty Ltd (RTO #0699)</w:t>
        </w:r>
        <w:r>
          <w:rPr>
            <w:sz w:val="16"/>
            <w:szCs w:val="16"/>
          </w:rPr>
          <w:tab/>
        </w:r>
        <w:sdt>
          <w:sdtPr>
            <w:rPr>
              <w:sz w:val="16"/>
              <w:szCs w:val="16"/>
            </w:rPr>
            <w:alias w:val="Status"/>
            <w:id w:val="1209524320"/>
            <w:placeholder>
              <w:docPart w:val="5701A8F1B7854E8DB3478990E87D9B06"/>
            </w:placeholder>
            <w:dataBinding w:prefixMappings="xmlns:ns0='http://purl.org/dc/elements/1.1/' xmlns:ns1='http://schemas.openxmlformats.org/package/2006/metadata/core-properties' " w:xpath="/ns1:coreProperties[1]/ns1:contentStatus[1]" w:storeItemID="{6C3C8BC8-F283-45AE-878A-BAB7291924A1}"/>
            <w:text/>
          </w:sdtPr>
          <w:sdtContent>
            <w:r>
              <w:rPr>
                <w:sz w:val="16"/>
                <w:szCs w:val="16"/>
              </w:rPr>
              <w:t>v1-1_14/09/2022</w:t>
            </w:r>
          </w:sdtContent>
        </w:sdt>
        <w:r>
          <w:rPr>
            <w:rFonts w:cs="Times New Roman"/>
            <w:sz w:val="16"/>
            <w:szCs w:val="16"/>
          </w:rPr>
          <w:tab/>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185</w:t>
        </w:r>
        <w:r>
          <w:rPr>
            <w:rFonts w:cs="Times New Roman"/>
            <w:bCs/>
            <w:sz w:val="16"/>
            <w:szCs w:val="16"/>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45042490"/>
      <w:docPartObj>
        <w:docPartGallery w:val="Page Numbers (Top of Page)"/>
        <w:docPartUnique/>
      </w:docPartObj>
    </w:sdtPr>
    <w:sdtContent>
      <w:p w14:paraId="53BD425C" w14:textId="77777777" w:rsidR="00C036C8" w:rsidRDefault="00C036C8" w:rsidP="00C036C8">
        <w:pPr>
          <w:pBdr>
            <w:top w:val="single" w:sz="4" w:space="1" w:color="auto"/>
          </w:pBdr>
          <w:tabs>
            <w:tab w:val="center" w:pos="4678"/>
            <w:tab w:val="right" w:pos="14317"/>
          </w:tabs>
          <w:spacing w:before="0"/>
          <w:rPr>
            <w:rFonts w:cs="Times New Roman"/>
            <w:sz w:val="16"/>
            <w:szCs w:val="16"/>
          </w:rPr>
        </w:pPr>
      </w:p>
      <w:p w14:paraId="1EA79402" w14:textId="77777777" w:rsidR="00C036C8" w:rsidRDefault="00C036C8" w:rsidP="00C036C8">
        <w:pPr>
          <w:pBdr>
            <w:top w:val="single" w:sz="4" w:space="1" w:color="auto"/>
          </w:pBdr>
          <w:tabs>
            <w:tab w:val="center" w:pos="6946"/>
            <w:tab w:val="right" w:pos="14317"/>
          </w:tabs>
          <w:spacing w:before="0"/>
          <w:rPr>
            <w:rFonts w:cs="Times New Roman"/>
            <w:sz w:val="16"/>
            <w:szCs w:val="16"/>
          </w:rPr>
        </w:pPr>
        <w:r>
          <w:rPr>
            <w:rFonts w:cs="Times New Roman"/>
            <w:sz w:val="16"/>
            <w:szCs w:val="16"/>
          </w:rPr>
          <w:t>CSTC Pty Ltd (RTO #0699)</w:t>
        </w:r>
        <w:r>
          <w:rPr>
            <w:sz w:val="16"/>
            <w:szCs w:val="16"/>
          </w:rPr>
          <w:tab/>
        </w:r>
        <w:sdt>
          <w:sdtPr>
            <w:rPr>
              <w:sz w:val="16"/>
              <w:szCs w:val="16"/>
            </w:rPr>
            <w:alias w:val="Status"/>
            <w:id w:val="977736231"/>
            <w:placeholder>
              <w:docPart w:val="0D3D851B732444168564ADBBCF913B81"/>
            </w:placeholder>
            <w:dataBinding w:prefixMappings="xmlns:ns0='http://purl.org/dc/elements/1.1/' xmlns:ns1='http://schemas.openxmlformats.org/package/2006/metadata/core-properties' " w:xpath="/ns1:coreProperties[1]/ns1:contentStatus[1]" w:storeItemID="{6C3C8BC8-F283-45AE-878A-BAB7291924A1}"/>
            <w:text/>
          </w:sdtPr>
          <w:sdtContent>
            <w:r>
              <w:rPr>
                <w:sz w:val="16"/>
                <w:szCs w:val="16"/>
              </w:rPr>
              <w:t>v1-1_14/09/2022</w:t>
            </w:r>
          </w:sdtContent>
        </w:sdt>
        <w:r>
          <w:rPr>
            <w:rFonts w:cs="Times New Roman"/>
            <w:sz w:val="16"/>
            <w:szCs w:val="16"/>
          </w:rPr>
          <w:tab/>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185</w:t>
        </w:r>
        <w:r>
          <w:rPr>
            <w:rFonts w:cs="Times New Roman"/>
            <w:bCs/>
            <w:sz w:val="16"/>
            <w:szCs w:val="16"/>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577090351"/>
      <w:docPartObj>
        <w:docPartGallery w:val="Page Numbers (Top of Page)"/>
        <w:docPartUnique/>
      </w:docPartObj>
    </w:sdtPr>
    <w:sdtEndPr/>
    <w:sdtContent>
      <w:p w14:paraId="554E3E91" w14:textId="54622B27" w:rsidR="009F3A6C" w:rsidRPr="00680C6F" w:rsidRDefault="00680C6F" w:rsidP="00680C6F">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031404271"/>
            <w:placeholder>
              <w:docPart w:val="B950F452D2644213A6643173E7FD3197"/>
            </w:placeholder>
            <w:dataBinding w:prefixMappings="xmlns:ns0='http://purl.org/dc/elements/1.1/' xmlns:ns1='http://schemas.openxmlformats.org/package/2006/metadata/core-properties' " w:xpath="/ns1:coreProperties[1]/ns1:contentStatus[1]" w:storeItemID="{6C3C8BC8-F283-45AE-878A-BAB7291924A1}"/>
            <w:text/>
          </w:sdtPr>
          <w:sdtEndPr/>
          <w:sdtContent>
            <w:r>
              <w:rPr>
                <w:sz w:val="16"/>
                <w:szCs w:val="16"/>
              </w:rPr>
              <w:t>v1-1_14/09/2022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106</w:t>
        </w:r>
        <w:r w:rsidRPr="006C47C5">
          <w:rPr>
            <w:rFonts w:cs="Times New Roman"/>
            <w:bCs/>
            <w:sz w:val="16"/>
            <w:szCs w:val="16"/>
          </w:rPr>
          <w:fldChar w:fldCharType="end"/>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602081099"/>
      <w:docPartObj>
        <w:docPartGallery w:val="Page Numbers (Top of Page)"/>
        <w:docPartUnique/>
      </w:docPartObj>
    </w:sdtPr>
    <w:sdtContent>
      <w:p w14:paraId="38CFF268" w14:textId="77777777" w:rsidR="00C036C8" w:rsidRDefault="00C036C8" w:rsidP="00C036C8">
        <w:pPr>
          <w:pBdr>
            <w:top w:val="single" w:sz="4" w:space="1" w:color="auto"/>
          </w:pBdr>
          <w:tabs>
            <w:tab w:val="center" w:pos="4678"/>
            <w:tab w:val="right" w:pos="14317"/>
          </w:tabs>
          <w:spacing w:before="0"/>
          <w:rPr>
            <w:rFonts w:cs="Times New Roman"/>
            <w:sz w:val="16"/>
            <w:szCs w:val="16"/>
          </w:rPr>
        </w:pPr>
      </w:p>
      <w:p w14:paraId="1C935966" w14:textId="77777777" w:rsidR="00C036C8" w:rsidRDefault="00C036C8" w:rsidP="00C036C8">
        <w:pPr>
          <w:pBdr>
            <w:top w:val="single" w:sz="4" w:space="1" w:color="auto"/>
          </w:pBdr>
          <w:tabs>
            <w:tab w:val="center" w:pos="4678"/>
            <w:tab w:val="right" w:pos="14317"/>
          </w:tabs>
          <w:spacing w:before="0"/>
          <w:rPr>
            <w:rFonts w:cs="Times New Roman"/>
            <w:sz w:val="16"/>
            <w:szCs w:val="16"/>
          </w:rPr>
        </w:pPr>
        <w:r>
          <w:rPr>
            <w:rFonts w:cs="Times New Roman"/>
            <w:sz w:val="16"/>
            <w:szCs w:val="16"/>
          </w:rPr>
          <w:t>CSTC Pty Ltd (RTO #0699)</w:t>
        </w:r>
        <w:r>
          <w:rPr>
            <w:sz w:val="16"/>
            <w:szCs w:val="16"/>
          </w:rPr>
          <w:tab/>
        </w:r>
        <w:sdt>
          <w:sdtPr>
            <w:rPr>
              <w:sz w:val="16"/>
              <w:szCs w:val="16"/>
            </w:rPr>
            <w:alias w:val="Status"/>
            <w:id w:val="447751028"/>
            <w:placeholder>
              <w:docPart w:val="620B2C2761294A46A87C76ECC112FFDF"/>
            </w:placeholder>
            <w:dataBinding w:prefixMappings="xmlns:ns0='http://purl.org/dc/elements/1.1/' xmlns:ns1='http://schemas.openxmlformats.org/package/2006/metadata/core-properties' " w:xpath="/ns1:coreProperties[1]/ns1:contentStatus[1]" w:storeItemID="{6C3C8BC8-F283-45AE-878A-BAB7291924A1}"/>
            <w:text/>
          </w:sdtPr>
          <w:sdtContent>
            <w:r>
              <w:rPr>
                <w:sz w:val="16"/>
                <w:szCs w:val="16"/>
              </w:rPr>
              <w:t>v1-1_14/09/2022</w:t>
            </w:r>
          </w:sdtContent>
        </w:sdt>
        <w:r>
          <w:rPr>
            <w:rFonts w:cs="Times New Roman"/>
            <w:sz w:val="16"/>
            <w:szCs w:val="16"/>
          </w:rPr>
          <w:tab/>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185</w:t>
        </w:r>
        <w:r>
          <w:rPr>
            <w:rFonts w:cs="Times New Roman"/>
            <w:bCs/>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4DD2F6" w14:textId="77777777" w:rsidR="009A542C" w:rsidRDefault="009A542C" w:rsidP="00830A90">
      <w:pPr>
        <w:spacing w:before="0"/>
      </w:pPr>
      <w:r>
        <w:separator/>
      </w:r>
    </w:p>
  </w:footnote>
  <w:footnote w:type="continuationSeparator" w:id="0">
    <w:p w14:paraId="451B6147" w14:textId="77777777" w:rsidR="009A542C" w:rsidRDefault="009A542C" w:rsidP="00830A90">
      <w:pPr>
        <w:spacing w:before="0"/>
      </w:pPr>
      <w:r>
        <w:continuationSeparator/>
      </w:r>
    </w:p>
  </w:footnote>
  <w:footnote w:type="continuationNotice" w:id="1">
    <w:p w14:paraId="44A300B2" w14:textId="77777777" w:rsidR="009A542C" w:rsidRDefault="009A542C">
      <w:pPr>
        <w:spacing w:before="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D0C46"/>
    <w:multiLevelType w:val="hybridMultilevel"/>
    <w:tmpl w:val="570CC430"/>
    <w:lvl w:ilvl="0" w:tplc="E19EEEAC">
      <w:start w:val="34"/>
      <w:numFmt w:val="decimal"/>
      <w:lvlText w:val="%1."/>
      <w:lvlJc w:val="right"/>
      <w:pPr>
        <w:ind w:left="1080" w:hanging="720"/>
      </w:pPr>
      <w:rPr>
        <w:rFonts w:asciiTheme="minorHAnsi" w:hAnsiTheme="minorHAnsi" w:cstheme="minorHAnsi" w:hint="default"/>
        <w:color w:val="262626" w:themeColor="text1" w:themeTint="D9"/>
      </w:rPr>
    </w:lvl>
    <w:lvl w:ilvl="1" w:tplc="FFFFFFFF">
      <w:start w:val="1"/>
      <w:numFmt w:val="lowerRoman"/>
      <w:lvlText w:val="%2."/>
      <w:lvlJc w:val="right"/>
      <w:pPr>
        <w:ind w:left="1440" w:hanging="360"/>
      </w:pPr>
      <w:rPr>
        <w:rFonts w:asciiTheme="minorHAnsi" w:hAnsiTheme="minorHAnsi" w:cstheme="minorHAnsi" w:hint="default"/>
        <w:b w:val="0"/>
        <w:bCs w:val="0"/>
        <w:i w:val="0"/>
        <w:color w:val="262626" w:themeColor="text1" w:themeTint="D9"/>
        <w:sz w:val="22"/>
        <w:szCs w:val="22"/>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4237292"/>
    <w:multiLevelType w:val="hybridMultilevel"/>
    <w:tmpl w:val="7554B6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4460E7A"/>
    <w:multiLevelType w:val="hybridMultilevel"/>
    <w:tmpl w:val="103E8AF6"/>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 w15:restartNumberingAfterBreak="0">
    <w:nsid w:val="04A67431"/>
    <w:multiLevelType w:val="hybridMultilevel"/>
    <w:tmpl w:val="AE186DFE"/>
    <w:lvl w:ilvl="0" w:tplc="CEC6037A">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04BB2584"/>
    <w:multiLevelType w:val="hybridMultilevel"/>
    <w:tmpl w:val="CB143A4E"/>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56D5CD8"/>
    <w:multiLevelType w:val="hybridMultilevel"/>
    <w:tmpl w:val="8A16DE54"/>
    <w:lvl w:ilvl="0" w:tplc="F912D22C">
      <w:start w:val="1"/>
      <w:numFmt w:val="lowerRoman"/>
      <w:lvlText w:val="%1."/>
      <w:lvlJc w:val="right"/>
      <w:pPr>
        <w:ind w:left="720" w:hanging="360"/>
      </w:pPr>
      <w:rPr>
        <w:rFonts w:hint="default"/>
        <w:b w:val="0"/>
        <w:i w:val="0"/>
        <w:color w:val="262626" w:themeColor="text1" w:themeTint="D9"/>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66E51DB"/>
    <w:multiLevelType w:val="hybridMultilevel"/>
    <w:tmpl w:val="08085B28"/>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6AC36D7"/>
    <w:multiLevelType w:val="hybridMultilevel"/>
    <w:tmpl w:val="171AC78E"/>
    <w:lvl w:ilvl="0" w:tplc="CC2E8874">
      <w:start w:val="1"/>
      <w:numFmt w:val="decimal"/>
      <w:lvlText w:val="%1."/>
      <w:lvlJc w:val="right"/>
      <w:pPr>
        <w:ind w:left="1080" w:hanging="720"/>
      </w:pPr>
      <w:rPr>
        <w:rFonts w:asciiTheme="minorHAnsi" w:hAnsiTheme="minorHAnsi" w:cstheme="minorHAnsi" w:hint="default"/>
        <w:color w:val="262626" w:themeColor="text1" w:themeTint="D9"/>
      </w:rPr>
    </w:lvl>
    <w:lvl w:ilvl="1" w:tplc="09E4D02A">
      <w:start w:val="1"/>
      <w:numFmt w:val="lowerRoman"/>
      <w:lvlText w:val="%2."/>
      <w:lvlJc w:val="right"/>
      <w:pPr>
        <w:ind w:left="1440" w:hanging="360"/>
      </w:pPr>
      <w:rPr>
        <w:rFonts w:asciiTheme="minorHAnsi" w:hAnsiTheme="minorHAnsi" w:cstheme="minorHAnsi" w:hint="default"/>
        <w:b w:val="0"/>
        <w:bCs w:val="0"/>
        <w:i w:val="0"/>
        <w:color w:val="262626" w:themeColor="text1" w:themeTint="D9"/>
        <w:sz w:val="24"/>
        <w:szCs w:val="24"/>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06CA2E8B"/>
    <w:multiLevelType w:val="hybridMultilevel"/>
    <w:tmpl w:val="31B07400"/>
    <w:lvl w:ilvl="0" w:tplc="24C609F4">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06EA6EEB"/>
    <w:multiLevelType w:val="hybridMultilevel"/>
    <w:tmpl w:val="BE5A1128"/>
    <w:lvl w:ilvl="0" w:tplc="A7E6D214">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89E4771"/>
    <w:multiLevelType w:val="hybridMultilevel"/>
    <w:tmpl w:val="7554B6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B3E08A6"/>
    <w:multiLevelType w:val="hybridMultilevel"/>
    <w:tmpl w:val="34782680"/>
    <w:lvl w:ilvl="0" w:tplc="1F181F68">
      <w:start w:val="1"/>
      <w:numFmt w:val="decimal"/>
      <w:lvlText w:val="%1."/>
      <w:lvlJc w:val="right"/>
      <w:pPr>
        <w:ind w:left="1080" w:hanging="720"/>
      </w:pPr>
      <w:rPr>
        <w:rFonts w:hint="default"/>
      </w:rPr>
    </w:lvl>
    <w:lvl w:ilvl="1" w:tplc="743EF2E4">
      <w:start w:val="1"/>
      <w:numFmt w:val="lowerRoman"/>
      <w:lvlText w:val="%2."/>
      <w:lvlJc w:val="right"/>
      <w:pPr>
        <w:ind w:left="1440" w:hanging="360"/>
      </w:pPr>
      <w:rPr>
        <w:rFonts w:hint="default"/>
        <w:b w:val="0"/>
        <w:i w:val="0"/>
        <w:color w:val="262626" w:themeColor="text1" w:themeTint="D9"/>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0CC17697"/>
    <w:multiLevelType w:val="hybridMultilevel"/>
    <w:tmpl w:val="78FE30D4"/>
    <w:lvl w:ilvl="0" w:tplc="94261818">
      <w:start w:val="1"/>
      <w:numFmt w:val="decimal"/>
      <w:lvlText w:val="%1."/>
      <w:lvlJc w:val="left"/>
      <w:pPr>
        <w:ind w:left="720" w:hanging="360"/>
      </w:pPr>
      <w:rPr>
        <w:rFonts w:hint="default"/>
        <w:b/>
        <w:bCs/>
        <w:i w:val="0"/>
        <w:color w:val="262626" w:themeColor="text1" w:themeTint="D9"/>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 w15:restartNumberingAfterBreak="0">
    <w:nsid w:val="0D691710"/>
    <w:multiLevelType w:val="hybridMultilevel"/>
    <w:tmpl w:val="D3A86066"/>
    <w:lvl w:ilvl="0" w:tplc="E6248A68">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127D78B4"/>
    <w:multiLevelType w:val="hybridMultilevel"/>
    <w:tmpl w:val="4E6C12C2"/>
    <w:lvl w:ilvl="0" w:tplc="727215EE">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16894AC3"/>
    <w:multiLevelType w:val="hybridMultilevel"/>
    <w:tmpl w:val="421A2E40"/>
    <w:lvl w:ilvl="0" w:tplc="D4E4C924">
      <w:start w:val="1"/>
      <w:numFmt w:val="decimal"/>
      <w:lvlText w:val="%1."/>
      <w:lvlJc w:val="left"/>
      <w:pPr>
        <w:ind w:left="720" w:hanging="360"/>
      </w:pPr>
      <w:rPr>
        <w:rFonts w:hint="default"/>
        <w:b w:val="0"/>
        <w:bCs w:val="0"/>
        <w:i w:val="0"/>
        <w:color w:val="262626" w:themeColor="text1" w:themeTint="D9"/>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6" w15:restartNumberingAfterBreak="0">
    <w:nsid w:val="1ACA7677"/>
    <w:multiLevelType w:val="hybridMultilevel"/>
    <w:tmpl w:val="B2BC7D58"/>
    <w:lvl w:ilvl="0" w:tplc="26A4EA94">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8B2274"/>
    <w:multiLevelType w:val="hybridMultilevel"/>
    <w:tmpl w:val="BEEA9A18"/>
    <w:lvl w:ilvl="0" w:tplc="37288564">
      <w:start w:val="1"/>
      <w:numFmt w:val="lowerRoman"/>
      <w:lvlText w:val="%1."/>
      <w:lvlJc w:val="left"/>
      <w:pPr>
        <w:ind w:left="1080" w:hanging="720"/>
      </w:pPr>
      <w:rPr>
        <w:rFonts w:hint="default"/>
        <w:color w:val="262626" w:themeColor="text1" w:themeTint="D9"/>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1DE800B1"/>
    <w:multiLevelType w:val="hybridMultilevel"/>
    <w:tmpl w:val="5372C366"/>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9" w15:restartNumberingAfterBreak="0">
    <w:nsid w:val="1E072467"/>
    <w:multiLevelType w:val="hybridMultilevel"/>
    <w:tmpl w:val="2C9223DE"/>
    <w:lvl w:ilvl="0" w:tplc="34090005">
      <w:start w:val="1"/>
      <w:numFmt w:val="bullet"/>
      <w:lvlText w:val=""/>
      <w:lvlJc w:val="left"/>
      <w:pPr>
        <w:ind w:left="770" w:hanging="360"/>
      </w:pPr>
      <w:rPr>
        <w:rFonts w:ascii="Wingdings" w:hAnsi="Wingdings" w:hint="default"/>
      </w:rPr>
    </w:lvl>
    <w:lvl w:ilvl="1" w:tplc="34090003" w:tentative="1">
      <w:start w:val="1"/>
      <w:numFmt w:val="bullet"/>
      <w:lvlText w:val="o"/>
      <w:lvlJc w:val="left"/>
      <w:pPr>
        <w:ind w:left="1490" w:hanging="360"/>
      </w:pPr>
      <w:rPr>
        <w:rFonts w:ascii="Courier New" w:hAnsi="Courier New" w:cs="Courier New" w:hint="default"/>
      </w:rPr>
    </w:lvl>
    <w:lvl w:ilvl="2" w:tplc="34090005" w:tentative="1">
      <w:start w:val="1"/>
      <w:numFmt w:val="bullet"/>
      <w:lvlText w:val=""/>
      <w:lvlJc w:val="left"/>
      <w:pPr>
        <w:ind w:left="2210" w:hanging="360"/>
      </w:pPr>
      <w:rPr>
        <w:rFonts w:ascii="Wingdings" w:hAnsi="Wingdings" w:hint="default"/>
      </w:rPr>
    </w:lvl>
    <w:lvl w:ilvl="3" w:tplc="34090001" w:tentative="1">
      <w:start w:val="1"/>
      <w:numFmt w:val="bullet"/>
      <w:lvlText w:val=""/>
      <w:lvlJc w:val="left"/>
      <w:pPr>
        <w:ind w:left="2930" w:hanging="360"/>
      </w:pPr>
      <w:rPr>
        <w:rFonts w:ascii="Symbol" w:hAnsi="Symbol" w:hint="default"/>
      </w:rPr>
    </w:lvl>
    <w:lvl w:ilvl="4" w:tplc="34090003" w:tentative="1">
      <w:start w:val="1"/>
      <w:numFmt w:val="bullet"/>
      <w:lvlText w:val="o"/>
      <w:lvlJc w:val="left"/>
      <w:pPr>
        <w:ind w:left="3650" w:hanging="360"/>
      </w:pPr>
      <w:rPr>
        <w:rFonts w:ascii="Courier New" w:hAnsi="Courier New" w:cs="Courier New" w:hint="default"/>
      </w:rPr>
    </w:lvl>
    <w:lvl w:ilvl="5" w:tplc="34090005" w:tentative="1">
      <w:start w:val="1"/>
      <w:numFmt w:val="bullet"/>
      <w:lvlText w:val=""/>
      <w:lvlJc w:val="left"/>
      <w:pPr>
        <w:ind w:left="4370" w:hanging="360"/>
      </w:pPr>
      <w:rPr>
        <w:rFonts w:ascii="Wingdings" w:hAnsi="Wingdings" w:hint="default"/>
      </w:rPr>
    </w:lvl>
    <w:lvl w:ilvl="6" w:tplc="34090001" w:tentative="1">
      <w:start w:val="1"/>
      <w:numFmt w:val="bullet"/>
      <w:lvlText w:val=""/>
      <w:lvlJc w:val="left"/>
      <w:pPr>
        <w:ind w:left="5090" w:hanging="360"/>
      </w:pPr>
      <w:rPr>
        <w:rFonts w:ascii="Symbol" w:hAnsi="Symbol" w:hint="default"/>
      </w:rPr>
    </w:lvl>
    <w:lvl w:ilvl="7" w:tplc="34090003" w:tentative="1">
      <w:start w:val="1"/>
      <w:numFmt w:val="bullet"/>
      <w:lvlText w:val="o"/>
      <w:lvlJc w:val="left"/>
      <w:pPr>
        <w:ind w:left="5810" w:hanging="360"/>
      </w:pPr>
      <w:rPr>
        <w:rFonts w:ascii="Courier New" w:hAnsi="Courier New" w:cs="Courier New" w:hint="default"/>
      </w:rPr>
    </w:lvl>
    <w:lvl w:ilvl="8" w:tplc="34090005" w:tentative="1">
      <w:start w:val="1"/>
      <w:numFmt w:val="bullet"/>
      <w:lvlText w:val=""/>
      <w:lvlJc w:val="left"/>
      <w:pPr>
        <w:ind w:left="6530" w:hanging="360"/>
      </w:pPr>
      <w:rPr>
        <w:rFonts w:ascii="Wingdings" w:hAnsi="Wingdings" w:hint="default"/>
      </w:rPr>
    </w:lvl>
  </w:abstractNum>
  <w:abstractNum w:abstractNumId="20" w15:restartNumberingAfterBreak="0">
    <w:nsid w:val="1F746966"/>
    <w:multiLevelType w:val="hybridMultilevel"/>
    <w:tmpl w:val="99328A5A"/>
    <w:lvl w:ilvl="0" w:tplc="1A1E7682">
      <w:start w:val="1"/>
      <w:numFmt w:val="lowerRoman"/>
      <w:lvlText w:val="%1."/>
      <w:lvlJc w:val="left"/>
      <w:pPr>
        <w:ind w:left="4609" w:hanging="720"/>
      </w:pPr>
      <w:rPr>
        <w:rFonts w:hint="default"/>
        <w:color w:val="262626" w:themeColor="text1" w:themeTint="D9"/>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1F7C04E5"/>
    <w:multiLevelType w:val="hybridMultilevel"/>
    <w:tmpl w:val="0AB87066"/>
    <w:lvl w:ilvl="0" w:tplc="9CC009E0">
      <w:start w:val="1"/>
      <w:numFmt w:val="bullet"/>
      <w:lvlText w:val=""/>
      <w:lvlJc w:val="left"/>
      <w:pPr>
        <w:ind w:left="720" w:hanging="360"/>
      </w:pPr>
      <w:rPr>
        <w:rFonts w:ascii="Wingdings" w:hAnsi="Wingdings" w:hint="default"/>
        <w:b w:val="0"/>
        <w:i w:val="0"/>
        <w:color w:val="262626" w:themeColor="text1" w:themeTint="D9"/>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2" w15:restartNumberingAfterBreak="0">
    <w:nsid w:val="1F8F6250"/>
    <w:multiLevelType w:val="hybridMultilevel"/>
    <w:tmpl w:val="B880760A"/>
    <w:lvl w:ilvl="0" w:tplc="752A63DE">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239E25E0"/>
    <w:multiLevelType w:val="hybridMultilevel"/>
    <w:tmpl w:val="42C62660"/>
    <w:lvl w:ilvl="0" w:tplc="7A800B28">
      <w:start w:val="1"/>
      <w:numFmt w:val="decimal"/>
      <w:lvlText w:val="%1."/>
      <w:lvlJc w:val="left"/>
      <w:pPr>
        <w:ind w:left="720" w:hanging="360"/>
      </w:pPr>
      <w:rPr>
        <w:rFonts w:hint="default"/>
        <w:b/>
        <w:bCs/>
        <w:i w:val="0"/>
        <w:color w:val="262626" w:themeColor="text1" w:themeTint="D9"/>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4" w15:restartNumberingAfterBreak="0">
    <w:nsid w:val="253B08E8"/>
    <w:multiLevelType w:val="hybridMultilevel"/>
    <w:tmpl w:val="CF00D2FE"/>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5" w15:restartNumberingAfterBreak="0">
    <w:nsid w:val="29D628B2"/>
    <w:multiLevelType w:val="hybridMultilevel"/>
    <w:tmpl w:val="371ECD3E"/>
    <w:lvl w:ilvl="0" w:tplc="AB822D38">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2B4C3152"/>
    <w:multiLevelType w:val="hybridMultilevel"/>
    <w:tmpl w:val="887C6136"/>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7" w15:restartNumberingAfterBreak="0">
    <w:nsid w:val="2BEF2EA7"/>
    <w:multiLevelType w:val="hybridMultilevel"/>
    <w:tmpl w:val="B7969834"/>
    <w:lvl w:ilvl="0" w:tplc="5422120C">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8" w15:restartNumberingAfterBreak="0">
    <w:nsid w:val="2D8C081E"/>
    <w:multiLevelType w:val="hybridMultilevel"/>
    <w:tmpl w:val="7C3EE7A8"/>
    <w:lvl w:ilvl="0" w:tplc="1F181F68">
      <w:start w:val="1"/>
      <w:numFmt w:val="decimal"/>
      <w:lvlText w:val="%1."/>
      <w:lvlJc w:val="right"/>
      <w:pPr>
        <w:ind w:left="1080" w:hanging="720"/>
      </w:pPr>
      <w:rPr>
        <w:rFonts w:hint="default"/>
      </w:rPr>
    </w:lvl>
    <w:lvl w:ilvl="1" w:tplc="C2920014">
      <w:start w:val="1"/>
      <w:numFmt w:val="lowerRoman"/>
      <w:lvlText w:val="%2."/>
      <w:lvlJc w:val="right"/>
      <w:pPr>
        <w:ind w:left="1440" w:hanging="360"/>
      </w:pPr>
      <w:rPr>
        <w:rFonts w:hint="default"/>
        <w:b w:val="0"/>
        <w:i w:val="0"/>
        <w:color w:val="262626" w:themeColor="text1" w:themeTint="D9"/>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30850BAB"/>
    <w:multiLevelType w:val="hybridMultilevel"/>
    <w:tmpl w:val="08D4065E"/>
    <w:lvl w:ilvl="0" w:tplc="C8CAA274">
      <w:start w:val="1"/>
      <w:numFmt w:val="bullet"/>
      <w:lvlText w:val=""/>
      <w:lvlJc w:val="left"/>
      <w:pPr>
        <w:ind w:left="720" w:hanging="360"/>
      </w:pPr>
      <w:rPr>
        <w:rFonts w:ascii="Wingdings" w:hAnsi="Wingdings" w:hint="default"/>
        <w:b w:val="0"/>
        <w:i w:val="0"/>
        <w:color w:val="262626" w:themeColor="text1" w:themeTint="D9"/>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0" w15:restartNumberingAfterBreak="0">
    <w:nsid w:val="33395831"/>
    <w:multiLevelType w:val="hybridMultilevel"/>
    <w:tmpl w:val="B2FE4DD2"/>
    <w:lvl w:ilvl="0" w:tplc="0AF6D9D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4DF1940"/>
    <w:multiLevelType w:val="hybridMultilevel"/>
    <w:tmpl w:val="C0F4D022"/>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2" w15:restartNumberingAfterBreak="0">
    <w:nsid w:val="34F67A3A"/>
    <w:multiLevelType w:val="hybridMultilevel"/>
    <w:tmpl w:val="7554B684"/>
    <w:lvl w:ilvl="0" w:tplc="DBCCB482">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CD1D00"/>
    <w:multiLevelType w:val="hybridMultilevel"/>
    <w:tmpl w:val="3C84FEC6"/>
    <w:lvl w:ilvl="0" w:tplc="97C85336">
      <w:start w:val="1"/>
      <w:numFmt w:val="lowerRoman"/>
      <w:lvlText w:val="%1."/>
      <w:lvlJc w:val="left"/>
      <w:pPr>
        <w:ind w:left="1487" w:hanging="360"/>
      </w:pPr>
      <w:rPr>
        <w:rFonts w:asciiTheme="minorHAnsi" w:eastAsiaTheme="minorHAnsi" w:hAnsiTheme="minorHAnsi" w:cstheme="minorHAnsi"/>
        <w:color w:val="262626" w:themeColor="text1" w:themeTint="D9"/>
      </w:rPr>
    </w:lvl>
    <w:lvl w:ilvl="1" w:tplc="34090003" w:tentative="1">
      <w:start w:val="1"/>
      <w:numFmt w:val="bullet"/>
      <w:lvlText w:val="o"/>
      <w:lvlJc w:val="left"/>
      <w:pPr>
        <w:ind w:left="2207" w:hanging="360"/>
      </w:pPr>
      <w:rPr>
        <w:rFonts w:ascii="Courier New" w:hAnsi="Courier New" w:cs="Courier New" w:hint="default"/>
      </w:rPr>
    </w:lvl>
    <w:lvl w:ilvl="2" w:tplc="34090005" w:tentative="1">
      <w:start w:val="1"/>
      <w:numFmt w:val="bullet"/>
      <w:lvlText w:val=""/>
      <w:lvlJc w:val="left"/>
      <w:pPr>
        <w:ind w:left="2927" w:hanging="360"/>
      </w:pPr>
      <w:rPr>
        <w:rFonts w:ascii="Wingdings" w:hAnsi="Wingdings" w:hint="default"/>
      </w:rPr>
    </w:lvl>
    <w:lvl w:ilvl="3" w:tplc="34090001" w:tentative="1">
      <w:start w:val="1"/>
      <w:numFmt w:val="bullet"/>
      <w:lvlText w:val=""/>
      <w:lvlJc w:val="left"/>
      <w:pPr>
        <w:ind w:left="3647" w:hanging="360"/>
      </w:pPr>
      <w:rPr>
        <w:rFonts w:ascii="Symbol" w:hAnsi="Symbol" w:hint="default"/>
      </w:rPr>
    </w:lvl>
    <w:lvl w:ilvl="4" w:tplc="34090003" w:tentative="1">
      <w:start w:val="1"/>
      <w:numFmt w:val="bullet"/>
      <w:lvlText w:val="o"/>
      <w:lvlJc w:val="left"/>
      <w:pPr>
        <w:ind w:left="4367" w:hanging="360"/>
      </w:pPr>
      <w:rPr>
        <w:rFonts w:ascii="Courier New" w:hAnsi="Courier New" w:cs="Courier New" w:hint="default"/>
      </w:rPr>
    </w:lvl>
    <w:lvl w:ilvl="5" w:tplc="34090005" w:tentative="1">
      <w:start w:val="1"/>
      <w:numFmt w:val="bullet"/>
      <w:lvlText w:val=""/>
      <w:lvlJc w:val="left"/>
      <w:pPr>
        <w:ind w:left="5087" w:hanging="360"/>
      </w:pPr>
      <w:rPr>
        <w:rFonts w:ascii="Wingdings" w:hAnsi="Wingdings" w:hint="default"/>
      </w:rPr>
    </w:lvl>
    <w:lvl w:ilvl="6" w:tplc="34090001" w:tentative="1">
      <w:start w:val="1"/>
      <w:numFmt w:val="bullet"/>
      <w:lvlText w:val=""/>
      <w:lvlJc w:val="left"/>
      <w:pPr>
        <w:ind w:left="5807" w:hanging="360"/>
      </w:pPr>
      <w:rPr>
        <w:rFonts w:ascii="Symbol" w:hAnsi="Symbol" w:hint="default"/>
      </w:rPr>
    </w:lvl>
    <w:lvl w:ilvl="7" w:tplc="34090003" w:tentative="1">
      <w:start w:val="1"/>
      <w:numFmt w:val="bullet"/>
      <w:lvlText w:val="o"/>
      <w:lvlJc w:val="left"/>
      <w:pPr>
        <w:ind w:left="6527" w:hanging="360"/>
      </w:pPr>
      <w:rPr>
        <w:rFonts w:ascii="Courier New" w:hAnsi="Courier New" w:cs="Courier New" w:hint="default"/>
      </w:rPr>
    </w:lvl>
    <w:lvl w:ilvl="8" w:tplc="34090005" w:tentative="1">
      <w:start w:val="1"/>
      <w:numFmt w:val="bullet"/>
      <w:lvlText w:val=""/>
      <w:lvlJc w:val="left"/>
      <w:pPr>
        <w:ind w:left="7247" w:hanging="360"/>
      </w:pPr>
      <w:rPr>
        <w:rFonts w:ascii="Wingdings" w:hAnsi="Wingdings" w:hint="default"/>
      </w:rPr>
    </w:lvl>
  </w:abstractNum>
  <w:abstractNum w:abstractNumId="34" w15:restartNumberingAfterBreak="0">
    <w:nsid w:val="37A60CD4"/>
    <w:multiLevelType w:val="hybridMultilevel"/>
    <w:tmpl w:val="B4AA71D6"/>
    <w:lvl w:ilvl="0" w:tplc="34090001">
      <w:start w:val="1"/>
      <w:numFmt w:val="bullet"/>
      <w:lvlText w:val=""/>
      <w:lvlJc w:val="left"/>
      <w:pPr>
        <w:ind w:left="2160" w:hanging="360"/>
      </w:pPr>
      <w:rPr>
        <w:rFonts w:ascii="Symbol" w:hAnsi="Symbol" w:hint="default"/>
      </w:rPr>
    </w:lvl>
    <w:lvl w:ilvl="1" w:tplc="34090003" w:tentative="1">
      <w:start w:val="1"/>
      <w:numFmt w:val="bullet"/>
      <w:lvlText w:val="o"/>
      <w:lvlJc w:val="left"/>
      <w:pPr>
        <w:ind w:left="2880" w:hanging="360"/>
      </w:pPr>
      <w:rPr>
        <w:rFonts w:ascii="Courier New" w:hAnsi="Courier New" w:cs="Courier New" w:hint="default"/>
      </w:rPr>
    </w:lvl>
    <w:lvl w:ilvl="2" w:tplc="34090005" w:tentative="1">
      <w:start w:val="1"/>
      <w:numFmt w:val="bullet"/>
      <w:lvlText w:val=""/>
      <w:lvlJc w:val="left"/>
      <w:pPr>
        <w:ind w:left="3600" w:hanging="360"/>
      </w:pPr>
      <w:rPr>
        <w:rFonts w:ascii="Wingdings" w:hAnsi="Wingdings" w:hint="default"/>
      </w:rPr>
    </w:lvl>
    <w:lvl w:ilvl="3" w:tplc="34090001" w:tentative="1">
      <w:start w:val="1"/>
      <w:numFmt w:val="bullet"/>
      <w:lvlText w:val=""/>
      <w:lvlJc w:val="left"/>
      <w:pPr>
        <w:ind w:left="4320" w:hanging="360"/>
      </w:pPr>
      <w:rPr>
        <w:rFonts w:ascii="Symbol" w:hAnsi="Symbol" w:hint="default"/>
      </w:rPr>
    </w:lvl>
    <w:lvl w:ilvl="4" w:tplc="34090003" w:tentative="1">
      <w:start w:val="1"/>
      <w:numFmt w:val="bullet"/>
      <w:lvlText w:val="o"/>
      <w:lvlJc w:val="left"/>
      <w:pPr>
        <w:ind w:left="5040" w:hanging="360"/>
      </w:pPr>
      <w:rPr>
        <w:rFonts w:ascii="Courier New" w:hAnsi="Courier New" w:cs="Courier New" w:hint="default"/>
      </w:rPr>
    </w:lvl>
    <w:lvl w:ilvl="5" w:tplc="34090005" w:tentative="1">
      <w:start w:val="1"/>
      <w:numFmt w:val="bullet"/>
      <w:lvlText w:val=""/>
      <w:lvlJc w:val="left"/>
      <w:pPr>
        <w:ind w:left="5760" w:hanging="360"/>
      </w:pPr>
      <w:rPr>
        <w:rFonts w:ascii="Wingdings" w:hAnsi="Wingdings" w:hint="default"/>
      </w:rPr>
    </w:lvl>
    <w:lvl w:ilvl="6" w:tplc="34090001" w:tentative="1">
      <w:start w:val="1"/>
      <w:numFmt w:val="bullet"/>
      <w:lvlText w:val=""/>
      <w:lvlJc w:val="left"/>
      <w:pPr>
        <w:ind w:left="6480" w:hanging="360"/>
      </w:pPr>
      <w:rPr>
        <w:rFonts w:ascii="Symbol" w:hAnsi="Symbol" w:hint="default"/>
      </w:rPr>
    </w:lvl>
    <w:lvl w:ilvl="7" w:tplc="34090003" w:tentative="1">
      <w:start w:val="1"/>
      <w:numFmt w:val="bullet"/>
      <w:lvlText w:val="o"/>
      <w:lvlJc w:val="left"/>
      <w:pPr>
        <w:ind w:left="7200" w:hanging="360"/>
      </w:pPr>
      <w:rPr>
        <w:rFonts w:ascii="Courier New" w:hAnsi="Courier New" w:cs="Courier New" w:hint="default"/>
      </w:rPr>
    </w:lvl>
    <w:lvl w:ilvl="8" w:tplc="34090005" w:tentative="1">
      <w:start w:val="1"/>
      <w:numFmt w:val="bullet"/>
      <w:lvlText w:val=""/>
      <w:lvlJc w:val="left"/>
      <w:pPr>
        <w:ind w:left="7920" w:hanging="360"/>
      </w:pPr>
      <w:rPr>
        <w:rFonts w:ascii="Wingdings" w:hAnsi="Wingdings" w:hint="default"/>
      </w:rPr>
    </w:lvl>
  </w:abstractNum>
  <w:abstractNum w:abstractNumId="35" w15:restartNumberingAfterBreak="0">
    <w:nsid w:val="38C35DBA"/>
    <w:multiLevelType w:val="hybridMultilevel"/>
    <w:tmpl w:val="074C536C"/>
    <w:lvl w:ilvl="0" w:tplc="80C2FCD4">
      <w:start w:val="1"/>
      <w:numFmt w:val="lowerRoman"/>
      <w:lvlText w:val="%1."/>
      <w:lvlJc w:val="left"/>
      <w:pPr>
        <w:ind w:left="4609"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6" w15:restartNumberingAfterBreak="0">
    <w:nsid w:val="39D437ED"/>
    <w:multiLevelType w:val="hybridMultilevel"/>
    <w:tmpl w:val="7554B6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3B45740E"/>
    <w:multiLevelType w:val="hybridMultilevel"/>
    <w:tmpl w:val="B880760A"/>
    <w:lvl w:ilvl="0" w:tplc="752A63DE">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3B9F0368"/>
    <w:multiLevelType w:val="hybridMultilevel"/>
    <w:tmpl w:val="CEE49D76"/>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3D2A3FE3"/>
    <w:multiLevelType w:val="hybridMultilevel"/>
    <w:tmpl w:val="3782D9D2"/>
    <w:lvl w:ilvl="0" w:tplc="E6248A68">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3ED65D3F"/>
    <w:multiLevelType w:val="hybridMultilevel"/>
    <w:tmpl w:val="DB4C95DC"/>
    <w:lvl w:ilvl="0" w:tplc="7778CE66">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4907A8C"/>
    <w:multiLevelType w:val="hybridMultilevel"/>
    <w:tmpl w:val="2AB01DF8"/>
    <w:lvl w:ilvl="0" w:tplc="1F181F68">
      <w:start w:val="1"/>
      <w:numFmt w:val="decimal"/>
      <w:lvlText w:val="%1."/>
      <w:lvlJc w:val="right"/>
      <w:pPr>
        <w:ind w:left="1060" w:hanging="360"/>
      </w:pPr>
      <w:rPr>
        <w:rFonts w:hint="default"/>
      </w:rPr>
    </w:lvl>
    <w:lvl w:ilvl="1" w:tplc="0C090019" w:tentative="1">
      <w:start w:val="1"/>
      <w:numFmt w:val="lowerLetter"/>
      <w:lvlText w:val="%2."/>
      <w:lvlJc w:val="left"/>
      <w:pPr>
        <w:ind w:left="1780" w:hanging="360"/>
      </w:pPr>
    </w:lvl>
    <w:lvl w:ilvl="2" w:tplc="0C09001B" w:tentative="1">
      <w:start w:val="1"/>
      <w:numFmt w:val="lowerRoman"/>
      <w:lvlText w:val="%3."/>
      <w:lvlJc w:val="right"/>
      <w:pPr>
        <w:ind w:left="2500" w:hanging="180"/>
      </w:pPr>
    </w:lvl>
    <w:lvl w:ilvl="3" w:tplc="0C09000F" w:tentative="1">
      <w:start w:val="1"/>
      <w:numFmt w:val="decimal"/>
      <w:lvlText w:val="%4."/>
      <w:lvlJc w:val="left"/>
      <w:pPr>
        <w:ind w:left="3220" w:hanging="360"/>
      </w:pPr>
    </w:lvl>
    <w:lvl w:ilvl="4" w:tplc="0C090019" w:tentative="1">
      <w:start w:val="1"/>
      <w:numFmt w:val="lowerLetter"/>
      <w:lvlText w:val="%5."/>
      <w:lvlJc w:val="left"/>
      <w:pPr>
        <w:ind w:left="3940" w:hanging="360"/>
      </w:pPr>
    </w:lvl>
    <w:lvl w:ilvl="5" w:tplc="0C09001B" w:tentative="1">
      <w:start w:val="1"/>
      <w:numFmt w:val="lowerRoman"/>
      <w:lvlText w:val="%6."/>
      <w:lvlJc w:val="right"/>
      <w:pPr>
        <w:ind w:left="4660" w:hanging="180"/>
      </w:pPr>
    </w:lvl>
    <w:lvl w:ilvl="6" w:tplc="0C09000F" w:tentative="1">
      <w:start w:val="1"/>
      <w:numFmt w:val="decimal"/>
      <w:lvlText w:val="%7."/>
      <w:lvlJc w:val="left"/>
      <w:pPr>
        <w:ind w:left="5380" w:hanging="360"/>
      </w:pPr>
    </w:lvl>
    <w:lvl w:ilvl="7" w:tplc="0C090019" w:tentative="1">
      <w:start w:val="1"/>
      <w:numFmt w:val="lowerLetter"/>
      <w:lvlText w:val="%8."/>
      <w:lvlJc w:val="left"/>
      <w:pPr>
        <w:ind w:left="6100" w:hanging="360"/>
      </w:pPr>
    </w:lvl>
    <w:lvl w:ilvl="8" w:tplc="0C09001B" w:tentative="1">
      <w:start w:val="1"/>
      <w:numFmt w:val="lowerRoman"/>
      <w:lvlText w:val="%9."/>
      <w:lvlJc w:val="right"/>
      <w:pPr>
        <w:ind w:left="6820" w:hanging="180"/>
      </w:pPr>
    </w:lvl>
  </w:abstractNum>
  <w:abstractNum w:abstractNumId="42" w15:restartNumberingAfterBreak="0">
    <w:nsid w:val="466D7D12"/>
    <w:multiLevelType w:val="hybridMultilevel"/>
    <w:tmpl w:val="EF841E1A"/>
    <w:lvl w:ilvl="0" w:tplc="0C090019">
      <w:start w:val="1"/>
      <w:numFmt w:val="lowerLetter"/>
      <w:lvlText w:val="%1."/>
      <w:lvlJc w:val="left"/>
      <w:pPr>
        <w:ind w:left="1423" w:hanging="360"/>
      </w:pPr>
    </w:lvl>
    <w:lvl w:ilvl="1" w:tplc="0C090019" w:tentative="1">
      <w:start w:val="1"/>
      <w:numFmt w:val="lowerLetter"/>
      <w:lvlText w:val="%2."/>
      <w:lvlJc w:val="left"/>
      <w:pPr>
        <w:ind w:left="2143" w:hanging="360"/>
      </w:pPr>
    </w:lvl>
    <w:lvl w:ilvl="2" w:tplc="0C09001B" w:tentative="1">
      <w:start w:val="1"/>
      <w:numFmt w:val="lowerRoman"/>
      <w:lvlText w:val="%3."/>
      <w:lvlJc w:val="right"/>
      <w:pPr>
        <w:ind w:left="2863" w:hanging="180"/>
      </w:pPr>
    </w:lvl>
    <w:lvl w:ilvl="3" w:tplc="0C09000F" w:tentative="1">
      <w:start w:val="1"/>
      <w:numFmt w:val="decimal"/>
      <w:lvlText w:val="%4."/>
      <w:lvlJc w:val="left"/>
      <w:pPr>
        <w:ind w:left="3583" w:hanging="360"/>
      </w:pPr>
    </w:lvl>
    <w:lvl w:ilvl="4" w:tplc="0C090019" w:tentative="1">
      <w:start w:val="1"/>
      <w:numFmt w:val="lowerLetter"/>
      <w:lvlText w:val="%5."/>
      <w:lvlJc w:val="left"/>
      <w:pPr>
        <w:ind w:left="4303" w:hanging="360"/>
      </w:pPr>
    </w:lvl>
    <w:lvl w:ilvl="5" w:tplc="0C09001B" w:tentative="1">
      <w:start w:val="1"/>
      <w:numFmt w:val="lowerRoman"/>
      <w:lvlText w:val="%6."/>
      <w:lvlJc w:val="right"/>
      <w:pPr>
        <w:ind w:left="5023" w:hanging="180"/>
      </w:pPr>
    </w:lvl>
    <w:lvl w:ilvl="6" w:tplc="0C09000F" w:tentative="1">
      <w:start w:val="1"/>
      <w:numFmt w:val="decimal"/>
      <w:lvlText w:val="%7."/>
      <w:lvlJc w:val="left"/>
      <w:pPr>
        <w:ind w:left="5743" w:hanging="360"/>
      </w:pPr>
    </w:lvl>
    <w:lvl w:ilvl="7" w:tplc="0C090019" w:tentative="1">
      <w:start w:val="1"/>
      <w:numFmt w:val="lowerLetter"/>
      <w:lvlText w:val="%8."/>
      <w:lvlJc w:val="left"/>
      <w:pPr>
        <w:ind w:left="6463" w:hanging="360"/>
      </w:pPr>
    </w:lvl>
    <w:lvl w:ilvl="8" w:tplc="0C09001B" w:tentative="1">
      <w:start w:val="1"/>
      <w:numFmt w:val="lowerRoman"/>
      <w:lvlText w:val="%9."/>
      <w:lvlJc w:val="right"/>
      <w:pPr>
        <w:ind w:left="7183" w:hanging="180"/>
      </w:pPr>
    </w:lvl>
  </w:abstractNum>
  <w:abstractNum w:abstractNumId="43" w15:restartNumberingAfterBreak="0">
    <w:nsid w:val="4EF541D8"/>
    <w:multiLevelType w:val="hybridMultilevel"/>
    <w:tmpl w:val="728CC5B6"/>
    <w:lvl w:ilvl="0" w:tplc="5D9E0EEA">
      <w:start w:val="1"/>
      <w:numFmt w:val="decimal"/>
      <w:lvlText w:val="%1."/>
      <w:lvlJc w:val="left"/>
      <w:pPr>
        <w:ind w:left="720" w:hanging="360"/>
      </w:pPr>
      <w:rPr>
        <w:rFonts w:hint="default"/>
        <w:b/>
        <w:bCs/>
        <w:i w:val="0"/>
        <w:color w:val="262626" w:themeColor="text1" w:themeTint="D9"/>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4" w15:restartNumberingAfterBreak="0">
    <w:nsid w:val="4F703B38"/>
    <w:multiLevelType w:val="hybridMultilevel"/>
    <w:tmpl w:val="7EAACEDE"/>
    <w:lvl w:ilvl="0" w:tplc="D8B67D82">
      <w:start w:val="1"/>
      <w:numFmt w:val="decimal"/>
      <w:lvlText w:val="%1."/>
      <w:lvlJc w:val="left"/>
      <w:pPr>
        <w:ind w:left="720" w:hanging="360"/>
      </w:pPr>
      <w:rPr>
        <w:rFonts w:hint="default"/>
        <w:b w:val="0"/>
        <w:bCs w:val="0"/>
        <w:i w:val="0"/>
        <w:color w:val="262626" w:themeColor="text1" w:themeTint="D9"/>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5" w15:restartNumberingAfterBreak="0">
    <w:nsid w:val="50545BCC"/>
    <w:multiLevelType w:val="hybridMultilevel"/>
    <w:tmpl w:val="D15C505A"/>
    <w:lvl w:ilvl="0" w:tplc="3409000F">
      <w:start w:val="1"/>
      <w:numFmt w:val="decimal"/>
      <w:lvlText w:val="%1."/>
      <w:lvlJc w:val="left"/>
      <w:pPr>
        <w:ind w:left="1077" w:hanging="360"/>
      </w:pPr>
    </w:lvl>
    <w:lvl w:ilvl="1" w:tplc="0C090019" w:tentative="1">
      <w:start w:val="1"/>
      <w:numFmt w:val="lowerLetter"/>
      <w:lvlText w:val="%2."/>
      <w:lvlJc w:val="left"/>
      <w:pPr>
        <w:ind w:left="1797" w:hanging="360"/>
      </w:pPr>
    </w:lvl>
    <w:lvl w:ilvl="2" w:tplc="0C09001B" w:tentative="1">
      <w:start w:val="1"/>
      <w:numFmt w:val="lowerRoman"/>
      <w:lvlText w:val="%3."/>
      <w:lvlJc w:val="right"/>
      <w:pPr>
        <w:ind w:left="2517" w:hanging="180"/>
      </w:pPr>
    </w:lvl>
    <w:lvl w:ilvl="3" w:tplc="0C09000F" w:tentative="1">
      <w:start w:val="1"/>
      <w:numFmt w:val="decimal"/>
      <w:lvlText w:val="%4."/>
      <w:lvlJc w:val="left"/>
      <w:pPr>
        <w:ind w:left="3237" w:hanging="360"/>
      </w:pPr>
    </w:lvl>
    <w:lvl w:ilvl="4" w:tplc="0C090019" w:tentative="1">
      <w:start w:val="1"/>
      <w:numFmt w:val="lowerLetter"/>
      <w:lvlText w:val="%5."/>
      <w:lvlJc w:val="left"/>
      <w:pPr>
        <w:ind w:left="3957" w:hanging="360"/>
      </w:pPr>
    </w:lvl>
    <w:lvl w:ilvl="5" w:tplc="0C09001B" w:tentative="1">
      <w:start w:val="1"/>
      <w:numFmt w:val="lowerRoman"/>
      <w:lvlText w:val="%6."/>
      <w:lvlJc w:val="right"/>
      <w:pPr>
        <w:ind w:left="4677" w:hanging="180"/>
      </w:pPr>
    </w:lvl>
    <w:lvl w:ilvl="6" w:tplc="0C09000F" w:tentative="1">
      <w:start w:val="1"/>
      <w:numFmt w:val="decimal"/>
      <w:lvlText w:val="%7."/>
      <w:lvlJc w:val="left"/>
      <w:pPr>
        <w:ind w:left="5397" w:hanging="360"/>
      </w:pPr>
    </w:lvl>
    <w:lvl w:ilvl="7" w:tplc="0C090019" w:tentative="1">
      <w:start w:val="1"/>
      <w:numFmt w:val="lowerLetter"/>
      <w:lvlText w:val="%8."/>
      <w:lvlJc w:val="left"/>
      <w:pPr>
        <w:ind w:left="6117" w:hanging="360"/>
      </w:pPr>
    </w:lvl>
    <w:lvl w:ilvl="8" w:tplc="0C09001B" w:tentative="1">
      <w:start w:val="1"/>
      <w:numFmt w:val="lowerRoman"/>
      <w:lvlText w:val="%9."/>
      <w:lvlJc w:val="right"/>
      <w:pPr>
        <w:ind w:left="6837" w:hanging="180"/>
      </w:pPr>
    </w:lvl>
  </w:abstractNum>
  <w:abstractNum w:abstractNumId="46" w15:restartNumberingAfterBreak="0">
    <w:nsid w:val="505D4BEA"/>
    <w:multiLevelType w:val="hybridMultilevel"/>
    <w:tmpl w:val="8A7EAFDE"/>
    <w:lvl w:ilvl="0" w:tplc="3409000F">
      <w:start w:val="1"/>
      <w:numFmt w:val="decimal"/>
      <w:lvlText w:val="%1."/>
      <w:lvlJc w:val="left"/>
      <w:pPr>
        <w:ind w:left="2629" w:hanging="360"/>
      </w:pPr>
    </w:lvl>
    <w:lvl w:ilvl="1" w:tplc="34090005">
      <w:start w:val="1"/>
      <w:numFmt w:val="bullet"/>
      <w:lvlText w:val=""/>
      <w:lvlJc w:val="left"/>
      <w:pPr>
        <w:ind w:left="3349" w:hanging="360"/>
      </w:pPr>
      <w:rPr>
        <w:rFonts w:ascii="Wingdings" w:hAnsi="Wingdings" w:hint="default"/>
      </w:rPr>
    </w:lvl>
    <w:lvl w:ilvl="2" w:tplc="432ED274">
      <w:start w:val="1"/>
      <w:numFmt w:val="lowerRoman"/>
      <w:lvlText w:val="%3."/>
      <w:lvlJc w:val="left"/>
      <w:pPr>
        <w:ind w:left="4609" w:hanging="720"/>
      </w:pPr>
      <w:rPr>
        <w:rFonts w:hint="default"/>
        <w:color w:val="262626" w:themeColor="text1" w:themeTint="D9"/>
      </w:rPr>
    </w:lvl>
    <w:lvl w:ilvl="3" w:tplc="3409000F" w:tentative="1">
      <w:start w:val="1"/>
      <w:numFmt w:val="decimal"/>
      <w:lvlText w:val="%4."/>
      <w:lvlJc w:val="left"/>
      <w:pPr>
        <w:ind w:left="4789" w:hanging="360"/>
      </w:pPr>
    </w:lvl>
    <w:lvl w:ilvl="4" w:tplc="34090019" w:tentative="1">
      <w:start w:val="1"/>
      <w:numFmt w:val="lowerLetter"/>
      <w:lvlText w:val="%5."/>
      <w:lvlJc w:val="left"/>
      <w:pPr>
        <w:ind w:left="5509" w:hanging="360"/>
      </w:pPr>
    </w:lvl>
    <w:lvl w:ilvl="5" w:tplc="3409001B" w:tentative="1">
      <w:start w:val="1"/>
      <w:numFmt w:val="lowerRoman"/>
      <w:lvlText w:val="%6."/>
      <w:lvlJc w:val="right"/>
      <w:pPr>
        <w:ind w:left="6229" w:hanging="180"/>
      </w:pPr>
    </w:lvl>
    <w:lvl w:ilvl="6" w:tplc="3409000F" w:tentative="1">
      <w:start w:val="1"/>
      <w:numFmt w:val="decimal"/>
      <w:lvlText w:val="%7."/>
      <w:lvlJc w:val="left"/>
      <w:pPr>
        <w:ind w:left="6949" w:hanging="360"/>
      </w:pPr>
    </w:lvl>
    <w:lvl w:ilvl="7" w:tplc="34090019" w:tentative="1">
      <w:start w:val="1"/>
      <w:numFmt w:val="lowerLetter"/>
      <w:lvlText w:val="%8."/>
      <w:lvlJc w:val="left"/>
      <w:pPr>
        <w:ind w:left="7669" w:hanging="360"/>
      </w:pPr>
    </w:lvl>
    <w:lvl w:ilvl="8" w:tplc="3409001B" w:tentative="1">
      <w:start w:val="1"/>
      <w:numFmt w:val="lowerRoman"/>
      <w:lvlText w:val="%9."/>
      <w:lvlJc w:val="right"/>
      <w:pPr>
        <w:ind w:left="8389" w:hanging="180"/>
      </w:pPr>
    </w:lvl>
  </w:abstractNum>
  <w:abstractNum w:abstractNumId="47" w15:restartNumberingAfterBreak="0">
    <w:nsid w:val="51C24AF0"/>
    <w:multiLevelType w:val="hybridMultilevel"/>
    <w:tmpl w:val="074C536C"/>
    <w:lvl w:ilvl="0" w:tplc="80C2FCD4">
      <w:start w:val="1"/>
      <w:numFmt w:val="lowerRoman"/>
      <w:lvlText w:val="%1."/>
      <w:lvlJc w:val="left"/>
      <w:pPr>
        <w:ind w:left="4609"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8" w15:restartNumberingAfterBreak="0">
    <w:nsid w:val="52DE42ED"/>
    <w:multiLevelType w:val="hybridMultilevel"/>
    <w:tmpl w:val="2A7E757E"/>
    <w:lvl w:ilvl="0" w:tplc="F3048524">
      <w:start w:val="1"/>
      <w:numFmt w:val="decimal"/>
      <w:lvlText w:val="%1."/>
      <w:lvlJc w:val="left"/>
      <w:pPr>
        <w:ind w:left="720" w:hanging="360"/>
      </w:pPr>
      <w:rPr>
        <w:rFonts w:hint="default"/>
        <w:b/>
        <w:bCs/>
        <w:i w:val="0"/>
        <w:color w:val="262626" w:themeColor="text1" w:themeTint="D9"/>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9" w15:restartNumberingAfterBreak="0">
    <w:nsid w:val="54492C67"/>
    <w:multiLevelType w:val="hybridMultilevel"/>
    <w:tmpl w:val="4B5A241C"/>
    <w:lvl w:ilvl="0" w:tplc="229C43FA">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0" w15:restartNumberingAfterBreak="0">
    <w:nsid w:val="547D083A"/>
    <w:multiLevelType w:val="hybridMultilevel"/>
    <w:tmpl w:val="AE186DFE"/>
    <w:lvl w:ilvl="0" w:tplc="CEC6037A">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55F300FF"/>
    <w:multiLevelType w:val="hybridMultilevel"/>
    <w:tmpl w:val="A5C61178"/>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2" w15:restartNumberingAfterBreak="0">
    <w:nsid w:val="56DB4650"/>
    <w:multiLevelType w:val="hybridMultilevel"/>
    <w:tmpl w:val="067AD102"/>
    <w:lvl w:ilvl="0" w:tplc="DBE803C8">
      <w:start w:val="1"/>
      <w:numFmt w:val="bullet"/>
      <w:lvlText w:val=""/>
      <w:lvlJc w:val="left"/>
      <w:pPr>
        <w:ind w:left="720" w:hanging="360"/>
      </w:pPr>
      <w:rPr>
        <w:rFonts w:ascii="Wingdings" w:hAnsi="Wingdings" w:hint="default"/>
        <w:b w:val="0"/>
        <w:i w:val="0"/>
        <w:color w:val="262626" w:themeColor="text1" w:themeTint="D9"/>
      </w:rPr>
    </w:lvl>
    <w:lvl w:ilvl="1" w:tplc="6E0065D0">
      <w:start w:val="1"/>
      <w:numFmt w:val="bullet"/>
      <w:lvlText w:val="o"/>
      <w:lvlJc w:val="left"/>
      <w:pPr>
        <w:ind w:left="1440" w:hanging="360"/>
      </w:pPr>
      <w:rPr>
        <w:rFonts w:ascii="Courier New" w:hAnsi="Courier New" w:cs="Courier New" w:hint="default"/>
        <w:sz w:val="24"/>
        <w:szCs w:val="24"/>
      </w:rPr>
    </w:lvl>
    <w:lvl w:ilvl="2" w:tplc="34090001">
      <w:start w:val="1"/>
      <w:numFmt w:val="bullet"/>
      <w:lvlText w:val=""/>
      <w:lvlJc w:val="left"/>
      <w:pPr>
        <w:ind w:left="2160" w:hanging="360"/>
      </w:pPr>
      <w:rPr>
        <w:rFonts w:ascii="Symbol" w:hAnsi="Symbol" w:hint="default"/>
      </w:rPr>
    </w:lvl>
    <w:lvl w:ilvl="3" w:tplc="1BBE87D2">
      <w:start w:val="1"/>
      <w:numFmt w:val="bullet"/>
      <w:lvlText w:val="-"/>
      <w:lvlJc w:val="left"/>
      <w:pPr>
        <w:ind w:left="2880" w:hanging="360"/>
      </w:pPr>
      <w:rPr>
        <w:rFonts w:ascii="Calibri" w:hAnsi="Calibri"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3" w15:restartNumberingAfterBreak="0">
    <w:nsid w:val="57C8500E"/>
    <w:multiLevelType w:val="hybridMultilevel"/>
    <w:tmpl w:val="D160E4FA"/>
    <w:lvl w:ilvl="0" w:tplc="F482C7A0">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84B6B02"/>
    <w:multiLevelType w:val="hybridMultilevel"/>
    <w:tmpl w:val="BE3EDDC2"/>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5" w15:restartNumberingAfterBreak="0">
    <w:nsid w:val="5CF15E77"/>
    <w:multiLevelType w:val="hybridMultilevel"/>
    <w:tmpl w:val="A93AB6C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5D7763AF"/>
    <w:multiLevelType w:val="hybridMultilevel"/>
    <w:tmpl w:val="ECCE4CF6"/>
    <w:lvl w:ilvl="0" w:tplc="727215EE">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15:restartNumberingAfterBreak="0">
    <w:nsid w:val="5FC54259"/>
    <w:multiLevelType w:val="hybridMultilevel"/>
    <w:tmpl w:val="2850EFAC"/>
    <w:lvl w:ilvl="0" w:tplc="EB081C26">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15:restartNumberingAfterBreak="0">
    <w:nsid w:val="62C9092E"/>
    <w:multiLevelType w:val="hybridMultilevel"/>
    <w:tmpl w:val="08260A9E"/>
    <w:lvl w:ilvl="0" w:tplc="1C322DD0">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9" w15:restartNumberingAfterBreak="0">
    <w:nsid w:val="632A7F46"/>
    <w:multiLevelType w:val="hybridMultilevel"/>
    <w:tmpl w:val="0A8A90E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60" w15:restartNumberingAfterBreak="0">
    <w:nsid w:val="66435F63"/>
    <w:multiLevelType w:val="hybridMultilevel"/>
    <w:tmpl w:val="E8744EEE"/>
    <w:lvl w:ilvl="0" w:tplc="E0FE3022">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1" w15:restartNumberingAfterBreak="0">
    <w:nsid w:val="67561126"/>
    <w:multiLevelType w:val="hybridMultilevel"/>
    <w:tmpl w:val="9502DEF6"/>
    <w:lvl w:ilvl="0" w:tplc="80C2FCD4">
      <w:start w:val="1"/>
      <w:numFmt w:val="lowerRoman"/>
      <w:lvlText w:val="%1."/>
      <w:lvlJc w:val="left"/>
      <w:pPr>
        <w:ind w:left="4609"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2" w15:restartNumberingAfterBreak="0">
    <w:nsid w:val="693A2EEE"/>
    <w:multiLevelType w:val="hybridMultilevel"/>
    <w:tmpl w:val="4B66DCA0"/>
    <w:lvl w:ilvl="0" w:tplc="6A04A66A">
      <w:start w:val="1"/>
      <w:numFmt w:val="lowerRoman"/>
      <w:lvlText w:val="%1."/>
      <w:lvlJc w:val="left"/>
      <w:pPr>
        <w:ind w:left="750" w:hanging="720"/>
      </w:pPr>
      <w:rPr>
        <w:rFonts w:hint="default"/>
        <w:color w:val="262626" w:themeColor="text1" w:themeTint="D9"/>
      </w:rPr>
    </w:lvl>
    <w:lvl w:ilvl="1" w:tplc="34090019" w:tentative="1">
      <w:start w:val="1"/>
      <w:numFmt w:val="lowerLetter"/>
      <w:lvlText w:val="%2."/>
      <w:lvlJc w:val="left"/>
      <w:pPr>
        <w:ind w:left="1110" w:hanging="360"/>
      </w:pPr>
    </w:lvl>
    <w:lvl w:ilvl="2" w:tplc="3409001B" w:tentative="1">
      <w:start w:val="1"/>
      <w:numFmt w:val="lowerRoman"/>
      <w:lvlText w:val="%3."/>
      <w:lvlJc w:val="right"/>
      <w:pPr>
        <w:ind w:left="1830" w:hanging="180"/>
      </w:pPr>
    </w:lvl>
    <w:lvl w:ilvl="3" w:tplc="3409000F" w:tentative="1">
      <w:start w:val="1"/>
      <w:numFmt w:val="decimal"/>
      <w:lvlText w:val="%4."/>
      <w:lvlJc w:val="left"/>
      <w:pPr>
        <w:ind w:left="2550" w:hanging="360"/>
      </w:pPr>
    </w:lvl>
    <w:lvl w:ilvl="4" w:tplc="34090019" w:tentative="1">
      <w:start w:val="1"/>
      <w:numFmt w:val="lowerLetter"/>
      <w:lvlText w:val="%5."/>
      <w:lvlJc w:val="left"/>
      <w:pPr>
        <w:ind w:left="3270" w:hanging="360"/>
      </w:pPr>
    </w:lvl>
    <w:lvl w:ilvl="5" w:tplc="3409001B" w:tentative="1">
      <w:start w:val="1"/>
      <w:numFmt w:val="lowerRoman"/>
      <w:lvlText w:val="%6."/>
      <w:lvlJc w:val="right"/>
      <w:pPr>
        <w:ind w:left="3990" w:hanging="180"/>
      </w:pPr>
    </w:lvl>
    <w:lvl w:ilvl="6" w:tplc="3409000F" w:tentative="1">
      <w:start w:val="1"/>
      <w:numFmt w:val="decimal"/>
      <w:lvlText w:val="%7."/>
      <w:lvlJc w:val="left"/>
      <w:pPr>
        <w:ind w:left="4710" w:hanging="360"/>
      </w:pPr>
    </w:lvl>
    <w:lvl w:ilvl="7" w:tplc="34090019" w:tentative="1">
      <w:start w:val="1"/>
      <w:numFmt w:val="lowerLetter"/>
      <w:lvlText w:val="%8."/>
      <w:lvlJc w:val="left"/>
      <w:pPr>
        <w:ind w:left="5430" w:hanging="360"/>
      </w:pPr>
    </w:lvl>
    <w:lvl w:ilvl="8" w:tplc="3409001B" w:tentative="1">
      <w:start w:val="1"/>
      <w:numFmt w:val="lowerRoman"/>
      <w:lvlText w:val="%9."/>
      <w:lvlJc w:val="right"/>
      <w:pPr>
        <w:ind w:left="6150" w:hanging="180"/>
      </w:pPr>
    </w:lvl>
  </w:abstractNum>
  <w:abstractNum w:abstractNumId="63" w15:restartNumberingAfterBreak="0">
    <w:nsid w:val="6AA464A7"/>
    <w:multiLevelType w:val="hybridMultilevel"/>
    <w:tmpl w:val="CF3855A4"/>
    <w:lvl w:ilvl="0" w:tplc="3409000F">
      <w:start w:val="1"/>
      <w:numFmt w:val="decimal"/>
      <w:lvlText w:val="%1."/>
      <w:lvlJc w:val="left"/>
      <w:pPr>
        <w:ind w:left="2629" w:hanging="360"/>
      </w:pPr>
    </w:lvl>
    <w:lvl w:ilvl="1" w:tplc="34090019">
      <w:start w:val="1"/>
      <w:numFmt w:val="lowerLetter"/>
      <w:lvlText w:val="%2."/>
      <w:lvlJc w:val="left"/>
      <w:pPr>
        <w:ind w:left="3349" w:hanging="360"/>
      </w:pPr>
    </w:lvl>
    <w:lvl w:ilvl="2" w:tplc="3409001B" w:tentative="1">
      <w:start w:val="1"/>
      <w:numFmt w:val="lowerRoman"/>
      <w:lvlText w:val="%3."/>
      <w:lvlJc w:val="right"/>
      <w:pPr>
        <w:ind w:left="4069" w:hanging="180"/>
      </w:pPr>
    </w:lvl>
    <w:lvl w:ilvl="3" w:tplc="3409000F" w:tentative="1">
      <w:start w:val="1"/>
      <w:numFmt w:val="decimal"/>
      <w:lvlText w:val="%4."/>
      <w:lvlJc w:val="left"/>
      <w:pPr>
        <w:ind w:left="4789" w:hanging="360"/>
      </w:pPr>
    </w:lvl>
    <w:lvl w:ilvl="4" w:tplc="34090019" w:tentative="1">
      <w:start w:val="1"/>
      <w:numFmt w:val="lowerLetter"/>
      <w:lvlText w:val="%5."/>
      <w:lvlJc w:val="left"/>
      <w:pPr>
        <w:ind w:left="5509" w:hanging="360"/>
      </w:pPr>
    </w:lvl>
    <w:lvl w:ilvl="5" w:tplc="3409001B" w:tentative="1">
      <w:start w:val="1"/>
      <w:numFmt w:val="lowerRoman"/>
      <w:lvlText w:val="%6."/>
      <w:lvlJc w:val="right"/>
      <w:pPr>
        <w:ind w:left="6229" w:hanging="180"/>
      </w:pPr>
    </w:lvl>
    <w:lvl w:ilvl="6" w:tplc="3409000F" w:tentative="1">
      <w:start w:val="1"/>
      <w:numFmt w:val="decimal"/>
      <w:lvlText w:val="%7."/>
      <w:lvlJc w:val="left"/>
      <w:pPr>
        <w:ind w:left="6949" w:hanging="360"/>
      </w:pPr>
    </w:lvl>
    <w:lvl w:ilvl="7" w:tplc="34090019" w:tentative="1">
      <w:start w:val="1"/>
      <w:numFmt w:val="lowerLetter"/>
      <w:lvlText w:val="%8."/>
      <w:lvlJc w:val="left"/>
      <w:pPr>
        <w:ind w:left="7669" w:hanging="360"/>
      </w:pPr>
    </w:lvl>
    <w:lvl w:ilvl="8" w:tplc="3409001B" w:tentative="1">
      <w:start w:val="1"/>
      <w:numFmt w:val="lowerRoman"/>
      <w:lvlText w:val="%9."/>
      <w:lvlJc w:val="right"/>
      <w:pPr>
        <w:ind w:left="8389" w:hanging="180"/>
      </w:pPr>
    </w:lvl>
  </w:abstractNum>
  <w:abstractNum w:abstractNumId="64" w15:restartNumberingAfterBreak="0">
    <w:nsid w:val="6B200903"/>
    <w:multiLevelType w:val="hybridMultilevel"/>
    <w:tmpl w:val="6A7690AE"/>
    <w:lvl w:ilvl="0" w:tplc="7778CE66">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E5F0898"/>
    <w:multiLevelType w:val="hybridMultilevel"/>
    <w:tmpl w:val="FE605A12"/>
    <w:lvl w:ilvl="0" w:tplc="0AF6D9D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FF427B1"/>
    <w:multiLevelType w:val="hybridMultilevel"/>
    <w:tmpl w:val="EC5036EC"/>
    <w:lvl w:ilvl="0" w:tplc="34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7" w15:restartNumberingAfterBreak="0">
    <w:nsid w:val="71C9046A"/>
    <w:multiLevelType w:val="hybridMultilevel"/>
    <w:tmpl w:val="60B0943A"/>
    <w:lvl w:ilvl="0" w:tplc="E6248A68">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8" w15:restartNumberingAfterBreak="0">
    <w:nsid w:val="71EB23D2"/>
    <w:multiLevelType w:val="hybridMultilevel"/>
    <w:tmpl w:val="375C1C74"/>
    <w:lvl w:ilvl="0" w:tplc="85BAC19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51F6D3A"/>
    <w:multiLevelType w:val="hybridMultilevel"/>
    <w:tmpl w:val="222C7B8C"/>
    <w:lvl w:ilvl="0" w:tplc="727215EE">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0" w15:restartNumberingAfterBreak="0">
    <w:nsid w:val="753132DF"/>
    <w:multiLevelType w:val="hybridMultilevel"/>
    <w:tmpl w:val="59F0C86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1" w15:restartNumberingAfterBreak="0">
    <w:nsid w:val="756F6C2A"/>
    <w:multiLevelType w:val="hybridMultilevel"/>
    <w:tmpl w:val="C14C1BB6"/>
    <w:lvl w:ilvl="0" w:tplc="401CD788">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2" w15:restartNumberingAfterBreak="0">
    <w:nsid w:val="763E0477"/>
    <w:multiLevelType w:val="hybridMultilevel"/>
    <w:tmpl w:val="DDA804B2"/>
    <w:lvl w:ilvl="0" w:tplc="8F52B8FC">
      <w:start w:val="1"/>
      <w:numFmt w:val="bullet"/>
      <w:lvlText w:val=""/>
      <w:lvlJc w:val="left"/>
      <w:pPr>
        <w:ind w:left="720" w:hanging="360"/>
      </w:pPr>
      <w:rPr>
        <w:rFonts w:ascii="Wingdings" w:hAnsi="Wingdings" w:hint="default"/>
        <w:b w:val="0"/>
        <w:i w:val="0"/>
        <w:color w:val="auto"/>
      </w:rPr>
    </w:lvl>
    <w:lvl w:ilvl="1" w:tplc="34090005">
      <w:start w:val="1"/>
      <w:numFmt w:val="bullet"/>
      <w:lvlText w:val=""/>
      <w:lvlJc w:val="left"/>
      <w:pPr>
        <w:ind w:left="1440" w:hanging="360"/>
      </w:pPr>
      <w:rPr>
        <w:rFonts w:ascii="Wingdings" w:hAnsi="Wingdings"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3" w15:restartNumberingAfterBreak="0">
    <w:nsid w:val="779979F9"/>
    <w:multiLevelType w:val="hybridMultilevel"/>
    <w:tmpl w:val="2AA8F816"/>
    <w:lvl w:ilvl="0" w:tplc="211A6200">
      <w:start w:val="1"/>
      <w:numFmt w:val="lowerRoman"/>
      <w:lvlText w:val="%1."/>
      <w:lvlJc w:val="left"/>
      <w:pPr>
        <w:ind w:left="1080" w:hanging="720"/>
      </w:pPr>
      <w:rPr>
        <w:rFonts w:hint="default"/>
        <w:color w:val="262626" w:themeColor="text1" w:themeTint="D9"/>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4" w15:restartNumberingAfterBreak="0">
    <w:nsid w:val="77FF4C53"/>
    <w:multiLevelType w:val="hybridMultilevel"/>
    <w:tmpl w:val="4C607D2C"/>
    <w:lvl w:ilvl="0" w:tplc="8474F068">
      <w:start w:val="1"/>
      <w:numFmt w:val="lowerRoman"/>
      <w:lvlText w:val="%1."/>
      <w:lvlJc w:val="left"/>
      <w:pPr>
        <w:ind w:left="746" w:hanging="720"/>
      </w:pPr>
      <w:rPr>
        <w:rFonts w:hint="default"/>
      </w:rPr>
    </w:lvl>
    <w:lvl w:ilvl="1" w:tplc="34090019">
      <w:start w:val="1"/>
      <w:numFmt w:val="lowerLetter"/>
      <w:lvlText w:val="%2."/>
      <w:lvlJc w:val="left"/>
      <w:pPr>
        <w:ind w:left="1106" w:hanging="360"/>
      </w:pPr>
    </w:lvl>
    <w:lvl w:ilvl="2" w:tplc="3409001B" w:tentative="1">
      <w:start w:val="1"/>
      <w:numFmt w:val="lowerRoman"/>
      <w:lvlText w:val="%3."/>
      <w:lvlJc w:val="right"/>
      <w:pPr>
        <w:ind w:left="1826" w:hanging="180"/>
      </w:pPr>
    </w:lvl>
    <w:lvl w:ilvl="3" w:tplc="3409000F" w:tentative="1">
      <w:start w:val="1"/>
      <w:numFmt w:val="decimal"/>
      <w:lvlText w:val="%4."/>
      <w:lvlJc w:val="left"/>
      <w:pPr>
        <w:ind w:left="2546" w:hanging="360"/>
      </w:pPr>
    </w:lvl>
    <w:lvl w:ilvl="4" w:tplc="34090019" w:tentative="1">
      <w:start w:val="1"/>
      <w:numFmt w:val="lowerLetter"/>
      <w:lvlText w:val="%5."/>
      <w:lvlJc w:val="left"/>
      <w:pPr>
        <w:ind w:left="3266" w:hanging="360"/>
      </w:pPr>
    </w:lvl>
    <w:lvl w:ilvl="5" w:tplc="3409001B" w:tentative="1">
      <w:start w:val="1"/>
      <w:numFmt w:val="lowerRoman"/>
      <w:lvlText w:val="%6."/>
      <w:lvlJc w:val="right"/>
      <w:pPr>
        <w:ind w:left="3986" w:hanging="180"/>
      </w:pPr>
    </w:lvl>
    <w:lvl w:ilvl="6" w:tplc="3409000F" w:tentative="1">
      <w:start w:val="1"/>
      <w:numFmt w:val="decimal"/>
      <w:lvlText w:val="%7."/>
      <w:lvlJc w:val="left"/>
      <w:pPr>
        <w:ind w:left="4706" w:hanging="360"/>
      </w:pPr>
    </w:lvl>
    <w:lvl w:ilvl="7" w:tplc="34090019" w:tentative="1">
      <w:start w:val="1"/>
      <w:numFmt w:val="lowerLetter"/>
      <w:lvlText w:val="%8."/>
      <w:lvlJc w:val="left"/>
      <w:pPr>
        <w:ind w:left="5426" w:hanging="360"/>
      </w:pPr>
    </w:lvl>
    <w:lvl w:ilvl="8" w:tplc="3409001B" w:tentative="1">
      <w:start w:val="1"/>
      <w:numFmt w:val="lowerRoman"/>
      <w:lvlText w:val="%9."/>
      <w:lvlJc w:val="right"/>
      <w:pPr>
        <w:ind w:left="6146" w:hanging="180"/>
      </w:pPr>
    </w:lvl>
  </w:abstractNum>
  <w:abstractNum w:abstractNumId="75" w15:restartNumberingAfterBreak="0">
    <w:nsid w:val="78017F12"/>
    <w:multiLevelType w:val="hybridMultilevel"/>
    <w:tmpl w:val="9C1A30F4"/>
    <w:lvl w:ilvl="0" w:tplc="90082526">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6" w15:restartNumberingAfterBreak="0">
    <w:nsid w:val="7C2D1FC2"/>
    <w:multiLevelType w:val="hybridMultilevel"/>
    <w:tmpl w:val="181EC00C"/>
    <w:lvl w:ilvl="0" w:tplc="12686B48">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7" w15:restartNumberingAfterBreak="0">
    <w:nsid w:val="7DAE5925"/>
    <w:multiLevelType w:val="hybridMultilevel"/>
    <w:tmpl w:val="6106A356"/>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8" w15:restartNumberingAfterBreak="0">
    <w:nsid w:val="7E9327AC"/>
    <w:multiLevelType w:val="hybridMultilevel"/>
    <w:tmpl w:val="02781936"/>
    <w:lvl w:ilvl="0" w:tplc="24D0C82E">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7F082E2A"/>
    <w:multiLevelType w:val="hybridMultilevel"/>
    <w:tmpl w:val="072C9A92"/>
    <w:lvl w:ilvl="0" w:tplc="0AF6D9D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351424050">
    <w:abstractNumId w:val="71"/>
  </w:num>
  <w:num w:numId="2" w16cid:durableId="233012865">
    <w:abstractNumId w:val="21"/>
  </w:num>
  <w:num w:numId="3" w16cid:durableId="147139488">
    <w:abstractNumId w:val="52"/>
  </w:num>
  <w:num w:numId="4" w16cid:durableId="1407799204">
    <w:abstractNumId w:val="29"/>
  </w:num>
  <w:num w:numId="5" w16cid:durableId="1127553826">
    <w:abstractNumId w:val="7"/>
  </w:num>
  <w:num w:numId="6" w16cid:durableId="772625385">
    <w:abstractNumId w:val="23"/>
  </w:num>
  <w:num w:numId="7" w16cid:durableId="1119490283">
    <w:abstractNumId w:val="72"/>
  </w:num>
  <w:num w:numId="8" w16cid:durableId="664404614">
    <w:abstractNumId w:val="48"/>
  </w:num>
  <w:num w:numId="9" w16cid:durableId="791090800">
    <w:abstractNumId w:val="44"/>
  </w:num>
  <w:num w:numId="10" w16cid:durableId="552615768">
    <w:abstractNumId w:val="15"/>
  </w:num>
  <w:num w:numId="11" w16cid:durableId="354118918">
    <w:abstractNumId w:val="43"/>
  </w:num>
  <w:num w:numId="12" w16cid:durableId="1938175291">
    <w:abstractNumId w:val="46"/>
  </w:num>
  <w:num w:numId="13" w16cid:durableId="2110809296">
    <w:abstractNumId w:val="63"/>
  </w:num>
  <w:num w:numId="14" w16cid:durableId="276330448">
    <w:abstractNumId w:val="4"/>
  </w:num>
  <w:num w:numId="15" w16cid:durableId="1977762042">
    <w:abstractNumId w:val="6"/>
  </w:num>
  <w:num w:numId="16" w16cid:durableId="504705118">
    <w:abstractNumId w:val="38"/>
  </w:num>
  <w:num w:numId="17" w16cid:durableId="1673756478">
    <w:abstractNumId w:val="55"/>
  </w:num>
  <w:num w:numId="18" w16cid:durableId="724186793">
    <w:abstractNumId w:val="11"/>
  </w:num>
  <w:num w:numId="19" w16cid:durableId="324406913">
    <w:abstractNumId w:val="12"/>
  </w:num>
  <w:num w:numId="20" w16cid:durableId="2123109862">
    <w:abstractNumId w:val="59"/>
  </w:num>
  <w:num w:numId="21" w16cid:durableId="852453293">
    <w:abstractNumId w:val="28"/>
  </w:num>
  <w:num w:numId="22" w16cid:durableId="1690914014">
    <w:abstractNumId w:val="49"/>
  </w:num>
  <w:num w:numId="23" w16cid:durableId="978387929">
    <w:abstractNumId w:val="22"/>
  </w:num>
  <w:num w:numId="24" w16cid:durableId="2087802675">
    <w:abstractNumId w:val="37"/>
  </w:num>
  <w:num w:numId="25" w16cid:durableId="1451510360">
    <w:abstractNumId w:val="35"/>
  </w:num>
  <w:num w:numId="26" w16cid:durableId="1014185410">
    <w:abstractNumId w:val="47"/>
  </w:num>
  <w:num w:numId="27" w16cid:durableId="1046102671">
    <w:abstractNumId w:val="76"/>
  </w:num>
  <w:num w:numId="28" w16cid:durableId="595557403">
    <w:abstractNumId w:val="60"/>
  </w:num>
  <w:num w:numId="29" w16cid:durableId="337467812">
    <w:abstractNumId w:val="50"/>
  </w:num>
  <w:num w:numId="30" w16cid:durableId="24258131">
    <w:abstractNumId w:val="3"/>
  </w:num>
  <w:num w:numId="31" w16cid:durableId="1632517914">
    <w:abstractNumId w:val="27"/>
  </w:num>
  <w:num w:numId="32" w16cid:durableId="196551810">
    <w:abstractNumId w:val="62"/>
  </w:num>
  <w:num w:numId="33" w16cid:durableId="1320960790">
    <w:abstractNumId w:val="8"/>
  </w:num>
  <w:num w:numId="34" w16cid:durableId="1766608438">
    <w:abstractNumId w:val="67"/>
  </w:num>
  <w:num w:numId="35" w16cid:durableId="2090886903">
    <w:abstractNumId w:val="39"/>
  </w:num>
  <w:num w:numId="36" w16cid:durableId="1894391890">
    <w:abstractNumId w:val="13"/>
  </w:num>
  <w:num w:numId="37" w16cid:durableId="1722288441">
    <w:abstractNumId w:val="78"/>
  </w:num>
  <w:num w:numId="38" w16cid:durableId="110982010">
    <w:abstractNumId w:val="58"/>
  </w:num>
  <w:num w:numId="39" w16cid:durableId="580140013">
    <w:abstractNumId w:val="17"/>
  </w:num>
  <w:num w:numId="40" w16cid:durableId="985817177">
    <w:abstractNumId w:val="57"/>
  </w:num>
  <w:num w:numId="41" w16cid:durableId="638924686">
    <w:abstractNumId w:val="25"/>
  </w:num>
  <w:num w:numId="42" w16cid:durableId="1990135423">
    <w:abstractNumId w:val="70"/>
  </w:num>
  <w:num w:numId="43" w16cid:durableId="427628339">
    <w:abstractNumId w:val="54"/>
  </w:num>
  <w:num w:numId="44" w16cid:durableId="464081979">
    <w:abstractNumId w:val="74"/>
  </w:num>
  <w:num w:numId="45" w16cid:durableId="402993137">
    <w:abstractNumId w:val="31"/>
  </w:num>
  <w:num w:numId="46" w16cid:durableId="234708664">
    <w:abstractNumId w:val="77"/>
  </w:num>
  <w:num w:numId="47" w16cid:durableId="1377662861">
    <w:abstractNumId w:val="69"/>
  </w:num>
  <w:num w:numId="48" w16cid:durableId="1340355103">
    <w:abstractNumId w:val="14"/>
  </w:num>
  <w:num w:numId="49" w16cid:durableId="899554164">
    <w:abstractNumId w:val="56"/>
  </w:num>
  <w:num w:numId="50" w16cid:durableId="588005135">
    <w:abstractNumId w:val="24"/>
  </w:num>
  <w:num w:numId="51" w16cid:durableId="59256027">
    <w:abstractNumId w:val="2"/>
  </w:num>
  <w:num w:numId="52" w16cid:durableId="862523671">
    <w:abstractNumId w:val="26"/>
  </w:num>
  <w:num w:numId="53" w16cid:durableId="2081979428">
    <w:abstractNumId w:val="19"/>
  </w:num>
  <w:num w:numId="54" w16cid:durableId="954412744">
    <w:abstractNumId w:val="18"/>
  </w:num>
  <w:num w:numId="55" w16cid:durableId="1277905173">
    <w:abstractNumId w:val="51"/>
  </w:num>
  <w:num w:numId="56" w16cid:durableId="1252157148">
    <w:abstractNumId w:val="73"/>
  </w:num>
  <w:num w:numId="57" w16cid:durableId="230508824">
    <w:abstractNumId w:val="20"/>
  </w:num>
  <w:num w:numId="58" w16cid:durableId="1651135151">
    <w:abstractNumId w:val="33"/>
  </w:num>
  <w:num w:numId="59" w16cid:durableId="961224849">
    <w:abstractNumId w:val="61"/>
  </w:num>
  <w:num w:numId="60" w16cid:durableId="212543711">
    <w:abstractNumId w:val="34"/>
  </w:num>
  <w:num w:numId="61" w16cid:durableId="1494031535">
    <w:abstractNumId w:val="66"/>
  </w:num>
  <w:num w:numId="62" w16cid:durableId="1359619306">
    <w:abstractNumId w:val="75"/>
  </w:num>
  <w:num w:numId="63" w16cid:durableId="1562862287">
    <w:abstractNumId w:val="68"/>
  </w:num>
  <w:num w:numId="64" w16cid:durableId="1981962384">
    <w:abstractNumId w:val="32"/>
  </w:num>
  <w:num w:numId="65" w16cid:durableId="60645070">
    <w:abstractNumId w:val="40"/>
  </w:num>
  <w:num w:numId="66" w16cid:durableId="1713115882">
    <w:abstractNumId w:val="64"/>
  </w:num>
  <w:num w:numId="67" w16cid:durableId="268239533">
    <w:abstractNumId w:val="10"/>
  </w:num>
  <w:num w:numId="68" w16cid:durableId="932974683">
    <w:abstractNumId w:val="53"/>
  </w:num>
  <w:num w:numId="69" w16cid:durableId="134371574">
    <w:abstractNumId w:val="36"/>
  </w:num>
  <w:num w:numId="70" w16cid:durableId="2080900527">
    <w:abstractNumId w:val="9"/>
  </w:num>
  <w:num w:numId="71" w16cid:durableId="1512835654">
    <w:abstractNumId w:val="1"/>
  </w:num>
  <w:num w:numId="72" w16cid:durableId="1999534080">
    <w:abstractNumId w:val="30"/>
  </w:num>
  <w:num w:numId="73" w16cid:durableId="28186950">
    <w:abstractNumId w:val="79"/>
  </w:num>
  <w:num w:numId="74" w16cid:durableId="1941133473">
    <w:abstractNumId w:val="65"/>
  </w:num>
  <w:num w:numId="75" w16cid:durableId="1751585020">
    <w:abstractNumId w:val="16"/>
  </w:num>
  <w:num w:numId="76" w16cid:durableId="1855343702">
    <w:abstractNumId w:val="42"/>
  </w:num>
  <w:num w:numId="77" w16cid:durableId="436370351">
    <w:abstractNumId w:val="0"/>
  </w:num>
  <w:num w:numId="78" w16cid:durableId="440806325">
    <w:abstractNumId w:val="5"/>
  </w:num>
  <w:num w:numId="79" w16cid:durableId="1810706094">
    <w:abstractNumId w:val="45"/>
  </w:num>
  <w:num w:numId="80" w16cid:durableId="1238204105">
    <w:abstractNumId w:val="41"/>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Q3NTe3MLQ0NzQ3MTBR0lEKTi0uzszPAykwNDSuBQCciuJ2LgAAAA=="/>
  </w:docVars>
  <w:rsids>
    <w:rsidRoot w:val="00E01F3D"/>
    <w:rsid w:val="00000F7C"/>
    <w:rsid w:val="00000F8F"/>
    <w:rsid w:val="000012AA"/>
    <w:rsid w:val="00002632"/>
    <w:rsid w:val="00002C90"/>
    <w:rsid w:val="000031AF"/>
    <w:rsid w:val="000034F3"/>
    <w:rsid w:val="0000389D"/>
    <w:rsid w:val="00004289"/>
    <w:rsid w:val="00004541"/>
    <w:rsid w:val="00004739"/>
    <w:rsid w:val="000047AF"/>
    <w:rsid w:val="00004B4D"/>
    <w:rsid w:val="00004E52"/>
    <w:rsid w:val="00005501"/>
    <w:rsid w:val="0000564C"/>
    <w:rsid w:val="00005779"/>
    <w:rsid w:val="00005AF9"/>
    <w:rsid w:val="00006104"/>
    <w:rsid w:val="000061D9"/>
    <w:rsid w:val="000066C3"/>
    <w:rsid w:val="000101AD"/>
    <w:rsid w:val="000106AA"/>
    <w:rsid w:val="00010DE6"/>
    <w:rsid w:val="000112FA"/>
    <w:rsid w:val="00011C4E"/>
    <w:rsid w:val="00011DE2"/>
    <w:rsid w:val="0001212D"/>
    <w:rsid w:val="00012303"/>
    <w:rsid w:val="00012927"/>
    <w:rsid w:val="00013226"/>
    <w:rsid w:val="0001334A"/>
    <w:rsid w:val="0001362D"/>
    <w:rsid w:val="00013726"/>
    <w:rsid w:val="00014137"/>
    <w:rsid w:val="00014C8D"/>
    <w:rsid w:val="0001565B"/>
    <w:rsid w:val="00015669"/>
    <w:rsid w:val="00015A6F"/>
    <w:rsid w:val="000163BE"/>
    <w:rsid w:val="0001658F"/>
    <w:rsid w:val="000178C9"/>
    <w:rsid w:val="000201EC"/>
    <w:rsid w:val="0002036F"/>
    <w:rsid w:val="000207A2"/>
    <w:rsid w:val="00021428"/>
    <w:rsid w:val="00021751"/>
    <w:rsid w:val="00021B1A"/>
    <w:rsid w:val="00021B5F"/>
    <w:rsid w:val="00021EB3"/>
    <w:rsid w:val="000228FF"/>
    <w:rsid w:val="000230E3"/>
    <w:rsid w:val="00023796"/>
    <w:rsid w:val="000237B5"/>
    <w:rsid w:val="00023F07"/>
    <w:rsid w:val="000249F6"/>
    <w:rsid w:val="00024E03"/>
    <w:rsid w:val="00025727"/>
    <w:rsid w:val="00025E11"/>
    <w:rsid w:val="00026514"/>
    <w:rsid w:val="000268EE"/>
    <w:rsid w:val="00026B25"/>
    <w:rsid w:val="00026C11"/>
    <w:rsid w:val="00026C6B"/>
    <w:rsid w:val="00026CF6"/>
    <w:rsid w:val="00027E58"/>
    <w:rsid w:val="00031612"/>
    <w:rsid w:val="00031AA5"/>
    <w:rsid w:val="00033207"/>
    <w:rsid w:val="00033454"/>
    <w:rsid w:val="00033593"/>
    <w:rsid w:val="000349DA"/>
    <w:rsid w:val="00034B62"/>
    <w:rsid w:val="00034DAB"/>
    <w:rsid w:val="00035AB3"/>
    <w:rsid w:val="0003777B"/>
    <w:rsid w:val="00040C11"/>
    <w:rsid w:val="00040F96"/>
    <w:rsid w:val="0004147A"/>
    <w:rsid w:val="00041BFD"/>
    <w:rsid w:val="000428EB"/>
    <w:rsid w:val="00043666"/>
    <w:rsid w:val="000438BE"/>
    <w:rsid w:val="00043AFE"/>
    <w:rsid w:val="00044212"/>
    <w:rsid w:val="00045065"/>
    <w:rsid w:val="00045D8B"/>
    <w:rsid w:val="00046562"/>
    <w:rsid w:val="00046D65"/>
    <w:rsid w:val="00047F5F"/>
    <w:rsid w:val="00050656"/>
    <w:rsid w:val="00050B44"/>
    <w:rsid w:val="00050BC2"/>
    <w:rsid w:val="000520F0"/>
    <w:rsid w:val="00052B0E"/>
    <w:rsid w:val="00052BAF"/>
    <w:rsid w:val="00053229"/>
    <w:rsid w:val="000533BC"/>
    <w:rsid w:val="00053C57"/>
    <w:rsid w:val="00054665"/>
    <w:rsid w:val="000547BE"/>
    <w:rsid w:val="000547D0"/>
    <w:rsid w:val="0005567B"/>
    <w:rsid w:val="00055A2B"/>
    <w:rsid w:val="00055BD3"/>
    <w:rsid w:val="00055F0D"/>
    <w:rsid w:val="00056432"/>
    <w:rsid w:val="0005644F"/>
    <w:rsid w:val="00056B59"/>
    <w:rsid w:val="00057E2E"/>
    <w:rsid w:val="00060211"/>
    <w:rsid w:val="00060AB0"/>
    <w:rsid w:val="00061083"/>
    <w:rsid w:val="00061BC8"/>
    <w:rsid w:val="000636F2"/>
    <w:rsid w:val="00063E8C"/>
    <w:rsid w:val="00063EF3"/>
    <w:rsid w:val="000641F1"/>
    <w:rsid w:val="00064ACE"/>
    <w:rsid w:val="00064B06"/>
    <w:rsid w:val="00064D03"/>
    <w:rsid w:val="00065D65"/>
    <w:rsid w:val="0006609C"/>
    <w:rsid w:val="0006784B"/>
    <w:rsid w:val="00070349"/>
    <w:rsid w:val="0007040C"/>
    <w:rsid w:val="00070428"/>
    <w:rsid w:val="00070461"/>
    <w:rsid w:val="0007076B"/>
    <w:rsid w:val="000707A5"/>
    <w:rsid w:val="0007092C"/>
    <w:rsid w:val="00071390"/>
    <w:rsid w:val="00071C39"/>
    <w:rsid w:val="00073615"/>
    <w:rsid w:val="00073A7B"/>
    <w:rsid w:val="000751C5"/>
    <w:rsid w:val="000755A0"/>
    <w:rsid w:val="00075F65"/>
    <w:rsid w:val="0007683F"/>
    <w:rsid w:val="0007786C"/>
    <w:rsid w:val="000779B4"/>
    <w:rsid w:val="00080255"/>
    <w:rsid w:val="000802EE"/>
    <w:rsid w:val="00080569"/>
    <w:rsid w:val="000805EF"/>
    <w:rsid w:val="000807AD"/>
    <w:rsid w:val="0008088F"/>
    <w:rsid w:val="00081BA2"/>
    <w:rsid w:val="00081C85"/>
    <w:rsid w:val="000827BA"/>
    <w:rsid w:val="000835D4"/>
    <w:rsid w:val="00083A25"/>
    <w:rsid w:val="00083C57"/>
    <w:rsid w:val="00083D15"/>
    <w:rsid w:val="000847EB"/>
    <w:rsid w:val="00084C8D"/>
    <w:rsid w:val="00084CC7"/>
    <w:rsid w:val="000866AA"/>
    <w:rsid w:val="00086979"/>
    <w:rsid w:val="00086AF7"/>
    <w:rsid w:val="00086FE9"/>
    <w:rsid w:val="000871BE"/>
    <w:rsid w:val="0008791E"/>
    <w:rsid w:val="00087C25"/>
    <w:rsid w:val="00090095"/>
    <w:rsid w:val="000900CE"/>
    <w:rsid w:val="000905BD"/>
    <w:rsid w:val="000912AB"/>
    <w:rsid w:val="00091555"/>
    <w:rsid w:val="000917BD"/>
    <w:rsid w:val="00092875"/>
    <w:rsid w:val="000929E1"/>
    <w:rsid w:val="00093097"/>
    <w:rsid w:val="00093415"/>
    <w:rsid w:val="0009350F"/>
    <w:rsid w:val="00093F3A"/>
    <w:rsid w:val="000940CA"/>
    <w:rsid w:val="0009452C"/>
    <w:rsid w:val="000957D4"/>
    <w:rsid w:val="00095CD0"/>
    <w:rsid w:val="00096043"/>
    <w:rsid w:val="0009664D"/>
    <w:rsid w:val="00096918"/>
    <w:rsid w:val="0009694E"/>
    <w:rsid w:val="00096F6A"/>
    <w:rsid w:val="00097540"/>
    <w:rsid w:val="000977B2"/>
    <w:rsid w:val="000A03DD"/>
    <w:rsid w:val="000A1192"/>
    <w:rsid w:val="000A14D0"/>
    <w:rsid w:val="000A1CAF"/>
    <w:rsid w:val="000A218E"/>
    <w:rsid w:val="000A29B7"/>
    <w:rsid w:val="000A2F4B"/>
    <w:rsid w:val="000A2F52"/>
    <w:rsid w:val="000A346C"/>
    <w:rsid w:val="000A37F1"/>
    <w:rsid w:val="000A3803"/>
    <w:rsid w:val="000A39E2"/>
    <w:rsid w:val="000A3EB2"/>
    <w:rsid w:val="000A577C"/>
    <w:rsid w:val="000A63AC"/>
    <w:rsid w:val="000B0403"/>
    <w:rsid w:val="000B04F8"/>
    <w:rsid w:val="000B09E1"/>
    <w:rsid w:val="000B16A5"/>
    <w:rsid w:val="000B1838"/>
    <w:rsid w:val="000B1ACE"/>
    <w:rsid w:val="000B20F2"/>
    <w:rsid w:val="000B2260"/>
    <w:rsid w:val="000B2787"/>
    <w:rsid w:val="000B29F4"/>
    <w:rsid w:val="000B479B"/>
    <w:rsid w:val="000B5314"/>
    <w:rsid w:val="000B5AC8"/>
    <w:rsid w:val="000B66C0"/>
    <w:rsid w:val="000B6FE3"/>
    <w:rsid w:val="000B70FF"/>
    <w:rsid w:val="000B71CD"/>
    <w:rsid w:val="000B7A3E"/>
    <w:rsid w:val="000C0266"/>
    <w:rsid w:val="000C0FF0"/>
    <w:rsid w:val="000C150A"/>
    <w:rsid w:val="000C18C7"/>
    <w:rsid w:val="000C1AC9"/>
    <w:rsid w:val="000C2589"/>
    <w:rsid w:val="000C27D1"/>
    <w:rsid w:val="000C284F"/>
    <w:rsid w:val="000C3A1B"/>
    <w:rsid w:val="000C43E5"/>
    <w:rsid w:val="000C44CE"/>
    <w:rsid w:val="000C486F"/>
    <w:rsid w:val="000C52EA"/>
    <w:rsid w:val="000C537F"/>
    <w:rsid w:val="000C541C"/>
    <w:rsid w:val="000C55AE"/>
    <w:rsid w:val="000C5C82"/>
    <w:rsid w:val="000C5CB3"/>
    <w:rsid w:val="000C61E8"/>
    <w:rsid w:val="000C75F0"/>
    <w:rsid w:val="000D0228"/>
    <w:rsid w:val="000D12B1"/>
    <w:rsid w:val="000D15CC"/>
    <w:rsid w:val="000D1E68"/>
    <w:rsid w:val="000D3D94"/>
    <w:rsid w:val="000D40B8"/>
    <w:rsid w:val="000D413A"/>
    <w:rsid w:val="000D541B"/>
    <w:rsid w:val="000D5F0F"/>
    <w:rsid w:val="000D6674"/>
    <w:rsid w:val="000D673F"/>
    <w:rsid w:val="000D6BD8"/>
    <w:rsid w:val="000D6DE2"/>
    <w:rsid w:val="000D781B"/>
    <w:rsid w:val="000D7859"/>
    <w:rsid w:val="000D7BF5"/>
    <w:rsid w:val="000D7D04"/>
    <w:rsid w:val="000E0001"/>
    <w:rsid w:val="000E00FA"/>
    <w:rsid w:val="000E0788"/>
    <w:rsid w:val="000E1ACF"/>
    <w:rsid w:val="000E1DFC"/>
    <w:rsid w:val="000E212F"/>
    <w:rsid w:val="000E24EA"/>
    <w:rsid w:val="000E252D"/>
    <w:rsid w:val="000E2C7F"/>
    <w:rsid w:val="000E319A"/>
    <w:rsid w:val="000E3420"/>
    <w:rsid w:val="000E343C"/>
    <w:rsid w:val="000E3854"/>
    <w:rsid w:val="000E3CE0"/>
    <w:rsid w:val="000E419A"/>
    <w:rsid w:val="000E4EB7"/>
    <w:rsid w:val="000E4F1C"/>
    <w:rsid w:val="000E4F75"/>
    <w:rsid w:val="000E556B"/>
    <w:rsid w:val="000E5624"/>
    <w:rsid w:val="000E6025"/>
    <w:rsid w:val="000E605F"/>
    <w:rsid w:val="000E648A"/>
    <w:rsid w:val="000E67F0"/>
    <w:rsid w:val="000E6D47"/>
    <w:rsid w:val="000E71AB"/>
    <w:rsid w:val="000E73BF"/>
    <w:rsid w:val="000E7D80"/>
    <w:rsid w:val="000F1843"/>
    <w:rsid w:val="000F1917"/>
    <w:rsid w:val="000F1CF5"/>
    <w:rsid w:val="000F1F37"/>
    <w:rsid w:val="000F2BA9"/>
    <w:rsid w:val="000F3C50"/>
    <w:rsid w:val="000F543F"/>
    <w:rsid w:val="000F612F"/>
    <w:rsid w:val="000F71C4"/>
    <w:rsid w:val="000F75DF"/>
    <w:rsid w:val="000F7842"/>
    <w:rsid w:val="000F7A8B"/>
    <w:rsid w:val="00100344"/>
    <w:rsid w:val="00100780"/>
    <w:rsid w:val="0010082A"/>
    <w:rsid w:val="00101B42"/>
    <w:rsid w:val="00101E8E"/>
    <w:rsid w:val="00102724"/>
    <w:rsid w:val="001027F9"/>
    <w:rsid w:val="00102A3D"/>
    <w:rsid w:val="00102F0E"/>
    <w:rsid w:val="001039AF"/>
    <w:rsid w:val="00103F27"/>
    <w:rsid w:val="001042D3"/>
    <w:rsid w:val="00105BBC"/>
    <w:rsid w:val="00105C0C"/>
    <w:rsid w:val="001063BA"/>
    <w:rsid w:val="0010653B"/>
    <w:rsid w:val="00106A76"/>
    <w:rsid w:val="00106ACB"/>
    <w:rsid w:val="00107AB1"/>
    <w:rsid w:val="001109BC"/>
    <w:rsid w:val="00110E80"/>
    <w:rsid w:val="0011132C"/>
    <w:rsid w:val="00111397"/>
    <w:rsid w:val="00111C11"/>
    <w:rsid w:val="001129B8"/>
    <w:rsid w:val="00112C16"/>
    <w:rsid w:val="00112FEC"/>
    <w:rsid w:val="001131A2"/>
    <w:rsid w:val="00113334"/>
    <w:rsid w:val="00113606"/>
    <w:rsid w:val="0011370F"/>
    <w:rsid w:val="00115311"/>
    <w:rsid w:val="00115C0D"/>
    <w:rsid w:val="001161E4"/>
    <w:rsid w:val="00116B65"/>
    <w:rsid w:val="00116FC1"/>
    <w:rsid w:val="00117E4A"/>
    <w:rsid w:val="00117E4D"/>
    <w:rsid w:val="00120173"/>
    <w:rsid w:val="001206F9"/>
    <w:rsid w:val="00121D37"/>
    <w:rsid w:val="001238A4"/>
    <w:rsid w:val="001247E1"/>
    <w:rsid w:val="001253AA"/>
    <w:rsid w:val="00126218"/>
    <w:rsid w:val="001265BB"/>
    <w:rsid w:val="00126B42"/>
    <w:rsid w:val="00130A3C"/>
    <w:rsid w:val="00131EB2"/>
    <w:rsid w:val="00133028"/>
    <w:rsid w:val="00133219"/>
    <w:rsid w:val="001349F4"/>
    <w:rsid w:val="00134D27"/>
    <w:rsid w:val="0013572C"/>
    <w:rsid w:val="00135BFF"/>
    <w:rsid w:val="00135D24"/>
    <w:rsid w:val="001365A8"/>
    <w:rsid w:val="00136DEB"/>
    <w:rsid w:val="00137565"/>
    <w:rsid w:val="00137DDF"/>
    <w:rsid w:val="00140127"/>
    <w:rsid w:val="00140444"/>
    <w:rsid w:val="00140802"/>
    <w:rsid w:val="00140BCD"/>
    <w:rsid w:val="00143844"/>
    <w:rsid w:val="00143F01"/>
    <w:rsid w:val="001442AF"/>
    <w:rsid w:val="001445DE"/>
    <w:rsid w:val="00144DED"/>
    <w:rsid w:val="0014575D"/>
    <w:rsid w:val="00145AD8"/>
    <w:rsid w:val="00147308"/>
    <w:rsid w:val="0014734C"/>
    <w:rsid w:val="0015028D"/>
    <w:rsid w:val="001524A4"/>
    <w:rsid w:val="0015268F"/>
    <w:rsid w:val="0015391C"/>
    <w:rsid w:val="00153F69"/>
    <w:rsid w:val="00153F9D"/>
    <w:rsid w:val="00153FCB"/>
    <w:rsid w:val="0015415F"/>
    <w:rsid w:val="00154B78"/>
    <w:rsid w:val="00155068"/>
    <w:rsid w:val="00155384"/>
    <w:rsid w:val="001554B2"/>
    <w:rsid w:val="001555E6"/>
    <w:rsid w:val="00155FB5"/>
    <w:rsid w:val="001561F6"/>
    <w:rsid w:val="00156320"/>
    <w:rsid w:val="0015678B"/>
    <w:rsid w:val="00157027"/>
    <w:rsid w:val="00157A58"/>
    <w:rsid w:val="0016027B"/>
    <w:rsid w:val="0016032F"/>
    <w:rsid w:val="001605C9"/>
    <w:rsid w:val="00160848"/>
    <w:rsid w:val="001608C1"/>
    <w:rsid w:val="001612D5"/>
    <w:rsid w:val="00161350"/>
    <w:rsid w:val="00161523"/>
    <w:rsid w:val="001619A5"/>
    <w:rsid w:val="00162B63"/>
    <w:rsid w:val="00162C57"/>
    <w:rsid w:val="00162F97"/>
    <w:rsid w:val="0016340F"/>
    <w:rsid w:val="00163AFA"/>
    <w:rsid w:val="00163C00"/>
    <w:rsid w:val="001643B5"/>
    <w:rsid w:val="00164507"/>
    <w:rsid w:val="00164528"/>
    <w:rsid w:val="0016470E"/>
    <w:rsid w:val="00165328"/>
    <w:rsid w:val="00165B85"/>
    <w:rsid w:val="0016768A"/>
    <w:rsid w:val="0017057D"/>
    <w:rsid w:val="00170625"/>
    <w:rsid w:val="001706D6"/>
    <w:rsid w:val="00170C30"/>
    <w:rsid w:val="00172279"/>
    <w:rsid w:val="00172305"/>
    <w:rsid w:val="001723AF"/>
    <w:rsid w:val="00172AB0"/>
    <w:rsid w:val="00173058"/>
    <w:rsid w:val="00173A50"/>
    <w:rsid w:val="00173CE1"/>
    <w:rsid w:val="00173E1B"/>
    <w:rsid w:val="001744E7"/>
    <w:rsid w:val="00174645"/>
    <w:rsid w:val="00174854"/>
    <w:rsid w:val="00174BE9"/>
    <w:rsid w:val="00174F77"/>
    <w:rsid w:val="00175B43"/>
    <w:rsid w:val="00175FF7"/>
    <w:rsid w:val="0017786D"/>
    <w:rsid w:val="001801E1"/>
    <w:rsid w:val="0018096F"/>
    <w:rsid w:val="00180ABE"/>
    <w:rsid w:val="00180C56"/>
    <w:rsid w:val="00180FFE"/>
    <w:rsid w:val="0018148F"/>
    <w:rsid w:val="0018188A"/>
    <w:rsid w:val="00181901"/>
    <w:rsid w:val="00181E95"/>
    <w:rsid w:val="00182012"/>
    <w:rsid w:val="001826F7"/>
    <w:rsid w:val="00182BD8"/>
    <w:rsid w:val="00182DCF"/>
    <w:rsid w:val="0018495E"/>
    <w:rsid w:val="00184F73"/>
    <w:rsid w:val="001856A4"/>
    <w:rsid w:val="001863A4"/>
    <w:rsid w:val="00186803"/>
    <w:rsid w:val="00186A66"/>
    <w:rsid w:val="00186FB0"/>
    <w:rsid w:val="00187493"/>
    <w:rsid w:val="00187B84"/>
    <w:rsid w:val="00187DDD"/>
    <w:rsid w:val="00187FC8"/>
    <w:rsid w:val="001908AD"/>
    <w:rsid w:val="00190C72"/>
    <w:rsid w:val="00191029"/>
    <w:rsid w:val="0019132C"/>
    <w:rsid w:val="00191426"/>
    <w:rsid w:val="00191D2E"/>
    <w:rsid w:val="001921C5"/>
    <w:rsid w:val="00192236"/>
    <w:rsid w:val="0019266C"/>
    <w:rsid w:val="001928F9"/>
    <w:rsid w:val="00192932"/>
    <w:rsid w:val="00192DC0"/>
    <w:rsid w:val="00192FFE"/>
    <w:rsid w:val="001930BE"/>
    <w:rsid w:val="00193750"/>
    <w:rsid w:val="00193758"/>
    <w:rsid w:val="00194C5A"/>
    <w:rsid w:val="001950CA"/>
    <w:rsid w:val="00195E74"/>
    <w:rsid w:val="001968FE"/>
    <w:rsid w:val="00196AA1"/>
    <w:rsid w:val="00196E0B"/>
    <w:rsid w:val="00197876"/>
    <w:rsid w:val="00197E14"/>
    <w:rsid w:val="001A01F1"/>
    <w:rsid w:val="001A082E"/>
    <w:rsid w:val="001A084C"/>
    <w:rsid w:val="001A0D61"/>
    <w:rsid w:val="001A14F6"/>
    <w:rsid w:val="001A1509"/>
    <w:rsid w:val="001A1625"/>
    <w:rsid w:val="001A2594"/>
    <w:rsid w:val="001A469F"/>
    <w:rsid w:val="001A4FAB"/>
    <w:rsid w:val="001A50E2"/>
    <w:rsid w:val="001A5601"/>
    <w:rsid w:val="001A5BCB"/>
    <w:rsid w:val="001A5C33"/>
    <w:rsid w:val="001A61B1"/>
    <w:rsid w:val="001A6447"/>
    <w:rsid w:val="001A67B7"/>
    <w:rsid w:val="001A6CE9"/>
    <w:rsid w:val="001A7519"/>
    <w:rsid w:val="001B04B8"/>
    <w:rsid w:val="001B0944"/>
    <w:rsid w:val="001B0E01"/>
    <w:rsid w:val="001B0E65"/>
    <w:rsid w:val="001B118F"/>
    <w:rsid w:val="001B1F67"/>
    <w:rsid w:val="001B2159"/>
    <w:rsid w:val="001B2435"/>
    <w:rsid w:val="001B2C9D"/>
    <w:rsid w:val="001B2E02"/>
    <w:rsid w:val="001B2F60"/>
    <w:rsid w:val="001B39E1"/>
    <w:rsid w:val="001B40AC"/>
    <w:rsid w:val="001B41E8"/>
    <w:rsid w:val="001B4634"/>
    <w:rsid w:val="001B4FB7"/>
    <w:rsid w:val="001B53CD"/>
    <w:rsid w:val="001B5C9A"/>
    <w:rsid w:val="001B5EA5"/>
    <w:rsid w:val="001B66F5"/>
    <w:rsid w:val="001B6961"/>
    <w:rsid w:val="001B6BF6"/>
    <w:rsid w:val="001B6F74"/>
    <w:rsid w:val="001B7120"/>
    <w:rsid w:val="001B755C"/>
    <w:rsid w:val="001B7854"/>
    <w:rsid w:val="001B7AF4"/>
    <w:rsid w:val="001B7C79"/>
    <w:rsid w:val="001C029F"/>
    <w:rsid w:val="001C0AFA"/>
    <w:rsid w:val="001C0DB8"/>
    <w:rsid w:val="001C1513"/>
    <w:rsid w:val="001C1E97"/>
    <w:rsid w:val="001C1F0D"/>
    <w:rsid w:val="001C2466"/>
    <w:rsid w:val="001C313F"/>
    <w:rsid w:val="001C3763"/>
    <w:rsid w:val="001C3936"/>
    <w:rsid w:val="001C46F8"/>
    <w:rsid w:val="001C5A40"/>
    <w:rsid w:val="001C5FEE"/>
    <w:rsid w:val="001C6530"/>
    <w:rsid w:val="001C7C90"/>
    <w:rsid w:val="001D017C"/>
    <w:rsid w:val="001D0903"/>
    <w:rsid w:val="001D12AC"/>
    <w:rsid w:val="001D1910"/>
    <w:rsid w:val="001D19AA"/>
    <w:rsid w:val="001D1F40"/>
    <w:rsid w:val="001D2424"/>
    <w:rsid w:val="001D268D"/>
    <w:rsid w:val="001D2834"/>
    <w:rsid w:val="001D3D0C"/>
    <w:rsid w:val="001D4886"/>
    <w:rsid w:val="001D4916"/>
    <w:rsid w:val="001D4E8F"/>
    <w:rsid w:val="001D51FF"/>
    <w:rsid w:val="001D5319"/>
    <w:rsid w:val="001D5728"/>
    <w:rsid w:val="001D5845"/>
    <w:rsid w:val="001D5FB8"/>
    <w:rsid w:val="001D65B4"/>
    <w:rsid w:val="001D68FD"/>
    <w:rsid w:val="001D6E13"/>
    <w:rsid w:val="001D756F"/>
    <w:rsid w:val="001D7645"/>
    <w:rsid w:val="001E0042"/>
    <w:rsid w:val="001E03E1"/>
    <w:rsid w:val="001E0EBC"/>
    <w:rsid w:val="001E170F"/>
    <w:rsid w:val="001E207B"/>
    <w:rsid w:val="001E2267"/>
    <w:rsid w:val="001E27A5"/>
    <w:rsid w:val="001E28D1"/>
    <w:rsid w:val="001E36A0"/>
    <w:rsid w:val="001E3700"/>
    <w:rsid w:val="001E3B2F"/>
    <w:rsid w:val="001E414B"/>
    <w:rsid w:val="001E5482"/>
    <w:rsid w:val="001E7148"/>
    <w:rsid w:val="001E7E40"/>
    <w:rsid w:val="001F049F"/>
    <w:rsid w:val="001F06DD"/>
    <w:rsid w:val="001F0B43"/>
    <w:rsid w:val="001F11A7"/>
    <w:rsid w:val="001F1C1A"/>
    <w:rsid w:val="001F1DB5"/>
    <w:rsid w:val="001F3510"/>
    <w:rsid w:val="001F3FC3"/>
    <w:rsid w:val="001F41B0"/>
    <w:rsid w:val="001F43A0"/>
    <w:rsid w:val="001F4EC1"/>
    <w:rsid w:val="001F5FCD"/>
    <w:rsid w:val="001F6021"/>
    <w:rsid w:val="001F63C4"/>
    <w:rsid w:val="001F68D2"/>
    <w:rsid w:val="001F71DC"/>
    <w:rsid w:val="001F7245"/>
    <w:rsid w:val="001F7332"/>
    <w:rsid w:val="001F760D"/>
    <w:rsid w:val="00200197"/>
    <w:rsid w:val="00200C35"/>
    <w:rsid w:val="00202142"/>
    <w:rsid w:val="002025A9"/>
    <w:rsid w:val="00202B44"/>
    <w:rsid w:val="00202E84"/>
    <w:rsid w:val="002032E0"/>
    <w:rsid w:val="00203660"/>
    <w:rsid w:val="002038FA"/>
    <w:rsid w:val="00205865"/>
    <w:rsid w:val="00205ED1"/>
    <w:rsid w:val="0021021A"/>
    <w:rsid w:val="00210927"/>
    <w:rsid w:val="00210AE5"/>
    <w:rsid w:val="00210B01"/>
    <w:rsid w:val="00211377"/>
    <w:rsid w:val="00211395"/>
    <w:rsid w:val="00211E7B"/>
    <w:rsid w:val="002122B7"/>
    <w:rsid w:val="00212C1D"/>
    <w:rsid w:val="00213070"/>
    <w:rsid w:val="002133A5"/>
    <w:rsid w:val="00213537"/>
    <w:rsid w:val="00213B9B"/>
    <w:rsid w:val="00214784"/>
    <w:rsid w:val="00214943"/>
    <w:rsid w:val="00214B44"/>
    <w:rsid w:val="002153B4"/>
    <w:rsid w:val="002154E6"/>
    <w:rsid w:val="002156D9"/>
    <w:rsid w:val="00215BC5"/>
    <w:rsid w:val="00215C0D"/>
    <w:rsid w:val="00215CF9"/>
    <w:rsid w:val="00215EC7"/>
    <w:rsid w:val="002161DD"/>
    <w:rsid w:val="00216D7F"/>
    <w:rsid w:val="00217B2F"/>
    <w:rsid w:val="00220158"/>
    <w:rsid w:val="00220A28"/>
    <w:rsid w:val="00220A31"/>
    <w:rsid w:val="00220CAE"/>
    <w:rsid w:val="00221303"/>
    <w:rsid w:val="00221482"/>
    <w:rsid w:val="00221E0B"/>
    <w:rsid w:val="0022204C"/>
    <w:rsid w:val="00222568"/>
    <w:rsid w:val="002225AC"/>
    <w:rsid w:val="00222977"/>
    <w:rsid w:val="00223691"/>
    <w:rsid w:val="00223F59"/>
    <w:rsid w:val="0022482F"/>
    <w:rsid w:val="00224E63"/>
    <w:rsid w:val="00225DCB"/>
    <w:rsid w:val="00226284"/>
    <w:rsid w:val="0022685B"/>
    <w:rsid w:val="00227827"/>
    <w:rsid w:val="00227A30"/>
    <w:rsid w:val="002307E7"/>
    <w:rsid w:val="00230C26"/>
    <w:rsid w:val="002317A1"/>
    <w:rsid w:val="002317AD"/>
    <w:rsid w:val="002317D6"/>
    <w:rsid w:val="002317ED"/>
    <w:rsid w:val="002325B7"/>
    <w:rsid w:val="002337A5"/>
    <w:rsid w:val="00234B55"/>
    <w:rsid w:val="00234C06"/>
    <w:rsid w:val="00234FFD"/>
    <w:rsid w:val="0023509C"/>
    <w:rsid w:val="0023519A"/>
    <w:rsid w:val="00235ED3"/>
    <w:rsid w:val="00236320"/>
    <w:rsid w:val="00236900"/>
    <w:rsid w:val="00236F53"/>
    <w:rsid w:val="002375EF"/>
    <w:rsid w:val="0024008E"/>
    <w:rsid w:val="00240C20"/>
    <w:rsid w:val="00240C86"/>
    <w:rsid w:val="00240D07"/>
    <w:rsid w:val="0024137A"/>
    <w:rsid w:val="002413CE"/>
    <w:rsid w:val="00241627"/>
    <w:rsid w:val="002418D3"/>
    <w:rsid w:val="002418FC"/>
    <w:rsid w:val="00241998"/>
    <w:rsid w:val="00241A86"/>
    <w:rsid w:val="00241FD6"/>
    <w:rsid w:val="00242870"/>
    <w:rsid w:val="00242B4D"/>
    <w:rsid w:val="00242E10"/>
    <w:rsid w:val="00243ABE"/>
    <w:rsid w:val="00244206"/>
    <w:rsid w:val="002442FA"/>
    <w:rsid w:val="002445E6"/>
    <w:rsid w:val="002445EB"/>
    <w:rsid w:val="002447D7"/>
    <w:rsid w:val="0024514A"/>
    <w:rsid w:val="002454B2"/>
    <w:rsid w:val="00245DBE"/>
    <w:rsid w:val="00245E37"/>
    <w:rsid w:val="002462C9"/>
    <w:rsid w:val="002470DF"/>
    <w:rsid w:val="00247E41"/>
    <w:rsid w:val="00251681"/>
    <w:rsid w:val="0025176A"/>
    <w:rsid w:val="002526DE"/>
    <w:rsid w:val="00252996"/>
    <w:rsid w:val="00253054"/>
    <w:rsid w:val="002535F4"/>
    <w:rsid w:val="00253839"/>
    <w:rsid w:val="002541AD"/>
    <w:rsid w:val="002543BB"/>
    <w:rsid w:val="00255DAD"/>
    <w:rsid w:val="002561DE"/>
    <w:rsid w:val="002576CC"/>
    <w:rsid w:val="002578DE"/>
    <w:rsid w:val="00260427"/>
    <w:rsid w:val="002605CF"/>
    <w:rsid w:val="0026098A"/>
    <w:rsid w:val="002609A2"/>
    <w:rsid w:val="00260A36"/>
    <w:rsid w:val="00261366"/>
    <w:rsid w:val="00263210"/>
    <w:rsid w:val="002649F3"/>
    <w:rsid w:val="002650E5"/>
    <w:rsid w:val="00265CBA"/>
    <w:rsid w:val="00266451"/>
    <w:rsid w:val="002667E2"/>
    <w:rsid w:val="0026711A"/>
    <w:rsid w:val="002674B9"/>
    <w:rsid w:val="002675AC"/>
    <w:rsid w:val="002676BC"/>
    <w:rsid w:val="002703B6"/>
    <w:rsid w:val="00270541"/>
    <w:rsid w:val="002746BE"/>
    <w:rsid w:val="002749DD"/>
    <w:rsid w:val="002756BB"/>
    <w:rsid w:val="00275B7E"/>
    <w:rsid w:val="0027621E"/>
    <w:rsid w:val="00277813"/>
    <w:rsid w:val="00277D10"/>
    <w:rsid w:val="0028032D"/>
    <w:rsid w:val="0028062D"/>
    <w:rsid w:val="0028205F"/>
    <w:rsid w:val="0028274F"/>
    <w:rsid w:val="002833FB"/>
    <w:rsid w:val="0028349F"/>
    <w:rsid w:val="00283A1D"/>
    <w:rsid w:val="00284473"/>
    <w:rsid w:val="00285C42"/>
    <w:rsid w:val="002869E8"/>
    <w:rsid w:val="002872AA"/>
    <w:rsid w:val="00287C8B"/>
    <w:rsid w:val="00290175"/>
    <w:rsid w:val="002901B6"/>
    <w:rsid w:val="00290432"/>
    <w:rsid w:val="00290C53"/>
    <w:rsid w:val="00290FA6"/>
    <w:rsid w:val="0029193B"/>
    <w:rsid w:val="00292403"/>
    <w:rsid w:val="00292953"/>
    <w:rsid w:val="00292A36"/>
    <w:rsid w:val="00292CB5"/>
    <w:rsid w:val="00293527"/>
    <w:rsid w:val="002938F4"/>
    <w:rsid w:val="00294465"/>
    <w:rsid w:val="0029683A"/>
    <w:rsid w:val="00297E92"/>
    <w:rsid w:val="002A238A"/>
    <w:rsid w:val="002A2BF7"/>
    <w:rsid w:val="002A3360"/>
    <w:rsid w:val="002A35BD"/>
    <w:rsid w:val="002A35CC"/>
    <w:rsid w:val="002A39EF"/>
    <w:rsid w:val="002A3AC4"/>
    <w:rsid w:val="002A4406"/>
    <w:rsid w:val="002A45C8"/>
    <w:rsid w:val="002A631D"/>
    <w:rsid w:val="002A68B6"/>
    <w:rsid w:val="002A74CD"/>
    <w:rsid w:val="002B01E4"/>
    <w:rsid w:val="002B0290"/>
    <w:rsid w:val="002B0AA8"/>
    <w:rsid w:val="002B11EB"/>
    <w:rsid w:val="002B19A9"/>
    <w:rsid w:val="002B1C1A"/>
    <w:rsid w:val="002B1F42"/>
    <w:rsid w:val="002B3C0B"/>
    <w:rsid w:val="002B41B7"/>
    <w:rsid w:val="002B4960"/>
    <w:rsid w:val="002B61AC"/>
    <w:rsid w:val="002B6955"/>
    <w:rsid w:val="002B7365"/>
    <w:rsid w:val="002B7672"/>
    <w:rsid w:val="002B7BB7"/>
    <w:rsid w:val="002B7E6E"/>
    <w:rsid w:val="002C069F"/>
    <w:rsid w:val="002C109A"/>
    <w:rsid w:val="002C2087"/>
    <w:rsid w:val="002C21AD"/>
    <w:rsid w:val="002C30E6"/>
    <w:rsid w:val="002C3DBE"/>
    <w:rsid w:val="002C4118"/>
    <w:rsid w:val="002C49CA"/>
    <w:rsid w:val="002C4BD8"/>
    <w:rsid w:val="002C4F2A"/>
    <w:rsid w:val="002C5621"/>
    <w:rsid w:val="002C5FD3"/>
    <w:rsid w:val="002C6B3B"/>
    <w:rsid w:val="002C7A56"/>
    <w:rsid w:val="002C7BDA"/>
    <w:rsid w:val="002D0E6A"/>
    <w:rsid w:val="002D0ECE"/>
    <w:rsid w:val="002D20D7"/>
    <w:rsid w:val="002D2D75"/>
    <w:rsid w:val="002D3399"/>
    <w:rsid w:val="002D3857"/>
    <w:rsid w:val="002D3A4F"/>
    <w:rsid w:val="002D3C19"/>
    <w:rsid w:val="002D435C"/>
    <w:rsid w:val="002D492A"/>
    <w:rsid w:val="002D4A2E"/>
    <w:rsid w:val="002D4D4D"/>
    <w:rsid w:val="002D53F6"/>
    <w:rsid w:val="002D5ED3"/>
    <w:rsid w:val="002D6C10"/>
    <w:rsid w:val="002D7FD5"/>
    <w:rsid w:val="002E17CC"/>
    <w:rsid w:val="002E1F20"/>
    <w:rsid w:val="002E1FB0"/>
    <w:rsid w:val="002E21D0"/>
    <w:rsid w:val="002E26D0"/>
    <w:rsid w:val="002E3BBC"/>
    <w:rsid w:val="002E3DC6"/>
    <w:rsid w:val="002E4685"/>
    <w:rsid w:val="002E4718"/>
    <w:rsid w:val="002E48F9"/>
    <w:rsid w:val="002E4999"/>
    <w:rsid w:val="002E4D99"/>
    <w:rsid w:val="002E506B"/>
    <w:rsid w:val="002E573F"/>
    <w:rsid w:val="002E5E8F"/>
    <w:rsid w:val="002F0724"/>
    <w:rsid w:val="002F0ECA"/>
    <w:rsid w:val="002F0F20"/>
    <w:rsid w:val="002F1F63"/>
    <w:rsid w:val="002F20EF"/>
    <w:rsid w:val="002F2AEA"/>
    <w:rsid w:val="002F2DA4"/>
    <w:rsid w:val="002F31FC"/>
    <w:rsid w:val="002F32D8"/>
    <w:rsid w:val="002F49FE"/>
    <w:rsid w:val="002F4DF7"/>
    <w:rsid w:val="002F5099"/>
    <w:rsid w:val="002F568C"/>
    <w:rsid w:val="002F57D7"/>
    <w:rsid w:val="002F5C50"/>
    <w:rsid w:val="002F6B3D"/>
    <w:rsid w:val="002F6CE0"/>
    <w:rsid w:val="002F7EBE"/>
    <w:rsid w:val="003000A8"/>
    <w:rsid w:val="00300228"/>
    <w:rsid w:val="00300B8D"/>
    <w:rsid w:val="0030137A"/>
    <w:rsid w:val="00301E89"/>
    <w:rsid w:val="0030228D"/>
    <w:rsid w:val="003022E2"/>
    <w:rsid w:val="00302651"/>
    <w:rsid w:val="00302C71"/>
    <w:rsid w:val="0030393A"/>
    <w:rsid w:val="00304A22"/>
    <w:rsid w:val="00304D53"/>
    <w:rsid w:val="003055DF"/>
    <w:rsid w:val="00305FA3"/>
    <w:rsid w:val="00306151"/>
    <w:rsid w:val="003070DA"/>
    <w:rsid w:val="003078A7"/>
    <w:rsid w:val="003106DF"/>
    <w:rsid w:val="00310921"/>
    <w:rsid w:val="00310DBB"/>
    <w:rsid w:val="00311359"/>
    <w:rsid w:val="00311DAE"/>
    <w:rsid w:val="003124AA"/>
    <w:rsid w:val="003130A1"/>
    <w:rsid w:val="0031325F"/>
    <w:rsid w:val="00313276"/>
    <w:rsid w:val="00313AEF"/>
    <w:rsid w:val="00314D26"/>
    <w:rsid w:val="00314D57"/>
    <w:rsid w:val="003156BC"/>
    <w:rsid w:val="003161AF"/>
    <w:rsid w:val="00316A66"/>
    <w:rsid w:val="00317B06"/>
    <w:rsid w:val="00317B07"/>
    <w:rsid w:val="0032083C"/>
    <w:rsid w:val="00320B6A"/>
    <w:rsid w:val="00320C6F"/>
    <w:rsid w:val="0032102A"/>
    <w:rsid w:val="00321658"/>
    <w:rsid w:val="00321665"/>
    <w:rsid w:val="003219E2"/>
    <w:rsid w:val="003234F4"/>
    <w:rsid w:val="00323DBE"/>
    <w:rsid w:val="00324328"/>
    <w:rsid w:val="00324AB3"/>
    <w:rsid w:val="00325027"/>
    <w:rsid w:val="00325363"/>
    <w:rsid w:val="00325555"/>
    <w:rsid w:val="00325762"/>
    <w:rsid w:val="00325766"/>
    <w:rsid w:val="00325935"/>
    <w:rsid w:val="00325E61"/>
    <w:rsid w:val="00326B9F"/>
    <w:rsid w:val="00327389"/>
    <w:rsid w:val="00327A36"/>
    <w:rsid w:val="00330BBE"/>
    <w:rsid w:val="00331173"/>
    <w:rsid w:val="00331269"/>
    <w:rsid w:val="0033246F"/>
    <w:rsid w:val="00332CA4"/>
    <w:rsid w:val="00334453"/>
    <w:rsid w:val="003355EE"/>
    <w:rsid w:val="003368DA"/>
    <w:rsid w:val="00336E0D"/>
    <w:rsid w:val="00336FDD"/>
    <w:rsid w:val="00337FF7"/>
    <w:rsid w:val="003411A8"/>
    <w:rsid w:val="00341BEA"/>
    <w:rsid w:val="00342951"/>
    <w:rsid w:val="0034388A"/>
    <w:rsid w:val="00344CD9"/>
    <w:rsid w:val="00345E22"/>
    <w:rsid w:val="0034619F"/>
    <w:rsid w:val="00346344"/>
    <w:rsid w:val="00346F5D"/>
    <w:rsid w:val="0034740C"/>
    <w:rsid w:val="003475ED"/>
    <w:rsid w:val="00347D42"/>
    <w:rsid w:val="003501AA"/>
    <w:rsid w:val="00352F83"/>
    <w:rsid w:val="00352FF7"/>
    <w:rsid w:val="0035468A"/>
    <w:rsid w:val="00354D4D"/>
    <w:rsid w:val="00354E92"/>
    <w:rsid w:val="00355985"/>
    <w:rsid w:val="00356D39"/>
    <w:rsid w:val="00357C2D"/>
    <w:rsid w:val="00357C50"/>
    <w:rsid w:val="00357E90"/>
    <w:rsid w:val="00360DB1"/>
    <w:rsid w:val="00362AB3"/>
    <w:rsid w:val="0036313C"/>
    <w:rsid w:val="0036506E"/>
    <w:rsid w:val="00365071"/>
    <w:rsid w:val="00365BD3"/>
    <w:rsid w:val="00366552"/>
    <w:rsid w:val="003667C7"/>
    <w:rsid w:val="003677D2"/>
    <w:rsid w:val="003711A0"/>
    <w:rsid w:val="00371223"/>
    <w:rsid w:val="00371B02"/>
    <w:rsid w:val="0037246C"/>
    <w:rsid w:val="00373045"/>
    <w:rsid w:val="00373F29"/>
    <w:rsid w:val="00374E8E"/>
    <w:rsid w:val="00375221"/>
    <w:rsid w:val="00375A71"/>
    <w:rsid w:val="00376889"/>
    <w:rsid w:val="00376C41"/>
    <w:rsid w:val="00376CBE"/>
    <w:rsid w:val="003776CF"/>
    <w:rsid w:val="00377E67"/>
    <w:rsid w:val="00380B1D"/>
    <w:rsid w:val="00381517"/>
    <w:rsid w:val="0038168D"/>
    <w:rsid w:val="003820E4"/>
    <w:rsid w:val="0038300D"/>
    <w:rsid w:val="00383256"/>
    <w:rsid w:val="00384403"/>
    <w:rsid w:val="00384AAF"/>
    <w:rsid w:val="00384EC0"/>
    <w:rsid w:val="0038693F"/>
    <w:rsid w:val="00386FD0"/>
    <w:rsid w:val="003872C7"/>
    <w:rsid w:val="00387586"/>
    <w:rsid w:val="003876DB"/>
    <w:rsid w:val="00387CF5"/>
    <w:rsid w:val="00390486"/>
    <w:rsid w:val="003907FF"/>
    <w:rsid w:val="00390F95"/>
    <w:rsid w:val="003912B6"/>
    <w:rsid w:val="00392317"/>
    <w:rsid w:val="0039244C"/>
    <w:rsid w:val="00393773"/>
    <w:rsid w:val="00394599"/>
    <w:rsid w:val="003948C9"/>
    <w:rsid w:val="00394DE0"/>
    <w:rsid w:val="00394DEE"/>
    <w:rsid w:val="00396E63"/>
    <w:rsid w:val="00396F2B"/>
    <w:rsid w:val="003974AD"/>
    <w:rsid w:val="00397DA3"/>
    <w:rsid w:val="003A0454"/>
    <w:rsid w:val="003A1212"/>
    <w:rsid w:val="003A1565"/>
    <w:rsid w:val="003A18A9"/>
    <w:rsid w:val="003A1ACA"/>
    <w:rsid w:val="003A1E13"/>
    <w:rsid w:val="003A1E69"/>
    <w:rsid w:val="003A2382"/>
    <w:rsid w:val="003A24C6"/>
    <w:rsid w:val="003A25CC"/>
    <w:rsid w:val="003A2FD2"/>
    <w:rsid w:val="003A3309"/>
    <w:rsid w:val="003A4297"/>
    <w:rsid w:val="003A4E33"/>
    <w:rsid w:val="003A55FF"/>
    <w:rsid w:val="003A5C7F"/>
    <w:rsid w:val="003A64C0"/>
    <w:rsid w:val="003A675F"/>
    <w:rsid w:val="003A74F7"/>
    <w:rsid w:val="003A756E"/>
    <w:rsid w:val="003A7A77"/>
    <w:rsid w:val="003B08E3"/>
    <w:rsid w:val="003B1759"/>
    <w:rsid w:val="003B1A6C"/>
    <w:rsid w:val="003B1F82"/>
    <w:rsid w:val="003B2067"/>
    <w:rsid w:val="003B21DF"/>
    <w:rsid w:val="003B33BB"/>
    <w:rsid w:val="003B367D"/>
    <w:rsid w:val="003B5542"/>
    <w:rsid w:val="003B598F"/>
    <w:rsid w:val="003B5BC6"/>
    <w:rsid w:val="003B5DED"/>
    <w:rsid w:val="003B67E9"/>
    <w:rsid w:val="003B6876"/>
    <w:rsid w:val="003B71A9"/>
    <w:rsid w:val="003B750F"/>
    <w:rsid w:val="003C02BA"/>
    <w:rsid w:val="003C02C2"/>
    <w:rsid w:val="003C1275"/>
    <w:rsid w:val="003C1D57"/>
    <w:rsid w:val="003C2015"/>
    <w:rsid w:val="003C24FD"/>
    <w:rsid w:val="003C27E5"/>
    <w:rsid w:val="003C2B63"/>
    <w:rsid w:val="003C3348"/>
    <w:rsid w:val="003C3737"/>
    <w:rsid w:val="003C3D7F"/>
    <w:rsid w:val="003C4339"/>
    <w:rsid w:val="003C4A1B"/>
    <w:rsid w:val="003C4F57"/>
    <w:rsid w:val="003C5613"/>
    <w:rsid w:val="003C56EA"/>
    <w:rsid w:val="003C5C45"/>
    <w:rsid w:val="003C5EA2"/>
    <w:rsid w:val="003C6A93"/>
    <w:rsid w:val="003C702A"/>
    <w:rsid w:val="003C7181"/>
    <w:rsid w:val="003C7218"/>
    <w:rsid w:val="003C75B6"/>
    <w:rsid w:val="003D02E6"/>
    <w:rsid w:val="003D038D"/>
    <w:rsid w:val="003D0556"/>
    <w:rsid w:val="003D0B8E"/>
    <w:rsid w:val="003D1ACA"/>
    <w:rsid w:val="003D1D67"/>
    <w:rsid w:val="003D2AFD"/>
    <w:rsid w:val="003D387B"/>
    <w:rsid w:val="003D51CA"/>
    <w:rsid w:val="003D6131"/>
    <w:rsid w:val="003D69CD"/>
    <w:rsid w:val="003D6A59"/>
    <w:rsid w:val="003D7191"/>
    <w:rsid w:val="003D725B"/>
    <w:rsid w:val="003D7473"/>
    <w:rsid w:val="003E050E"/>
    <w:rsid w:val="003E0880"/>
    <w:rsid w:val="003E0C7B"/>
    <w:rsid w:val="003E152E"/>
    <w:rsid w:val="003E17D6"/>
    <w:rsid w:val="003E17EE"/>
    <w:rsid w:val="003E185B"/>
    <w:rsid w:val="003E1B79"/>
    <w:rsid w:val="003E1C18"/>
    <w:rsid w:val="003E22D0"/>
    <w:rsid w:val="003E4175"/>
    <w:rsid w:val="003E4FD3"/>
    <w:rsid w:val="003E52FA"/>
    <w:rsid w:val="003E62F0"/>
    <w:rsid w:val="003E6489"/>
    <w:rsid w:val="003E6F45"/>
    <w:rsid w:val="003E7690"/>
    <w:rsid w:val="003E7B68"/>
    <w:rsid w:val="003E7DB8"/>
    <w:rsid w:val="003E7EA6"/>
    <w:rsid w:val="003F00C1"/>
    <w:rsid w:val="003F02BD"/>
    <w:rsid w:val="003F125C"/>
    <w:rsid w:val="003F1638"/>
    <w:rsid w:val="003F1AFB"/>
    <w:rsid w:val="003F1E27"/>
    <w:rsid w:val="003F1E98"/>
    <w:rsid w:val="003F2593"/>
    <w:rsid w:val="003F26D7"/>
    <w:rsid w:val="003F2F09"/>
    <w:rsid w:val="003F2F91"/>
    <w:rsid w:val="003F3583"/>
    <w:rsid w:val="003F3948"/>
    <w:rsid w:val="003F45B8"/>
    <w:rsid w:val="003F45E0"/>
    <w:rsid w:val="003F48BA"/>
    <w:rsid w:val="003F4F99"/>
    <w:rsid w:val="003F6874"/>
    <w:rsid w:val="003F6D8F"/>
    <w:rsid w:val="003F6F32"/>
    <w:rsid w:val="003F78EB"/>
    <w:rsid w:val="003F79FC"/>
    <w:rsid w:val="003F7BEA"/>
    <w:rsid w:val="004000A6"/>
    <w:rsid w:val="00400605"/>
    <w:rsid w:val="00403272"/>
    <w:rsid w:val="0040334B"/>
    <w:rsid w:val="00403944"/>
    <w:rsid w:val="004043A9"/>
    <w:rsid w:val="004047B4"/>
    <w:rsid w:val="00404885"/>
    <w:rsid w:val="00404EF6"/>
    <w:rsid w:val="00405443"/>
    <w:rsid w:val="004060C8"/>
    <w:rsid w:val="004063FB"/>
    <w:rsid w:val="00406566"/>
    <w:rsid w:val="00406A5A"/>
    <w:rsid w:val="00406ECD"/>
    <w:rsid w:val="00407500"/>
    <w:rsid w:val="0041009F"/>
    <w:rsid w:val="004104D3"/>
    <w:rsid w:val="004109BC"/>
    <w:rsid w:val="00410D34"/>
    <w:rsid w:val="00410D4A"/>
    <w:rsid w:val="00410E29"/>
    <w:rsid w:val="00410E8A"/>
    <w:rsid w:val="00411190"/>
    <w:rsid w:val="00412916"/>
    <w:rsid w:val="00412A7A"/>
    <w:rsid w:val="00413100"/>
    <w:rsid w:val="00413EF6"/>
    <w:rsid w:val="00414851"/>
    <w:rsid w:val="0041487E"/>
    <w:rsid w:val="00414C6D"/>
    <w:rsid w:val="004151E7"/>
    <w:rsid w:val="004159FA"/>
    <w:rsid w:val="00415D00"/>
    <w:rsid w:val="004165C5"/>
    <w:rsid w:val="0041666A"/>
    <w:rsid w:val="004167AC"/>
    <w:rsid w:val="00416B81"/>
    <w:rsid w:val="00416C8C"/>
    <w:rsid w:val="00417854"/>
    <w:rsid w:val="00417896"/>
    <w:rsid w:val="00420D75"/>
    <w:rsid w:val="004214B0"/>
    <w:rsid w:val="004216FC"/>
    <w:rsid w:val="00421FD3"/>
    <w:rsid w:val="004228BC"/>
    <w:rsid w:val="00422E8F"/>
    <w:rsid w:val="00422EEE"/>
    <w:rsid w:val="004235F0"/>
    <w:rsid w:val="004236ED"/>
    <w:rsid w:val="004237BE"/>
    <w:rsid w:val="00424568"/>
    <w:rsid w:val="004249C5"/>
    <w:rsid w:val="00424DD4"/>
    <w:rsid w:val="00425395"/>
    <w:rsid w:val="004258FE"/>
    <w:rsid w:val="00425E2E"/>
    <w:rsid w:val="00426801"/>
    <w:rsid w:val="00427685"/>
    <w:rsid w:val="004277CF"/>
    <w:rsid w:val="00427D9D"/>
    <w:rsid w:val="004300D3"/>
    <w:rsid w:val="00430332"/>
    <w:rsid w:val="00430915"/>
    <w:rsid w:val="0043118F"/>
    <w:rsid w:val="0043160F"/>
    <w:rsid w:val="00431E6C"/>
    <w:rsid w:val="00431E6E"/>
    <w:rsid w:val="00432E33"/>
    <w:rsid w:val="004337F6"/>
    <w:rsid w:val="00433E63"/>
    <w:rsid w:val="00433FDE"/>
    <w:rsid w:val="004350C3"/>
    <w:rsid w:val="004351F2"/>
    <w:rsid w:val="00435AAE"/>
    <w:rsid w:val="00436C03"/>
    <w:rsid w:val="00437156"/>
    <w:rsid w:val="004377DF"/>
    <w:rsid w:val="00437F46"/>
    <w:rsid w:val="0044012E"/>
    <w:rsid w:val="00440919"/>
    <w:rsid w:val="00440DD4"/>
    <w:rsid w:val="00442094"/>
    <w:rsid w:val="004429EB"/>
    <w:rsid w:val="00442AEA"/>
    <w:rsid w:val="004431A7"/>
    <w:rsid w:val="0044336F"/>
    <w:rsid w:val="00443A17"/>
    <w:rsid w:val="00443B63"/>
    <w:rsid w:val="00443B85"/>
    <w:rsid w:val="00443E69"/>
    <w:rsid w:val="00445686"/>
    <w:rsid w:val="00445967"/>
    <w:rsid w:val="00445BC1"/>
    <w:rsid w:val="004468E5"/>
    <w:rsid w:val="004470AF"/>
    <w:rsid w:val="0044768C"/>
    <w:rsid w:val="004502B6"/>
    <w:rsid w:val="00450431"/>
    <w:rsid w:val="0045066A"/>
    <w:rsid w:val="004506B4"/>
    <w:rsid w:val="00450F9E"/>
    <w:rsid w:val="00451769"/>
    <w:rsid w:val="00451C15"/>
    <w:rsid w:val="00452E21"/>
    <w:rsid w:val="00453215"/>
    <w:rsid w:val="00453B5F"/>
    <w:rsid w:val="00454A18"/>
    <w:rsid w:val="00455524"/>
    <w:rsid w:val="00455F63"/>
    <w:rsid w:val="0045626A"/>
    <w:rsid w:val="00456FCB"/>
    <w:rsid w:val="00457764"/>
    <w:rsid w:val="00460A88"/>
    <w:rsid w:val="00460D2E"/>
    <w:rsid w:val="0046168D"/>
    <w:rsid w:val="00461AB9"/>
    <w:rsid w:val="004623C7"/>
    <w:rsid w:val="004625BF"/>
    <w:rsid w:val="004628E1"/>
    <w:rsid w:val="004629C1"/>
    <w:rsid w:val="004632D4"/>
    <w:rsid w:val="00463369"/>
    <w:rsid w:val="00463F11"/>
    <w:rsid w:val="00464C30"/>
    <w:rsid w:val="0046510C"/>
    <w:rsid w:val="004652EB"/>
    <w:rsid w:val="0046639E"/>
    <w:rsid w:val="004663CE"/>
    <w:rsid w:val="004670F5"/>
    <w:rsid w:val="0046728A"/>
    <w:rsid w:val="00467687"/>
    <w:rsid w:val="00467AC1"/>
    <w:rsid w:val="0047042E"/>
    <w:rsid w:val="00470AAD"/>
    <w:rsid w:val="00471512"/>
    <w:rsid w:val="00472C00"/>
    <w:rsid w:val="004730EF"/>
    <w:rsid w:val="0047354D"/>
    <w:rsid w:val="00473A05"/>
    <w:rsid w:val="00473AA1"/>
    <w:rsid w:val="004744B8"/>
    <w:rsid w:val="00474952"/>
    <w:rsid w:val="004749C3"/>
    <w:rsid w:val="00474BE4"/>
    <w:rsid w:val="00474F71"/>
    <w:rsid w:val="00475451"/>
    <w:rsid w:val="004754F5"/>
    <w:rsid w:val="0047555E"/>
    <w:rsid w:val="004757AB"/>
    <w:rsid w:val="00475859"/>
    <w:rsid w:val="0047633F"/>
    <w:rsid w:val="004767E2"/>
    <w:rsid w:val="00476E7A"/>
    <w:rsid w:val="00477E9B"/>
    <w:rsid w:val="00481326"/>
    <w:rsid w:val="0048171B"/>
    <w:rsid w:val="00481D94"/>
    <w:rsid w:val="00481FF9"/>
    <w:rsid w:val="0048229C"/>
    <w:rsid w:val="00483123"/>
    <w:rsid w:val="00483275"/>
    <w:rsid w:val="00483FB7"/>
    <w:rsid w:val="004848A0"/>
    <w:rsid w:val="0048582E"/>
    <w:rsid w:val="00485E21"/>
    <w:rsid w:val="004862B9"/>
    <w:rsid w:val="00486F83"/>
    <w:rsid w:val="00487662"/>
    <w:rsid w:val="0048799C"/>
    <w:rsid w:val="00490C6B"/>
    <w:rsid w:val="00491B43"/>
    <w:rsid w:val="00491C12"/>
    <w:rsid w:val="00492572"/>
    <w:rsid w:val="00493111"/>
    <w:rsid w:val="00493690"/>
    <w:rsid w:val="00493D22"/>
    <w:rsid w:val="00493DF6"/>
    <w:rsid w:val="00494E8D"/>
    <w:rsid w:val="00494F11"/>
    <w:rsid w:val="0049667C"/>
    <w:rsid w:val="004975E6"/>
    <w:rsid w:val="0049764C"/>
    <w:rsid w:val="004A00B4"/>
    <w:rsid w:val="004A055B"/>
    <w:rsid w:val="004A1301"/>
    <w:rsid w:val="004A21DF"/>
    <w:rsid w:val="004A2436"/>
    <w:rsid w:val="004A31E7"/>
    <w:rsid w:val="004A33BF"/>
    <w:rsid w:val="004A3A90"/>
    <w:rsid w:val="004A3F35"/>
    <w:rsid w:val="004A43BD"/>
    <w:rsid w:val="004A4D53"/>
    <w:rsid w:val="004A4F86"/>
    <w:rsid w:val="004A517B"/>
    <w:rsid w:val="004A543B"/>
    <w:rsid w:val="004A5496"/>
    <w:rsid w:val="004A58A6"/>
    <w:rsid w:val="004A60EE"/>
    <w:rsid w:val="004A623D"/>
    <w:rsid w:val="004A674E"/>
    <w:rsid w:val="004A6777"/>
    <w:rsid w:val="004A7CA4"/>
    <w:rsid w:val="004B07D1"/>
    <w:rsid w:val="004B17FB"/>
    <w:rsid w:val="004B1BED"/>
    <w:rsid w:val="004B22E7"/>
    <w:rsid w:val="004B250D"/>
    <w:rsid w:val="004B2B24"/>
    <w:rsid w:val="004B3EE6"/>
    <w:rsid w:val="004B422A"/>
    <w:rsid w:val="004B4D37"/>
    <w:rsid w:val="004B5D25"/>
    <w:rsid w:val="004B62A8"/>
    <w:rsid w:val="004B650B"/>
    <w:rsid w:val="004B65B9"/>
    <w:rsid w:val="004B6791"/>
    <w:rsid w:val="004B6BC1"/>
    <w:rsid w:val="004B769A"/>
    <w:rsid w:val="004B76C1"/>
    <w:rsid w:val="004B7DB1"/>
    <w:rsid w:val="004C0348"/>
    <w:rsid w:val="004C05DD"/>
    <w:rsid w:val="004C1AA4"/>
    <w:rsid w:val="004C1FCC"/>
    <w:rsid w:val="004C20FE"/>
    <w:rsid w:val="004C24B2"/>
    <w:rsid w:val="004C2772"/>
    <w:rsid w:val="004C2799"/>
    <w:rsid w:val="004C29B1"/>
    <w:rsid w:val="004C2B43"/>
    <w:rsid w:val="004C402C"/>
    <w:rsid w:val="004C4189"/>
    <w:rsid w:val="004C4340"/>
    <w:rsid w:val="004C4548"/>
    <w:rsid w:val="004C5524"/>
    <w:rsid w:val="004C6F44"/>
    <w:rsid w:val="004C711E"/>
    <w:rsid w:val="004C7403"/>
    <w:rsid w:val="004C7755"/>
    <w:rsid w:val="004C77C5"/>
    <w:rsid w:val="004C790B"/>
    <w:rsid w:val="004C7E14"/>
    <w:rsid w:val="004D0D70"/>
    <w:rsid w:val="004D17D1"/>
    <w:rsid w:val="004D1C05"/>
    <w:rsid w:val="004D20C6"/>
    <w:rsid w:val="004D21E3"/>
    <w:rsid w:val="004D2239"/>
    <w:rsid w:val="004D3789"/>
    <w:rsid w:val="004D3A95"/>
    <w:rsid w:val="004D49D1"/>
    <w:rsid w:val="004D6028"/>
    <w:rsid w:val="004D6504"/>
    <w:rsid w:val="004D65EA"/>
    <w:rsid w:val="004D7593"/>
    <w:rsid w:val="004D76B8"/>
    <w:rsid w:val="004D7A0A"/>
    <w:rsid w:val="004E1911"/>
    <w:rsid w:val="004E1A8D"/>
    <w:rsid w:val="004E262D"/>
    <w:rsid w:val="004E35BE"/>
    <w:rsid w:val="004E4096"/>
    <w:rsid w:val="004E50AC"/>
    <w:rsid w:val="004E5D94"/>
    <w:rsid w:val="004E5E9D"/>
    <w:rsid w:val="004E6ABF"/>
    <w:rsid w:val="004E6ECC"/>
    <w:rsid w:val="004E745A"/>
    <w:rsid w:val="004E7547"/>
    <w:rsid w:val="004E7D9D"/>
    <w:rsid w:val="004F0223"/>
    <w:rsid w:val="004F04C8"/>
    <w:rsid w:val="004F07E9"/>
    <w:rsid w:val="004F0D3E"/>
    <w:rsid w:val="004F0F63"/>
    <w:rsid w:val="004F182A"/>
    <w:rsid w:val="004F19FF"/>
    <w:rsid w:val="004F274E"/>
    <w:rsid w:val="004F2C7F"/>
    <w:rsid w:val="004F39DA"/>
    <w:rsid w:val="004F3EA2"/>
    <w:rsid w:val="004F4003"/>
    <w:rsid w:val="004F43D5"/>
    <w:rsid w:val="004F5375"/>
    <w:rsid w:val="004F53D9"/>
    <w:rsid w:val="004F5E48"/>
    <w:rsid w:val="004F5EC7"/>
    <w:rsid w:val="004F6D8B"/>
    <w:rsid w:val="004F6E78"/>
    <w:rsid w:val="004F6F51"/>
    <w:rsid w:val="004F7A5D"/>
    <w:rsid w:val="005001DB"/>
    <w:rsid w:val="00500524"/>
    <w:rsid w:val="0050099F"/>
    <w:rsid w:val="00500C40"/>
    <w:rsid w:val="005017C0"/>
    <w:rsid w:val="005025E0"/>
    <w:rsid w:val="005029E7"/>
    <w:rsid w:val="00503773"/>
    <w:rsid w:val="00503956"/>
    <w:rsid w:val="00503DBA"/>
    <w:rsid w:val="0050451D"/>
    <w:rsid w:val="0050454E"/>
    <w:rsid w:val="00504CF7"/>
    <w:rsid w:val="00505A30"/>
    <w:rsid w:val="00506222"/>
    <w:rsid w:val="00506683"/>
    <w:rsid w:val="005075C0"/>
    <w:rsid w:val="005109E7"/>
    <w:rsid w:val="005125EC"/>
    <w:rsid w:val="00513645"/>
    <w:rsid w:val="00513DFA"/>
    <w:rsid w:val="00514B55"/>
    <w:rsid w:val="00515324"/>
    <w:rsid w:val="0051577E"/>
    <w:rsid w:val="005157AD"/>
    <w:rsid w:val="00515901"/>
    <w:rsid w:val="00515B7F"/>
    <w:rsid w:val="005160CA"/>
    <w:rsid w:val="005164D3"/>
    <w:rsid w:val="00516670"/>
    <w:rsid w:val="0051688E"/>
    <w:rsid w:val="00516D62"/>
    <w:rsid w:val="0051771B"/>
    <w:rsid w:val="0051773B"/>
    <w:rsid w:val="00517C15"/>
    <w:rsid w:val="0052099C"/>
    <w:rsid w:val="00520A51"/>
    <w:rsid w:val="005214C1"/>
    <w:rsid w:val="00522D7D"/>
    <w:rsid w:val="0052459D"/>
    <w:rsid w:val="00525A7A"/>
    <w:rsid w:val="00526E75"/>
    <w:rsid w:val="00530D49"/>
    <w:rsid w:val="005318DE"/>
    <w:rsid w:val="00531C8B"/>
    <w:rsid w:val="00532B91"/>
    <w:rsid w:val="00532D4B"/>
    <w:rsid w:val="005331C9"/>
    <w:rsid w:val="005339D7"/>
    <w:rsid w:val="005341E5"/>
    <w:rsid w:val="005352F8"/>
    <w:rsid w:val="00535B7D"/>
    <w:rsid w:val="0053613A"/>
    <w:rsid w:val="005362E6"/>
    <w:rsid w:val="005363D3"/>
    <w:rsid w:val="005366FF"/>
    <w:rsid w:val="00540965"/>
    <w:rsid w:val="00540AA5"/>
    <w:rsid w:val="00540C61"/>
    <w:rsid w:val="00541093"/>
    <w:rsid w:val="0054122A"/>
    <w:rsid w:val="00542418"/>
    <w:rsid w:val="0054244A"/>
    <w:rsid w:val="00542ADD"/>
    <w:rsid w:val="00542B2A"/>
    <w:rsid w:val="00542B89"/>
    <w:rsid w:val="00543782"/>
    <w:rsid w:val="005443A9"/>
    <w:rsid w:val="00544606"/>
    <w:rsid w:val="00544880"/>
    <w:rsid w:val="00545086"/>
    <w:rsid w:val="0054568A"/>
    <w:rsid w:val="005459E7"/>
    <w:rsid w:val="00545CAB"/>
    <w:rsid w:val="00545E37"/>
    <w:rsid w:val="0054608F"/>
    <w:rsid w:val="005464C0"/>
    <w:rsid w:val="00546616"/>
    <w:rsid w:val="0054664C"/>
    <w:rsid w:val="00547DA2"/>
    <w:rsid w:val="00550EF9"/>
    <w:rsid w:val="00551423"/>
    <w:rsid w:val="00551459"/>
    <w:rsid w:val="005528E6"/>
    <w:rsid w:val="00552D22"/>
    <w:rsid w:val="00554081"/>
    <w:rsid w:val="00554C88"/>
    <w:rsid w:val="00554D92"/>
    <w:rsid w:val="005551AA"/>
    <w:rsid w:val="00555237"/>
    <w:rsid w:val="00555847"/>
    <w:rsid w:val="00555B35"/>
    <w:rsid w:val="005562C1"/>
    <w:rsid w:val="005570A6"/>
    <w:rsid w:val="005576F9"/>
    <w:rsid w:val="005576FA"/>
    <w:rsid w:val="00560485"/>
    <w:rsid w:val="00560764"/>
    <w:rsid w:val="005609A6"/>
    <w:rsid w:val="00560C2D"/>
    <w:rsid w:val="00561B3F"/>
    <w:rsid w:val="00563644"/>
    <w:rsid w:val="00563A98"/>
    <w:rsid w:val="00564126"/>
    <w:rsid w:val="00564B7A"/>
    <w:rsid w:val="00564E72"/>
    <w:rsid w:val="00564FFC"/>
    <w:rsid w:val="0056576D"/>
    <w:rsid w:val="00570548"/>
    <w:rsid w:val="0057075B"/>
    <w:rsid w:val="00570BEF"/>
    <w:rsid w:val="00571142"/>
    <w:rsid w:val="00571AF4"/>
    <w:rsid w:val="005728BB"/>
    <w:rsid w:val="00573389"/>
    <w:rsid w:val="00573850"/>
    <w:rsid w:val="005738E8"/>
    <w:rsid w:val="00574376"/>
    <w:rsid w:val="00575F72"/>
    <w:rsid w:val="005763D3"/>
    <w:rsid w:val="005769B5"/>
    <w:rsid w:val="00576FE5"/>
    <w:rsid w:val="0057742E"/>
    <w:rsid w:val="00577880"/>
    <w:rsid w:val="00577E11"/>
    <w:rsid w:val="00581592"/>
    <w:rsid w:val="00582371"/>
    <w:rsid w:val="005828FE"/>
    <w:rsid w:val="00583307"/>
    <w:rsid w:val="00583417"/>
    <w:rsid w:val="0058372A"/>
    <w:rsid w:val="0058386A"/>
    <w:rsid w:val="00583BC6"/>
    <w:rsid w:val="00583E5E"/>
    <w:rsid w:val="0058456F"/>
    <w:rsid w:val="00586162"/>
    <w:rsid w:val="00586E6B"/>
    <w:rsid w:val="0058720A"/>
    <w:rsid w:val="00587A37"/>
    <w:rsid w:val="00587BE0"/>
    <w:rsid w:val="00591915"/>
    <w:rsid w:val="00591E91"/>
    <w:rsid w:val="005924A0"/>
    <w:rsid w:val="00592A75"/>
    <w:rsid w:val="005932D1"/>
    <w:rsid w:val="005940E3"/>
    <w:rsid w:val="00594516"/>
    <w:rsid w:val="00595E06"/>
    <w:rsid w:val="005963D8"/>
    <w:rsid w:val="00596456"/>
    <w:rsid w:val="0059650A"/>
    <w:rsid w:val="0059677C"/>
    <w:rsid w:val="00596CC7"/>
    <w:rsid w:val="00596D52"/>
    <w:rsid w:val="00596E4B"/>
    <w:rsid w:val="00596F0B"/>
    <w:rsid w:val="0059739D"/>
    <w:rsid w:val="0059747A"/>
    <w:rsid w:val="00597C41"/>
    <w:rsid w:val="005A0538"/>
    <w:rsid w:val="005A0843"/>
    <w:rsid w:val="005A219F"/>
    <w:rsid w:val="005A22CD"/>
    <w:rsid w:val="005A421B"/>
    <w:rsid w:val="005A47A3"/>
    <w:rsid w:val="005A55CA"/>
    <w:rsid w:val="005A5DC8"/>
    <w:rsid w:val="005A640E"/>
    <w:rsid w:val="005A6ABF"/>
    <w:rsid w:val="005A6C54"/>
    <w:rsid w:val="005A6EA3"/>
    <w:rsid w:val="005A7DD7"/>
    <w:rsid w:val="005B12AA"/>
    <w:rsid w:val="005B13BA"/>
    <w:rsid w:val="005B2168"/>
    <w:rsid w:val="005B36A3"/>
    <w:rsid w:val="005B37B8"/>
    <w:rsid w:val="005B3D43"/>
    <w:rsid w:val="005B411A"/>
    <w:rsid w:val="005B58ED"/>
    <w:rsid w:val="005B6101"/>
    <w:rsid w:val="005B6516"/>
    <w:rsid w:val="005B755F"/>
    <w:rsid w:val="005B7CBA"/>
    <w:rsid w:val="005B7F68"/>
    <w:rsid w:val="005C07D3"/>
    <w:rsid w:val="005C13E2"/>
    <w:rsid w:val="005C1B4F"/>
    <w:rsid w:val="005C20B0"/>
    <w:rsid w:val="005C2526"/>
    <w:rsid w:val="005C277D"/>
    <w:rsid w:val="005C3447"/>
    <w:rsid w:val="005C3FCB"/>
    <w:rsid w:val="005C5FC4"/>
    <w:rsid w:val="005C7FAE"/>
    <w:rsid w:val="005D0530"/>
    <w:rsid w:val="005D08B7"/>
    <w:rsid w:val="005D2212"/>
    <w:rsid w:val="005D3C33"/>
    <w:rsid w:val="005D45A7"/>
    <w:rsid w:val="005D56A1"/>
    <w:rsid w:val="005D5857"/>
    <w:rsid w:val="005D5C56"/>
    <w:rsid w:val="005D60E0"/>
    <w:rsid w:val="005D6D14"/>
    <w:rsid w:val="005D6DEF"/>
    <w:rsid w:val="005D776A"/>
    <w:rsid w:val="005E266D"/>
    <w:rsid w:val="005E273E"/>
    <w:rsid w:val="005E32BF"/>
    <w:rsid w:val="005E426B"/>
    <w:rsid w:val="005E491D"/>
    <w:rsid w:val="005E5B82"/>
    <w:rsid w:val="005E6772"/>
    <w:rsid w:val="005E687E"/>
    <w:rsid w:val="005E6D5F"/>
    <w:rsid w:val="005E6E49"/>
    <w:rsid w:val="005E6F8C"/>
    <w:rsid w:val="005E7771"/>
    <w:rsid w:val="005F0137"/>
    <w:rsid w:val="005F033B"/>
    <w:rsid w:val="005F095C"/>
    <w:rsid w:val="005F2182"/>
    <w:rsid w:val="005F3087"/>
    <w:rsid w:val="005F3100"/>
    <w:rsid w:val="005F39BB"/>
    <w:rsid w:val="005F4279"/>
    <w:rsid w:val="005F5540"/>
    <w:rsid w:val="005F585E"/>
    <w:rsid w:val="005F5D02"/>
    <w:rsid w:val="005F6503"/>
    <w:rsid w:val="005F69DB"/>
    <w:rsid w:val="005F6CD9"/>
    <w:rsid w:val="0060106E"/>
    <w:rsid w:val="006014B4"/>
    <w:rsid w:val="00601DBA"/>
    <w:rsid w:val="006022E7"/>
    <w:rsid w:val="00602931"/>
    <w:rsid w:val="006031AA"/>
    <w:rsid w:val="00603415"/>
    <w:rsid w:val="006034DD"/>
    <w:rsid w:val="00603651"/>
    <w:rsid w:val="00604083"/>
    <w:rsid w:val="00604713"/>
    <w:rsid w:val="006059C8"/>
    <w:rsid w:val="006061ED"/>
    <w:rsid w:val="00606738"/>
    <w:rsid w:val="00606A8D"/>
    <w:rsid w:val="00606A98"/>
    <w:rsid w:val="00607CA4"/>
    <w:rsid w:val="00607E52"/>
    <w:rsid w:val="00610157"/>
    <w:rsid w:val="00610385"/>
    <w:rsid w:val="00610C10"/>
    <w:rsid w:val="00611C28"/>
    <w:rsid w:val="00611E84"/>
    <w:rsid w:val="0061297C"/>
    <w:rsid w:val="00613ADD"/>
    <w:rsid w:val="00614094"/>
    <w:rsid w:val="006144B3"/>
    <w:rsid w:val="00615570"/>
    <w:rsid w:val="00615C18"/>
    <w:rsid w:val="00615D47"/>
    <w:rsid w:val="00616982"/>
    <w:rsid w:val="00616D2C"/>
    <w:rsid w:val="00616E74"/>
    <w:rsid w:val="006171A8"/>
    <w:rsid w:val="00617BE8"/>
    <w:rsid w:val="0062210C"/>
    <w:rsid w:val="00623B40"/>
    <w:rsid w:val="006246D1"/>
    <w:rsid w:val="00624A94"/>
    <w:rsid w:val="00624B18"/>
    <w:rsid w:val="00624C18"/>
    <w:rsid w:val="00624F7F"/>
    <w:rsid w:val="006253E9"/>
    <w:rsid w:val="0062544A"/>
    <w:rsid w:val="00626360"/>
    <w:rsid w:val="00626A5D"/>
    <w:rsid w:val="006273F4"/>
    <w:rsid w:val="006279B9"/>
    <w:rsid w:val="00627D5C"/>
    <w:rsid w:val="00627D80"/>
    <w:rsid w:val="00631528"/>
    <w:rsid w:val="00632129"/>
    <w:rsid w:val="00632BA1"/>
    <w:rsid w:val="00634A1A"/>
    <w:rsid w:val="00635323"/>
    <w:rsid w:val="00636E2A"/>
    <w:rsid w:val="006371FA"/>
    <w:rsid w:val="00640D3A"/>
    <w:rsid w:val="0064142A"/>
    <w:rsid w:val="00641B71"/>
    <w:rsid w:val="0064264D"/>
    <w:rsid w:val="00642800"/>
    <w:rsid w:val="00642FFF"/>
    <w:rsid w:val="006431C5"/>
    <w:rsid w:val="006432B8"/>
    <w:rsid w:val="00643F79"/>
    <w:rsid w:val="00643FD1"/>
    <w:rsid w:val="006444FF"/>
    <w:rsid w:val="0064465C"/>
    <w:rsid w:val="00645D89"/>
    <w:rsid w:val="00646055"/>
    <w:rsid w:val="00646382"/>
    <w:rsid w:val="00647084"/>
    <w:rsid w:val="00647A8F"/>
    <w:rsid w:val="00647BB5"/>
    <w:rsid w:val="00650262"/>
    <w:rsid w:val="00650827"/>
    <w:rsid w:val="00650899"/>
    <w:rsid w:val="00650C22"/>
    <w:rsid w:val="00651102"/>
    <w:rsid w:val="00651586"/>
    <w:rsid w:val="006517E5"/>
    <w:rsid w:val="00652F82"/>
    <w:rsid w:val="00653295"/>
    <w:rsid w:val="00653870"/>
    <w:rsid w:val="0065395F"/>
    <w:rsid w:val="00653F3C"/>
    <w:rsid w:val="00654523"/>
    <w:rsid w:val="00654B56"/>
    <w:rsid w:val="00654BE8"/>
    <w:rsid w:val="006552E8"/>
    <w:rsid w:val="006559FE"/>
    <w:rsid w:val="00655B81"/>
    <w:rsid w:val="006560AB"/>
    <w:rsid w:val="00656587"/>
    <w:rsid w:val="00656D2F"/>
    <w:rsid w:val="006579C8"/>
    <w:rsid w:val="006579EF"/>
    <w:rsid w:val="00657FD7"/>
    <w:rsid w:val="006606E2"/>
    <w:rsid w:val="00661506"/>
    <w:rsid w:val="00661638"/>
    <w:rsid w:val="00661FDE"/>
    <w:rsid w:val="00663449"/>
    <w:rsid w:val="0066348A"/>
    <w:rsid w:val="00663907"/>
    <w:rsid w:val="00663B1A"/>
    <w:rsid w:val="00663C08"/>
    <w:rsid w:val="00663F70"/>
    <w:rsid w:val="00664D61"/>
    <w:rsid w:val="00666313"/>
    <w:rsid w:val="0066751C"/>
    <w:rsid w:val="00667AA9"/>
    <w:rsid w:val="006708FB"/>
    <w:rsid w:val="0067161E"/>
    <w:rsid w:val="00671898"/>
    <w:rsid w:val="00671AAD"/>
    <w:rsid w:val="00671DEF"/>
    <w:rsid w:val="00672073"/>
    <w:rsid w:val="00672367"/>
    <w:rsid w:val="00672B55"/>
    <w:rsid w:val="00672C6F"/>
    <w:rsid w:val="00672FB2"/>
    <w:rsid w:val="0067303B"/>
    <w:rsid w:val="006734D2"/>
    <w:rsid w:val="00673834"/>
    <w:rsid w:val="0067387C"/>
    <w:rsid w:val="00673E35"/>
    <w:rsid w:val="00674CAA"/>
    <w:rsid w:val="0067514D"/>
    <w:rsid w:val="00675987"/>
    <w:rsid w:val="006766A8"/>
    <w:rsid w:val="006767AF"/>
    <w:rsid w:val="00676A58"/>
    <w:rsid w:val="00677D3B"/>
    <w:rsid w:val="006803ED"/>
    <w:rsid w:val="006806C4"/>
    <w:rsid w:val="00680C6F"/>
    <w:rsid w:val="006813A0"/>
    <w:rsid w:val="006813DF"/>
    <w:rsid w:val="006824E3"/>
    <w:rsid w:val="00682688"/>
    <w:rsid w:val="0068337A"/>
    <w:rsid w:val="00683B36"/>
    <w:rsid w:val="00683F3B"/>
    <w:rsid w:val="00684650"/>
    <w:rsid w:val="006849B7"/>
    <w:rsid w:val="00685AB6"/>
    <w:rsid w:val="00685C8A"/>
    <w:rsid w:val="00686A1A"/>
    <w:rsid w:val="006872F8"/>
    <w:rsid w:val="00687D01"/>
    <w:rsid w:val="0069007A"/>
    <w:rsid w:val="0069181C"/>
    <w:rsid w:val="00691EF7"/>
    <w:rsid w:val="00692DA8"/>
    <w:rsid w:val="006938E6"/>
    <w:rsid w:val="006939BB"/>
    <w:rsid w:val="00693A9A"/>
    <w:rsid w:val="00693AB9"/>
    <w:rsid w:val="00693BDD"/>
    <w:rsid w:val="006940DF"/>
    <w:rsid w:val="006955F3"/>
    <w:rsid w:val="0069679B"/>
    <w:rsid w:val="00696E81"/>
    <w:rsid w:val="00697490"/>
    <w:rsid w:val="0069770D"/>
    <w:rsid w:val="00697C4F"/>
    <w:rsid w:val="006A0330"/>
    <w:rsid w:val="006A092E"/>
    <w:rsid w:val="006A0D80"/>
    <w:rsid w:val="006A0E0E"/>
    <w:rsid w:val="006A11DB"/>
    <w:rsid w:val="006A16FD"/>
    <w:rsid w:val="006A27DC"/>
    <w:rsid w:val="006A3321"/>
    <w:rsid w:val="006A3A82"/>
    <w:rsid w:val="006A3C6A"/>
    <w:rsid w:val="006A405F"/>
    <w:rsid w:val="006A427D"/>
    <w:rsid w:val="006A447D"/>
    <w:rsid w:val="006A46B7"/>
    <w:rsid w:val="006A4B17"/>
    <w:rsid w:val="006A5300"/>
    <w:rsid w:val="006A5336"/>
    <w:rsid w:val="006A541B"/>
    <w:rsid w:val="006A545B"/>
    <w:rsid w:val="006A5772"/>
    <w:rsid w:val="006A6098"/>
    <w:rsid w:val="006A65D2"/>
    <w:rsid w:val="006A6817"/>
    <w:rsid w:val="006A784C"/>
    <w:rsid w:val="006A7916"/>
    <w:rsid w:val="006A7B4D"/>
    <w:rsid w:val="006B0701"/>
    <w:rsid w:val="006B0850"/>
    <w:rsid w:val="006B0935"/>
    <w:rsid w:val="006B0C8C"/>
    <w:rsid w:val="006B1F4D"/>
    <w:rsid w:val="006B2341"/>
    <w:rsid w:val="006B26EB"/>
    <w:rsid w:val="006B271A"/>
    <w:rsid w:val="006B2C3B"/>
    <w:rsid w:val="006B32BE"/>
    <w:rsid w:val="006B417B"/>
    <w:rsid w:val="006B490C"/>
    <w:rsid w:val="006B4AEA"/>
    <w:rsid w:val="006B5B0D"/>
    <w:rsid w:val="006B5F6B"/>
    <w:rsid w:val="006B6770"/>
    <w:rsid w:val="006B727B"/>
    <w:rsid w:val="006B7313"/>
    <w:rsid w:val="006B7AC3"/>
    <w:rsid w:val="006B7C62"/>
    <w:rsid w:val="006B7CC7"/>
    <w:rsid w:val="006B7EE3"/>
    <w:rsid w:val="006B7F23"/>
    <w:rsid w:val="006C10D6"/>
    <w:rsid w:val="006C17D4"/>
    <w:rsid w:val="006C1FB7"/>
    <w:rsid w:val="006C20BD"/>
    <w:rsid w:val="006C285C"/>
    <w:rsid w:val="006C2E02"/>
    <w:rsid w:val="006C4160"/>
    <w:rsid w:val="006C4524"/>
    <w:rsid w:val="006C52BF"/>
    <w:rsid w:val="006C5678"/>
    <w:rsid w:val="006C569D"/>
    <w:rsid w:val="006C570B"/>
    <w:rsid w:val="006C5A52"/>
    <w:rsid w:val="006C5B1C"/>
    <w:rsid w:val="006C5EC6"/>
    <w:rsid w:val="006C6C05"/>
    <w:rsid w:val="006C7116"/>
    <w:rsid w:val="006C7A68"/>
    <w:rsid w:val="006C7E98"/>
    <w:rsid w:val="006D12D4"/>
    <w:rsid w:val="006D1951"/>
    <w:rsid w:val="006D1E1E"/>
    <w:rsid w:val="006D1F51"/>
    <w:rsid w:val="006D2205"/>
    <w:rsid w:val="006D2353"/>
    <w:rsid w:val="006D299E"/>
    <w:rsid w:val="006D5BAB"/>
    <w:rsid w:val="006D6198"/>
    <w:rsid w:val="006D66D5"/>
    <w:rsid w:val="006D6824"/>
    <w:rsid w:val="006D68E0"/>
    <w:rsid w:val="006D6BB8"/>
    <w:rsid w:val="006D70A9"/>
    <w:rsid w:val="006E00D4"/>
    <w:rsid w:val="006E25B9"/>
    <w:rsid w:val="006E2BA1"/>
    <w:rsid w:val="006E3D05"/>
    <w:rsid w:val="006E404C"/>
    <w:rsid w:val="006E5C4F"/>
    <w:rsid w:val="006E6624"/>
    <w:rsid w:val="006E6732"/>
    <w:rsid w:val="006E67B4"/>
    <w:rsid w:val="006E6D6A"/>
    <w:rsid w:val="006E7CF9"/>
    <w:rsid w:val="006F0B66"/>
    <w:rsid w:val="006F15B9"/>
    <w:rsid w:val="006F16DC"/>
    <w:rsid w:val="006F1CBF"/>
    <w:rsid w:val="006F23A5"/>
    <w:rsid w:val="006F3918"/>
    <w:rsid w:val="006F3FEB"/>
    <w:rsid w:val="006F428D"/>
    <w:rsid w:val="006F4296"/>
    <w:rsid w:val="006F49F3"/>
    <w:rsid w:val="006F4D1E"/>
    <w:rsid w:val="006F55EA"/>
    <w:rsid w:val="006F60F3"/>
    <w:rsid w:val="006F65F3"/>
    <w:rsid w:val="006F6B30"/>
    <w:rsid w:val="006F6B49"/>
    <w:rsid w:val="00700E6B"/>
    <w:rsid w:val="007014A1"/>
    <w:rsid w:val="00702338"/>
    <w:rsid w:val="0070259A"/>
    <w:rsid w:val="007033D9"/>
    <w:rsid w:val="00703871"/>
    <w:rsid w:val="00703B7F"/>
    <w:rsid w:val="00704D41"/>
    <w:rsid w:val="0070501E"/>
    <w:rsid w:val="00705211"/>
    <w:rsid w:val="00705EE2"/>
    <w:rsid w:val="00706120"/>
    <w:rsid w:val="00706E8D"/>
    <w:rsid w:val="00706ED2"/>
    <w:rsid w:val="00707DA1"/>
    <w:rsid w:val="00710804"/>
    <w:rsid w:val="00711124"/>
    <w:rsid w:val="00711290"/>
    <w:rsid w:val="00712315"/>
    <w:rsid w:val="007123A0"/>
    <w:rsid w:val="007127DB"/>
    <w:rsid w:val="007128C2"/>
    <w:rsid w:val="00713137"/>
    <w:rsid w:val="00713FF5"/>
    <w:rsid w:val="0071417F"/>
    <w:rsid w:val="00715101"/>
    <w:rsid w:val="0071551B"/>
    <w:rsid w:val="00715A09"/>
    <w:rsid w:val="00715C21"/>
    <w:rsid w:val="00716329"/>
    <w:rsid w:val="007165F8"/>
    <w:rsid w:val="00716DB8"/>
    <w:rsid w:val="007173C1"/>
    <w:rsid w:val="00717562"/>
    <w:rsid w:val="00717B03"/>
    <w:rsid w:val="0072024C"/>
    <w:rsid w:val="0072059F"/>
    <w:rsid w:val="0072060A"/>
    <w:rsid w:val="007209F1"/>
    <w:rsid w:val="00720E22"/>
    <w:rsid w:val="007214C1"/>
    <w:rsid w:val="00722C26"/>
    <w:rsid w:val="00722E36"/>
    <w:rsid w:val="00723F98"/>
    <w:rsid w:val="00724087"/>
    <w:rsid w:val="00724579"/>
    <w:rsid w:val="00724D56"/>
    <w:rsid w:val="00724D5A"/>
    <w:rsid w:val="00724D5E"/>
    <w:rsid w:val="007257EF"/>
    <w:rsid w:val="00725AD0"/>
    <w:rsid w:val="00725AD5"/>
    <w:rsid w:val="00725AE4"/>
    <w:rsid w:val="007267AB"/>
    <w:rsid w:val="00726DC1"/>
    <w:rsid w:val="00727174"/>
    <w:rsid w:val="00727199"/>
    <w:rsid w:val="0072795C"/>
    <w:rsid w:val="007307FA"/>
    <w:rsid w:val="007312AB"/>
    <w:rsid w:val="00731395"/>
    <w:rsid w:val="007315B8"/>
    <w:rsid w:val="00731B78"/>
    <w:rsid w:val="00732F08"/>
    <w:rsid w:val="00733A4E"/>
    <w:rsid w:val="00733BA6"/>
    <w:rsid w:val="00733BBD"/>
    <w:rsid w:val="00733BE4"/>
    <w:rsid w:val="007347DF"/>
    <w:rsid w:val="00734D15"/>
    <w:rsid w:val="00734EEC"/>
    <w:rsid w:val="0073607B"/>
    <w:rsid w:val="007362D6"/>
    <w:rsid w:val="00736A12"/>
    <w:rsid w:val="007371A7"/>
    <w:rsid w:val="007376DF"/>
    <w:rsid w:val="00740092"/>
    <w:rsid w:val="007404A0"/>
    <w:rsid w:val="007415EF"/>
    <w:rsid w:val="007417DA"/>
    <w:rsid w:val="00741DDD"/>
    <w:rsid w:val="007420F0"/>
    <w:rsid w:val="00742649"/>
    <w:rsid w:val="007429D4"/>
    <w:rsid w:val="007430C5"/>
    <w:rsid w:val="00743B27"/>
    <w:rsid w:val="007447F0"/>
    <w:rsid w:val="00745542"/>
    <w:rsid w:val="0074567E"/>
    <w:rsid w:val="00745759"/>
    <w:rsid w:val="00745ED5"/>
    <w:rsid w:val="0074689F"/>
    <w:rsid w:val="007468F3"/>
    <w:rsid w:val="007468F6"/>
    <w:rsid w:val="00746BC6"/>
    <w:rsid w:val="00747004"/>
    <w:rsid w:val="00747913"/>
    <w:rsid w:val="00747EAE"/>
    <w:rsid w:val="0075065E"/>
    <w:rsid w:val="00750B25"/>
    <w:rsid w:val="00750CBB"/>
    <w:rsid w:val="00750E93"/>
    <w:rsid w:val="0075100C"/>
    <w:rsid w:val="0075171D"/>
    <w:rsid w:val="007520C5"/>
    <w:rsid w:val="00752F3B"/>
    <w:rsid w:val="007535CD"/>
    <w:rsid w:val="00753C09"/>
    <w:rsid w:val="00754016"/>
    <w:rsid w:val="00754018"/>
    <w:rsid w:val="007540F7"/>
    <w:rsid w:val="00754337"/>
    <w:rsid w:val="00754885"/>
    <w:rsid w:val="00754FC5"/>
    <w:rsid w:val="00754FEC"/>
    <w:rsid w:val="007556E6"/>
    <w:rsid w:val="007557A4"/>
    <w:rsid w:val="00755B99"/>
    <w:rsid w:val="00755EAB"/>
    <w:rsid w:val="0075671A"/>
    <w:rsid w:val="00756BD0"/>
    <w:rsid w:val="00756C06"/>
    <w:rsid w:val="00757551"/>
    <w:rsid w:val="00757DC0"/>
    <w:rsid w:val="007600F0"/>
    <w:rsid w:val="00761191"/>
    <w:rsid w:val="00761B7E"/>
    <w:rsid w:val="00762237"/>
    <w:rsid w:val="00762475"/>
    <w:rsid w:val="007645D9"/>
    <w:rsid w:val="00764D91"/>
    <w:rsid w:val="0076554E"/>
    <w:rsid w:val="00765BE7"/>
    <w:rsid w:val="00767BC5"/>
    <w:rsid w:val="00767F59"/>
    <w:rsid w:val="007709F1"/>
    <w:rsid w:val="00770DE0"/>
    <w:rsid w:val="007711BD"/>
    <w:rsid w:val="007715F4"/>
    <w:rsid w:val="00771EC0"/>
    <w:rsid w:val="00771FEA"/>
    <w:rsid w:val="00772380"/>
    <w:rsid w:val="007729A9"/>
    <w:rsid w:val="00772C9E"/>
    <w:rsid w:val="007730A1"/>
    <w:rsid w:val="007735C9"/>
    <w:rsid w:val="007745F3"/>
    <w:rsid w:val="0077464F"/>
    <w:rsid w:val="00774B38"/>
    <w:rsid w:val="00774CC7"/>
    <w:rsid w:val="00775117"/>
    <w:rsid w:val="007753A1"/>
    <w:rsid w:val="00776831"/>
    <w:rsid w:val="007769D6"/>
    <w:rsid w:val="00780458"/>
    <w:rsid w:val="00781B1A"/>
    <w:rsid w:val="00782062"/>
    <w:rsid w:val="00782079"/>
    <w:rsid w:val="007824DA"/>
    <w:rsid w:val="00782B0E"/>
    <w:rsid w:val="00783C15"/>
    <w:rsid w:val="00783F0E"/>
    <w:rsid w:val="00783F69"/>
    <w:rsid w:val="0078457D"/>
    <w:rsid w:val="007847E8"/>
    <w:rsid w:val="00784DF1"/>
    <w:rsid w:val="00785211"/>
    <w:rsid w:val="007855F5"/>
    <w:rsid w:val="007867F8"/>
    <w:rsid w:val="00786996"/>
    <w:rsid w:val="00787243"/>
    <w:rsid w:val="007873F3"/>
    <w:rsid w:val="0079023A"/>
    <w:rsid w:val="0079033A"/>
    <w:rsid w:val="007903F8"/>
    <w:rsid w:val="00790793"/>
    <w:rsid w:val="0079092E"/>
    <w:rsid w:val="0079184B"/>
    <w:rsid w:val="0079199F"/>
    <w:rsid w:val="00791AAB"/>
    <w:rsid w:val="007928CF"/>
    <w:rsid w:val="00792CD7"/>
    <w:rsid w:val="007949CB"/>
    <w:rsid w:val="00794D89"/>
    <w:rsid w:val="007974E2"/>
    <w:rsid w:val="007A087B"/>
    <w:rsid w:val="007A0C07"/>
    <w:rsid w:val="007A113C"/>
    <w:rsid w:val="007A1159"/>
    <w:rsid w:val="007A12D1"/>
    <w:rsid w:val="007A17EE"/>
    <w:rsid w:val="007A1E75"/>
    <w:rsid w:val="007A2192"/>
    <w:rsid w:val="007A2702"/>
    <w:rsid w:val="007A2AEE"/>
    <w:rsid w:val="007A2E42"/>
    <w:rsid w:val="007A3A8C"/>
    <w:rsid w:val="007A3B3D"/>
    <w:rsid w:val="007A4235"/>
    <w:rsid w:val="007A543A"/>
    <w:rsid w:val="007A733F"/>
    <w:rsid w:val="007A77A3"/>
    <w:rsid w:val="007B0051"/>
    <w:rsid w:val="007B056C"/>
    <w:rsid w:val="007B087A"/>
    <w:rsid w:val="007B1C5A"/>
    <w:rsid w:val="007B1DDA"/>
    <w:rsid w:val="007B1FB3"/>
    <w:rsid w:val="007B20D5"/>
    <w:rsid w:val="007B24C2"/>
    <w:rsid w:val="007B286E"/>
    <w:rsid w:val="007B2AC5"/>
    <w:rsid w:val="007B4092"/>
    <w:rsid w:val="007B5002"/>
    <w:rsid w:val="007B5652"/>
    <w:rsid w:val="007B588A"/>
    <w:rsid w:val="007B5E85"/>
    <w:rsid w:val="007B663C"/>
    <w:rsid w:val="007B7475"/>
    <w:rsid w:val="007B78A4"/>
    <w:rsid w:val="007C01D3"/>
    <w:rsid w:val="007C1027"/>
    <w:rsid w:val="007C1733"/>
    <w:rsid w:val="007C19C8"/>
    <w:rsid w:val="007C28B6"/>
    <w:rsid w:val="007C2968"/>
    <w:rsid w:val="007C333E"/>
    <w:rsid w:val="007C37F6"/>
    <w:rsid w:val="007C3A2A"/>
    <w:rsid w:val="007C466B"/>
    <w:rsid w:val="007C51E3"/>
    <w:rsid w:val="007C5F6C"/>
    <w:rsid w:val="007C620C"/>
    <w:rsid w:val="007C6A3E"/>
    <w:rsid w:val="007C7296"/>
    <w:rsid w:val="007C75E9"/>
    <w:rsid w:val="007C7A15"/>
    <w:rsid w:val="007D0660"/>
    <w:rsid w:val="007D0675"/>
    <w:rsid w:val="007D0B06"/>
    <w:rsid w:val="007D0BDB"/>
    <w:rsid w:val="007D0D03"/>
    <w:rsid w:val="007D1297"/>
    <w:rsid w:val="007D174D"/>
    <w:rsid w:val="007D1770"/>
    <w:rsid w:val="007D1E62"/>
    <w:rsid w:val="007D3CB3"/>
    <w:rsid w:val="007D3CCC"/>
    <w:rsid w:val="007D53C0"/>
    <w:rsid w:val="007D5BFA"/>
    <w:rsid w:val="007D65B4"/>
    <w:rsid w:val="007D6E8B"/>
    <w:rsid w:val="007D72D1"/>
    <w:rsid w:val="007D76D0"/>
    <w:rsid w:val="007D7CBC"/>
    <w:rsid w:val="007E03ED"/>
    <w:rsid w:val="007E0C4A"/>
    <w:rsid w:val="007E0F84"/>
    <w:rsid w:val="007E1434"/>
    <w:rsid w:val="007E1562"/>
    <w:rsid w:val="007E1D72"/>
    <w:rsid w:val="007E1FB4"/>
    <w:rsid w:val="007E235B"/>
    <w:rsid w:val="007E2BA3"/>
    <w:rsid w:val="007E39FE"/>
    <w:rsid w:val="007E3D37"/>
    <w:rsid w:val="007E42C8"/>
    <w:rsid w:val="007E541A"/>
    <w:rsid w:val="007E5D82"/>
    <w:rsid w:val="007E5EB0"/>
    <w:rsid w:val="007E6836"/>
    <w:rsid w:val="007E6910"/>
    <w:rsid w:val="007E6A37"/>
    <w:rsid w:val="007E6A86"/>
    <w:rsid w:val="007E6C15"/>
    <w:rsid w:val="007E6D80"/>
    <w:rsid w:val="007E70A7"/>
    <w:rsid w:val="007F0153"/>
    <w:rsid w:val="007F0FCA"/>
    <w:rsid w:val="007F2FAF"/>
    <w:rsid w:val="007F37C3"/>
    <w:rsid w:val="007F3CBE"/>
    <w:rsid w:val="007F3E15"/>
    <w:rsid w:val="007F50B6"/>
    <w:rsid w:val="007F5650"/>
    <w:rsid w:val="007F5F3F"/>
    <w:rsid w:val="007F6139"/>
    <w:rsid w:val="007F7022"/>
    <w:rsid w:val="007F7C55"/>
    <w:rsid w:val="007F7C71"/>
    <w:rsid w:val="007F7CBF"/>
    <w:rsid w:val="007F7D42"/>
    <w:rsid w:val="008009CF"/>
    <w:rsid w:val="008017E1"/>
    <w:rsid w:val="00801CCC"/>
    <w:rsid w:val="00801D68"/>
    <w:rsid w:val="00802034"/>
    <w:rsid w:val="00802441"/>
    <w:rsid w:val="0080254B"/>
    <w:rsid w:val="008025F6"/>
    <w:rsid w:val="00802816"/>
    <w:rsid w:val="00805482"/>
    <w:rsid w:val="00805990"/>
    <w:rsid w:val="00805D2C"/>
    <w:rsid w:val="00805E72"/>
    <w:rsid w:val="008062F1"/>
    <w:rsid w:val="008064ED"/>
    <w:rsid w:val="00806622"/>
    <w:rsid w:val="00806BF4"/>
    <w:rsid w:val="00806EC6"/>
    <w:rsid w:val="00810189"/>
    <w:rsid w:val="008103F3"/>
    <w:rsid w:val="00810579"/>
    <w:rsid w:val="00810827"/>
    <w:rsid w:val="00810D6D"/>
    <w:rsid w:val="008112EE"/>
    <w:rsid w:val="00811379"/>
    <w:rsid w:val="00812D95"/>
    <w:rsid w:val="00813948"/>
    <w:rsid w:val="008140FC"/>
    <w:rsid w:val="00814345"/>
    <w:rsid w:val="008146E9"/>
    <w:rsid w:val="00814824"/>
    <w:rsid w:val="00814ECD"/>
    <w:rsid w:val="00815808"/>
    <w:rsid w:val="00815C11"/>
    <w:rsid w:val="00815C13"/>
    <w:rsid w:val="008162AA"/>
    <w:rsid w:val="0081650D"/>
    <w:rsid w:val="008169E2"/>
    <w:rsid w:val="00816DDE"/>
    <w:rsid w:val="00816F69"/>
    <w:rsid w:val="00820E77"/>
    <w:rsid w:val="00821231"/>
    <w:rsid w:val="00821F37"/>
    <w:rsid w:val="008228D9"/>
    <w:rsid w:val="0082377B"/>
    <w:rsid w:val="008237BD"/>
    <w:rsid w:val="008239C6"/>
    <w:rsid w:val="00824D3F"/>
    <w:rsid w:val="00824DA3"/>
    <w:rsid w:val="00824E7B"/>
    <w:rsid w:val="00824F4C"/>
    <w:rsid w:val="00825072"/>
    <w:rsid w:val="008251FF"/>
    <w:rsid w:val="00825486"/>
    <w:rsid w:val="008267A0"/>
    <w:rsid w:val="00827785"/>
    <w:rsid w:val="00827794"/>
    <w:rsid w:val="00827C0D"/>
    <w:rsid w:val="00830009"/>
    <w:rsid w:val="0083096E"/>
    <w:rsid w:val="00830A90"/>
    <w:rsid w:val="00830B34"/>
    <w:rsid w:val="008317C5"/>
    <w:rsid w:val="00831ADA"/>
    <w:rsid w:val="00831FCF"/>
    <w:rsid w:val="00832470"/>
    <w:rsid w:val="00832662"/>
    <w:rsid w:val="00833914"/>
    <w:rsid w:val="00833D39"/>
    <w:rsid w:val="00833F38"/>
    <w:rsid w:val="00833F92"/>
    <w:rsid w:val="008342E1"/>
    <w:rsid w:val="00835BD1"/>
    <w:rsid w:val="008362D5"/>
    <w:rsid w:val="0083638A"/>
    <w:rsid w:val="00836B0A"/>
    <w:rsid w:val="00837804"/>
    <w:rsid w:val="00840475"/>
    <w:rsid w:val="00840C28"/>
    <w:rsid w:val="0084115B"/>
    <w:rsid w:val="00841790"/>
    <w:rsid w:val="00841BBB"/>
    <w:rsid w:val="00841F3E"/>
    <w:rsid w:val="00842690"/>
    <w:rsid w:val="00843A7A"/>
    <w:rsid w:val="00843E0B"/>
    <w:rsid w:val="008448F7"/>
    <w:rsid w:val="00844B0D"/>
    <w:rsid w:val="00844D4E"/>
    <w:rsid w:val="008454BE"/>
    <w:rsid w:val="008455D6"/>
    <w:rsid w:val="0084616B"/>
    <w:rsid w:val="008469AF"/>
    <w:rsid w:val="00846AE8"/>
    <w:rsid w:val="00846FE1"/>
    <w:rsid w:val="00847009"/>
    <w:rsid w:val="008472E3"/>
    <w:rsid w:val="00847E1F"/>
    <w:rsid w:val="00847FBC"/>
    <w:rsid w:val="00850029"/>
    <w:rsid w:val="0085073C"/>
    <w:rsid w:val="008510BD"/>
    <w:rsid w:val="0085115C"/>
    <w:rsid w:val="008516FA"/>
    <w:rsid w:val="00852814"/>
    <w:rsid w:val="00852AC6"/>
    <w:rsid w:val="00852F12"/>
    <w:rsid w:val="00853449"/>
    <w:rsid w:val="00853673"/>
    <w:rsid w:val="00854213"/>
    <w:rsid w:val="00856378"/>
    <w:rsid w:val="0085657A"/>
    <w:rsid w:val="00856938"/>
    <w:rsid w:val="00856D3D"/>
    <w:rsid w:val="00856F4E"/>
    <w:rsid w:val="00857B78"/>
    <w:rsid w:val="00860660"/>
    <w:rsid w:val="00861703"/>
    <w:rsid w:val="008619C2"/>
    <w:rsid w:val="008622F1"/>
    <w:rsid w:val="00862835"/>
    <w:rsid w:val="00862F7E"/>
    <w:rsid w:val="00864082"/>
    <w:rsid w:val="00865546"/>
    <w:rsid w:val="00865A79"/>
    <w:rsid w:val="0087097D"/>
    <w:rsid w:val="00871245"/>
    <w:rsid w:val="00871B41"/>
    <w:rsid w:val="00871C74"/>
    <w:rsid w:val="0087213C"/>
    <w:rsid w:val="008721BF"/>
    <w:rsid w:val="008732CE"/>
    <w:rsid w:val="00873956"/>
    <w:rsid w:val="00873BD2"/>
    <w:rsid w:val="00873EA9"/>
    <w:rsid w:val="00874946"/>
    <w:rsid w:val="0087517E"/>
    <w:rsid w:val="0087520B"/>
    <w:rsid w:val="0087557D"/>
    <w:rsid w:val="00875D1C"/>
    <w:rsid w:val="00876298"/>
    <w:rsid w:val="008765F1"/>
    <w:rsid w:val="00876FC1"/>
    <w:rsid w:val="00881337"/>
    <w:rsid w:val="00881804"/>
    <w:rsid w:val="00883135"/>
    <w:rsid w:val="00883460"/>
    <w:rsid w:val="008835F9"/>
    <w:rsid w:val="008843A6"/>
    <w:rsid w:val="00885257"/>
    <w:rsid w:val="008853DA"/>
    <w:rsid w:val="008859B0"/>
    <w:rsid w:val="00885A85"/>
    <w:rsid w:val="00885DBC"/>
    <w:rsid w:val="00886248"/>
    <w:rsid w:val="00886ED7"/>
    <w:rsid w:val="00887450"/>
    <w:rsid w:val="008902CE"/>
    <w:rsid w:val="008907A0"/>
    <w:rsid w:val="00893084"/>
    <w:rsid w:val="008935C9"/>
    <w:rsid w:val="00893BD4"/>
    <w:rsid w:val="00893E66"/>
    <w:rsid w:val="00893EA1"/>
    <w:rsid w:val="00893F15"/>
    <w:rsid w:val="0089458C"/>
    <w:rsid w:val="00894AEA"/>
    <w:rsid w:val="0089512F"/>
    <w:rsid w:val="008953E3"/>
    <w:rsid w:val="008954A2"/>
    <w:rsid w:val="008954F1"/>
    <w:rsid w:val="00895B2D"/>
    <w:rsid w:val="00896537"/>
    <w:rsid w:val="0089666B"/>
    <w:rsid w:val="00896E15"/>
    <w:rsid w:val="008972F8"/>
    <w:rsid w:val="008976D6"/>
    <w:rsid w:val="00897EE6"/>
    <w:rsid w:val="008A098E"/>
    <w:rsid w:val="008A1771"/>
    <w:rsid w:val="008A1B8F"/>
    <w:rsid w:val="008A1C93"/>
    <w:rsid w:val="008A1DA5"/>
    <w:rsid w:val="008A2041"/>
    <w:rsid w:val="008A30C4"/>
    <w:rsid w:val="008A32B4"/>
    <w:rsid w:val="008A354C"/>
    <w:rsid w:val="008A4085"/>
    <w:rsid w:val="008A453C"/>
    <w:rsid w:val="008A4FD5"/>
    <w:rsid w:val="008A5C64"/>
    <w:rsid w:val="008A5E25"/>
    <w:rsid w:val="008A6272"/>
    <w:rsid w:val="008A672D"/>
    <w:rsid w:val="008A6F74"/>
    <w:rsid w:val="008A7AC0"/>
    <w:rsid w:val="008A7E08"/>
    <w:rsid w:val="008B05C1"/>
    <w:rsid w:val="008B078D"/>
    <w:rsid w:val="008B1431"/>
    <w:rsid w:val="008B1546"/>
    <w:rsid w:val="008B1909"/>
    <w:rsid w:val="008B192A"/>
    <w:rsid w:val="008B20DE"/>
    <w:rsid w:val="008B2133"/>
    <w:rsid w:val="008B3706"/>
    <w:rsid w:val="008B54BC"/>
    <w:rsid w:val="008B64E3"/>
    <w:rsid w:val="008B6FD3"/>
    <w:rsid w:val="008B7341"/>
    <w:rsid w:val="008B740F"/>
    <w:rsid w:val="008C0982"/>
    <w:rsid w:val="008C12A8"/>
    <w:rsid w:val="008C1BB6"/>
    <w:rsid w:val="008C23CF"/>
    <w:rsid w:val="008C25DA"/>
    <w:rsid w:val="008C4516"/>
    <w:rsid w:val="008C4824"/>
    <w:rsid w:val="008C4B09"/>
    <w:rsid w:val="008C5640"/>
    <w:rsid w:val="008C63BE"/>
    <w:rsid w:val="008C6D5C"/>
    <w:rsid w:val="008C712F"/>
    <w:rsid w:val="008C7B57"/>
    <w:rsid w:val="008D026A"/>
    <w:rsid w:val="008D0552"/>
    <w:rsid w:val="008D17EB"/>
    <w:rsid w:val="008D2088"/>
    <w:rsid w:val="008D2276"/>
    <w:rsid w:val="008D24EA"/>
    <w:rsid w:val="008D3796"/>
    <w:rsid w:val="008D4333"/>
    <w:rsid w:val="008D48C8"/>
    <w:rsid w:val="008D4C42"/>
    <w:rsid w:val="008D5072"/>
    <w:rsid w:val="008D5219"/>
    <w:rsid w:val="008D5480"/>
    <w:rsid w:val="008D54F3"/>
    <w:rsid w:val="008D6330"/>
    <w:rsid w:val="008D6D4C"/>
    <w:rsid w:val="008D6EDE"/>
    <w:rsid w:val="008D73C7"/>
    <w:rsid w:val="008E025F"/>
    <w:rsid w:val="008E07BE"/>
    <w:rsid w:val="008E0A74"/>
    <w:rsid w:val="008E0AB3"/>
    <w:rsid w:val="008E0D72"/>
    <w:rsid w:val="008E163F"/>
    <w:rsid w:val="008E1A39"/>
    <w:rsid w:val="008E1CD8"/>
    <w:rsid w:val="008E2042"/>
    <w:rsid w:val="008E20E8"/>
    <w:rsid w:val="008E26B5"/>
    <w:rsid w:val="008E26F1"/>
    <w:rsid w:val="008E2867"/>
    <w:rsid w:val="008E2E4D"/>
    <w:rsid w:val="008E7792"/>
    <w:rsid w:val="008F0748"/>
    <w:rsid w:val="008F11DD"/>
    <w:rsid w:val="008F1310"/>
    <w:rsid w:val="008F176F"/>
    <w:rsid w:val="008F1AAE"/>
    <w:rsid w:val="008F1BEC"/>
    <w:rsid w:val="008F2433"/>
    <w:rsid w:val="008F2515"/>
    <w:rsid w:val="008F2DFA"/>
    <w:rsid w:val="008F3E38"/>
    <w:rsid w:val="008F422E"/>
    <w:rsid w:val="008F42BA"/>
    <w:rsid w:val="008F4C6F"/>
    <w:rsid w:val="008F5B5C"/>
    <w:rsid w:val="008F5D70"/>
    <w:rsid w:val="008F6EC6"/>
    <w:rsid w:val="008F7673"/>
    <w:rsid w:val="008F7832"/>
    <w:rsid w:val="008F7B6B"/>
    <w:rsid w:val="008F7D91"/>
    <w:rsid w:val="008F7FD4"/>
    <w:rsid w:val="00900D03"/>
    <w:rsid w:val="0090132D"/>
    <w:rsid w:val="00901EED"/>
    <w:rsid w:val="00902227"/>
    <w:rsid w:val="0090231F"/>
    <w:rsid w:val="00902C0E"/>
    <w:rsid w:val="00902C32"/>
    <w:rsid w:val="00902E18"/>
    <w:rsid w:val="009035C4"/>
    <w:rsid w:val="009044DE"/>
    <w:rsid w:val="009045F0"/>
    <w:rsid w:val="00904EA3"/>
    <w:rsid w:val="00905588"/>
    <w:rsid w:val="00905AC2"/>
    <w:rsid w:val="009077C0"/>
    <w:rsid w:val="009101E5"/>
    <w:rsid w:val="00910592"/>
    <w:rsid w:val="0091094B"/>
    <w:rsid w:val="00911745"/>
    <w:rsid w:val="009130D3"/>
    <w:rsid w:val="009131F3"/>
    <w:rsid w:val="00914CE0"/>
    <w:rsid w:val="00915C24"/>
    <w:rsid w:val="009164F3"/>
    <w:rsid w:val="009169BF"/>
    <w:rsid w:val="00917039"/>
    <w:rsid w:val="009174A6"/>
    <w:rsid w:val="00917C1E"/>
    <w:rsid w:val="00920EFB"/>
    <w:rsid w:val="0092112E"/>
    <w:rsid w:val="009214A4"/>
    <w:rsid w:val="00921C2C"/>
    <w:rsid w:val="00922E92"/>
    <w:rsid w:val="00923256"/>
    <w:rsid w:val="00923396"/>
    <w:rsid w:val="009236FA"/>
    <w:rsid w:val="0092396E"/>
    <w:rsid w:val="00923A89"/>
    <w:rsid w:val="00924581"/>
    <w:rsid w:val="00925535"/>
    <w:rsid w:val="00925C17"/>
    <w:rsid w:val="0092631F"/>
    <w:rsid w:val="00926F7C"/>
    <w:rsid w:val="00927490"/>
    <w:rsid w:val="009279EB"/>
    <w:rsid w:val="00927F11"/>
    <w:rsid w:val="00930287"/>
    <w:rsid w:val="00930370"/>
    <w:rsid w:val="00930667"/>
    <w:rsid w:val="00931552"/>
    <w:rsid w:val="009321BA"/>
    <w:rsid w:val="009330A9"/>
    <w:rsid w:val="009330B3"/>
    <w:rsid w:val="009341DD"/>
    <w:rsid w:val="009348A1"/>
    <w:rsid w:val="00935A0F"/>
    <w:rsid w:val="00936237"/>
    <w:rsid w:val="0093723F"/>
    <w:rsid w:val="009378E5"/>
    <w:rsid w:val="00937C2B"/>
    <w:rsid w:val="00937EB2"/>
    <w:rsid w:val="00937F20"/>
    <w:rsid w:val="009406FE"/>
    <w:rsid w:val="00940AA7"/>
    <w:rsid w:val="009412B3"/>
    <w:rsid w:val="009415FF"/>
    <w:rsid w:val="00941718"/>
    <w:rsid w:val="00941C2B"/>
    <w:rsid w:val="00943396"/>
    <w:rsid w:val="00944C6D"/>
    <w:rsid w:val="0094581D"/>
    <w:rsid w:val="00946EF9"/>
    <w:rsid w:val="00947E0B"/>
    <w:rsid w:val="00947EBA"/>
    <w:rsid w:val="00950FE3"/>
    <w:rsid w:val="00951415"/>
    <w:rsid w:val="009528A0"/>
    <w:rsid w:val="00952C1A"/>
    <w:rsid w:val="00953572"/>
    <w:rsid w:val="00954BD7"/>
    <w:rsid w:val="00954BFD"/>
    <w:rsid w:val="00954E9E"/>
    <w:rsid w:val="00955064"/>
    <w:rsid w:val="00956029"/>
    <w:rsid w:val="009562E4"/>
    <w:rsid w:val="009564DF"/>
    <w:rsid w:val="00956E94"/>
    <w:rsid w:val="00956FA1"/>
    <w:rsid w:val="00957FD2"/>
    <w:rsid w:val="00960343"/>
    <w:rsid w:val="009606EA"/>
    <w:rsid w:val="009609E1"/>
    <w:rsid w:val="00960EF6"/>
    <w:rsid w:val="00961AA5"/>
    <w:rsid w:val="00961F90"/>
    <w:rsid w:val="0096265F"/>
    <w:rsid w:val="009637E5"/>
    <w:rsid w:val="00963909"/>
    <w:rsid w:val="00965508"/>
    <w:rsid w:val="00965FB0"/>
    <w:rsid w:val="009667D5"/>
    <w:rsid w:val="009707E0"/>
    <w:rsid w:val="00970A4F"/>
    <w:rsid w:val="00970B93"/>
    <w:rsid w:val="00971264"/>
    <w:rsid w:val="009712B8"/>
    <w:rsid w:val="009735DA"/>
    <w:rsid w:val="009739A5"/>
    <w:rsid w:val="00973F8F"/>
    <w:rsid w:val="009742D5"/>
    <w:rsid w:val="00974B86"/>
    <w:rsid w:val="00974C26"/>
    <w:rsid w:val="00974FB2"/>
    <w:rsid w:val="00974FC6"/>
    <w:rsid w:val="00976935"/>
    <w:rsid w:val="00977668"/>
    <w:rsid w:val="0097786D"/>
    <w:rsid w:val="009778D4"/>
    <w:rsid w:val="0097795F"/>
    <w:rsid w:val="009801C9"/>
    <w:rsid w:val="00981348"/>
    <w:rsid w:val="0098154E"/>
    <w:rsid w:val="00981DD5"/>
    <w:rsid w:val="00982328"/>
    <w:rsid w:val="00982BEA"/>
    <w:rsid w:val="009831A1"/>
    <w:rsid w:val="00983B47"/>
    <w:rsid w:val="00983E56"/>
    <w:rsid w:val="00983FCB"/>
    <w:rsid w:val="00984117"/>
    <w:rsid w:val="00984909"/>
    <w:rsid w:val="00984B0C"/>
    <w:rsid w:val="00985A8F"/>
    <w:rsid w:val="00985E82"/>
    <w:rsid w:val="0098613E"/>
    <w:rsid w:val="00986C6F"/>
    <w:rsid w:val="00987283"/>
    <w:rsid w:val="00987291"/>
    <w:rsid w:val="00987ADB"/>
    <w:rsid w:val="00990BA2"/>
    <w:rsid w:val="0099107E"/>
    <w:rsid w:val="00991683"/>
    <w:rsid w:val="009927CA"/>
    <w:rsid w:val="0099358F"/>
    <w:rsid w:val="00993784"/>
    <w:rsid w:val="00993CC5"/>
    <w:rsid w:val="00993DF5"/>
    <w:rsid w:val="009948BB"/>
    <w:rsid w:val="00994A96"/>
    <w:rsid w:val="00994EFF"/>
    <w:rsid w:val="00994FBA"/>
    <w:rsid w:val="00995F30"/>
    <w:rsid w:val="00995FAF"/>
    <w:rsid w:val="009960EA"/>
    <w:rsid w:val="00996705"/>
    <w:rsid w:val="00997B87"/>
    <w:rsid w:val="009A0079"/>
    <w:rsid w:val="009A0249"/>
    <w:rsid w:val="009A052D"/>
    <w:rsid w:val="009A08DC"/>
    <w:rsid w:val="009A0CE9"/>
    <w:rsid w:val="009A1340"/>
    <w:rsid w:val="009A13A0"/>
    <w:rsid w:val="009A184C"/>
    <w:rsid w:val="009A1C44"/>
    <w:rsid w:val="009A1D5C"/>
    <w:rsid w:val="009A2365"/>
    <w:rsid w:val="009A271F"/>
    <w:rsid w:val="009A2D57"/>
    <w:rsid w:val="009A3023"/>
    <w:rsid w:val="009A3081"/>
    <w:rsid w:val="009A3E86"/>
    <w:rsid w:val="009A4715"/>
    <w:rsid w:val="009A52A6"/>
    <w:rsid w:val="009A542C"/>
    <w:rsid w:val="009A6652"/>
    <w:rsid w:val="009A7D26"/>
    <w:rsid w:val="009B057A"/>
    <w:rsid w:val="009B05A4"/>
    <w:rsid w:val="009B23DC"/>
    <w:rsid w:val="009B28FC"/>
    <w:rsid w:val="009B2CA1"/>
    <w:rsid w:val="009B2EEA"/>
    <w:rsid w:val="009B3DE6"/>
    <w:rsid w:val="009B4E89"/>
    <w:rsid w:val="009B52F1"/>
    <w:rsid w:val="009B5339"/>
    <w:rsid w:val="009B67EB"/>
    <w:rsid w:val="009B6925"/>
    <w:rsid w:val="009B6A86"/>
    <w:rsid w:val="009B6BDE"/>
    <w:rsid w:val="009B6FE8"/>
    <w:rsid w:val="009B727B"/>
    <w:rsid w:val="009B763F"/>
    <w:rsid w:val="009B76CC"/>
    <w:rsid w:val="009B7778"/>
    <w:rsid w:val="009B7A15"/>
    <w:rsid w:val="009C0096"/>
    <w:rsid w:val="009C0BDC"/>
    <w:rsid w:val="009C0CD4"/>
    <w:rsid w:val="009C0DA9"/>
    <w:rsid w:val="009C1CE1"/>
    <w:rsid w:val="009C1D9E"/>
    <w:rsid w:val="009C244E"/>
    <w:rsid w:val="009C2FE7"/>
    <w:rsid w:val="009C382D"/>
    <w:rsid w:val="009C4860"/>
    <w:rsid w:val="009C4FF1"/>
    <w:rsid w:val="009C64E1"/>
    <w:rsid w:val="009C68CF"/>
    <w:rsid w:val="009C6F42"/>
    <w:rsid w:val="009C6FBB"/>
    <w:rsid w:val="009C7489"/>
    <w:rsid w:val="009C7B88"/>
    <w:rsid w:val="009D0119"/>
    <w:rsid w:val="009D03FE"/>
    <w:rsid w:val="009D0596"/>
    <w:rsid w:val="009D08B6"/>
    <w:rsid w:val="009D0AB3"/>
    <w:rsid w:val="009D0B3C"/>
    <w:rsid w:val="009D194C"/>
    <w:rsid w:val="009D2FC6"/>
    <w:rsid w:val="009D3EE8"/>
    <w:rsid w:val="009D4BE4"/>
    <w:rsid w:val="009D551A"/>
    <w:rsid w:val="009D56C7"/>
    <w:rsid w:val="009D5A17"/>
    <w:rsid w:val="009D6A18"/>
    <w:rsid w:val="009D79F3"/>
    <w:rsid w:val="009D7D02"/>
    <w:rsid w:val="009E00D4"/>
    <w:rsid w:val="009E01FB"/>
    <w:rsid w:val="009E02C7"/>
    <w:rsid w:val="009E02D6"/>
    <w:rsid w:val="009E0386"/>
    <w:rsid w:val="009E07C0"/>
    <w:rsid w:val="009E0A8D"/>
    <w:rsid w:val="009E1069"/>
    <w:rsid w:val="009E10EF"/>
    <w:rsid w:val="009E228D"/>
    <w:rsid w:val="009E2445"/>
    <w:rsid w:val="009E26E0"/>
    <w:rsid w:val="009E289F"/>
    <w:rsid w:val="009E3905"/>
    <w:rsid w:val="009E3A6D"/>
    <w:rsid w:val="009E3AA2"/>
    <w:rsid w:val="009E3AD8"/>
    <w:rsid w:val="009E46CE"/>
    <w:rsid w:val="009E56FE"/>
    <w:rsid w:val="009E59A0"/>
    <w:rsid w:val="009E5AC7"/>
    <w:rsid w:val="009E5FF3"/>
    <w:rsid w:val="009E6693"/>
    <w:rsid w:val="009E6915"/>
    <w:rsid w:val="009E7673"/>
    <w:rsid w:val="009E7B62"/>
    <w:rsid w:val="009E7EFC"/>
    <w:rsid w:val="009F20E6"/>
    <w:rsid w:val="009F27EA"/>
    <w:rsid w:val="009F3053"/>
    <w:rsid w:val="009F3080"/>
    <w:rsid w:val="009F3087"/>
    <w:rsid w:val="009F349F"/>
    <w:rsid w:val="009F3728"/>
    <w:rsid w:val="009F3A6C"/>
    <w:rsid w:val="009F4300"/>
    <w:rsid w:val="009F486C"/>
    <w:rsid w:val="009F63F5"/>
    <w:rsid w:val="009F6A08"/>
    <w:rsid w:val="009F700B"/>
    <w:rsid w:val="009F700E"/>
    <w:rsid w:val="009F701F"/>
    <w:rsid w:val="009F79B3"/>
    <w:rsid w:val="009F79DF"/>
    <w:rsid w:val="009F7A2A"/>
    <w:rsid w:val="009F7D62"/>
    <w:rsid w:val="00A0088D"/>
    <w:rsid w:val="00A00D5F"/>
    <w:rsid w:val="00A00F40"/>
    <w:rsid w:val="00A01E77"/>
    <w:rsid w:val="00A023DC"/>
    <w:rsid w:val="00A02582"/>
    <w:rsid w:val="00A037B3"/>
    <w:rsid w:val="00A046F6"/>
    <w:rsid w:val="00A04FB6"/>
    <w:rsid w:val="00A05491"/>
    <w:rsid w:val="00A05886"/>
    <w:rsid w:val="00A05EBD"/>
    <w:rsid w:val="00A06769"/>
    <w:rsid w:val="00A0721A"/>
    <w:rsid w:val="00A07C13"/>
    <w:rsid w:val="00A07C66"/>
    <w:rsid w:val="00A106BE"/>
    <w:rsid w:val="00A12C26"/>
    <w:rsid w:val="00A12D9A"/>
    <w:rsid w:val="00A1354F"/>
    <w:rsid w:val="00A13DB1"/>
    <w:rsid w:val="00A13DD2"/>
    <w:rsid w:val="00A14381"/>
    <w:rsid w:val="00A146C1"/>
    <w:rsid w:val="00A155FF"/>
    <w:rsid w:val="00A15ED9"/>
    <w:rsid w:val="00A161A4"/>
    <w:rsid w:val="00A16BA0"/>
    <w:rsid w:val="00A16E40"/>
    <w:rsid w:val="00A17777"/>
    <w:rsid w:val="00A17E9D"/>
    <w:rsid w:val="00A2092F"/>
    <w:rsid w:val="00A21341"/>
    <w:rsid w:val="00A224B5"/>
    <w:rsid w:val="00A2297D"/>
    <w:rsid w:val="00A22D63"/>
    <w:rsid w:val="00A23E4C"/>
    <w:rsid w:val="00A24051"/>
    <w:rsid w:val="00A24295"/>
    <w:rsid w:val="00A24425"/>
    <w:rsid w:val="00A2453B"/>
    <w:rsid w:val="00A24859"/>
    <w:rsid w:val="00A249AE"/>
    <w:rsid w:val="00A24A30"/>
    <w:rsid w:val="00A25554"/>
    <w:rsid w:val="00A255F1"/>
    <w:rsid w:val="00A25965"/>
    <w:rsid w:val="00A25DF1"/>
    <w:rsid w:val="00A260E9"/>
    <w:rsid w:val="00A2617D"/>
    <w:rsid w:val="00A262DD"/>
    <w:rsid w:val="00A26772"/>
    <w:rsid w:val="00A26B51"/>
    <w:rsid w:val="00A31818"/>
    <w:rsid w:val="00A31B9A"/>
    <w:rsid w:val="00A32D65"/>
    <w:rsid w:val="00A33634"/>
    <w:rsid w:val="00A343D9"/>
    <w:rsid w:val="00A34A98"/>
    <w:rsid w:val="00A3679C"/>
    <w:rsid w:val="00A3703D"/>
    <w:rsid w:val="00A37941"/>
    <w:rsid w:val="00A37976"/>
    <w:rsid w:val="00A40307"/>
    <w:rsid w:val="00A40CB1"/>
    <w:rsid w:val="00A4149F"/>
    <w:rsid w:val="00A414E9"/>
    <w:rsid w:val="00A416AE"/>
    <w:rsid w:val="00A41C7A"/>
    <w:rsid w:val="00A42C52"/>
    <w:rsid w:val="00A4301F"/>
    <w:rsid w:val="00A43A9E"/>
    <w:rsid w:val="00A43C1A"/>
    <w:rsid w:val="00A4574B"/>
    <w:rsid w:val="00A45BCA"/>
    <w:rsid w:val="00A468E6"/>
    <w:rsid w:val="00A46D0F"/>
    <w:rsid w:val="00A4730F"/>
    <w:rsid w:val="00A47C40"/>
    <w:rsid w:val="00A50018"/>
    <w:rsid w:val="00A50421"/>
    <w:rsid w:val="00A506A6"/>
    <w:rsid w:val="00A506FF"/>
    <w:rsid w:val="00A50F96"/>
    <w:rsid w:val="00A5134C"/>
    <w:rsid w:val="00A51483"/>
    <w:rsid w:val="00A514F1"/>
    <w:rsid w:val="00A51566"/>
    <w:rsid w:val="00A51615"/>
    <w:rsid w:val="00A51B87"/>
    <w:rsid w:val="00A51ECC"/>
    <w:rsid w:val="00A5246F"/>
    <w:rsid w:val="00A52794"/>
    <w:rsid w:val="00A52FC3"/>
    <w:rsid w:val="00A537EA"/>
    <w:rsid w:val="00A54188"/>
    <w:rsid w:val="00A54DB2"/>
    <w:rsid w:val="00A554E0"/>
    <w:rsid w:val="00A55AE6"/>
    <w:rsid w:val="00A55B1F"/>
    <w:rsid w:val="00A56673"/>
    <w:rsid w:val="00A56725"/>
    <w:rsid w:val="00A56D9D"/>
    <w:rsid w:val="00A57010"/>
    <w:rsid w:val="00A57D5A"/>
    <w:rsid w:val="00A57F1E"/>
    <w:rsid w:val="00A60C13"/>
    <w:rsid w:val="00A60F5B"/>
    <w:rsid w:val="00A612A3"/>
    <w:rsid w:val="00A6194E"/>
    <w:rsid w:val="00A623E4"/>
    <w:rsid w:val="00A62CAF"/>
    <w:rsid w:val="00A63986"/>
    <w:rsid w:val="00A641D3"/>
    <w:rsid w:val="00A642CD"/>
    <w:rsid w:val="00A64336"/>
    <w:rsid w:val="00A646E9"/>
    <w:rsid w:val="00A64BE6"/>
    <w:rsid w:val="00A64C75"/>
    <w:rsid w:val="00A65255"/>
    <w:rsid w:val="00A652FE"/>
    <w:rsid w:val="00A655C0"/>
    <w:rsid w:val="00A66856"/>
    <w:rsid w:val="00A66A18"/>
    <w:rsid w:val="00A66A87"/>
    <w:rsid w:val="00A67313"/>
    <w:rsid w:val="00A674BD"/>
    <w:rsid w:val="00A67526"/>
    <w:rsid w:val="00A67C3F"/>
    <w:rsid w:val="00A702AB"/>
    <w:rsid w:val="00A7056B"/>
    <w:rsid w:val="00A70C5A"/>
    <w:rsid w:val="00A71062"/>
    <w:rsid w:val="00A7135D"/>
    <w:rsid w:val="00A71D75"/>
    <w:rsid w:val="00A71E98"/>
    <w:rsid w:val="00A725AA"/>
    <w:rsid w:val="00A726F7"/>
    <w:rsid w:val="00A7587B"/>
    <w:rsid w:val="00A760EE"/>
    <w:rsid w:val="00A77B76"/>
    <w:rsid w:val="00A808BD"/>
    <w:rsid w:val="00A80CE6"/>
    <w:rsid w:val="00A8282E"/>
    <w:rsid w:val="00A82F19"/>
    <w:rsid w:val="00A8334B"/>
    <w:rsid w:val="00A855DD"/>
    <w:rsid w:val="00A8608D"/>
    <w:rsid w:val="00A87353"/>
    <w:rsid w:val="00A873FE"/>
    <w:rsid w:val="00A87421"/>
    <w:rsid w:val="00A90CA0"/>
    <w:rsid w:val="00A91193"/>
    <w:rsid w:val="00A91B4A"/>
    <w:rsid w:val="00A91BC5"/>
    <w:rsid w:val="00A93189"/>
    <w:rsid w:val="00A935D6"/>
    <w:rsid w:val="00A94464"/>
    <w:rsid w:val="00A94884"/>
    <w:rsid w:val="00A94CBD"/>
    <w:rsid w:val="00A95C92"/>
    <w:rsid w:val="00A95D01"/>
    <w:rsid w:val="00A95F1B"/>
    <w:rsid w:val="00A9640B"/>
    <w:rsid w:val="00A96D65"/>
    <w:rsid w:val="00A97A01"/>
    <w:rsid w:val="00AA009A"/>
    <w:rsid w:val="00AA0113"/>
    <w:rsid w:val="00AA0130"/>
    <w:rsid w:val="00AA0A9B"/>
    <w:rsid w:val="00AA1424"/>
    <w:rsid w:val="00AA22BA"/>
    <w:rsid w:val="00AA22E4"/>
    <w:rsid w:val="00AA24F4"/>
    <w:rsid w:val="00AA2CB0"/>
    <w:rsid w:val="00AA2E90"/>
    <w:rsid w:val="00AA33DA"/>
    <w:rsid w:val="00AA3621"/>
    <w:rsid w:val="00AA3924"/>
    <w:rsid w:val="00AA3A73"/>
    <w:rsid w:val="00AA4BF4"/>
    <w:rsid w:val="00AA4C84"/>
    <w:rsid w:val="00AA4D2C"/>
    <w:rsid w:val="00AA5149"/>
    <w:rsid w:val="00AA7127"/>
    <w:rsid w:val="00AA743B"/>
    <w:rsid w:val="00AA753B"/>
    <w:rsid w:val="00AA7614"/>
    <w:rsid w:val="00AA7647"/>
    <w:rsid w:val="00AA7F78"/>
    <w:rsid w:val="00AB0138"/>
    <w:rsid w:val="00AB06F0"/>
    <w:rsid w:val="00AB09B9"/>
    <w:rsid w:val="00AB0D26"/>
    <w:rsid w:val="00AB0F32"/>
    <w:rsid w:val="00AB1961"/>
    <w:rsid w:val="00AB1C1F"/>
    <w:rsid w:val="00AB1D6B"/>
    <w:rsid w:val="00AB1D7A"/>
    <w:rsid w:val="00AB25BC"/>
    <w:rsid w:val="00AB28DF"/>
    <w:rsid w:val="00AB2952"/>
    <w:rsid w:val="00AB2C36"/>
    <w:rsid w:val="00AB2E7D"/>
    <w:rsid w:val="00AB2F24"/>
    <w:rsid w:val="00AB3318"/>
    <w:rsid w:val="00AB40D7"/>
    <w:rsid w:val="00AB483E"/>
    <w:rsid w:val="00AB4B65"/>
    <w:rsid w:val="00AB50DE"/>
    <w:rsid w:val="00AB6108"/>
    <w:rsid w:val="00AB6B52"/>
    <w:rsid w:val="00AC039C"/>
    <w:rsid w:val="00AC1289"/>
    <w:rsid w:val="00AC157A"/>
    <w:rsid w:val="00AC1750"/>
    <w:rsid w:val="00AC2807"/>
    <w:rsid w:val="00AC36F8"/>
    <w:rsid w:val="00AC3A03"/>
    <w:rsid w:val="00AC41FA"/>
    <w:rsid w:val="00AC48EC"/>
    <w:rsid w:val="00AC5986"/>
    <w:rsid w:val="00AC5B67"/>
    <w:rsid w:val="00AC621B"/>
    <w:rsid w:val="00AC6539"/>
    <w:rsid w:val="00AC7C53"/>
    <w:rsid w:val="00AC7D4F"/>
    <w:rsid w:val="00AD02C0"/>
    <w:rsid w:val="00AD11D1"/>
    <w:rsid w:val="00AD1721"/>
    <w:rsid w:val="00AD2ADD"/>
    <w:rsid w:val="00AD3B89"/>
    <w:rsid w:val="00AD3D46"/>
    <w:rsid w:val="00AD4D22"/>
    <w:rsid w:val="00AD5C4C"/>
    <w:rsid w:val="00AD5DFA"/>
    <w:rsid w:val="00AD6CB2"/>
    <w:rsid w:val="00AD732E"/>
    <w:rsid w:val="00AD73A8"/>
    <w:rsid w:val="00AD7BB4"/>
    <w:rsid w:val="00AE0D56"/>
    <w:rsid w:val="00AE131F"/>
    <w:rsid w:val="00AE14F8"/>
    <w:rsid w:val="00AE175F"/>
    <w:rsid w:val="00AE1BF1"/>
    <w:rsid w:val="00AE32D3"/>
    <w:rsid w:val="00AE37D7"/>
    <w:rsid w:val="00AE3B8E"/>
    <w:rsid w:val="00AE44BE"/>
    <w:rsid w:val="00AE5346"/>
    <w:rsid w:val="00AE588E"/>
    <w:rsid w:val="00AE6AE8"/>
    <w:rsid w:val="00AE6FFB"/>
    <w:rsid w:val="00AE7DFB"/>
    <w:rsid w:val="00AF07E9"/>
    <w:rsid w:val="00AF0D94"/>
    <w:rsid w:val="00AF1860"/>
    <w:rsid w:val="00AF2515"/>
    <w:rsid w:val="00AF2D48"/>
    <w:rsid w:val="00AF3556"/>
    <w:rsid w:val="00AF36C7"/>
    <w:rsid w:val="00AF3853"/>
    <w:rsid w:val="00AF45C5"/>
    <w:rsid w:val="00AF4BD2"/>
    <w:rsid w:val="00AF54EA"/>
    <w:rsid w:val="00AF62CD"/>
    <w:rsid w:val="00AF6337"/>
    <w:rsid w:val="00B007D0"/>
    <w:rsid w:val="00B010BA"/>
    <w:rsid w:val="00B01EBB"/>
    <w:rsid w:val="00B02FD1"/>
    <w:rsid w:val="00B047AC"/>
    <w:rsid w:val="00B050A5"/>
    <w:rsid w:val="00B0565A"/>
    <w:rsid w:val="00B059BA"/>
    <w:rsid w:val="00B05C44"/>
    <w:rsid w:val="00B05CE8"/>
    <w:rsid w:val="00B05FC4"/>
    <w:rsid w:val="00B06156"/>
    <w:rsid w:val="00B06533"/>
    <w:rsid w:val="00B0714F"/>
    <w:rsid w:val="00B077E5"/>
    <w:rsid w:val="00B11370"/>
    <w:rsid w:val="00B113D5"/>
    <w:rsid w:val="00B12A0A"/>
    <w:rsid w:val="00B12BCE"/>
    <w:rsid w:val="00B12C2C"/>
    <w:rsid w:val="00B13434"/>
    <w:rsid w:val="00B134E6"/>
    <w:rsid w:val="00B138B1"/>
    <w:rsid w:val="00B13CB1"/>
    <w:rsid w:val="00B142B4"/>
    <w:rsid w:val="00B14676"/>
    <w:rsid w:val="00B14789"/>
    <w:rsid w:val="00B14C78"/>
    <w:rsid w:val="00B14E11"/>
    <w:rsid w:val="00B15DDA"/>
    <w:rsid w:val="00B166BD"/>
    <w:rsid w:val="00B167CC"/>
    <w:rsid w:val="00B17190"/>
    <w:rsid w:val="00B177C1"/>
    <w:rsid w:val="00B206C8"/>
    <w:rsid w:val="00B20C7B"/>
    <w:rsid w:val="00B211D0"/>
    <w:rsid w:val="00B2173A"/>
    <w:rsid w:val="00B21C61"/>
    <w:rsid w:val="00B24509"/>
    <w:rsid w:val="00B246C4"/>
    <w:rsid w:val="00B25C5B"/>
    <w:rsid w:val="00B26A8F"/>
    <w:rsid w:val="00B26E1F"/>
    <w:rsid w:val="00B26EDF"/>
    <w:rsid w:val="00B27DA8"/>
    <w:rsid w:val="00B30420"/>
    <w:rsid w:val="00B30946"/>
    <w:rsid w:val="00B31164"/>
    <w:rsid w:val="00B31CFC"/>
    <w:rsid w:val="00B325CF"/>
    <w:rsid w:val="00B33366"/>
    <w:rsid w:val="00B34BEB"/>
    <w:rsid w:val="00B35377"/>
    <w:rsid w:val="00B357AC"/>
    <w:rsid w:val="00B3594E"/>
    <w:rsid w:val="00B36E6B"/>
    <w:rsid w:val="00B37C0D"/>
    <w:rsid w:val="00B4033E"/>
    <w:rsid w:val="00B408FD"/>
    <w:rsid w:val="00B40CEF"/>
    <w:rsid w:val="00B41209"/>
    <w:rsid w:val="00B41E39"/>
    <w:rsid w:val="00B4217B"/>
    <w:rsid w:val="00B421E9"/>
    <w:rsid w:val="00B42410"/>
    <w:rsid w:val="00B4290D"/>
    <w:rsid w:val="00B42A57"/>
    <w:rsid w:val="00B43135"/>
    <w:rsid w:val="00B436B6"/>
    <w:rsid w:val="00B43DA6"/>
    <w:rsid w:val="00B44003"/>
    <w:rsid w:val="00B4414A"/>
    <w:rsid w:val="00B441BB"/>
    <w:rsid w:val="00B4425E"/>
    <w:rsid w:val="00B457E3"/>
    <w:rsid w:val="00B45C77"/>
    <w:rsid w:val="00B4679D"/>
    <w:rsid w:val="00B469AE"/>
    <w:rsid w:val="00B46D83"/>
    <w:rsid w:val="00B47E9F"/>
    <w:rsid w:val="00B50CA8"/>
    <w:rsid w:val="00B51FFC"/>
    <w:rsid w:val="00B52BE5"/>
    <w:rsid w:val="00B5310E"/>
    <w:rsid w:val="00B53A76"/>
    <w:rsid w:val="00B54157"/>
    <w:rsid w:val="00B54367"/>
    <w:rsid w:val="00B550D3"/>
    <w:rsid w:val="00B556D2"/>
    <w:rsid w:val="00B55735"/>
    <w:rsid w:val="00B55862"/>
    <w:rsid w:val="00B5705D"/>
    <w:rsid w:val="00B6062C"/>
    <w:rsid w:val="00B6093C"/>
    <w:rsid w:val="00B613F9"/>
    <w:rsid w:val="00B614C5"/>
    <w:rsid w:val="00B62C79"/>
    <w:rsid w:val="00B64C47"/>
    <w:rsid w:val="00B654FD"/>
    <w:rsid w:val="00B66D45"/>
    <w:rsid w:val="00B670F9"/>
    <w:rsid w:val="00B67405"/>
    <w:rsid w:val="00B67BB6"/>
    <w:rsid w:val="00B717F5"/>
    <w:rsid w:val="00B718CA"/>
    <w:rsid w:val="00B72030"/>
    <w:rsid w:val="00B732CB"/>
    <w:rsid w:val="00B73C83"/>
    <w:rsid w:val="00B744AA"/>
    <w:rsid w:val="00B754D7"/>
    <w:rsid w:val="00B75D52"/>
    <w:rsid w:val="00B763FD"/>
    <w:rsid w:val="00B76EA9"/>
    <w:rsid w:val="00B7722F"/>
    <w:rsid w:val="00B80365"/>
    <w:rsid w:val="00B80849"/>
    <w:rsid w:val="00B80BDF"/>
    <w:rsid w:val="00B80CBE"/>
    <w:rsid w:val="00B8202D"/>
    <w:rsid w:val="00B826A1"/>
    <w:rsid w:val="00B8388A"/>
    <w:rsid w:val="00B83943"/>
    <w:rsid w:val="00B840E9"/>
    <w:rsid w:val="00B8468C"/>
    <w:rsid w:val="00B84DC2"/>
    <w:rsid w:val="00B85376"/>
    <w:rsid w:val="00B8541E"/>
    <w:rsid w:val="00B857EF"/>
    <w:rsid w:val="00B86970"/>
    <w:rsid w:val="00B87235"/>
    <w:rsid w:val="00B873D9"/>
    <w:rsid w:val="00B876CD"/>
    <w:rsid w:val="00B90079"/>
    <w:rsid w:val="00B90626"/>
    <w:rsid w:val="00B90B78"/>
    <w:rsid w:val="00B9159B"/>
    <w:rsid w:val="00B92203"/>
    <w:rsid w:val="00B92C39"/>
    <w:rsid w:val="00B92C69"/>
    <w:rsid w:val="00B92DF9"/>
    <w:rsid w:val="00B93175"/>
    <w:rsid w:val="00B93476"/>
    <w:rsid w:val="00B93F7F"/>
    <w:rsid w:val="00B94483"/>
    <w:rsid w:val="00B95A35"/>
    <w:rsid w:val="00B95ADF"/>
    <w:rsid w:val="00B96442"/>
    <w:rsid w:val="00B96B28"/>
    <w:rsid w:val="00B972DD"/>
    <w:rsid w:val="00B97914"/>
    <w:rsid w:val="00B97F34"/>
    <w:rsid w:val="00BA14E8"/>
    <w:rsid w:val="00BA222D"/>
    <w:rsid w:val="00BA23E9"/>
    <w:rsid w:val="00BA244C"/>
    <w:rsid w:val="00BA3A4C"/>
    <w:rsid w:val="00BA3B24"/>
    <w:rsid w:val="00BA3EC8"/>
    <w:rsid w:val="00BA45C0"/>
    <w:rsid w:val="00BA5898"/>
    <w:rsid w:val="00BA5B06"/>
    <w:rsid w:val="00BA69F4"/>
    <w:rsid w:val="00BA7376"/>
    <w:rsid w:val="00BA75C7"/>
    <w:rsid w:val="00BB0825"/>
    <w:rsid w:val="00BB1914"/>
    <w:rsid w:val="00BB1BD6"/>
    <w:rsid w:val="00BB1F24"/>
    <w:rsid w:val="00BB26A1"/>
    <w:rsid w:val="00BB26A8"/>
    <w:rsid w:val="00BB494C"/>
    <w:rsid w:val="00BB5282"/>
    <w:rsid w:val="00BB54DE"/>
    <w:rsid w:val="00BB57D0"/>
    <w:rsid w:val="00BB5BEF"/>
    <w:rsid w:val="00BB6922"/>
    <w:rsid w:val="00BB6C14"/>
    <w:rsid w:val="00BB6C3D"/>
    <w:rsid w:val="00BB713D"/>
    <w:rsid w:val="00BB7E6D"/>
    <w:rsid w:val="00BB7FDC"/>
    <w:rsid w:val="00BC0498"/>
    <w:rsid w:val="00BC10F7"/>
    <w:rsid w:val="00BC1F55"/>
    <w:rsid w:val="00BC2CEF"/>
    <w:rsid w:val="00BC2EAF"/>
    <w:rsid w:val="00BC3043"/>
    <w:rsid w:val="00BC33F6"/>
    <w:rsid w:val="00BC356F"/>
    <w:rsid w:val="00BC3611"/>
    <w:rsid w:val="00BC3759"/>
    <w:rsid w:val="00BC3ABB"/>
    <w:rsid w:val="00BC3E44"/>
    <w:rsid w:val="00BC40A7"/>
    <w:rsid w:val="00BC4459"/>
    <w:rsid w:val="00BC4753"/>
    <w:rsid w:val="00BC54A9"/>
    <w:rsid w:val="00BC61C4"/>
    <w:rsid w:val="00BC67F5"/>
    <w:rsid w:val="00BC69D2"/>
    <w:rsid w:val="00BC71E4"/>
    <w:rsid w:val="00BD0681"/>
    <w:rsid w:val="00BD07E1"/>
    <w:rsid w:val="00BD1E55"/>
    <w:rsid w:val="00BD22E8"/>
    <w:rsid w:val="00BD30D3"/>
    <w:rsid w:val="00BD30DE"/>
    <w:rsid w:val="00BD5300"/>
    <w:rsid w:val="00BD5427"/>
    <w:rsid w:val="00BD5CF9"/>
    <w:rsid w:val="00BD62FA"/>
    <w:rsid w:val="00BD64F5"/>
    <w:rsid w:val="00BD7395"/>
    <w:rsid w:val="00BD7F24"/>
    <w:rsid w:val="00BE0D95"/>
    <w:rsid w:val="00BE15DC"/>
    <w:rsid w:val="00BE1D1E"/>
    <w:rsid w:val="00BE1D95"/>
    <w:rsid w:val="00BE1E22"/>
    <w:rsid w:val="00BE28F2"/>
    <w:rsid w:val="00BE2D17"/>
    <w:rsid w:val="00BE2ED7"/>
    <w:rsid w:val="00BE510B"/>
    <w:rsid w:val="00BE5B90"/>
    <w:rsid w:val="00BE5CFC"/>
    <w:rsid w:val="00BE5D85"/>
    <w:rsid w:val="00BE65AC"/>
    <w:rsid w:val="00BE68DB"/>
    <w:rsid w:val="00BE6DD3"/>
    <w:rsid w:val="00BE6E3C"/>
    <w:rsid w:val="00BE770C"/>
    <w:rsid w:val="00BE7C9B"/>
    <w:rsid w:val="00BF1905"/>
    <w:rsid w:val="00BF2A06"/>
    <w:rsid w:val="00BF2B8A"/>
    <w:rsid w:val="00BF31B5"/>
    <w:rsid w:val="00BF3223"/>
    <w:rsid w:val="00BF386C"/>
    <w:rsid w:val="00BF39B7"/>
    <w:rsid w:val="00BF3D1D"/>
    <w:rsid w:val="00BF3FAA"/>
    <w:rsid w:val="00BF5070"/>
    <w:rsid w:val="00BF5C0E"/>
    <w:rsid w:val="00C00244"/>
    <w:rsid w:val="00C002C8"/>
    <w:rsid w:val="00C004D8"/>
    <w:rsid w:val="00C009D3"/>
    <w:rsid w:val="00C00D07"/>
    <w:rsid w:val="00C00FD8"/>
    <w:rsid w:val="00C0189F"/>
    <w:rsid w:val="00C01CCE"/>
    <w:rsid w:val="00C01F67"/>
    <w:rsid w:val="00C02FC7"/>
    <w:rsid w:val="00C036C8"/>
    <w:rsid w:val="00C048FB"/>
    <w:rsid w:val="00C04CA9"/>
    <w:rsid w:val="00C060B9"/>
    <w:rsid w:val="00C06B2D"/>
    <w:rsid w:val="00C06DCA"/>
    <w:rsid w:val="00C07B3E"/>
    <w:rsid w:val="00C07FBC"/>
    <w:rsid w:val="00C10C87"/>
    <w:rsid w:val="00C10ED0"/>
    <w:rsid w:val="00C11115"/>
    <w:rsid w:val="00C119E0"/>
    <w:rsid w:val="00C1384D"/>
    <w:rsid w:val="00C14308"/>
    <w:rsid w:val="00C147CE"/>
    <w:rsid w:val="00C15199"/>
    <w:rsid w:val="00C1536E"/>
    <w:rsid w:val="00C16C30"/>
    <w:rsid w:val="00C1765E"/>
    <w:rsid w:val="00C20C4C"/>
    <w:rsid w:val="00C21DD9"/>
    <w:rsid w:val="00C21FA3"/>
    <w:rsid w:val="00C22D9B"/>
    <w:rsid w:val="00C2378C"/>
    <w:rsid w:val="00C23DD7"/>
    <w:rsid w:val="00C26689"/>
    <w:rsid w:val="00C26AF1"/>
    <w:rsid w:val="00C26E70"/>
    <w:rsid w:val="00C27030"/>
    <w:rsid w:val="00C2790E"/>
    <w:rsid w:val="00C27CAA"/>
    <w:rsid w:val="00C30042"/>
    <w:rsid w:val="00C30955"/>
    <w:rsid w:val="00C30FE7"/>
    <w:rsid w:val="00C318DD"/>
    <w:rsid w:val="00C3199B"/>
    <w:rsid w:val="00C32B8F"/>
    <w:rsid w:val="00C32CF9"/>
    <w:rsid w:val="00C33274"/>
    <w:rsid w:val="00C337FE"/>
    <w:rsid w:val="00C3389C"/>
    <w:rsid w:val="00C33A9B"/>
    <w:rsid w:val="00C33AF6"/>
    <w:rsid w:val="00C34072"/>
    <w:rsid w:val="00C34439"/>
    <w:rsid w:val="00C3580A"/>
    <w:rsid w:val="00C35A0A"/>
    <w:rsid w:val="00C35A66"/>
    <w:rsid w:val="00C36142"/>
    <w:rsid w:val="00C365E1"/>
    <w:rsid w:val="00C366CE"/>
    <w:rsid w:val="00C37194"/>
    <w:rsid w:val="00C37F0A"/>
    <w:rsid w:val="00C4036B"/>
    <w:rsid w:val="00C41C9B"/>
    <w:rsid w:val="00C42BB7"/>
    <w:rsid w:val="00C43B24"/>
    <w:rsid w:val="00C43C63"/>
    <w:rsid w:val="00C443BA"/>
    <w:rsid w:val="00C44A86"/>
    <w:rsid w:val="00C458BE"/>
    <w:rsid w:val="00C45E33"/>
    <w:rsid w:val="00C46501"/>
    <w:rsid w:val="00C46C2A"/>
    <w:rsid w:val="00C4755B"/>
    <w:rsid w:val="00C47AF9"/>
    <w:rsid w:val="00C50078"/>
    <w:rsid w:val="00C5075F"/>
    <w:rsid w:val="00C50F74"/>
    <w:rsid w:val="00C510D6"/>
    <w:rsid w:val="00C52350"/>
    <w:rsid w:val="00C52837"/>
    <w:rsid w:val="00C532B9"/>
    <w:rsid w:val="00C53E26"/>
    <w:rsid w:val="00C54555"/>
    <w:rsid w:val="00C54EB4"/>
    <w:rsid w:val="00C550B0"/>
    <w:rsid w:val="00C550BA"/>
    <w:rsid w:val="00C5567D"/>
    <w:rsid w:val="00C571FD"/>
    <w:rsid w:val="00C578DA"/>
    <w:rsid w:val="00C57959"/>
    <w:rsid w:val="00C604B6"/>
    <w:rsid w:val="00C607EB"/>
    <w:rsid w:val="00C60E02"/>
    <w:rsid w:val="00C60FB7"/>
    <w:rsid w:val="00C6174D"/>
    <w:rsid w:val="00C6216B"/>
    <w:rsid w:val="00C62945"/>
    <w:rsid w:val="00C634CB"/>
    <w:rsid w:val="00C63624"/>
    <w:rsid w:val="00C638DF"/>
    <w:rsid w:val="00C648A2"/>
    <w:rsid w:val="00C64CDA"/>
    <w:rsid w:val="00C650E9"/>
    <w:rsid w:val="00C66185"/>
    <w:rsid w:val="00C66397"/>
    <w:rsid w:val="00C6782E"/>
    <w:rsid w:val="00C67D5D"/>
    <w:rsid w:val="00C70054"/>
    <w:rsid w:val="00C700B8"/>
    <w:rsid w:val="00C70150"/>
    <w:rsid w:val="00C70706"/>
    <w:rsid w:val="00C70E11"/>
    <w:rsid w:val="00C72D01"/>
    <w:rsid w:val="00C72FC5"/>
    <w:rsid w:val="00C73AD3"/>
    <w:rsid w:val="00C73F7F"/>
    <w:rsid w:val="00C73FC1"/>
    <w:rsid w:val="00C74237"/>
    <w:rsid w:val="00C748E9"/>
    <w:rsid w:val="00C74D7E"/>
    <w:rsid w:val="00C765B2"/>
    <w:rsid w:val="00C76B59"/>
    <w:rsid w:val="00C76C1C"/>
    <w:rsid w:val="00C77E67"/>
    <w:rsid w:val="00C80745"/>
    <w:rsid w:val="00C81BBC"/>
    <w:rsid w:val="00C821D6"/>
    <w:rsid w:val="00C82601"/>
    <w:rsid w:val="00C82B1D"/>
    <w:rsid w:val="00C82C18"/>
    <w:rsid w:val="00C8373D"/>
    <w:rsid w:val="00C846ED"/>
    <w:rsid w:val="00C85233"/>
    <w:rsid w:val="00C8543E"/>
    <w:rsid w:val="00C85651"/>
    <w:rsid w:val="00C85AAB"/>
    <w:rsid w:val="00C85E85"/>
    <w:rsid w:val="00C8634D"/>
    <w:rsid w:val="00C8740A"/>
    <w:rsid w:val="00C8759B"/>
    <w:rsid w:val="00C875A7"/>
    <w:rsid w:val="00C876DD"/>
    <w:rsid w:val="00C8787C"/>
    <w:rsid w:val="00C902D2"/>
    <w:rsid w:val="00C90447"/>
    <w:rsid w:val="00C9153D"/>
    <w:rsid w:val="00C916D9"/>
    <w:rsid w:val="00C920A6"/>
    <w:rsid w:val="00C927D8"/>
    <w:rsid w:val="00C929F6"/>
    <w:rsid w:val="00C934D5"/>
    <w:rsid w:val="00C939EF"/>
    <w:rsid w:val="00C954B5"/>
    <w:rsid w:val="00C958DD"/>
    <w:rsid w:val="00C95D1F"/>
    <w:rsid w:val="00C95D57"/>
    <w:rsid w:val="00C95D97"/>
    <w:rsid w:val="00C96005"/>
    <w:rsid w:val="00C96DB3"/>
    <w:rsid w:val="00C97C9C"/>
    <w:rsid w:val="00CA03EE"/>
    <w:rsid w:val="00CA06CE"/>
    <w:rsid w:val="00CA1691"/>
    <w:rsid w:val="00CA1930"/>
    <w:rsid w:val="00CA324F"/>
    <w:rsid w:val="00CA3A3D"/>
    <w:rsid w:val="00CA3AFA"/>
    <w:rsid w:val="00CA3BFD"/>
    <w:rsid w:val="00CA57A8"/>
    <w:rsid w:val="00CA5B89"/>
    <w:rsid w:val="00CA61EB"/>
    <w:rsid w:val="00CA67A5"/>
    <w:rsid w:val="00CA6B44"/>
    <w:rsid w:val="00CA7023"/>
    <w:rsid w:val="00CA7733"/>
    <w:rsid w:val="00CA7DDD"/>
    <w:rsid w:val="00CA7F5D"/>
    <w:rsid w:val="00CB0403"/>
    <w:rsid w:val="00CB0805"/>
    <w:rsid w:val="00CB11D3"/>
    <w:rsid w:val="00CB12DA"/>
    <w:rsid w:val="00CB1ABF"/>
    <w:rsid w:val="00CB2070"/>
    <w:rsid w:val="00CB2092"/>
    <w:rsid w:val="00CB268B"/>
    <w:rsid w:val="00CB281E"/>
    <w:rsid w:val="00CB3973"/>
    <w:rsid w:val="00CB40C0"/>
    <w:rsid w:val="00CB4526"/>
    <w:rsid w:val="00CB5478"/>
    <w:rsid w:val="00CB5EC8"/>
    <w:rsid w:val="00CB606F"/>
    <w:rsid w:val="00CB6D38"/>
    <w:rsid w:val="00CB6F15"/>
    <w:rsid w:val="00CB707A"/>
    <w:rsid w:val="00CC02A2"/>
    <w:rsid w:val="00CC0DD8"/>
    <w:rsid w:val="00CC13DE"/>
    <w:rsid w:val="00CC1948"/>
    <w:rsid w:val="00CC21B6"/>
    <w:rsid w:val="00CC2659"/>
    <w:rsid w:val="00CC26FA"/>
    <w:rsid w:val="00CC2F32"/>
    <w:rsid w:val="00CC36F8"/>
    <w:rsid w:val="00CC3A70"/>
    <w:rsid w:val="00CC3DF2"/>
    <w:rsid w:val="00CC3E4F"/>
    <w:rsid w:val="00CC4242"/>
    <w:rsid w:val="00CC429F"/>
    <w:rsid w:val="00CC4349"/>
    <w:rsid w:val="00CC4570"/>
    <w:rsid w:val="00CC5B65"/>
    <w:rsid w:val="00CC5F88"/>
    <w:rsid w:val="00CC60C6"/>
    <w:rsid w:val="00CC623F"/>
    <w:rsid w:val="00CC703D"/>
    <w:rsid w:val="00CC718A"/>
    <w:rsid w:val="00CC75AC"/>
    <w:rsid w:val="00CC7732"/>
    <w:rsid w:val="00CD0D06"/>
    <w:rsid w:val="00CD0DA9"/>
    <w:rsid w:val="00CD123B"/>
    <w:rsid w:val="00CD197B"/>
    <w:rsid w:val="00CD1E55"/>
    <w:rsid w:val="00CD1EAC"/>
    <w:rsid w:val="00CD2078"/>
    <w:rsid w:val="00CD2775"/>
    <w:rsid w:val="00CD283E"/>
    <w:rsid w:val="00CD2D78"/>
    <w:rsid w:val="00CD325E"/>
    <w:rsid w:val="00CD42A9"/>
    <w:rsid w:val="00CD4B6F"/>
    <w:rsid w:val="00CD4EC6"/>
    <w:rsid w:val="00CD4F4C"/>
    <w:rsid w:val="00CD53ED"/>
    <w:rsid w:val="00CD5859"/>
    <w:rsid w:val="00CD60DD"/>
    <w:rsid w:val="00CD646C"/>
    <w:rsid w:val="00CD6E35"/>
    <w:rsid w:val="00CD7B09"/>
    <w:rsid w:val="00CE0502"/>
    <w:rsid w:val="00CE11C2"/>
    <w:rsid w:val="00CE12AD"/>
    <w:rsid w:val="00CE23DE"/>
    <w:rsid w:val="00CE2B45"/>
    <w:rsid w:val="00CE2F64"/>
    <w:rsid w:val="00CE337C"/>
    <w:rsid w:val="00CE34C7"/>
    <w:rsid w:val="00CE3587"/>
    <w:rsid w:val="00CE38E2"/>
    <w:rsid w:val="00CE451C"/>
    <w:rsid w:val="00CE465E"/>
    <w:rsid w:val="00CE4797"/>
    <w:rsid w:val="00CE5CC5"/>
    <w:rsid w:val="00CE6543"/>
    <w:rsid w:val="00CE6747"/>
    <w:rsid w:val="00CE6E69"/>
    <w:rsid w:val="00CE728A"/>
    <w:rsid w:val="00CE72EF"/>
    <w:rsid w:val="00CE7861"/>
    <w:rsid w:val="00CE7D52"/>
    <w:rsid w:val="00CF02F0"/>
    <w:rsid w:val="00CF084C"/>
    <w:rsid w:val="00CF1018"/>
    <w:rsid w:val="00CF10F8"/>
    <w:rsid w:val="00CF2735"/>
    <w:rsid w:val="00CF28D0"/>
    <w:rsid w:val="00CF331E"/>
    <w:rsid w:val="00CF4C42"/>
    <w:rsid w:val="00CF519A"/>
    <w:rsid w:val="00CF530D"/>
    <w:rsid w:val="00CF5842"/>
    <w:rsid w:val="00CF5DBE"/>
    <w:rsid w:val="00CF6AE5"/>
    <w:rsid w:val="00CF6BEF"/>
    <w:rsid w:val="00D00EA5"/>
    <w:rsid w:val="00D00F15"/>
    <w:rsid w:val="00D024C3"/>
    <w:rsid w:val="00D02926"/>
    <w:rsid w:val="00D03187"/>
    <w:rsid w:val="00D049D5"/>
    <w:rsid w:val="00D04E02"/>
    <w:rsid w:val="00D05192"/>
    <w:rsid w:val="00D05D92"/>
    <w:rsid w:val="00D0604E"/>
    <w:rsid w:val="00D062E1"/>
    <w:rsid w:val="00D0740E"/>
    <w:rsid w:val="00D10075"/>
    <w:rsid w:val="00D120BB"/>
    <w:rsid w:val="00D12876"/>
    <w:rsid w:val="00D1317B"/>
    <w:rsid w:val="00D13452"/>
    <w:rsid w:val="00D14C1C"/>
    <w:rsid w:val="00D1514C"/>
    <w:rsid w:val="00D15773"/>
    <w:rsid w:val="00D158DE"/>
    <w:rsid w:val="00D16222"/>
    <w:rsid w:val="00D163F7"/>
    <w:rsid w:val="00D16E3C"/>
    <w:rsid w:val="00D17A92"/>
    <w:rsid w:val="00D17D0E"/>
    <w:rsid w:val="00D17F9C"/>
    <w:rsid w:val="00D2030C"/>
    <w:rsid w:val="00D2074A"/>
    <w:rsid w:val="00D20DA7"/>
    <w:rsid w:val="00D20EC1"/>
    <w:rsid w:val="00D21A4F"/>
    <w:rsid w:val="00D21F31"/>
    <w:rsid w:val="00D224F8"/>
    <w:rsid w:val="00D22BBF"/>
    <w:rsid w:val="00D23CC7"/>
    <w:rsid w:val="00D23D73"/>
    <w:rsid w:val="00D2407A"/>
    <w:rsid w:val="00D241BA"/>
    <w:rsid w:val="00D24BBF"/>
    <w:rsid w:val="00D251F1"/>
    <w:rsid w:val="00D25836"/>
    <w:rsid w:val="00D260B2"/>
    <w:rsid w:val="00D26BA3"/>
    <w:rsid w:val="00D304CE"/>
    <w:rsid w:val="00D306EE"/>
    <w:rsid w:val="00D30825"/>
    <w:rsid w:val="00D30E27"/>
    <w:rsid w:val="00D312ED"/>
    <w:rsid w:val="00D317B9"/>
    <w:rsid w:val="00D323EC"/>
    <w:rsid w:val="00D3256B"/>
    <w:rsid w:val="00D32CDA"/>
    <w:rsid w:val="00D332E9"/>
    <w:rsid w:val="00D33777"/>
    <w:rsid w:val="00D33814"/>
    <w:rsid w:val="00D3398B"/>
    <w:rsid w:val="00D33AA7"/>
    <w:rsid w:val="00D34BF3"/>
    <w:rsid w:val="00D34C86"/>
    <w:rsid w:val="00D35D6F"/>
    <w:rsid w:val="00D3679E"/>
    <w:rsid w:val="00D367F4"/>
    <w:rsid w:val="00D37291"/>
    <w:rsid w:val="00D37C39"/>
    <w:rsid w:val="00D40698"/>
    <w:rsid w:val="00D40C20"/>
    <w:rsid w:val="00D40D9D"/>
    <w:rsid w:val="00D40EB3"/>
    <w:rsid w:val="00D41150"/>
    <w:rsid w:val="00D414C5"/>
    <w:rsid w:val="00D417A4"/>
    <w:rsid w:val="00D41990"/>
    <w:rsid w:val="00D42427"/>
    <w:rsid w:val="00D42C5F"/>
    <w:rsid w:val="00D43EAC"/>
    <w:rsid w:val="00D44123"/>
    <w:rsid w:val="00D4422A"/>
    <w:rsid w:val="00D44AB7"/>
    <w:rsid w:val="00D44BBC"/>
    <w:rsid w:val="00D45690"/>
    <w:rsid w:val="00D4590D"/>
    <w:rsid w:val="00D45C34"/>
    <w:rsid w:val="00D45CFE"/>
    <w:rsid w:val="00D46A56"/>
    <w:rsid w:val="00D47E42"/>
    <w:rsid w:val="00D50AC6"/>
    <w:rsid w:val="00D51804"/>
    <w:rsid w:val="00D51E12"/>
    <w:rsid w:val="00D5326D"/>
    <w:rsid w:val="00D53324"/>
    <w:rsid w:val="00D539A9"/>
    <w:rsid w:val="00D54412"/>
    <w:rsid w:val="00D54D70"/>
    <w:rsid w:val="00D550A0"/>
    <w:rsid w:val="00D557DE"/>
    <w:rsid w:val="00D56725"/>
    <w:rsid w:val="00D56EC0"/>
    <w:rsid w:val="00D56F6D"/>
    <w:rsid w:val="00D5730B"/>
    <w:rsid w:val="00D5741D"/>
    <w:rsid w:val="00D57CAC"/>
    <w:rsid w:val="00D60209"/>
    <w:rsid w:val="00D6055C"/>
    <w:rsid w:val="00D61484"/>
    <w:rsid w:val="00D61AAB"/>
    <w:rsid w:val="00D61BFA"/>
    <w:rsid w:val="00D61D33"/>
    <w:rsid w:val="00D61E1B"/>
    <w:rsid w:val="00D62909"/>
    <w:rsid w:val="00D62BE8"/>
    <w:rsid w:val="00D62FA1"/>
    <w:rsid w:val="00D634F3"/>
    <w:rsid w:val="00D64247"/>
    <w:rsid w:val="00D64417"/>
    <w:rsid w:val="00D64975"/>
    <w:rsid w:val="00D658D7"/>
    <w:rsid w:val="00D65F87"/>
    <w:rsid w:val="00D66394"/>
    <w:rsid w:val="00D66429"/>
    <w:rsid w:val="00D66D81"/>
    <w:rsid w:val="00D672B8"/>
    <w:rsid w:val="00D67935"/>
    <w:rsid w:val="00D67CA1"/>
    <w:rsid w:val="00D700D6"/>
    <w:rsid w:val="00D70824"/>
    <w:rsid w:val="00D70978"/>
    <w:rsid w:val="00D7111C"/>
    <w:rsid w:val="00D71D68"/>
    <w:rsid w:val="00D71E95"/>
    <w:rsid w:val="00D71F85"/>
    <w:rsid w:val="00D71FED"/>
    <w:rsid w:val="00D7244E"/>
    <w:rsid w:val="00D7254B"/>
    <w:rsid w:val="00D7333C"/>
    <w:rsid w:val="00D73B52"/>
    <w:rsid w:val="00D748F9"/>
    <w:rsid w:val="00D74A98"/>
    <w:rsid w:val="00D7515A"/>
    <w:rsid w:val="00D75669"/>
    <w:rsid w:val="00D77DA5"/>
    <w:rsid w:val="00D80533"/>
    <w:rsid w:val="00D805B7"/>
    <w:rsid w:val="00D80766"/>
    <w:rsid w:val="00D80788"/>
    <w:rsid w:val="00D80BA7"/>
    <w:rsid w:val="00D80BA8"/>
    <w:rsid w:val="00D80C66"/>
    <w:rsid w:val="00D80FB0"/>
    <w:rsid w:val="00D81288"/>
    <w:rsid w:val="00D816CD"/>
    <w:rsid w:val="00D82F09"/>
    <w:rsid w:val="00D83446"/>
    <w:rsid w:val="00D835FE"/>
    <w:rsid w:val="00D8469D"/>
    <w:rsid w:val="00D84F6A"/>
    <w:rsid w:val="00D84FF3"/>
    <w:rsid w:val="00D85213"/>
    <w:rsid w:val="00D8537F"/>
    <w:rsid w:val="00D8540F"/>
    <w:rsid w:val="00D86564"/>
    <w:rsid w:val="00D8775C"/>
    <w:rsid w:val="00D90324"/>
    <w:rsid w:val="00D908D3"/>
    <w:rsid w:val="00D90B67"/>
    <w:rsid w:val="00D90BFD"/>
    <w:rsid w:val="00D90F02"/>
    <w:rsid w:val="00D930BD"/>
    <w:rsid w:val="00D93904"/>
    <w:rsid w:val="00D93B90"/>
    <w:rsid w:val="00D93D37"/>
    <w:rsid w:val="00D93D9E"/>
    <w:rsid w:val="00D94D66"/>
    <w:rsid w:val="00D94E6E"/>
    <w:rsid w:val="00D950F3"/>
    <w:rsid w:val="00D955A4"/>
    <w:rsid w:val="00D96750"/>
    <w:rsid w:val="00D96751"/>
    <w:rsid w:val="00D96ED3"/>
    <w:rsid w:val="00D970B4"/>
    <w:rsid w:val="00D9777A"/>
    <w:rsid w:val="00DA03CF"/>
    <w:rsid w:val="00DA0EFE"/>
    <w:rsid w:val="00DA137D"/>
    <w:rsid w:val="00DA13A7"/>
    <w:rsid w:val="00DA1540"/>
    <w:rsid w:val="00DA156D"/>
    <w:rsid w:val="00DA1C56"/>
    <w:rsid w:val="00DA1FE1"/>
    <w:rsid w:val="00DA3472"/>
    <w:rsid w:val="00DA35ED"/>
    <w:rsid w:val="00DA3750"/>
    <w:rsid w:val="00DA4D19"/>
    <w:rsid w:val="00DA5358"/>
    <w:rsid w:val="00DA56B8"/>
    <w:rsid w:val="00DA56E7"/>
    <w:rsid w:val="00DA5DFE"/>
    <w:rsid w:val="00DA66AF"/>
    <w:rsid w:val="00DA6CC6"/>
    <w:rsid w:val="00DA6F7A"/>
    <w:rsid w:val="00DA6FF3"/>
    <w:rsid w:val="00DB0A3B"/>
    <w:rsid w:val="00DB0BD1"/>
    <w:rsid w:val="00DB1488"/>
    <w:rsid w:val="00DB14A9"/>
    <w:rsid w:val="00DB17BC"/>
    <w:rsid w:val="00DB1BF0"/>
    <w:rsid w:val="00DB20C8"/>
    <w:rsid w:val="00DB232D"/>
    <w:rsid w:val="00DB28E7"/>
    <w:rsid w:val="00DB3059"/>
    <w:rsid w:val="00DB3DE7"/>
    <w:rsid w:val="00DB43F5"/>
    <w:rsid w:val="00DB4702"/>
    <w:rsid w:val="00DB510B"/>
    <w:rsid w:val="00DB5D97"/>
    <w:rsid w:val="00DB5FF4"/>
    <w:rsid w:val="00DB669E"/>
    <w:rsid w:val="00DB6865"/>
    <w:rsid w:val="00DB6A56"/>
    <w:rsid w:val="00DB6A7B"/>
    <w:rsid w:val="00DC01C7"/>
    <w:rsid w:val="00DC02BF"/>
    <w:rsid w:val="00DC1EB7"/>
    <w:rsid w:val="00DC460D"/>
    <w:rsid w:val="00DC4CB4"/>
    <w:rsid w:val="00DC5BAB"/>
    <w:rsid w:val="00DC6774"/>
    <w:rsid w:val="00DC6B9C"/>
    <w:rsid w:val="00DC6C61"/>
    <w:rsid w:val="00DC7BAB"/>
    <w:rsid w:val="00DC7EF3"/>
    <w:rsid w:val="00DD02E6"/>
    <w:rsid w:val="00DD069E"/>
    <w:rsid w:val="00DD0733"/>
    <w:rsid w:val="00DD0FE4"/>
    <w:rsid w:val="00DD10D7"/>
    <w:rsid w:val="00DD14F7"/>
    <w:rsid w:val="00DD156F"/>
    <w:rsid w:val="00DD1CD2"/>
    <w:rsid w:val="00DD1E0D"/>
    <w:rsid w:val="00DD26CB"/>
    <w:rsid w:val="00DD2C47"/>
    <w:rsid w:val="00DD2E30"/>
    <w:rsid w:val="00DD2EBC"/>
    <w:rsid w:val="00DD31F4"/>
    <w:rsid w:val="00DD3D09"/>
    <w:rsid w:val="00DD3F91"/>
    <w:rsid w:val="00DD4B0E"/>
    <w:rsid w:val="00DD5FF0"/>
    <w:rsid w:val="00DD6184"/>
    <w:rsid w:val="00DD670B"/>
    <w:rsid w:val="00DD7C59"/>
    <w:rsid w:val="00DE0EC7"/>
    <w:rsid w:val="00DE1001"/>
    <w:rsid w:val="00DE145D"/>
    <w:rsid w:val="00DE296D"/>
    <w:rsid w:val="00DE2B4F"/>
    <w:rsid w:val="00DE2C2E"/>
    <w:rsid w:val="00DE2C86"/>
    <w:rsid w:val="00DE2EBC"/>
    <w:rsid w:val="00DE2F25"/>
    <w:rsid w:val="00DE34FC"/>
    <w:rsid w:val="00DE3667"/>
    <w:rsid w:val="00DE40BD"/>
    <w:rsid w:val="00DE4372"/>
    <w:rsid w:val="00DE43E1"/>
    <w:rsid w:val="00DE44B0"/>
    <w:rsid w:val="00DE4526"/>
    <w:rsid w:val="00DE5C0E"/>
    <w:rsid w:val="00DE5F38"/>
    <w:rsid w:val="00DE608D"/>
    <w:rsid w:val="00DE68AD"/>
    <w:rsid w:val="00DE6D0B"/>
    <w:rsid w:val="00DE711F"/>
    <w:rsid w:val="00DF0087"/>
    <w:rsid w:val="00DF00B4"/>
    <w:rsid w:val="00DF09FD"/>
    <w:rsid w:val="00DF0AE9"/>
    <w:rsid w:val="00DF0C1A"/>
    <w:rsid w:val="00DF0E91"/>
    <w:rsid w:val="00DF12B5"/>
    <w:rsid w:val="00DF2025"/>
    <w:rsid w:val="00DF2174"/>
    <w:rsid w:val="00DF2886"/>
    <w:rsid w:val="00DF3ABC"/>
    <w:rsid w:val="00DF401E"/>
    <w:rsid w:val="00DF5974"/>
    <w:rsid w:val="00DF5C5F"/>
    <w:rsid w:val="00DF6B9E"/>
    <w:rsid w:val="00DF7186"/>
    <w:rsid w:val="00DF795A"/>
    <w:rsid w:val="00E00040"/>
    <w:rsid w:val="00E0021B"/>
    <w:rsid w:val="00E01234"/>
    <w:rsid w:val="00E01A01"/>
    <w:rsid w:val="00E01A36"/>
    <w:rsid w:val="00E01F3D"/>
    <w:rsid w:val="00E020F9"/>
    <w:rsid w:val="00E02473"/>
    <w:rsid w:val="00E04752"/>
    <w:rsid w:val="00E049D7"/>
    <w:rsid w:val="00E04AA5"/>
    <w:rsid w:val="00E04D60"/>
    <w:rsid w:val="00E053C8"/>
    <w:rsid w:val="00E05D8E"/>
    <w:rsid w:val="00E05DE4"/>
    <w:rsid w:val="00E063D9"/>
    <w:rsid w:val="00E064AB"/>
    <w:rsid w:val="00E06919"/>
    <w:rsid w:val="00E071BB"/>
    <w:rsid w:val="00E0734F"/>
    <w:rsid w:val="00E07BE8"/>
    <w:rsid w:val="00E07D03"/>
    <w:rsid w:val="00E100B2"/>
    <w:rsid w:val="00E102F6"/>
    <w:rsid w:val="00E1081A"/>
    <w:rsid w:val="00E111DF"/>
    <w:rsid w:val="00E13C72"/>
    <w:rsid w:val="00E14167"/>
    <w:rsid w:val="00E14CEB"/>
    <w:rsid w:val="00E15E21"/>
    <w:rsid w:val="00E16C8D"/>
    <w:rsid w:val="00E17870"/>
    <w:rsid w:val="00E17E78"/>
    <w:rsid w:val="00E20B71"/>
    <w:rsid w:val="00E20DF7"/>
    <w:rsid w:val="00E21545"/>
    <w:rsid w:val="00E21ABF"/>
    <w:rsid w:val="00E21B41"/>
    <w:rsid w:val="00E21D4C"/>
    <w:rsid w:val="00E22321"/>
    <w:rsid w:val="00E225F3"/>
    <w:rsid w:val="00E226B2"/>
    <w:rsid w:val="00E22BFE"/>
    <w:rsid w:val="00E23B89"/>
    <w:rsid w:val="00E24140"/>
    <w:rsid w:val="00E24BD7"/>
    <w:rsid w:val="00E24BE9"/>
    <w:rsid w:val="00E24C99"/>
    <w:rsid w:val="00E25121"/>
    <w:rsid w:val="00E259BC"/>
    <w:rsid w:val="00E25C61"/>
    <w:rsid w:val="00E26234"/>
    <w:rsid w:val="00E266A9"/>
    <w:rsid w:val="00E26AC9"/>
    <w:rsid w:val="00E27A9E"/>
    <w:rsid w:val="00E27C61"/>
    <w:rsid w:val="00E312E0"/>
    <w:rsid w:val="00E3177D"/>
    <w:rsid w:val="00E32301"/>
    <w:rsid w:val="00E3292F"/>
    <w:rsid w:val="00E33272"/>
    <w:rsid w:val="00E332C8"/>
    <w:rsid w:val="00E34384"/>
    <w:rsid w:val="00E34476"/>
    <w:rsid w:val="00E34C91"/>
    <w:rsid w:val="00E35435"/>
    <w:rsid w:val="00E35F21"/>
    <w:rsid w:val="00E36AB6"/>
    <w:rsid w:val="00E4121E"/>
    <w:rsid w:val="00E423CF"/>
    <w:rsid w:val="00E424E8"/>
    <w:rsid w:val="00E42678"/>
    <w:rsid w:val="00E42DA1"/>
    <w:rsid w:val="00E4365B"/>
    <w:rsid w:val="00E43859"/>
    <w:rsid w:val="00E438FB"/>
    <w:rsid w:val="00E440A7"/>
    <w:rsid w:val="00E4431C"/>
    <w:rsid w:val="00E44754"/>
    <w:rsid w:val="00E44B93"/>
    <w:rsid w:val="00E44EF9"/>
    <w:rsid w:val="00E45B71"/>
    <w:rsid w:val="00E4701E"/>
    <w:rsid w:val="00E472D3"/>
    <w:rsid w:val="00E47672"/>
    <w:rsid w:val="00E50995"/>
    <w:rsid w:val="00E52482"/>
    <w:rsid w:val="00E524D4"/>
    <w:rsid w:val="00E54218"/>
    <w:rsid w:val="00E547FA"/>
    <w:rsid w:val="00E54B3C"/>
    <w:rsid w:val="00E54FE9"/>
    <w:rsid w:val="00E55596"/>
    <w:rsid w:val="00E557C7"/>
    <w:rsid w:val="00E55C4E"/>
    <w:rsid w:val="00E6027A"/>
    <w:rsid w:val="00E6038D"/>
    <w:rsid w:val="00E6067F"/>
    <w:rsid w:val="00E6071A"/>
    <w:rsid w:val="00E60C00"/>
    <w:rsid w:val="00E61181"/>
    <w:rsid w:val="00E61606"/>
    <w:rsid w:val="00E62255"/>
    <w:rsid w:val="00E629E4"/>
    <w:rsid w:val="00E632C5"/>
    <w:rsid w:val="00E646DD"/>
    <w:rsid w:val="00E652AD"/>
    <w:rsid w:val="00E655D9"/>
    <w:rsid w:val="00E6594C"/>
    <w:rsid w:val="00E6632D"/>
    <w:rsid w:val="00E669D2"/>
    <w:rsid w:val="00E66C5A"/>
    <w:rsid w:val="00E67583"/>
    <w:rsid w:val="00E702FA"/>
    <w:rsid w:val="00E705AB"/>
    <w:rsid w:val="00E70D4B"/>
    <w:rsid w:val="00E7220D"/>
    <w:rsid w:val="00E72389"/>
    <w:rsid w:val="00E723F8"/>
    <w:rsid w:val="00E724A5"/>
    <w:rsid w:val="00E72E09"/>
    <w:rsid w:val="00E73052"/>
    <w:rsid w:val="00E7312F"/>
    <w:rsid w:val="00E74837"/>
    <w:rsid w:val="00E74A40"/>
    <w:rsid w:val="00E75222"/>
    <w:rsid w:val="00E75F36"/>
    <w:rsid w:val="00E76203"/>
    <w:rsid w:val="00E769EB"/>
    <w:rsid w:val="00E771A3"/>
    <w:rsid w:val="00E778BE"/>
    <w:rsid w:val="00E7799C"/>
    <w:rsid w:val="00E80738"/>
    <w:rsid w:val="00E812D8"/>
    <w:rsid w:val="00E81B07"/>
    <w:rsid w:val="00E821C3"/>
    <w:rsid w:val="00E8255E"/>
    <w:rsid w:val="00E825E2"/>
    <w:rsid w:val="00E829FD"/>
    <w:rsid w:val="00E83821"/>
    <w:rsid w:val="00E83DFC"/>
    <w:rsid w:val="00E8417A"/>
    <w:rsid w:val="00E853EB"/>
    <w:rsid w:val="00E85470"/>
    <w:rsid w:val="00E85ECC"/>
    <w:rsid w:val="00E8621D"/>
    <w:rsid w:val="00E8679C"/>
    <w:rsid w:val="00E86E07"/>
    <w:rsid w:val="00E86E53"/>
    <w:rsid w:val="00E87BD0"/>
    <w:rsid w:val="00E900ED"/>
    <w:rsid w:val="00E9018A"/>
    <w:rsid w:val="00E9063E"/>
    <w:rsid w:val="00E9068B"/>
    <w:rsid w:val="00E9152E"/>
    <w:rsid w:val="00E915B2"/>
    <w:rsid w:val="00E91A43"/>
    <w:rsid w:val="00E91A7C"/>
    <w:rsid w:val="00E91B34"/>
    <w:rsid w:val="00E91C02"/>
    <w:rsid w:val="00E91D85"/>
    <w:rsid w:val="00E91DF7"/>
    <w:rsid w:val="00E92345"/>
    <w:rsid w:val="00E92CE2"/>
    <w:rsid w:val="00E94ABB"/>
    <w:rsid w:val="00E96085"/>
    <w:rsid w:val="00E961F1"/>
    <w:rsid w:val="00E97470"/>
    <w:rsid w:val="00E979B8"/>
    <w:rsid w:val="00EA00D3"/>
    <w:rsid w:val="00EA0193"/>
    <w:rsid w:val="00EA01B6"/>
    <w:rsid w:val="00EA0CD5"/>
    <w:rsid w:val="00EA1049"/>
    <w:rsid w:val="00EA1DDB"/>
    <w:rsid w:val="00EA2113"/>
    <w:rsid w:val="00EA3AEE"/>
    <w:rsid w:val="00EA468A"/>
    <w:rsid w:val="00EA4A90"/>
    <w:rsid w:val="00EA4FEA"/>
    <w:rsid w:val="00EA564B"/>
    <w:rsid w:val="00EA5A10"/>
    <w:rsid w:val="00EA6766"/>
    <w:rsid w:val="00EA6986"/>
    <w:rsid w:val="00EA7125"/>
    <w:rsid w:val="00EB06D1"/>
    <w:rsid w:val="00EB074E"/>
    <w:rsid w:val="00EB09FA"/>
    <w:rsid w:val="00EB1603"/>
    <w:rsid w:val="00EB3095"/>
    <w:rsid w:val="00EB3A39"/>
    <w:rsid w:val="00EB3FC9"/>
    <w:rsid w:val="00EB461E"/>
    <w:rsid w:val="00EB54DC"/>
    <w:rsid w:val="00EB5B9A"/>
    <w:rsid w:val="00EB5FEA"/>
    <w:rsid w:val="00EB653D"/>
    <w:rsid w:val="00EC08C3"/>
    <w:rsid w:val="00EC0C6D"/>
    <w:rsid w:val="00EC0DAC"/>
    <w:rsid w:val="00EC109F"/>
    <w:rsid w:val="00EC1944"/>
    <w:rsid w:val="00EC1B64"/>
    <w:rsid w:val="00EC2E6D"/>
    <w:rsid w:val="00EC32CA"/>
    <w:rsid w:val="00EC4180"/>
    <w:rsid w:val="00EC4552"/>
    <w:rsid w:val="00EC4678"/>
    <w:rsid w:val="00EC4FD5"/>
    <w:rsid w:val="00EC5419"/>
    <w:rsid w:val="00EC595A"/>
    <w:rsid w:val="00EC5AE8"/>
    <w:rsid w:val="00EC5BD3"/>
    <w:rsid w:val="00EC65BF"/>
    <w:rsid w:val="00EC6F73"/>
    <w:rsid w:val="00EC7442"/>
    <w:rsid w:val="00EC7756"/>
    <w:rsid w:val="00EC7E38"/>
    <w:rsid w:val="00ED0526"/>
    <w:rsid w:val="00ED0B24"/>
    <w:rsid w:val="00ED1650"/>
    <w:rsid w:val="00ED16F4"/>
    <w:rsid w:val="00ED2132"/>
    <w:rsid w:val="00ED21CA"/>
    <w:rsid w:val="00ED220E"/>
    <w:rsid w:val="00ED3826"/>
    <w:rsid w:val="00ED42C6"/>
    <w:rsid w:val="00ED52AD"/>
    <w:rsid w:val="00ED592A"/>
    <w:rsid w:val="00ED68D8"/>
    <w:rsid w:val="00ED6A83"/>
    <w:rsid w:val="00ED6AAD"/>
    <w:rsid w:val="00ED7123"/>
    <w:rsid w:val="00ED7550"/>
    <w:rsid w:val="00ED7F39"/>
    <w:rsid w:val="00EE006C"/>
    <w:rsid w:val="00EE0C21"/>
    <w:rsid w:val="00EE0E9F"/>
    <w:rsid w:val="00EE1249"/>
    <w:rsid w:val="00EE2C95"/>
    <w:rsid w:val="00EE32BA"/>
    <w:rsid w:val="00EE347A"/>
    <w:rsid w:val="00EE3C32"/>
    <w:rsid w:val="00EE3E80"/>
    <w:rsid w:val="00EE45FD"/>
    <w:rsid w:val="00EE5192"/>
    <w:rsid w:val="00EE5672"/>
    <w:rsid w:val="00EE6AEE"/>
    <w:rsid w:val="00EE6E01"/>
    <w:rsid w:val="00EE73CB"/>
    <w:rsid w:val="00EE7897"/>
    <w:rsid w:val="00EE7D31"/>
    <w:rsid w:val="00EF0050"/>
    <w:rsid w:val="00EF06AB"/>
    <w:rsid w:val="00EF0E08"/>
    <w:rsid w:val="00EF242F"/>
    <w:rsid w:val="00EF2464"/>
    <w:rsid w:val="00EF28EF"/>
    <w:rsid w:val="00EF2E73"/>
    <w:rsid w:val="00EF3637"/>
    <w:rsid w:val="00EF45C5"/>
    <w:rsid w:val="00EF4BBD"/>
    <w:rsid w:val="00EF5445"/>
    <w:rsid w:val="00EF5823"/>
    <w:rsid w:val="00EF589C"/>
    <w:rsid w:val="00EF5A09"/>
    <w:rsid w:val="00EF61E5"/>
    <w:rsid w:val="00EF652D"/>
    <w:rsid w:val="00EF656F"/>
    <w:rsid w:val="00EF7D03"/>
    <w:rsid w:val="00F0001A"/>
    <w:rsid w:val="00F023BA"/>
    <w:rsid w:val="00F02DD5"/>
    <w:rsid w:val="00F02F4E"/>
    <w:rsid w:val="00F03737"/>
    <w:rsid w:val="00F039D7"/>
    <w:rsid w:val="00F03ACE"/>
    <w:rsid w:val="00F03ADC"/>
    <w:rsid w:val="00F0456B"/>
    <w:rsid w:val="00F04B7C"/>
    <w:rsid w:val="00F050CA"/>
    <w:rsid w:val="00F059F3"/>
    <w:rsid w:val="00F05EDE"/>
    <w:rsid w:val="00F077CE"/>
    <w:rsid w:val="00F078D9"/>
    <w:rsid w:val="00F07F25"/>
    <w:rsid w:val="00F10118"/>
    <w:rsid w:val="00F10146"/>
    <w:rsid w:val="00F10374"/>
    <w:rsid w:val="00F10665"/>
    <w:rsid w:val="00F10F53"/>
    <w:rsid w:val="00F1114B"/>
    <w:rsid w:val="00F11331"/>
    <w:rsid w:val="00F11575"/>
    <w:rsid w:val="00F12E3E"/>
    <w:rsid w:val="00F13048"/>
    <w:rsid w:val="00F13B94"/>
    <w:rsid w:val="00F13FE3"/>
    <w:rsid w:val="00F1413B"/>
    <w:rsid w:val="00F14366"/>
    <w:rsid w:val="00F145F6"/>
    <w:rsid w:val="00F1693D"/>
    <w:rsid w:val="00F1774A"/>
    <w:rsid w:val="00F17E6B"/>
    <w:rsid w:val="00F21D49"/>
    <w:rsid w:val="00F2291E"/>
    <w:rsid w:val="00F239D8"/>
    <w:rsid w:val="00F239EE"/>
    <w:rsid w:val="00F24ACB"/>
    <w:rsid w:val="00F24EC5"/>
    <w:rsid w:val="00F26C4C"/>
    <w:rsid w:val="00F26C7D"/>
    <w:rsid w:val="00F27430"/>
    <w:rsid w:val="00F27E8F"/>
    <w:rsid w:val="00F301B7"/>
    <w:rsid w:val="00F30360"/>
    <w:rsid w:val="00F3068F"/>
    <w:rsid w:val="00F30E85"/>
    <w:rsid w:val="00F32B15"/>
    <w:rsid w:val="00F32B30"/>
    <w:rsid w:val="00F32C6B"/>
    <w:rsid w:val="00F32DB0"/>
    <w:rsid w:val="00F33F42"/>
    <w:rsid w:val="00F3451B"/>
    <w:rsid w:val="00F34784"/>
    <w:rsid w:val="00F358F7"/>
    <w:rsid w:val="00F35F15"/>
    <w:rsid w:val="00F36965"/>
    <w:rsid w:val="00F376A0"/>
    <w:rsid w:val="00F401D0"/>
    <w:rsid w:val="00F402B8"/>
    <w:rsid w:val="00F403D6"/>
    <w:rsid w:val="00F40C76"/>
    <w:rsid w:val="00F4119A"/>
    <w:rsid w:val="00F41473"/>
    <w:rsid w:val="00F4165A"/>
    <w:rsid w:val="00F41B53"/>
    <w:rsid w:val="00F42B7A"/>
    <w:rsid w:val="00F42DF5"/>
    <w:rsid w:val="00F42F0C"/>
    <w:rsid w:val="00F4337B"/>
    <w:rsid w:val="00F43B0B"/>
    <w:rsid w:val="00F44855"/>
    <w:rsid w:val="00F44AE0"/>
    <w:rsid w:val="00F459CE"/>
    <w:rsid w:val="00F47D48"/>
    <w:rsid w:val="00F47DED"/>
    <w:rsid w:val="00F50243"/>
    <w:rsid w:val="00F506A7"/>
    <w:rsid w:val="00F50BB7"/>
    <w:rsid w:val="00F50E44"/>
    <w:rsid w:val="00F530DC"/>
    <w:rsid w:val="00F554D2"/>
    <w:rsid w:val="00F5580F"/>
    <w:rsid w:val="00F55B15"/>
    <w:rsid w:val="00F56241"/>
    <w:rsid w:val="00F56263"/>
    <w:rsid w:val="00F5631A"/>
    <w:rsid w:val="00F567E9"/>
    <w:rsid w:val="00F56846"/>
    <w:rsid w:val="00F56F45"/>
    <w:rsid w:val="00F5730C"/>
    <w:rsid w:val="00F57481"/>
    <w:rsid w:val="00F57B1F"/>
    <w:rsid w:val="00F609FB"/>
    <w:rsid w:val="00F61726"/>
    <w:rsid w:val="00F61A24"/>
    <w:rsid w:val="00F61F5F"/>
    <w:rsid w:val="00F62304"/>
    <w:rsid w:val="00F62486"/>
    <w:rsid w:val="00F6278B"/>
    <w:rsid w:val="00F62931"/>
    <w:rsid w:val="00F62BC5"/>
    <w:rsid w:val="00F62D7D"/>
    <w:rsid w:val="00F63CAD"/>
    <w:rsid w:val="00F63F78"/>
    <w:rsid w:val="00F64CAE"/>
    <w:rsid w:val="00F64EF2"/>
    <w:rsid w:val="00F6646B"/>
    <w:rsid w:val="00F665AF"/>
    <w:rsid w:val="00F66736"/>
    <w:rsid w:val="00F673BA"/>
    <w:rsid w:val="00F673FA"/>
    <w:rsid w:val="00F675FA"/>
    <w:rsid w:val="00F67F04"/>
    <w:rsid w:val="00F70AE2"/>
    <w:rsid w:val="00F71083"/>
    <w:rsid w:val="00F720E6"/>
    <w:rsid w:val="00F729CD"/>
    <w:rsid w:val="00F72FAC"/>
    <w:rsid w:val="00F73EB5"/>
    <w:rsid w:val="00F742DF"/>
    <w:rsid w:val="00F750F3"/>
    <w:rsid w:val="00F7650A"/>
    <w:rsid w:val="00F765BC"/>
    <w:rsid w:val="00F76C96"/>
    <w:rsid w:val="00F7745B"/>
    <w:rsid w:val="00F77CC3"/>
    <w:rsid w:val="00F80D46"/>
    <w:rsid w:val="00F820D3"/>
    <w:rsid w:val="00F82171"/>
    <w:rsid w:val="00F828C7"/>
    <w:rsid w:val="00F82ED8"/>
    <w:rsid w:val="00F83D38"/>
    <w:rsid w:val="00F83F69"/>
    <w:rsid w:val="00F84136"/>
    <w:rsid w:val="00F84286"/>
    <w:rsid w:val="00F851D2"/>
    <w:rsid w:val="00F858D1"/>
    <w:rsid w:val="00F86CAA"/>
    <w:rsid w:val="00F87C37"/>
    <w:rsid w:val="00F902E0"/>
    <w:rsid w:val="00F903AD"/>
    <w:rsid w:val="00F90B97"/>
    <w:rsid w:val="00F9110D"/>
    <w:rsid w:val="00F9122B"/>
    <w:rsid w:val="00F92122"/>
    <w:rsid w:val="00F929B3"/>
    <w:rsid w:val="00F92E29"/>
    <w:rsid w:val="00F930EA"/>
    <w:rsid w:val="00F936FD"/>
    <w:rsid w:val="00F93895"/>
    <w:rsid w:val="00F94731"/>
    <w:rsid w:val="00F953B5"/>
    <w:rsid w:val="00F972DD"/>
    <w:rsid w:val="00F972F0"/>
    <w:rsid w:val="00F97A67"/>
    <w:rsid w:val="00F97C22"/>
    <w:rsid w:val="00FA02C9"/>
    <w:rsid w:val="00FA031C"/>
    <w:rsid w:val="00FA0479"/>
    <w:rsid w:val="00FA05D6"/>
    <w:rsid w:val="00FA12FC"/>
    <w:rsid w:val="00FA1D92"/>
    <w:rsid w:val="00FA1F80"/>
    <w:rsid w:val="00FA255D"/>
    <w:rsid w:val="00FA2B15"/>
    <w:rsid w:val="00FA37BD"/>
    <w:rsid w:val="00FA489F"/>
    <w:rsid w:val="00FA4DFA"/>
    <w:rsid w:val="00FA4E38"/>
    <w:rsid w:val="00FA505A"/>
    <w:rsid w:val="00FA55C8"/>
    <w:rsid w:val="00FA571D"/>
    <w:rsid w:val="00FA584C"/>
    <w:rsid w:val="00FA596B"/>
    <w:rsid w:val="00FA5F5D"/>
    <w:rsid w:val="00FA6E1A"/>
    <w:rsid w:val="00FA7285"/>
    <w:rsid w:val="00FA7844"/>
    <w:rsid w:val="00FA7B90"/>
    <w:rsid w:val="00FA7CC2"/>
    <w:rsid w:val="00FB00B2"/>
    <w:rsid w:val="00FB1B12"/>
    <w:rsid w:val="00FB2D4E"/>
    <w:rsid w:val="00FB2F84"/>
    <w:rsid w:val="00FB33DC"/>
    <w:rsid w:val="00FB3907"/>
    <w:rsid w:val="00FB3AD2"/>
    <w:rsid w:val="00FB5D71"/>
    <w:rsid w:val="00FB6254"/>
    <w:rsid w:val="00FB6CCD"/>
    <w:rsid w:val="00FB7A30"/>
    <w:rsid w:val="00FB7EED"/>
    <w:rsid w:val="00FC007B"/>
    <w:rsid w:val="00FC04A2"/>
    <w:rsid w:val="00FC092C"/>
    <w:rsid w:val="00FC0CF3"/>
    <w:rsid w:val="00FC13A2"/>
    <w:rsid w:val="00FC21F4"/>
    <w:rsid w:val="00FC23F5"/>
    <w:rsid w:val="00FC244F"/>
    <w:rsid w:val="00FC2C40"/>
    <w:rsid w:val="00FC3452"/>
    <w:rsid w:val="00FC3984"/>
    <w:rsid w:val="00FC3F08"/>
    <w:rsid w:val="00FC421C"/>
    <w:rsid w:val="00FC468B"/>
    <w:rsid w:val="00FC46A6"/>
    <w:rsid w:val="00FC4791"/>
    <w:rsid w:val="00FC4946"/>
    <w:rsid w:val="00FC4C32"/>
    <w:rsid w:val="00FC5080"/>
    <w:rsid w:val="00FC51EC"/>
    <w:rsid w:val="00FC526E"/>
    <w:rsid w:val="00FC546F"/>
    <w:rsid w:val="00FC5B53"/>
    <w:rsid w:val="00FC671F"/>
    <w:rsid w:val="00FC6A95"/>
    <w:rsid w:val="00FC6ADA"/>
    <w:rsid w:val="00FC6C37"/>
    <w:rsid w:val="00FC7236"/>
    <w:rsid w:val="00FC7278"/>
    <w:rsid w:val="00FC7D57"/>
    <w:rsid w:val="00FD0678"/>
    <w:rsid w:val="00FD29AE"/>
    <w:rsid w:val="00FD3954"/>
    <w:rsid w:val="00FD5E13"/>
    <w:rsid w:val="00FD6A5D"/>
    <w:rsid w:val="00FD7447"/>
    <w:rsid w:val="00FE1938"/>
    <w:rsid w:val="00FE23A2"/>
    <w:rsid w:val="00FE2AC0"/>
    <w:rsid w:val="00FE2F05"/>
    <w:rsid w:val="00FE33AB"/>
    <w:rsid w:val="00FE3561"/>
    <w:rsid w:val="00FE3593"/>
    <w:rsid w:val="00FE39AA"/>
    <w:rsid w:val="00FE42E4"/>
    <w:rsid w:val="00FE4622"/>
    <w:rsid w:val="00FE522E"/>
    <w:rsid w:val="00FE615A"/>
    <w:rsid w:val="00FE6160"/>
    <w:rsid w:val="00FE6835"/>
    <w:rsid w:val="00FE6D5F"/>
    <w:rsid w:val="00FE7765"/>
    <w:rsid w:val="00FF1899"/>
    <w:rsid w:val="00FF2503"/>
    <w:rsid w:val="00FF2523"/>
    <w:rsid w:val="00FF2DF4"/>
    <w:rsid w:val="00FF336E"/>
    <w:rsid w:val="00FF33F0"/>
    <w:rsid w:val="00FF38DD"/>
    <w:rsid w:val="00FF38E3"/>
    <w:rsid w:val="00FF48BA"/>
    <w:rsid w:val="00FF4FA4"/>
    <w:rsid w:val="00FF55CC"/>
    <w:rsid w:val="00FF6589"/>
    <w:rsid w:val="00FF65F6"/>
    <w:rsid w:val="00FF660C"/>
    <w:rsid w:val="00FF66F5"/>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24AA4B"/>
  <w15:chartTrackingRefBased/>
  <w15:docId w15:val="{AF690B52-374C-4AAE-8716-EC162B985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before="120" w:after="120" w:line="276" w:lineRule="auto"/>
        <w:ind w:left="792" w:right="101"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4579"/>
    <w:pPr>
      <w:spacing w:after="0" w:line="240" w:lineRule="auto"/>
    </w:pPr>
    <w:rPr>
      <w:lang w:val="en-AU"/>
    </w:rPr>
  </w:style>
  <w:style w:type="paragraph" w:styleId="Heading1">
    <w:name w:val="heading 1"/>
    <w:aliases w:val="TVTR Header 1"/>
    <w:basedOn w:val="Normal"/>
    <w:next w:val="Normal"/>
    <w:link w:val="Heading1Char"/>
    <w:autoRedefine/>
    <w:uiPriority w:val="9"/>
    <w:qFormat/>
    <w:rsid w:val="00224E63"/>
    <w:pPr>
      <w:keepNext/>
      <w:tabs>
        <w:tab w:val="left" w:pos="180"/>
      </w:tabs>
      <w:spacing w:after="120" w:line="288" w:lineRule="auto"/>
      <w:ind w:left="0" w:right="0" w:firstLine="0"/>
      <w:outlineLvl w:val="0"/>
    </w:pPr>
    <w:rPr>
      <w:rFonts w:eastAsia="Arial Unicode MS" w:cstheme="minorHAnsi"/>
      <w:b/>
      <w:noProof/>
      <w:color w:val="2F5496" w:themeColor="accent1" w:themeShade="BF"/>
      <w:kern w:val="32"/>
      <w:sz w:val="32"/>
      <w:szCs w:val="32"/>
      <w:lang w:val="en-GB" w:bidi="en-US"/>
    </w:rPr>
  </w:style>
  <w:style w:type="paragraph" w:styleId="Heading2">
    <w:name w:val="heading 2"/>
    <w:basedOn w:val="Normal"/>
    <w:next w:val="Normal"/>
    <w:link w:val="Heading2Char"/>
    <w:uiPriority w:val="9"/>
    <w:unhideWhenUsed/>
    <w:qFormat/>
    <w:rsid w:val="00927F11"/>
    <w:pPr>
      <w:keepNext/>
      <w:keepLines/>
      <w:spacing w:after="120" w:line="276" w:lineRule="auto"/>
      <w:ind w:left="0" w:firstLine="0"/>
      <w:outlineLvl w:val="1"/>
    </w:pPr>
    <w:rPr>
      <w:rFonts w:ascii="Arial" w:eastAsiaTheme="majorEastAsia" w:hAnsi="Arial" w:cstheme="majorBidi"/>
      <w:b/>
      <w:color w:val="262626" w:themeColor="text1" w:themeTint="D9"/>
      <w:sz w:val="24"/>
      <w:szCs w:val="26"/>
      <w:lang w:val="en-GB" w:bidi="en-US"/>
    </w:rPr>
  </w:style>
  <w:style w:type="paragraph" w:styleId="Heading3">
    <w:name w:val="heading 3"/>
    <w:basedOn w:val="Normal"/>
    <w:next w:val="Normal"/>
    <w:link w:val="Heading3Char"/>
    <w:uiPriority w:val="9"/>
    <w:unhideWhenUsed/>
    <w:qFormat/>
    <w:rsid w:val="00B66D45"/>
    <w:pPr>
      <w:keepNext/>
      <w:keepLines/>
      <w:spacing w:after="120"/>
      <w:ind w:left="0" w:firstLine="0"/>
      <w:outlineLvl w:val="2"/>
    </w:pPr>
    <w:rPr>
      <w:rFonts w:ascii="Arial" w:eastAsiaTheme="majorEastAsia" w:hAnsi="Arial" w:cstheme="majorBidi"/>
      <w:color w:val="262626" w:themeColor="text1" w:themeTint="D9"/>
      <w:sz w:val="24"/>
      <w:szCs w:val="24"/>
    </w:rPr>
  </w:style>
  <w:style w:type="paragraph" w:styleId="Heading4">
    <w:name w:val="heading 4"/>
    <w:basedOn w:val="Normal"/>
    <w:next w:val="Normal"/>
    <w:link w:val="Heading4Char"/>
    <w:uiPriority w:val="9"/>
    <w:unhideWhenUsed/>
    <w:qFormat/>
    <w:rsid w:val="0064264D"/>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C21B6"/>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Compliant Table Grid"/>
    <w:basedOn w:val="TableNormal"/>
    <w:uiPriority w:val="39"/>
    <w:rsid w:val="00C002C8"/>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EA564B"/>
    <w:pPr>
      <w:ind w:left="720"/>
      <w:contextualSpacing/>
    </w:pPr>
  </w:style>
  <w:style w:type="character" w:styleId="Hyperlink">
    <w:name w:val="Hyperlink"/>
    <w:basedOn w:val="DefaultParagraphFont"/>
    <w:uiPriority w:val="99"/>
    <w:unhideWhenUsed/>
    <w:rsid w:val="00413100"/>
    <w:rPr>
      <w:color w:val="0563C1" w:themeColor="hyperlink"/>
      <w:u w:val="single"/>
    </w:rPr>
  </w:style>
  <w:style w:type="paragraph" w:styleId="TOC1">
    <w:name w:val="toc 1"/>
    <w:basedOn w:val="Normal"/>
    <w:next w:val="Normal"/>
    <w:autoRedefine/>
    <w:uiPriority w:val="39"/>
    <w:unhideWhenUsed/>
    <w:qFormat/>
    <w:rsid w:val="001E36A0"/>
    <w:pPr>
      <w:tabs>
        <w:tab w:val="right" w:leader="dot" w:pos="9016"/>
      </w:tabs>
      <w:spacing w:after="120" w:line="276" w:lineRule="auto"/>
      <w:ind w:left="0" w:firstLine="0"/>
      <w:jc w:val="center"/>
    </w:pPr>
    <w:rPr>
      <w:b/>
      <w:color w:val="262626" w:themeColor="text1" w:themeTint="D9"/>
      <w:sz w:val="24"/>
    </w:rPr>
  </w:style>
  <w:style w:type="character" w:customStyle="1" w:styleId="Heading2Char">
    <w:name w:val="Heading 2 Char"/>
    <w:basedOn w:val="DefaultParagraphFont"/>
    <w:link w:val="Heading2"/>
    <w:uiPriority w:val="9"/>
    <w:rsid w:val="00927F11"/>
    <w:rPr>
      <w:rFonts w:ascii="Arial" w:eastAsiaTheme="majorEastAsia" w:hAnsi="Arial" w:cstheme="majorBidi"/>
      <w:b/>
      <w:color w:val="262626" w:themeColor="text1" w:themeTint="D9"/>
      <w:sz w:val="24"/>
      <w:szCs w:val="26"/>
      <w:lang w:val="en-GB" w:bidi="en-US"/>
    </w:rPr>
  </w:style>
  <w:style w:type="character" w:customStyle="1" w:styleId="Heading3Char">
    <w:name w:val="Heading 3 Char"/>
    <w:basedOn w:val="DefaultParagraphFont"/>
    <w:link w:val="Heading3"/>
    <w:uiPriority w:val="9"/>
    <w:rsid w:val="00B66D45"/>
    <w:rPr>
      <w:rFonts w:ascii="Arial" w:eastAsiaTheme="majorEastAsia" w:hAnsi="Arial" w:cstheme="majorBidi"/>
      <w:color w:val="262626" w:themeColor="text1" w:themeTint="D9"/>
      <w:sz w:val="24"/>
      <w:szCs w:val="24"/>
    </w:rPr>
  </w:style>
  <w:style w:type="paragraph" w:styleId="TOC2">
    <w:name w:val="toc 2"/>
    <w:basedOn w:val="Normal"/>
    <w:next w:val="Normal"/>
    <w:autoRedefine/>
    <w:uiPriority w:val="39"/>
    <w:unhideWhenUsed/>
    <w:qFormat/>
    <w:rsid w:val="00E424E8"/>
    <w:pPr>
      <w:tabs>
        <w:tab w:val="right" w:leader="dot" w:pos="9016"/>
      </w:tabs>
      <w:spacing w:after="120" w:line="276" w:lineRule="auto"/>
      <w:ind w:left="504"/>
    </w:pPr>
    <w:rPr>
      <w:rFonts w:cstheme="minorHAnsi"/>
      <w:b/>
      <w:bCs/>
      <w:noProof/>
      <w:color w:val="262626" w:themeColor="text1" w:themeTint="D9"/>
      <w:sz w:val="24"/>
      <w:lang w:bidi="en-US"/>
    </w:rPr>
  </w:style>
  <w:style w:type="paragraph" w:styleId="TOC3">
    <w:name w:val="toc 3"/>
    <w:basedOn w:val="Normal"/>
    <w:next w:val="Normal"/>
    <w:autoRedefine/>
    <w:uiPriority w:val="39"/>
    <w:unhideWhenUsed/>
    <w:qFormat/>
    <w:rsid w:val="00034B62"/>
    <w:pPr>
      <w:tabs>
        <w:tab w:val="right" w:leader="dot" w:pos="9016"/>
      </w:tabs>
      <w:spacing w:after="120" w:line="276" w:lineRule="auto"/>
      <w:ind w:left="720"/>
    </w:pPr>
    <w:rPr>
      <w:color w:val="262626" w:themeColor="text1" w:themeTint="D9"/>
      <w:sz w:val="24"/>
    </w:rPr>
  </w:style>
  <w:style w:type="paragraph" w:styleId="Header">
    <w:name w:val="header"/>
    <w:basedOn w:val="Normal"/>
    <w:link w:val="HeaderChar"/>
    <w:uiPriority w:val="99"/>
    <w:unhideWhenUsed/>
    <w:rsid w:val="00830A90"/>
    <w:pPr>
      <w:tabs>
        <w:tab w:val="center" w:pos="4680"/>
        <w:tab w:val="right" w:pos="9360"/>
      </w:tabs>
      <w:spacing w:before="0"/>
    </w:pPr>
  </w:style>
  <w:style w:type="character" w:customStyle="1" w:styleId="HeaderChar">
    <w:name w:val="Header Char"/>
    <w:basedOn w:val="DefaultParagraphFont"/>
    <w:link w:val="Header"/>
    <w:uiPriority w:val="99"/>
    <w:rsid w:val="00830A90"/>
  </w:style>
  <w:style w:type="paragraph" w:styleId="Footer">
    <w:name w:val="footer"/>
    <w:basedOn w:val="Normal"/>
    <w:link w:val="FooterChar"/>
    <w:uiPriority w:val="99"/>
    <w:unhideWhenUsed/>
    <w:rsid w:val="00830A90"/>
    <w:pPr>
      <w:tabs>
        <w:tab w:val="center" w:pos="4680"/>
        <w:tab w:val="right" w:pos="9360"/>
      </w:tabs>
      <w:spacing w:before="0"/>
    </w:pPr>
  </w:style>
  <w:style w:type="character" w:customStyle="1" w:styleId="FooterChar">
    <w:name w:val="Footer Char"/>
    <w:basedOn w:val="DefaultParagraphFont"/>
    <w:link w:val="Footer"/>
    <w:uiPriority w:val="99"/>
    <w:rsid w:val="00830A90"/>
  </w:style>
  <w:style w:type="paragraph" w:customStyle="1" w:styleId="TVTRMapping">
    <w:name w:val="TVTR Mapping"/>
    <w:basedOn w:val="Normal"/>
    <w:link w:val="TVTRMappingChar"/>
    <w:autoRedefine/>
    <w:qFormat/>
    <w:rsid w:val="00E3292F"/>
    <w:pPr>
      <w:spacing w:after="120" w:line="276" w:lineRule="auto"/>
      <w:ind w:left="90" w:right="121" w:firstLine="0"/>
      <w:jc w:val="both"/>
    </w:pPr>
    <w:rPr>
      <w:rFonts w:ascii="Arial" w:eastAsia="Times New Roman" w:hAnsi="Arial" w:cs="Arial"/>
      <w:i/>
      <w:color w:val="F79723"/>
      <w:sz w:val="20"/>
    </w:rPr>
  </w:style>
  <w:style w:type="character" w:customStyle="1" w:styleId="TVTRMappingChar">
    <w:name w:val="TVTR Mapping Char"/>
    <w:basedOn w:val="DefaultParagraphFont"/>
    <w:link w:val="TVTRMapping"/>
    <w:rsid w:val="00E3292F"/>
    <w:rPr>
      <w:rFonts w:ascii="Arial" w:eastAsia="Times New Roman" w:hAnsi="Arial" w:cs="Arial"/>
      <w:i/>
      <w:color w:val="F79723"/>
      <w:sz w:val="20"/>
      <w:lang w:val="en-AU"/>
    </w:rPr>
  </w:style>
  <w:style w:type="paragraph" w:customStyle="1" w:styleId="TVTRReference">
    <w:name w:val="TVTR Reference"/>
    <w:basedOn w:val="Normal"/>
    <w:link w:val="TVTRReferenceChar"/>
    <w:autoRedefine/>
    <w:qFormat/>
    <w:rsid w:val="00E3292F"/>
    <w:pPr>
      <w:spacing w:before="0" w:after="120" w:line="276" w:lineRule="auto"/>
      <w:ind w:left="0" w:right="27" w:firstLine="0"/>
      <w:jc w:val="right"/>
    </w:pPr>
    <w:rPr>
      <w:rFonts w:ascii="Times New Roman" w:eastAsia="Arial Unicode MS" w:hAnsi="Times New Roman" w:cstheme="minorHAnsi"/>
      <w:i/>
      <w:sz w:val="20"/>
      <w:szCs w:val="24"/>
    </w:rPr>
  </w:style>
  <w:style w:type="character" w:customStyle="1" w:styleId="TVTRReferenceChar">
    <w:name w:val="TVTR Reference Char"/>
    <w:basedOn w:val="DefaultParagraphFont"/>
    <w:link w:val="TVTRReference"/>
    <w:rsid w:val="00E3292F"/>
    <w:rPr>
      <w:rFonts w:ascii="Times New Roman" w:eastAsia="Arial Unicode MS" w:hAnsi="Times New Roman" w:cstheme="minorHAnsi"/>
      <w:i/>
      <w:sz w:val="20"/>
      <w:szCs w:val="24"/>
      <w:lang w:val="en-AU"/>
    </w:rPr>
  </w:style>
  <w:style w:type="character" w:customStyle="1" w:styleId="Heading1Char">
    <w:name w:val="Heading 1 Char"/>
    <w:aliases w:val="TVTR Header 1 Char"/>
    <w:basedOn w:val="DefaultParagraphFont"/>
    <w:link w:val="Heading1"/>
    <w:uiPriority w:val="9"/>
    <w:rsid w:val="00224E63"/>
    <w:rPr>
      <w:rFonts w:eastAsia="Arial Unicode MS" w:cstheme="minorHAnsi"/>
      <w:b/>
      <w:noProof/>
      <w:color w:val="2F5496" w:themeColor="accent1" w:themeShade="BF"/>
      <w:kern w:val="32"/>
      <w:sz w:val="32"/>
      <w:szCs w:val="32"/>
      <w:lang w:val="en-GB" w:bidi="en-US"/>
    </w:rPr>
  </w:style>
  <w:style w:type="character" w:styleId="PlaceholderText">
    <w:name w:val="Placeholder Text"/>
    <w:basedOn w:val="DefaultParagraphFont"/>
    <w:uiPriority w:val="99"/>
    <w:semiHidden/>
    <w:rsid w:val="000957D4"/>
    <w:rPr>
      <w:color w:val="808080"/>
    </w:rPr>
  </w:style>
  <w:style w:type="table" w:customStyle="1" w:styleId="TableGrid1">
    <w:name w:val="Table Grid1"/>
    <w:basedOn w:val="TableNormal"/>
    <w:next w:val="TableGrid"/>
    <w:uiPriority w:val="39"/>
    <w:rsid w:val="00071C39"/>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B411A"/>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A3A90"/>
    <w:pPr>
      <w:spacing w:before="0" w:after="0" w:line="240" w:lineRule="auto"/>
      <w:ind w:left="0" w:right="0" w:firstLine="0"/>
    </w:pPr>
  </w:style>
  <w:style w:type="paragraph" w:customStyle="1" w:styleId="CompliantSubHeading1">
    <w:name w:val="Compliant Sub Heading 1"/>
    <w:basedOn w:val="Normal"/>
    <w:uiPriority w:val="99"/>
    <w:qFormat/>
    <w:rsid w:val="008E0AB3"/>
    <w:pPr>
      <w:pBdr>
        <w:bottom w:val="single" w:sz="4" w:space="1" w:color="323E4F" w:themeColor="text2" w:themeShade="BF"/>
      </w:pBdr>
      <w:spacing w:before="240" w:after="120" w:line="288" w:lineRule="auto"/>
      <w:ind w:left="0" w:right="0" w:firstLine="0"/>
      <w:jc w:val="both"/>
      <w:outlineLvl w:val="1"/>
    </w:pPr>
    <w:rPr>
      <w:rFonts w:ascii="Georgia" w:eastAsia="Arial Unicode MS" w:hAnsi="Georgia"/>
      <w:b/>
      <w:bCs/>
      <w:iCs/>
      <w:color w:val="323E4F" w:themeColor="text2" w:themeShade="BF"/>
      <w:sz w:val="24"/>
      <w:lang w:eastAsia="en-AU" w:bidi="en-US"/>
    </w:rPr>
  </w:style>
  <w:style w:type="table" w:customStyle="1" w:styleId="TableGrid34">
    <w:name w:val="Table Grid34"/>
    <w:basedOn w:val="TableNormal"/>
    <w:next w:val="TableGrid"/>
    <w:rsid w:val="008E0AB3"/>
    <w:pPr>
      <w:spacing w:before="0" w:after="0" w:line="240" w:lineRule="auto"/>
      <w:ind w:left="0" w:right="0" w:firstLine="0"/>
    </w:pPr>
    <w:rPr>
      <w:rFonts w:ascii="Times New Roman" w:eastAsia="Times New Roman" w:hAnsi="Times New Roman" w:cs="Times New Roman"/>
      <w:sz w:val="20"/>
      <w:szCs w:val="20"/>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btitle">
    <w:name w:val="Subtitle"/>
    <w:basedOn w:val="Normal"/>
    <w:next w:val="Normal"/>
    <w:link w:val="SubtitleChar"/>
    <w:uiPriority w:val="11"/>
    <w:qFormat/>
    <w:rsid w:val="00035AB3"/>
    <w:pPr>
      <w:numPr>
        <w:ilvl w:val="1"/>
      </w:numPr>
      <w:spacing w:after="160"/>
      <w:ind w:left="792" w:hanging="3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35AB3"/>
    <w:rPr>
      <w:rFonts w:eastAsiaTheme="minorEastAsia"/>
      <w:color w:val="5A5A5A" w:themeColor="text1" w:themeTint="A5"/>
      <w:spacing w:val="15"/>
    </w:rPr>
  </w:style>
  <w:style w:type="character" w:styleId="UnresolvedMention">
    <w:name w:val="Unresolved Mention"/>
    <w:basedOn w:val="DefaultParagraphFont"/>
    <w:uiPriority w:val="99"/>
    <w:semiHidden/>
    <w:unhideWhenUsed/>
    <w:rsid w:val="00A91BC5"/>
    <w:rPr>
      <w:color w:val="605E5C"/>
      <w:shd w:val="clear" w:color="auto" w:fill="E1DFDD"/>
    </w:rPr>
  </w:style>
  <w:style w:type="character" w:customStyle="1" w:styleId="ListParagraphChar">
    <w:name w:val="List Paragraph Char"/>
    <w:basedOn w:val="DefaultParagraphFont"/>
    <w:link w:val="ListParagraph"/>
    <w:uiPriority w:val="34"/>
    <w:rsid w:val="00EC32CA"/>
  </w:style>
  <w:style w:type="character" w:customStyle="1" w:styleId="Style1Char">
    <w:name w:val="Style1 Char"/>
    <w:basedOn w:val="DefaultParagraphFont"/>
    <w:link w:val="Style1"/>
    <w:locked/>
    <w:rsid w:val="0064264D"/>
    <w:rPr>
      <w:rFonts w:asciiTheme="majorHAnsi" w:eastAsiaTheme="majorEastAsia" w:hAnsiTheme="majorHAnsi" w:cstheme="majorBidi"/>
      <w:i/>
      <w:iCs/>
      <w:color w:val="002060"/>
      <w:lang w:val="en-AU"/>
    </w:rPr>
  </w:style>
  <w:style w:type="paragraph" w:customStyle="1" w:styleId="Style1">
    <w:name w:val="Style1"/>
    <w:basedOn w:val="Heading4"/>
    <w:link w:val="Style1Char"/>
    <w:qFormat/>
    <w:rsid w:val="0064264D"/>
    <w:pPr>
      <w:spacing w:before="120"/>
      <w:ind w:left="0" w:right="0" w:firstLine="0"/>
    </w:pPr>
    <w:rPr>
      <w:color w:val="002060"/>
    </w:rPr>
  </w:style>
  <w:style w:type="character" w:customStyle="1" w:styleId="Heading4Char">
    <w:name w:val="Heading 4 Char"/>
    <w:basedOn w:val="DefaultParagraphFont"/>
    <w:link w:val="Heading4"/>
    <w:uiPriority w:val="9"/>
    <w:rsid w:val="0064264D"/>
    <w:rPr>
      <w:rFonts w:asciiTheme="majorHAnsi" w:eastAsiaTheme="majorEastAsia" w:hAnsiTheme="majorHAnsi" w:cstheme="majorBidi"/>
      <w:i/>
      <w:iCs/>
      <w:color w:val="2F5496" w:themeColor="accent1" w:themeShade="BF"/>
    </w:rPr>
  </w:style>
  <w:style w:type="table" w:customStyle="1" w:styleId="CompliantTableGrid1">
    <w:name w:val="Compliant Table Grid1"/>
    <w:basedOn w:val="TableNormal"/>
    <w:next w:val="TableGrid"/>
    <w:uiPriority w:val="39"/>
    <w:rsid w:val="0064264D"/>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mpliantTableGrid2">
    <w:name w:val="Compliant Table Grid2"/>
    <w:basedOn w:val="TableNormal"/>
    <w:next w:val="TableGrid"/>
    <w:uiPriority w:val="59"/>
    <w:rsid w:val="002D4D4D"/>
    <w:pPr>
      <w:spacing w:before="0" w:after="0" w:line="240" w:lineRule="auto"/>
      <w:ind w:left="0" w:right="0" w:firstLine="0"/>
    </w:pPr>
    <w:rPr>
      <w:rFonts w:ascii="Times New Roman" w:eastAsia="Times New Roman" w:hAnsi="Times New Roman" w:cs="Times New Roman"/>
      <w:sz w:val="20"/>
      <w:szCs w:val="20"/>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060211"/>
    <w:pPr>
      <w:spacing w:before="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0211"/>
    <w:rPr>
      <w:rFonts w:ascii="Segoe UI" w:hAnsi="Segoe UI" w:cs="Segoe UI"/>
      <w:sz w:val="18"/>
      <w:szCs w:val="18"/>
    </w:rPr>
  </w:style>
  <w:style w:type="paragraph" w:customStyle="1" w:styleId="Subtask111">
    <w:name w:val="Subtask 1.1.1"/>
    <w:basedOn w:val="Style1"/>
    <w:link w:val="Subtask111Char"/>
    <w:qFormat/>
    <w:rsid w:val="0058456F"/>
    <w:pPr>
      <w:spacing w:after="120"/>
    </w:pPr>
    <w:rPr>
      <w:rFonts w:ascii="Arial" w:hAnsi="Arial" w:cs="Arial"/>
      <w:i w:val="0"/>
      <w:color w:val="262626" w:themeColor="text1" w:themeTint="D9"/>
      <w:sz w:val="24"/>
      <w:szCs w:val="24"/>
    </w:rPr>
  </w:style>
  <w:style w:type="character" w:customStyle="1" w:styleId="Subtask111Char">
    <w:name w:val="Subtask 1.1.1 Char"/>
    <w:basedOn w:val="Style1Char"/>
    <w:link w:val="Subtask111"/>
    <w:rsid w:val="0058456F"/>
    <w:rPr>
      <w:rFonts w:ascii="Arial" w:eastAsiaTheme="majorEastAsia" w:hAnsi="Arial" w:cs="Arial"/>
      <w:i w:val="0"/>
      <w:iCs/>
      <w:color w:val="262626" w:themeColor="text1" w:themeTint="D9"/>
      <w:sz w:val="24"/>
      <w:szCs w:val="24"/>
      <w:lang w:val="en-AU"/>
    </w:rPr>
  </w:style>
  <w:style w:type="paragraph" w:customStyle="1" w:styleId="Style2">
    <w:name w:val="Style2"/>
    <w:basedOn w:val="Heading5"/>
    <w:link w:val="Style2Char"/>
    <w:qFormat/>
    <w:rsid w:val="00CC21B6"/>
    <w:rPr>
      <w:rFonts w:ascii="Calibri Light" w:eastAsia="MS Gothic" w:hAnsi="Calibri Light" w:cs="Times New Roman"/>
      <w:color w:val="365F91"/>
    </w:rPr>
  </w:style>
  <w:style w:type="character" w:customStyle="1" w:styleId="Style2Char">
    <w:name w:val="Style2 Char"/>
    <w:basedOn w:val="Heading5Char"/>
    <w:link w:val="Style2"/>
    <w:rsid w:val="00CC21B6"/>
    <w:rPr>
      <w:rFonts w:ascii="Calibri Light" w:eastAsia="MS Gothic" w:hAnsi="Calibri Light" w:cs="Times New Roman"/>
      <w:color w:val="365F91"/>
      <w:lang w:val="en-AU"/>
    </w:rPr>
  </w:style>
  <w:style w:type="character" w:customStyle="1" w:styleId="Heading5Char">
    <w:name w:val="Heading 5 Char"/>
    <w:basedOn w:val="DefaultParagraphFont"/>
    <w:link w:val="Heading5"/>
    <w:uiPriority w:val="9"/>
    <w:semiHidden/>
    <w:rsid w:val="00CC21B6"/>
    <w:rPr>
      <w:rFonts w:asciiTheme="majorHAnsi" w:eastAsiaTheme="majorEastAsia" w:hAnsiTheme="majorHAnsi" w:cstheme="majorBidi"/>
      <w:color w:val="2F5496" w:themeColor="accent1" w:themeShade="BF"/>
    </w:rPr>
  </w:style>
  <w:style w:type="character" w:styleId="CommentReference">
    <w:name w:val="annotation reference"/>
    <w:basedOn w:val="DefaultParagraphFont"/>
    <w:uiPriority w:val="99"/>
    <w:semiHidden/>
    <w:unhideWhenUsed/>
    <w:rsid w:val="009A3081"/>
    <w:rPr>
      <w:sz w:val="16"/>
      <w:szCs w:val="16"/>
    </w:rPr>
  </w:style>
  <w:style w:type="paragraph" w:styleId="CommentText">
    <w:name w:val="annotation text"/>
    <w:basedOn w:val="Normal"/>
    <w:link w:val="CommentTextChar"/>
    <w:uiPriority w:val="99"/>
    <w:unhideWhenUsed/>
    <w:rsid w:val="009A3081"/>
    <w:rPr>
      <w:sz w:val="20"/>
      <w:szCs w:val="20"/>
    </w:rPr>
  </w:style>
  <w:style w:type="character" w:customStyle="1" w:styleId="CommentTextChar">
    <w:name w:val="Comment Text Char"/>
    <w:basedOn w:val="DefaultParagraphFont"/>
    <w:link w:val="CommentText"/>
    <w:uiPriority w:val="99"/>
    <w:rsid w:val="009A3081"/>
    <w:rPr>
      <w:sz w:val="20"/>
      <w:szCs w:val="20"/>
    </w:rPr>
  </w:style>
  <w:style w:type="paragraph" w:styleId="CommentSubject">
    <w:name w:val="annotation subject"/>
    <w:basedOn w:val="CommentText"/>
    <w:next w:val="CommentText"/>
    <w:link w:val="CommentSubjectChar"/>
    <w:uiPriority w:val="99"/>
    <w:semiHidden/>
    <w:unhideWhenUsed/>
    <w:rsid w:val="009A3081"/>
    <w:rPr>
      <w:b/>
      <w:bCs/>
    </w:rPr>
  </w:style>
  <w:style w:type="character" w:customStyle="1" w:styleId="CommentSubjectChar">
    <w:name w:val="Comment Subject Char"/>
    <w:basedOn w:val="CommentTextChar"/>
    <w:link w:val="CommentSubject"/>
    <w:uiPriority w:val="99"/>
    <w:semiHidden/>
    <w:rsid w:val="009A3081"/>
    <w:rPr>
      <w:b/>
      <w:bCs/>
      <w:sz w:val="20"/>
      <w:szCs w:val="20"/>
    </w:rPr>
  </w:style>
  <w:style w:type="paragraph" w:customStyle="1" w:styleId="catbulletlist1">
    <w:name w:val="catbulletlist1"/>
    <w:basedOn w:val="Normal"/>
    <w:rsid w:val="00AF1860"/>
    <w:pPr>
      <w:spacing w:before="100" w:beforeAutospacing="1" w:after="100" w:afterAutospacing="1"/>
      <w:ind w:left="0" w:right="0" w:firstLine="0"/>
    </w:pPr>
    <w:rPr>
      <w:rFonts w:ascii="Times New Roman" w:eastAsia="Times New Roman" w:hAnsi="Times New Roman" w:cs="Times New Roman"/>
      <w:sz w:val="24"/>
      <w:szCs w:val="24"/>
      <w:lang w:val="en-PH" w:eastAsia="en-PH"/>
    </w:rPr>
  </w:style>
  <w:style w:type="paragraph" w:customStyle="1" w:styleId="Style4">
    <w:name w:val="Style4"/>
    <w:basedOn w:val="Heading4"/>
    <w:link w:val="Style4Char"/>
    <w:qFormat/>
    <w:rsid w:val="00F930EA"/>
    <w:pPr>
      <w:spacing w:before="120" w:after="120"/>
    </w:pPr>
    <w:rPr>
      <w:color w:val="262626" w:themeColor="text1" w:themeTint="D9"/>
      <w:sz w:val="24"/>
      <w:szCs w:val="24"/>
    </w:rPr>
  </w:style>
  <w:style w:type="character" w:customStyle="1" w:styleId="Style4Char">
    <w:name w:val="Style4 Char"/>
    <w:basedOn w:val="DefaultParagraphFont"/>
    <w:link w:val="Style4"/>
    <w:rsid w:val="00F930EA"/>
    <w:rPr>
      <w:rFonts w:asciiTheme="majorHAnsi" w:eastAsiaTheme="majorEastAsia" w:hAnsiTheme="majorHAnsi" w:cstheme="majorBidi"/>
      <w:i/>
      <w:iCs/>
      <w:color w:val="262626" w:themeColor="text1" w:themeTint="D9"/>
      <w:sz w:val="24"/>
      <w:szCs w:val="24"/>
      <w:lang w:val="en-AU"/>
    </w:rPr>
  </w:style>
  <w:style w:type="character" w:styleId="FollowedHyperlink">
    <w:name w:val="FollowedHyperlink"/>
    <w:basedOn w:val="DefaultParagraphFont"/>
    <w:uiPriority w:val="99"/>
    <w:semiHidden/>
    <w:unhideWhenUsed/>
    <w:rsid w:val="00BB494C"/>
    <w:rPr>
      <w:color w:val="954F72" w:themeColor="followedHyperlink"/>
      <w:u w:val="single"/>
    </w:rPr>
  </w:style>
  <w:style w:type="paragraph" w:customStyle="1" w:styleId="boxpara">
    <w:name w:val="boxpara"/>
    <w:basedOn w:val="Normal"/>
    <w:rsid w:val="00B14C78"/>
    <w:pPr>
      <w:spacing w:before="100" w:beforeAutospacing="1" w:after="100" w:afterAutospacing="1"/>
      <w:ind w:left="0" w:right="0" w:firstLine="0"/>
    </w:pPr>
    <w:rPr>
      <w:rFonts w:ascii="Times New Roman" w:eastAsia="Times New Roman" w:hAnsi="Times New Roman" w:cs="Times New Roman"/>
      <w:sz w:val="24"/>
      <w:szCs w:val="24"/>
      <w:lang w:val="en-PH" w:eastAsia="en-PH"/>
    </w:rPr>
  </w:style>
  <w:style w:type="character" w:customStyle="1" w:styleId="findhit">
    <w:name w:val="findhit"/>
    <w:basedOn w:val="DefaultParagraphFont"/>
    <w:rsid w:val="009562E4"/>
  </w:style>
  <w:style w:type="character" w:customStyle="1" w:styleId="normaltextrun">
    <w:name w:val="normaltextrun"/>
    <w:basedOn w:val="DefaultParagraphFont"/>
    <w:rsid w:val="009562E4"/>
  </w:style>
  <w:style w:type="character" w:customStyle="1" w:styleId="eop">
    <w:name w:val="eop"/>
    <w:basedOn w:val="DefaultParagraphFont"/>
    <w:rsid w:val="000B2260"/>
  </w:style>
  <w:style w:type="paragraph" w:customStyle="1" w:styleId="paragraph">
    <w:name w:val="paragraph"/>
    <w:basedOn w:val="Normal"/>
    <w:rsid w:val="00E655D9"/>
    <w:pPr>
      <w:spacing w:before="100" w:beforeAutospacing="1" w:after="100" w:afterAutospacing="1"/>
      <w:ind w:left="0" w:right="0" w:firstLine="0"/>
    </w:pPr>
    <w:rPr>
      <w:rFonts w:ascii="Times New Roman" w:eastAsia="Times New Roman" w:hAnsi="Times New Roman" w:cs="Times New Roman"/>
      <w:sz w:val="24"/>
      <w:szCs w:val="24"/>
      <w:lang w:val="en-PH" w:eastAsia="en-PH"/>
    </w:rPr>
  </w:style>
  <w:style w:type="table" w:customStyle="1" w:styleId="CompliantTableGrid3">
    <w:name w:val="Compliant Table Grid3"/>
    <w:basedOn w:val="TableNormal"/>
    <w:next w:val="TableGrid"/>
    <w:uiPriority w:val="39"/>
    <w:rsid w:val="00BB0825"/>
    <w:rPr>
      <w:color w:val="0D0D0D" w:themeColor="text1" w:themeTint="F2"/>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2038FA"/>
    <w:pPr>
      <w:spacing w:before="0"/>
    </w:pPr>
    <w:rPr>
      <w:sz w:val="20"/>
      <w:szCs w:val="20"/>
    </w:rPr>
  </w:style>
  <w:style w:type="character" w:customStyle="1" w:styleId="EndnoteTextChar">
    <w:name w:val="Endnote Text Char"/>
    <w:basedOn w:val="DefaultParagraphFont"/>
    <w:link w:val="EndnoteText"/>
    <w:uiPriority w:val="99"/>
    <w:semiHidden/>
    <w:rsid w:val="002038FA"/>
    <w:rPr>
      <w:sz w:val="20"/>
      <w:szCs w:val="20"/>
      <w:lang w:val="en-AU"/>
    </w:rPr>
  </w:style>
  <w:style w:type="character" w:styleId="EndnoteReference">
    <w:name w:val="endnote reference"/>
    <w:basedOn w:val="DefaultParagraphFont"/>
    <w:uiPriority w:val="99"/>
    <w:semiHidden/>
    <w:unhideWhenUsed/>
    <w:rsid w:val="002038F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37093">
      <w:bodyDiv w:val="1"/>
      <w:marLeft w:val="0"/>
      <w:marRight w:val="0"/>
      <w:marTop w:val="0"/>
      <w:marBottom w:val="0"/>
      <w:divBdr>
        <w:top w:val="none" w:sz="0" w:space="0" w:color="auto"/>
        <w:left w:val="none" w:sz="0" w:space="0" w:color="auto"/>
        <w:bottom w:val="none" w:sz="0" w:space="0" w:color="auto"/>
        <w:right w:val="none" w:sz="0" w:space="0" w:color="auto"/>
      </w:divBdr>
    </w:div>
    <w:div w:id="157770087">
      <w:bodyDiv w:val="1"/>
      <w:marLeft w:val="0"/>
      <w:marRight w:val="0"/>
      <w:marTop w:val="0"/>
      <w:marBottom w:val="0"/>
      <w:divBdr>
        <w:top w:val="none" w:sz="0" w:space="0" w:color="auto"/>
        <w:left w:val="none" w:sz="0" w:space="0" w:color="auto"/>
        <w:bottom w:val="none" w:sz="0" w:space="0" w:color="auto"/>
        <w:right w:val="none" w:sz="0" w:space="0" w:color="auto"/>
      </w:divBdr>
    </w:div>
    <w:div w:id="341933078">
      <w:bodyDiv w:val="1"/>
      <w:marLeft w:val="0"/>
      <w:marRight w:val="0"/>
      <w:marTop w:val="0"/>
      <w:marBottom w:val="0"/>
      <w:divBdr>
        <w:top w:val="none" w:sz="0" w:space="0" w:color="auto"/>
        <w:left w:val="none" w:sz="0" w:space="0" w:color="auto"/>
        <w:bottom w:val="none" w:sz="0" w:space="0" w:color="auto"/>
        <w:right w:val="none" w:sz="0" w:space="0" w:color="auto"/>
      </w:divBdr>
    </w:div>
    <w:div w:id="365372300">
      <w:bodyDiv w:val="1"/>
      <w:marLeft w:val="0"/>
      <w:marRight w:val="0"/>
      <w:marTop w:val="0"/>
      <w:marBottom w:val="0"/>
      <w:divBdr>
        <w:top w:val="none" w:sz="0" w:space="0" w:color="auto"/>
        <w:left w:val="none" w:sz="0" w:space="0" w:color="auto"/>
        <w:bottom w:val="none" w:sz="0" w:space="0" w:color="auto"/>
        <w:right w:val="none" w:sz="0" w:space="0" w:color="auto"/>
      </w:divBdr>
    </w:div>
    <w:div w:id="378168559">
      <w:bodyDiv w:val="1"/>
      <w:marLeft w:val="0"/>
      <w:marRight w:val="0"/>
      <w:marTop w:val="0"/>
      <w:marBottom w:val="0"/>
      <w:divBdr>
        <w:top w:val="none" w:sz="0" w:space="0" w:color="auto"/>
        <w:left w:val="none" w:sz="0" w:space="0" w:color="auto"/>
        <w:bottom w:val="none" w:sz="0" w:space="0" w:color="auto"/>
        <w:right w:val="none" w:sz="0" w:space="0" w:color="auto"/>
      </w:divBdr>
    </w:div>
    <w:div w:id="418602155">
      <w:bodyDiv w:val="1"/>
      <w:marLeft w:val="0"/>
      <w:marRight w:val="0"/>
      <w:marTop w:val="0"/>
      <w:marBottom w:val="0"/>
      <w:divBdr>
        <w:top w:val="none" w:sz="0" w:space="0" w:color="auto"/>
        <w:left w:val="none" w:sz="0" w:space="0" w:color="auto"/>
        <w:bottom w:val="none" w:sz="0" w:space="0" w:color="auto"/>
        <w:right w:val="none" w:sz="0" w:space="0" w:color="auto"/>
      </w:divBdr>
    </w:div>
    <w:div w:id="479884607">
      <w:bodyDiv w:val="1"/>
      <w:marLeft w:val="0"/>
      <w:marRight w:val="0"/>
      <w:marTop w:val="0"/>
      <w:marBottom w:val="0"/>
      <w:divBdr>
        <w:top w:val="none" w:sz="0" w:space="0" w:color="auto"/>
        <w:left w:val="none" w:sz="0" w:space="0" w:color="auto"/>
        <w:bottom w:val="none" w:sz="0" w:space="0" w:color="auto"/>
        <w:right w:val="none" w:sz="0" w:space="0" w:color="auto"/>
      </w:divBdr>
    </w:div>
    <w:div w:id="529993843">
      <w:bodyDiv w:val="1"/>
      <w:marLeft w:val="0"/>
      <w:marRight w:val="0"/>
      <w:marTop w:val="0"/>
      <w:marBottom w:val="0"/>
      <w:divBdr>
        <w:top w:val="none" w:sz="0" w:space="0" w:color="auto"/>
        <w:left w:val="none" w:sz="0" w:space="0" w:color="auto"/>
        <w:bottom w:val="none" w:sz="0" w:space="0" w:color="auto"/>
        <w:right w:val="none" w:sz="0" w:space="0" w:color="auto"/>
      </w:divBdr>
    </w:div>
    <w:div w:id="539393857">
      <w:bodyDiv w:val="1"/>
      <w:marLeft w:val="0"/>
      <w:marRight w:val="0"/>
      <w:marTop w:val="0"/>
      <w:marBottom w:val="0"/>
      <w:divBdr>
        <w:top w:val="none" w:sz="0" w:space="0" w:color="auto"/>
        <w:left w:val="none" w:sz="0" w:space="0" w:color="auto"/>
        <w:bottom w:val="none" w:sz="0" w:space="0" w:color="auto"/>
        <w:right w:val="none" w:sz="0" w:space="0" w:color="auto"/>
      </w:divBdr>
    </w:div>
    <w:div w:id="594439535">
      <w:bodyDiv w:val="1"/>
      <w:marLeft w:val="0"/>
      <w:marRight w:val="0"/>
      <w:marTop w:val="0"/>
      <w:marBottom w:val="0"/>
      <w:divBdr>
        <w:top w:val="none" w:sz="0" w:space="0" w:color="auto"/>
        <w:left w:val="none" w:sz="0" w:space="0" w:color="auto"/>
        <w:bottom w:val="none" w:sz="0" w:space="0" w:color="auto"/>
        <w:right w:val="none" w:sz="0" w:space="0" w:color="auto"/>
      </w:divBdr>
    </w:div>
    <w:div w:id="634261597">
      <w:bodyDiv w:val="1"/>
      <w:marLeft w:val="0"/>
      <w:marRight w:val="0"/>
      <w:marTop w:val="0"/>
      <w:marBottom w:val="0"/>
      <w:divBdr>
        <w:top w:val="none" w:sz="0" w:space="0" w:color="auto"/>
        <w:left w:val="none" w:sz="0" w:space="0" w:color="auto"/>
        <w:bottom w:val="none" w:sz="0" w:space="0" w:color="auto"/>
        <w:right w:val="none" w:sz="0" w:space="0" w:color="auto"/>
      </w:divBdr>
    </w:div>
    <w:div w:id="656808050">
      <w:bodyDiv w:val="1"/>
      <w:marLeft w:val="0"/>
      <w:marRight w:val="0"/>
      <w:marTop w:val="0"/>
      <w:marBottom w:val="0"/>
      <w:divBdr>
        <w:top w:val="none" w:sz="0" w:space="0" w:color="auto"/>
        <w:left w:val="none" w:sz="0" w:space="0" w:color="auto"/>
        <w:bottom w:val="none" w:sz="0" w:space="0" w:color="auto"/>
        <w:right w:val="none" w:sz="0" w:space="0" w:color="auto"/>
      </w:divBdr>
    </w:div>
    <w:div w:id="664630039">
      <w:bodyDiv w:val="1"/>
      <w:marLeft w:val="0"/>
      <w:marRight w:val="0"/>
      <w:marTop w:val="0"/>
      <w:marBottom w:val="0"/>
      <w:divBdr>
        <w:top w:val="none" w:sz="0" w:space="0" w:color="auto"/>
        <w:left w:val="none" w:sz="0" w:space="0" w:color="auto"/>
        <w:bottom w:val="none" w:sz="0" w:space="0" w:color="auto"/>
        <w:right w:val="none" w:sz="0" w:space="0" w:color="auto"/>
      </w:divBdr>
      <w:divsChild>
        <w:div w:id="474639906">
          <w:marLeft w:val="547"/>
          <w:marRight w:val="0"/>
          <w:marTop w:val="0"/>
          <w:marBottom w:val="0"/>
          <w:divBdr>
            <w:top w:val="none" w:sz="0" w:space="0" w:color="auto"/>
            <w:left w:val="none" w:sz="0" w:space="0" w:color="auto"/>
            <w:bottom w:val="none" w:sz="0" w:space="0" w:color="auto"/>
            <w:right w:val="none" w:sz="0" w:space="0" w:color="auto"/>
          </w:divBdr>
        </w:div>
      </w:divsChild>
    </w:div>
    <w:div w:id="749698097">
      <w:bodyDiv w:val="1"/>
      <w:marLeft w:val="0"/>
      <w:marRight w:val="0"/>
      <w:marTop w:val="0"/>
      <w:marBottom w:val="0"/>
      <w:divBdr>
        <w:top w:val="none" w:sz="0" w:space="0" w:color="auto"/>
        <w:left w:val="none" w:sz="0" w:space="0" w:color="auto"/>
        <w:bottom w:val="none" w:sz="0" w:space="0" w:color="auto"/>
        <w:right w:val="none" w:sz="0" w:space="0" w:color="auto"/>
      </w:divBdr>
    </w:div>
    <w:div w:id="809709985">
      <w:bodyDiv w:val="1"/>
      <w:marLeft w:val="0"/>
      <w:marRight w:val="0"/>
      <w:marTop w:val="0"/>
      <w:marBottom w:val="0"/>
      <w:divBdr>
        <w:top w:val="none" w:sz="0" w:space="0" w:color="auto"/>
        <w:left w:val="none" w:sz="0" w:space="0" w:color="auto"/>
        <w:bottom w:val="none" w:sz="0" w:space="0" w:color="auto"/>
        <w:right w:val="none" w:sz="0" w:space="0" w:color="auto"/>
      </w:divBdr>
      <w:divsChild>
        <w:div w:id="1052122253">
          <w:marLeft w:val="0"/>
          <w:marRight w:val="0"/>
          <w:marTop w:val="0"/>
          <w:marBottom w:val="0"/>
          <w:divBdr>
            <w:top w:val="none" w:sz="0" w:space="0" w:color="auto"/>
            <w:left w:val="none" w:sz="0" w:space="0" w:color="auto"/>
            <w:bottom w:val="none" w:sz="0" w:space="0" w:color="auto"/>
            <w:right w:val="none" w:sz="0" w:space="0" w:color="auto"/>
          </w:divBdr>
        </w:div>
        <w:div w:id="1310287941">
          <w:marLeft w:val="0"/>
          <w:marRight w:val="0"/>
          <w:marTop w:val="0"/>
          <w:marBottom w:val="0"/>
          <w:divBdr>
            <w:top w:val="none" w:sz="0" w:space="0" w:color="auto"/>
            <w:left w:val="none" w:sz="0" w:space="0" w:color="auto"/>
            <w:bottom w:val="none" w:sz="0" w:space="0" w:color="auto"/>
            <w:right w:val="none" w:sz="0" w:space="0" w:color="auto"/>
          </w:divBdr>
        </w:div>
        <w:div w:id="1124228561">
          <w:marLeft w:val="0"/>
          <w:marRight w:val="0"/>
          <w:marTop w:val="0"/>
          <w:marBottom w:val="0"/>
          <w:divBdr>
            <w:top w:val="none" w:sz="0" w:space="0" w:color="auto"/>
            <w:left w:val="none" w:sz="0" w:space="0" w:color="auto"/>
            <w:bottom w:val="none" w:sz="0" w:space="0" w:color="auto"/>
            <w:right w:val="none" w:sz="0" w:space="0" w:color="auto"/>
          </w:divBdr>
        </w:div>
      </w:divsChild>
    </w:div>
    <w:div w:id="814418596">
      <w:bodyDiv w:val="1"/>
      <w:marLeft w:val="0"/>
      <w:marRight w:val="0"/>
      <w:marTop w:val="0"/>
      <w:marBottom w:val="0"/>
      <w:divBdr>
        <w:top w:val="none" w:sz="0" w:space="0" w:color="auto"/>
        <w:left w:val="none" w:sz="0" w:space="0" w:color="auto"/>
        <w:bottom w:val="none" w:sz="0" w:space="0" w:color="auto"/>
        <w:right w:val="none" w:sz="0" w:space="0" w:color="auto"/>
      </w:divBdr>
    </w:div>
    <w:div w:id="823280128">
      <w:bodyDiv w:val="1"/>
      <w:marLeft w:val="0"/>
      <w:marRight w:val="0"/>
      <w:marTop w:val="0"/>
      <w:marBottom w:val="0"/>
      <w:divBdr>
        <w:top w:val="none" w:sz="0" w:space="0" w:color="auto"/>
        <w:left w:val="none" w:sz="0" w:space="0" w:color="auto"/>
        <w:bottom w:val="none" w:sz="0" w:space="0" w:color="auto"/>
        <w:right w:val="none" w:sz="0" w:space="0" w:color="auto"/>
      </w:divBdr>
    </w:div>
    <w:div w:id="827597286">
      <w:bodyDiv w:val="1"/>
      <w:marLeft w:val="0"/>
      <w:marRight w:val="0"/>
      <w:marTop w:val="0"/>
      <w:marBottom w:val="0"/>
      <w:divBdr>
        <w:top w:val="none" w:sz="0" w:space="0" w:color="auto"/>
        <w:left w:val="none" w:sz="0" w:space="0" w:color="auto"/>
        <w:bottom w:val="none" w:sz="0" w:space="0" w:color="auto"/>
        <w:right w:val="none" w:sz="0" w:space="0" w:color="auto"/>
      </w:divBdr>
    </w:div>
    <w:div w:id="865799358">
      <w:bodyDiv w:val="1"/>
      <w:marLeft w:val="0"/>
      <w:marRight w:val="0"/>
      <w:marTop w:val="0"/>
      <w:marBottom w:val="0"/>
      <w:divBdr>
        <w:top w:val="none" w:sz="0" w:space="0" w:color="auto"/>
        <w:left w:val="none" w:sz="0" w:space="0" w:color="auto"/>
        <w:bottom w:val="none" w:sz="0" w:space="0" w:color="auto"/>
        <w:right w:val="none" w:sz="0" w:space="0" w:color="auto"/>
      </w:divBdr>
    </w:div>
    <w:div w:id="877743713">
      <w:bodyDiv w:val="1"/>
      <w:marLeft w:val="0"/>
      <w:marRight w:val="0"/>
      <w:marTop w:val="0"/>
      <w:marBottom w:val="0"/>
      <w:divBdr>
        <w:top w:val="none" w:sz="0" w:space="0" w:color="auto"/>
        <w:left w:val="none" w:sz="0" w:space="0" w:color="auto"/>
        <w:bottom w:val="none" w:sz="0" w:space="0" w:color="auto"/>
        <w:right w:val="none" w:sz="0" w:space="0" w:color="auto"/>
      </w:divBdr>
    </w:div>
    <w:div w:id="889995637">
      <w:bodyDiv w:val="1"/>
      <w:marLeft w:val="0"/>
      <w:marRight w:val="0"/>
      <w:marTop w:val="0"/>
      <w:marBottom w:val="0"/>
      <w:divBdr>
        <w:top w:val="none" w:sz="0" w:space="0" w:color="auto"/>
        <w:left w:val="none" w:sz="0" w:space="0" w:color="auto"/>
        <w:bottom w:val="none" w:sz="0" w:space="0" w:color="auto"/>
        <w:right w:val="none" w:sz="0" w:space="0" w:color="auto"/>
      </w:divBdr>
    </w:div>
    <w:div w:id="930967609">
      <w:bodyDiv w:val="1"/>
      <w:marLeft w:val="0"/>
      <w:marRight w:val="0"/>
      <w:marTop w:val="0"/>
      <w:marBottom w:val="0"/>
      <w:divBdr>
        <w:top w:val="none" w:sz="0" w:space="0" w:color="auto"/>
        <w:left w:val="none" w:sz="0" w:space="0" w:color="auto"/>
        <w:bottom w:val="none" w:sz="0" w:space="0" w:color="auto"/>
        <w:right w:val="none" w:sz="0" w:space="0" w:color="auto"/>
      </w:divBdr>
    </w:div>
    <w:div w:id="995383462">
      <w:bodyDiv w:val="1"/>
      <w:marLeft w:val="0"/>
      <w:marRight w:val="0"/>
      <w:marTop w:val="0"/>
      <w:marBottom w:val="0"/>
      <w:divBdr>
        <w:top w:val="none" w:sz="0" w:space="0" w:color="auto"/>
        <w:left w:val="none" w:sz="0" w:space="0" w:color="auto"/>
        <w:bottom w:val="none" w:sz="0" w:space="0" w:color="auto"/>
        <w:right w:val="none" w:sz="0" w:space="0" w:color="auto"/>
      </w:divBdr>
    </w:div>
    <w:div w:id="1041905615">
      <w:bodyDiv w:val="1"/>
      <w:marLeft w:val="0"/>
      <w:marRight w:val="0"/>
      <w:marTop w:val="0"/>
      <w:marBottom w:val="0"/>
      <w:divBdr>
        <w:top w:val="none" w:sz="0" w:space="0" w:color="auto"/>
        <w:left w:val="none" w:sz="0" w:space="0" w:color="auto"/>
        <w:bottom w:val="none" w:sz="0" w:space="0" w:color="auto"/>
        <w:right w:val="none" w:sz="0" w:space="0" w:color="auto"/>
      </w:divBdr>
    </w:div>
    <w:div w:id="1119028532">
      <w:bodyDiv w:val="1"/>
      <w:marLeft w:val="0"/>
      <w:marRight w:val="0"/>
      <w:marTop w:val="0"/>
      <w:marBottom w:val="0"/>
      <w:divBdr>
        <w:top w:val="none" w:sz="0" w:space="0" w:color="auto"/>
        <w:left w:val="none" w:sz="0" w:space="0" w:color="auto"/>
        <w:bottom w:val="none" w:sz="0" w:space="0" w:color="auto"/>
        <w:right w:val="none" w:sz="0" w:space="0" w:color="auto"/>
      </w:divBdr>
    </w:div>
    <w:div w:id="1145076532">
      <w:bodyDiv w:val="1"/>
      <w:marLeft w:val="0"/>
      <w:marRight w:val="0"/>
      <w:marTop w:val="0"/>
      <w:marBottom w:val="0"/>
      <w:divBdr>
        <w:top w:val="none" w:sz="0" w:space="0" w:color="auto"/>
        <w:left w:val="none" w:sz="0" w:space="0" w:color="auto"/>
        <w:bottom w:val="none" w:sz="0" w:space="0" w:color="auto"/>
        <w:right w:val="none" w:sz="0" w:space="0" w:color="auto"/>
      </w:divBdr>
    </w:div>
    <w:div w:id="1146438695">
      <w:bodyDiv w:val="1"/>
      <w:marLeft w:val="0"/>
      <w:marRight w:val="0"/>
      <w:marTop w:val="0"/>
      <w:marBottom w:val="0"/>
      <w:divBdr>
        <w:top w:val="none" w:sz="0" w:space="0" w:color="auto"/>
        <w:left w:val="none" w:sz="0" w:space="0" w:color="auto"/>
        <w:bottom w:val="none" w:sz="0" w:space="0" w:color="auto"/>
        <w:right w:val="none" w:sz="0" w:space="0" w:color="auto"/>
      </w:divBdr>
    </w:div>
    <w:div w:id="1295326507">
      <w:bodyDiv w:val="1"/>
      <w:marLeft w:val="0"/>
      <w:marRight w:val="0"/>
      <w:marTop w:val="0"/>
      <w:marBottom w:val="0"/>
      <w:divBdr>
        <w:top w:val="none" w:sz="0" w:space="0" w:color="auto"/>
        <w:left w:val="none" w:sz="0" w:space="0" w:color="auto"/>
        <w:bottom w:val="none" w:sz="0" w:space="0" w:color="auto"/>
        <w:right w:val="none" w:sz="0" w:space="0" w:color="auto"/>
      </w:divBdr>
    </w:div>
    <w:div w:id="1329401444">
      <w:bodyDiv w:val="1"/>
      <w:marLeft w:val="0"/>
      <w:marRight w:val="0"/>
      <w:marTop w:val="0"/>
      <w:marBottom w:val="0"/>
      <w:divBdr>
        <w:top w:val="none" w:sz="0" w:space="0" w:color="auto"/>
        <w:left w:val="none" w:sz="0" w:space="0" w:color="auto"/>
        <w:bottom w:val="none" w:sz="0" w:space="0" w:color="auto"/>
        <w:right w:val="none" w:sz="0" w:space="0" w:color="auto"/>
      </w:divBdr>
    </w:div>
    <w:div w:id="1337731067">
      <w:bodyDiv w:val="1"/>
      <w:marLeft w:val="0"/>
      <w:marRight w:val="0"/>
      <w:marTop w:val="0"/>
      <w:marBottom w:val="0"/>
      <w:divBdr>
        <w:top w:val="none" w:sz="0" w:space="0" w:color="auto"/>
        <w:left w:val="none" w:sz="0" w:space="0" w:color="auto"/>
        <w:bottom w:val="none" w:sz="0" w:space="0" w:color="auto"/>
        <w:right w:val="none" w:sz="0" w:space="0" w:color="auto"/>
      </w:divBdr>
    </w:div>
    <w:div w:id="1385759805">
      <w:bodyDiv w:val="1"/>
      <w:marLeft w:val="0"/>
      <w:marRight w:val="0"/>
      <w:marTop w:val="0"/>
      <w:marBottom w:val="0"/>
      <w:divBdr>
        <w:top w:val="none" w:sz="0" w:space="0" w:color="auto"/>
        <w:left w:val="none" w:sz="0" w:space="0" w:color="auto"/>
        <w:bottom w:val="none" w:sz="0" w:space="0" w:color="auto"/>
        <w:right w:val="none" w:sz="0" w:space="0" w:color="auto"/>
      </w:divBdr>
    </w:div>
    <w:div w:id="1710450936">
      <w:bodyDiv w:val="1"/>
      <w:marLeft w:val="0"/>
      <w:marRight w:val="0"/>
      <w:marTop w:val="0"/>
      <w:marBottom w:val="0"/>
      <w:divBdr>
        <w:top w:val="none" w:sz="0" w:space="0" w:color="auto"/>
        <w:left w:val="none" w:sz="0" w:space="0" w:color="auto"/>
        <w:bottom w:val="none" w:sz="0" w:space="0" w:color="auto"/>
        <w:right w:val="none" w:sz="0" w:space="0" w:color="auto"/>
      </w:divBdr>
    </w:div>
    <w:div w:id="1778987454">
      <w:bodyDiv w:val="1"/>
      <w:marLeft w:val="0"/>
      <w:marRight w:val="0"/>
      <w:marTop w:val="0"/>
      <w:marBottom w:val="0"/>
      <w:divBdr>
        <w:top w:val="none" w:sz="0" w:space="0" w:color="auto"/>
        <w:left w:val="none" w:sz="0" w:space="0" w:color="auto"/>
        <w:bottom w:val="none" w:sz="0" w:space="0" w:color="auto"/>
        <w:right w:val="none" w:sz="0" w:space="0" w:color="auto"/>
      </w:divBdr>
    </w:div>
    <w:div w:id="1902595795">
      <w:bodyDiv w:val="1"/>
      <w:marLeft w:val="0"/>
      <w:marRight w:val="0"/>
      <w:marTop w:val="0"/>
      <w:marBottom w:val="0"/>
      <w:divBdr>
        <w:top w:val="none" w:sz="0" w:space="0" w:color="auto"/>
        <w:left w:val="none" w:sz="0" w:space="0" w:color="auto"/>
        <w:bottom w:val="none" w:sz="0" w:space="0" w:color="auto"/>
        <w:right w:val="none" w:sz="0" w:space="0" w:color="auto"/>
      </w:divBdr>
    </w:div>
    <w:div w:id="1950432591">
      <w:bodyDiv w:val="1"/>
      <w:marLeft w:val="0"/>
      <w:marRight w:val="0"/>
      <w:marTop w:val="0"/>
      <w:marBottom w:val="0"/>
      <w:divBdr>
        <w:top w:val="none" w:sz="0" w:space="0" w:color="auto"/>
        <w:left w:val="none" w:sz="0" w:space="0" w:color="auto"/>
        <w:bottom w:val="none" w:sz="0" w:space="0" w:color="auto"/>
        <w:right w:val="none" w:sz="0" w:space="0" w:color="auto"/>
      </w:divBdr>
    </w:div>
    <w:div w:id="1991664500">
      <w:bodyDiv w:val="1"/>
      <w:marLeft w:val="0"/>
      <w:marRight w:val="0"/>
      <w:marTop w:val="0"/>
      <w:marBottom w:val="0"/>
      <w:divBdr>
        <w:top w:val="none" w:sz="0" w:space="0" w:color="auto"/>
        <w:left w:val="none" w:sz="0" w:space="0" w:color="auto"/>
        <w:bottom w:val="none" w:sz="0" w:space="0" w:color="auto"/>
        <w:right w:val="none" w:sz="0" w:space="0" w:color="auto"/>
      </w:divBdr>
    </w:div>
    <w:div w:id="2078553725">
      <w:bodyDiv w:val="1"/>
      <w:marLeft w:val="0"/>
      <w:marRight w:val="0"/>
      <w:marTop w:val="0"/>
      <w:marBottom w:val="0"/>
      <w:divBdr>
        <w:top w:val="none" w:sz="0" w:space="0" w:color="auto"/>
        <w:left w:val="none" w:sz="0" w:space="0" w:color="auto"/>
        <w:bottom w:val="none" w:sz="0" w:space="0" w:color="auto"/>
        <w:right w:val="none" w:sz="0" w:space="0" w:color="auto"/>
      </w:divBdr>
    </w:div>
    <w:div w:id="2088916166">
      <w:bodyDiv w:val="1"/>
      <w:marLeft w:val="0"/>
      <w:marRight w:val="0"/>
      <w:marTop w:val="0"/>
      <w:marBottom w:val="0"/>
      <w:divBdr>
        <w:top w:val="none" w:sz="0" w:space="0" w:color="auto"/>
        <w:left w:val="none" w:sz="0" w:space="0" w:color="auto"/>
        <w:bottom w:val="none" w:sz="0" w:space="0" w:color="auto"/>
        <w:right w:val="none" w:sz="0" w:space="0" w:color="auto"/>
      </w:divBdr>
    </w:div>
    <w:div w:id="2090148667">
      <w:bodyDiv w:val="1"/>
      <w:marLeft w:val="0"/>
      <w:marRight w:val="0"/>
      <w:marTop w:val="0"/>
      <w:marBottom w:val="0"/>
      <w:divBdr>
        <w:top w:val="none" w:sz="0" w:space="0" w:color="auto"/>
        <w:left w:val="none" w:sz="0" w:space="0" w:color="auto"/>
        <w:bottom w:val="none" w:sz="0" w:space="0" w:color="auto"/>
        <w:right w:val="none" w:sz="0" w:space="0" w:color="auto"/>
      </w:divBdr>
    </w:div>
    <w:div w:id="2113627123">
      <w:bodyDiv w:val="1"/>
      <w:marLeft w:val="0"/>
      <w:marRight w:val="0"/>
      <w:marTop w:val="0"/>
      <w:marBottom w:val="0"/>
      <w:divBdr>
        <w:top w:val="none" w:sz="0" w:space="0" w:color="auto"/>
        <w:left w:val="none" w:sz="0" w:space="0" w:color="auto"/>
        <w:bottom w:val="none" w:sz="0" w:space="0" w:color="auto"/>
        <w:right w:val="none" w:sz="0" w:space="0" w:color="auto"/>
      </w:divBdr>
      <w:divsChild>
        <w:div w:id="181968337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footer" Target="footer2.xm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legislation.gov.au/Details/C2020C00264/Html/Volume_3"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8.xml"/><Relationship Id="rId5" Type="http://schemas.openxmlformats.org/officeDocument/2006/relationships/numbering" Target="numbering.xml"/><Relationship Id="rId15" Type="http://schemas.openxmlformats.org/officeDocument/2006/relationships/hyperlink" Target="https://www.legislation.gov.au/Details/C2020C00264/Html/Volume_3" TargetMode="External"/><Relationship Id="rId23" Type="http://schemas.openxmlformats.org/officeDocument/2006/relationships/footer" Target="footer7.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raining.gov.au/Training/Details/CPCCBC5019" TargetMode="External"/><Relationship Id="rId22" Type="http://schemas.openxmlformats.org/officeDocument/2006/relationships/footer" Target="footer6.xm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20D60DA654E473E88F2E852064913C7"/>
        <w:category>
          <w:name w:val="General"/>
          <w:gallery w:val="placeholder"/>
        </w:category>
        <w:types>
          <w:type w:val="bbPlcHdr"/>
        </w:types>
        <w:behaviors>
          <w:behavior w:val="content"/>
        </w:behaviors>
        <w:guid w:val="{A1F7A5D7-C11B-4A63-AACF-525025997222}"/>
      </w:docPartPr>
      <w:docPartBody>
        <w:p w:rsidR="00072DEE" w:rsidRDefault="001D58F6" w:rsidP="001D58F6">
          <w:pPr>
            <w:pStyle w:val="920D60DA654E473E88F2E852064913C7"/>
          </w:pPr>
          <w:r w:rsidRPr="00B07A41">
            <w:rPr>
              <w:rStyle w:val="PlaceholderText"/>
            </w:rPr>
            <w:t>[Status]</w:t>
          </w:r>
        </w:p>
      </w:docPartBody>
    </w:docPart>
    <w:docPart>
      <w:docPartPr>
        <w:name w:val="B950F452D2644213A6643173E7FD3197"/>
        <w:category>
          <w:name w:val="General"/>
          <w:gallery w:val="placeholder"/>
        </w:category>
        <w:types>
          <w:type w:val="bbPlcHdr"/>
        </w:types>
        <w:behaviors>
          <w:behavior w:val="content"/>
        </w:behaviors>
        <w:guid w:val="{636B1BAD-492D-4060-A2B5-992CB1327BF6}"/>
      </w:docPartPr>
      <w:docPartBody>
        <w:p w:rsidR="00072DEE" w:rsidRDefault="001D58F6" w:rsidP="001D58F6">
          <w:pPr>
            <w:pStyle w:val="B950F452D2644213A6643173E7FD3197"/>
          </w:pPr>
          <w:r w:rsidRPr="00B07A41">
            <w:rPr>
              <w:rStyle w:val="PlaceholderText"/>
            </w:rPr>
            <w:t>[Status]</w:t>
          </w:r>
        </w:p>
      </w:docPartBody>
    </w:docPart>
    <w:docPart>
      <w:docPartPr>
        <w:name w:val="10BA31C03F644F2886155AA89063FD42"/>
        <w:category>
          <w:name w:val="General"/>
          <w:gallery w:val="placeholder"/>
        </w:category>
        <w:types>
          <w:type w:val="bbPlcHdr"/>
        </w:types>
        <w:behaviors>
          <w:behavior w:val="content"/>
        </w:behaviors>
        <w:guid w:val="{899EE6D2-C891-472D-8368-D620A0FB729C}"/>
      </w:docPartPr>
      <w:docPartBody>
        <w:p w:rsidR="00000000" w:rsidRDefault="00072DEE" w:rsidP="00072DEE">
          <w:pPr>
            <w:pStyle w:val="10BA31C03F644F2886155AA89063FD42"/>
          </w:pPr>
          <w:r>
            <w:rPr>
              <w:rStyle w:val="PlaceholderText"/>
            </w:rPr>
            <w:t>[Status]</w:t>
          </w:r>
        </w:p>
      </w:docPartBody>
    </w:docPart>
    <w:docPart>
      <w:docPartPr>
        <w:name w:val="E61FE4885D3B42B394CFD9E2CA7659FC"/>
        <w:category>
          <w:name w:val="General"/>
          <w:gallery w:val="placeholder"/>
        </w:category>
        <w:types>
          <w:type w:val="bbPlcHdr"/>
        </w:types>
        <w:behaviors>
          <w:behavior w:val="content"/>
        </w:behaviors>
        <w:guid w:val="{6131B7C5-8CA9-4BE2-A22B-2904F5FF412D}"/>
      </w:docPartPr>
      <w:docPartBody>
        <w:p w:rsidR="00000000" w:rsidRDefault="00072DEE" w:rsidP="00072DEE">
          <w:pPr>
            <w:pStyle w:val="E61FE4885D3B42B394CFD9E2CA7659FC"/>
          </w:pPr>
          <w:r>
            <w:rPr>
              <w:rStyle w:val="PlaceholderText"/>
            </w:rPr>
            <w:t>[Status]</w:t>
          </w:r>
        </w:p>
      </w:docPartBody>
    </w:docPart>
    <w:docPart>
      <w:docPartPr>
        <w:name w:val="E6D1FA1C140446AEAFD2E2E4CE1DAB97"/>
        <w:category>
          <w:name w:val="General"/>
          <w:gallery w:val="placeholder"/>
        </w:category>
        <w:types>
          <w:type w:val="bbPlcHdr"/>
        </w:types>
        <w:behaviors>
          <w:behavior w:val="content"/>
        </w:behaviors>
        <w:guid w:val="{9E76DCC6-C7BA-4D44-9216-785C02E02878}"/>
      </w:docPartPr>
      <w:docPartBody>
        <w:p w:rsidR="00000000" w:rsidRDefault="00072DEE" w:rsidP="00072DEE">
          <w:pPr>
            <w:pStyle w:val="E6D1FA1C140446AEAFD2E2E4CE1DAB97"/>
          </w:pPr>
          <w:r>
            <w:rPr>
              <w:rStyle w:val="PlaceholderText"/>
            </w:rPr>
            <w:t>[Status]</w:t>
          </w:r>
        </w:p>
      </w:docPartBody>
    </w:docPart>
    <w:docPart>
      <w:docPartPr>
        <w:name w:val="5701A8F1B7854E8DB3478990E87D9B06"/>
        <w:category>
          <w:name w:val="General"/>
          <w:gallery w:val="placeholder"/>
        </w:category>
        <w:types>
          <w:type w:val="bbPlcHdr"/>
        </w:types>
        <w:behaviors>
          <w:behavior w:val="content"/>
        </w:behaviors>
        <w:guid w:val="{BD08DA83-0C55-4EDC-82E0-C9A949340ECA}"/>
      </w:docPartPr>
      <w:docPartBody>
        <w:p w:rsidR="00000000" w:rsidRDefault="00072DEE" w:rsidP="00072DEE">
          <w:pPr>
            <w:pStyle w:val="5701A8F1B7854E8DB3478990E87D9B06"/>
          </w:pPr>
          <w:r>
            <w:rPr>
              <w:rStyle w:val="PlaceholderText"/>
            </w:rPr>
            <w:t>[Status]</w:t>
          </w:r>
        </w:p>
      </w:docPartBody>
    </w:docPart>
    <w:docPart>
      <w:docPartPr>
        <w:name w:val="0D3D851B732444168564ADBBCF913B81"/>
        <w:category>
          <w:name w:val="General"/>
          <w:gallery w:val="placeholder"/>
        </w:category>
        <w:types>
          <w:type w:val="bbPlcHdr"/>
        </w:types>
        <w:behaviors>
          <w:behavior w:val="content"/>
        </w:behaviors>
        <w:guid w:val="{207AC589-EF27-4C34-80F4-4FD2A5030777}"/>
      </w:docPartPr>
      <w:docPartBody>
        <w:p w:rsidR="00000000" w:rsidRDefault="00072DEE" w:rsidP="00072DEE">
          <w:pPr>
            <w:pStyle w:val="0D3D851B732444168564ADBBCF913B81"/>
          </w:pPr>
          <w:r>
            <w:rPr>
              <w:rStyle w:val="PlaceholderText"/>
            </w:rPr>
            <w:t>[Status]</w:t>
          </w:r>
        </w:p>
      </w:docPartBody>
    </w:docPart>
    <w:docPart>
      <w:docPartPr>
        <w:name w:val="620B2C2761294A46A87C76ECC112FFDF"/>
        <w:category>
          <w:name w:val="General"/>
          <w:gallery w:val="placeholder"/>
        </w:category>
        <w:types>
          <w:type w:val="bbPlcHdr"/>
        </w:types>
        <w:behaviors>
          <w:behavior w:val="content"/>
        </w:behaviors>
        <w:guid w:val="{1C73C539-FE18-487F-8D33-FD675DA1B78F}"/>
      </w:docPartPr>
      <w:docPartBody>
        <w:p w:rsidR="00000000" w:rsidRDefault="00072DEE" w:rsidP="00072DEE">
          <w:pPr>
            <w:pStyle w:val="620B2C2761294A46A87C76ECC112FFDF"/>
          </w:pPr>
          <w:r>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8F6"/>
    <w:rsid w:val="00072DEE"/>
    <w:rsid w:val="001D58F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072DEE"/>
  </w:style>
  <w:style w:type="paragraph" w:customStyle="1" w:styleId="F78F813865F34B889B04524673B943CE">
    <w:name w:val="F78F813865F34B889B04524673B943CE"/>
    <w:rsid w:val="001D58F6"/>
  </w:style>
  <w:style w:type="paragraph" w:customStyle="1" w:styleId="65758C6E88384B468420366F31B26845">
    <w:name w:val="65758C6E88384B468420366F31B26845"/>
    <w:rsid w:val="001D58F6"/>
  </w:style>
  <w:style w:type="paragraph" w:customStyle="1" w:styleId="920D60DA654E473E88F2E852064913C7">
    <w:name w:val="920D60DA654E473E88F2E852064913C7"/>
    <w:rsid w:val="001D58F6"/>
  </w:style>
  <w:style w:type="paragraph" w:customStyle="1" w:styleId="B950F452D2644213A6643173E7FD3197">
    <w:name w:val="B950F452D2644213A6643173E7FD3197"/>
    <w:rsid w:val="001D58F6"/>
  </w:style>
  <w:style w:type="paragraph" w:customStyle="1" w:styleId="F83CC3071A174945B23BF2620016BE51">
    <w:name w:val="F83CC3071A174945B23BF2620016BE51"/>
    <w:rsid w:val="001D58F6"/>
  </w:style>
  <w:style w:type="paragraph" w:customStyle="1" w:styleId="10BA31C03F644F2886155AA89063FD42">
    <w:name w:val="10BA31C03F644F2886155AA89063FD42"/>
    <w:rsid w:val="00072DEE"/>
  </w:style>
  <w:style w:type="paragraph" w:customStyle="1" w:styleId="E61FE4885D3B42B394CFD9E2CA7659FC">
    <w:name w:val="E61FE4885D3B42B394CFD9E2CA7659FC"/>
    <w:rsid w:val="00072DEE"/>
  </w:style>
  <w:style w:type="paragraph" w:customStyle="1" w:styleId="E6D1FA1C140446AEAFD2E2E4CE1DAB97">
    <w:name w:val="E6D1FA1C140446AEAFD2E2E4CE1DAB97"/>
    <w:rsid w:val="00072DEE"/>
  </w:style>
  <w:style w:type="paragraph" w:customStyle="1" w:styleId="5701A8F1B7854E8DB3478990E87D9B06">
    <w:name w:val="5701A8F1B7854E8DB3478990E87D9B06"/>
    <w:rsid w:val="00072DEE"/>
  </w:style>
  <w:style w:type="paragraph" w:customStyle="1" w:styleId="0D3D851B732444168564ADBBCF913B81">
    <w:name w:val="0D3D851B732444168564ADBBCF913B81"/>
    <w:rsid w:val="00072DEE"/>
  </w:style>
  <w:style w:type="paragraph" w:customStyle="1" w:styleId="620B2C2761294A46A87C76ECC112FFDF">
    <w:name w:val="620B2C2761294A46A87C76ECC112FFDF"/>
    <w:rsid w:val="00072DE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6cecd733-34d5-425b-8041-9161b6f347cb">
      <UserInfo>
        <DisplayName/>
        <AccountId xsi:nil="true"/>
        <AccountType/>
      </UserInfo>
    </SharedWithUsers>
    <_ip_UnifiedCompliancePolicyUIAction xmlns="http://schemas.microsoft.com/sharepoint/v3" xsi:nil="true"/>
    <_ip_UnifiedCompliancePolicyProperties xmlns="http://schemas.microsoft.com/sharepoint/v3" xsi:nil="true"/>
    <TaxCatchAll xmlns="6cecd733-34d5-425b-8041-9161b6f347cb" xsi:nil="true"/>
    <lcf76f155ced4ddcb4097134ff3c332f xmlns="d76099e6-3a79-4c20-bfb8-d6d46c0c67f0">
      <Terms xmlns="http://schemas.microsoft.com/office/infopath/2007/PartnerControls"/>
    </lcf76f155ced4ddcb4097134ff3c332f>
    <Brief_x0020_description xmlns="d76099e6-3a79-4c20-bfb8-d6d46c0c67f0"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8" ma:contentTypeDescription="Create a new document." ma:contentTypeScope="" ma:versionID="988ee70c8ef0de177e0795bb6c880155">
  <xsd:schema xmlns:xsd="http://www.w3.org/2001/XMLSchema" xmlns:xs="http://www.w3.org/2001/XMLSchema" xmlns:p="http://schemas.microsoft.com/office/2006/metadata/properties" xmlns:ns1="http://schemas.microsoft.com/sharepoint/v3" xmlns:ns2="d76099e6-3a79-4c20-bfb8-d6d46c0c67f0" xmlns:ns3="6cecd733-34d5-425b-8041-9161b6f347cb" targetNamespace="http://schemas.microsoft.com/office/2006/metadata/properties" ma:root="true" ma:fieldsID="b50f85a3f9c755f71ce676c3a0e673d7" ns1:_="" ns2:_="" ns3:_="">
    <xsd:import namespace="http://schemas.microsoft.com/sharepoint/v3"/>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element ref="ns1:_ip_UnifiedCompliancePolicyProperties" minOccurs="0"/>
                <xsd:element ref="ns1:_ip_UnifiedCompliancePolicyUIAc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7fbe4929-d8e5-4834-beec-be58b76c56a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53142db4-2704-4e72-b924-48986b8a8db7}" ma:internalName="TaxCatchAll" ma:showField="CatchAllData" ma:web="6cecd733-34d5-425b-8041-9161b6f347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54675D-6695-4125-BCCF-0D75A0EAB89E}">
  <ds:schemaRefs>
    <ds:schemaRef ds:uri="http://schemas.microsoft.com/sharepoint/v3/contenttype/forms"/>
  </ds:schemaRefs>
</ds:datastoreItem>
</file>

<file path=customXml/itemProps2.xml><?xml version="1.0" encoding="utf-8"?>
<ds:datastoreItem xmlns:ds="http://schemas.openxmlformats.org/officeDocument/2006/customXml" ds:itemID="{4EEFFA8A-2FA3-4AC1-A095-AE1A1FA87FE8}">
  <ds:schemaRefs>
    <ds:schemaRef ds:uri="6cecd733-34d5-425b-8041-9161b6f347cb"/>
    <ds:schemaRef ds:uri="http://schemas.microsoft.com/office/2006/documentManagement/types"/>
    <ds:schemaRef ds:uri="http://schemas.microsoft.com/sharepoint/v3"/>
    <ds:schemaRef ds:uri="http://purl.org/dc/terms/"/>
    <ds:schemaRef ds:uri="http://schemas.openxmlformats.org/package/2006/metadata/core-properties"/>
    <ds:schemaRef ds:uri="http://purl.org/dc/elements/1.1/"/>
    <ds:schemaRef ds:uri="http://purl.org/dc/dcmitype/"/>
    <ds:schemaRef ds:uri="http://schemas.microsoft.com/office/infopath/2007/PartnerControls"/>
    <ds:schemaRef ds:uri="http://schemas.microsoft.com/office/2006/metadata/properties"/>
    <ds:schemaRef ds:uri="d76099e6-3a79-4c20-bfb8-d6d46c0c67f0"/>
    <ds:schemaRef ds:uri="http://www.w3.org/XML/1998/namespace"/>
  </ds:schemaRefs>
</ds:datastoreItem>
</file>

<file path=customXml/itemProps3.xml><?xml version="1.0" encoding="utf-8"?>
<ds:datastoreItem xmlns:ds="http://schemas.openxmlformats.org/officeDocument/2006/customXml" ds:itemID="{06B9770B-7C23-425C-B1C7-1885D59F0EE3}">
  <ds:schemaRefs>
    <ds:schemaRef ds:uri="http://schemas.openxmlformats.org/officeDocument/2006/bibliography"/>
  </ds:schemaRefs>
</ds:datastoreItem>
</file>

<file path=customXml/itemProps4.xml><?xml version="1.0" encoding="utf-8"?>
<ds:datastoreItem xmlns:ds="http://schemas.openxmlformats.org/officeDocument/2006/customXml" ds:itemID="{0FF0BFA9-BBE7-494F-B3C7-76ED73D876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76099e6-3a79-4c20-bfb8-d6d46c0c67f0"/>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110</Pages>
  <Words>15539</Words>
  <Characters>88573</Characters>
  <Application>Microsoft Office Word</Application>
  <DocSecurity>0</DocSecurity>
  <Lines>738</Lines>
  <Paragraphs>207</Paragraphs>
  <ScaleCrop>false</ScaleCrop>
  <HeadingPairs>
    <vt:vector size="2" baseType="variant">
      <vt:variant>
        <vt:lpstr>Title</vt:lpstr>
      </vt:variant>
      <vt:variant>
        <vt:i4>1</vt:i4>
      </vt:variant>
    </vt:vector>
  </HeadingPairs>
  <TitlesOfParts>
    <vt:vector size="1" baseType="lpstr">
      <vt:lpstr>CPCCBC5019</vt:lpstr>
    </vt:vector>
  </TitlesOfParts>
  <Company>CSTC Pty Ltd (RTO #0699)</Company>
  <LinksUpToDate>false</LinksUpToDate>
  <CharactersWithSpaces>103905</CharactersWithSpaces>
  <SharedDoc>false</SharedDoc>
  <HLinks>
    <vt:vector size="270" baseType="variant">
      <vt:variant>
        <vt:i4>6946933</vt:i4>
      </vt:variant>
      <vt:variant>
        <vt:i4>267</vt:i4>
      </vt:variant>
      <vt:variant>
        <vt:i4>0</vt:i4>
      </vt:variant>
      <vt:variant>
        <vt:i4>5</vt:i4>
      </vt:variant>
      <vt:variant>
        <vt:lpwstr>https://compliantlearningresources.com.au/simple-guide-to-contextualising-rto-training-resources-and-assessment-tools/</vt:lpwstr>
      </vt:variant>
      <vt:variant>
        <vt:lpwstr/>
      </vt:variant>
      <vt:variant>
        <vt:i4>1572912</vt:i4>
      </vt:variant>
      <vt:variant>
        <vt:i4>260</vt:i4>
      </vt:variant>
      <vt:variant>
        <vt:i4>0</vt:i4>
      </vt:variant>
      <vt:variant>
        <vt:i4>5</vt:i4>
      </vt:variant>
      <vt:variant>
        <vt:lpwstr/>
      </vt:variant>
      <vt:variant>
        <vt:lpwstr>_Toc53495247</vt:lpwstr>
      </vt:variant>
      <vt:variant>
        <vt:i4>1638448</vt:i4>
      </vt:variant>
      <vt:variant>
        <vt:i4>254</vt:i4>
      </vt:variant>
      <vt:variant>
        <vt:i4>0</vt:i4>
      </vt:variant>
      <vt:variant>
        <vt:i4>5</vt:i4>
      </vt:variant>
      <vt:variant>
        <vt:lpwstr/>
      </vt:variant>
      <vt:variant>
        <vt:lpwstr>_Toc53495246</vt:lpwstr>
      </vt:variant>
      <vt:variant>
        <vt:i4>1703984</vt:i4>
      </vt:variant>
      <vt:variant>
        <vt:i4>248</vt:i4>
      </vt:variant>
      <vt:variant>
        <vt:i4>0</vt:i4>
      </vt:variant>
      <vt:variant>
        <vt:i4>5</vt:i4>
      </vt:variant>
      <vt:variant>
        <vt:lpwstr/>
      </vt:variant>
      <vt:variant>
        <vt:lpwstr>_Toc53495245</vt:lpwstr>
      </vt:variant>
      <vt:variant>
        <vt:i4>1769520</vt:i4>
      </vt:variant>
      <vt:variant>
        <vt:i4>242</vt:i4>
      </vt:variant>
      <vt:variant>
        <vt:i4>0</vt:i4>
      </vt:variant>
      <vt:variant>
        <vt:i4>5</vt:i4>
      </vt:variant>
      <vt:variant>
        <vt:lpwstr/>
      </vt:variant>
      <vt:variant>
        <vt:lpwstr>_Toc53495244</vt:lpwstr>
      </vt:variant>
      <vt:variant>
        <vt:i4>1835056</vt:i4>
      </vt:variant>
      <vt:variant>
        <vt:i4>236</vt:i4>
      </vt:variant>
      <vt:variant>
        <vt:i4>0</vt:i4>
      </vt:variant>
      <vt:variant>
        <vt:i4>5</vt:i4>
      </vt:variant>
      <vt:variant>
        <vt:lpwstr/>
      </vt:variant>
      <vt:variant>
        <vt:lpwstr>_Toc53495243</vt:lpwstr>
      </vt:variant>
      <vt:variant>
        <vt:i4>1900592</vt:i4>
      </vt:variant>
      <vt:variant>
        <vt:i4>230</vt:i4>
      </vt:variant>
      <vt:variant>
        <vt:i4>0</vt:i4>
      </vt:variant>
      <vt:variant>
        <vt:i4>5</vt:i4>
      </vt:variant>
      <vt:variant>
        <vt:lpwstr/>
      </vt:variant>
      <vt:variant>
        <vt:lpwstr>_Toc53495242</vt:lpwstr>
      </vt:variant>
      <vt:variant>
        <vt:i4>1966128</vt:i4>
      </vt:variant>
      <vt:variant>
        <vt:i4>224</vt:i4>
      </vt:variant>
      <vt:variant>
        <vt:i4>0</vt:i4>
      </vt:variant>
      <vt:variant>
        <vt:i4>5</vt:i4>
      </vt:variant>
      <vt:variant>
        <vt:lpwstr/>
      </vt:variant>
      <vt:variant>
        <vt:lpwstr>_Toc53495241</vt:lpwstr>
      </vt:variant>
      <vt:variant>
        <vt:i4>2031664</vt:i4>
      </vt:variant>
      <vt:variant>
        <vt:i4>218</vt:i4>
      </vt:variant>
      <vt:variant>
        <vt:i4>0</vt:i4>
      </vt:variant>
      <vt:variant>
        <vt:i4>5</vt:i4>
      </vt:variant>
      <vt:variant>
        <vt:lpwstr/>
      </vt:variant>
      <vt:variant>
        <vt:lpwstr>_Toc53495240</vt:lpwstr>
      </vt:variant>
      <vt:variant>
        <vt:i4>1441847</vt:i4>
      </vt:variant>
      <vt:variant>
        <vt:i4>212</vt:i4>
      </vt:variant>
      <vt:variant>
        <vt:i4>0</vt:i4>
      </vt:variant>
      <vt:variant>
        <vt:i4>5</vt:i4>
      </vt:variant>
      <vt:variant>
        <vt:lpwstr/>
      </vt:variant>
      <vt:variant>
        <vt:lpwstr>_Toc53495239</vt:lpwstr>
      </vt:variant>
      <vt:variant>
        <vt:i4>1507383</vt:i4>
      </vt:variant>
      <vt:variant>
        <vt:i4>206</vt:i4>
      </vt:variant>
      <vt:variant>
        <vt:i4>0</vt:i4>
      </vt:variant>
      <vt:variant>
        <vt:i4>5</vt:i4>
      </vt:variant>
      <vt:variant>
        <vt:lpwstr/>
      </vt:variant>
      <vt:variant>
        <vt:lpwstr>_Toc53495238</vt:lpwstr>
      </vt:variant>
      <vt:variant>
        <vt:i4>1572919</vt:i4>
      </vt:variant>
      <vt:variant>
        <vt:i4>200</vt:i4>
      </vt:variant>
      <vt:variant>
        <vt:i4>0</vt:i4>
      </vt:variant>
      <vt:variant>
        <vt:i4>5</vt:i4>
      </vt:variant>
      <vt:variant>
        <vt:lpwstr/>
      </vt:variant>
      <vt:variant>
        <vt:lpwstr>_Toc53495237</vt:lpwstr>
      </vt:variant>
      <vt:variant>
        <vt:i4>1638455</vt:i4>
      </vt:variant>
      <vt:variant>
        <vt:i4>194</vt:i4>
      </vt:variant>
      <vt:variant>
        <vt:i4>0</vt:i4>
      </vt:variant>
      <vt:variant>
        <vt:i4>5</vt:i4>
      </vt:variant>
      <vt:variant>
        <vt:lpwstr/>
      </vt:variant>
      <vt:variant>
        <vt:lpwstr>_Toc53495236</vt:lpwstr>
      </vt:variant>
      <vt:variant>
        <vt:i4>1703991</vt:i4>
      </vt:variant>
      <vt:variant>
        <vt:i4>188</vt:i4>
      </vt:variant>
      <vt:variant>
        <vt:i4>0</vt:i4>
      </vt:variant>
      <vt:variant>
        <vt:i4>5</vt:i4>
      </vt:variant>
      <vt:variant>
        <vt:lpwstr/>
      </vt:variant>
      <vt:variant>
        <vt:lpwstr>_Toc53495235</vt:lpwstr>
      </vt:variant>
      <vt:variant>
        <vt:i4>1769527</vt:i4>
      </vt:variant>
      <vt:variant>
        <vt:i4>182</vt:i4>
      </vt:variant>
      <vt:variant>
        <vt:i4>0</vt:i4>
      </vt:variant>
      <vt:variant>
        <vt:i4>5</vt:i4>
      </vt:variant>
      <vt:variant>
        <vt:lpwstr/>
      </vt:variant>
      <vt:variant>
        <vt:lpwstr>_Toc53495234</vt:lpwstr>
      </vt:variant>
      <vt:variant>
        <vt:i4>1835063</vt:i4>
      </vt:variant>
      <vt:variant>
        <vt:i4>176</vt:i4>
      </vt:variant>
      <vt:variant>
        <vt:i4>0</vt:i4>
      </vt:variant>
      <vt:variant>
        <vt:i4>5</vt:i4>
      </vt:variant>
      <vt:variant>
        <vt:lpwstr/>
      </vt:variant>
      <vt:variant>
        <vt:lpwstr>_Toc53495233</vt:lpwstr>
      </vt:variant>
      <vt:variant>
        <vt:i4>1900599</vt:i4>
      </vt:variant>
      <vt:variant>
        <vt:i4>170</vt:i4>
      </vt:variant>
      <vt:variant>
        <vt:i4>0</vt:i4>
      </vt:variant>
      <vt:variant>
        <vt:i4>5</vt:i4>
      </vt:variant>
      <vt:variant>
        <vt:lpwstr/>
      </vt:variant>
      <vt:variant>
        <vt:lpwstr>_Toc53495232</vt:lpwstr>
      </vt:variant>
      <vt:variant>
        <vt:i4>1966135</vt:i4>
      </vt:variant>
      <vt:variant>
        <vt:i4>164</vt:i4>
      </vt:variant>
      <vt:variant>
        <vt:i4>0</vt:i4>
      </vt:variant>
      <vt:variant>
        <vt:i4>5</vt:i4>
      </vt:variant>
      <vt:variant>
        <vt:lpwstr/>
      </vt:variant>
      <vt:variant>
        <vt:lpwstr>_Toc53495231</vt:lpwstr>
      </vt:variant>
      <vt:variant>
        <vt:i4>2031671</vt:i4>
      </vt:variant>
      <vt:variant>
        <vt:i4>158</vt:i4>
      </vt:variant>
      <vt:variant>
        <vt:i4>0</vt:i4>
      </vt:variant>
      <vt:variant>
        <vt:i4>5</vt:i4>
      </vt:variant>
      <vt:variant>
        <vt:lpwstr/>
      </vt:variant>
      <vt:variant>
        <vt:lpwstr>_Toc53495230</vt:lpwstr>
      </vt:variant>
      <vt:variant>
        <vt:i4>1441846</vt:i4>
      </vt:variant>
      <vt:variant>
        <vt:i4>152</vt:i4>
      </vt:variant>
      <vt:variant>
        <vt:i4>0</vt:i4>
      </vt:variant>
      <vt:variant>
        <vt:i4>5</vt:i4>
      </vt:variant>
      <vt:variant>
        <vt:lpwstr/>
      </vt:variant>
      <vt:variant>
        <vt:lpwstr>_Toc53495229</vt:lpwstr>
      </vt:variant>
      <vt:variant>
        <vt:i4>1507382</vt:i4>
      </vt:variant>
      <vt:variant>
        <vt:i4>146</vt:i4>
      </vt:variant>
      <vt:variant>
        <vt:i4>0</vt:i4>
      </vt:variant>
      <vt:variant>
        <vt:i4>5</vt:i4>
      </vt:variant>
      <vt:variant>
        <vt:lpwstr/>
      </vt:variant>
      <vt:variant>
        <vt:lpwstr>_Toc53495228</vt:lpwstr>
      </vt:variant>
      <vt:variant>
        <vt:i4>1572918</vt:i4>
      </vt:variant>
      <vt:variant>
        <vt:i4>140</vt:i4>
      </vt:variant>
      <vt:variant>
        <vt:i4>0</vt:i4>
      </vt:variant>
      <vt:variant>
        <vt:i4>5</vt:i4>
      </vt:variant>
      <vt:variant>
        <vt:lpwstr/>
      </vt:variant>
      <vt:variant>
        <vt:lpwstr>_Toc53495227</vt:lpwstr>
      </vt:variant>
      <vt:variant>
        <vt:i4>1638454</vt:i4>
      </vt:variant>
      <vt:variant>
        <vt:i4>134</vt:i4>
      </vt:variant>
      <vt:variant>
        <vt:i4>0</vt:i4>
      </vt:variant>
      <vt:variant>
        <vt:i4>5</vt:i4>
      </vt:variant>
      <vt:variant>
        <vt:lpwstr/>
      </vt:variant>
      <vt:variant>
        <vt:lpwstr>_Toc53495226</vt:lpwstr>
      </vt:variant>
      <vt:variant>
        <vt:i4>1703990</vt:i4>
      </vt:variant>
      <vt:variant>
        <vt:i4>128</vt:i4>
      </vt:variant>
      <vt:variant>
        <vt:i4>0</vt:i4>
      </vt:variant>
      <vt:variant>
        <vt:i4>5</vt:i4>
      </vt:variant>
      <vt:variant>
        <vt:lpwstr/>
      </vt:variant>
      <vt:variant>
        <vt:lpwstr>_Toc53495225</vt:lpwstr>
      </vt:variant>
      <vt:variant>
        <vt:i4>1769526</vt:i4>
      </vt:variant>
      <vt:variant>
        <vt:i4>122</vt:i4>
      </vt:variant>
      <vt:variant>
        <vt:i4>0</vt:i4>
      </vt:variant>
      <vt:variant>
        <vt:i4>5</vt:i4>
      </vt:variant>
      <vt:variant>
        <vt:lpwstr/>
      </vt:variant>
      <vt:variant>
        <vt:lpwstr>_Toc53495224</vt:lpwstr>
      </vt:variant>
      <vt:variant>
        <vt:i4>1835062</vt:i4>
      </vt:variant>
      <vt:variant>
        <vt:i4>116</vt:i4>
      </vt:variant>
      <vt:variant>
        <vt:i4>0</vt:i4>
      </vt:variant>
      <vt:variant>
        <vt:i4>5</vt:i4>
      </vt:variant>
      <vt:variant>
        <vt:lpwstr/>
      </vt:variant>
      <vt:variant>
        <vt:lpwstr>_Toc53495223</vt:lpwstr>
      </vt:variant>
      <vt:variant>
        <vt:i4>1900598</vt:i4>
      </vt:variant>
      <vt:variant>
        <vt:i4>110</vt:i4>
      </vt:variant>
      <vt:variant>
        <vt:i4>0</vt:i4>
      </vt:variant>
      <vt:variant>
        <vt:i4>5</vt:i4>
      </vt:variant>
      <vt:variant>
        <vt:lpwstr/>
      </vt:variant>
      <vt:variant>
        <vt:lpwstr>_Toc53495222</vt:lpwstr>
      </vt:variant>
      <vt:variant>
        <vt:i4>1966134</vt:i4>
      </vt:variant>
      <vt:variant>
        <vt:i4>104</vt:i4>
      </vt:variant>
      <vt:variant>
        <vt:i4>0</vt:i4>
      </vt:variant>
      <vt:variant>
        <vt:i4>5</vt:i4>
      </vt:variant>
      <vt:variant>
        <vt:lpwstr/>
      </vt:variant>
      <vt:variant>
        <vt:lpwstr>_Toc53495221</vt:lpwstr>
      </vt:variant>
      <vt:variant>
        <vt:i4>2031670</vt:i4>
      </vt:variant>
      <vt:variant>
        <vt:i4>98</vt:i4>
      </vt:variant>
      <vt:variant>
        <vt:i4>0</vt:i4>
      </vt:variant>
      <vt:variant>
        <vt:i4>5</vt:i4>
      </vt:variant>
      <vt:variant>
        <vt:lpwstr/>
      </vt:variant>
      <vt:variant>
        <vt:lpwstr>_Toc53495220</vt:lpwstr>
      </vt:variant>
      <vt:variant>
        <vt:i4>1441845</vt:i4>
      </vt:variant>
      <vt:variant>
        <vt:i4>92</vt:i4>
      </vt:variant>
      <vt:variant>
        <vt:i4>0</vt:i4>
      </vt:variant>
      <vt:variant>
        <vt:i4>5</vt:i4>
      </vt:variant>
      <vt:variant>
        <vt:lpwstr/>
      </vt:variant>
      <vt:variant>
        <vt:lpwstr>_Toc53495219</vt:lpwstr>
      </vt:variant>
      <vt:variant>
        <vt:i4>1507381</vt:i4>
      </vt:variant>
      <vt:variant>
        <vt:i4>86</vt:i4>
      </vt:variant>
      <vt:variant>
        <vt:i4>0</vt:i4>
      </vt:variant>
      <vt:variant>
        <vt:i4>5</vt:i4>
      </vt:variant>
      <vt:variant>
        <vt:lpwstr/>
      </vt:variant>
      <vt:variant>
        <vt:lpwstr>_Toc53495218</vt:lpwstr>
      </vt:variant>
      <vt:variant>
        <vt:i4>1572917</vt:i4>
      </vt:variant>
      <vt:variant>
        <vt:i4>80</vt:i4>
      </vt:variant>
      <vt:variant>
        <vt:i4>0</vt:i4>
      </vt:variant>
      <vt:variant>
        <vt:i4>5</vt:i4>
      </vt:variant>
      <vt:variant>
        <vt:lpwstr/>
      </vt:variant>
      <vt:variant>
        <vt:lpwstr>_Toc53495217</vt:lpwstr>
      </vt:variant>
      <vt:variant>
        <vt:i4>1638453</vt:i4>
      </vt:variant>
      <vt:variant>
        <vt:i4>74</vt:i4>
      </vt:variant>
      <vt:variant>
        <vt:i4>0</vt:i4>
      </vt:variant>
      <vt:variant>
        <vt:i4>5</vt:i4>
      </vt:variant>
      <vt:variant>
        <vt:lpwstr/>
      </vt:variant>
      <vt:variant>
        <vt:lpwstr>_Toc53495216</vt:lpwstr>
      </vt:variant>
      <vt:variant>
        <vt:i4>1703989</vt:i4>
      </vt:variant>
      <vt:variant>
        <vt:i4>68</vt:i4>
      </vt:variant>
      <vt:variant>
        <vt:i4>0</vt:i4>
      </vt:variant>
      <vt:variant>
        <vt:i4>5</vt:i4>
      </vt:variant>
      <vt:variant>
        <vt:lpwstr/>
      </vt:variant>
      <vt:variant>
        <vt:lpwstr>_Toc53495215</vt:lpwstr>
      </vt:variant>
      <vt:variant>
        <vt:i4>1769525</vt:i4>
      </vt:variant>
      <vt:variant>
        <vt:i4>62</vt:i4>
      </vt:variant>
      <vt:variant>
        <vt:i4>0</vt:i4>
      </vt:variant>
      <vt:variant>
        <vt:i4>5</vt:i4>
      </vt:variant>
      <vt:variant>
        <vt:lpwstr/>
      </vt:variant>
      <vt:variant>
        <vt:lpwstr>_Toc53495214</vt:lpwstr>
      </vt:variant>
      <vt:variant>
        <vt:i4>1835061</vt:i4>
      </vt:variant>
      <vt:variant>
        <vt:i4>56</vt:i4>
      </vt:variant>
      <vt:variant>
        <vt:i4>0</vt:i4>
      </vt:variant>
      <vt:variant>
        <vt:i4>5</vt:i4>
      </vt:variant>
      <vt:variant>
        <vt:lpwstr/>
      </vt:variant>
      <vt:variant>
        <vt:lpwstr>_Toc53495213</vt:lpwstr>
      </vt:variant>
      <vt:variant>
        <vt:i4>1900597</vt:i4>
      </vt:variant>
      <vt:variant>
        <vt:i4>50</vt:i4>
      </vt:variant>
      <vt:variant>
        <vt:i4>0</vt:i4>
      </vt:variant>
      <vt:variant>
        <vt:i4>5</vt:i4>
      </vt:variant>
      <vt:variant>
        <vt:lpwstr/>
      </vt:variant>
      <vt:variant>
        <vt:lpwstr>_Toc53495212</vt:lpwstr>
      </vt:variant>
      <vt:variant>
        <vt:i4>1966133</vt:i4>
      </vt:variant>
      <vt:variant>
        <vt:i4>44</vt:i4>
      </vt:variant>
      <vt:variant>
        <vt:i4>0</vt:i4>
      </vt:variant>
      <vt:variant>
        <vt:i4>5</vt:i4>
      </vt:variant>
      <vt:variant>
        <vt:lpwstr/>
      </vt:variant>
      <vt:variant>
        <vt:lpwstr>_Toc53495211</vt:lpwstr>
      </vt:variant>
      <vt:variant>
        <vt:i4>2031669</vt:i4>
      </vt:variant>
      <vt:variant>
        <vt:i4>38</vt:i4>
      </vt:variant>
      <vt:variant>
        <vt:i4>0</vt:i4>
      </vt:variant>
      <vt:variant>
        <vt:i4>5</vt:i4>
      </vt:variant>
      <vt:variant>
        <vt:lpwstr/>
      </vt:variant>
      <vt:variant>
        <vt:lpwstr>_Toc53495210</vt:lpwstr>
      </vt:variant>
      <vt:variant>
        <vt:i4>1441844</vt:i4>
      </vt:variant>
      <vt:variant>
        <vt:i4>32</vt:i4>
      </vt:variant>
      <vt:variant>
        <vt:i4>0</vt:i4>
      </vt:variant>
      <vt:variant>
        <vt:i4>5</vt:i4>
      </vt:variant>
      <vt:variant>
        <vt:lpwstr/>
      </vt:variant>
      <vt:variant>
        <vt:lpwstr>_Toc53495209</vt:lpwstr>
      </vt:variant>
      <vt:variant>
        <vt:i4>1507380</vt:i4>
      </vt:variant>
      <vt:variant>
        <vt:i4>26</vt:i4>
      </vt:variant>
      <vt:variant>
        <vt:i4>0</vt:i4>
      </vt:variant>
      <vt:variant>
        <vt:i4>5</vt:i4>
      </vt:variant>
      <vt:variant>
        <vt:lpwstr/>
      </vt:variant>
      <vt:variant>
        <vt:lpwstr>_Toc53495208</vt:lpwstr>
      </vt:variant>
      <vt:variant>
        <vt:i4>1572916</vt:i4>
      </vt:variant>
      <vt:variant>
        <vt:i4>20</vt:i4>
      </vt:variant>
      <vt:variant>
        <vt:i4>0</vt:i4>
      </vt:variant>
      <vt:variant>
        <vt:i4>5</vt:i4>
      </vt:variant>
      <vt:variant>
        <vt:lpwstr/>
      </vt:variant>
      <vt:variant>
        <vt:lpwstr>_Toc53495207</vt:lpwstr>
      </vt:variant>
      <vt:variant>
        <vt:i4>1638452</vt:i4>
      </vt:variant>
      <vt:variant>
        <vt:i4>14</vt:i4>
      </vt:variant>
      <vt:variant>
        <vt:i4>0</vt:i4>
      </vt:variant>
      <vt:variant>
        <vt:i4>5</vt:i4>
      </vt:variant>
      <vt:variant>
        <vt:lpwstr/>
      </vt:variant>
      <vt:variant>
        <vt:lpwstr>_Toc53495206</vt:lpwstr>
      </vt:variant>
      <vt:variant>
        <vt:i4>1703988</vt:i4>
      </vt:variant>
      <vt:variant>
        <vt:i4>8</vt:i4>
      </vt:variant>
      <vt:variant>
        <vt:i4>0</vt:i4>
      </vt:variant>
      <vt:variant>
        <vt:i4>5</vt:i4>
      </vt:variant>
      <vt:variant>
        <vt:lpwstr/>
      </vt:variant>
      <vt:variant>
        <vt:lpwstr>_Toc53495205</vt:lpwstr>
      </vt:variant>
      <vt:variant>
        <vt:i4>1769524</vt:i4>
      </vt:variant>
      <vt:variant>
        <vt:i4>2</vt:i4>
      </vt:variant>
      <vt:variant>
        <vt:i4>0</vt:i4>
      </vt:variant>
      <vt:variant>
        <vt:i4>5</vt:i4>
      </vt:variant>
      <vt:variant>
        <vt:lpwstr/>
      </vt:variant>
      <vt:variant>
        <vt:lpwstr>_Toc53495204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CPCCBC5019</dc:title>
  <dc:subject>Manage building and construction business finances</dc:subject>
  <dc:creator>TotalVET Training Resources</dc:creator>
  <cp:keywords/>
  <dc:description/>
  <cp:lastModifiedBy>Jonathan Curro</cp:lastModifiedBy>
  <cp:revision>206</cp:revision>
  <dcterms:created xsi:type="dcterms:W3CDTF">2022-08-26T04:38:00Z</dcterms:created>
  <dcterms:modified xsi:type="dcterms:W3CDTF">2022-09-27T01:05:00Z</dcterms:modified>
  <cp:category>CPC</cp:category>
  <cp:contentStatus>v1-1_14/09/2022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Order">
    <vt:r8>65433300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y fmtid="{D5CDD505-2E9C-101B-9397-08002B2CF9AE}" pid="11" name="MSIP_Label_c1019aa4-092a-489f-a93b-50ae2bbd82bd_Enabled">
    <vt:lpwstr>true</vt:lpwstr>
  </property>
  <property fmtid="{D5CDD505-2E9C-101B-9397-08002B2CF9AE}" pid="12" name="MSIP_Label_c1019aa4-092a-489f-a93b-50ae2bbd82bd_SetDate">
    <vt:lpwstr>2022-08-29T23:23:19Z</vt:lpwstr>
  </property>
  <property fmtid="{D5CDD505-2E9C-101B-9397-08002B2CF9AE}" pid="13" name="MSIP_Label_c1019aa4-092a-489f-a93b-50ae2bbd82bd_Method">
    <vt:lpwstr>Standard</vt:lpwstr>
  </property>
  <property fmtid="{D5CDD505-2E9C-101B-9397-08002B2CF9AE}" pid="14" name="MSIP_Label_c1019aa4-092a-489f-a93b-50ae2bbd82bd_Name">
    <vt:lpwstr>defa4170-0d19-0005-0004-bc88714345d2</vt:lpwstr>
  </property>
  <property fmtid="{D5CDD505-2E9C-101B-9397-08002B2CF9AE}" pid="15" name="MSIP_Label_c1019aa4-092a-489f-a93b-50ae2bbd82bd_SiteId">
    <vt:lpwstr>6a3a435d-3aa3-47a8-87fa-0e6bd220e179</vt:lpwstr>
  </property>
  <property fmtid="{D5CDD505-2E9C-101B-9397-08002B2CF9AE}" pid="16" name="MSIP_Label_c1019aa4-092a-489f-a93b-50ae2bbd82bd_ActionId">
    <vt:lpwstr>b5bb24be-785e-40ce-8096-ee5f7c125303</vt:lpwstr>
  </property>
  <property fmtid="{D5CDD505-2E9C-101B-9397-08002B2CF9AE}" pid="17" name="MSIP_Label_c1019aa4-092a-489f-a93b-50ae2bbd82bd_ContentBits">
    <vt:lpwstr>0</vt:lpwstr>
  </property>
  <property fmtid="{D5CDD505-2E9C-101B-9397-08002B2CF9AE}" pid="18" name="_SourceUrl">
    <vt:lpwstr/>
  </property>
  <property fmtid="{D5CDD505-2E9C-101B-9397-08002B2CF9AE}" pid="19" name="_SharedFileIndex">
    <vt:lpwstr/>
  </property>
</Properties>
</file>