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4519F" w14:textId="77777777" w:rsidR="002221C6" w:rsidRPr="002221C6" w:rsidRDefault="002221C6" w:rsidP="002221C6">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149F6C08" wp14:editId="4300209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6EEDE60" wp14:editId="44D5F8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60FF6EC" w14:textId="46F5EDBD" w:rsidR="00FE6361" w:rsidRPr="00361DB7" w:rsidRDefault="00026F42"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FE6361">
                                  <w:rPr>
                                    <w:rFonts w:ascii="Arial Narrow" w:hAnsi="Arial Narrow" w:cs="Arial"/>
                                    <w:b/>
                                    <w:w w:val="90"/>
                                    <w:sz w:val="48"/>
                                    <w:szCs w:val="46"/>
                                  </w:rPr>
                                  <w:t>BSBWHS401</w:t>
                                </w:r>
                              </w:sdtContent>
                            </w:sdt>
                          </w:p>
                          <w:p w14:paraId="7D806817" w14:textId="7B2C194F" w:rsidR="00FE6361" w:rsidRPr="00E623C6" w:rsidRDefault="00026F42"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6361">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EDE6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60FF6EC" w14:textId="46F5EDBD" w:rsidR="00FE6361" w:rsidRPr="00361DB7" w:rsidRDefault="00026F42"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FE6361">
                            <w:rPr>
                              <w:rFonts w:ascii="Arial Narrow" w:hAnsi="Arial Narrow" w:cs="Arial"/>
                              <w:b/>
                              <w:w w:val="90"/>
                              <w:sz w:val="48"/>
                              <w:szCs w:val="46"/>
                            </w:rPr>
                            <w:t>BSBWHS401</w:t>
                          </w:r>
                        </w:sdtContent>
                      </w:sdt>
                    </w:p>
                    <w:p w14:paraId="7D806817" w14:textId="7B2C194F" w:rsidR="00FE6361" w:rsidRPr="00E623C6" w:rsidRDefault="00026F42"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6361">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50FC0E16" w14:textId="77777777" w:rsidR="002221C6" w:rsidRPr="002221C6" w:rsidRDefault="002221C6" w:rsidP="002221C6">
      <w:pPr>
        <w:spacing w:before="0" w:after="0" w:line="240" w:lineRule="auto"/>
        <w:jc w:val="center"/>
        <w:rPr>
          <w:rFonts w:ascii="Arial" w:eastAsia="Times New Roman" w:hAnsi="Arial" w:cs="Times New Roman"/>
          <w:szCs w:val="20"/>
        </w:rPr>
      </w:pPr>
    </w:p>
    <w:p w14:paraId="70B54D36" w14:textId="77777777" w:rsidR="002221C6" w:rsidRPr="002221C6" w:rsidRDefault="002221C6" w:rsidP="002221C6">
      <w:pPr>
        <w:spacing w:before="0" w:after="160" w:line="259" w:lineRule="auto"/>
        <w:rPr>
          <w:rFonts w:eastAsia="Calibri" w:cs="Times New Roman"/>
          <w:i/>
          <w:sz w:val="20"/>
        </w:rPr>
        <w:sectPr w:rsidR="002221C6" w:rsidRPr="002221C6" w:rsidSect="003B4244">
          <w:headerReference w:type="default" r:id="rId10"/>
          <w:footerReference w:type="first" r:id="rId11"/>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5FA8F2B9" wp14:editId="6F747DB8">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2262893" w14:textId="230A32EB" w:rsidR="00FE6361" w:rsidRPr="00C376ED" w:rsidRDefault="00FE6361"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1D2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FE6361" w:rsidRPr="00C376ED" w:rsidRDefault="00FE6361" w:rsidP="002221C6">
                            <w:pPr>
                              <w:jc w:val="center"/>
                              <w:rPr>
                                <w:rFonts w:ascii="Arial" w:hAnsi="Arial" w:cs="Arial"/>
                                <w:sz w:val="20"/>
                              </w:rPr>
                            </w:pPr>
                          </w:p>
                          <w:p w14:paraId="18C4B444" w14:textId="77777777" w:rsidR="00FE6361" w:rsidRPr="00C376ED" w:rsidRDefault="00FE6361"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8F2B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2262893" w14:textId="230A32EB" w:rsidR="00FE6361" w:rsidRPr="00C376ED" w:rsidRDefault="00FE6361"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81D2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FE6361" w:rsidRPr="00C376ED" w:rsidRDefault="00FE6361" w:rsidP="002221C6">
                      <w:pPr>
                        <w:jc w:val="center"/>
                        <w:rPr>
                          <w:rFonts w:ascii="Arial" w:hAnsi="Arial" w:cs="Arial"/>
                          <w:sz w:val="20"/>
                        </w:rPr>
                      </w:pPr>
                    </w:p>
                    <w:p w14:paraId="18C4B444" w14:textId="77777777" w:rsidR="00FE6361" w:rsidRPr="00C376ED" w:rsidRDefault="00FE6361"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76600E0B" w14:textId="36EB97DB" w:rsidR="002221C6" w:rsidRPr="002221C6" w:rsidRDefault="002221C6" w:rsidP="002221C6">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E63EBB4AFEB64A419537F457B820C1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5E07BEE5"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E6671CA" w14:textId="77777777" w:rsidTr="002221C6">
        <w:tc>
          <w:tcPr>
            <w:tcW w:w="3652" w:type="dxa"/>
            <w:shd w:val="clear" w:color="auto" w:fill="D9D9D9"/>
          </w:tcPr>
          <w:p w14:paraId="6A333D9E"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Student name</w:t>
            </w:r>
          </w:p>
        </w:tc>
        <w:tc>
          <w:tcPr>
            <w:tcW w:w="6833" w:type="dxa"/>
          </w:tcPr>
          <w:p w14:paraId="4ACFBBDA" w14:textId="2A490F20" w:rsidR="002221C6" w:rsidRPr="002221C6" w:rsidRDefault="00175F78" w:rsidP="002221C6">
            <w:pPr>
              <w:spacing w:before="0" w:after="0"/>
              <w:rPr>
                <w:rFonts w:ascii="Arial" w:eastAsia="Calibri" w:hAnsi="Arial" w:cs="Arial"/>
              </w:rPr>
            </w:pPr>
            <w:r>
              <w:rPr>
                <w:rFonts w:ascii="Arial" w:eastAsia="Calibri" w:hAnsi="Arial" w:cs="Arial"/>
              </w:rPr>
              <w:t xml:space="preserve">Stephen </w:t>
            </w:r>
            <w:r w:rsidR="00DC764F">
              <w:rPr>
                <w:rFonts w:ascii="Arial" w:eastAsia="Calibri" w:hAnsi="Arial" w:cs="Arial"/>
              </w:rPr>
              <w:t>M</w:t>
            </w:r>
            <w:r>
              <w:rPr>
                <w:rFonts w:ascii="Arial" w:eastAsia="Calibri" w:hAnsi="Arial" w:cs="Arial"/>
              </w:rPr>
              <w:t>uscat</w:t>
            </w:r>
          </w:p>
        </w:tc>
      </w:tr>
      <w:tr w:rsidR="002221C6" w:rsidRPr="002221C6" w14:paraId="254E21B2" w14:textId="77777777" w:rsidTr="002221C6">
        <w:tc>
          <w:tcPr>
            <w:tcW w:w="3652" w:type="dxa"/>
            <w:shd w:val="clear" w:color="auto" w:fill="D9D9D9"/>
          </w:tcPr>
          <w:p w14:paraId="5B2812D2"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481DA585C4EB4EB6B5E3434AF9B33C9D"/>
            </w:placeholder>
            <w:date w:fullDate="2019-01-16T00:00:00Z">
              <w:dateFormat w:val="d/MM/yyyy"/>
              <w:lid w:val="en-AU"/>
              <w:storeMappedDataAs w:val="dateTime"/>
              <w:calendar w:val="gregorian"/>
            </w:date>
          </w:sdtPr>
          <w:sdtEndPr/>
          <w:sdtContent>
            <w:tc>
              <w:tcPr>
                <w:tcW w:w="6833" w:type="dxa"/>
              </w:tcPr>
              <w:p w14:paraId="2B66E439" w14:textId="2D4372BB" w:rsidR="002221C6" w:rsidRPr="002221C6" w:rsidRDefault="00175F78" w:rsidP="002221C6">
                <w:pPr>
                  <w:spacing w:before="0" w:after="0"/>
                  <w:rPr>
                    <w:rFonts w:ascii="Arial" w:eastAsia="Calibri" w:hAnsi="Arial" w:cs="Arial"/>
                  </w:rPr>
                </w:pPr>
                <w:r>
                  <w:rPr>
                    <w:rFonts w:ascii="Arial" w:eastAsia="Calibri" w:hAnsi="Arial" w:cs="Arial"/>
                  </w:rPr>
                  <w:t>16/01/2019</w:t>
                </w:r>
              </w:p>
            </w:tc>
          </w:sdtContent>
        </w:sdt>
      </w:tr>
    </w:tbl>
    <w:p w14:paraId="416F6BFA"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FD03574" w14:textId="77777777" w:rsidTr="002221C6">
        <w:tc>
          <w:tcPr>
            <w:tcW w:w="3652" w:type="dxa"/>
            <w:shd w:val="clear" w:color="auto" w:fill="D9D9D9"/>
          </w:tcPr>
          <w:p w14:paraId="6A8E2624"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6A5A287D" w14:textId="2FF664D4" w:rsidR="002221C6" w:rsidRPr="002221C6" w:rsidRDefault="002221C6" w:rsidP="002221C6">
            <w:pPr>
              <w:spacing w:before="0" w:after="0"/>
              <w:rPr>
                <w:rFonts w:ascii="Arial" w:eastAsia="Calibri" w:hAnsi="Arial" w:cs="Arial"/>
              </w:rPr>
            </w:pPr>
          </w:p>
        </w:tc>
      </w:tr>
      <w:tr w:rsidR="002221C6" w:rsidRPr="002221C6" w14:paraId="5120FF58" w14:textId="77777777" w:rsidTr="002221C6">
        <w:tc>
          <w:tcPr>
            <w:tcW w:w="3652" w:type="dxa"/>
            <w:shd w:val="clear" w:color="auto" w:fill="D9D9D9"/>
          </w:tcPr>
          <w:p w14:paraId="119F6827"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0A31B4DFF14D4AFBBAEA80870C508ABF"/>
            </w:placeholder>
            <w:showingPlcHdr/>
            <w:date w:fullDate="2015-08-05T00:00:00Z">
              <w:dateFormat w:val="d/MM/yyyy"/>
              <w:lid w:val="en-AU"/>
              <w:storeMappedDataAs w:val="dateTime"/>
              <w:calendar w:val="gregorian"/>
            </w:date>
          </w:sdtPr>
          <w:sdtEndPr/>
          <w:sdtContent>
            <w:tc>
              <w:tcPr>
                <w:tcW w:w="6833" w:type="dxa"/>
              </w:tcPr>
              <w:p w14:paraId="2B6B5ECF"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r w:rsidR="002221C6" w:rsidRPr="002221C6" w14:paraId="43D361B0" w14:textId="77777777" w:rsidTr="002221C6">
        <w:tc>
          <w:tcPr>
            <w:tcW w:w="3652" w:type="dxa"/>
            <w:shd w:val="clear" w:color="auto" w:fill="D9D9D9"/>
          </w:tcPr>
          <w:p w14:paraId="79F0AC21"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108740A" w14:textId="669F2A95" w:rsidR="002221C6" w:rsidRPr="002221C6" w:rsidRDefault="00026F42" w:rsidP="002221C6">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Competent</w:t>
            </w:r>
          </w:p>
          <w:p w14:paraId="5C585575" w14:textId="12B79B6E" w:rsidR="002221C6" w:rsidRPr="002221C6" w:rsidRDefault="00026F42" w:rsidP="002221C6">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Not Yet Competent</w:t>
            </w:r>
          </w:p>
        </w:tc>
      </w:tr>
      <w:tr w:rsidR="002221C6" w:rsidRPr="002221C6" w14:paraId="65EC4BB4" w14:textId="77777777" w:rsidTr="002221C6">
        <w:trPr>
          <w:trHeight w:val="1337"/>
        </w:trPr>
        <w:tc>
          <w:tcPr>
            <w:tcW w:w="3652" w:type="dxa"/>
            <w:shd w:val="clear" w:color="auto" w:fill="D9D9D9"/>
          </w:tcPr>
          <w:p w14:paraId="067214D9" w14:textId="386C90E0" w:rsidR="002221C6" w:rsidRPr="002221C6" w:rsidRDefault="002221C6" w:rsidP="002221C6">
            <w:pPr>
              <w:spacing w:before="0" w:after="0"/>
              <w:rPr>
                <w:rFonts w:ascii="Arial" w:eastAsia="Calibri" w:hAnsi="Arial" w:cs="Arial"/>
                <w:b/>
              </w:rPr>
            </w:pPr>
            <w:r>
              <w:rPr>
                <w:rFonts w:ascii="Arial" w:eastAsia="Calibri" w:hAnsi="Arial" w:cs="Arial"/>
                <w:b/>
              </w:rPr>
              <w:t>Trainer/Assessor’s comments</w:t>
            </w:r>
          </w:p>
        </w:tc>
        <w:tc>
          <w:tcPr>
            <w:tcW w:w="6833" w:type="dxa"/>
          </w:tcPr>
          <w:p w14:paraId="61968154" w14:textId="77777777" w:rsidR="002221C6" w:rsidRPr="002221C6" w:rsidRDefault="002221C6" w:rsidP="002221C6">
            <w:pPr>
              <w:spacing w:before="0" w:after="0"/>
              <w:rPr>
                <w:rFonts w:ascii="Segoe UI Symbol" w:eastAsia="Calibri" w:hAnsi="Segoe UI Symbol" w:cs="Segoe UI Symbol"/>
              </w:rPr>
            </w:pPr>
          </w:p>
        </w:tc>
      </w:tr>
    </w:tbl>
    <w:p w14:paraId="1F578444" w14:textId="77777777" w:rsidR="002221C6" w:rsidRPr="002221C6" w:rsidRDefault="002221C6" w:rsidP="002221C6">
      <w:pPr>
        <w:spacing w:before="0" w:after="0" w:line="240" w:lineRule="auto"/>
        <w:rPr>
          <w:rFonts w:ascii="Arial" w:eastAsia="Calibri" w:hAnsi="Arial" w:cs="Arial"/>
        </w:rPr>
      </w:pPr>
    </w:p>
    <w:p w14:paraId="14EDDA67" w14:textId="77777777" w:rsidR="00EE32CC" w:rsidRPr="003B7C63" w:rsidRDefault="00EE32CC" w:rsidP="00D97D1F">
      <w:pPr>
        <w:spacing w:after="0" w:line="240" w:lineRule="auto"/>
        <w:ind w:left="-851" w:firstLine="851"/>
        <w:rPr>
          <w:rFonts w:asciiTheme="minorHAnsi" w:eastAsia="Times New Roman" w:hAnsiTheme="minorHAnsi" w:cs="Arial"/>
          <w:b/>
          <w:bCs/>
          <w:sz w:val="10"/>
          <w:szCs w:val="10"/>
        </w:rPr>
      </w:pPr>
    </w:p>
    <w:tbl>
      <w:tblPr>
        <w:tblStyle w:val="TableGrid"/>
        <w:tblW w:w="10490" w:type="dxa"/>
        <w:tblInd w:w="-5" w:type="dxa"/>
        <w:tblLayout w:type="fixed"/>
        <w:tblLook w:val="04A0" w:firstRow="1" w:lastRow="0" w:firstColumn="1" w:lastColumn="0" w:noHBand="0" w:noVBand="1"/>
      </w:tblPr>
      <w:tblGrid>
        <w:gridCol w:w="1843"/>
        <w:gridCol w:w="3544"/>
        <w:gridCol w:w="1559"/>
        <w:gridCol w:w="3544"/>
      </w:tblGrid>
      <w:tr w:rsidR="003B7C63" w:rsidRPr="00D85301" w14:paraId="75131AED" w14:textId="77777777" w:rsidTr="00DF056A">
        <w:tc>
          <w:tcPr>
            <w:tcW w:w="1843" w:type="dxa"/>
            <w:shd w:val="clear" w:color="auto" w:fill="17365D" w:themeFill="text2" w:themeFillShade="BF"/>
          </w:tcPr>
          <w:p w14:paraId="215547F6" w14:textId="77777777" w:rsidR="003B7C63" w:rsidRPr="00D85301" w:rsidRDefault="003B7C63" w:rsidP="003B71AF">
            <w:pPr>
              <w:spacing w:before="60" w:after="60"/>
            </w:pPr>
            <w:r w:rsidRPr="00D85301">
              <w:t>Instructions</w:t>
            </w:r>
          </w:p>
        </w:tc>
        <w:tc>
          <w:tcPr>
            <w:tcW w:w="8647" w:type="dxa"/>
            <w:gridSpan w:val="3"/>
            <w:shd w:val="clear" w:color="auto" w:fill="17365D" w:themeFill="text2" w:themeFillShade="BF"/>
          </w:tcPr>
          <w:p w14:paraId="5FB670D2" w14:textId="77777777" w:rsidR="003B7C63" w:rsidRPr="00D85301" w:rsidRDefault="003B7C63" w:rsidP="003B71AF">
            <w:pPr>
              <w:spacing w:before="60" w:after="60"/>
            </w:pPr>
          </w:p>
        </w:tc>
      </w:tr>
      <w:tr w:rsidR="003B7C63" w:rsidRPr="00D85301" w14:paraId="0A17A14F" w14:textId="77777777" w:rsidTr="00DF056A">
        <w:tc>
          <w:tcPr>
            <w:tcW w:w="1843" w:type="dxa"/>
            <w:shd w:val="clear" w:color="auto" w:fill="D9D9D9" w:themeFill="background1" w:themeFillShade="D9"/>
          </w:tcPr>
          <w:p w14:paraId="78FCF2DA" w14:textId="77777777" w:rsidR="003B7C63" w:rsidRPr="00393B09" w:rsidRDefault="003B7C63" w:rsidP="003B71AF">
            <w:pPr>
              <w:spacing w:before="60" w:after="60"/>
              <w:rPr>
                <w:sz w:val="24"/>
              </w:rPr>
            </w:pPr>
            <w:r w:rsidRPr="00393B09">
              <w:rPr>
                <w:sz w:val="24"/>
              </w:rPr>
              <w:t>Scenario</w:t>
            </w:r>
          </w:p>
        </w:tc>
        <w:tc>
          <w:tcPr>
            <w:tcW w:w="8647" w:type="dxa"/>
            <w:gridSpan w:val="3"/>
          </w:tcPr>
          <w:p w14:paraId="1AFD7FAC" w14:textId="77777777" w:rsidR="003B7C63" w:rsidRPr="00393B09" w:rsidRDefault="003B7C63" w:rsidP="003B71AF">
            <w:pPr>
              <w:spacing w:before="60" w:after="60"/>
              <w:rPr>
                <w:sz w:val="24"/>
              </w:rPr>
            </w:pPr>
            <w:r w:rsidRPr="00393B09">
              <w:rPr>
                <w:sz w:val="24"/>
              </w:rPr>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D85301" w14:paraId="4E2AC53A" w14:textId="77777777" w:rsidTr="00DF056A">
        <w:tc>
          <w:tcPr>
            <w:tcW w:w="1843" w:type="dxa"/>
            <w:shd w:val="clear" w:color="auto" w:fill="D9D9D9" w:themeFill="background1" w:themeFillShade="D9"/>
          </w:tcPr>
          <w:p w14:paraId="07F338F0" w14:textId="77777777" w:rsidR="003B7C63" w:rsidRPr="00393B09" w:rsidRDefault="003B7C63" w:rsidP="003B71AF">
            <w:pPr>
              <w:spacing w:before="60" w:after="60"/>
              <w:rPr>
                <w:sz w:val="24"/>
              </w:rPr>
            </w:pPr>
            <w:r w:rsidRPr="00393B09">
              <w:rPr>
                <w:sz w:val="24"/>
              </w:rPr>
              <w:t>Navigation in this document</w:t>
            </w:r>
          </w:p>
        </w:tc>
        <w:tc>
          <w:tcPr>
            <w:tcW w:w="8647" w:type="dxa"/>
            <w:gridSpan w:val="3"/>
          </w:tcPr>
          <w:p w14:paraId="3ACEF95E" w14:textId="783B4798" w:rsidR="000C217E" w:rsidRPr="00393B09" w:rsidRDefault="003B7C63" w:rsidP="00976475">
            <w:pPr>
              <w:spacing w:before="60" w:after="60"/>
              <w:rPr>
                <w:sz w:val="24"/>
                <w:szCs w:val="20"/>
              </w:rPr>
            </w:pPr>
            <w:r w:rsidRPr="00393B09">
              <w:rPr>
                <w:sz w:val="24"/>
                <w:szCs w:val="20"/>
              </w:rPr>
              <w:t>We have added navigation tools using heading styles</w:t>
            </w:r>
            <w:r w:rsidR="000C217E" w:rsidRPr="00393B09">
              <w:rPr>
                <w:sz w:val="24"/>
                <w:szCs w:val="20"/>
              </w:rPr>
              <w:t>.</w:t>
            </w:r>
            <w:r w:rsidRPr="00393B09">
              <w:rPr>
                <w:sz w:val="24"/>
                <w:szCs w:val="20"/>
              </w:rPr>
              <w:t xml:space="preserve"> </w:t>
            </w:r>
            <w:r w:rsidR="000C217E" w:rsidRPr="00393B09">
              <w:rPr>
                <w:sz w:val="24"/>
                <w:szCs w:val="20"/>
              </w:rPr>
              <w:t xml:space="preserve">Type </w:t>
            </w:r>
            <w:r w:rsidRPr="00393B09">
              <w:rPr>
                <w:sz w:val="24"/>
                <w:szCs w:val="20"/>
              </w:rPr>
              <w:t>CTRL+</w:t>
            </w:r>
            <w:r w:rsidR="000C217E" w:rsidRPr="00393B09">
              <w:rPr>
                <w:sz w:val="24"/>
                <w:szCs w:val="20"/>
              </w:rPr>
              <w:t xml:space="preserve">F then click ‘Headings’, so you can </w:t>
            </w:r>
            <w:r w:rsidRPr="00393B09">
              <w:rPr>
                <w:sz w:val="24"/>
                <w:szCs w:val="20"/>
              </w:rPr>
              <w:t xml:space="preserve">navigate to questions easily </w:t>
            </w:r>
            <w:r w:rsidR="000C217E" w:rsidRPr="00393B09">
              <w:rPr>
                <w:sz w:val="24"/>
                <w:szCs w:val="20"/>
              </w:rPr>
              <w:t>and g</w:t>
            </w:r>
            <w:r w:rsidR="00976475" w:rsidRPr="00393B09">
              <w:rPr>
                <w:sz w:val="24"/>
                <w:szCs w:val="20"/>
              </w:rPr>
              <w:t xml:space="preserve">o straight to the area you need </w:t>
            </w:r>
            <w:r w:rsidR="000C217E" w:rsidRPr="00393B09">
              <w:rPr>
                <w:sz w:val="24"/>
                <w:szCs w:val="20"/>
              </w:rPr>
              <w:t xml:space="preserve">OR click on the ‘View’ tab above then check the ‘Navigation Pane’ box. </w:t>
            </w:r>
          </w:p>
          <w:p w14:paraId="18DC1553" w14:textId="5F0493FA" w:rsidR="003B7C63" w:rsidRPr="00393B09" w:rsidRDefault="000C217E" w:rsidP="00976475">
            <w:pPr>
              <w:spacing w:before="60" w:after="60"/>
              <w:jc w:val="center"/>
              <w:rPr>
                <w:sz w:val="24"/>
                <w:szCs w:val="20"/>
              </w:rPr>
            </w:pPr>
            <w:r w:rsidRPr="00393B09">
              <w:rPr>
                <w:noProof/>
                <w:sz w:val="24"/>
                <w:szCs w:val="20"/>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8202" cy="1077974"/>
                          </a:xfrm>
                          <a:prstGeom prst="rect">
                            <a:avLst/>
                          </a:prstGeom>
                        </pic:spPr>
                      </pic:pic>
                    </a:graphicData>
                  </a:graphic>
                </wp:inline>
              </w:drawing>
            </w:r>
          </w:p>
        </w:tc>
      </w:tr>
      <w:tr w:rsidR="003B7C63" w:rsidRPr="00D85301" w14:paraId="7DB65C5D" w14:textId="77777777" w:rsidTr="00DF056A">
        <w:trPr>
          <w:trHeight w:val="561"/>
        </w:trPr>
        <w:tc>
          <w:tcPr>
            <w:tcW w:w="1843" w:type="dxa"/>
            <w:vMerge w:val="restart"/>
            <w:shd w:val="clear" w:color="auto" w:fill="D9D9D9" w:themeFill="background1" w:themeFillShade="D9"/>
          </w:tcPr>
          <w:p w14:paraId="59DD2520" w14:textId="77777777" w:rsidR="003B7C63" w:rsidRPr="00393B09" w:rsidRDefault="003B7C63" w:rsidP="003B71AF">
            <w:pPr>
              <w:spacing w:before="60" w:after="60"/>
              <w:rPr>
                <w:sz w:val="24"/>
                <w:szCs w:val="20"/>
              </w:rPr>
            </w:pPr>
            <w:r w:rsidRPr="00393B09">
              <w:rPr>
                <w:sz w:val="24"/>
                <w:szCs w:val="20"/>
              </w:rPr>
              <w:t>Communication</w:t>
            </w:r>
          </w:p>
        </w:tc>
        <w:tc>
          <w:tcPr>
            <w:tcW w:w="8647" w:type="dxa"/>
            <w:gridSpan w:val="3"/>
          </w:tcPr>
          <w:p w14:paraId="13E61B6A" w14:textId="77777777" w:rsidR="003B7C63" w:rsidRPr="00393B09" w:rsidRDefault="003B7C63" w:rsidP="003B71AF">
            <w:pPr>
              <w:spacing w:before="60" w:after="60"/>
              <w:rPr>
                <w:sz w:val="24"/>
                <w:szCs w:val="20"/>
              </w:rPr>
            </w:pPr>
            <w:r w:rsidRPr="00393B09">
              <w:rPr>
                <w:sz w:val="24"/>
                <w:szCs w:val="20"/>
              </w:rPr>
              <w:t>When communicating with your trainer/assessor or study coach, there are several ways, confirm with your trainer, to ensure suitability.  Consider these three main options:</w:t>
            </w:r>
          </w:p>
        </w:tc>
      </w:tr>
      <w:tr w:rsidR="003B7C63" w:rsidRPr="00D85301" w14:paraId="4E0A8401" w14:textId="77777777" w:rsidTr="00DF056A">
        <w:trPr>
          <w:trHeight w:val="245"/>
        </w:trPr>
        <w:tc>
          <w:tcPr>
            <w:tcW w:w="1843" w:type="dxa"/>
            <w:vMerge/>
            <w:shd w:val="clear" w:color="auto" w:fill="D9D9D9" w:themeFill="background1" w:themeFillShade="D9"/>
          </w:tcPr>
          <w:p w14:paraId="58025817" w14:textId="77777777" w:rsidR="003B7C63" w:rsidRPr="00D85301" w:rsidRDefault="003B7C63" w:rsidP="003B71AF">
            <w:pPr>
              <w:spacing w:before="60" w:after="60"/>
              <w:rPr>
                <w:sz w:val="20"/>
                <w:szCs w:val="20"/>
              </w:rPr>
            </w:pPr>
          </w:p>
        </w:tc>
        <w:tc>
          <w:tcPr>
            <w:tcW w:w="3544" w:type="dxa"/>
            <w:shd w:val="clear" w:color="auto" w:fill="D9D9D9" w:themeFill="background1" w:themeFillShade="D9"/>
          </w:tcPr>
          <w:p w14:paraId="6CFA5161" w14:textId="77777777" w:rsidR="003B7C63" w:rsidRPr="00393B09" w:rsidRDefault="003B7C63" w:rsidP="003B71AF">
            <w:pPr>
              <w:spacing w:before="60" w:after="60"/>
              <w:rPr>
                <w:szCs w:val="20"/>
              </w:rPr>
            </w:pPr>
            <w:r w:rsidRPr="00393B09">
              <w:rPr>
                <w:szCs w:val="20"/>
              </w:rPr>
              <w:t xml:space="preserve">1. </w:t>
            </w:r>
            <w:r w:rsidRPr="00393B09">
              <w:rPr>
                <w:noProof/>
                <w:szCs w:val="20"/>
              </w:rPr>
              <w:t xml:space="preserve">Online classroom - </w:t>
            </w:r>
            <w:r w:rsidRPr="00393B09">
              <w:rPr>
                <w:szCs w:val="20"/>
              </w:rPr>
              <w:t>interactive sessions</w:t>
            </w:r>
          </w:p>
        </w:tc>
        <w:tc>
          <w:tcPr>
            <w:tcW w:w="1559" w:type="dxa"/>
            <w:shd w:val="clear" w:color="auto" w:fill="D9D9D9" w:themeFill="background1" w:themeFillShade="D9"/>
          </w:tcPr>
          <w:p w14:paraId="5A10ED13" w14:textId="77777777" w:rsidR="003B7C63" w:rsidRPr="00393B09" w:rsidRDefault="003B7C63" w:rsidP="003B71AF">
            <w:pPr>
              <w:spacing w:before="60" w:after="60"/>
              <w:rPr>
                <w:szCs w:val="20"/>
              </w:rPr>
            </w:pPr>
            <w:r w:rsidRPr="00393B09">
              <w:rPr>
                <w:noProof/>
                <w:szCs w:val="20"/>
              </w:rPr>
              <w:t>2.</w:t>
            </w:r>
            <w:r w:rsidRPr="00393B09">
              <w:rPr>
                <w:szCs w:val="20"/>
              </w:rPr>
              <w:t xml:space="preserve"> Telephone.</w:t>
            </w:r>
          </w:p>
        </w:tc>
        <w:tc>
          <w:tcPr>
            <w:tcW w:w="3544" w:type="dxa"/>
            <w:shd w:val="clear" w:color="auto" w:fill="D9D9D9" w:themeFill="background1" w:themeFillShade="D9"/>
          </w:tcPr>
          <w:p w14:paraId="5663CF0A" w14:textId="77777777" w:rsidR="003B7C63" w:rsidRPr="00393B09" w:rsidRDefault="003B7C63" w:rsidP="003B71AF">
            <w:pPr>
              <w:spacing w:before="60" w:after="60"/>
              <w:rPr>
                <w:szCs w:val="20"/>
              </w:rPr>
            </w:pPr>
            <w:r w:rsidRPr="00393B09">
              <w:rPr>
                <w:szCs w:val="20"/>
              </w:rPr>
              <w:t>3. Face to face (if available).</w:t>
            </w:r>
          </w:p>
        </w:tc>
      </w:tr>
      <w:tr w:rsidR="003B7C63" w:rsidRPr="00D85301" w14:paraId="69C4C388" w14:textId="77777777" w:rsidTr="00DF056A">
        <w:tc>
          <w:tcPr>
            <w:tcW w:w="1843" w:type="dxa"/>
            <w:shd w:val="clear" w:color="auto" w:fill="D9D9D9" w:themeFill="background1" w:themeFillShade="D9"/>
          </w:tcPr>
          <w:p w14:paraId="2542C572" w14:textId="77777777" w:rsidR="003B7C63" w:rsidRPr="00393B09" w:rsidRDefault="003B7C63" w:rsidP="003B71AF">
            <w:pPr>
              <w:spacing w:before="60" w:after="60"/>
              <w:rPr>
                <w:sz w:val="24"/>
              </w:rPr>
            </w:pPr>
            <w:r w:rsidRPr="00393B09">
              <w:rPr>
                <w:sz w:val="24"/>
              </w:rPr>
              <w:t xml:space="preserve">Templates </w:t>
            </w:r>
          </w:p>
        </w:tc>
        <w:tc>
          <w:tcPr>
            <w:tcW w:w="8647" w:type="dxa"/>
            <w:gridSpan w:val="3"/>
          </w:tcPr>
          <w:p w14:paraId="0D9D61FC" w14:textId="77777777" w:rsidR="003B7C63" w:rsidRPr="00393B09" w:rsidRDefault="003B7C63" w:rsidP="003B71AF">
            <w:pPr>
              <w:spacing w:before="60" w:after="60"/>
              <w:rPr>
                <w:sz w:val="24"/>
              </w:rPr>
            </w:pPr>
            <w:r w:rsidRPr="00393B09">
              <w:rPr>
                <w:sz w:val="24"/>
              </w:rPr>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D85301" w14:paraId="675049B0" w14:textId="77777777" w:rsidTr="00DF056A">
        <w:tc>
          <w:tcPr>
            <w:tcW w:w="1843" w:type="dxa"/>
            <w:shd w:val="clear" w:color="auto" w:fill="D9D9D9" w:themeFill="background1" w:themeFillShade="D9"/>
          </w:tcPr>
          <w:p w14:paraId="3C8E2115" w14:textId="77777777" w:rsidR="003B7C63" w:rsidRPr="00393B09" w:rsidRDefault="003B7C63" w:rsidP="003B71AF">
            <w:pPr>
              <w:spacing w:before="60" w:after="60"/>
              <w:rPr>
                <w:sz w:val="24"/>
              </w:rPr>
            </w:pPr>
            <w:r w:rsidRPr="00393B09">
              <w:rPr>
                <w:sz w:val="24"/>
              </w:rPr>
              <w:t>Accuracy of information</w:t>
            </w:r>
          </w:p>
        </w:tc>
        <w:tc>
          <w:tcPr>
            <w:tcW w:w="8647" w:type="dxa"/>
            <w:gridSpan w:val="3"/>
          </w:tcPr>
          <w:p w14:paraId="3397F2F4" w14:textId="77777777" w:rsidR="003B7C63" w:rsidRPr="00393B09" w:rsidRDefault="003B7C63" w:rsidP="003B71AF">
            <w:pPr>
              <w:spacing w:before="60" w:after="60"/>
              <w:rPr>
                <w:sz w:val="24"/>
              </w:rPr>
            </w:pPr>
            <w:r w:rsidRPr="00393B09">
              <w:rPr>
                <w:sz w:val="24"/>
              </w:rPr>
              <w:t xml:space="preserve">If asked to provide explanations and examples, do so in your own words. If referencing the eBook or other author, paraphrase accordingly and provide references as appropriate. </w:t>
            </w:r>
          </w:p>
        </w:tc>
      </w:tr>
      <w:tr w:rsidR="003B7C63" w:rsidRPr="00D85301" w14:paraId="2732DCCE" w14:textId="77777777" w:rsidTr="00DF056A">
        <w:tc>
          <w:tcPr>
            <w:tcW w:w="1843" w:type="dxa"/>
            <w:shd w:val="clear" w:color="auto" w:fill="D9D9D9" w:themeFill="background1" w:themeFillShade="D9"/>
            <w:vAlign w:val="center"/>
          </w:tcPr>
          <w:p w14:paraId="0E27D6FB" w14:textId="77777777" w:rsidR="003B7C63" w:rsidRPr="00393B09" w:rsidRDefault="003B7C63" w:rsidP="00393B09">
            <w:pPr>
              <w:spacing w:before="60" w:after="60"/>
              <w:jc w:val="center"/>
              <w:rPr>
                <w:sz w:val="24"/>
              </w:rPr>
            </w:pPr>
            <w:r w:rsidRPr="00393B09">
              <w:rPr>
                <w:noProof/>
                <w:sz w:val="24"/>
                <w:lang w:eastAsia="en-AU"/>
              </w:rPr>
              <w:drawing>
                <wp:inline distT="0" distB="0" distL="0" distR="0" wp14:anchorId="7DBF3C0A" wp14:editId="7179521C">
                  <wp:extent cx="419100" cy="43586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187" cy="450515"/>
                          </a:xfrm>
                          <a:prstGeom prst="rect">
                            <a:avLst/>
                          </a:prstGeom>
                        </pic:spPr>
                      </pic:pic>
                    </a:graphicData>
                  </a:graphic>
                </wp:inline>
              </w:drawing>
            </w:r>
          </w:p>
        </w:tc>
        <w:tc>
          <w:tcPr>
            <w:tcW w:w="8647" w:type="dxa"/>
            <w:gridSpan w:val="3"/>
            <w:vAlign w:val="center"/>
          </w:tcPr>
          <w:p w14:paraId="296F2032" w14:textId="77777777" w:rsidR="003B7C63" w:rsidRPr="00393B09" w:rsidRDefault="003B7C63" w:rsidP="00976475">
            <w:pPr>
              <w:spacing w:before="0" w:after="0"/>
              <w:rPr>
                <w:sz w:val="24"/>
              </w:rPr>
            </w:pPr>
            <w:r w:rsidRPr="00393B09">
              <w:rPr>
                <w:sz w:val="24"/>
              </w:rPr>
              <w:t>Assignments are linked to your eBook to guide you. Look for this symbol to go to the right place!</w:t>
            </w:r>
          </w:p>
        </w:tc>
      </w:tr>
    </w:tbl>
    <w:p w14:paraId="66CE173C" w14:textId="77777777" w:rsidR="003B7C63" w:rsidRPr="00D85301" w:rsidRDefault="003B7C63">
      <w:pPr>
        <w:spacing w:before="0" w:after="200"/>
        <w:rPr>
          <w:rFonts w:asciiTheme="minorHAnsi" w:hAnsiTheme="minorHAnsi" w:cs="Arial"/>
          <w:b/>
        </w:rPr>
      </w:pPr>
      <w:r w:rsidRPr="00D85301">
        <w:rPr>
          <w:rFonts w:asciiTheme="minorHAnsi" w:hAnsiTheme="minorHAnsi" w:cs="Arial"/>
          <w:b/>
        </w:rPr>
        <w:br w:type="page"/>
      </w:r>
    </w:p>
    <w:p w14:paraId="0B5E54F5" w14:textId="77777777" w:rsidR="00EC6680" w:rsidRPr="00D85301" w:rsidRDefault="00EC6680" w:rsidP="003B7C63">
      <w:pPr>
        <w:pStyle w:val="Heading1"/>
      </w:pPr>
      <w:r w:rsidRPr="00D85301">
        <w:lastRenderedPageBreak/>
        <w:t>Scenario</w:t>
      </w:r>
    </w:p>
    <w:p w14:paraId="1A9DC378" w14:textId="77777777" w:rsidR="00C60B66" w:rsidRPr="00D85301" w:rsidRDefault="00C60B66" w:rsidP="00C60B66">
      <w:r w:rsidRPr="00D85301">
        <w:rPr>
          <w:noProof/>
          <w:lang w:eastAsia="en-AU"/>
        </w:rPr>
        <w:drawing>
          <wp:inline distT="0" distB="0" distL="0" distR="0" wp14:anchorId="65CB9AEC" wp14:editId="4F034CDD">
            <wp:extent cx="2628900"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4">
                      <a:extLst>
                        <a:ext uri="{28A0092B-C50C-407E-A947-70E740481C1C}">
                          <a14:useLocalDpi xmlns:a14="http://schemas.microsoft.com/office/drawing/2010/main" val="0"/>
                        </a:ext>
                      </a:extLst>
                    </a:blip>
                    <a:stretch>
                      <a:fillRect/>
                    </a:stretch>
                  </pic:blipFill>
                  <pic:spPr>
                    <a:xfrm>
                      <a:off x="0" y="0"/>
                      <a:ext cx="2628900" cy="676275"/>
                    </a:xfrm>
                    <a:prstGeom prst="rect">
                      <a:avLst/>
                    </a:prstGeom>
                  </pic:spPr>
                </pic:pic>
              </a:graphicData>
            </a:graphic>
          </wp:inline>
        </w:drawing>
      </w:r>
    </w:p>
    <w:p w14:paraId="31609ECC" w14:textId="46290C73" w:rsidR="00C60B66" w:rsidRPr="00D85301" w:rsidRDefault="00C60B66" w:rsidP="00C60B66">
      <w:r w:rsidRPr="00D85301">
        <w:t xml:space="preserve">You are Dane Jackson, employed as the </w:t>
      </w:r>
      <w:r w:rsidR="00343933" w:rsidRPr="00D85301">
        <w:t xml:space="preserve">Workplace Health and Safety </w:t>
      </w:r>
      <w:r w:rsidRPr="00D85301">
        <w:t xml:space="preserve">(WHS) </w:t>
      </w:r>
      <w:r w:rsidR="00343933" w:rsidRPr="00D85301">
        <w:t xml:space="preserve">Officer </w:t>
      </w:r>
      <w:r w:rsidRPr="00D85301">
        <w:t xml:space="preserve">with CA City </w:t>
      </w:r>
      <w:r w:rsidR="005174E3" w:rsidRPr="00D85301">
        <w:t xml:space="preserve">(CCRG) </w:t>
      </w:r>
      <w:r w:rsidR="00343933" w:rsidRPr="00D85301">
        <w:t xml:space="preserve">Hotel. </w:t>
      </w:r>
    </w:p>
    <w:p w14:paraId="56366683" w14:textId="55413CE7" w:rsidR="009F752C" w:rsidRPr="00D85301" w:rsidRDefault="00343933" w:rsidP="00C60B66">
      <w:r w:rsidRPr="00D85301">
        <w:t xml:space="preserve">You </w:t>
      </w:r>
      <w:r w:rsidR="00A30575" w:rsidRPr="00D85301">
        <w:t xml:space="preserve">have been assigned a project to raise awareness of workplace health and safety in the Hotel, especially amongst the millennial generation who are showing they are disengaged with WHS best practice. You will </w:t>
      </w:r>
      <w:r w:rsidRPr="00D85301">
        <w:t xml:space="preserve">work closely with the Health and Safety Committee (HSC), to implement and monitor </w:t>
      </w:r>
      <w:r w:rsidR="00A30575" w:rsidRPr="00D85301">
        <w:t xml:space="preserve">effective </w:t>
      </w:r>
      <w:r w:rsidRPr="00D85301">
        <w:t>WHS</w:t>
      </w:r>
      <w:r w:rsidR="00C60B66" w:rsidRPr="00D85301">
        <w:t xml:space="preserve"> procedures throughout the hotel</w:t>
      </w:r>
      <w:r w:rsidRPr="00D85301">
        <w:t xml:space="preserve">. </w:t>
      </w:r>
    </w:p>
    <w:p w14:paraId="29DFE8E9" w14:textId="23CA7CCC" w:rsidR="0012230D" w:rsidRPr="00D85301" w:rsidRDefault="0012230D" w:rsidP="0012230D">
      <w:pPr>
        <w:pStyle w:val="IntenseQuote"/>
      </w:pPr>
      <w:r w:rsidRPr="00D85301">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D85301" w:rsidRDefault="0012230D" w:rsidP="0012230D">
      <w:pPr>
        <w:pStyle w:val="NoSpacing"/>
        <w:jc w:val="right"/>
        <w:rPr>
          <w:sz w:val="18"/>
        </w:rPr>
      </w:pPr>
      <w:r w:rsidRPr="00D85301">
        <w:rPr>
          <w:sz w:val="18"/>
        </w:rPr>
        <w:t>(Gallagher Bassett 2017)</w:t>
      </w:r>
    </w:p>
    <w:p w14:paraId="06E8D4B6" w14:textId="0BBB1AD5" w:rsidR="0012230D" w:rsidRPr="00D85301" w:rsidRDefault="0012230D" w:rsidP="00C60B66">
      <w:r w:rsidRPr="00D85301">
        <w:t>Read the article below as a guide to understand what the millennial generation needs for effective workplace health and safety training.</w:t>
      </w:r>
    </w:p>
    <w:bookmarkStart w:id="0" w:name="_MON_1546233544"/>
    <w:bookmarkEnd w:id="0"/>
    <w:p w14:paraId="3ABFB947" w14:textId="0A9F5997" w:rsidR="0012230D" w:rsidRPr="00D85301" w:rsidRDefault="0012230D" w:rsidP="00C60B66">
      <w:r w:rsidRPr="00D85301">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5" o:title=""/>
          </v:shape>
          <o:OLEObject Type="Embed" ProgID="Word.Document.12" ShapeID="_x0000_i1025" DrawAspect="Icon" ObjectID="_1612090559" r:id="rId16">
            <o:FieldCodes>\s</o:FieldCodes>
          </o:OLEObject>
        </w:object>
      </w:r>
      <w:r w:rsidRPr="00D85301">
        <w:t xml:space="preserve"> </w:t>
      </w:r>
    </w:p>
    <w:tbl>
      <w:tblPr>
        <w:tblStyle w:val="TableGrid"/>
        <w:tblW w:w="0" w:type="auto"/>
        <w:tblLook w:val="04A0" w:firstRow="1" w:lastRow="0" w:firstColumn="1" w:lastColumn="0" w:noHBand="0" w:noVBand="1"/>
      </w:tblPr>
      <w:tblGrid>
        <w:gridCol w:w="10338"/>
      </w:tblGrid>
      <w:tr w:rsidR="000A3E76" w:rsidRPr="00D85301" w14:paraId="6A7AB332" w14:textId="77777777" w:rsidTr="000A3E76">
        <w:tc>
          <w:tcPr>
            <w:tcW w:w="10338" w:type="dxa"/>
            <w:shd w:val="clear" w:color="auto" w:fill="002060"/>
          </w:tcPr>
          <w:p w14:paraId="396ECB51" w14:textId="78B2EB12" w:rsidR="000A3E76" w:rsidRPr="00D85301" w:rsidRDefault="000A3E76" w:rsidP="000A3E76">
            <w:pPr>
              <w:spacing w:before="60" w:after="60"/>
            </w:pPr>
            <w:r w:rsidRPr="00D85301">
              <w:t>Scenario for this assignment</w:t>
            </w:r>
          </w:p>
        </w:tc>
      </w:tr>
      <w:tr w:rsidR="000A3E76" w:rsidRPr="00D85301" w14:paraId="38A4857F" w14:textId="77777777" w:rsidTr="000A3E76">
        <w:tc>
          <w:tcPr>
            <w:tcW w:w="10338" w:type="dxa"/>
          </w:tcPr>
          <w:p w14:paraId="15801276" w14:textId="77777777" w:rsidR="000A3E76" w:rsidRPr="00D85301" w:rsidRDefault="000A3E76" w:rsidP="000A3E76">
            <w:pPr>
              <w:spacing w:before="60" w:after="60"/>
            </w:pPr>
            <w:r w:rsidRPr="00D85301">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Pr="00D85301" w:rsidRDefault="000A3E76" w:rsidP="000A3E76">
            <w:pPr>
              <w:spacing w:before="60" w:after="60"/>
            </w:pPr>
            <w:r w:rsidRPr="00D85301">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D85301" w:rsidRDefault="000A3E76" w:rsidP="000A3E76">
            <w:pPr>
              <w:spacing w:before="60" w:after="60"/>
            </w:pPr>
            <w:r w:rsidRPr="00D85301">
              <w:t>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Pr="00D85301" w:rsidRDefault="00D415C8" w:rsidP="00D415C8">
      <w:pPr>
        <w:pStyle w:val="Heading2"/>
      </w:pPr>
      <w:r w:rsidRPr="00D85301">
        <w:t xml:space="preserve">Your assignment </w:t>
      </w:r>
    </w:p>
    <w:p w14:paraId="464ED0CB" w14:textId="63932531" w:rsidR="00C60B66" w:rsidRPr="00D85301" w:rsidRDefault="009F752C" w:rsidP="00C60B66">
      <w:r w:rsidRPr="00D85301">
        <w:t xml:space="preserve">Workplace health and safety is not an easy strategy to implement in the workplace. </w:t>
      </w:r>
      <w:r w:rsidR="0012230D" w:rsidRPr="00D85301">
        <w:t xml:space="preserve">It is sometimes perceived as laborious process with no benefit, until it is too late. </w:t>
      </w:r>
      <w:r w:rsidR="00343933" w:rsidRPr="00D85301">
        <w:t>As WHS Officer, y</w:t>
      </w:r>
      <w:r w:rsidR="00C60B66" w:rsidRPr="00D85301">
        <w:t xml:space="preserve">ou </w:t>
      </w:r>
      <w:r w:rsidR="00343933" w:rsidRPr="00D85301">
        <w:t>need</w:t>
      </w:r>
      <w:r w:rsidR="00C60B66" w:rsidRPr="00D85301">
        <w:t xml:space="preserve"> to </w:t>
      </w:r>
      <w:r w:rsidR="00343933" w:rsidRPr="00D85301">
        <w:t>implement and monitor</w:t>
      </w:r>
      <w:r w:rsidR="00C60B66" w:rsidRPr="00D85301">
        <w:t xml:space="preserve"> </w:t>
      </w:r>
      <w:r w:rsidR="009418B5" w:rsidRPr="00D85301">
        <w:t xml:space="preserve">WHS </w:t>
      </w:r>
      <w:r w:rsidR="00C60B66" w:rsidRPr="00D85301">
        <w:t>policies and procedures by</w:t>
      </w:r>
      <w:r w:rsidR="009418B5" w:rsidRPr="00D85301">
        <w:t xml:space="preserve"> completing Tasks 1-5 of your assignment, which covers</w:t>
      </w:r>
      <w:r w:rsidR="00C60B66" w:rsidRPr="00D85301">
        <w:t>:</w:t>
      </w:r>
    </w:p>
    <w:p w14:paraId="58ACD270" w14:textId="6A470069" w:rsidR="00C60B66" w:rsidRPr="00D85301" w:rsidRDefault="00C60B66" w:rsidP="00371AFC">
      <w:pPr>
        <w:pStyle w:val="ListParagraph"/>
        <w:numPr>
          <w:ilvl w:val="0"/>
          <w:numId w:val="5"/>
        </w:numPr>
        <w:spacing w:before="0" w:after="200"/>
      </w:pPr>
      <w:r w:rsidRPr="00D85301">
        <w:t xml:space="preserve">providing </w:t>
      </w:r>
      <w:r w:rsidR="009418B5" w:rsidRPr="00D85301">
        <w:t>information about WHS policies and procedures</w:t>
      </w:r>
      <w:r w:rsidRPr="00D85301">
        <w:t xml:space="preserve"> </w:t>
      </w:r>
    </w:p>
    <w:p w14:paraId="7911F298" w14:textId="28CA6CFD" w:rsidR="00C60B66" w:rsidRPr="00D85301" w:rsidRDefault="009418B5" w:rsidP="00371AFC">
      <w:pPr>
        <w:pStyle w:val="ListParagraph"/>
        <w:numPr>
          <w:ilvl w:val="0"/>
          <w:numId w:val="5"/>
        </w:numPr>
        <w:spacing w:before="0" w:after="200"/>
      </w:pPr>
      <w:r w:rsidRPr="00D85301">
        <w:t xml:space="preserve">arrangements for participation in WHS activities </w:t>
      </w:r>
    </w:p>
    <w:p w14:paraId="40949E3D" w14:textId="63DCCDA7" w:rsidR="00C60B66" w:rsidRPr="00D85301" w:rsidRDefault="009418B5" w:rsidP="00371AFC">
      <w:pPr>
        <w:pStyle w:val="ListParagraph"/>
        <w:numPr>
          <w:ilvl w:val="0"/>
          <w:numId w:val="5"/>
        </w:numPr>
        <w:spacing w:before="0" w:after="200"/>
      </w:pPr>
      <w:r w:rsidRPr="00D85301">
        <w:t>procedures for providing WHS training</w:t>
      </w:r>
    </w:p>
    <w:p w14:paraId="20876F17" w14:textId="6FB5FFEE" w:rsidR="00C60B66" w:rsidRPr="00D85301" w:rsidRDefault="009418B5" w:rsidP="00371AFC">
      <w:pPr>
        <w:pStyle w:val="ListParagraph"/>
        <w:numPr>
          <w:ilvl w:val="0"/>
          <w:numId w:val="5"/>
        </w:numPr>
        <w:spacing w:before="0" w:after="200"/>
      </w:pPr>
      <w:r w:rsidRPr="00D85301">
        <w:t>processes and legalities for hazard identification and risk control</w:t>
      </w:r>
    </w:p>
    <w:p w14:paraId="183C89C6" w14:textId="3B889FD9" w:rsidR="00D415C8" w:rsidRPr="00D85301" w:rsidRDefault="009418B5" w:rsidP="00371AFC">
      <w:pPr>
        <w:pStyle w:val="ListParagraph"/>
        <w:numPr>
          <w:ilvl w:val="0"/>
          <w:numId w:val="5"/>
        </w:numPr>
        <w:spacing w:before="0" w:after="200"/>
      </w:pPr>
      <w:r w:rsidRPr="00D85301">
        <w:t xml:space="preserve">maintenance of WHS records for your team. </w:t>
      </w:r>
    </w:p>
    <w:p w14:paraId="52E46415" w14:textId="77777777" w:rsidR="00D11CA5" w:rsidRPr="00D85301" w:rsidRDefault="00D11CA5" w:rsidP="00D11CA5">
      <w:pPr>
        <w:pStyle w:val="Heading2"/>
      </w:pPr>
      <w:r w:rsidRPr="00D85301">
        <w:lastRenderedPageBreak/>
        <w:t>Resources</w:t>
      </w:r>
    </w:p>
    <w:p w14:paraId="6C2B205F" w14:textId="17136B3F" w:rsidR="007A2744" w:rsidRPr="00D85301" w:rsidRDefault="005174E3" w:rsidP="007A2744">
      <w:r w:rsidRPr="00D85301">
        <w:t>B</w:t>
      </w:r>
      <w:r w:rsidR="007A2744" w:rsidRPr="00D85301">
        <w:t xml:space="preserve">elow are the relevant documents that relate to </w:t>
      </w:r>
      <w:r w:rsidRPr="00D85301">
        <w:t xml:space="preserve">your job with </w:t>
      </w:r>
      <w:r w:rsidR="00343933" w:rsidRPr="00D85301">
        <w:t>CCRG</w:t>
      </w:r>
      <w:r w:rsidRPr="00D85301">
        <w:t xml:space="preserve"> Hotel. These will be referred to as required throughout your assignment. </w:t>
      </w:r>
    </w:p>
    <w:bookmarkStart w:id="1" w:name="_MON_1546778026"/>
    <w:bookmarkEnd w:id="1"/>
    <w:p w14:paraId="4D85C87C" w14:textId="310764CB" w:rsidR="007A2744" w:rsidRPr="00D85301" w:rsidRDefault="00976475" w:rsidP="007A2744">
      <w:r w:rsidRPr="00D85301">
        <w:object w:dxaOrig="1531" w:dyaOrig="991" w14:anchorId="11226747">
          <v:shape id="_x0000_i1026" type="#_x0000_t75" style="width:77.25pt;height:49.5pt" o:ole="">
            <v:imagedata r:id="rId17" o:title=""/>
          </v:shape>
          <o:OLEObject Type="Embed" ProgID="Word.Document.12" ShapeID="_x0000_i1026" DrawAspect="Icon" ObjectID="_1612090560" r:id="rId18">
            <o:FieldCodes>\s</o:FieldCodes>
          </o:OLEObject>
        </w:object>
      </w:r>
      <w:r w:rsidR="005174E3" w:rsidRPr="00D85301">
        <w:tab/>
      </w:r>
      <w:bookmarkStart w:id="2" w:name="_MON_1546778066"/>
      <w:bookmarkEnd w:id="2"/>
      <w:r w:rsidRPr="00D85301">
        <w:object w:dxaOrig="1531" w:dyaOrig="991" w14:anchorId="2EF911E9">
          <v:shape id="_x0000_i1027" type="#_x0000_t75" style="width:77.25pt;height:49.5pt" o:ole="">
            <v:imagedata r:id="rId19" o:title=""/>
          </v:shape>
          <o:OLEObject Type="Embed" ProgID="Word.Document.12" ShapeID="_x0000_i1027" DrawAspect="Icon" ObjectID="_1612090561" r:id="rId20">
            <o:FieldCodes>\s</o:FieldCodes>
          </o:OLEObject>
        </w:object>
      </w:r>
      <w:r w:rsidRPr="00D85301">
        <w:tab/>
      </w:r>
      <w:bookmarkStart w:id="3" w:name="_MON_1546073308"/>
      <w:bookmarkEnd w:id="3"/>
      <w:r w:rsidR="005174E3" w:rsidRPr="00D85301">
        <w:object w:dxaOrig="1531" w:dyaOrig="991" w14:anchorId="7D75AAE2">
          <v:shape id="_x0000_i1028" type="#_x0000_t75" style="width:77.25pt;height:49.5pt" o:ole="">
            <v:imagedata r:id="rId21" o:title=""/>
          </v:shape>
          <o:OLEObject Type="Embed" ProgID="Word.Document.12" ShapeID="_x0000_i1028" DrawAspect="Icon" ObjectID="_1612090562" r:id="rId22">
            <o:FieldCodes>\s</o:FieldCodes>
          </o:OLEObject>
        </w:object>
      </w:r>
    </w:p>
    <w:p w14:paraId="204E078D" w14:textId="3E4C35F5" w:rsidR="000A3E76" w:rsidRPr="00D85301" w:rsidRDefault="007A2744" w:rsidP="007A2744">
      <w:r w:rsidRPr="00D85301">
        <w:t xml:space="preserve">In addition to the documents above, you may need to </w:t>
      </w:r>
      <w:r w:rsidR="005174E3" w:rsidRPr="00D85301">
        <w:t>refer to the website links below</w:t>
      </w:r>
      <w:r w:rsidRPr="00D85301">
        <w:t xml:space="preserve"> to gather further information. </w:t>
      </w:r>
    </w:p>
    <w:p w14:paraId="49072AA3" w14:textId="77777777" w:rsidR="00070A14" w:rsidRPr="00D85301" w:rsidRDefault="00026F42" w:rsidP="000A3E76">
      <w:hyperlink r:id="rId23" w:history="1">
        <w:r w:rsidR="00070A14" w:rsidRPr="00D85301">
          <w:rPr>
            <w:rStyle w:val="Hyperlink"/>
          </w:rPr>
          <w:t>The Work Health and Safety Act 2011</w:t>
        </w:r>
      </w:hyperlink>
    </w:p>
    <w:p w14:paraId="4DCD12FF" w14:textId="503C33D2" w:rsidR="00070A14" w:rsidRPr="00D85301" w:rsidRDefault="00026F42" w:rsidP="000A3E76">
      <w:hyperlink r:id="rId24" w:tgtFrame="_blank" w:tooltip="link opens in a new window" w:history="1">
        <w:r w:rsidR="00070A14" w:rsidRPr="00D85301">
          <w:rPr>
            <w:rStyle w:val="Hyperlink"/>
          </w:rPr>
          <w:t>Work, Health and Safety Regulations (2011)</w:t>
        </w:r>
      </w:hyperlink>
      <w:r w:rsidR="00070A14" w:rsidRPr="00D85301">
        <w:t xml:space="preserve"> </w:t>
      </w:r>
    </w:p>
    <w:p w14:paraId="288426BA" w14:textId="687EDD0D" w:rsidR="0012230D" w:rsidRPr="00D85301" w:rsidRDefault="0012230D">
      <w:pPr>
        <w:spacing w:before="0" w:after="200"/>
        <w:rPr>
          <w:rFonts w:cs="Arial"/>
        </w:rPr>
      </w:pPr>
      <w:r w:rsidRPr="00D85301">
        <w:rPr>
          <w:rFonts w:cs="Arial"/>
        </w:rPr>
        <w:br w:type="page"/>
      </w:r>
    </w:p>
    <w:p w14:paraId="4CF7643C" w14:textId="59AE3651" w:rsidR="00D11CA5" w:rsidRPr="00D85301" w:rsidRDefault="005E7396" w:rsidP="005A04D4">
      <w:pPr>
        <w:pStyle w:val="Heading1"/>
      </w:pPr>
      <w:r w:rsidRPr="00D85301">
        <w:lastRenderedPageBreak/>
        <w:t>Task</w:t>
      </w:r>
      <w:r w:rsidR="003B7C63" w:rsidRPr="00D85301">
        <w:t xml:space="preserve"> one</w:t>
      </w:r>
      <w:r w:rsidR="00E2612F" w:rsidRPr="00D85301">
        <w:t xml:space="preserve"> – </w:t>
      </w:r>
      <w:r w:rsidR="000A3E76" w:rsidRPr="00D85301">
        <w:t>Provide information to the work team about WHS policies and procedures</w:t>
      </w:r>
    </w:p>
    <w:p w14:paraId="46399ED5" w14:textId="77483E71" w:rsidR="00343933" w:rsidRPr="00D85301" w:rsidRDefault="00343933" w:rsidP="00343933">
      <w:r w:rsidRPr="00D85301">
        <w:t>This task will involve sourcing information from legislation, C</w:t>
      </w:r>
      <w:r w:rsidR="00D87A9D" w:rsidRPr="00D85301">
        <w:t xml:space="preserve">CRG policies and WHS processes. You will then hold </w:t>
      </w:r>
      <w:r w:rsidRPr="00D85301">
        <w:t xml:space="preserve">a </w:t>
      </w:r>
      <w:r w:rsidR="00D87A9D" w:rsidRPr="00D85301">
        <w:t>presentation (Question four)</w:t>
      </w:r>
      <w:r w:rsidRPr="00D85301">
        <w:t xml:space="preserve"> to provide this information and ensure that your work team can access and understand it. </w:t>
      </w:r>
    </w:p>
    <w:p w14:paraId="49CD2112" w14:textId="77777777" w:rsidR="00E2612F" w:rsidRPr="00D85301" w:rsidRDefault="00E2612F" w:rsidP="00E2612F">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rsidRPr="00D85301"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Pr="00D85301" w:rsidRDefault="00E2612F" w:rsidP="00A42167">
            <w:pPr>
              <w:spacing w:before="0" w:after="0"/>
              <w:jc w:val="center"/>
              <w:rPr>
                <w:b/>
                <w:bCs/>
                <w:color w:val="0070C0"/>
                <w:sz w:val="24"/>
                <w:szCs w:val="24"/>
              </w:rPr>
            </w:pPr>
            <w:r w:rsidRPr="00D85301">
              <w:rPr>
                <w:b/>
                <w:bCs/>
                <w:color w:val="0070C0"/>
                <w:sz w:val="24"/>
                <w:szCs w:val="24"/>
              </w:rPr>
              <w:t>Hint</w:t>
            </w:r>
          </w:p>
          <w:p w14:paraId="41F7D445" w14:textId="77777777" w:rsidR="00E2612F" w:rsidRPr="00D85301" w:rsidRDefault="00E2612F" w:rsidP="00A42167">
            <w:pPr>
              <w:jc w:val="center"/>
              <w:rPr>
                <w:color w:val="FFFFFF"/>
              </w:rPr>
            </w:pPr>
            <w:r w:rsidRPr="00D85301">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Pr="00D85301" w:rsidRDefault="00E2612F" w:rsidP="009C7AE5">
            <w:r w:rsidRPr="00D85301">
              <w:t xml:space="preserve">Read the content in Section 1.1 </w:t>
            </w:r>
            <w:r w:rsidR="009C7AE5" w:rsidRPr="00D85301">
              <w:rPr>
                <w:i/>
              </w:rPr>
              <w:t xml:space="preserve">Accurately explain to the work team relevant provisions of WHS Acts, regulations and codes of practice </w:t>
            </w:r>
            <w:r w:rsidRPr="00D85301">
              <w:t xml:space="preserve">of the eBook – </w:t>
            </w:r>
            <w:r w:rsidR="009C7AE5" w:rsidRPr="00D85301">
              <w:t>BSBWHS401</w:t>
            </w:r>
            <w:r w:rsidRPr="00D85301">
              <w:t xml:space="preserve"> </w:t>
            </w:r>
            <w:r w:rsidR="009C7AE5" w:rsidRPr="00D85301">
              <w:t>Implement and monitor WHS policies, procedures and programs to meet legislative requirements</w:t>
            </w:r>
            <w:r w:rsidRPr="00D85301">
              <w:t>.</w:t>
            </w:r>
          </w:p>
        </w:tc>
      </w:tr>
    </w:tbl>
    <w:p w14:paraId="154AE2A3" w14:textId="26AA6971" w:rsidR="00E27CC4" w:rsidRPr="00D85301" w:rsidRDefault="00DD106F" w:rsidP="00DD106F">
      <w:pPr>
        <w:ind w:left="720" w:hanging="720"/>
        <w:rPr>
          <w:sz w:val="28"/>
        </w:rPr>
      </w:pPr>
      <w:r w:rsidRPr="00D85301">
        <w:t>1.1a</w:t>
      </w:r>
      <w:r w:rsidRPr="00D85301">
        <w:tab/>
      </w:r>
      <w:proofErr w:type="gramStart"/>
      <w:r w:rsidR="00F44713" w:rsidRPr="00D85301">
        <w:t>To</w:t>
      </w:r>
      <w:proofErr w:type="gramEnd"/>
      <w:r w:rsidR="00F44713" w:rsidRPr="00D85301">
        <w:t xml:space="preserve"> implement WHS policies effectively, CCRG employees need to understand legislation and how it applies to them. In the table below, </w:t>
      </w:r>
      <w:r w:rsidR="00F44713" w:rsidRPr="00D85301">
        <w:rPr>
          <w:rFonts w:asciiTheme="minorHAnsi" w:hAnsiTheme="minorHAnsi"/>
          <w:szCs w:val="18"/>
        </w:rPr>
        <w:t>i</w:t>
      </w:r>
      <w:r w:rsidR="00E27CC4" w:rsidRPr="00D85301">
        <w:rPr>
          <w:rFonts w:asciiTheme="minorHAnsi" w:hAnsiTheme="minorHAnsi"/>
          <w:szCs w:val="18"/>
        </w:rPr>
        <w:t>dentify</w:t>
      </w:r>
      <w:r w:rsidR="009C7AE5" w:rsidRPr="00D85301">
        <w:rPr>
          <w:rFonts w:asciiTheme="minorHAnsi" w:hAnsiTheme="minorHAnsi"/>
          <w:szCs w:val="18"/>
        </w:rPr>
        <w:t xml:space="preserve"> </w:t>
      </w:r>
      <w:r w:rsidR="00F44713" w:rsidRPr="00D85301">
        <w:rPr>
          <w:rFonts w:asciiTheme="minorHAnsi" w:hAnsiTheme="minorHAnsi"/>
          <w:szCs w:val="18"/>
        </w:rPr>
        <w:t xml:space="preserve">the </w:t>
      </w:r>
      <w:r w:rsidR="00E84791" w:rsidRPr="00D85301">
        <w:rPr>
          <w:rFonts w:asciiTheme="minorHAnsi" w:hAnsiTheme="minorHAnsi"/>
          <w:szCs w:val="18"/>
        </w:rPr>
        <w:t>requirement</w:t>
      </w:r>
      <w:r w:rsidR="00F44713" w:rsidRPr="00D85301">
        <w:rPr>
          <w:rFonts w:asciiTheme="minorHAnsi" w:hAnsiTheme="minorHAnsi"/>
          <w:szCs w:val="18"/>
        </w:rPr>
        <w:t>s</w:t>
      </w:r>
      <w:r w:rsidR="009C7AE5" w:rsidRPr="00D85301">
        <w:rPr>
          <w:rFonts w:asciiTheme="minorHAnsi" w:hAnsiTheme="minorHAnsi"/>
          <w:szCs w:val="18"/>
        </w:rPr>
        <w:t xml:space="preserve"> of </w:t>
      </w:r>
      <w:r w:rsidR="00F44713" w:rsidRPr="00D85301">
        <w:rPr>
          <w:rFonts w:asciiTheme="minorHAnsi" w:hAnsiTheme="minorHAnsi"/>
          <w:szCs w:val="18"/>
        </w:rPr>
        <w:t>the WHS Act</w:t>
      </w:r>
      <w:r w:rsidR="009C7AE5" w:rsidRPr="00D85301">
        <w:rPr>
          <w:rFonts w:asciiTheme="minorHAnsi" w:hAnsiTheme="minorHAnsi"/>
          <w:szCs w:val="18"/>
        </w:rPr>
        <w:t>, regulations and codes of practice</w:t>
      </w:r>
      <w:r w:rsidR="00E27CC4" w:rsidRPr="00D85301">
        <w:rPr>
          <w:rFonts w:asciiTheme="minorHAnsi" w:hAnsiTheme="minorHAnsi"/>
          <w:szCs w:val="18"/>
        </w:rPr>
        <w:t xml:space="preserve"> that apply to the hotel industry</w:t>
      </w:r>
      <w:r w:rsidR="00E84791" w:rsidRPr="00D85301">
        <w:rPr>
          <w:rFonts w:asciiTheme="minorHAnsi" w:hAnsiTheme="minorHAnsi"/>
          <w:szCs w:val="18"/>
        </w:rPr>
        <w:t xml:space="preserve"> and</w:t>
      </w:r>
      <w:r w:rsidR="00E84791" w:rsidRPr="00D85301">
        <w:rPr>
          <w:rFonts w:asciiTheme="minorHAnsi" w:hAnsiTheme="minorHAnsi"/>
        </w:rPr>
        <w:t xml:space="preserve"> o</w:t>
      </w:r>
      <w:r w:rsidR="00E27CC4" w:rsidRPr="00D85301">
        <w:rPr>
          <w:rFonts w:asciiTheme="minorHAnsi" w:hAnsiTheme="minorHAnsi"/>
        </w:rPr>
        <w:t xml:space="preserve">utline how they apply in the </w:t>
      </w:r>
      <w:r w:rsidR="00F44713" w:rsidRPr="00D85301">
        <w:rPr>
          <w:rFonts w:asciiTheme="minorHAnsi" w:hAnsiTheme="minorHAnsi"/>
        </w:rPr>
        <w:t xml:space="preserve">hotel </w:t>
      </w:r>
      <w:r w:rsidR="00E27CC4" w:rsidRPr="00D85301">
        <w:rPr>
          <w:rFonts w:asciiTheme="minorHAnsi" w:hAnsiTheme="minorHAnsi"/>
        </w:rPr>
        <w:t>work area</w:t>
      </w:r>
      <w:r w:rsidR="00F44713" w:rsidRPr="00D85301">
        <w:rPr>
          <w:rFonts w:asciiTheme="minorHAnsi" w:hAnsiTheme="minorHAnsi"/>
        </w:rPr>
        <w:t xml:space="preserve">. </w:t>
      </w:r>
      <w:r w:rsidR="00E27CC4" w:rsidRPr="00D85301">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rsidRPr="00D85301" w14:paraId="00650BD5" w14:textId="77777777" w:rsidTr="00657ED2">
        <w:tc>
          <w:tcPr>
            <w:tcW w:w="2122" w:type="dxa"/>
            <w:shd w:val="clear" w:color="auto" w:fill="002060"/>
          </w:tcPr>
          <w:p w14:paraId="47D50243" w14:textId="5F50600C" w:rsidR="00E84791" w:rsidRPr="00D85301" w:rsidRDefault="00E84791" w:rsidP="00F44713">
            <w:pPr>
              <w:rPr>
                <w:rFonts w:asciiTheme="minorHAnsi" w:hAnsiTheme="minorHAnsi"/>
              </w:rPr>
            </w:pPr>
            <w:r w:rsidRPr="00D85301">
              <w:rPr>
                <w:rFonts w:asciiTheme="minorHAnsi" w:hAnsiTheme="minorHAnsi"/>
                <w:szCs w:val="18"/>
              </w:rPr>
              <w:t xml:space="preserve">Requirement of </w:t>
            </w:r>
            <w:r w:rsidR="00F44713" w:rsidRPr="00D85301">
              <w:rPr>
                <w:rFonts w:asciiTheme="minorHAnsi" w:hAnsiTheme="minorHAnsi"/>
                <w:szCs w:val="18"/>
              </w:rPr>
              <w:t>legislation</w:t>
            </w:r>
            <w:r w:rsidRPr="00D85301">
              <w:rPr>
                <w:rFonts w:asciiTheme="minorHAnsi" w:hAnsiTheme="minorHAnsi"/>
                <w:szCs w:val="18"/>
              </w:rPr>
              <w:t xml:space="preserve"> for hotel industry</w:t>
            </w:r>
          </w:p>
        </w:tc>
        <w:tc>
          <w:tcPr>
            <w:tcW w:w="8216" w:type="dxa"/>
            <w:shd w:val="clear" w:color="auto" w:fill="002060"/>
          </w:tcPr>
          <w:p w14:paraId="51C4A7C5" w14:textId="5D42353E" w:rsidR="00E84791" w:rsidRPr="00D85301" w:rsidRDefault="00E84791" w:rsidP="00E84791">
            <w:pPr>
              <w:rPr>
                <w:rFonts w:asciiTheme="minorHAnsi" w:hAnsiTheme="minorHAnsi"/>
              </w:rPr>
            </w:pPr>
            <w:r w:rsidRPr="00D85301">
              <w:rPr>
                <w:rFonts w:asciiTheme="minorHAnsi" w:hAnsiTheme="minorHAnsi"/>
              </w:rPr>
              <w:t xml:space="preserve">How does this requirement apply in the CCRG Hotel work area? </w:t>
            </w:r>
          </w:p>
        </w:tc>
      </w:tr>
      <w:tr w:rsidR="00E84791" w:rsidRPr="00D85301" w14:paraId="7AA9B1DE" w14:textId="77777777" w:rsidTr="00657ED2">
        <w:tc>
          <w:tcPr>
            <w:tcW w:w="2122" w:type="dxa"/>
          </w:tcPr>
          <w:p w14:paraId="3F83A6FF" w14:textId="31B2D62E" w:rsidR="00E84791" w:rsidRPr="00D85301" w:rsidRDefault="00DD106F" w:rsidP="00035218">
            <w:pPr>
              <w:rPr>
                <w:rFonts w:asciiTheme="minorHAnsi" w:hAnsiTheme="minorHAnsi"/>
              </w:rPr>
            </w:pPr>
            <w:r w:rsidRPr="00D85301">
              <w:rPr>
                <w:rFonts w:asciiTheme="minorHAnsi" w:hAnsiTheme="minorHAnsi"/>
              </w:rPr>
              <w:t>WHS Act</w:t>
            </w:r>
          </w:p>
        </w:tc>
        <w:tc>
          <w:tcPr>
            <w:tcW w:w="8216" w:type="dxa"/>
          </w:tcPr>
          <w:p w14:paraId="38AA5C74" w14:textId="4AE295E9" w:rsidR="00E84791" w:rsidRPr="006C2429" w:rsidRDefault="005C1B9B" w:rsidP="006C2429">
            <w:pPr>
              <w:spacing w:line="276" w:lineRule="auto"/>
            </w:pPr>
            <w:r w:rsidRPr="005C1B9B">
              <w:rPr>
                <w:rFonts w:ascii="Arial" w:hAnsi="Arial" w:cs="Arial"/>
                <w:color w:val="000000"/>
                <w:sz w:val="20"/>
                <w:szCs w:val="20"/>
              </w:rPr>
              <w:t xml:space="preserve"> </w:t>
            </w:r>
            <w:r w:rsidR="006C2429" w:rsidRPr="00A07D98">
              <w:t>states that while at work, a worker must cooperate with any reasonable policy or procedure of the person conducting the business or undertaking (PCBU) relating to health or safety at the workplace that has been notified to workers.</w:t>
            </w:r>
          </w:p>
        </w:tc>
      </w:tr>
      <w:tr w:rsidR="00E84791" w:rsidRPr="00D85301" w14:paraId="31F9B603" w14:textId="77777777" w:rsidTr="00657ED2">
        <w:tc>
          <w:tcPr>
            <w:tcW w:w="2122" w:type="dxa"/>
          </w:tcPr>
          <w:p w14:paraId="5B1988C8" w14:textId="68D1E171" w:rsidR="00E84791" w:rsidRPr="00D85301" w:rsidRDefault="00DD106F" w:rsidP="00035218">
            <w:pPr>
              <w:rPr>
                <w:rFonts w:asciiTheme="minorHAnsi" w:hAnsiTheme="minorHAnsi"/>
              </w:rPr>
            </w:pPr>
            <w:r w:rsidRPr="00D85301">
              <w:rPr>
                <w:rFonts w:asciiTheme="minorHAnsi" w:hAnsiTheme="minorHAnsi"/>
              </w:rPr>
              <w:t xml:space="preserve">Regulations </w:t>
            </w:r>
          </w:p>
        </w:tc>
        <w:tc>
          <w:tcPr>
            <w:tcW w:w="8216" w:type="dxa"/>
          </w:tcPr>
          <w:p w14:paraId="7DA159A9" w14:textId="60E21B5F" w:rsidR="00E84791" w:rsidRPr="00D85301" w:rsidRDefault="0031443E" w:rsidP="0031443E">
            <w:pPr>
              <w:spacing w:line="276" w:lineRule="auto"/>
            </w:pPr>
            <w:r w:rsidRPr="00A07D98">
              <w:t>there are specific work health and safety policy obligations for safety management systems of major hazard facilities.</w:t>
            </w:r>
          </w:p>
        </w:tc>
      </w:tr>
      <w:tr w:rsidR="00E84791" w:rsidRPr="00D85301" w14:paraId="28C8F6AB" w14:textId="77777777" w:rsidTr="00657ED2">
        <w:tc>
          <w:tcPr>
            <w:tcW w:w="2122" w:type="dxa"/>
          </w:tcPr>
          <w:p w14:paraId="53C85041" w14:textId="56C28BE2" w:rsidR="00E84791" w:rsidRPr="00D85301" w:rsidRDefault="00DD106F" w:rsidP="00035218">
            <w:pPr>
              <w:rPr>
                <w:rFonts w:asciiTheme="minorHAnsi" w:hAnsiTheme="minorHAnsi"/>
              </w:rPr>
            </w:pPr>
            <w:r w:rsidRPr="00D85301">
              <w:rPr>
                <w:rFonts w:asciiTheme="minorHAnsi" w:hAnsiTheme="minorHAnsi"/>
              </w:rPr>
              <w:t xml:space="preserve">Codes of practice </w:t>
            </w:r>
          </w:p>
        </w:tc>
        <w:tc>
          <w:tcPr>
            <w:tcW w:w="8216" w:type="dxa"/>
          </w:tcPr>
          <w:p w14:paraId="46BBAC2C" w14:textId="6CF40DB3" w:rsidR="00E84791" w:rsidRPr="00D85301" w:rsidRDefault="0015105A" w:rsidP="00DD106F">
            <w:pPr>
              <w:spacing w:after="240"/>
            </w:pPr>
            <w:r w:rsidRPr="0015105A">
              <w:t>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w:t>
            </w:r>
          </w:p>
        </w:tc>
      </w:tr>
    </w:tbl>
    <w:p w14:paraId="431333DA" w14:textId="1C8D0F0A" w:rsidR="00324218" w:rsidRPr="00D85301" w:rsidRDefault="00DD106F" w:rsidP="004C7AC6">
      <w:pPr>
        <w:ind w:left="720" w:hanging="720"/>
      </w:pPr>
      <w:r w:rsidRPr="00D85301">
        <w:rPr>
          <w:rFonts w:asciiTheme="minorHAnsi" w:hAnsiTheme="minorHAnsi"/>
        </w:rPr>
        <w:t>1.1b</w:t>
      </w:r>
      <w:r w:rsidRPr="00D85301">
        <w:rPr>
          <w:rFonts w:asciiTheme="minorHAnsi" w:hAnsiTheme="minorHAnsi"/>
        </w:rPr>
        <w:tab/>
      </w:r>
      <w:r w:rsidR="00F44713" w:rsidRPr="00D85301">
        <w:rPr>
          <w:rFonts w:asciiTheme="minorHAnsi" w:hAnsiTheme="minorHAnsi"/>
        </w:rPr>
        <w:t xml:space="preserve">Every individual has a WHS responsibility in the workplace, so you need to ensure these are defined for CCRG staff. </w:t>
      </w:r>
      <w:r w:rsidR="00E27CC4" w:rsidRPr="00D85301">
        <w:rPr>
          <w:rFonts w:asciiTheme="minorHAnsi" w:hAnsiTheme="minorHAnsi"/>
        </w:rPr>
        <w:t>O</w:t>
      </w:r>
      <w:r w:rsidR="00035218" w:rsidRPr="00D85301">
        <w:rPr>
          <w:rFonts w:asciiTheme="minorHAnsi" w:hAnsiTheme="minorHAnsi"/>
        </w:rPr>
        <w:t xml:space="preserve">utline the legal responsibilities and duties of managers, supervisors, persons conducting businesses or undertakings (PCBUs) and workers in relation to WHS risk management </w:t>
      </w:r>
      <w:r w:rsidRPr="00D85301">
        <w:rPr>
          <w:rFonts w:asciiTheme="minorHAnsi" w:hAnsiTheme="minorHAnsi"/>
        </w:rPr>
        <w:t>at CCRG Hotel.</w:t>
      </w:r>
      <w:r w:rsidR="00E27CC4" w:rsidRPr="00D85301">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85301" w14:paraId="5D59AABD" w14:textId="77777777" w:rsidTr="00F44713">
        <w:trPr>
          <w:tblHeader/>
        </w:trPr>
        <w:tc>
          <w:tcPr>
            <w:tcW w:w="2830" w:type="dxa"/>
            <w:shd w:val="clear" w:color="auto" w:fill="002060"/>
          </w:tcPr>
          <w:p w14:paraId="52B911A7" w14:textId="77777777" w:rsidR="00324218" w:rsidRPr="00D85301" w:rsidRDefault="00324218" w:rsidP="00F44713">
            <w:r w:rsidRPr="00D85301">
              <w:t>Who</w:t>
            </w:r>
          </w:p>
        </w:tc>
        <w:tc>
          <w:tcPr>
            <w:tcW w:w="7542" w:type="dxa"/>
            <w:shd w:val="clear" w:color="auto" w:fill="002060"/>
          </w:tcPr>
          <w:p w14:paraId="20E71D3F" w14:textId="77777777" w:rsidR="00324218" w:rsidRPr="00D85301" w:rsidRDefault="00324218" w:rsidP="00F44713">
            <w:r w:rsidRPr="00D85301">
              <w:t>Their responsibilities as duty holder</w:t>
            </w:r>
          </w:p>
        </w:tc>
      </w:tr>
      <w:tr w:rsidR="00DD106F" w:rsidRPr="00D85301" w14:paraId="2BCF2CB2" w14:textId="77777777" w:rsidTr="00DD106F">
        <w:tc>
          <w:tcPr>
            <w:tcW w:w="2830" w:type="dxa"/>
          </w:tcPr>
          <w:p w14:paraId="53F7FEFC" w14:textId="77777777" w:rsidR="00324218" w:rsidRPr="00D85301" w:rsidRDefault="00324218" w:rsidP="00F44713">
            <w:r w:rsidRPr="00D85301">
              <w:t xml:space="preserve">PCBU </w:t>
            </w:r>
          </w:p>
          <w:p w14:paraId="6FF198F5" w14:textId="77777777" w:rsidR="00324218" w:rsidRDefault="00324218" w:rsidP="00F44713">
            <w:r w:rsidRPr="00D85301">
              <w:t>Owner, manager</w:t>
            </w:r>
          </w:p>
          <w:p w14:paraId="04964F53" w14:textId="2285D97B" w:rsidR="0015105A" w:rsidRPr="00D85301" w:rsidRDefault="0015105A" w:rsidP="00F44713">
            <w:r w:rsidRPr="0015105A">
              <w:t>(Section 20-26 WHS Act 2011)</w:t>
            </w:r>
          </w:p>
        </w:tc>
        <w:tc>
          <w:tcPr>
            <w:tcW w:w="7542" w:type="dxa"/>
          </w:tcPr>
          <w:p w14:paraId="09774D8E" w14:textId="77777777" w:rsidR="005C1B9B" w:rsidRPr="002F7057" w:rsidRDefault="005C1B9B" w:rsidP="005C1B9B">
            <w:pPr>
              <w:pStyle w:val="ListParagraph"/>
              <w:numPr>
                <w:ilvl w:val="0"/>
                <w:numId w:val="6"/>
              </w:numPr>
              <w:spacing w:line="276" w:lineRule="auto"/>
              <w:ind w:left="318"/>
            </w:pPr>
            <w:r w:rsidRPr="002F7057">
              <w:t xml:space="preserve">Primary duty of care to ensure health and safety of workers while at work in the business </w:t>
            </w:r>
          </w:p>
          <w:p w14:paraId="40E6F350" w14:textId="77777777" w:rsidR="005C1B9B" w:rsidRPr="002F7057" w:rsidRDefault="005C1B9B" w:rsidP="005C1B9B">
            <w:pPr>
              <w:pStyle w:val="ListParagraph"/>
              <w:numPr>
                <w:ilvl w:val="0"/>
                <w:numId w:val="6"/>
              </w:numPr>
              <w:spacing w:line="276" w:lineRule="auto"/>
              <w:ind w:left="318"/>
            </w:pPr>
            <w:r w:rsidRPr="002F7057">
              <w:t>Make sure work does not carry risk to health and safety of others</w:t>
            </w:r>
          </w:p>
          <w:p w14:paraId="77111CC6" w14:textId="77777777" w:rsidR="005C1B9B" w:rsidRPr="002F7057" w:rsidRDefault="005C1B9B" w:rsidP="005C1B9B">
            <w:pPr>
              <w:pStyle w:val="ListParagraph"/>
              <w:numPr>
                <w:ilvl w:val="0"/>
                <w:numId w:val="6"/>
              </w:numPr>
              <w:spacing w:line="276" w:lineRule="auto"/>
              <w:ind w:left="318"/>
            </w:pPr>
            <w:r w:rsidRPr="002F7057">
              <w:t>Provide and maintain safe work environment, plant and structures, systems of work</w:t>
            </w:r>
          </w:p>
          <w:p w14:paraId="6689DA87" w14:textId="77777777" w:rsidR="005C1B9B" w:rsidRPr="002F7057" w:rsidRDefault="005C1B9B" w:rsidP="005C1B9B">
            <w:pPr>
              <w:pStyle w:val="ListParagraph"/>
              <w:numPr>
                <w:ilvl w:val="0"/>
                <w:numId w:val="6"/>
              </w:numPr>
              <w:spacing w:line="276" w:lineRule="auto"/>
              <w:ind w:left="318"/>
            </w:pPr>
            <w:r w:rsidRPr="002F7057">
              <w:t>Ensure safe use handling and storage of plant, structures and substances</w:t>
            </w:r>
          </w:p>
          <w:p w14:paraId="02286DD6" w14:textId="7B5A8CB3" w:rsidR="005C1B9B" w:rsidRDefault="005C1B9B" w:rsidP="005C1B9B">
            <w:pPr>
              <w:pStyle w:val="ListParagraph"/>
              <w:numPr>
                <w:ilvl w:val="0"/>
                <w:numId w:val="6"/>
              </w:numPr>
              <w:spacing w:line="276" w:lineRule="auto"/>
              <w:ind w:left="318"/>
            </w:pPr>
            <w:r w:rsidRPr="002F7057">
              <w:t xml:space="preserve">Provide adequate facilities, instruction, training, information, </w:t>
            </w:r>
            <w:r>
              <w:t>supervisor</w:t>
            </w:r>
          </w:p>
          <w:p w14:paraId="10F5411A" w14:textId="291E156B" w:rsidR="00324218" w:rsidRPr="00D85301" w:rsidRDefault="005C1B9B" w:rsidP="005C1B9B">
            <w:pPr>
              <w:pStyle w:val="ListParagraph"/>
              <w:numPr>
                <w:ilvl w:val="0"/>
                <w:numId w:val="6"/>
              </w:numPr>
              <w:spacing w:line="276" w:lineRule="auto"/>
              <w:ind w:left="318"/>
            </w:pPr>
            <w:r w:rsidRPr="002F7057">
              <w:t>Monitor health of workers and conditions in the workplace</w:t>
            </w:r>
          </w:p>
        </w:tc>
      </w:tr>
      <w:tr w:rsidR="00DD106F" w:rsidRPr="00D85301" w14:paraId="1C636DA5" w14:textId="77777777" w:rsidTr="00DD106F">
        <w:tc>
          <w:tcPr>
            <w:tcW w:w="2830" w:type="dxa"/>
          </w:tcPr>
          <w:p w14:paraId="45F28457" w14:textId="77777777" w:rsidR="00324218" w:rsidRPr="00D85301" w:rsidRDefault="00324218" w:rsidP="00F44713">
            <w:r w:rsidRPr="00D85301">
              <w:lastRenderedPageBreak/>
              <w:t>Officers Person within the business.</w:t>
            </w:r>
          </w:p>
          <w:p w14:paraId="3AB5CA47" w14:textId="77777777" w:rsidR="00324218" w:rsidRDefault="00324218" w:rsidP="00F44713">
            <w:r w:rsidRPr="00D85301">
              <w:t>Dir</w:t>
            </w:r>
            <w:r w:rsidR="00D56EC1" w:rsidRPr="00D85301">
              <w:t>ector of a company, company secr</w:t>
            </w:r>
            <w:r w:rsidRPr="00D85301">
              <w:t>etary</w:t>
            </w:r>
          </w:p>
          <w:p w14:paraId="3C926385" w14:textId="6B1DD7FD" w:rsidR="0015105A" w:rsidRPr="00D85301" w:rsidRDefault="0015105A" w:rsidP="00F44713">
            <w:r w:rsidRPr="0015105A">
              <w:t>(Section 27 WHS Act 2011)</w:t>
            </w:r>
          </w:p>
        </w:tc>
        <w:tc>
          <w:tcPr>
            <w:tcW w:w="7542" w:type="dxa"/>
          </w:tcPr>
          <w:p w14:paraId="355BE90C" w14:textId="77777777" w:rsidR="005C1B9B" w:rsidRPr="002F7057" w:rsidRDefault="005C1B9B" w:rsidP="005C1B9B">
            <w:pPr>
              <w:pStyle w:val="ListParagraph"/>
              <w:numPr>
                <w:ilvl w:val="0"/>
                <w:numId w:val="6"/>
              </w:numPr>
              <w:spacing w:line="276" w:lineRule="auto"/>
              <w:ind w:left="318"/>
            </w:pPr>
            <w:r w:rsidRPr="002F7057">
              <w:t>Officers are responsible to make sure the PCBU meets their obligations They need to take reasonable steps to:</w:t>
            </w:r>
          </w:p>
          <w:p w14:paraId="22084176" w14:textId="77777777" w:rsidR="005C1B9B" w:rsidRPr="002F7057" w:rsidRDefault="005C1B9B" w:rsidP="005C1B9B">
            <w:pPr>
              <w:pStyle w:val="ListParagraph"/>
              <w:numPr>
                <w:ilvl w:val="0"/>
                <w:numId w:val="6"/>
              </w:numPr>
              <w:spacing w:line="276" w:lineRule="auto"/>
              <w:ind w:left="318"/>
            </w:pPr>
            <w:r w:rsidRPr="002F7057">
              <w:t xml:space="preserve">Gain and update knowledge of WHS </w:t>
            </w:r>
          </w:p>
          <w:p w14:paraId="31C40603" w14:textId="77777777" w:rsidR="005C1B9B" w:rsidRPr="002F7057" w:rsidRDefault="005C1B9B" w:rsidP="005C1B9B">
            <w:pPr>
              <w:pStyle w:val="ListParagraph"/>
              <w:numPr>
                <w:ilvl w:val="0"/>
                <w:numId w:val="6"/>
              </w:numPr>
              <w:spacing w:line="276" w:lineRule="auto"/>
              <w:ind w:left="318"/>
            </w:pPr>
            <w:r w:rsidRPr="002F7057">
              <w:t>Understand the type of business and hazards/ risks involved</w:t>
            </w:r>
          </w:p>
          <w:p w14:paraId="48277921" w14:textId="77777777" w:rsidR="005C1B9B" w:rsidRPr="002F7057" w:rsidRDefault="005C1B9B" w:rsidP="005C1B9B">
            <w:pPr>
              <w:pStyle w:val="ListParagraph"/>
              <w:numPr>
                <w:ilvl w:val="0"/>
                <w:numId w:val="6"/>
              </w:numPr>
              <w:spacing w:line="276" w:lineRule="auto"/>
              <w:ind w:left="318"/>
            </w:pPr>
            <w:r w:rsidRPr="002F7057">
              <w:t>Make sure PCBU has resources to reduce/ remove risks and hazards</w:t>
            </w:r>
          </w:p>
          <w:p w14:paraId="4383F5BC" w14:textId="77777777" w:rsidR="005C1B9B" w:rsidRDefault="005C1B9B" w:rsidP="005C1B9B">
            <w:pPr>
              <w:pStyle w:val="ListParagraph"/>
              <w:numPr>
                <w:ilvl w:val="0"/>
                <w:numId w:val="6"/>
              </w:numPr>
              <w:spacing w:line="276" w:lineRule="auto"/>
              <w:ind w:left="318"/>
            </w:pPr>
            <w:r w:rsidRPr="002F7057">
              <w:t>Processes exist to manage incidents, hazards, risks</w:t>
            </w:r>
          </w:p>
          <w:p w14:paraId="19F30DC1" w14:textId="77D86412" w:rsidR="00324218" w:rsidRPr="00D85301" w:rsidRDefault="005C1B9B" w:rsidP="005C1B9B">
            <w:pPr>
              <w:pStyle w:val="ListParagraph"/>
              <w:numPr>
                <w:ilvl w:val="0"/>
                <w:numId w:val="6"/>
              </w:numPr>
              <w:spacing w:line="276" w:lineRule="auto"/>
              <w:ind w:left="318"/>
            </w:pPr>
            <w:r w:rsidRPr="002F7057">
              <w:t>Make sure PCBU is involved in consultation, providing training and instruction and reports notifiable incidents</w:t>
            </w:r>
          </w:p>
        </w:tc>
      </w:tr>
      <w:tr w:rsidR="00DD106F" w:rsidRPr="00D85301" w14:paraId="3521DA30" w14:textId="77777777" w:rsidTr="00DD106F">
        <w:tc>
          <w:tcPr>
            <w:tcW w:w="2830" w:type="dxa"/>
          </w:tcPr>
          <w:p w14:paraId="69DF2030" w14:textId="77777777" w:rsidR="00324218" w:rsidRDefault="00BA714A" w:rsidP="00F44713">
            <w:r w:rsidRPr="00D85301">
              <w:t>Workers, a</w:t>
            </w:r>
            <w:r w:rsidR="00324218" w:rsidRPr="00D85301">
              <w:t>ll employees</w:t>
            </w:r>
          </w:p>
          <w:p w14:paraId="0F2FD1B6" w14:textId="3CC874E8" w:rsidR="0015105A" w:rsidRPr="00D85301" w:rsidRDefault="0015105A" w:rsidP="00F44713">
            <w:r w:rsidRPr="0015105A">
              <w:t>(Section 28 WHS Act 2011)</w:t>
            </w:r>
          </w:p>
        </w:tc>
        <w:tc>
          <w:tcPr>
            <w:tcW w:w="7542" w:type="dxa"/>
          </w:tcPr>
          <w:p w14:paraId="46D1BE32" w14:textId="77777777" w:rsidR="005C1B9B" w:rsidRPr="002F7057" w:rsidRDefault="00324218" w:rsidP="005C1B9B">
            <w:pPr>
              <w:pStyle w:val="ListParagraph"/>
              <w:numPr>
                <w:ilvl w:val="0"/>
                <w:numId w:val="7"/>
              </w:numPr>
              <w:spacing w:line="276" w:lineRule="auto"/>
              <w:ind w:left="318"/>
            </w:pPr>
            <w:r w:rsidRPr="00D85301">
              <w:t xml:space="preserve"> </w:t>
            </w:r>
            <w:r w:rsidR="005C1B9B" w:rsidRPr="002F7057">
              <w:t>Take reasonable care for your own safety</w:t>
            </w:r>
          </w:p>
          <w:p w14:paraId="777A6EC9" w14:textId="77777777" w:rsidR="005C1B9B" w:rsidRPr="002F7057" w:rsidRDefault="005C1B9B" w:rsidP="005C1B9B">
            <w:pPr>
              <w:pStyle w:val="ListParagraph"/>
              <w:numPr>
                <w:ilvl w:val="0"/>
                <w:numId w:val="7"/>
              </w:numPr>
              <w:spacing w:line="276" w:lineRule="auto"/>
              <w:ind w:left="318"/>
            </w:pPr>
            <w:r w:rsidRPr="002F7057">
              <w:t>Take care your actions do not harm others</w:t>
            </w:r>
          </w:p>
          <w:p w14:paraId="1DBB4A66" w14:textId="66EC1780" w:rsidR="00324218" w:rsidRPr="00D85301" w:rsidRDefault="005C1B9B" w:rsidP="005C1B9B">
            <w:pPr>
              <w:pStyle w:val="ListParagraph"/>
              <w:numPr>
                <w:ilvl w:val="0"/>
                <w:numId w:val="7"/>
              </w:numPr>
              <w:spacing w:line="276" w:lineRule="auto"/>
              <w:ind w:left="318"/>
            </w:pPr>
            <w:r w:rsidRPr="002F7057">
              <w:t>Comply with instructions from PCBU or their officers to help comply with WHS obligations</w:t>
            </w:r>
          </w:p>
        </w:tc>
      </w:tr>
    </w:tbl>
    <w:p w14:paraId="668BEE4D" w14:textId="019C2A93" w:rsidR="009C7AE5" w:rsidRPr="00D85301" w:rsidRDefault="009C7AE5" w:rsidP="009C7AE5">
      <w:pPr>
        <w:pStyle w:val="Heading2"/>
      </w:pPr>
      <w:r w:rsidRPr="00D85301">
        <w:t>Question 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55E56C"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B35F9B7" w14:textId="77777777" w:rsidR="009C7AE5" w:rsidRPr="00D85301" w:rsidRDefault="009C7AE5" w:rsidP="00F44713">
            <w:pPr>
              <w:jc w:val="center"/>
              <w:rPr>
                <w:color w:val="FFFFFF"/>
              </w:rPr>
            </w:pPr>
            <w:r w:rsidRPr="00D85301">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Pr="00D85301" w:rsidRDefault="009C7AE5" w:rsidP="00F44713">
            <w:r w:rsidRPr="00D85301">
              <w:t xml:space="preserve">Read the content in Section 1.2 </w:t>
            </w:r>
            <w:r w:rsidRPr="00D85301">
              <w:rPr>
                <w:i/>
              </w:rPr>
              <w:t xml:space="preserve">Provide information about the organisation’s WHS policies, procedures and programs, and ensure it is readily accessible to, and understandable by the work team </w:t>
            </w:r>
            <w:r w:rsidRPr="00D85301">
              <w:t>of the eBook – BSBWHS401 Implement and monitor WHS policies, procedures and programs to meet legislative requirements.</w:t>
            </w:r>
          </w:p>
        </w:tc>
      </w:tr>
    </w:tbl>
    <w:p w14:paraId="7C69F350" w14:textId="6839FF07" w:rsidR="00D87A9D" w:rsidRPr="00D85301" w:rsidRDefault="00F44713" w:rsidP="006B4F59">
      <w:pPr>
        <w:ind w:left="720" w:hanging="720"/>
        <w:rPr>
          <w:rFonts w:asciiTheme="minorHAnsi" w:hAnsiTheme="minorHAnsi"/>
        </w:rPr>
      </w:pPr>
      <w:r w:rsidRPr="00D85301">
        <w:rPr>
          <w:rFonts w:asciiTheme="minorHAnsi" w:hAnsiTheme="minorHAnsi"/>
        </w:rPr>
        <w:t>1.2a</w:t>
      </w:r>
      <w:r w:rsidRPr="00D85301">
        <w:rPr>
          <w:rFonts w:asciiTheme="minorHAnsi" w:hAnsiTheme="minorHAnsi"/>
        </w:rPr>
        <w:tab/>
      </w:r>
      <w:r w:rsidR="00660E34" w:rsidRPr="00D85301">
        <w:rPr>
          <w:rFonts w:asciiTheme="minorHAnsi" w:hAnsiTheme="minorHAnsi"/>
        </w:rPr>
        <w:t xml:space="preserve">Rob Bradley, the General Manger of CCRG Hotel, has asked you to </w:t>
      </w:r>
      <w:r w:rsidR="00D87A9D" w:rsidRPr="00D85301">
        <w:rPr>
          <w:rFonts w:asciiTheme="minorHAnsi" w:hAnsiTheme="minorHAnsi"/>
        </w:rPr>
        <w:t>present</w:t>
      </w:r>
      <w:r w:rsidR="00660E34" w:rsidRPr="00D85301">
        <w:rPr>
          <w:rFonts w:asciiTheme="minorHAnsi" w:hAnsiTheme="minorHAnsi"/>
        </w:rPr>
        <w:t xml:space="preserve"> </w:t>
      </w:r>
      <w:r w:rsidR="00B57B0B" w:rsidRPr="00D85301">
        <w:rPr>
          <w:rFonts w:asciiTheme="minorHAnsi" w:hAnsiTheme="minorHAnsi"/>
        </w:rPr>
        <w:t xml:space="preserve">the WHS policies, </w:t>
      </w:r>
      <w:r w:rsidR="00D87A9D" w:rsidRPr="00D85301">
        <w:rPr>
          <w:rFonts w:asciiTheme="minorHAnsi" w:hAnsiTheme="minorHAnsi"/>
        </w:rPr>
        <w:t>procedures</w:t>
      </w:r>
      <w:r w:rsidR="00B57B0B" w:rsidRPr="00D85301">
        <w:rPr>
          <w:rFonts w:asciiTheme="minorHAnsi" w:hAnsiTheme="minorHAnsi"/>
        </w:rPr>
        <w:t xml:space="preserve"> and plans</w:t>
      </w:r>
      <w:r w:rsidR="00D87A9D" w:rsidRPr="00D85301">
        <w:rPr>
          <w:rFonts w:asciiTheme="minorHAnsi" w:hAnsiTheme="minorHAnsi"/>
        </w:rPr>
        <w:t xml:space="preserve"> to CCRG staff. He asked spec</w:t>
      </w:r>
      <w:r w:rsidR="00B57B0B" w:rsidRPr="00D85301">
        <w:rPr>
          <w:rFonts w:asciiTheme="minorHAnsi" w:hAnsiTheme="minorHAnsi"/>
        </w:rPr>
        <w:t xml:space="preserve">ifically to ensure the policy is </w:t>
      </w:r>
      <w:r w:rsidR="00D87A9D" w:rsidRPr="00D85301">
        <w:rPr>
          <w:rFonts w:asciiTheme="minorHAnsi" w:hAnsiTheme="minorHAnsi"/>
        </w:rPr>
        <w:t xml:space="preserve">presented in a way that the Hotel staff understand and they know how to access them. </w:t>
      </w:r>
    </w:p>
    <w:p w14:paraId="547821C9" w14:textId="6FF4E30A" w:rsidR="00D87A9D" w:rsidRPr="00D85301" w:rsidRDefault="00B57B0B" w:rsidP="006B4F59">
      <w:pPr>
        <w:ind w:firstLine="720"/>
        <w:rPr>
          <w:rFonts w:asciiTheme="minorHAnsi" w:hAnsiTheme="minorHAnsi"/>
        </w:rPr>
      </w:pPr>
      <w:r w:rsidRPr="00D85301">
        <w:rPr>
          <w:rFonts w:asciiTheme="minorHAnsi" w:hAnsiTheme="minorHAnsi"/>
        </w:rPr>
        <w:t>Access the CCRG WHS P</w:t>
      </w:r>
      <w:r w:rsidR="00D87A9D" w:rsidRPr="00D85301">
        <w:rPr>
          <w:rFonts w:asciiTheme="minorHAnsi" w:hAnsiTheme="minorHAnsi"/>
        </w:rPr>
        <w:t xml:space="preserve">olicy document below. </w:t>
      </w:r>
    </w:p>
    <w:bookmarkStart w:id="4" w:name="_MON_1546152865"/>
    <w:bookmarkEnd w:id="4"/>
    <w:p w14:paraId="2C66F8DB" w14:textId="1A8A3738" w:rsidR="00D87A9D" w:rsidRPr="00D85301" w:rsidRDefault="00B57B0B" w:rsidP="006B4F59">
      <w:pPr>
        <w:ind w:firstLine="720"/>
        <w:rPr>
          <w:rFonts w:asciiTheme="minorHAnsi" w:hAnsiTheme="minorHAnsi"/>
        </w:rPr>
      </w:pPr>
      <w:r w:rsidRPr="00D85301">
        <w:rPr>
          <w:rFonts w:asciiTheme="minorHAnsi" w:hAnsiTheme="minorHAnsi"/>
        </w:rPr>
        <w:object w:dxaOrig="1531" w:dyaOrig="991" w14:anchorId="18D09C38">
          <v:shape id="_x0000_i1029" type="#_x0000_t75" style="width:77.25pt;height:49.5pt" o:ole="">
            <v:imagedata r:id="rId27" o:title=""/>
          </v:shape>
          <o:OLEObject Type="Embed" ProgID="Word.Document.12" ShapeID="_x0000_i1029" DrawAspect="Icon" ObjectID="_1612090563" r:id="rId28">
            <o:FieldCodes>\s</o:FieldCodes>
          </o:OLEObject>
        </w:object>
      </w:r>
    </w:p>
    <w:p w14:paraId="0FDD2D9C" w14:textId="04831580" w:rsidR="00F85E87" w:rsidRPr="00D85301" w:rsidRDefault="00F85E87" w:rsidP="006B4F59">
      <w:pPr>
        <w:ind w:left="720"/>
        <w:rPr>
          <w:rFonts w:asciiTheme="minorHAnsi" w:eastAsia="Calibri" w:hAnsiTheme="minorHAnsi" w:cs="Arial"/>
        </w:rPr>
      </w:pPr>
      <w:r w:rsidRPr="00D85301">
        <w:t>Construct</w:t>
      </w:r>
      <w:r w:rsidR="00F10119" w:rsidRPr="00D85301">
        <w:t xml:space="preserve"> a </w:t>
      </w:r>
      <w:r w:rsidR="003F34BF" w:rsidRPr="00D85301">
        <w:t>200</w:t>
      </w:r>
      <w:r w:rsidRPr="00D85301">
        <w:t xml:space="preserve"> word </w:t>
      </w:r>
      <w:r w:rsidR="00F10119" w:rsidRPr="00D85301">
        <w:t xml:space="preserve">summary of </w:t>
      </w:r>
      <w:r w:rsidRPr="00D85301">
        <w:t xml:space="preserve">the information this document, ensuring you use structure and language that is appropriate and easily understood. </w:t>
      </w:r>
      <w:r w:rsidR="008177CC" w:rsidRPr="00D85301">
        <w:t xml:space="preserve">Ensure you include how the policy and related WHS documentation can be accessed. </w:t>
      </w:r>
      <w:r w:rsidRPr="00D85301">
        <w:t xml:space="preserve">You will read this summary as part of your presentation in Question four. </w:t>
      </w:r>
    </w:p>
    <w:p w14:paraId="40AAC38C" w14:textId="430957D6" w:rsidR="00563F78" w:rsidRPr="00D85301" w:rsidRDefault="00563F78" w:rsidP="006B4F59">
      <w:pPr>
        <w:ind w:left="720"/>
        <w:rPr>
          <w:rFonts w:asciiTheme="minorHAnsi" w:eastAsia="Calibri" w:hAnsiTheme="minorHAnsi" w:cs="Arial"/>
        </w:rPr>
      </w:pPr>
      <w:r w:rsidRPr="00D85301">
        <w:rPr>
          <w:rFonts w:asciiTheme="minorHAnsi" w:eastAsia="Calibri" w:hAnsiTheme="minorHAnsi" w:cs="Arial"/>
        </w:rPr>
        <w:t>(Hint: look at the document headings and summarise the purpose of each section – remember that details can be accessed by individual employees</w:t>
      </w:r>
      <w:r w:rsidR="006B4F59" w:rsidRPr="00D85301">
        <w:rPr>
          <w:rFonts w:asciiTheme="minorHAnsi" w:eastAsia="Calibri" w:hAnsiTheme="minorHAnsi" w:cs="Arial"/>
        </w:rPr>
        <w:t>. Communicate in a language that is clear and understandable for the millennial generation.</w:t>
      </w:r>
      <w:r w:rsidRPr="00D85301">
        <w:rPr>
          <w:rFonts w:asciiTheme="minorHAnsi" w:eastAsia="Calibri" w:hAnsiTheme="minorHAnsi" w:cs="Arial"/>
        </w:rPr>
        <w:t>)</w:t>
      </w:r>
    </w:p>
    <w:tbl>
      <w:tblPr>
        <w:tblStyle w:val="TableGrid"/>
        <w:tblW w:w="0" w:type="auto"/>
        <w:tblInd w:w="-5" w:type="dxa"/>
        <w:tblLook w:val="04A0" w:firstRow="1" w:lastRow="0" w:firstColumn="1" w:lastColumn="0" w:noHBand="0" w:noVBand="1"/>
      </w:tblPr>
      <w:tblGrid>
        <w:gridCol w:w="10343"/>
      </w:tblGrid>
      <w:tr w:rsidR="00D56EC1" w:rsidRPr="00D85301" w14:paraId="13A41BC7" w14:textId="77777777" w:rsidTr="00D56EC1">
        <w:tc>
          <w:tcPr>
            <w:tcW w:w="10343" w:type="dxa"/>
            <w:shd w:val="clear" w:color="auto" w:fill="002060"/>
          </w:tcPr>
          <w:p w14:paraId="68655CC0" w14:textId="533EEFB4" w:rsidR="00D56EC1" w:rsidRPr="00D85301" w:rsidRDefault="00D56EC1" w:rsidP="006B4F59">
            <w:r w:rsidRPr="00D85301">
              <w:t xml:space="preserve">WHS Policy summary </w:t>
            </w:r>
          </w:p>
        </w:tc>
      </w:tr>
      <w:tr w:rsidR="00D56EC1" w:rsidRPr="00D85301" w14:paraId="024279D2" w14:textId="77777777" w:rsidTr="00D56EC1">
        <w:tc>
          <w:tcPr>
            <w:tcW w:w="10343" w:type="dxa"/>
          </w:tcPr>
          <w:p w14:paraId="5FA9481B" w14:textId="77777777" w:rsidR="0015105A" w:rsidRPr="0015105A" w:rsidRDefault="0015105A" w:rsidP="0015105A">
            <w:r w:rsidRPr="0015105A">
              <w:t xml:space="preserve">The </w:t>
            </w:r>
            <w:r w:rsidRPr="0015105A">
              <w:rPr>
                <w:i/>
              </w:rPr>
              <w:t>CA City Hotel WHS Policy</w:t>
            </w:r>
            <w:r w:rsidRPr="0015105A">
              <w:t xml:space="preserve"> a formal structure that protects staff from injury and health risks, whilst at work. This policy covers all Hotel staff. It legally required by WHS law to govern safety and how it is managed. The main reason for such strict policies is because of the consequences if something goes wrong. </w:t>
            </w:r>
          </w:p>
          <w:p w14:paraId="7C402758" w14:textId="77777777" w:rsidR="0015105A" w:rsidRPr="0015105A" w:rsidRDefault="0015105A" w:rsidP="0015105A">
            <w:r w:rsidRPr="0015105A">
              <w:t>All WHS documentation can be accessed in the following locations:</w:t>
            </w:r>
          </w:p>
          <w:p w14:paraId="44325E9E" w14:textId="77777777" w:rsidR="0015105A" w:rsidRPr="0015105A" w:rsidRDefault="0015105A" w:rsidP="0015105A">
            <w:pPr>
              <w:pStyle w:val="Bullets"/>
              <w:rPr>
                <w:rFonts w:asciiTheme="minorHAnsi" w:hAnsiTheme="minorHAnsi"/>
              </w:rPr>
            </w:pPr>
            <w:r w:rsidRPr="0015105A">
              <w:rPr>
                <w:rFonts w:asciiTheme="minorHAnsi" w:hAnsiTheme="minorHAnsi"/>
              </w:rPr>
              <w:t xml:space="preserve">Soft copy – CA City Intranet or request a copy from the assigned WHS representative. </w:t>
            </w:r>
          </w:p>
          <w:p w14:paraId="5B64B2C8" w14:textId="77777777" w:rsidR="0015105A" w:rsidRPr="0015105A" w:rsidRDefault="0015105A" w:rsidP="0015105A">
            <w:pPr>
              <w:pStyle w:val="Bullets"/>
              <w:rPr>
                <w:rFonts w:asciiTheme="minorHAnsi" w:hAnsiTheme="minorHAnsi"/>
              </w:rPr>
            </w:pPr>
            <w:r w:rsidRPr="0015105A">
              <w:rPr>
                <w:rFonts w:asciiTheme="minorHAnsi" w:hAnsiTheme="minorHAnsi"/>
              </w:rPr>
              <w:lastRenderedPageBreak/>
              <w:t xml:space="preserve">Hard copy – all documentation is available in the WHS Committee meeting room or request a copy from the assigned WHS representative. </w:t>
            </w:r>
          </w:p>
          <w:p w14:paraId="412B8543" w14:textId="77777777" w:rsidR="0015105A" w:rsidRPr="0015105A" w:rsidRDefault="0015105A" w:rsidP="0015105A">
            <w:r w:rsidRPr="0015105A">
              <w:t xml:space="preserve">The WHS Act and WHS Regulations provide </w:t>
            </w:r>
            <w:r w:rsidRPr="0015105A">
              <w:rPr>
                <w:i/>
              </w:rPr>
              <w:t>responsibilities of WHS roles</w:t>
            </w:r>
            <w:r w:rsidRPr="0015105A">
              <w:t xml:space="preserve">, including the PCBU, officers, workers, visitors, HSC committees and HSC representatives. Every single person has a responsibility for safety at work. Each of us are liable if we impact the safety of ourselves or someone else at work. </w:t>
            </w:r>
          </w:p>
          <w:p w14:paraId="3DA436AE" w14:textId="77777777" w:rsidR="0015105A" w:rsidRPr="0015105A" w:rsidRDefault="0015105A" w:rsidP="0015105A">
            <w:r w:rsidRPr="0015105A">
              <w:t xml:space="preserve">The </w:t>
            </w:r>
            <w:r w:rsidRPr="0015105A">
              <w:rPr>
                <w:i/>
              </w:rPr>
              <w:t>purpose of WHS consultation procedures</w:t>
            </w:r>
            <w:r w:rsidRPr="0015105A">
              <w:t xml:space="preserve"> is to provide legal requirements. PCBUs are required by law to consult with all workers on health and safety issues. It is a two-way </w:t>
            </w:r>
            <w:proofErr w:type="gramStart"/>
            <w:r w:rsidRPr="0015105A">
              <w:t>process</w:t>
            </w:r>
            <w:proofErr w:type="gramEnd"/>
            <w:r w:rsidRPr="0015105A">
              <w:t xml:space="preserve"> and this provides an opportunity to add value when making decisions.</w:t>
            </w:r>
          </w:p>
          <w:p w14:paraId="5FD274CB" w14:textId="77777777" w:rsidR="0015105A" w:rsidRPr="0015105A" w:rsidRDefault="0015105A" w:rsidP="0015105A">
            <w:r w:rsidRPr="0015105A">
              <w:t xml:space="preserve">The </w:t>
            </w:r>
            <w:r w:rsidRPr="0015105A">
              <w:rPr>
                <w:i/>
              </w:rPr>
              <w:t>Risk Management Program</w:t>
            </w:r>
            <w:r w:rsidRPr="0015105A">
              <w:t xml:space="preserve"> aims to manage risk using the analysis, treatment, recording, monitoring and review of risks and hazards as outlined in this Policy and the risk management procedures. It contains risk management and hazard identification procedures. </w:t>
            </w:r>
          </w:p>
          <w:p w14:paraId="27D789CE" w14:textId="77777777" w:rsidR="0015105A" w:rsidRDefault="0015105A" w:rsidP="0015105A">
            <w:r w:rsidRPr="0015105A">
              <w:t xml:space="preserve">The </w:t>
            </w:r>
            <w:r w:rsidRPr="0015105A">
              <w:rPr>
                <w:i/>
              </w:rPr>
              <w:t>Incident Reporting program</w:t>
            </w:r>
            <w:r w:rsidRPr="0015105A">
              <w:t xml:space="preserve"> aims to prevent future recurrences of the incident and other related hazards, through investigation and analysis of incidents, implementing corrective actions and reporting on the process and outcome. This includes an incident reporting procedure and emergency procedure.</w:t>
            </w:r>
            <w:r>
              <w:t xml:space="preserve"> </w:t>
            </w:r>
          </w:p>
          <w:p w14:paraId="19CA5598" w14:textId="77777777" w:rsidR="00D56EC1" w:rsidRPr="00D85301" w:rsidRDefault="00D56EC1" w:rsidP="006B4F59"/>
        </w:tc>
      </w:tr>
    </w:tbl>
    <w:p w14:paraId="0565A1E9" w14:textId="1BC09615" w:rsidR="00D87A9D" w:rsidRPr="00D85301" w:rsidRDefault="00F85E87" w:rsidP="00D56EC1">
      <w:pPr>
        <w:ind w:left="720" w:hanging="720"/>
      </w:pPr>
      <w:r w:rsidRPr="00D85301">
        <w:lastRenderedPageBreak/>
        <w:t>1.2b</w:t>
      </w:r>
      <w:r w:rsidRPr="00D85301">
        <w:tab/>
      </w:r>
      <w:proofErr w:type="gramStart"/>
      <w:r w:rsidR="00BC5416" w:rsidRPr="00D85301">
        <w:t>To</w:t>
      </w:r>
      <w:proofErr w:type="gramEnd"/>
      <w:r w:rsidR="00BC5416" w:rsidRPr="00D85301">
        <w:t xml:space="preserve"> ensure the CCRG WHS Policy is well understood by Hotel employees, they need to know </w:t>
      </w:r>
      <w:r w:rsidR="00070A14" w:rsidRPr="00D85301">
        <w:t xml:space="preserve">how to </w:t>
      </w:r>
      <w:r w:rsidR="00BC5416" w:rsidRPr="00D85301">
        <w:t>relate it to their job</w:t>
      </w:r>
      <w:r w:rsidR="00070A14" w:rsidRPr="00D85301">
        <w:t xml:space="preserve"> and related legislation</w:t>
      </w:r>
      <w:r w:rsidR="00BC5416" w:rsidRPr="00D85301">
        <w:t xml:space="preserve">. Complete the table below by </w:t>
      </w:r>
      <w:r w:rsidR="00070A14" w:rsidRPr="00D85301">
        <w:t>providing an example of a workplace issue in CA City Hotel, and outlining</w:t>
      </w:r>
      <w:r w:rsidR="00BC5416" w:rsidRPr="00D85301">
        <w:t xml:space="preserve"> </w:t>
      </w:r>
      <w:r w:rsidR="00070A14" w:rsidRPr="00D85301">
        <w:t>the</w:t>
      </w:r>
      <w:r w:rsidR="00BC5416" w:rsidRPr="00D85301">
        <w:t xml:space="preserve"> section of legislation </w:t>
      </w:r>
      <w:r w:rsidR="00070A14" w:rsidRPr="00D85301">
        <w:t>it relates to</w:t>
      </w:r>
      <w:r w:rsidR="00BC5416" w:rsidRPr="00D85301">
        <w:t xml:space="preserve">. </w:t>
      </w:r>
    </w:p>
    <w:p w14:paraId="709A98A3" w14:textId="0B81AFF2" w:rsidR="00070A14" w:rsidRPr="00D85301" w:rsidRDefault="00070A14" w:rsidP="005E3034">
      <w:pPr>
        <w:ind w:left="720"/>
      </w:pPr>
      <w:r w:rsidRPr="00D85301">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D85301" w14:paraId="30F7DF07" w14:textId="77777777" w:rsidTr="003974AD">
        <w:trPr>
          <w:tblHeader/>
        </w:trPr>
        <w:tc>
          <w:tcPr>
            <w:tcW w:w="3791" w:type="dxa"/>
            <w:shd w:val="clear" w:color="auto" w:fill="002060"/>
          </w:tcPr>
          <w:p w14:paraId="7B91089D" w14:textId="382C0A17" w:rsidR="00070A14" w:rsidRPr="00D85301" w:rsidRDefault="00070A14" w:rsidP="00070A14">
            <w:pPr>
              <w:rPr>
                <w:rFonts w:asciiTheme="minorHAnsi" w:hAnsiTheme="minorHAnsi"/>
              </w:rPr>
            </w:pPr>
            <w:r w:rsidRPr="00D85301">
              <w:rPr>
                <w:rFonts w:asciiTheme="minorHAnsi" w:hAnsiTheme="minorHAnsi"/>
              </w:rPr>
              <w:t xml:space="preserve">Example in the workplace (as per incident) </w:t>
            </w:r>
          </w:p>
        </w:tc>
        <w:tc>
          <w:tcPr>
            <w:tcW w:w="6552" w:type="dxa"/>
            <w:shd w:val="clear" w:color="auto" w:fill="002060"/>
          </w:tcPr>
          <w:p w14:paraId="13DDF3CC" w14:textId="441BDA43" w:rsidR="00070A14" w:rsidRPr="00D85301" w:rsidRDefault="00070A14" w:rsidP="00070A14">
            <w:pPr>
              <w:rPr>
                <w:rFonts w:asciiTheme="minorHAnsi" w:hAnsiTheme="minorHAnsi"/>
              </w:rPr>
            </w:pPr>
            <w:r w:rsidRPr="00D85301">
              <w:rPr>
                <w:rFonts w:asciiTheme="minorHAnsi" w:hAnsiTheme="minorHAnsi"/>
              </w:rPr>
              <w:t>Section of WHS Act, Regulations or code of practice</w:t>
            </w:r>
          </w:p>
        </w:tc>
      </w:tr>
      <w:tr w:rsidR="00581D22" w:rsidRPr="00D85301" w14:paraId="731635FF" w14:textId="77777777" w:rsidTr="003974AD">
        <w:tc>
          <w:tcPr>
            <w:tcW w:w="3791" w:type="dxa"/>
          </w:tcPr>
          <w:p w14:paraId="72A80EDA" w14:textId="2DB189A0" w:rsidR="00581D22" w:rsidRPr="00581D22" w:rsidRDefault="00581D22" w:rsidP="00070A14">
            <w:pPr>
              <w:spacing w:after="240"/>
            </w:pPr>
            <w:r w:rsidRPr="00581D22">
              <w:t>An example of an incident involves a product that has been supplied but not included in the safety data sheet. The employee using the product did not know it was hazardous and ended up receiving burns to his left arm and the business was fined $30,000 for not complying with the regulations.</w:t>
            </w:r>
          </w:p>
        </w:tc>
        <w:tc>
          <w:tcPr>
            <w:tcW w:w="6552" w:type="dxa"/>
          </w:tcPr>
          <w:p w14:paraId="29E95AF9" w14:textId="144C3CFF" w:rsidR="00581D22" w:rsidRPr="00581D22" w:rsidRDefault="00581D22" w:rsidP="00070A14">
            <w:pPr>
              <w:spacing w:after="240"/>
            </w:pPr>
            <w:r w:rsidRPr="00581D22">
              <w:rPr>
                <w:u w:val="single"/>
              </w:rPr>
              <w:t>WHS Regulations 2011 (</w:t>
            </w:r>
            <w:proofErr w:type="spellStart"/>
            <w:r w:rsidRPr="00581D22">
              <w:rPr>
                <w:u w:val="single"/>
              </w:rPr>
              <w:t>Cth</w:t>
            </w:r>
            <w:proofErr w:type="spellEnd"/>
            <w:r w:rsidRPr="00581D22">
              <w:rPr>
                <w:u w:val="single"/>
              </w:rPr>
              <w:t>)</w:t>
            </w:r>
            <w:r w:rsidRPr="00581D22">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581D22" w:rsidRPr="00D85301" w14:paraId="36EE5775" w14:textId="77777777" w:rsidTr="003974AD">
        <w:tc>
          <w:tcPr>
            <w:tcW w:w="3791" w:type="dxa"/>
          </w:tcPr>
          <w:p w14:paraId="4D02105B" w14:textId="0A6FE5CF" w:rsidR="00581D22" w:rsidRPr="00581D22" w:rsidRDefault="00581D22" w:rsidP="00070A14">
            <w:pPr>
              <w:spacing w:after="240"/>
            </w:pPr>
            <w:r w:rsidRPr="00581D22">
              <w:t>An example of an incident: relating to this code of practice is a roster being created where there are no designated first aiders on one floor for a whole shift and a guest is injured when they fell and pulled a bell hop trolley on them. In this case the company is negligent in our obligations to WHS</w:t>
            </w:r>
          </w:p>
        </w:tc>
        <w:tc>
          <w:tcPr>
            <w:tcW w:w="6552" w:type="dxa"/>
          </w:tcPr>
          <w:p w14:paraId="44651F36" w14:textId="22A5C81B" w:rsidR="00581D22" w:rsidRPr="00581D22" w:rsidRDefault="00581D22" w:rsidP="00070A14">
            <w:pPr>
              <w:spacing w:after="240"/>
            </w:pPr>
            <w:r w:rsidRPr="00581D22">
              <w:rPr>
                <w:u w:val="single"/>
              </w:rPr>
              <w:t>Code of practice (</w:t>
            </w:r>
            <w:proofErr w:type="spellStart"/>
            <w:r w:rsidRPr="00581D22">
              <w:rPr>
                <w:u w:val="single"/>
              </w:rPr>
              <w:t>Cth</w:t>
            </w:r>
            <w:proofErr w:type="spellEnd"/>
            <w:r w:rsidRPr="00581D22">
              <w:rPr>
                <w:u w:val="single"/>
              </w:rPr>
              <w:t xml:space="preserve">) </w:t>
            </w:r>
            <w:r w:rsidRPr="00581D22">
              <w:t xml:space="preserve">– Under appendix one relating to first aid in the work place, it is advised that workers must be able to access a first aid kit. This will require at least one first aid kit to be provided at their workplace and being </w:t>
            </w:r>
            <w:proofErr w:type="gramStart"/>
            <w:r w:rsidRPr="00581D22">
              <w:t>a low risk workplace</w:t>
            </w:r>
            <w:proofErr w:type="gramEnd"/>
            <w:r w:rsidRPr="00581D22">
              <w:t xml:space="preserve"> we have one first aider per every 50 employees. At the hotel we have a first aid kit located in all areas on each level and we have two designated first aiders per shift per floor that they work on.</w:t>
            </w:r>
          </w:p>
        </w:tc>
      </w:tr>
      <w:tr w:rsidR="00581D22" w:rsidRPr="00D85301" w14:paraId="36D8FC5E" w14:textId="77777777" w:rsidTr="003974AD">
        <w:tc>
          <w:tcPr>
            <w:tcW w:w="3791" w:type="dxa"/>
          </w:tcPr>
          <w:p w14:paraId="4DDE8E26" w14:textId="3531F13B" w:rsidR="00581D22" w:rsidRPr="00FE6361" w:rsidRDefault="00581D22" w:rsidP="00070A14">
            <w:pPr>
              <w:spacing w:after="240"/>
              <w:rPr>
                <w:highlight w:val="yellow"/>
              </w:rPr>
            </w:pPr>
          </w:p>
        </w:tc>
        <w:tc>
          <w:tcPr>
            <w:tcW w:w="6552" w:type="dxa"/>
          </w:tcPr>
          <w:p w14:paraId="0B5AAC13" w14:textId="44C42E53" w:rsidR="00581D22" w:rsidRPr="00D85301" w:rsidRDefault="00581D22" w:rsidP="00070A14">
            <w:pPr>
              <w:spacing w:after="240"/>
            </w:pPr>
          </w:p>
        </w:tc>
      </w:tr>
    </w:tbl>
    <w:p w14:paraId="4D92199A" w14:textId="25C60169" w:rsidR="009C7AE5" w:rsidRPr="00D85301" w:rsidRDefault="008C6A34" w:rsidP="009C7AE5">
      <w:pPr>
        <w:pStyle w:val="Heading2"/>
      </w:pPr>
      <w:r w:rsidRPr="00D85301">
        <w:lastRenderedPageBreak/>
        <w:t xml:space="preserve"> </w:t>
      </w:r>
      <w:r w:rsidR="009C7AE5" w:rsidRPr="00D85301">
        <w:t>Question 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8E99B2C" w14:textId="77777777" w:rsidR="009C7AE5" w:rsidRPr="00D85301" w:rsidRDefault="009C7AE5" w:rsidP="00F44713">
            <w:pPr>
              <w:jc w:val="center"/>
              <w:rPr>
                <w:color w:val="FFFFFF"/>
              </w:rPr>
            </w:pPr>
            <w:r w:rsidRPr="00D85301">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Pr="00D85301" w:rsidRDefault="009C7AE5" w:rsidP="00F44713">
            <w:r w:rsidRPr="00D85301">
              <w:t xml:space="preserve">Read the content in Section 1.3 </w:t>
            </w:r>
            <w:r w:rsidR="00470F5C" w:rsidRPr="00D85301">
              <w:rPr>
                <w:i/>
              </w:rPr>
              <w:t xml:space="preserve">Regularly provide and clearly explain to the work team information about identified hazards and the outcomes of risk assessment and control </w:t>
            </w:r>
            <w:r w:rsidRPr="00D85301">
              <w:t>of the eBook – BSBWHS401 Implement and monitor WHS policies, procedures and programs to meet legislative requirements.</w:t>
            </w:r>
          </w:p>
        </w:tc>
      </w:tr>
    </w:tbl>
    <w:p w14:paraId="764EF175" w14:textId="0B114E2F" w:rsidR="009C7AE5" w:rsidRPr="00D85301" w:rsidRDefault="00EF22A0" w:rsidP="000A3E76">
      <w:r w:rsidRPr="00D85301">
        <w:t>1.3a</w:t>
      </w:r>
      <w:r w:rsidRPr="00D85301">
        <w:tab/>
      </w:r>
      <w:r w:rsidR="00470F5C" w:rsidRPr="00D85301">
        <w:t xml:space="preserve">Access the </w:t>
      </w:r>
      <w:r w:rsidR="00813FDC" w:rsidRPr="00D85301">
        <w:rPr>
          <w:i/>
        </w:rPr>
        <w:t>Risk and hazard register table</w:t>
      </w:r>
      <w:r w:rsidR="00813FDC" w:rsidRPr="00D85301">
        <w:t xml:space="preserve"> </w:t>
      </w:r>
      <w:r w:rsidR="00470F5C" w:rsidRPr="00D85301">
        <w:t xml:space="preserve">in the CCRG Hotel WHS Records below. </w:t>
      </w:r>
    </w:p>
    <w:bookmarkStart w:id="5" w:name="_MON_1546778178"/>
    <w:bookmarkEnd w:id="5"/>
    <w:p w14:paraId="4B3E538F" w14:textId="5D646E5E" w:rsidR="00470F5C" w:rsidRPr="00D85301" w:rsidRDefault="001F7AC3" w:rsidP="00EF22A0">
      <w:pPr>
        <w:ind w:firstLine="720"/>
      </w:pPr>
      <w:r w:rsidRPr="00D85301">
        <w:object w:dxaOrig="1531" w:dyaOrig="991" w14:anchorId="3742042E">
          <v:shape id="_x0000_i1030" type="#_x0000_t75" style="width:77.25pt;height:49.5pt" o:ole="">
            <v:imagedata r:id="rId19" o:title=""/>
          </v:shape>
          <o:OLEObject Type="Embed" ProgID="Word.Document.12" ShapeID="_x0000_i1030" DrawAspect="Icon" ObjectID="_1612090564" r:id="rId29">
            <o:FieldCodes>\s</o:FieldCodes>
          </o:OLEObject>
        </w:object>
      </w:r>
    </w:p>
    <w:p w14:paraId="3893078D" w14:textId="5EDA873A" w:rsidR="006C737E" w:rsidRPr="00D85301" w:rsidRDefault="008F09FE" w:rsidP="00D56EC1">
      <w:pPr>
        <w:ind w:left="720"/>
      </w:pPr>
      <w:r w:rsidRPr="00D85301">
        <w:t>Your manager has asked you to identify hazards that have a risk rating of High and explain this information to the Risk Owners</w:t>
      </w:r>
      <w:r w:rsidR="008327B8" w:rsidRPr="00D85301">
        <w:t>, so the risk can be managed effectively</w:t>
      </w:r>
      <w:r w:rsidRPr="00D85301">
        <w:t>. Write a script below, to t</w:t>
      </w:r>
      <w:r w:rsidR="009B2578" w:rsidRPr="00D85301">
        <w:t>ranslate and c</w:t>
      </w:r>
      <w:r w:rsidR="00813FDC" w:rsidRPr="00D85301">
        <w:t>learly e</w:t>
      </w:r>
      <w:r w:rsidR="00324218" w:rsidRPr="00D85301">
        <w:t xml:space="preserve">xplain </w:t>
      </w:r>
      <w:r w:rsidRPr="00D85301">
        <w:t xml:space="preserve">this information. Make sure you include </w:t>
      </w:r>
      <w:r w:rsidR="00A975AC" w:rsidRPr="00D85301">
        <w:t xml:space="preserve">in your </w:t>
      </w:r>
      <w:r w:rsidR="006C737E" w:rsidRPr="00D85301">
        <w:t>explanation that</w:t>
      </w:r>
      <w:r w:rsidR="00A975AC" w:rsidRPr="00D85301">
        <w:t xml:space="preserve"> this information will be provided regularly until </w:t>
      </w:r>
      <w:r w:rsidR="006C737E" w:rsidRPr="00D85301">
        <w:t xml:space="preserve">the </w:t>
      </w:r>
      <w:r w:rsidR="00A975AC" w:rsidRPr="00D85301">
        <w:t xml:space="preserve">risk is eliminated. </w:t>
      </w:r>
    </w:p>
    <w:tbl>
      <w:tblPr>
        <w:tblStyle w:val="TableGrid"/>
        <w:tblW w:w="0" w:type="auto"/>
        <w:tblLook w:val="04A0" w:firstRow="1" w:lastRow="0" w:firstColumn="1" w:lastColumn="0" w:noHBand="0" w:noVBand="1"/>
      </w:tblPr>
      <w:tblGrid>
        <w:gridCol w:w="10338"/>
      </w:tblGrid>
      <w:tr w:rsidR="008F09FE" w:rsidRPr="00D85301" w14:paraId="0133AE7B" w14:textId="77777777" w:rsidTr="00A975AC">
        <w:tc>
          <w:tcPr>
            <w:tcW w:w="10338" w:type="dxa"/>
            <w:shd w:val="clear" w:color="auto" w:fill="002060"/>
          </w:tcPr>
          <w:p w14:paraId="101B4506" w14:textId="6A2ED6AF" w:rsidR="008F09FE" w:rsidRPr="00D85301" w:rsidRDefault="008F09FE" w:rsidP="009B2578">
            <w:r w:rsidRPr="00D85301">
              <w:t>Information on High-risk hazards</w:t>
            </w:r>
          </w:p>
        </w:tc>
      </w:tr>
      <w:tr w:rsidR="006C737E" w:rsidRPr="00D85301" w14:paraId="53FC3C9F" w14:textId="77777777" w:rsidTr="008F09FE">
        <w:tc>
          <w:tcPr>
            <w:tcW w:w="10338" w:type="dxa"/>
          </w:tcPr>
          <w:p w14:paraId="3BF74614" w14:textId="77777777" w:rsidR="00FE6361" w:rsidRPr="00581D22" w:rsidRDefault="00B62512" w:rsidP="00FE6361">
            <w:r w:rsidRPr="00D85301">
              <w:t xml:space="preserve"> </w:t>
            </w:r>
            <w:r w:rsidR="00FE6361" w:rsidRPr="00581D22">
              <w:t>To: Executive and Housekeeping</w:t>
            </w:r>
          </w:p>
          <w:p w14:paraId="184847B5" w14:textId="77777777" w:rsidR="00FE6361" w:rsidRPr="00581D22" w:rsidRDefault="00FE6361" w:rsidP="00FE6361">
            <w:r w:rsidRPr="00581D22">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27F3A773" w:rsidR="008327B8" w:rsidRPr="00D85301" w:rsidRDefault="00FE6361" w:rsidP="00FE6361">
            <w:r w:rsidRPr="00581D22">
              <w:t>This information will be provided weekly with updated information, until the risk is minimised to a medium or low risk rating.</w:t>
            </w:r>
          </w:p>
        </w:tc>
      </w:tr>
    </w:tbl>
    <w:p w14:paraId="61A4E771" w14:textId="157549C6" w:rsidR="00EF22A0" w:rsidRPr="00D85301" w:rsidRDefault="00EF22A0" w:rsidP="004B551E">
      <w:pPr>
        <w:ind w:left="720" w:hanging="720"/>
      </w:pPr>
      <w:r w:rsidRPr="00D85301">
        <w:t>1.3b</w:t>
      </w:r>
      <w:r w:rsidRPr="00D85301">
        <w:tab/>
      </w:r>
      <w:r w:rsidR="00AF22F0" w:rsidRPr="00D85301">
        <w:t>Complete the table below to e</w:t>
      </w:r>
      <w:r w:rsidRPr="00D85301">
        <w:t xml:space="preserve">xplain </w:t>
      </w:r>
      <w:r w:rsidR="00AF22F0" w:rsidRPr="00D85301">
        <w:t>the CCRG</w:t>
      </w:r>
      <w:r w:rsidRPr="00D85301">
        <w:t xml:space="preserve"> policies and procedures relating to hazard identification, risk management, fire, emergency and evacuation, incident investigation and reporting</w:t>
      </w:r>
      <w:r w:rsidR="00AF22F0" w:rsidRPr="00D85301">
        <w:t xml:space="preserve">. </w:t>
      </w:r>
    </w:p>
    <w:p w14:paraId="188B9CA5" w14:textId="3F05282E" w:rsidR="00AF22F0" w:rsidRPr="00D85301" w:rsidRDefault="00AF22F0" w:rsidP="004B551E">
      <w:pPr>
        <w:ind w:left="720"/>
        <w:rPr>
          <w:rFonts w:eastAsia="Calibri" w:cs="Arial"/>
        </w:rPr>
      </w:pPr>
      <w:r w:rsidRPr="00D85301">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D85301" w14:paraId="28FA166A" w14:textId="77777777" w:rsidTr="00AF22F0">
        <w:tc>
          <w:tcPr>
            <w:tcW w:w="2689" w:type="dxa"/>
            <w:shd w:val="clear" w:color="auto" w:fill="002060"/>
          </w:tcPr>
          <w:p w14:paraId="6829D5D2" w14:textId="2A17C125" w:rsidR="00AF22F0" w:rsidRPr="00D85301" w:rsidRDefault="00AF22F0" w:rsidP="00B1419A">
            <w:pPr>
              <w:spacing w:before="60" w:after="60"/>
              <w:rPr>
                <w:rFonts w:eastAsia="Calibri" w:cs="Arial"/>
                <w:sz w:val="20"/>
              </w:rPr>
            </w:pPr>
            <w:r w:rsidRPr="00D85301">
              <w:rPr>
                <w:sz w:val="20"/>
              </w:rPr>
              <w:t>Hazard identification</w:t>
            </w:r>
          </w:p>
        </w:tc>
        <w:tc>
          <w:tcPr>
            <w:tcW w:w="7649" w:type="dxa"/>
          </w:tcPr>
          <w:p w14:paraId="5A0BB112" w14:textId="77777777" w:rsidR="00FE6361" w:rsidRPr="00581D22" w:rsidRDefault="00FE6361" w:rsidP="00FE6361">
            <w:pPr>
              <w:spacing w:before="60" w:after="60"/>
              <w:rPr>
                <w:rFonts w:eastAsia="Calibri" w:cs="Arial"/>
                <w:sz w:val="20"/>
              </w:rPr>
            </w:pPr>
            <w:r w:rsidRPr="00581D22">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0D94D5DC" w14:textId="77777777" w:rsidR="00FE6361" w:rsidRPr="00581D22" w:rsidRDefault="00FE6361" w:rsidP="00FE6361">
            <w:pPr>
              <w:spacing w:before="60" w:after="60"/>
              <w:rPr>
                <w:rFonts w:eastAsia="Calibri" w:cs="Arial"/>
                <w:sz w:val="20"/>
              </w:rPr>
            </w:pPr>
            <w:r w:rsidRPr="00581D22">
              <w:rPr>
                <w:rFonts w:eastAsia="Calibri" w:cs="Arial"/>
                <w:sz w:val="20"/>
              </w:rPr>
              <w:t>Identifying hazards</w:t>
            </w:r>
          </w:p>
          <w:p w14:paraId="21DD15FE" w14:textId="77777777" w:rsidR="00FE6361" w:rsidRPr="00581D22" w:rsidRDefault="00FE6361" w:rsidP="00FE6361">
            <w:pPr>
              <w:spacing w:before="60" w:after="60"/>
              <w:rPr>
                <w:rFonts w:eastAsia="Calibri" w:cs="Arial"/>
                <w:sz w:val="20"/>
              </w:rPr>
            </w:pPr>
            <w:r w:rsidRPr="00581D22">
              <w:rPr>
                <w:rFonts w:eastAsia="Calibri" w:cs="Arial"/>
                <w:sz w:val="20"/>
              </w:rPr>
              <w:t>•</w:t>
            </w:r>
            <w:r w:rsidRPr="00581D22">
              <w:rPr>
                <w:rFonts w:eastAsia="Calibri" w:cs="Arial"/>
                <w:sz w:val="20"/>
              </w:rPr>
              <w:tab/>
              <w:t>Always observe the work environment and be on the lookout for potential hazards</w:t>
            </w:r>
          </w:p>
          <w:p w14:paraId="39A1662C" w14:textId="77777777" w:rsidR="00FE6361" w:rsidRPr="00581D22" w:rsidRDefault="00FE6361" w:rsidP="00FE6361">
            <w:pPr>
              <w:spacing w:before="60" w:after="60"/>
              <w:rPr>
                <w:rFonts w:eastAsia="Calibri" w:cs="Arial"/>
                <w:sz w:val="20"/>
              </w:rPr>
            </w:pPr>
            <w:r w:rsidRPr="00581D22">
              <w:rPr>
                <w:rFonts w:eastAsia="Calibri" w:cs="Arial"/>
                <w:sz w:val="20"/>
              </w:rPr>
              <w:t>•</w:t>
            </w:r>
            <w:r w:rsidRPr="00581D22">
              <w:rPr>
                <w:rFonts w:eastAsia="Calibri" w:cs="Arial"/>
                <w:sz w:val="20"/>
              </w:rPr>
              <w:tab/>
              <w:t>Know which hazards exist in the workplace and be aware of their location</w:t>
            </w:r>
          </w:p>
          <w:p w14:paraId="7FD988F6" w14:textId="77777777" w:rsidR="00FE6361" w:rsidRPr="00581D22" w:rsidRDefault="00FE6361" w:rsidP="00FE6361">
            <w:pPr>
              <w:spacing w:before="60" w:after="60"/>
              <w:rPr>
                <w:rFonts w:eastAsia="Calibri" w:cs="Arial"/>
                <w:sz w:val="20"/>
              </w:rPr>
            </w:pPr>
            <w:r w:rsidRPr="00581D22">
              <w:rPr>
                <w:rFonts w:eastAsia="Calibri" w:cs="Arial"/>
                <w:sz w:val="20"/>
              </w:rPr>
              <w:t>Reporting hazards</w:t>
            </w:r>
          </w:p>
          <w:p w14:paraId="5768438C" w14:textId="77777777" w:rsidR="00FE6361" w:rsidRPr="00581D22" w:rsidRDefault="00FE6361" w:rsidP="00FE6361">
            <w:pPr>
              <w:spacing w:before="60" w:after="60"/>
              <w:rPr>
                <w:rFonts w:eastAsia="Calibri" w:cs="Arial"/>
                <w:sz w:val="20"/>
              </w:rPr>
            </w:pPr>
            <w:r w:rsidRPr="00581D22">
              <w:rPr>
                <w:rFonts w:eastAsia="Calibri" w:cs="Arial"/>
                <w:sz w:val="20"/>
              </w:rPr>
              <w:t>•</w:t>
            </w:r>
            <w:r w:rsidRPr="00581D22">
              <w:rPr>
                <w:rFonts w:eastAsia="Calibri" w:cs="Arial"/>
                <w:sz w:val="20"/>
              </w:rPr>
              <w:tab/>
              <w:t>If a hazard is identified report it immediately to the appropriate person</w:t>
            </w:r>
          </w:p>
          <w:p w14:paraId="55F42734" w14:textId="77777777" w:rsidR="00FE6361" w:rsidRPr="00581D22" w:rsidRDefault="00FE6361" w:rsidP="00FE6361">
            <w:pPr>
              <w:spacing w:before="60" w:after="60"/>
              <w:rPr>
                <w:rFonts w:eastAsia="Calibri" w:cs="Arial"/>
                <w:sz w:val="20"/>
              </w:rPr>
            </w:pPr>
            <w:r w:rsidRPr="00581D22">
              <w:rPr>
                <w:rFonts w:eastAsia="Calibri" w:cs="Arial"/>
                <w:sz w:val="20"/>
              </w:rPr>
              <w:t>o</w:t>
            </w:r>
            <w:r w:rsidRPr="00581D22">
              <w:rPr>
                <w:rFonts w:eastAsia="Calibri" w:cs="Arial"/>
                <w:sz w:val="20"/>
              </w:rPr>
              <w:tab/>
            </w:r>
            <w:proofErr w:type="gramStart"/>
            <w:r w:rsidRPr="00581D22">
              <w:rPr>
                <w:rFonts w:eastAsia="Calibri" w:cs="Arial"/>
                <w:sz w:val="20"/>
              </w:rPr>
              <w:t>For</w:t>
            </w:r>
            <w:proofErr w:type="gramEnd"/>
            <w:r w:rsidRPr="00581D22">
              <w:rPr>
                <w:rFonts w:eastAsia="Calibri" w:cs="Arial"/>
                <w:sz w:val="20"/>
              </w:rPr>
              <w:t xml:space="preserve"> day to day issues with your job you are to report to your supervisor</w:t>
            </w:r>
          </w:p>
          <w:p w14:paraId="29F14C13" w14:textId="77777777" w:rsidR="00FE6361" w:rsidRPr="00581D22" w:rsidRDefault="00FE6361" w:rsidP="00FE6361">
            <w:pPr>
              <w:spacing w:before="60" w:after="60"/>
              <w:rPr>
                <w:rFonts w:eastAsia="Calibri" w:cs="Arial"/>
                <w:sz w:val="20"/>
              </w:rPr>
            </w:pPr>
            <w:r w:rsidRPr="00581D22">
              <w:rPr>
                <w:rFonts w:eastAsia="Calibri" w:cs="Arial"/>
                <w:sz w:val="20"/>
              </w:rPr>
              <w:t>o</w:t>
            </w:r>
            <w:r w:rsidRPr="00581D22">
              <w:rPr>
                <w:rFonts w:eastAsia="Calibri" w:cs="Arial"/>
                <w:sz w:val="20"/>
              </w:rPr>
              <w:tab/>
            </w:r>
            <w:proofErr w:type="gramStart"/>
            <w:r w:rsidRPr="00581D22">
              <w:rPr>
                <w:rFonts w:eastAsia="Calibri" w:cs="Arial"/>
                <w:sz w:val="20"/>
              </w:rPr>
              <w:t>For</w:t>
            </w:r>
            <w:proofErr w:type="gramEnd"/>
            <w:r w:rsidRPr="00581D22">
              <w:rPr>
                <w:rFonts w:eastAsia="Calibri" w:cs="Arial"/>
                <w:sz w:val="20"/>
              </w:rPr>
              <w:t xml:space="preserve"> issues that occur on your shift report to the manager on duty </w:t>
            </w:r>
          </w:p>
          <w:p w14:paraId="29005051" w14:textId="77777777" w:rsidR="00FE6361" w:rsidRPr="00581D22" w:rsidRDefault="00FE6361" w:rsidP="00FE6361">
            <w:pPr>
              <w:spacing w:before="60" w:after="60"/>
              <w:rPr>
                <w:rFonts w:eastAsia="Calibri" w:cs="Arial"/>
                <w:sz w:val="20"/>
              </w:rPr>
            </w:pPr>
            <w:r w:rsidRPr="00581D22">
              <w:rPr>
                <w:rFonts w:eastAsia="Calibri" w:cs="Arial"/>
                <w:sz w:val="20"/>
              </w:rPr>
              <w:t>o</w:t>
            </w:r>
            <w:r w:rsidRPr="00581D22">
              <w:rPr>
                <w:rFonts w:eastAsia="Calibri" w:cs="Arial"/>
                <w:sz w:val="20"/>
              </w:rPr>
              <w:tab/>
            </w:r>
            <w:proofErr w:type="gramStart"/>
            <w:r w:rsidRPr="00581D22">
              <w:rPr>
                <w:rFonts w:eastAsia="Calibri" w:cs="Arial"/>
                <w:sz w:val="20"/>
              </w:rPr>
              <w:t>For</w:t>
            </w:r>
            <w:proofErr w:type="gramEnd"/>
            <w:r w:rsidRPr="00581D22">
              <w:rPr>
                <w:rFonts w:eastAsia="Calibri" w:cs="Arial"/>
                <w:sz w:val="20"/>
              </w:rPr>
              <w:t xml:space="preserve"> more serious issues report to both the manager on duty (of your shift) and WHS officer</w:t>
            </w:r>
          </w:p>
          <w:p w14:paraId="0C15FDFC" w14:textId="77777777" w:rsidR="00FE6361" w:rsidRPr="00581D22" w:rsidRDefault="00FE6361" w:rsidP="00FE6361">
            <w:pPr>
              <w:spacing w:before="60" w:after="60"/>
              <w:rPr>
                <w:rFonts w:eastAsia="Calibri" w:cs="Arial"/>
                <w:sz w:val="20"/>
              </w:rPr>
            </w:pPr>
            <w:r w:rsidRPr="00581D22">
              <w:rPr>
                <w:rFonts w:eastAsia="Calibri" w:cs="Arial"/>
                <w:sz w:val="20"/>
              </w:rPr>
              <w:t>o</w:t>
            </w:r>
            <w:r w:rsidRPr="00581D22">
              <w:rPr>
                <w:rFonts w:eastAsia="Calibri" w:cs="Arial"/>
                <w:sz w:val="20"/>
              </w:rPr>
              <w:tab/>
              <w:t>If you identify a hazard in the workplace report to HSC</w:t>
            </w:r>
          </w:p>
          <w:p w14:paraId="42BD55C2" w14:textId="77777777" w:rsidR="00FE6361" w:rsidRPr="00581D22" w:rsidRDefault="00FE6361" w:rsidP="00FE6361">
            <w:pPr>
              <w:spacing w:before="60" w:after="60"/>
              <w:rPr>
                <w:rFonts w:eastAsia="Calibri" w:cs="Arial"/>
                <w:sz w:val="20"/>
              </w:rPr>
            </w:pPr>
            <w:r w:rsidRPr="00581D22">
              <w:rPr>
                <w:rFonts w:eastAsia="Calibri" w:cs="Arial"/>
                <w:sz w:val="20"/>
              </w:rPr>
              <w:t>•</w:t>
            </w:r>
            <w:r w:rsidRPr="00581D22">
              <w:rPr>
                <w:rFonts w:eastAsia="Calibri" w:cs="Arial"/>
                <w:sz w:val="20"/>
              </w:rPr>
              <w:tab/>
              <w:t>Complete a hazard identification form</w:t>
            </w:r>
          </w:p>
          <w:p w14:paraId="27FCD167" w14:textId="748FC991" w:rsidR="00AF22F0" w:rsidRPr="00581D22" w:rsidRDefault="00FE6361" w:rsidP="00FE6361">
            <w:pPr>
              <w:spacing w:before="60" w:after="60"/>
              <w:rPr>
                <w:rFonts w:eastAsia="Calibri" w:cs="Arial"/>
                <w:sz w:val="20"/>
              </w:rPr>
            </w:pPr>
            <w:r w:rsidRPr="00581D22">
              <w:rPr>
                <w:rFonts w:eastAsia="Calibri" w:cs="Arial"/>
                <w:sz w:val="20"/>
              </w:rPr>
              <w:t>•</w:t>
            </w:r>
            <w:r w:rsidRPr="00581D22">
              <w:rPr>
                <w:rFonts w:eastAsia="Calibri" w:cs="Arial"/>
                <w:sz w:val="20"/>
              </w:rPr>
              <w:tab/>
              <w:t>Submit to appropriate person</w:t>
            </w:r>
          </w:p>
        </w:tc>
      </w:tr>
      <w:tr w:rsidR="00AF22F0" w:rsidRPr="00D85301" w14:paraId="7428B4B6" w14:textId="77777777" w:rsidTr="00AF22F0">
        <w:tc>
          <w:tcPr>
            <w:tcW w:w="2689" w:type="dxa"/>
            <w:shd w:val="clear" w:color="auto" w:fill="002060"/>
          </w:tcPr>
          <w:p w14:paraId="1D3AAA9D" w14:textId="3F4428B6" w:rsidR="00AF22F0" w:rsidRPr="00D85301" w:rsidRDefault="00AF22F0" w:rsidP="00B1419A">
            <w:pPr>
              <w:spacing w:before="60" w:after="60"/>
              <w:rPr>
                <w:rFonts w:eastAsia="Calibri" w:cs="Arial"/>
                <w:sz w:val="20"/>
              </w:rPr>
            </w:pPr>
            <w:r w:rsidRPr="00D85301">
              <w:rPr>
                <w:sz w:val="20"/>
              </w:rPr>
              <w:t>Risk management</w:t>
            </w:r>
          </w:p>
        </w:tc>
        <w:tc>
          <w:tcPr>
            <w:tcW w:w="7649" w:type="dxa"/>
          </w:tcPr>
          <w:p w14:paraId="6CB71131" w14:textId="77777777" w:rsidR="00FE6361" w:rsidRPr="00581D22" w:rsidRDefault="00FE6361" w:rsidP="00FE6361">
            <w:pPr>
              <w:spacing w:before="60" w:after="60"/>
              <w:rPr>
                <w:sz w:val="20"/>
              </w:rPr>
            </w:pPr>
            <w:r w:rsidRPr="00581D22">
              <w:rPr>
                <w:sz w:val="20"/>
              </w:rPr>
              <w:t>The Hotel will manage risks and hazards continuously using the analysis, treatment, recording, monitoring and review of risks and hazards as outlined in this Policy and the following procedures.</w:t>
            </w:r>
          </w:p>
          <w:p w14:paraId="461B7AF6" w14:textId="77777777" w:rsidR="00FE6361" w:rsidRPr="00581D22" w:rsidRDefault="00FE6361" w:rsidP="00FE6361">
            <w:pPr>
              <w:spacing w:before="60" w:after="60"/>
              <w:rPr>
                <w:rFonts w:eastAsia="Calibri" w:cs="Arial"/>
                <w:sz w:val="20"/>
              </w:rPr>
            </w:pPr>
            <w:r w:rsidRPr="00581D22">
              <w:rPr>
                <w:rFonts w:eastAsia="Calibri" w:cs="Arial"/>
                <w:sz w:val="20"/>
              </w:rPr>
              <w:lastRenderedPageBreak/>
              <w:t xml:space="preserve">Risk management procedure: </w:t>
            </w:r>
          </w:p>
          <w:p w14:paraId="27491A71" w14:textId="77777777" w:rsidR="00FE6361" w:rsidRPr="00581D22" w:rsidRDefault="00FE6361" w:rsidP="00FE6361">
            <w:pPr>
              <w:pStyle w:val="ListParagraph"/>
              <w:numPr>
                <w:ilvl w:val="0"/>
                <w:numId w:val="17"/>
              </w:numPr>
              <w:spacing w:before="60" w:after="60"/>
              <w:ind w:left="0"/>
              <w:rPr>
                <w:rFonts w:eastAsia="Calibri" w:cs="Arial"/>
                <w:sz w:val="20"/>
              </w:rPr>
            </w:pPr>
            <w:r w:rsidRPr="00581D22">
              <w:rPr>
                <w:rFonts w:eastAsia="Calibri" w:cs="Arial"/>
                <w:sz w:val="20"/>
              </w:rPr>
              <w:t xml:space="preserve">Preliminary risk analysis </w:t>
            </w:r>
          </w:p>
          <w:p w14:paraId="3A882A2E" w14:textId="77777777" w:rsidR="00FE6361" w:rsidRPr="00581D22" w:rsidRDefault="00FE6361" w:rsidP="00FE6361">
            <w:pPr>
              <w:pStyle w:val="ListParagraph"/>
              <w:numPr>
                <w:ilvl w:val="0"/>
                <w:numId w:val="17"/>
              </w:numPr>
              <w:spacing w:before="60" w:after="60"/>
              <w:ind w:left="0"/>
              <w:rPr>
                <w:rFonts w:eastAsia="Calibri" w:cs="Arial"/>
                <w:sz w:val="20"/>
              </w:rPr>
            </w:pPr>
            <w:r w:rsidRPr="00581D22">
              <w:rPr>
                <w:rFonts w:eastAsia="Calibri" w:cs="Arial"/>
                <w:sz w:val="20"/>
              </w:rPr>
              <w:t xml:space="preserve">Risk treatment </w:t>
            </w:r>
          </w:p>
          <w:p w14:paraId="14C70B58" w14:textId="77777777" w:rsidR="00FE6361" w:rsidRPr="00581D22" w:rsidRDefault="00FE6361" w:rsidP="00FE6361">
            <w:pPr>
              <w:pStyle w:val="ListParagraph"/>
              <w:numPr>
                <w:ilvl w:val="0"/>
                <w:numId w:val="17"/>
              </w:numPr>
              <w:spacing w:before="60" w:after="60"/>
              <w:ind w:left="0"/>
              <w:rPr>
                <w:rFonts w:eastAsia="Calibri" w:cs="Arial"/>
                <w:sz w:val="20"/>
              </w:rPr>
            </w:pPr>
            <w:r w:rsidRPr="00581D22">
              <w:rPr>
                <w:rFonts w:eastAsia="Calibri" w:cs="Arial"/>
                <w:sz w:val="20"/>
              </w:rPr>
              <w:t xml:space="preserve">Final risk analysis </w:t>
            </w:r>
          </w:p>
          <w:p w14:paraId="330AE046" w14:textId="77777777" w:rsidR="00FE6361" w:rsidRPr="00581D22" w:rsidRDefault="00FE6361" w:rsidP="00FE6361">
            <w:pPr>
              <w:pStyle w:val="ListParagraph"/>
              <w:numPr>
                <w:ilvl w:val="0"/>
                <w:numId w:val="17"/>
              </w:numPr>
              <w:spacing w:before="60" w:after="60"/>
              <w:ind w:left="0"/>
              <w:rPr>
                <w:rFonts w:eastAsia="Calibri" w:cs="Arial"/>
                <w:sz w:val="20"/>
              </w:rPr>
            </w:pPr>
            <w:r w:rsidRPr="00581D22">
              <w:rPr>
                <w:rFonts w:eastAsia="Calibri" w:cs="Arial"/>
                <w:sz w:val="20"/>
              </w:rPr>
              <w:t xml:space="preserve">Records management </w:t>
            </w:r>
          </w:p>
          <w:p w14:paraId="6EB01529" w14:textId="434AA4D6" w:rsidR="00AF22F0" w:rsidRPr="00581D22" w:rsidRDefault="00FE6361" w:rsidP="00FE6361">
            <w:pPr>
              <w:pStyle w:val="ListParagraph"/>
              <w:spacing w:before="60" w:after="60"/>
              <w:ind w:left="0"/>
              <w:rPr>
                <w:rFonts w:eastAsia="Calibri" w:cs="Arial"/>
                <w:sz w:val="20"/>
              </w:rPr>
            </w:pPr>
            <w:r w:rsidRPr="00581D22">
              <w:rPr>
                <w:rFonts w:eastAsia="Calibri" w:cs="Arial"/>
                <w:sz w:val="20"/>
              </w:rPr>
              <w:t>Monitoring and review</w:t>
            </w:r>
          </w:p>
        </w:tc>
      </w:tr>
      <w:tr w:rsidR="00AF22F0" w:rsidRPr="00D85301" w14:paraId="59783CCF" w14:textId="77777777" w:rsidTr="00AF22F0">
        <w:tc>
          <w:tcPr>
            <w:tcW w:w="2689" w:type="dxa"/>
            <w:shd w:val="clear" w:color="auto" w:fill="002060"/>
          </w:tcPr>
          <w:p w14:paraId="58A99CD5" w14:textId="6D0079A5" w:rsidR="00AF22F0" w:rsidRPr="00D85301" w:rsidRDefault="00AF22F0" w:rsidP="00B1419A">
            <w:pPr>
              <w:spacing w:before="60" w:after="60"/>
              <w:rPr>
                <w:rFonts w:eastAsia="Calibri" w:cs="Arial"/>
                <w:sz w:val="20"/>
              </w:rPr>
            </w:pPr>
            <w:r w:rsidRPr="00D85301">
              <w:rPr>
                <w:sz w:val="20"/>
              </w:rPr>
              <w:lastRenderedPageBreak/>
              <w:t>Fire</w:t>
            </w:r>
          </w:p>
        </w:tc>
        <w:tc>
          <w:tcPr>
            <w:tcW w:w="7649" w:type="dxa"/>
          </w:tcPr>
          <w:p w14:paraId="3C7C2BC5" w14:textId="77777777" w:rsidR="00FE6361" w:rsidRPr="00581D22" w:rsidRDefault="00FE6361" w:rsidP="00FE6361">
            <w:pPr>
              <w:spacing w:before="60" w:after="60"/>
              <w:rPr>
                <w:sz w:val="20"/>
              </w:rPr>
            </w:pPr>
            <w:r w:rsidRPr="00581D22">
              <w:rPr>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7DF274D0" w14:textId="02A7F664" w:rsidR="00AF22F0" w:rsidRPr="00581D22" w:rsidRDefault="00FE6361" w:rsidP="00FE6361">
            <w:pPr>
              <w:spacing w:before="60" w:after="60"/>
              <w:rPr>
                <w:sz w:val="20"/>
              </w:rPr>
            </w:pPr>
            <w:r w:rsidRPr="00581D22">
              <w:rPr>
                <w:sz w:val="20"/>
              </w:rPr>
              <w:t>The fire wardens or managers of your department will give the direction to put out the fire if it is safe to do so</w:t>
            </w:r>
          </w:p>
        </w:tc>
      </w:tr>
      <w:tr w:rsidR="00AF22F0" w:rsidRPr="00D85301" w14:paraId="1C857B10" w14:textId="77777777" w:rsidTr="00AF22F0">
        <w:tc>
          <w:tcPr>
            <w:tcW w:w="2689" w:type="dxa"/>
            <w:shd w:val="clear" w:color="auto" w:fill="002060"/>
          </w:tcPr>
          <w:p w14:paraId="74C1A4BE" w14:textId="72844951" w:rsidR="00AF22F0" w:rsidRPr="00D85301" w:rsidRDefault="00AF22F0" w:rsidP="00B1419A">
            <w:pPr>
              <w:spacing w:before="60" w:after="60"/>
              <w:rPr>
                <w:rFonts w:eastAsia="Calibri" w:cs="Arial"/>
                <w:sz w:val="20"/>
              </w:rPr>
            </w:pPr>
            <w:r w:rsidRPr="00D85301">
              <w:rPr>
                <w:sz w:val="20"/>
              </w:rPr>
              <w:t>Emergency and evacuation</w:t>
            </w:r>
          </w:p>
        </w:tc>
        <w:tc>
          <w:tcPr>
            <w:tcW w:w="7649" w:type="dxa"/>
          </w:tcPr>
          <w:p w14:paraId="13F40480" w14:textId="77777777" w:rsidR="00FE6361" w:rsidRPr="00581D22" w:rsidRDefault="00FE6361" w:rsidP="00FE6361">
            <w:pPr>
              <w:spacing w:before="60" w:after="60"/>
              <w:rPr>
                <w:rFonts w:eastAsia="Calibri" w:cs="Arial"/>
                <w:sz w:val="20"/>
              </w:rPr>
            </w:pPr>
            <w:r w:rsidRPr="00581D22">
              <w:rPr>
                <w:rFonts w:eastAsia="Calibri" w:cs="Arial"/>
                <w:sz w:val="20"/>
              </w:rPr>
              <w:t>Call 000 on the designated phone</w:t>
            </w:r>
          </w:p>
          <w:p w14:paraId="135D5B73" w14:textId="77777777" w:rsidR="00FE6361" w:rsidRPr="00581D22" w:rsidRDefault="00FE6361" w:rsidP="00FE6361">
            <w:pPr>
              <w:spacing w:before="60" w:after="60"/>
              <w:rPr>
                <w:rFonts w:eastAsia="Calibri" w:cs="Arial"/>
                <w:sz w:val="20"/>
              </w:rPr>
            </w:pPr>
            <w:r w:rsidRPr="00581D22">
              <w:rPr>
                <w:rFonts w:eastAsia="Calibri" w:cs="Arial"/>
                <w:sz w:val="20"/>
              </w:rPr>
              <w:t xml:space="preserve">If you are hearing </w:t>
            </w:r>
            <w:proofErr w:type="gramStart"/>
            <w:r w:rsidRPr="00581D22">
              <w:rPr>
                <w:rFonts w:eastAsia="Calibri" w:cs="Arial"/>
                <w:sz w:val="20"/>
              </w:rPr>
              <w:t>impaired</w:t>
            </w:r>
            <w:proofErr w:type="gramEnd"/>
            <w:r w:rsidRPr="00581D22">
              <w:rPr>
                <w:rFonts w:eastAsia="Calibri" w:cs="Arial"/>
                <w:sz w:val="20"/>
              </w:rPr>
              <w:t xml:space="preserve"> please use 106 for a text based emergency</w:t>
            </w:r>
          </w:p>
          <w:p w14:paraId="7F8A000C" w14:textId="77777777" w:rsidR="00FE6361" w:rsidRPr="00581D22" w:rsidRDefault="00FE6361" w:rsidP="00FE6361">
            <w:pPr>
              <w:spacing w:before="60" w:after="60"/>
              <w:rPr>
                <w:rFonts w:eastAsia="Calibri" w:cs="Arial"/>
                <w:sz w:val="20"/>
              </w:rPr>
            </w:pPr>
            <w:r w:rsidRPr="00581D22">
              <w:rPr>
                <w:rFonts w:eastAsia="Calibri" w:cs="Arial"/>
                <w:sz w:val="20"/>
              </w:rPr>
              <w:t>State which emergency service you want: Ambulance, Fire, or Police</w:t>
            </w:r>
          </w:p>
          <w:p w14:paraId="6C30D22E" w14:textId="77777777" w:rsidR="00FE6361" w:rsidRPr="00581D22" w:rsidRDefault="00FE6361" w:rsidP="00FE6361">
            <w:pPr>
              <w:spacing w:before="60" w:after="60"/>
              <w:rPr>
                <w:rFonts w:eastAsia="Calibri" w:cs="Arial"/>
                <w:sz w:val="20"/>
              </w:rPr>
            </w:pPr>
            <w:r w:rsidRPr="00581D22">
              <w:rPr>
                <w:rFonts w:eastAsia="Calibri" w:cs="Arial"/>
                <w:sz w:val="20"/>
              </w:rPr>
              <w:t>Stay calm - stay focused</w:t>
            </w:r>
          </w:p>
          <w:p w14:paraId="27FC1870" w14:textId="77777777" w:rsidR="00FE6361" w:rsidRPr="00581D22" w:rsidRDefault="00FE6361" w:rsidP="00FE6361">
            <w:pPr>
              <w:spacing w:before="60" w:after="60"/>
              <w:rPr>
                <w:rFonts w:eastAsia="Calibri" w:cs="Arial"/>
                <w:sz w:val="20"/>
              </w:rPr>
            </w:pPr>
            <w:r w:rsidRPr="00581D22">
              <w:rPr>
                <w:rFonts w:eastAsia="Calibri" w:cs="Arial"/>
                <w:sz w:val="20"/>
              </w:rPr>
              <w:t>Stay on the line. The emergency service operator will need to talk to you before sending assistance. They will ask you questions about the incident</w:t>
            </w:r>
          </w:p>
          <w:p w14:paraId="0D423F8E" w14:textId="77777777" w:rsidR="00FE6361" w:rsidRPr="00581D22" w:rsidRDefault="00FE6361" w:rsidP="00FE6361">
            <w:pPr>
              <w:spacing w:before="60" w:after="60"/>
              <w:rPr>
                <w:rFonts w:eastAsia="Calibri" w:cs="Arial"/>
                <w:sz w:val="20"/>
              </w:rPr>
            </w:pPr>
            <w:r w:rsidRPr="00581D22">
              <w:rPr>
                <w:rFonts w:eastAsia="Calibri" w:cs="Arial"/>
                <w:sz w:val="20"/>
              </w:rPr>
              <w:t>Give as much information as possible about the location of the emergency. The information required depends whether you are in an urban or rural or remote area</w:t>
            </w:r>
          </w:p>
          <w:p w14:paraId="418CED46" w14:textId="77777777" w:rsidR="00FE6361" w:rsidRPr="00581D22" w:rsidRDefault="00FE6361" w:rsidP="00FE6361">
            <w:pPr>
              <w:spacing w:before="60" w:after="60"/>
              <w:rPr>
                <w:rFonts w:eastAsia="Calibri" w:cs="Arial"/>
                <w:sz w:val="20"/>
              </w:rPr>
            </w:pPr>
            <w:r w:rsidRPr="00581D22">
              <w:rPr>
                <w:rFonts w:eastAsia="Calibri" w:cs="Arial"/>
                <w:sz w:val="20"/>
              </w:rPr>
              <w:t>Have your name and call back details ready for the operator</w:t>
            </w:r>
          </w:p>
          <w:p w14:paraId="5677633B" w14:textId="77777777" w:rsidR="00FE6361" w:rsidRPr="00581D22" w:rsidRDefault="00FE6361" w:rsidP="00FE6361">
            <w:pPr>
              <w:spacing w:before="60" w:after="60"/>
              <w:rPr>
                <w:rFonts w:eastAsia="Calibri" w:cs="Arial"/>
                <w:sz w:val="20"/>
              </w:rPr>
            </w:pPr>
            <w:r w:rsidRPr="00581D22">
              <w:rPr>
                <w:rFonts w:eastAsia="Calibri" w:cs="Arial"/>
                <w:sz w:val="20"/>
              </w:rPr>
              <w:t>What happened – e.g. car accident?</w:t>
            </w:r>
          </w:p>
          <w:p w14:paraId="3D26AF3E" w14:textId="77777777" w:rsidR="00FE6361" w:rsidRPr="00581D22" w:rsidRDefault="00FE6361" w:rsidP="00FE6361">
            <w:pPr>
              <w:spacing w:before="60" w:after="60"/>
              <w:rPr>
                <w:rFonts w:eastAsia="Calibri" w:cs="Arial"/>
                <w:sz w:val="20"/>
              </w:rPr>
            </w:pPr>
            <w:r w:rsidRPr="00581D22">
              <w:rPr>
                <w:rFonts w:eastAsia="Calibri" w:cs="Arial"/>
                <w:sz w:val="20"/>
              </w:rPr>
              <w:t>Number and condition of the casualties, including level of consciousness, breathing and circulation</w:t>
            </w:r>
          </w:p>
          <w:p w14:paraId="101DAB14" w14:textId="77777777" w:rsidR="00FE6361" w:rsidRPr="00581D22" w:rsidRDefault="00FE6361" w:rsidP="00FE6361">
            <w:pPr>
              <w:spacing w:before="60" w:after="60"/>
              <w:rPr>
                <w:rFonts w:eastAsia="Calibri" w:cs="Arial"/>
                <w:sz w:val="20"/>
              </w:rPr>
            </w:pPr>
            <w:r w:rsidRPr="00581D22">
              <w:rPr>
                <w:rFonts w:eastAsia="Calibri" w:cs="Arial"/>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43D9FB2B" w14:textId="5D38D1AA" w:rsidR="00AF22F0" w:rsidRPr="00581D22" w:rsidRDefault="00FE6361" w:rsidP="00FE6361">
            <w:pPr>
              <w:spacing w:before="60" w:after="60"/>
              <w:rPr>
                <w:rFonts w:eastAsia="Calibri" w:cs="Arial"/>
                <w:sz w:val="20"/>
              </w:rPr>
            </w:pPr>
            <w:r w:rsidRPr="00581D22">
              <w:rPr>
                <w:rFonts w:eastAsia="Calibri" w:cs="Arial"/>
                <w:sz w:val="20"/>
              </w:rPr>
              <w:t>The fire wardens or managers of your department will give the direction to put out the fire if it is safe to do so</w:t>
            </w:r>
          </w:p>
        </w:tc>
      </w:tr>
      <w:tr w:rsidR="00AF22F0" w:rsidRPr="00D85301" w14:paraId="3E195187" w14:textId="77777777" w:rsidTr="00AF22F0">
        <w:tc>
          <w:tcPr>
            <w:tcW w:w="2689" w:type="dxa"/>
            <w:shd w:val="clear" w:color="auto" w:fill="002060"/>
          </w:tcPr>
          <w:p w14:paraId="47CED181" w14:textId="398B769D" w:rsidR="00AF22F0" w:rsidRPr="00D85301" w:rsidRDefault="00AF22F0" w:rsidP="00B1419A">
            <w:pPr>
              <w:spacing w:before="60" w:after="60"/>
              <w:rPr>
                <w:rFonts w:eastAsia="Calibri" w:cs="Arial"/>
                <w:sz w:val="20"/>
              </w:rPr>
            </w:pPr>
            <w:r w:rsidRPr="00D85301">
              <w:rPr>
                <w:sz w:val="20"/>
              </w:rPr>
              <w:t>Incident investigation and reporting</w:t>
            </w:r>
          </w:p>
        </w:tc>
        <w:tc>
          <w:tcPr>
            <w:tcW w:w="7649" w:type="dxa"/>
          </w:tcPr>
          <w:p w14:paraId="18CB0F7A" w14:textId="77777777" w:rsidR="00FE6361" w:rsidRPr="00581D22" w:rsidRDefault="00FE6361" w:rsidP="00FE6361">
            <w:pPr>
              <w:spacing w:before="60" w:after="60"/>
              <w:rPr>
                <w:sz w:val="20"/>
              </w:rPr>
            </w:pPr>
            <w:r w:rsidRPr="00581D22">
              <w:rPr>
                <w:sz w:val="20"/>
              </w:rPr>
              <w:t xml:space="preserve">A formal investigation shall include a documented appraisal of the incident, via an </w:t>
            </w:r>
            <w:r w:rsidRPr="00581D22">
              <w:rPr>
                <w:i/>
                <w:sz w:val="20"/>
              </w:rPr>
              <w:t>Incident Investigation Report</w:t>
            </w:r>
            <w:r w:rsidRPr="00581D22">
              <w:rPr>
                <w:sz w:val="20"/>
              </w:rPr>
              <w:t>, inclusive of the following aspects where relevant:</w:t>
            </w:r>
          </w:p>
          <w:p w14:paraId="411D8CD8" w14:textId="77777777" w:rsidR="00FE6361" w:rsidRPr="00581D22" w:rsidRDefault="00FE6361" w:rsidP="00FE6361">
            <w:pPr>
              <w:numPr>
                <w:ilvl w:val="0"/>
                <w:numId w:val="18"/>
              </w:numPr>
              <w:tabs>
                <w:tab w:val="clear" w:pos="360"/>
                <w:tab w:val="num" w:pos="1134"/>
              </w:tabs>
              <w:spacing w:before="60" w:after="60"/>
              <w:ind w:left="0" w:hanging="567"/>
              <w:jc w:val="both"/>
              <w:rPr>
                <w:sz w:val="20"/>
              </w:rPr>
            </w:pPr>
            <w:r w:rsidRPr="00581D22">
              <w:rPr>
                <w:sz w:val="20"/>
              </w:rPr>
              <w:t>incident and outcome description;</w:t>
            </w:r>
          </w:p>
          <w:p w14:paraId="25B105EC" w14:textId="77777777" w:rsidR="00FE6361" w:rsidRPr="00581D22" w:rsidRDefault="00FE6361" w:rsidP="00FE6361">
            <w:pPr>
              <w:numPr>
                <w:ilvl w:val="0"/>
                <w:numId w:val="18"/>
              </w:numPr>
              <w:tabs>
                <w:tab w:val="clear" w:pos="360"/>
                <w:tab w:val="num" w:pos="1134"/>
              </w:tabs>
              <w:spacing w:before="60" w:after="60"/>
              <w:ind w:left="0" w:hanging="567"/>
              <w:jc w:val="both"/>
              <w:rPr>
                <w:sz w:val="20"/>
              </w:rPr>
            </w:pPr>
            <w:r w:rsidRPr="00581D22">
              <w:rPr>
                <w:sz w:val="20"/>
              </w:rPr>
              <w:t>details of the personnel, plant and work environment involved;</w:t>
            </w:r>
          </w:p>
          <w:p w14:paraId="133D0534" w14:textId="77777777" w:rsidR="00FE6361" w:rsidRPr="00581D22" w:rsidRDefault="00FE6361" w:rsidP="00FE6361">
            <w:pPr>
              <w:numPr>
                <w:ilvl w:val="0"/>
                <w:numId w:val="18"/>
              </w:numPr>
              <w:tabs>
                <w:tab w:val="clear" w:pos="360"/>
                <w:tab w:val="num" w:pos="1134"/>
              </w:tabs>
              <w:spacing w:before="60" w:after="60"/>
              <w:ind w:left="0" w:hanging="567"/>
              <w:jc w:val="both"/>
              <w:rPr>
                <w:sz w:val="20"/>
              </w:rPr>
            </w:pPr>
            <w:r w:rsidRPr="00581D22">
              <w:rPr>
                <w:sz w:val="20"/>
              </w:rPr>
              <w:t>description of injured person or witness accounts of the incident;</w:t>
            </w:r>
          </w:p>
          <w:p w14:paraId="26FD66E5" w14:textId="77777777" w:rsidR="00FE6361" w:rsidRPr="00581D22" w:rsidRDefault="00FE6361" w:rsidP="00FE6361">
            <w:pPr>
              <w:numPr>
                <w:ilvl w:val="0"/>
                <w:numId w:val="18"/>
              </w:numPr>
              <w:tabs>
                <w:tab w:val="clear" w:pos="360"/>
                <w:tab w:val="num" w:pos="1134"/>
              </w:tabs>
              <w:spacing w:before="60" w:after="60"/>
              <w:ind w:left="0" w:hanging="567"/>
              <w:jc w:val="both"/>
              <w:rPr>
                <w:sz w:val="20"/>
              </w:rPr>
            </w:pPr>
            <w:r w:rsidRPr="00581D22">
              <w:rPr>
                <w:sz w:val="20"/>
              </w:rPr>
              <w:t>description of the likely causal factors of the incident;</w:t>
            </w:r>
          </w:p>
          <w:p w14:paraId="62613236" w14:textId="77777777" w:rsidR="00FE6361" w:rsidRPr="00581D22" w:rsidRDefault="00FE6361" w:rsidP="00FE6361">
            <w:pPr>
              <w:numPr>
                <w:ilvl w:val="0"/>
                <w:numId w:val="18"/>
              </w:numPr>
              <w:tabs>
                <w:tab w:val="clear" w:pos="360"/>
                <w:tab w:val="num" w:pos="1134"/>
              </w:tabs>
              <w:spacing w:before="60" w:after="60"/>
              <w:ind w:left="0" w:hanging="567"/>
              <w:jc w:val="both"/>
              <w:rPr>
                <w:sz w:val="20"/>
              </w:rPr>
            </w:pPr>
            <w:r w:rsidRPr="00581D22">
              <w:rPr>
                <w:sz w:val="20"/>
              </w:rPr>
              <w:t>recommendations for control and prevention of a similar incident; and</w:t>
            </w:r>
          </w:p>
          <w:p w14:paraId="644820A5" w14:textId="45D02559" w:rsidR="00AF22F0" w:rsidRPr="00581D22" w:rsidRDefault="00FE6361" w:rsidP="00FE6361">
            <w:pPr>
              <w:spacing w:before="60" w:after="60"/>
              <w:jc w:val="both"/>
              <w:rPr>
                <w:sz w:val="20"/>
              </w:rPr>
            </w:pPr>
            <w:r w:rsidRPr="00581D22">
              <w:rPr>
                <w:sz w:val="20"/>
              </w:rPr>
              <w:t>diagrams, photographs, additional data pertinent to the incident or investigation report.</w:t>
            </w:r>
          </w:p>
        </w:tc>
      </w:tr>
    </w:tbl>
    <w:p w14:paraId="49B157E5" w14:textId="66BFCBDA" w:rsidR="002A50E8" w:rsidRPr="00D85301" w:rsidRDefault="002A50E8" w:rsidP="002A50E8">
      <w:pPr>
        <w:pStyle w:val="Heading2"/>
      </w:pPr>
      <w:r w:rsidRPr="00D85301">
        <w:t xml:space="preserve">Question four </w:t>
      </w:r>
    </w:p>
    <w:p w14:paraId="67231D38" w14:textId="3FFB6430" w:rsidR="009412C8" w:rsidRPr="00D85301" w:rsidRDefault="009412C8" w:rsidP="009412C8">
      <w:r w:rsidRPr="00D85301">
        <w:rPr>
          <w:b/>
        </w:rPr>
        <w:t xml:space="preserve">Oral communication </w:t>
      </w:r>
    </w:p>
    <w:p w14:paraId="0714025F" w14:textId="5E1CC29B" w:rsidR="00657ED2" w:rsidRPr="00D85301" w:rsidRDefault="00657ED2" w:rsidP="00657ED2">
      <w:r w:rsidRPr="00D85301">
        <w:t xml:space="preserve">Question one to Question three involved sourcing information from legislation, CCRG policies and WHS processes. This Question requires you to </w:t>
      </w:r>
      <w:r w:rsidR="006F1706" w:rsidRPr="00D85301">
        <w:t>deliver</w:t>
      </w:r>
      <w:r w:rsidRPr="00D85301">
        <w:t xml:space="preserve"> a presentation, to provide the information you have collected and ensure that your work team </w:t>
      </w:r>
      <w:r w:rsidR="005E3034" w:rsidRPr="00D85301">
        <w:t xml:space="preserve">of millennials </w:t>
      </w:r>
      <w:r w:rsidRPr="00D85301">
        <w:t xml:space="preserve">can access and understand it. </w:t>
      </w:r>
    </w:p>
    <w:p w14:paraId="4924EDFF" w14:textId="1F06C436" w:rsidR="009412C8" w:rsidRPr="00D85301" w:rsidRDefault="009412C8" w:rsidP="009412C8">
      <w:r w:rsidRPr="00D85301">
        <w:t xml:space="preserve">Now you need to communicate through </w:t>
      </w:r>
      <w:r w:rsidR="00657ED2" w:rsidRPr="00D85301">
        <w:t>oral communication</w:t>
      </w:r>
      <w:r w:rsidRPr="00D85301">
        <w:t>. The most appropriate way to do this is in an online workshop. Check with your study coach (or trainer/assessor) when the next workshop is available.</w:t>
      </w:r>
    </w:p>
    <w:p w14:paraId="2DA87BD8" w14:textId="06088EFE" w:rsidR="009412C8" w:rsidRPr="00D85301" w:rsidRDefault="009412C8" w:rsidP="009412C8">
      <w:r w:rsidRPr="00D85301">
        <w:t xml:space="preserve">You will present your </w:t>
      </w:r>
      <w:r w:rsidR="00657ED2" w:rsidRPr="00D85301">
        <w:t>information</w:t>
      </w:r>
      <w:r w:rsidRPr="00D85301">
        <w:t xml:space="preserve"> </w:t>
      </w:r>
      <w:r w:rsidR="00657ED2" w:rsidRPr="00D85301">
        <w:t xml:space="preserve">(from Question 1-3) </w:t>
      </w:r>
      <w:r w:rsidRPr="00D85301">
        <w:t>to your trainer</w:t>
      </w:r>
      <w:r w:rsidR="00657ED2" w:rsidRPr="00D85301">
        <w:t xml:space="preserve"> and/or peers</w:t>
      </w:r>
      <w:r w:rsidRPr="00D85301">
        <w:t xml:space="preserve"> (they will represent your </w:t>
      </w:r>
      <w:r w:rsidR="00657ED2" w:rsidRPr="00D85301">
        <w:t>work team</w:t>
      </w:r>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9412C8" w:rsidRPr="00D85301" w14:paraId="335C3CE4" w14:textId="77777777" w:rsidTr="00C71DEF">
        <w:trPr>
          <w:tblHeader/>
        </w:trPr>
        <w:tc>
          <w:tcPr>
            <w:tcW w:w="8505" w:type="dxa"/>
            <w:shd w:val="clear" w:color="auto" w:fill="002060"/>
            <w:vAlign w:val="center"/>
          </w:tcPr>
          <w:p w14:paraId="33A3EB6E" w14:textId="20CDDEBB" w:rsidR="009412C8" w:rsidRPr="00D85301" w:rsidRDefault="009412C8" w:rsidP="006F1706">
            <w:pPr>
              <w:spacing w:line="276" w:lineRule="auto"/>
            </w:pPr>
            <w:r w:rsidRPr="00D85301">
              <w:lastRenderedPageBreak/>
              <w:t xml:space="preserve">Did you provide evidence of the following in your </w:t>
            </w:r>
            <w:r w:rsidR="006F1706" w:rsidRPr="00D85301">
              <w:t>oral communication</w:t>
            </w:r>
            <w:r w:rsidRPr="00D85301">
              <w:t xml:space="preserve">? </w:t>
            </w:r>
          </w:p>
        </w:tc>
        <w:tc>
          <w:tcPr>
            <w:tcW w:w="1553" w:type="dxa"/>
            <w:shd w:val="clear" w:color="auto" w:fill="002060"/>
            <w:vAlign w:val="center"/>
          </w:tcPr>
          <w:p w14:paraId="328BAC42" w14:textId="77777777" w:rsidR="009412C8" w:rsidRPr="00D85301" w:rsidRDefault="009412C8" w:rsidP="009412C8">
            <w:pPr>
              <w:spacing w:line="276" w:lineRule="auto"/>
              <w:contextualSpacing/>
            </w:pPr>
            <w:r w:rsidRPr="00D85301">
              <w:t>Y/N</w:t>
            </w:r>
          </w:p>
        </w:tc>
      </w:tr>
      <w:tr w:rsidR="009412C8" w:rsidRPr="00D85301" w14:paraId="762E826F" w14:textId="77777777" w:rsidTr="00F44713">
        <w:tc>
          <w:tcPr>
            <w:tcW w:w="8505" w:type="dxa"/>
          </w:tcPr>
          <w:p w14:paraId="5EA17D25" w14:textId="05CF0447" w:rsidR="009412C8" w:rsidRPr="00D85301" w:rsidRDefault="009937D7" w:rsidP="00D56EC1">
            <w:pPr>
              <w:rPr>
                <w:rFonts w:asciiTheme="minorHAnsi" w:hAnsiTheme="minorHAnsi"/>
              </w:rPr>
            </w:pPr>
            <w:r w:rsidRPr="00D85301">
              <w:rPr>
                <w:rFonts w:asciiTheme="minorHAnsi" w:hAnsiTheme="minorHAnsi"/>
                <w:szCs w:val="18"/>
              </w:rPr>
              <w:t xml:space="preserve">Accurately </w:t>
            </w:r>
            <w:r w:rsidR="00E27CC4" w:rsidRPr="00D85301">
              <w:rPr>
                <w:rFonts w:asciiTheme="minorHAnsi" w:hAnsiTheme="minorHAnsi"/>
                <w:szCs w:val="18"/>
              </w:rPr>
              <w:t xml:space="preserve">and clearly </w:t>
            </w:r>
            <w:r w:rsidRPr="00D85301">
              <w:rPr>
                <w:rFonts w:asciiTheme="minorHAnsi" w:hAnsiTheme="minorHAnsi"/>
                <w:szCs w:val="18"/>
              </w:rPr>
              <w:t>explains to the work team relevant provisions of WHS Acts, regulations and codes of practice. (</w:t>
            </w:r>
            <w:r w:rsidRPr="00D85301">
              <w:rPr>
                <w:rFonts w:asciiTheme="minorHAnsi" w:hAnsiTheme="minorHAnsi"/>
              </w:rPr>
              <w:t xml:space="preserve">Provides information and advice using structure and language suitable for audience) </w:t>
            </w:r>
          </w:p>
        </w:tc>
        <w:tc>
          <w:tcPr>
            <w:tcW w:w="1553" w:type="dxa"/>
          </w:tcPr>
          <w:p w14:paraId="744AD732" w14:textId="77777777" w:rsidR="009412C8" w:rsidRPr="00D85301" w:rsidRDefault="009412C8" w:rsidP="009412C8">
            <w:pPr>
              <w:spacing w:line="276" w:lineRule="auto"/>
              <w:contextualSpacing/>
            </w:pPr>
          </w:p>
        </w:tc>
      </w:tr>
      <w:tr w:rsidR="009412C8" w:rsidRPr="00D85301" w14:paraId="4A9E8788" w14:textId="77777777" w:rsidTr="00F44713">
        <w:tc>
          <w:tcPr>
            <w:tcW w:w="8505" w:type="dxa"/>
          </w:tcPr>
          <w:p w14:paraId="0C288192" w14:textId="4C3EB920" w:rsidR="009412C8" w:rsidRPr="00D85301" w:rsidRDefault="00E27CC4" w:rsidP="00D56EC1">
            <w:r w:rsidRPr="00D85301">
              <w:rPr>
                <w:rFonts w:asciiTheme="minorHAnsi" w:hAnsiTheme="minorHAnsi"/>
              </w:rPr>
              <w:t>explain</w:t>
            </w:r>
            <w:r w:rsidR="00EF22A0" w:rsidRPr="00D85301">
              <w:rPr>
                <w:rFonts w:asciiTheme="minorHAnsi" w:hAnsiTheme="minorHAnsi"/>
              </w:rPr>
              <w:t>s</w:t>
            </w:r>
            <w:r w:rsidRPr="00D85301">
              <w:rPr>
                <w:rFonts w:asciiTheme="minorHAnsi" w:hAnsiTheme="minorHAnsi"/>
              </w:rPr>
              <w:t xml:space="preserve"> clearly and accurately to work team WHS organisational requirements</w:t>
            </w:r>
          </w:p>
        </w:tc>
        <w:tc>
          <w:tcPr>
            <w:tcW w:w="1553" w:type="dxa"/>
          </w:tcPr>
          <w:p w14:paraId="08FF70FE" w14:textId="77777777" w:rsidR="009412C8" w:rsidRPr="00D85301" w:rsidRDefault="009412C8" w:rsidP="009412C8">
            <w:pPr>
              <w:spacing w:line="276" w:lineRule="auto"/>
              <w:contextualSpacing/>
            </w:pPr>
          </w:p>
        </w:tc>
      </w:tr>
      <w:tr w:rsidR="009412C8" w:rsidRPr="00D85301" w14:paraId="66D7FF98" w14:textId="77777777" w:rsidTr="00F44713">
        <w:tc>
          <w:tcPr>
            <w:tcW w:w="8505" w:type="dxa"/>
          </w:tcPr>
          <w:p w14:paraId="65031D0E" w14:textId="40FF62BB" w:rsidR="00EF22A0" w:rsidRPr="00D85301" w:rsidRDefault="00EF22A0" w:rsidP="009412C8">
            <w:pPr>
              <w:spacing w:line="276" w:lineRule="auto"/>
              <w:rPr>
                <w:rFonts w:asciiTheme="minorHAnsi" w:hAnsiTheme="minorHAnsi"/>
              </w:rPr>
            </w:pPr>
            <w:r w:rsidRPr="00D85301">
              <w:rPr>
                <w:rFonts w:asciiTheme="minorHAnsi" w:hAnsiTheme="minorHAnsi"/>
              </w:rPr>
              <w:t>explains clearly and accurately to the work team information about identified hazards and the outcomes of risk assessment and control (for hazards = high risk rating)</w:t>
            </w:r>
          </w:p>
        </w:tc>
        <w:tc>
          <w:tcPr>
            <w:tcW w:w="1553" w:type="dxa"/>
          </w:tcPr>
          <w:p w14:paraId="437E7EEC" w14:textId="77777777" w:rsidR="009412C8" w:rsidRPr="00D85301" w:rsidRDefault="009412C8" w:rsidP="009412C8">
            <w:pPr>
              <w:spacing w:line="276" w:lineRule="auto"/>
              <w:contextualSpacing/>
            </w:pPr>
          </w:p>
        </w:tc>
      </w:tr>
    </w:tbl>
    <w:p w14:paraId="6F1B0348" w14:textId="6266C00D" w:rsidR="004B551E" w:rsidRPr="00D85301" w:rsidRDefault="004B551E" w:rsidP="004B551E">
      <w:pPr>
        <w:pStyle w:val="NoSpacing"/>
      </w:pPr>
    </w:p>
    <w:p w14:paraId="1AE2A73D" w14:textId="77777777" w:rsidR="004B551E" w:rsidRPr="00D85301" w:rsidRDefault="004B551E">
      <w:pPr>
        <w:spacing w:before="0" w:after="200"/>
        <w:rPr>
          <w:rFonts w:asciiTheme="minorHAnsi" w:hAnsiTheme="minorHAnsi"/>
        </w:rPr>
      </w:pPr>
      <w:r w:rsidRPr="00D85301">
        <w:br w:type="page"/>
      </w:r>
    </w:p>
    <w:p w14:paraId="365F7F0F" w14:textId="5EE496A6" w:rsidR="000A3E76" w:rsidRPr="00D85301" w:rsidRDefault="000A3E76" w:rsidP="000A3E76">
      <w:pPr>
        <w:pStyle w:val="Heading1"/>
      </w:pPr>
      <w:r w:rsidRPr="00D85301">
        <w:lastRenderedPageBreak/>
        <w:t>Task two – Implement and monitor participation arrangements for managing WHS</w:t>
      </w:r>
    </w:p>
    <w:p w14:paraId="53B3FA82" w14:textId="6C9940E9" w:rsidR="00E64B87" w:rsidRPr="00D85301" w:rsidRDefault="00E64B87" w:rsidP="00E64B87">
      <w:r w:rsidRPr="00D85301">
        <w:t>Task one provided WHS information to your work team. Now they have the required information, as WHS Officer you need to consult with staff to ensure WHS is well-managed. Consultation is fundamental to health and safety in every workplace.</w:t>
      </w:r>
    </w:p>
    <w:p w14:paraId="473132EE"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751DFB" w14:textId="77777777" w:rsidR="009C7AE5" w:rsidRPr="00D85301" w:rsidRDefault="009C7AE5" w:rsidP="00F44713">
            <w:pPr>
              <w:jc w:val="center"/>
              <w:rPr>
                <w:color w:val="FFFFFF"/>
              </w:rPr>
            </w:pPr>
            <w:r w:rsidRPr="00D85301">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Pr="00D85301" w:rsidRDefault="004B551E" w:rsidP="00F44713">
            <w:r w:rsidRPr="00D85301">
              <w:t>Read the content in Section 2</w:t>
            </w:r>
            <w:r w:rsidR="009C7AE5" w:rsidRPr="00D85301">
              <w:t xml:space="preserve">.1 </w:t>
            </w:r>
            <w:r w:rsidRPr="00D85301">
              <w:rPr>
                <w:i/>
              </w:rPr>
              <w:t>Communicate to workplace parties the importance of effective consultation mechanisms in managing health and safety risks in the workplace</w:t>
            </w:r>
            <w:r w:rsidR="009C7AE5" w:rsidRPr="00D85301">
              <w:rPr>
                <w:i/>
              </w:rPr>
              <w:t xml:space="preserve"> </w:t>
            </w:r>
            <w:r w:rsidR="009C7AE5" w:rsidRPr="00D85301">
              <w:t>of the eBook – BSBWHS401 Implement and monitor WHS policies, procedures and programs to meet legislative requirements.</w:t>
            </w:r>
          </w:p>
        </w:tc>
      </w:tr>
    </w:tbl>
    <w:p w14:paraId="1721D225" w14:textId="77777777" w:rsidR="00E64B87" w:rsidRPr="00D85301" w:rsidRDefault="00E64B87" w:rsidP="00E64B87">
      <w:r w:rsidRPr="00D85301">
        <w:rPr>
          <w:b/>
        </w:rPr>
        <w:t xml:space="preserve">Oral communication </w:t>
      </w:r>
    </w:p>
    <w:p w14:paraId="41493421" w14:textId="3629D16F" w:rsidR="00E64B87" w:rsidRPr="00D85301" w:rsidRDefault="00E64B87" w:rsidP="000A3E76">
      <w:r w:rsidRPr="00D85301">
        <w:t xml:space="preserve">Now you need to communicate through oral communication. Check with your study coach/trainer/assessor on the most suitable method of submission, e.g. online workshop, </w:t>
      </w:r>
      <w:r w:rsidR="00BF01FE" w:rsidRPr="00D85301">
        <w:t xml:space="preserve">face-to-face, </w:t>
      </w:r>
      <w:r w:rsidRPr="00D85301">
        <w:t>video</w:t>
      </w:r>
      <w:r w:rsidR="00BF01FE" w:rsidRPr="00D85301">
        <w:t xml:space="preserve">/audio submission. </w:t>
      </w:r>
    </w:p>
    <w:p w14:paraId="1AE18C4F" w14:textId="2F508B74" w:rsidR="00260237" w:rsidRPr="00D85301" w:rsidRDefault="00260237" w:rsidP="000A3E76">
      <w:r w:rsidRPr="00D85301">
        <w:t xml:space="preserve">Access the CCRG WHS Policy and Procedures document below. </w:t>
      </w:r>
    </w:p>
    <w:bookmarkStart w:id="6" w:name="_MON_1546778227"/>
    <w:bookmarkEnd w:id="6"/>
    <w:p w14:paraId="59D08378" w14:textId="7AA71FBD" w:rsidR="00260237" w:rsidRPr="00D85301" w:rsidRDefault="001F7AC3" w:rsidP="000A3E76">
      <w:r w:rsidRPr="00D85301">
        <w:object w:dxaOrig="1531" w:dyaOrig="991" w14:anchorId="6332EA34">
          <v:shape id="_x0000_i1031" type="#_x0000_t75" style="width:77.25pt;height:49.5pt" o:ole="">
            <v:imagedata r:id="rId17" o:title=""/>
          </v:shape>
          <o:OLEObject Type="Embed" ProgID="Word.Document.12" ShapeID="_x0000_i1031" DrawAspect="Icon" ObjectID="_1612090565" r:id="rId30">
            <o:FieldCodes>\s</o:FieldCodes>
          </o:OLEObject>
        </w:object>
      </w:r>
    </w:p>
    <w:p w14:paraId="5C5874CD" w14:textId="0DEEB05D" w:rsidR="00E64B87" w:rsidRPr="00D85301" w:rsidRDefault="00882102" w:rsidP="000A3E76">
      <w:pPr>
        <w:rPr>
          <w:rFonts w:asciiTheme="minorHAnsi" w:hAnsiTheme="minorHAnsi"/>
        </w:rPr>
      </w:pPr>
      <w:r w:rsidRPr="00D85301">
        <w:t xml:space="preserve">You will need to </w:t>
      </w:r>
      <w:r w:rsidRPr="00D85301">
        <w:rPr>
          <w:rFonts w:asciiTheme="minorHAnsi" w:hAnsiTheme="minorHAnsi"/>
        </w:rPr>
        <w:t>communicate the importance of effective consultation mechanisms to</w:t>
      </w:r>
      <w:r w:rsidR="00E64B87" w:rsidRPr="00D85301">
        <w:rPr>
          <w:rFonts w:asciiTheme="minorHAnsi" w:hAnsiTheme="minorHAnsi"/>
        </w:rPr>
        <w:t xml:space="preserve"> all</w:t>
      </w:r>
      <w:r w:rsidRPr="00D85301">
        <w:rPr>
          <w:rFonts w:asciiTheme="minorHAnsi" w:hAnsiTheme="minorHAnsi"/>
        </w:rPr>
        <w:t xml:space="preserve"> Hotel staff, </w:t>
      </w:r>
      <w:r w:rsidR="00E64B87" w:rsidRPr="00D85301">
        <w:rPr>
          <w:rFonts w:asciiTheme="minorHAnsi" w:hAnsiTheme="minorHAnsi"/>
        </w:rPr>
        <w:t xml:space="preserve">e.g. </w:t>
      </w:r>
      <w:r w:rsidR="006F5036" w:rsidRPr="00D85301">
        <w:rPr>
          <w:rFonts w:asciiTheme="minorHAnsi" w:hAnsiTheme="minorHAnsi"/>
        </w:rPr>
        <w:t xml:space="preserve">General Manager, department Managers and all assistants and attendants. </w:t>
      </w:r>
      <w:r w:rsidR="00BF01FE" w:rsidRPr="00D85301">
        <w:rPr>
          <w:rFonts w:asciiTheme="minorHAnsi" w:hAnsiTheme="minorHAnsi"/>
        </w:rPr>
        <w:t>Your communication can be titled ‘</w:t>
      </w:r>
      <w:r w:rsidR="00BF01FE" w:rsidRPr="00D85301">
        <w:t>The importance of effective WHS consultation at CCRG Hotel</w:t>
      </w:r>
      <w:r w:rsidR="00BF01FE" w:rsidRPr="00D85301">
        <w:rPr>
          <w:rFonts w:asciiTheme="minorHAnsi" w:hAnsiTheme="minorHAnsi"/>
        </w:rPr>
        <w:t>’ and:</w:t>
      </w:r>
    </w:p>
    <w:p w14:paraId="0264F130" w14:textId="38D50169" w:rsidR="006F5036" w:rsidRPr="00D85301" w:rsidRDefault="00281055" w:rsidP="00281055">
      <w:pPr>
        <w:ind w:left="720" w:hanging="720"/>
      </w:pPr>
      <w:r w:rsidRPr="00D85301">
        <w:t>2.1a</w:t>
      </w:r>
      <w:r w:rsidRPr="00D85301">
        <w:tab/>
      </w:r>
      <w:r w:rsidR="006F5036" w:rsidRPr="00D85301">
        <w:t xml:space="preserve">explains why effective consultation mechanisms in the workplace are needed to manage health and safety risks </w:t>
      </w:r>
    </w:p>
    <w:p w14:paraId="2CC3445C" w14:textId="5EA3FA7A" w:rsidR="006F5036" w:rsidRPr="00D85301" w:rsidRDefault="00281055" w:rsidP="00281055">
      <w:pPr>
        <w:ind w:left="720" w:hanging="720"/>
      </w:pPr>
      <w:r w:rsidRPr="00D85301">
        <w:t>2.1b</w:t>
      </w:r>
      <w:r w:rsidRPr="00D85301">
        <w:tab/>
      </w:r>
      <w:r w:rsidR="006F5036" w:rsidRPr="00D85301">
        <w:t>presents CCRG WHS consultation procedures</w:t>
      </w:r>
      <w:r w:rsidR="00EA0F1A" w:rsidRPr="00D85301">
        <w:t xml:space="preserve"> (from CCRG Hotel WHS Policy)</w:t>
      </w:r>
      <w:r w:rsidR="006F5036" w:rsidRPr="00D85301">
        <w:t xml:space="preserve">, so that they enable teams to </w:t>
      </w:r>
      <w:r w:rsidRPr="00D85301">
        <w:t xml:space="preserve">actively participate in </w:t>
      </w:r>
      <w:r w:rsidR="006F5036" w:rsidRPr="00D85301">
        <w:t>man</w:t>
      </w:r>
      <w:r w:rsidRPr="00D85301">
        <w:t>aging</w:t>
      </w:r>
      <w:r w:rsidR="0034168E" w:rsidRPr="00D85301">
        <w:t xml:space="preserve"> WHS risks and hazards </w:t>
      </w:r>
    </w:p>
    <w:p w14:paraId="6F992E8E" w14:textId="53CCF249" w:rsidR="0034168E" w:rsidRPr="00D85301" w:rsidRDefault="00281055" w:rsidP="00281055">
      <w:r w:rsidRPr="00D85301">
        <w:t>2.1c</w:t>
      </w:r>
      <w:r w:rsidRPr="00D85301">
        <w:tab/>
      </w:r>
      <w:r w:rsidR="0034168E" w:rsidRPr="00D85301">
        <w:t xml:space="preserve">shows how WHS consultations will be monitored after this communication. </w:t>
      </w:r>
    </w:p>
    <w:p w14:paraId="1AF34406" w14:textId="3CDBA884" w:rsidR="00E64B87" w:rsidRPr="00D85301" w:rsidRDefault="0034168E" w:rsidP="00E64B87">
      <w:pPr>
        <w:rPr>
          <w:rFonts w:asciiTheme="minorHAnsi" w:hAnsiTheme="minorHAnsi"/>
        </w:rPr>
      </w:pPr>
      <w:r w:rsidRPr="00D85301">
        <w:rPr>
          <w:rFonts w:asciiTheme="minorHAnsi" w:hAnsiTheme="minorHAnsi"/>
        </w:rPr>
        <w:t xml:space="preserve">Make sure </w:t>
      </w:r>
      <w:r w:rsidR="00BF01FE" w:rsidRPr="00D85301">
        <w:rPr>
          <w:rFonts w:asciiTheme="minorHAnsi" w:hAnsiTheme="minorHAnsi"/>
        </w:rPr>
        <w:t>you</w:t>
      </w:r>
      <w:r w:rsidRPr="00D85301">
        <w:rPr>
          <w:rFonts w:asciiTheme="minorHAnsi" w:hAnsiTheme="minorHAnsi"/>
        </w:rPr>
        <w:t xml:space="preserve"> </w:t>
      </w:r>
      <w:r w:rsidR="00BF01FE" w:rsidRPr="00D85301">
        <w:rPr>
          <w:rFonts w:asciiTheme="minorHAnsi" w:hAnsiTheme="minorHAnsi"/>
        </w:rPr>
        <w:t>use</w:t>
      </w:r>
      <w:r w:rsidRPr="00D85301">
        <w:rPr>
          <w:rFonts w:asciiTheme="minorHAnsi" w:hAnsiTheme="minorHAnsi"/>
        </w:rPr>
        <w:t xml:space="preserve"> a structure and language suitable for a diverse audience, from floor staff to the Hotel General Manager. </w:t>
      </w:r>
      <w:r w:rsidR="00BF01FE" w:rsidRPr="00D85301">
        <w:rPr>
          <w:rFonts w:asciiTheme="minorHAnsi" w:hAnsiTheme="minorHAnsi"/>
        </w:rPr>
        <w:t xml:space="preserve">You may want to write a script to help with this, however it is not a requirement for this question. </w:t>
      </w:r>
    </w:p>
    <w:tbl>
      <w:tblPr>
        <w:tblStyle w:val="TableGrid2"/>
        <w:tblW w:w="0" w:type="auto"/>
        <w:tblInd w:w="-5" w:type="dxa"/>
        <w:tblLook w:val="04A0" w:firstRow="1" w:lastRow="0" w:firstColumn="1" w:lastColumn="0" w:noHBand="0" w:noVBand="1"/>
      </w:tblPr>
      <w:tblGrid>
        <w:gridCol w:w="8505"/>
        <w:gridCol w:w="1553"/>
      </w:tblGrid>
      <w:tr w:rsidR="00E64B87" w:rsidRPr="00D85301" w14:paraId="10791019" w14:textId="77777777" w:rsidTr="009076F1">
        <w:trPr>
          <w:tblHeader/>
        </w:trPr>
        <w:tc>
          <w:tcPr>
            <w:tcW w:w="8505" w:type="dxa"/>
            <w:shd w:val="clear" w:color="auto" w:fill="002060"/>
            <w:vAlign w:val="center"/>
          </w:tcPr>
          <w:p w14:paraId="0185518E" w14:textId="77777777" w:rsidR="00E64B87" w:rsidRPr="00D85301" w:rsidRDefault="00E64B87" w:rsidP="00DD7B88">
            <w:pPr>
              <w:spacing w:line="276" w:lineRule="auto"/>
            </w:pPr>
            <w:r w:rsidRPr="00D85301">
              <w:t xml:space="preserve">Did you provide evidence of the following in your oral communication? </w:t>
            </w:r>
          </w:p>
        </w:tc>
        <w:tc>
          <w:tcPr>
            <w:tcW w:w="1553" w:type="dxa"/>
            <w:shd w:val="clear" w:color="auto" w:fill="002060"/>
            <w:vAlign w:val="center"/>
          </w:tcPr>
          <w:p w14:paraId="729670FA" w14:textId="77777777" w:rsidR="00E64B87" w:rsidRPr="00D85301" w:rsidRDefault="00E64B87" w:rsidP="00DD7B88">
            <w:pPr>
              <w:spacing w:line="276" w:lineRule="auto"/>
              <w:contextualSpacing/>
            </w:pPr>
            <w:r w:rsidRPr="00D85301">
              <w:t>Y/N</w:t>
            </w:r>
          </w:p>
        </w:tc>
      </w:tr>
      <w:tr w:rsidR="00E64B87" w:rsidRPr="00D85301" w14:paraId="58A3B51C" w14:textId="77777777" w:rsidTr="00DD7B88">
        <w:tc>
          <w:tcPr>
            <w:tcW w:w="8505" w:type="dxa"/>
          </w:tcPr>
          <w:p w14:paraId="23D09800" w14:textId="172BBC49" w:rsidR="00E64B87" w:rsidRPr="00D85301" w:rsidRDefault="00BF01FE" w:rsidP="00D56EC1">
            <w:pPr>
              <w:rPr>
                <w:rFonts w:asciiTheme="minorHAnsi" w:hAnsiTheme="minorHAnsi"/>
                <w:szCs w:val="18"/>
              </w:rPr>
            </w:pPr>
            <w:r w:rsidRPr="00D85301">
              <w:rPr>
                <w:rFonts w:asciiTheme="minorHAnsi" w:hAnsiTheme="minorHAnsi"/>
                <w:szCs w:val="18"/>
              </w:rPr>
              <w:t>2.1a</w:t>
            </w:r>
            <w:r w:rsidRPr="00D85301">
              <w:rPr>
                <w:rFonts w:asciiTheme="minorHAnsi" w:hAnsiTheme="minorHAnsi"/>
                <w:szCs w:val="18"/>
              </w:rPr>
              <w:tab/>
              <w:t xml:space="preserve">Explains why effective consultation mechanisms in the workplace are needed to manage health and safety risks </w:t>
            </w:r>
          </w:p>
        </w:tc>
        <w:tc>
          <w:tcPr>
            <w:tcW w:w="1553" w:type="dxa"/>
          </w:tcPr>
          <w:p w14:paraId="1463EDBA" w14:textId="77777777" w:rsidR="00E64B87" w:rsidRPr="00D85301" w:rsidRDefault="00E64B87" w:rsidP="00DD7B88">
            <w:pPr>
              <w:spacing w:line="276" w:lineRule="auto"/>
              <w:contextualSpacing/>
            </w:pPr>
          </w:p>
        </w:tc>
      </w:tr>
      <w:tr w:rsidR="00E64B87" w:rsidRPr="00D85301" w14:paraId="21B26438" w14:textId="77777777" w:rsidTr="00DD7B88">
        <w:tc>
          <w:tcPr>
            <w:tcW w:w="8505" w:type="dxa"/>
          </w:tcPr>
          <w:p w14:paraId="7C978B10" w14:textId="36D57C03" w:rsidR="00E64B87" w:rsidRPr="00D85301" w:rsidRDefault="00BF01FE" w:rsidP="00D56EC1">
            <w:pPr>
              <w:ind w:left="720" w:hanging="720"/>
            </w:pPr>
            <w:r w:rsidRPr="00D85301">
              <w:t>2.1b</w:t>
            </w:r>
            <w:r w:rsidRPr="00D85301">
              <w:tab/>
            </w:r>
            <w:r w:rsidR="00F17285" w:rsidRPr="00D85301">
              <w:t>P</w:t>
            </w:r>
            <w:r w:rsidRPr="00D85301">
              <w:t xml:space="preserve">resents CCRG WHS consultation procedures, so that they enable teams to actively participate in managing WHS risks and hazards </w:t>
            </w:r>
            <w:r w:rsidR="009C5631" w:rsidRPr="00D85301">
              <w:t xml:space="preserve"> </w:t>
            </w:r>
          </w:p>
        </w:tc>
        <w:tc>
          <w:tcPr>
            <w:tcW w:w="1553" w:type="dxa"/>
          </w:tcPr>
          <w:p w14:paraId="5CBEE05E" w14:textId="77777777" w:rsidR="00E64B87" w:rsidRPr="00D85301" w:rsidRDefault="00E64B87" w:rsidP="00DD7B88">
            <w:pPr>
              <w:spacing w:line="276" w:lineRule="auto"/>
              <w:contextualSpacing/>
            </w:pPr>
          </w:p>
        </w:tc>
      </w:tr>
      <w:tr w:rsidR="00E64B87" w:rsidRPr="00D85301" w14:paraId="14D98CE1" w14:textId="77777777" w:rsidTr="00DD7B88">
        <w:tc>
          <w:tcPr>
            <w:tcW w:w="8505" w:type="dxa"/>
          </w:tcPr>
          <w:p w14:paraId="5CE9D1FF" w14:textId="166BF4A7" w:rsidR="00E64B87" w:rsidRPr="00D85301" w:rsidRDefault="00BF01FE" w:rsidP="00F17285">
            <w:r w:rsidRPr="00D85301">
              <w:t>2.1c</w:t>
            </w:r>
            <w:r w:rsidRPr="00D85301">
              <w:tab/>
            </w:r>
            <w:r w:rsidR="00F17285" w:rsidRPr="00D85301">
              <w:t>S</w:t>
            </w:r>
            <w:r w:rsidRPr="00D85301">
              <w:t xml:space="preserve">hows how WHS consultations will be monitored after this communication. </w:t>
            </w:r>
          </w:p>
        </w:tc>
        <w:tc>
          <w:tcPr>
            <w:tcW w:w="1553" w:type="dxa"/>
          </w:tcPr>
          <w:p w14:paraId="112A0A4B" w14:textId="77777777" w:rsidR="00E64B87" w:rsidRPr="00D85301" w:rsidRDefault="00E64B87" w:rsidP="00DD7B88">
            <w:pPr>
              <w:spacing w:line="276" w:lineRule="auto"/>
              <w:contextualSpacing/>
            </w:pPr>
          </w:p>
        </w:tc>
      </w:tr>
    </w:tbl>
    <w:p w14:paraId="71DC5868" w14:textId="299EA1E8" w:rsidR="009C7AE5" w:rsidRPr="00D85301" w:rsidRDefault="009C7AE5" w:rsidP="009C7AE5">
      <w:pPr>
        <w:pStyle w:val="Heading2"/>
      </w:pPr>
      <w:r w:rsidRPr="00D85301">
        <w:lastRenderedPageBreak/>
        <w:t xml:space="preserve">Question </w:t>
      </w:r>
      <w:r w:rsidR="005E5FD2" w:rsidRPr="00D85301">
        <w:t>two</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467B98D4" w14:textId="77777777" w:rsidR="009C7AE5" w:rsidRPr="00D85301" w:rsidRDefault="009C7AE5" w:rsidP="00F44713">
            <w:pPr>
              <w:jc w:val="center"/>
              <w:rPr>
                <w:color w:val="FFFFFF"/>
              </w:rPr>
            </w:pPr>
            <w:r w:rsidRPr="00D85301">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Pr="00D85301" w:rsidRDefault="009C7AE5" w:rsidP="000F7BC6">
            <w:r w:rsidRPr="00D85301">
              <w:t xml:space="preserve">Read the content in Section </w:t>
            </w:r>
            <w:r w:rsidR="000F7BC6" w:rsidRPr="00D85301">
              <w:t>2.2</w:t>
            </w:r>
            <w:r w:rsidRPr="00D85301">
              <w:t xml:space="preserve"> </w:t>
            </w:r>
            <w:r w:rsidR="000F7BC6" w:rsidRPr="00D85301">
              <w:rPr>
                <w:i/>
              </w:rPr>
              <w:t>Apply consultation procedures to facilitate participation of the work team in managing work area hazards</w:t>
            </w:r>
            <w:r w:rsidRPr="00D85301">
              <w:rPr>
                <w:i/>
              </w:rPr>
              <w:t xml:space="preserve"> </w:t>
            </w:r>
            <w:r w:rsidRPr="00D85301">
              <w:t>of the eBook – BSBWHS401 Implement and monitor WHS policies, procedures and programs to meet legislative requirements.</w:t>
            </w:r>
          </w:p>
        </w:tc>
      </w:tr>
    </w:tbl>
    <w:p w14:paraId="7F11EF18" w14:textId="0167AD95" w:rsidR="00ED1B6C" w:rsidRPr="00D85301" w:rsidRDefault="00ED1B6C" w:rsidP="00ED1B6C">
      <w:r w:rsidRPr="00D85301">
        <w:rPr>
          <w:b/>
        </w:rPr>
        <w:t xml:space="preserve">Interact with others </w:t>
      </w:r>
    </w:p>
    <w:p w14:paraId="6E0E70A4" w14:textId="542923C2" w:rsidR="00ED1B6C" w:rsidRPr="00D85301" w:rsidRDefault="00ED1B6C" w:rsidP="00ED1B6C">
      <w:r w:rsidRPr="00D85301">
        <w:t xml:space="preserve">Now you need to communicate through interaction with others. Check with your study coach/trainer/assessor on the most suitable method of submission, e.g. face-to-face, video submission. </w:t>
      </w:r>
    </w:p>
    <w:p w14:paraId="72665D33" w14:textId="77777777" w:rsidR="00ED1B6C" w:rsidRPr="00D85301" w:rsidRDefault="00ED1B6C" w:rsidP="00ED1B6C">
      <w:r w:rsidRPr="00D85301">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7" w:name="_MON_1546778281"/>
    <w:bookmarkEnd w:id="7"/>
    <w:p w14:paraId="4944F979" w14:textId="73767DFD" w:rsidR="00ED1B6C" w:rsidRPr="00D85301" w:rsidRDefault="001F7AC3" w:rsidP="00ED1B6C">
      <w:r w:rsidRPr="00D85301">
        <w:object w:dxaOrig="1531" w:dyaOrig="991" w14:anchorId="2F1A1B4C">
          <v:shape id="_x0000_i1032" type="#_x0000_t75" style="width:77.25pt;height:49.5pt" o:ole="">
            <v:imagedata r:id="rId31" o:title=""/>
          </v:shape>
          <o:OLEObject Type="Embed" ProgID="Word.Document.12" ShapeID="_x0000_i1032" DrawAspect="Icon" ObjectID="_1612090566" r:id="rId32">
            <o:FieldCodes>\s</o:FieldCodes>
          </o:OLEObject>
        </w:object>
      </w:r>
    </w:p>
    <w:p w14:paraId="76238300" w14:textId="77777777" w:rsidR="00ED1B6C" w:rsidRPr="00D85301" w:rsidRDefault="00ED1B6C" w:rsidP="00ED1B6C">
      <w:r w:rsidRPr="00D85301">
        <w:rPr>
          <w:rFonts w:asciiTheme="minorHAnsi" w:hAnsiTheme="minorHAnsi"/>
        </w:rPr>
        <w:t xml:space="preserve">Use the WHS consultation procedures to facilitate participation of the Events work team, in managing the identified hazards. </w:t>
      </w:r>
    </w:p>
    <w:p w14:paraId="4FF059F4" w14:textId="375597D8" w:rsidR="00ED1B6C" w:rsidRPr="00D85301" w:rsidRDefault="00ED1B6C" w:rsidP="00ED1B6C">
      <w:pPr>
        <w:rPr>
          <w:rFonts w:asciiTheme="minorHAnsi" w:hAnsiTheme="minorHAnsi"/>
        </w:rPr>
      </w:pPr>
      <w:r w:rsidRPr="00D85301">
        <w:rPr>
          <w:rFonts w:asciiTheme="minorHAnsi" w:hAnsiTheme="minorHAnsi"/>
        </w:rPr>
        <w:t>In your interaction,</w:t>
      </w:r>
      <w:r w:rsidR="003974AD" w:rsidRPr="00D85301">
        <w:rPr>
          <w:rFonts w:asciiTheme="minorHAnsi" w:hAnsiTheme="minorHAnsi"/>
        </w:rPr>
        <w:t xml:space="preserve"> you will need to make sure you can demonstrate the following tasks. </w:t>
      </w:r>
    </w:p>
    <w:p w14:paraId="679AED61" w14:textId="47EAC43B"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 xml:space="preserve">Apply procedures to </w:t>
      </w:r>
      <w:r w:rsidR="0073653B" w:rsidRPr="00D85301">
        <w:rPr>
          <w:rFonts w:asciiTheme="minorHAnsi" w:hAnsiTheme="minorHAnsi"/>
          <w:sz w:val="22"/>
        </w:rPr>
        <w:t>help</w:t>
      </w:r>
      <w:r w:rsidRPr="00D85301">
        <w:rPr>
          <w:rFonts w:asciiTheme="minorHAnsi" w:hAnsiTheme="minorHAnsi"/>
          <w:sz w:val="22"/>
        </w:rPr>
        <w:t xml:space="preserve"> participation of the work team in managing work area hazards</w:t>
      </w:r>
      <w:r w:rsidR="003974AD" w:rsidRPr="00D85301">
        <w:rPr>
          <w:rFonts w:asciiTheme="minorHAnsi" w:hAnsiTheme="minorHAnsi"/>
          <w:sz w:val="22"/>
        </w:rPr>
        <w:t>.</w:t>
      </w:r>
    </w:p>
    <w:p w14:paraId="641117E3" w14:textId="330C8029" w:rsidR="00ED1B6C" w:rsidRPr="00D85301" w:rsidRDefault="003974AD" w:rsidP="00ED1B6C">
      <w:pPr>
        <w:pStyle w:val="ListBullet"/>
        <w:rPr>
          <w:rFonts w:asciiTheme="minorHAnsi" w:hAnsiTheme="minorHAnsi"/>
          <w:sz w:val="22"/>
        </w:rPr>
      </w:pPr>
      <w:r w:rsidRPr="00D85301">
        <w:rPr>
          <w:rFonts w:asciiTheme="minorHAnsi" w:hAnsiTheme="minorHAnsi"/>
          <w:sz w:val="22"/>
        </w:rPr>
        <w:t xml:space="preserve">Implement and monitor procedures according </w:t>
      </w:r>
      <w:r w:rsidR="00ED1B6C" w:rsidRPr="00D85301">
        <w:rPr>
          <w:rFonts w:asciiTheme="minorHAnsi" w:hAnsiTheme="minorHAnsi"/>
          <w:sz w:val="22"/>
        </w:rPr>
        <w:t xml:space="preserve">to </w:t>
      </w:r>
      <w:r w:rsidR="0073653B" w:rsidRPr="00D85301">
        <w:rPr>
          <w:rFonts w:asciiTheme="minorHAnsi" w:hAnsiTheme="minorHAnsi"/>
          <w:sz w:val="22"/>
        </w:rPr>
        <w:t>CCRG</w:t>
      </w:r>
      <w:r w:rsidR="00ED1B6C" w:rsidRPr="00D85301">
        <w:rPr>
          <w:rFonts w:asciiTheme="minorHAnsi" w:hAnsiTheme="minorHAnsi"/>
          <w:sz w:val="22"/>
        </w:rPr>
        <w:t xml:space="preserve"> and legislative WHS requirements, for:</w:t>
      </w:r>
    </w:p>
    <w:p w14:paraId="7ECE5014" w14:textId="6A369D3B" w:rsidR="00ED1B6C" w:rsidRPr="00D85301" w:rsidRDefault="0073653B" w:rsidP="00ED1B6C">
      <w:pPr>
        <w:pStyle w:val="ListBullet"/>
        <w:ind w:left="720"/>
        <w:rPr>
          <w:rFonts w:asciiTheme="minorHAnsi" w:hAnsiTheme="minorHAnsi"/>
          <w:sz w:val="22"/>
        </w:rPr>
      </w:pPr>
      <w:r w:rsidRPr="00D85301">
        <w:rPr>
          <w:rFonts w:asciiTheme="minorHAnsi" w:hAnsiTheme="minorHAnsi"/>
          <w:sz w:val="22"/>
        </w:rPr>
        <w:t>c</w:t>
      </w:r>
      <w:r w:rsidR="00ED1B6C" w:rsidRPr="00D85301">
        <w:rPr>
          <w:rFonts w:asciiTheme="minorHAnsi" w:hAnsiTheme="minorHAnsi"/>
          <w:sz w:val="22"/>
        </w:rPr>
        <w:t>onsultati</w:t>
      </w:r>
      <w:r w:rsidRPr="00D85301">
        <w:rPr>
          <w:rFonts w:asciiTheme="minorHAnsi" w:hAnsiTheme="minorHAnsi"/>
          <w:sz w:val="22"/>
        </w:rPr>
        <w:t xml:space="preserve">ons </w:t>
      </w:r>
      <w:r w:rsidR="00CC4CE8" w:rsidRPr="00D85301">
        <w:rPr>
          <w:rFonts w:asciiTheme="minorHAnsi" w:hAnsiTheme="minorHAnsi"/>
          <w:sz w:val="22"/>
        </w:rPr>
        <w:t>to enable</w:t>
      </w:r>
      <w:r w:rsidR="00ED1B6C" w:rsidRPr="00D85301">
        <w:rPr>
          <w:rFonts w:asciiTheme="minorHAnsi" w:hAnsiTheme="minorHAnsi"/>
          <w:sz w:val="22"/>
        </w:rPr>
        <w:t xml:space="preserve"> </w:t>
      </w:r>
      <w:r w:rsidRPr="00D85301">
        <w:rPr>
          <w:rFonts w:asciiTheme="minorHAnsi" w:hAnsiTheme="minorHAnsi"/>
          <w:sz w:val="22"/>
        </w:rPr>
        <w:t>the Events team</w:t>
      </w:r>
      <w:r w:rsidR="00ED1B6C" w:rsidRPr="00D85301">
        <w:rPr>
          <w:rFonts w:asciiTheme="minorHAnsi" w:hAnsiTheme="minorHAnsi"/>
          <w:sz w:val="22"/>
        </w:rPr>
        <w:t xml:space="preserve"> to participate in managing WHS risks and hazards </w:t>
      </w:r>
    </w:p>
    <w:p w14:paraId="6B818D28" w14:textId="04D350E7" w:rsidR="00ED1B6C" w:rsidRPr="00D85301" w:rsidRDefault="00ED1B6C" w:rsidP="00ED1B6C">
      <w:pPr>
        <w:pStyle w:val="ListBullet"/>
        <w:ind w:left="720"/>
        <w:rPr>
          <w:rFonts w:asciiTheme="minorHAnsi" w:hAnsiTheme="minorHAnsi"/>
          <w:sz w:val="22"/>
        </w:rPr>
      </w:pPr>
      <w:r w:rsidRPr="00D85301">
        <w:rPr>
          <w:rFonts w:asciiTheme="minorHAnsi" w:hAnsiTheme="minorHAnsi"/>
          <w:sz w:val="22"/>
        </w:rPr>
        <w:t xml:space="preserve">identifying, reporting and </w:t>
      </w:r>
      <w:proofErr w:type="gramStart"/>
      <w:r w:rsidRPr="00D85301">
        <w:rPr>
          <w:rFonts w:asciiTheme="minorHAnsi" w:hAnsiTheme="minorHAnsi"/>
          <w:sz w:val="22"/>
        </w:rPr>
        <w:t>taking action</w:t>
      </w:r>
      <w:proofErr w:type="gramEnd"/>
      <w:r w:rsidRPr="00D85301">
        <w:rPr>
          <w:rFonts w:asciiTheme="minorHAnsi" w:hAnsiTheme="minorHAnsi"/>
          <w:sz w:val="22"/>
        </w:rPr>
        <w:t xml:space="preserve"> on WHS hazards and risks</w:t>
      </w:r>
      <w:r w:rsidR="003974AD" w:rsidRPr="00D85301">
        <w:rPr>
          <w:rFonts w:asciiTheme="minorHAnsi" w:hAnsiTheme="minorHAnsi"/>
          <w:sz w:val="22"/>
        </w:rPr>
        <w:t>.</w:t>
      </w:r>
      <w:r w:rsidRPr="00D85301">
        <w:rPr>
          <w:rFonts w:asciiTheme="minorHAnsi" w:hAnsiTheme="minorHAnsi"/>
          <w:sz w:val="22"/>
        </w:rPr>
        <w:t xml:space="preserve"> </w:t>
      </w:r>
    </w:p>
    <w:p w14:paraId="2A4FD6B7" w14:textId="7EF88996"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Select and use appropriate conventions and protocols to facilitate consultation or provide feedback</w:t>
      </w:r>
      <w:r w:rsidR="003974AD" w:rsidRPr="00D85301">
        <w:rPr>
          <w:rFonts w:asciiTheme="minorHAnsi" w:hAnsiTheme="minorHAnsi"/>
          <w:sz w:val="22"/>
        </w:rPr>
        <w:t>.</w:t>
      </w:r>
    </w:p>
    <w:p w14:paraId="40358EB4" w14:textId="1FC34611"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Initiate and contribute to facilitating consultative role, responding, explaining, clarifying and expanding on ideas and information as required</w:t>
      </w:r>
      <w:r w:rsidR="003974AD" w:rsidRPr="00D85301">
        <w:rPr>
          <w:rFonts w:asciiTheme="minorHAnsi" w:hAnsiTheme="minorHAnsi"/>
          <w:sz w:val="22"/>
        </w:rPr>
        <w:t>.</w:t>
      </w:r>
    </w:p>
    <w:p w14:paraId="108438B1" w14:textId="2163B658" w:rsidR="00ED1B6C" w:rsidRPr="00D85301" w:rsidRDefault="00F70A1D" w:rsidP="00ED1B6C">
      <w:pPr>
        <w:pStyle w:val="ListBullet"/>
        <w:spacing w:before="0" w:after="0"/>
        <w:rPr>
          <w:rFonts w:asciiTheme="minorHAnsi" w:hAnsiTheme="minorHAnsi"/>
          <w:sz w:val="22"/>
        </w:rPr>
      </w:pPr>
      <w:r w:rsidRPr="00D85301">
        <w:rPr>
          <w:rFonts w:asciiTheme="minorHAnsi" w:hAnsiTheme="minorHAnsi"/>
          <w:sz w:val="22"/>
        </w:rPr>
        <w:t>Collaborate</w:t>
      </w:r>
      <w:r w:rsidR="00ED1B6C" w:rsidRPr="00D85301">
        <w:rPr>
          <w:rFonts w:asciiTheme="minorHAnsi" w:hAnsiTheme="minorHAnsi"/>
          <w:sz w:val="22"/>
        </w:rPr>
        <w:t xml:space="preserve"> with others to achieve individual and team outcomes</w:t>
      </w:r>
      <w:r w:rsidR="003974AD" w:rsidRPr="00D85301">
        <w:rPr>
          <w:rFonts w:asciiTheme="minorHAnsi" w:hAnsiTheme="minorHAnsi"/>
          <w:sz w:val="22"/>
        </w:rPr>
        <w:t>.</w:t>
      </w:r>
    </w:p>
    <w:p w14:paraId="3C2176E6" w14:textId="60166321" w:rsidR="00ED1B6C" w:rsidRPr="00D85301" w:rsidRDefault="00ED1B6C" w:rsidP="00ED1B6C">
      <w:pPr>
        <w:rPr>
          <w:rFonts w:asciiTheme="minorHAnsi" w:hAnsiTheme="minorHAnsi"/>
        </w:rPr>
      </w:pPr>
      <w:r w:rsidRPr="00D85301">
        <w:rPr>
          <w:rFonts w:asciiTheme="minorHAnsi" w:hAnsiTheme="minorHAnsi"/>
        </w:rPr>
        <w:t xml:space="preserve">You may want to write a script to help with </w:t>
      </w:r>
      <w:r w:rsidR="009E553E" w:rsidRPr="00D85301">
        <w:rPr>
          <w:rFonts w:asciiTheme="minorHAnsi" w:hAnsiTheme="minorHAnsi"/>
        </w:rPr>
        <w:t>your interaction</w:t>
      </w:r>
      <w:r w:rsidRPr="00D85301">
        <w:rPr>
          <w:rFonts w:asciiTheme="minorHAnsi" w:hAnsiTheme="minorHAnsi"/>
        </w:rPr>
        <w:t xml:space="preserve">, however it is not a requirement for this question. </w:t>
      </w:r>
    </w:p>
    <w:p w14:paraId="51734489" w14:textId="38CAFADC" w:rsidR="00F70A1D" w:rsidRPr="00D85301" w:rsidRDefault="00AC4476"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the evidence for this question. </w:t>
      </w:r>
      <w:r w:rsidR="004E45DE" w:rsidRPr="00D85301">
        <w:t xml:space="preserve"> </w:t>
      </w:r>
    </w:p>
    <w:tbl>
      <w:tblPr>
        <w:tblStyle w:val="TableGrid"/>
        <w:tblW w:w="0" w:type="auto"/>
        <w:tblInd w:w="720" w:type="dxa"/>
        <w:tblLook w:val="04A0" w:firstRow="1" w:lastRow="0" w:firstColumn="1" w:lastColumn="0" w:noHBand="0" w:noVBand="1"/>
      </w:tblPr>
      <w:tblGrid>
        <w:gridCol w:w="1860"/>
        <w:gridCol w:w="7655"/>
      </w:tblGrid>
      <w:tr w:rsidR="00F70A1D" w:rsidRPr="00D85301" w14:paraId="7D5D51C0" w14:textId="77777777" w:rsidTr="004E45DE">
        <w:tc>
          <w:tcPr>
            <w:tcW w:w="9515" w:type="dxa"/>
            <w:gridSpan w:val="2"/>
            <w:shd w:val="clear" w:color="auto" w:fill="D9D9D9" w:themeFill="background1" w:themeFillShade="D9"/>
          </w:tcPr>
          <w:p w14:paraId="05432E8C" w14:textId="20105FA2" w:rsidR="00F70A1D" w:rsidRPr="00D85301" w:rsidRDefault="00F70A1D" w:rsidP="00F70A1D">
            <w:pPr>
              <w:pStyle w:val="ListParagraph"/>
              <w:ind w:left="0"/>
              <w:jc w:val="center"/>
            </w:pPr>
            <w:r w:rsidRPr="00D85301">
              <w:t>Proposed consultation</w:t>
            </w:r>
          </w:p>
        </w:tc>
      </w:tr>
      <w:tr w:rsidR="005E5B71" w:rsidRPr="00D85301" w14:paraId="7E0DA3A4" w14:textId="77777777" w:rsidTr="004E45DE">
        <w:tc>
          <w:tcPr>
            <w:tcW w:w="1860" w:type="dxa"/>
          </w:tcPr>
          <w:p w14:paraId="670949AF" w14:textId="5CB747E4" w:rsidR="005E5B71" w:rsidRPr="00D85301" w:rsidRDefault="005E5B71" w:rsidP="00F70A1D">
            <w:pPr>
              <w:pStyle w:val="ListParagraph"/>
              <w:ind w:left="0"/>
            </w:pPr>
            <w:r w:rsidRPr="00D85301">
              <w:t>WHS Officer/facilitators</w:t>
            </w:r>
          </w:p>
        </w:tc>
        <w:tc>
          <w:tcPr>
            <w:tcW w:w="7655" w:type="dxa"/>
          </w:tcPr>
          <w:p w14:paraId="42E3305B" w14:textId="5A7C3187" w:rsidR="005E5B71" w:rsidRPr="00D85301" w:rsidRDefault="005E5B71" w:rsidP="005E5B71">
            <w:pPr>
              <w:pStyle w:val="NoSpacing"/>
            </w:pPr>
            <w:r w:rsidRPr="00D85301">
              <w:t xml:space="preserve">Understand individual and organisational WHS role, e.g. what is a PCBU, role of the rest of the business, everyone has a WHS responsibility, etc. </w:t>
            </w:r>
          </w:p>
          <w:p w14:paraId="6A5C9D5B" w14:textId="77777777" w:rsidR="005E5B71" w:rsidRPr="00D85301" w:rsidRDefault="005E5B71" w:rsidP="005E5B71">
            <w:pPr>
              <w:pStyle w:val="NoSpacing"/>
            </w:pPr>
          </w:p>
        </w:tc>
      </w:tr>
      <w:tr w:rsidR="005E5B71" w:rsidRPr="00D85301" w14:paraId="1EB24EE3" w14:textId="77777777" w:rsidTr="004E45DE">
        <w:tc>
          <w:tcPr>
            <w:tcW w:w="1860" w:type="dxa"/>
          </w:tcPr>
          <w:p w14:paraId="1EF9C98A" w14:textId="0586F9DB" w:rsidR="005E5B71" w:rsidRPr="00D85301" w:rsidRDefault="005E5B71" w:rsidP="00F70A1D">
            <w:pPr>
              <w:pStyle w:val="ListParagraph"/>
              <w:ind w:left="0"/>
            </w:pPr>
            <w:r w:rsidRPr="00D85301">
              <w:t>Events team</w:t>
            </w:r>
          </w:p>
        </w:tc>
        <w:tc>
          <w:tcPr>
            <w:tcW w:w="7655" w:type="dxa"/>
          </w:tcPr>
          <w:p w14:paraId="6FB570B9" w14:textId="4AA9DC82" w:rsidR="005E5B71" w:rsidRPr="00D85301" w:rsidRDefault="005E5B71" w:rsidP="005E5B71">
            <w:pPr>
              <w:pStyle w:val="NoSpacing"/>
            </w:pPr>
            <w:r w:rsidRPr="00D85301">
              <w:t>Asks facilitator to clarify the WHS role of event volunteers</w:t>
            </w:r>
            <w:r w:rsidR="00AC4476" w:rsidRPr="00D85301">
              <w:t>.</w:t>
            </w:r>
          </w:p>
        </w:tc>
      </w:tr>
      <w:tr w:rsidR="00F70A1D" w:rsidRPr="00D85301" w14:paraId="2CE48831" w14:textId="77777777" w:rsidTr="004E45DE">
        <w:tc>
          <w:tcPr>
            <w:tcW w:w="1860" w:type="dxa"/>
          </w:tcPr>
          <w:p w14:paraId="4BCC4EEC" w14:textId="32977723" w:rsidR="00F70A1D" w:rsidRPr="00D85301" w:rsidRDefault="00F70A1D" w:rsidP="00F70A1D">
            <w:pPr>
              <w:pStyle w:val="ListParagraph"/>
              <w:ind w:left="0"/>
            </w:pPr>
            <w:r w:rsidRPr="00D85301">
              <w:t>WHS Officer/facilitators</w:t>
            </w:r>
          </w:p>
        </w:tc>
        <w:tc>
          <w:tcPr>
            <w:tcW w:w="7655" w:type="dxa"/>
          </w:tcPr>
          <w:p w14:paraId="3988699D" w14:textId="08EEC28A" w:rsidR="005E5B71" w:rsidRPr="00D85301" w:rsidRDefault="005E5B71" w:rsidP="005E5B71">
            <w:pPr>
              <w:pStyle w:val="NoSpacing"/>
            </w:pPr>
            <w:r w:rsidRPr="00D85301">
              <w:t xml:space="preserve">Clarifies role of Event volunteer - </w:t>
            </w:r>
            <w:r w:rsidR="00F70A1D" w:rsidRPr="00D85301">
              <w:t xml:space="preserve">Communicate and share WHS information with </w:t>
            </w:r>
            <w:r w:rsidRPr="00D85301">
              <w:t>Events team, via scheduled formal meetings</w:t>
            </w:r>
            <w:r w:rsidR="00AC4476" w:rsidRPr="00D85301">
              <w:t>.</w:t>
            </w:r>
          </w:p>
          <w:p w14:paraId="77FC80C2" w14:textId="49B05E6E" w:rsidR="00F70A1D" w:rsidRPr="00D85301" w:rsidRDefault="00766AC5" w:rsidP="005E5B71">
            <w:pPr>
              <w:pStyle w:val="NoSpacing"/>
            </w:pPr>
            <w:r w:rsidRPr="00D85301">
              <w:t>G</w:t>
            </w:r>
            <w:r w:rsidR="00F70A1D" w:rsidRPr="00D85301">
              <w:t>ive workers opportunity to express issues, raise concerns and contribute to decision-making</w:t>
            </w:r>
          </w:p>
        </w:tc>
      </w:tr>
      <w:tr w:rsidR="00F70A1D" w:rsidRPr="00D85301" w14:paraId="77309680" w14:textId="77777777" w:rsidTr="004E45DE">
        <w:tc>
          <w:tcPr>
            <w:tcW w:w="1860" w:type="dxa"/>
          </w:tcPr>
          <w:p w14:paraId="56498110" w14:textId="414885E0" w:rsidR="00F70A1D" w:rsidRPr="00D85301" w:rsidRDefault="00F70A1D" w:rsidP="00F70A1D">
            <w:pPr>
              <w:pStyle w:val="ListParagraph"/>
              <w:ind w:left="0"/>
            </w:pPr>
            <w:r w:rsidRPr="00D85301">
              <w:t>Events team</w:t>
            </w:r>
          </w:p>
        </w:tc>
        <w:tc>
          <w:tcPr>
            <w:tcW w:w="7655" w:type="dxa"/>
          </w:tcPr>
          <w:p w14:paraId="5CE924AB" w14:textId="20F4DE06" w:rsidR="00F70A1D" w:rsidRPr="00D85301" w:rsidRDefault="004E45DE" w:rsidP="004E45DE">
            <w:r w:rsidRPr="00D85301">
              <w:rPr>
                <w:rFonts w:asciiTheme="minorHAnsi" w:hAnsiTheme="minorHAnsi"/>
              </w:rPr>
              <w:t>Asks facilitator to explain and expand on the ‘slips’ hazard. ‘The consequence is back injury which is quite serious, but the risk rating is Low’</w:t>
            </w:r>
            <w:r w:rsidR="00766AC5" w:rsidRPr="00D85301">
              <w:rPr>
                <w:rFonts w:asciiTheme="minorHAnsi" w:hAnsiTheme="minorHAnsi"/>
              </w:rPr>
              <w:t>. Mrs Burning, one of our valued clients, slipped in the hotel lobby the other morning.</w:t>
            </w:r>
            <w:r w:rsidR="00225E1F" w:rsidRPr="00D85301">
              <w:rPr>
                <w:rFonts w:asciiTheme="minorHAnsi" w:hAnsiTheme="minorHAnsi"/>
              </w:rPr>
              <w:t xml:space="preserve"> I think it should be medium or high risk. </w:t>
            </w:r>
          </w:p>
        </w:tc>
      </w:tr>
      <w:tr w:rsidR="005E5B71" w:rsidRPr="00D85301" w14:paraId="663348DB" w14:textId="77777777" w:rsidTr="004E45DE">
        <w:tc>
          <w:tcPr>
            <w:tcW w:w="1860" w:type="dxa"/>
          </w:tcPr>
          <w:p w14:paraId="6E106561" w14:textId="3113DB7B" w:rsidR="005E5B71" w:rsidRPr="00D85301" w:rsidRDefault="004E45DE" w:rsidP="00F70A1D">
            <w:pPr>
              <w:pStyle w:val="ListParagraph"/>
              <w:ind w:left="0"/>
            </w:pPr>
            <w:r w:rsidRPr="00D85301">
              <w:lastRenderedPageBreak/>
              <w:t>WHS Officer/facilitators</w:t>
            </w:r>
          </w:p>
        </w:tc>
        <w:tc>
          <w:tcPr>
            <w:tcW w:w="7655" w:type="dxa"/>
          </w:tcPr>
          <w:p w14:paraId="4801E70B" w14:textId="6A733810" w:rsidR="004E45DE" w:rsidRPr="00D85301" w:rsidRDefault="004E45DE" w:rsidP="005E5B71">
            <w:pPr>
              <w:pStyle w:val="NoSpacing"/>
            </w:pPr>
            <w:r w:rsidRPr="00D85301">
              <w:t xml:space="preserve">Needs to show they have considered ‘slips’ hazard and Events team </w:t>
            </w:r>
            <w:r w:rsidR="005E5B71" w:rsidRPr="00D85301">
              <w:t>concerns</w:t>
            </w:r>
            <w:r w:rsidRPr="00D85301">
              <w:t xml:space="preserve">, </w:t>
            </w:r>
            <w:r w:rsidR="005E5B71" w:rsidRPr="00D85301">
              <w:t>prior to decision-making</w:t>
            </w:r>
            <w:r w:rsidRPr="00D85301">
              <w:t>.</w:t>
            </w:r>
            <w:r w:rsidR="005E5B71" w:rsidRPr="00D85301">
              <w:t xml:space="preserve"> </w:t>
            </w:r>
          </w:p>
          <w:p w14:paraId="060E1B20" w14:textId="450F868E" w:rsidR="005E5B71" w:rsidRPr="00D85301" w:rsidRDefault="004E45DE" w:rsidP="004E45DE">
            <w:pPr>
              <w:pStyle w:val="NoSpacing"/>
            </w:pPr>
            <w:r w:rsidRPr="00D85301">
              <w:t>A</w:t>
            </w:r>
            <w:r w:rsidR="005E5B71" w:rsidRPr="00D85301">
              <w:t xml:space="preserve">dvise </w:t>
            </w:r>
            <w:r w:rsidRPr="00D85301">
              <w:t>Events team they will re-assess the Low risk rating with the WHS team and advise</w:t>
            </w:r>
            <w:r w:rsidR="005E5B71" w:rsidRPr="00D85301">
              <w:t xml:space="preserve"> of consultation outcomes.</w:t>
            </w:r>
          </w:p>
        </w:tc>
      </w:tr>
    </w:tbl>
    <w:p w14:paraId="0D617119" w14:textId="3BEE2DBE" w:rsidR="00ED1B6C" w:rsidRPr="00D85301" w:rsidRDefault="00ED1B6C" w:rsidP="00ED1B6C"/>
    <w:tbl>
      <w:tblPr>
        <w:tblStyle w:val="TableGrid2"/>
        <w:tblW w:w="0" w:type="auto"/>
        <w:tblInd w:w="-5" w:type="dxa"/>
        <w:tblLook w:val="04A0" w:firstRow="1" w:lastRow="0" w:firstColumn="1" w:lastColumn="0" w:noHBand="0" w:noVBand="1"/>
      </w:tblPr>
      <w:tblGrid>
        <w:gridCol w:w="8505"/>
        <w:gridCol w:w="1553"/>
      </w:tblGrid>
      <w:tr w:rsidR="00ED1B6C" w:rsidRPr="00D85301" w14:paraId="7015589F" w14:textId="77777777" w:rsidTr="009076F1">
        <w:trPr>
          <w:tblHeader/>
        </w:trPr>
        <w:tc>
          <w:tcPr>
            <w:tcW w:w="8505" w:type="dxa"/>
            <w:shd w:val="clear" w:color="auto" w:fill="002060"/>
            <w:vAlign w:val="center"/>
          </w:tcPr>
          <w:p w14:paraId="6E3C906A" w14:textId="06D9B57B" w:rsidR="00ED1B6C" w:rsidRPr="00D85301" w:rsidRDefault="00ED1B6C" w:rsidP="00AC4476">
            <w:pPr>
              <w:spacing w:before="0" w:after="0" w:line="276" w:lineRule="auto"/>
            </w:pPr>
            <w:r w:rsidRPr="00D85301">
              <w:t xml:space="preserve">Did you provide evidence of the following in your </w:t>
            </w:r>
            <w:r w:rsidR="00AC4476" w:rsidRPr="00D85301">
              <w:t>interaction</w:t>
            </w:r>
            <w:r w:rsidRPr="00D85301">
              <w:t xml:space="preserve">? </w:t>
            </w:r>
          </w:p>
        </w:tc>
        <w:tc>
          <w:tcPr>
            <w:tcW w:w="1553" w:type="dxa"/>
            <w:shd w:val="clear" w:color="auto" w:fill="002060"/>
            <w:vAlign w:val="center"/>
          </w:tcPr>
          <w:p w14:paraId="247D2586" w14:textId="77777777" w:rsidR="00ED1B6C" w:rsidRPr="00D85301" w:rsidRDefault="00ED1B6C" w:rsidP="00E36FFA">
            <w:pPr>
              <w:spacing w:before="0" w:after="0" w:line="276" w:lineRule="auto"/>
              <w:contextualSpacing/>
            </w:pPr>
            <w:r w:rsidRPr="00D85301">
              <w:t>Y/N</w:t>
            </w:r>
          </w:p>
        </w:tc>
      </w:tr>
      <w:tr w:rsidR="00ED1B6C" w:rsidRPr="00D85301" w14:paraId="26DF01AB" w14:textId="77777777" w:rsidTr="00DD7B88">
        <w:tc>
          <w:tcPr>
            <w:tcW w:w="8505" w:type="dxa"/>
          </w:tcPr>
          <w:p w14:paraId="18E5E22A" w14:textId="18380EEC" w:rsidR="007B2FF3" w:rsidRPr="00D85301" w:rsidRDefault="00E04D0B" w:rsidP="007B2FF3">
            <w:pPr>
              <w:spacing w:before="0" w:after="0" w:line="276" w:lineRule="auto"/>
              <w:rPr>
                <w:rFonts w:asciiTheme="minorHAnsi" w:hAnsiTheme="minorHAnsi"/>
              </w:rPr>
            </w:pPr>
            <w:r w:rsidRPr="00D85301">
              <w:rPr>
                <w:rFonts w:asciiTheme="minorHAnsi" w:hAnsiTheme="minorHAnsi"/>
              </w:rPr>
              <w:t>Apply consultation procedures to facilitate participation of the work team in managing work area hazards.</w:t>
            </w:r>
          </w:p>
        </w:tc>
        <w:tc>
          <w:tcPr>
            <w:tcW w:w="1553" w:type="dxa"/>
          </w:tcPr>
          <w:p w14:paraId="4622247F" w14:textId="77777777" w:rsidR="00ED1B6C" w:rsidRPr="00D85301" w:rsidRDefault="00ED1B6C" w:rsidP="00E36FFA">
            <w:pPr>
              <w:spacing w:before="0" w:after="0" w:line="276" w:lineRule="auto"/>
            </w:pPr>
          </w:p>
        </w:tc>
      </w:tr>
      <w:tr w:rsidR="00CC4CE8" w:rsidRPr="00D85301" w14:paraId="062590DA" w14:textId="77777777" w:rsidTr="00DD7B88">
        <w:tc>
          <w:tcPr>
            <w:tcW w:w="8505" w:type="dxa"/>
          </w:tcPr>
          <w:p w14:paraId="54846F0A" w14:textId="782A801C" w:rsidR="00CC4CE8" w:rsidRPr="00D85301" w:rsidRDefault="007B2FF3" w:rsidP="007B2FF3">
            <w:pPr>
              <w:spacing w:before="0" w:after="0" w:line="276" w:lineRule="auto"/>
              <w:rPr>
                <w:rFonts w:asciiTheme="minorHAnsi" w:hAnsiTheme="minorHAnsi"/>
              </w:rPr>
            </w:pPr>
            <w:r w:rsidRPr="00D85301">
              <w:rPr>
                <w:rFonts w:asciiTheme="minorHAnsi" w:hAnsiTheme="minorHAnsi"/>
              </w:rPr>
              <w:t xml:space="preserve">Implement and monitor procedures </w:t>
            </w:r>
            <w:r w:rsidR="00CC4CE8" w:rsidRPr="00D85301">
              <w:rPr>
                <w:rFonts w:asciiTheme="minorHAnsi" w:hAnsiTheme="minorHAnsi"/>
              </w:rPr>
              <w:t xml:space="preserve">for consultations, to enable team members to participate in managing hazards </w:t>
            </w:r>
          </w:p>
        </w:tc>
        <w:tc>
          <w:tcPr>
            <w:tcW w:w="1553" w:type="dxa"/>
          </w:tcPr>
          <w:p w14:paraId="77A4BE4D" w14:textId="77777777" w:rsidR="00CC4CE8" w:rsidRPr="00D85301" w:rsidRDefault="00CC4CE8" w:rsidP="00E36FFA">
            <w:pPr>
              <w:spacing w:before="0" w:after="0"/>
            </w:pPr>
          </w:p>
        </w:tc>
      </w:tr>
      <w:tr w:rsidR="00ED1B6C" w:rsidRPr="00D85301" w14:paraId="4795F35D" w14:textId="77777777" w:rsidTr="00DD7B88">
        <w:tc>
          <w:tcPr>
            <w:tcW w:w="8505" w:type="dxa"/>
          </w:tcPr>
          <w:p w14:paraId="10EBC71C" w14:textId="38F80F5D" w:rsidR="00ED1B6C" w:rsidRPr="00D85301" w:rsidRDefault="007B2FF3" w:rsidP="00E36FFA">
            <w:pPr>
              <w:spacing w:before="0" w:after="0" w:line="276" w:lineRule="auto"/>
              <w:rPr>
                <w:rFonts w:eastAsia="Calibri" w:cs="Arial"/>
              </w:rPr>
            </w:pPr>
            <w:r w:rsidRPr="00D85301">
              <w:rPr>
                <w:rFonts w:asciiTheme="minorHAnsi" w:hAnsiTheme="minorHAnsi"/>
              </w:rPr>
              <w:t xml:space="preserve">Implement </w:t>
            </w:r>
            <w:r w:rsidR="00CC4CE8" w:rsidRPr="00D85301">
              <w:rPr>
                <w:rFonts w:asciiTheme="minorHAnsi" w:hAnsiTheme="minorHAnsi"/>
              </w:rPr>
              <w:t xml:space="preserve">and monitor procedures for </w:t>
            </w:r>
            <w:r w:rsidR="003974AD" w:rsidRPr="00D85301">
              <w:rPr>
                <w:rFonts w:asciiTheme="minorHAnsi" w:hAnsiTheme="minorHAnsi"/>
              </w:rPr>
              <w:t>identifying, reporting and taking action on WHS hazards and risks</w:t>
            </w:r>
          </w:p>
        </w:tc>
        <w:tc>
          <w:tcPr>
            <w:tcW w:w="1553" w:type="dxa"/>
          </w:tcPr>
          <w:p w14:paraId="4042391D" w14:textId="77777777" w:rsidR="00ED1B6C" w:rsidRPr="00D85301" w:rsidRDefault="00ED1B6C" w:rsidP="00E36FFA">
            <w:pPr>
              <w:spacing w:before="0" w:after="0" w:line="276" w:lineRule="auto"/>
            </w:pPr>
          </w:p>
        </w:tc>
      </w:tr>
      <w:tr w:rsidR="003974AD" w:rsidRPr="00D85301" w14:paraId="38E50021" w14:textId="77777777" w:rsidTr="00DD7B88">
        <w:tc>
          <w:tcPr>
            <w:tcW w:w="8505" w:type="dxa"/>
          </w:tcPr>
          <w:p w14:paraId="3D846785" w14:textId="0EF72C5A" w:rsidR="001D173B" w:rsidRPr="00D85301" w:rsidRDefault="00E36FFA" w:rsidP="001D173B">
            <w:pPr>
              <w:pStyle w:val="ListBullet"/>
              <w:spacing w:before="0" w:after="0" w:line="276" w:lineRule="auto"/>
              <w:ind w:left="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tc>
        <w:tc>
          <w:tcPr>
            <w:tcW w:w="1553" w:type="dxa"/>
          </w:tcPr>
          <w:p w14:paraId="1B842DFD" w14:textId="77777777" w:rsidR="003974AD" w:rsidRPr="00D85301" w:rsidRDefault="003974AD" w:rsidP="00E36FFA">
            <w:pPr>
              <w:spacing w:before="0" w:after="0" w:line="276" w:lineRule="auto"/>
            </w:pPr>
          </w:p>
        </w:tc>
      </w:tr>
      <w:tr w:rsidR="00E36FFA" w:rsidRPr="00D85301" w14:paraId="0C7CBC7F" w14:textId="77777777" w:rsidTr="00DD7B88">
        <w:tc>
          <w:tcPr>
            <w:tcW w:w="8505" w:type="dxa"/>
          </w:tcPr>
          <w:p w14:paraId="377D1DE5" w14:textId="64C0571D" w:rsidR="001D173B" w:rsidRPr="00D85301" w:rsidRDefault="007B2FF3" w:rsidP="007B2FF3">
            <w:pPr>
              <w:pStyle w:val="ListBullet"/>
              <w:numPr>
                <w:ilvl w:val="0"/>
                <w:numId w:val="0"/>
              </w:numPr>
              <w:spacing w:before="0" w:after="0" w:line="276" w:lineRule="auto"/>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r w:rsidR="001D173B" w:rsidRPr="00D85301">
              <w:rPr>
                <w:rFonts w:asciiTheme="minorHAnsi" w:hAnsiTheme="minorHAnsi"/>
                <w:sz w:val="22"/>
              </w:rPr>
              <w:t xml:space="preserve">. </w:t>
            </w:r>
          </w:p>
        </w:tc>
        <w:tc>
          <w:tcPr>
            <w:tcW w:w="1553" w:type="dxa"/>
          </w:tcPr>
          <w:p w14:paraId="55F0A87E" w14:textId="77777777" w:rsidR="00E36FFA" w:rsidRPr="00D85301" w:rsidRDefault="00E36FFA" w:rsidP="00E36FFA">
            <w:pPr>
              <w:spacing w:before="0" w:after="0" w:line="276" w:lineRule="auto"/>
            </w:pPr>
          </w:p>
        </w:tc>
      </w:tr>
      <w:tr w:rsidR="00E36FFA" w:rsidRPr="00D85301" w14:paraId="1F468CA1" w14:textId="77777777" w:rsidTr="00DD7B88">
        <w:tc>
          <w:tcPr>
            <w:tcW w:w="8505" w:type="dxa"/>
          </w:tcPr>
          <w:p w14:paraId="74C2B593" w14:textId="04D72D17" w:rsidR="001D173B" w:rsidRPr="00D85301" w:rsidRDefault="007B2FF3" w:rsidP="001D173B">
            <w:pPr>
              <w:pStyle w:val="NoSpacing"/>
            </w:pPr>
            <w:r w:rsidRPr="00D85301">
              <w:t>Collaborates with others to achieve individual and team outcomes</w:t>
            </w:r>
          </w:p>
        </w:tc>
        <w:tc>
          <w:tcPr>
            <w:tcW w:w="1553" w:type="dxa"/>
          </w:tcPr>
          <w:p w14:paraId="6CBCBA5E" w14:textId="77777777" w:rsidR="00E36FFA" w:rsidRPr="00D85301" w:rsidRDefault="00E36FFA" w:rsidP="00E36FFA">
            <w:pPr>
              <w:spacing w:before="0" w:after="0" w:line="276" w:lineRule="auto"/>
            </w:pPr>
          </w:p>
        </w:tc>
      </w:tr>
    </w:tbl>
    <w:p w14:paraId="6D16B8A9" w14:textId="77777777" w:rsidR="006F2A6A" w:rsidRPr="00D85301" w:rsidRDefault="006F2A6A" w:rsidP="006F2A6A">
      <w:pPr>
        <w:pStyle w:val="Heading2"/>
      </w:pPr>
      <w:r w:rsidRPr="00D85301">
        <w:t>Question three</w:t>
      </w:r>
    </w:p>
    <w:tbl>
      <w:tblPr>
        <w:tblW w:w="10055" w:type="dxa"/>
        <w:tblCellMar>
          <w:left w:w="0" w:type="dxa"/>
          <w:right w:w="0" w:type="dxa"/>
        </w:tblCellMar>
        <w:tblLook w:val="04A0" w:firstRow="1" w:lastRow="0" w:firstColumn="1" w:lastColumn="0" w:noHBand="0" w:noVBand="1"/>
      </w:tblPr>
      <w:tblGrid>
        <w:gridCol w:w="841"/>
        <w:gridCol w:w="9214"/>
      </w:tblGrid>
      <w:tr w:rsidR="006F2A6A" w:rsidRPr="00D85301"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Pr="00D85301" w:rsidRDefault="006F2A6A" w:rsidP="00694E0B">
            <w:pPr>
              <w:spacing w:before="0" w:after="0"/>
              <w:jc w:val="center"/>
              <w:rPr>
                <w:b/>
                <w:bCs/>
                <w:color w:val="0070C0"/>
                <w:sz w:val="24"/>
                <w:szCs w:val="24"/>
              </w:rPr>
            </w:pPr>
            <w:r w:rsidRPr="00D85301">
              <w:rPr>
                <w:b/>
                <w:bCs/>
                <w:color w:val="0070C0"/>
                <w:sz w:val="24"/>
                <w:szCs w:val="24"/>
              </w:rPr>
              <w:t>Hint</w:t>
            </w:r>
          </w:p>
          <w:p w14:paraId="5D105E54" w14:textId="77777777" w:rsidR="006F2A6A" w:rsidRPr="00D85301" w:rsidRDefault="006F2A6A" w:rsidP="00694E0B">
            <w:pPr>
              <w:jc w:val="center"/>
              <w:rPr>
                <w:color w:val="FFFFFF"/>
              </w:rPr>
            </w:pPr>
            <w:r w:rsidRPr="00D85301">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Pr="00D85301" w:rsidRDefault="006F2A6A" w:rsidP="00694E0B">
            <w:r w:rsidRPr="00D85301">
              <w:t xml:space="preserve">Read the content in Section 2.3 </w:t>
            </w:r>
            <w:r w:rsidRPr="00D85301">
              <w:rPr>
                <w:i/>
              </w:rPr>
              <w:t xml:space="preserve">Promptly deal with issues raised through consultation, according to organisational consultation procedures and WHS legislative and regulatory requirements </w:t>
            </w:r>
            <w:r w:rsidRPr="00D85301">
              <w:t>of the eBook – BSBWHS401 Implement and monitor WHS policies, procedures and programs to meet legislative requirements.</w:t>
            </w:r>
          </w:p>
        </w:tc>
      </w:tr>
    </w:tbl>
    <w:p w14:paraId="19581DF9" w14:textId="77777777" w:rsidR="006F2A6A" w:rsidRPr="00D85301" w:rsidRDefault="006F2A6A" w:rsidP="006F2A6A">
      <w:pPr>
        <w:rPr>
          <w:rFonts w:asciiTheme="minorHAnsi" w:hAnsiTheme="minorHAnsi"/>
        </w:rPr>
      </w:pPr>
      <w:r w:rsidRPr="00D85301">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Pr="00D85301" w:rsidRDefault="006F2A6A" w:rsidP="006F2A6A">
      <w:pPr>
        <w:rPr>
          <w:rFonts w:asciiTheme="minorHAnsi" w:hAnsiTheme="minorHAnsi"/>
        </w:rPr>
      </w:pPr>
      <w:r w:rsidRPr="00D85301">
        <w:rPr>
          <w:rFonts w:asciiTheme="minorHAnsi" w:hAnsiTheme="minorHAnsi"/>
        </w:rPr>
        <w:t>Complete Step 4 of the WHS consultation procedure from Q2.2, by sending an email (using the template below) to your WHS team. Make sure your email:</w:t>
      </w:r>
    </w:p>
    <w:p w14:paraId="0111CB3B" w14:textId="77777777" w:rsidR="006F2A6A" w:rsidRPr="00D85301" w:rsidRDefault="006F2A6A" w:rsidP="001779B4">
      <w:pPr>
        <w:pStyle w:val="ListParagraph"/>
        <w:numPr>
          <w:ilvl w:val="0"/>
          <w:numId w:val="20"/>
        </w:numPr>
      </w:pPr>
      <w:r w:rsidRPr="00D85301">
        <w:t xml:space="preserve">is prompt (indicate you are actioning items from WHS consultation that occurred recently) </w:t>
      </w:r>
    </w:p>
    <w:p w14:paraId="22AE493D" w14:textId="77777777" w:rsidR="006F2A6A" w:rsidRPr="00D85301" w:rsidRDefault="006F2A6A" w:rsidP="001779B4">
      <w:pPr>
        <w:pStyle w:val="ListParagraph"/>
        <w:numPr>
          <w:ilvl w:val="0"/>
          <w:numId w:val="20"/>
        </w:numPr>
      </w:pPr>
      <w:r w:rsidRPr="00D85301">
        <w:t xml:space="preserve">deals with issues raised in consultation, according to organisational consultation procedures and WHS legislative and regulatory requirements (check the CCRG WHS Policy) </w:t>
      </w:r>
    </w:p>
    <w:p w14:paraId="133C627C" w14:textId="77777777" w:rsidR="006F2A6A" w:rsidRPr="00D85301" w:rsidRDefault="006F2A6A" w:rsidP="001779B4">
      <w:pPr>
        <w:pStyle w:val="ListParagraph"/>
        <w:numPr>
          <w:ilvl w:val="0"/>
          <w:numId w:val="20"/>
        </w:numPr>
      </w:pPr>
      <w:r w:rsidRPr="00D85301">
        <w:t xml:space="preserve">uses structure, layout and language suitable for Hotel staff. </w:t>
      </w:r>
    </w:p>
    <w:p w14:paraId="7D8C50D0" w14:textId="11D8E15F" w:rsidR="006F2A6A" w:rsidRPr="00D85301" w:rsidRDefault="006F2A6A" w:rsidP="006F2A6A">
      <w:r w:rsidRPr="00D85301">
        <w:rPr>
          <w:b/>
        </w:rPr>
        <w:t xml:space="preserve">Sending emails - </w:t>
      </w:r>
      <w:r w:rsidRPr="00D85301">
        <w:t>A template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6F2A6A" w:rsidRPr="00D85301" w14:paraId="62A781D0" w14:textId="77777777" w:rsidTr="00694E0B">
        <w:tc>
          <w:tcPr>
            <w:tcW w:w="10201" w:type="dxa"/>
            <w:gridSpan w:val="3"/>
          </w:tcPr>
          <w:p w14:paraId="0B053AA5" w14:textId="77777777" w:rsidR="006F2A6A" w:rsidRPr="00D85301" w:rsidRDefault="006F2A6A" w:rsidP="00694E0B">
            <w:r w:rsidRPr="00D85301">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6F2A6A" w:rsidRPr="00D85301" w14:paraId="0681DC13" w14:textId="77777777" w:rsidTr="00694E0B">
        <w:tc>
          <w:tcPr>
            <w:tcW w:w="1835" w:type="dxa"/>
            <w:vMerge w:val="restart"/>
            <w:vAlign w:val="center"/>
          </w:tcPr>
          <w:p w14:paraId="4F2BF967" w14:textId="77777777" w:rsidR="006F2A6A" w:rsidRPr="00D85301" w:rsidRDefault="006F2A6A" w:rsidP="00694E0B">
            <w:pPr>
              <w:spacing w:before="60" w:after="60"/>
              <w:jc w:val="center"/>
            </w:pPr>
            <w:r w:rsidRPr="00D85301">
              <w:t>Send</w:t>
            </w:r>
          </w:p>
          <w:p w14:paraId="650BD363" w14:textId="77777777" w:rsidR="006F2A6A" w:rsidRPr="00D85301" w:rsidRDefault="006F2A6A" w:rsidP="00694E0B">
            <w:pPr>
              <w:spacing w:before="60" w:after="60"/>
              <w:jc w:val="center"/>
            </w:pPr>
            <w:r w:rsidRPr="00D85301">
              <w:rPr>
                <w:sz w:val="42"/>
              </w:rPr>
              <w:sym w:font="Webdings" w:char="F09A"/>
            </w:r>
          </w:p>
        </w:tc>
        <w:tc>
          <w:tcPr>
            <w:tcW w:w="1608" w:type="dxa"/>
            <w:vAlign w:val="center"/>
          </w:tcPr>
          <w:p w14:paraId="11B9572F" w14:textId="77777777" w:rsidR="006F2A6A" w:rsidRPr="00D85301" w:rsidRDefault="006F2A6A" w:rsidP="00694E0B">
            <w:pPr>
              <w:spacing w:before="60" w:after="60"/>
              <w:jc w:val="right"/>
            </w:pPr>
            <w:r w:rsidRPr="00D85301">
              <w:t>To</w:t>
            </w:r>
          </w:p>
        </w:tc>
        <w:tc>
          <w:tcPr>
            <w:tcW w:w="6758" w:type="dxa"/>
          </w:tcPr>
          <w:p w14:paraId="0E524DDD" w14:textId="437B4426" w:rsidR="006F2A6A" w:rsidRPr="00581D22" w:rsidRDefault="00FE6361" w:rsidP="00694E0B">
            <w:pPr>
              <w:spacing w:before="60" w:after="60"/>
            </w:pPr>
            <w:r w:rsidRPr="00581D22">
              <w:t xml:space="preserve">WHS Team  </w:t>
            </w:r>
          </w:p>
        </w:tc>
      </w:tr>
      <w:tr w:rsidR="006F2A6A" w:rsidRPr="00D85301" w14:paraId="25E1A323" w14:textId="77777777" w:rsidTr="00694E0B">
        <w:tc>
          <w:tcPr>
            <w:tcW w:w="1835" w:type="dxa"/>
            <w:vMerge/>
            <w:vAlign w:val="center"/>
          </w:tcPr>
          <w:p w14:paraId="3EE46EA3" w14:textId="77777777" w:rsidR="006F2A6A" w:rsidRPr="00D85301" w:rsidRDefault="006F2A6A" w:rsidP="00694E0B">
            <w:pPr>
              <w:spacing w:before="60" w:after="60"/>
              <w:jc w:val="center"/>
            </w:pPr>
          </w:p>
        </w:tc>
        <w:tc>
          <w:tcPr>
            <w:tcW w:w="1608" w:type="dxa"/>
            <w:vAlign w:val="center"/>
          </w:tcPr>
          <w:p w14:paraId="5C7543B9" w14:textId="77777777" w:rsidR="006F2A6A" w:rsidRPr="00D85301" w:rsidRDefault="006F2A6A" w:rsidP="00694E0B">
            <w:pPr>
              <w:spacing w:before="60" w:after="60"/>
              <w:jc w:val="right"/>
            </w:pPr>
            <w:r w:rsidRPr="00D85301">
              <w:t>Subject</w:t>
            </w:r>
          </w:p>
        </w:tc>
        <w:tc>
          <w:tcPr>
            <w:tcW w:w="6758" w:type="dxa"/>
          </w:tcPr>
          <w:p w14:paraId="19B3E840" w14:textId="55BA3963" w:rsidR="006F2A6A" w:rsidRPr="00581D22" w:rsidRDefault="00FE6361" w:rsidP="00694E0B">
            <w:pPr>
              <w:spacing w:before="60" w:after="60"/>
            </w:pPr>
            <w:r w:rsidRPr="00581D22">
              <w:t xml:space="preserve">Performance management for all employment situations  </w:t>
            </w:r>
          </w:p>
        </w:tc>
      </w:tr>
      <w:tr w:rsidR="006F2A6A" w:rsidRPr="00D85301" w14:paraId="1F5E2C5D" w14:textId="77777777" w:rsidTr="00694E0B">
        <w:tc>
          <w:tcPr>
            <w:tcW w:w="1835" w:type="dxa"/>
            <w:vMerge/>
            <w:vAlign w:val="center"/>
          </w:tcPr>
          <w:p w14:paraId="5C3C3EEB" w14:textId="77777777" w:rsidR="006F2A6A" w:rsidRPr="00D85301" w:rsidRDefault="006F2A6A" w:rsidP="00694E0B">
            <w:pPr>
              <w:spacing w:before="60" w:after="60"/>
              <w:jc w:val="center"/>
            </w:pPr>
          </w:p>
        </w:tc>
        <w:tc>
          <w:tcPr>
            <w:tcW w:w="1608" w:type="dxa"/>
            <w:vAlign w:val="center"/>
          </w:tcPr>
          <w:p w14:paraId="0E46A8F9" w14:textId="77777777" w:rsidR="006F2A6A" w:rsidRPr="00D85301" w:rsidRDefault="006F2A6A" w:rsidP="00694E0B">
            <w:pPr>
              <w:spacing w:before="60" w:after="60"/>
              <w:jc w:val="right"/>
            </w:pPr>
            <w:r w:rsidRPr="00D85301">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Pr="00581D22" w:rsidRDefault="006F2A6A" w:rsidP="00694E0B">
            <w:pPr>
              <w:spacing w:before="60" w:after="60"/>
              <w:rPr>
                <w:highlight w:val="yellow"/>
              </w:rPr>
            </w:pPr>
          </w:p>
        </w:tc>
      </w:tr>
      <w:tr w:rsidR="006F2A6A" w:rsidRPr="00D85301" w14:paraId="0D3C3A5F" w14:textId="77777777" w:rsidTr="00694E0B">
        <w:trPr>
          <w:trHeight w:val="736"/>
        </w:trPr>
        <w:tc>
          <w:tcPr>
            <w:tcW w:w="10201" w:type="dxa"/>
            <w:gridSpan w:val="3"/>
            <w:vAlign w:val="center"/>
          </w:tcPr>
          <w:p w14:paraId="2525A3A3" w14:textId="77777777" w:rsidR="00FE6361" w:rsidRPr="00581D22" w:rsidRDefault="006F2A6A" w:rsidP="00FE6361">
            <w:pPr>
              <w:spacing w:before="60" w:after="60"/>
            </w:pPr>
            <w:r w:rsidRPr="00D85301">
              <w:lastRenderedPageBreak/>
              <w:t xml:space="preserve"> </w:t>
            </w:r>
            <w:r w:rsidR="00FE6361" w:rsidRPr="00581D22">
              <w:t xml:space="preserve">Hi WHS team, </w:t>
            </w:r>
          </w:p>
          <w:p w14:paraId="30036182" w14:textId="77777777" w:rsidR="00FE6361" w:rsidRPr="00581D22" w:rsidRDefault="00FE6361" w:rsidP="00FE6361">
            <w:pPr>
              <w:spacing w:before="60" w:after="60"/>
            </w:pPr>
            <w:r w:rsidRPr="00581D22">
              <w:t xml:space="preserve">I have facilitated a WHS consultation this morning with the Events team to manage the work hazards in their area. </w:t>
            </w:r>
          </w:p>
          <w:p w14:paraId="0CC08209" w14:textId="77777777" w:rsidR="00FE6361" w:rsidRPr="00581D22" w:rsidRDefault="00FE6361" w:rsidP="00FE6361">
            <w:pPr>
              <w:spacing w:before="60" w:after="60"/>
              <w:rPr>
                <w:rFonts w:asciiTheme="minorHAnsi" w:hAnsiTheme="minorHAnsi"/>
              </w:rPr>
            </w:pPr>
            <w:r w:rsidRPr="00581D22">
              <w:t>A concern was raised around the</w:t>
            </w:r>
            <w:r w:rsidRPr="00581D22">
              <w:rPr>
                <w:rFonts w:asciiTheme="minorHAnsi" w:hAnsiTheme="minorHAnsi"/>
              </w:rPr>
              <w:t xml:space="preserve"> ‘slips’ hazard. The Events team suggested the consequence is a back injury which is quite serious, but the risk rating is only low. They are of the opinion that it should be medium or high risk. </w:t>
            </w:r>
            <w:r w:rsidRPr="00581D22">
              <w:t>As per CCRG procedure and legal requirement, I have advised the Events team we will re-assess the Low risk rating and advise of consultation outcomes.</w:t>
            </w:r>
          </w:p>
          <w:p w14:paraId="50494386" w14:textId="77777777" w:rsidR="00FE6361" w:rsidRPr="00581D22" w:rsidRDefault="00FE6361" w:rsidP="00FE6361">
            <w:pPr>
              <w:spacing w:before="60" w:after="60"/>
            </w:pPr>
            <w:r w:rsidRPr="00581D22">
              <w:t xml:space="preserve">Please advise on the decision from the WHS team, so that we can consult on our proposed solution. </w:t>
            </w:r>
          </w:p>
          <w:p w14:paraId="21D1EB4A" w14:textId="25B0449F" w:rsidR="006F2A6A" w:rsidRPr="00D85301" w:rsidRDefault="00FE6361" w:rsidP="00FE6361">
            <w:pPr>
              <w:spacing w:before="60" w:after="60"/>
            </w:pPr>
            <w:r w:rsidRPr="00581D22">
              <w:t>Regards</w:t>
            </w:r>
            <w:r w:rsidRPr="00581D22">
              <w:br/>
              <w:t>Human Resources Manager</w:t>
            </w:r>
            <w:r>
              <w:t xml:space="preserve">   </w:t>
            </w:r>
          </w:p>
        </w:tc>
      </w:tr>
    </w:tbl>
    <w:p w14:paraId="0B65349A" w14:textId="6E632F0A" w:rsidR="009C7AE5" w:rsidRPr="00D85301" w:rsidRDefault="009C7AE5" w:rsidP="009C7AE5">
      <w:pPr>
        <w:pStyle w:val="Heading2"/>
      </w:pPr>
      <w:r w:rsidRPr="00D85301">
        <w:t xml:space="preserve">Question </w:t>
      </w:r>
      <w:r w:rsidR="005E5FD2"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357B1E9" w14:textId="77777777" w:rsidR="009C7AE5" w:rsidRPr="00D85301" w:rsidRDefault="009C7AE5" w:rsidP="00F44713">
            <w:pPr>
              <w:jc w:val="center"/>
              <w:rPr>
                <w:color w:val="FFFFFF"/>
              </w:rPr>
            </w:pPr>
            <w:r w:rsidRPr="00D85301">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Pr="00D85301" w:rsidRDefault="009C7AE5" w:rsidP="00572FA4">
            <w:r w:rsidRPr="00D85301">
              <w:t xml:space="preserve">Read the content in Section </w:t>
            </w:r>
            <w:r w:rsidR="00572FA4" w:rsidRPr="00D85301">
              <w:t>2.4</w:t>
            </w:r>
            <w:r w:rsidRPr="00D85301">
              <w:t xml:space="preserve"> </w:t>
            </w:r>
            <w:r w:rsidR="00572FA4" w:rsidRPr="00D85301">
              <w:rPr>
                <w:i/>
              </w:rPr>
              <w:t>Promptly record and communicate to the work team the outcomes of consultation over WHS issues</w:t>
            </w:r>
            <w:r w:rsidRPr="00D85301">
              <w:rPr>
                <w:i/>
              </w:rPr>
              <w:t xml:space="preserve"> </w:t>
            </w:r>
            <w:r w:rsidRPr="00D85301">
              <w:t>of the eBook – BSBWHS401 Implement and monitor WHS policies, procedures and programs to meet legislative requirements.</w:t>
            </w:r>
          </w:p>
        </w:tc>
      </w:tr>
    </w:tbl>
    <w:p w14:paraId="7C6543AB" w14:textId="10B1AB7F" w:rsidR="0001366F" w:rsidRPr="00D85301" w:rsidRDefault="00572FA4" w:rsidP="000A3E76">
      <w:r w:rsidRPr="00D85301">
        <w:t xml:space="preserve">The WHS team has held a meeting to decide on the best solution for </w:t>
      </w:r>
      <w:r w:rsidR="003A3D17" w:rsidRPr="00D85301">
        <w:t>rating</w:t>
      </w:r>
      <w:r w:rsidRPr="00D85301">
        <w:t xml:space="preserve"> the risk of slips in the Hotel, as raised by the Events team. </w:t>
      </w:r>
      <w:r w:rsidR="0001366F" w:rsidRPr="00D85301">
        <w:t xml:space="preserve">The WHS Manager </w:t>
      </w:r>
      <w:r w:rsidR="003A3D17" w:rsidRPr="00D85301">
        <w:t xml:space="preserve">mentioned the incident that occurred with Mrs Burning, who slipped in the Hotel lobby recently. From this incident and the concerns from the Events team, the outcome is that slips as a hazard, should be given a rating risk of high. </w:t>
      </w:r>
      <w:r w:rsidR="0001366F" w:rsidRPr="00D85301">
        <w:t xml:space="preserve">As per organisational requirements, this consultation outcome needs to be communicated to the Events team and receive agreement within three (3) business days. </w:t>
      </w:r>
    </w:p>
    <w:p w14:paraId="5765FF12" w14:textId="5F643D0D" w:rsidR="0001366F" w:rsidRPr="00D85301" w:rsidRDefault="00572FA4" w:rsidP="00D56EC1">
      <w:pPr>
        <w:ind w:left="720" w:hanging="720"/>
      </w:pPr>
      <w:r w:rsidRPr="00D85301">
        <w:t>2.4a</w:t>
      </w:r>
      <w:r w:rsidRPr="00D85301">
        <w:tab/>
        <w:t xml:space="preserve">Record </w:t>
      </w:r>
      <w:r w:rsidR="003A3D17" w:rsidRPr="00D85301">
        <w:t xml:space="preserve">the outcome of the consultation </w:t>
      </w:r>
      <w:r w:rsidR="0001366F" w:rsidRPr="00D85301">
        <w:t xml:space="preserve">in the letter </w:t>
      </w:r>
      <w:r w:rsidR="003A3D17" w:rsidRPr="00D85301">
        <w:t xml:space="preserve">below, so there is evidence of the outcome and that it has been resolved. </w:t>
      </w:r>
    </w:p>
    <w:tbl>
      <w:tblPr>
        <w:tblStyle w:val="TableGrid"/>
        <w:tblW w:w="0" w:type="auto"/>
        <w:tblLook w:val="04A0" w:firstRow="1" w:lastRow="0" w:firstColumn="1" w:lastColumn="0" w:noHBand="0" w:noVBand="1"/>
      </w:tblPr>
      <w:tblGrid>
        <w:gridCol w:w="10338"/>
      </w:tblGrid>
      <w:tr w:rsidR="003A3D17" w:rsidRPr="00D85301" w14:paraId="0895127D" w14:textId="77777777" w:rsidTr="003A3D17">
        <w:trPr>
          <w:tblHeader/>
        </w:trPr>
        <w:tc>
          <w:tcPr>
            <w:tcW w:w="10338" w:type="dxa"/>
            <w:shd w:val="clear" w:color="auto" w:fill="002060"/>
          </w:tcPr>
          <w:p w14:paraId="1A9CB33E" w14:textId="685CEAD7" w:rsidR="003A3D17" w:rsidRPr="00D85301" w:rsidRDefault="0001366F" w:rsidP="0001366F">
            <w:r w:rsidRPr="00D85301">
              <w:t xml:space="preserve">Consultation outcome letter </w:t>
            </w:r>
          </w:p>
        </w:tc>
      </w:tr>
      <w:tr w:rsidR="003A3D17" w:rsidRPr="00D85301" w14:paraId="5C08EE31" w14:textId="77777777" w:rsidTr="003A3D17">
        <w:tc>
          <w:tcPr>
            <w:tcW w:w="10338" w:type="dxa"/>
          </w:tcPr>
          <w:p w14:paraId="3CCCA3BE" w14:textId="77777777" w:rsidR="00FE6361" w:rsidRPr="00581D22" w:rsidRDefault="0001366F" w:rsidP="00FE6361">
            <w:r w:rsidRPr="00D85301">
              <w:t xml:space="preserve"> </w:t>
            </w:r>
            <w:r w:rsidR="00FE6361" w:rsidRPr="00581D22">
              <w:t xml:space="preserve">To Events team, </w:t>
            </w:r>
          </w:p>
          <w:p w14:paraId="11B2878B" w14:textId="77777777" w:rsidR="00FE6361" w:rsidRPr="00581D22" w:rsidRDefault="00FE6361" w:rsidP="00FE6361">
            <w:r w:rsidRPr="00581D22">
              <w:t>The following issue was raised by the Events team in the WHS Consultation:</w:t>
            </w:r>
          </w:p>
          <w:p w14:paraId="090698F8" w14:textId="77777777" w:rsidR="00FE6361" w:rsidRPr="00581D22" w:rsidRDefault="00FE6361" w:rsidP="00FE6361">
            <w:pPr>
              <w:rPr>
                <w:rFonts w:asciiTheme="minorHAnsi" w:hAnsiTheme="minorHAnsi"/>
              </w:rPr>
            </w:pPr>
            <w:r w:rsidRPr="00581D22">
              <w:rPr>
                <w:rFonts w:asciiTheme="minorHAnsi" w:hAnsiTheme="minorHAnsi"/>
              </w:rPr>
              <w:t xml:space="preserve">Regarding the ‘slips’ hazard, ‘The consequence is back injury which is quite serious, but the risk rating is Low’. Mrs Burning, one of our valued clients, slipped in the hotel lobby the other morning. I think it should be medium or high risk. </w:t>
            </w:r>
          </w:p>
          <w:p w14:paraId="5D2721C8" w14:textId="77777777" w:rsidR="00FE6361" w:rsidRPr="00581D22" w:rsidRDefault="00FE6361" w:rsidP="00FE6361">
            <w:r w:rsidRPr="00581D22">
              <w:t xml:space="preserve">After the WHS consultation, this issue was taken to the WHS team to determine a solution. After consideration of all factors, including the concerns from the Events team, we have decided that slips as a hazard, should be given a rating risk of high. </w:t>
            </w:r>
          </w:p>
          <w:p w14:paraId="4147DEA2" w14:textId="77777777" w:rsidR="00FE6361" w:rsidRPr="00581D22" w:rsidRDefault="00FE6361" w:rsidP="00FE6361">
            <w:r w:rsidRPr="00581D22">
              <w:t xml:space="preserve">If you are satisfied with this outcome, please communicate your response within three (3) business days. </w:t>
            </w:r>
          </w:p>
          <w:p w14:paraId="7D34B2AE" w14:textId="77777777" w:rsidR="00FE6361" w:rsidRPr="00581D22" w:rsidRDefault="00FE6361" w:rsidP="00FE6361">
            <w:r w:rsidRPr="00581D22">
              <w:t>Regards</w:t>
            </w:r>
          </w:p>
          <w:p w14:paraId="69B7C880" w14:textId="77777777" w:rsidR="00FE6361" w:rsidRPr="00581D22" w:rsidRDefault="00FE6361" w:rsidP="00FE6361">
            <w:r w:rsidRPr="00581D22">
              <w:t>Dane Jackson</w:t>
            </w:r>
          </w:p>
          <w:p w14:paraId="59F30B64" w14:textId="4A93CA1D" w:rsidR="0001366F" w:rsidRPr="00D85301" w:rsidRDefault="00FE6361" w:rsidP="00FE6361">
            <w:r w:rsidRPr="00581D22">
              <w:t>WHS Officer</w:t>
            </w:r>
          </w:p>
        </w:tc>
      </w:tr>
    </w:tbl>
    <w:p w14:paraId="201BF044" w14:textId="35AF9C42" w:rsidR="00281055" w:rsidRPr="00D85301" w:rsidRDefault="00572FA4" w:rsidP="00510BBA">
      <w:pPr>
        <w:ind w:left="720" w:hanging="720"/>
      </w:pPr>
      <w:r w:rsidRPr="00D85301">
        <w:t>2.4b</w:t>
      </w:r>
      <w:r w:rsidRPr="00D85301">
        <w:tab/>
        <w:t xml:space="preserve"> </w:t>
      </w:r>
      <w:r w:rsidR="00CF4620" w:rsidRPr="00D85301">
        <w:t xml:space="preserve">WHS consultation requires that outcomes of the consultation are communicated to work teams. </w:t>
      </w:r>
      <w:r w:rsidR="00645A75" w:rsidRPr="00D85301">
        <w:t xml:space="preserve">You have also been notified that one Events team member does not have computer access and won’t be working again for another 2 weeks. </w:t>
      </w:r>
      <w:r w:rsidR="00470F2D" w:rsidRPr="00D85301">
        <w:t xml:space="preserve">As per CCRG WHS Policy, the WHS Manager has suggested to communicate the outcome </w:t>
      </w:r>
      <w:r w:rsidR="00645A75" w:rsidRPr="00D85301">
        <w:t>over a phone conference call</w:t>
      </w:r>
      <w:r w:rsidR="00510BBA" w:rsidRPr="00D85301">
        <w:t xml:space="preserve">, so that you can receive a response within 3 business days. </w:t>
      </w:r>
    </w:p>
    <w:p w14:paraId="2B7F94C4" w14:textId="77777777" w:rsidR="00572FA4" w:rsidRPr="00D85301" w:rsidRDefault="00572FA4" w:rsidP="00510BBA">
      <w:pPr>
        <w:ind w:firstLine="720"/>
      </w:pPr>
      <w:r w:rsidRPr="00D85301">
        <w:rPr>
          <w:b/>
        </w:rPr>
        <w:t xml:space="preserve">Oral communication </w:t>
      </w:r>
    </w:p>
    <w:p w14:paraId="587AF3AD" w14:textId="07871784" w:rsidR="00572FA4" w:rsidRPr="00D85301" w:rsidRDefault="00572FA4" w:rsidP="00510BBA">
      <w:pPr>
        <w:ind w:left="720"/>
      </w:pPr>
      <w:r w:rsidRPr="00D85301">
        <w:lastRenderedPageBreak/>
        <w:t xml:space="preserve">This Question requires you to </w:t>
      </w:r>
      <w:r w:rsidR="00470F2D" w:rsidRPr="00D85301">
        <w:t xml:space="preserve">hold a brief </w:t>
      </w:r>
      <w:r w:rsidR="00645A75" w:rsidRPr="00D85301">
        <w:t>phone call</w:t>
      </w:r>
      <w:r w:rsidRPr="00D85301">
        <w:t xml:space="preserve">, to provide the </w:t>
      </w:r>
      <w:r w:rsidR="00470F2D" w:rsidRPr="00D85301">
        <w:t>consultation outcome</w:t>
      </w:r>
      <w:r w:rsidRPr="00D85301">
        <w:t xml:space="preserve"> you have </w:t>
      </w:r>
      <w:r w:rsidR="00470F2D" w:rsidRPr="00D85301">
        <w:t>reached with the WHS team</w:t>
      </w:r>
      <w:r w:rsidRPr="00D85301">
        <w:t xml:space="preserve"> and ensure that your work team of millennials can access and understand it. </w:t>
      </w:r>
    </w:p>
    <w:p w14:paraId="7FE310D5" w14:textId="77777777" w:rsidR="00572FA4" w:rsidRPr="00D85301" w:rsidRDefault="00572FA4" w:rsidP="00510BBA">
      <w:pPr>
        <w:ind w:left="720"/>
      </w:pPr>
      <w:r w:rsidRPr="00D85301">
        <w:t>Now you need to communicate through oral communication. The most appropriate way to do this is in an online workshop. Check with your study coach (or trainer/assessor) when the next workshop is available.</w:t>
      </w:r>
    </w:p>
    <w:p w14:paraId="415BFB9D" w14:textId="0A78A4B0" w:rsidR="00572FA4" w:rsidRPr="00D85301" w:rsidRDefault="00572FA4" w:rsidP="00D56EC1">
      <w:pPr>
        <w:ind w:firstLine="720"/>
      </w:pPr>
      <w:r w:rsidRPr="00D85301">
        <w:t xml:space="preserve">You will present your information to your trainer and/or peers (they will represent your work team).  </w:t>
      </w:r>
    </w:p>
    <w:tbl>
      <w:tblPr>
        <w:tblStyle w:val="TableGrid2"/>
        <w:tblW w:w="0" w:type="auto"/>
        <w:tblInd w:w="-5" w:type="dxa"/>
        <w:tblLook w:val="04A0" w:firstRow="1" w:lastRow="0" w:firstColumn="1" w:lastColumn="0" w:noHBand="0" w:noVBand="1"/>
      </w:tblPr>
      <w:tblGrid>
        <w:gridCol w:w="8505"/>
        <w:gridCol w:w="1553"/>
      </w:tblGrid>
      <w:tr w:rsidR="00572FA4" w:rsidRPr="00D85301" w14:paraId="35AE9249" w14:textId="77777777" w:rsidTr="00470F2D">
        <w:trPr>
          <w:tblHeader/>
        </w:trPr>
        <w:tc>
          <w:tcPr>
            <w:tcW w:w="8505" w:type="dxa"/>
            <w:shd w:val="clear" w:color="auto" w:fill="002060"/>
            <w:vAlign w:val="center"/>
          </w:tcPr>
          <w:p w14:paraId="00D093A0" w14:textId="77777777" w:rsidR="00572FA4" w:rsidRPr="00D85301" w:rsidRDefault="00572FA4" w:rsidP="00694E0B">
            <w:pPr>
              <w:spacing w:line="276" w:lineRule="auto"/>
            </w:pPr>
            <w:r w:rsidRPr="00D85301">
              <w:t xml:space="preserve">Did you provide evidence of the following in your oral communication? </w:t>
            </w:r>
          </w:p>
        </w:tc>
        <w:tc>
          <w:tcPr>
            <w:tcW w:w="1553" w:type="dxa"/>
            <w:shd w:val="clear" w:color="auto" w:fill="002060"/>
            <w:vAlign w:val="center"/>
          </w:tcPr>
          <w:p w14:paraId="5CBC0F94" w14:textId="77777777" w:rsidR="00572FA4" w:rsidRPr="00D85301" w:rsidRDefault="00572FA4" w:rsidP="00694E0B">
            <w:pPr>
              <w:spacing w:line="276" w:lineRule="auto"/>
              <w:contextualSpacing/>
            </w:pPr>
            <w:r w:rsidRPr="00D85301">
              <w:t>Y/N</w:t>
            </w:r>
          </w:p>
        </w:tc>
      </w:tr>
      <w:tr w:rsidR="00572FA4" w:rsidRPr="00D85301" w14:paraId="77208BF0" w14:textId="77777777" w:rsidTr="00694E0B">
        <w:tc>
          <w:tcPr>
            <w:tcW w:w="8505" w:type="dxa"/>
          </w:tcPr>
          <w:p w14:paraId="6D9EC13C" w14:textId="21F47AEC" w:rsidR="00572FA4" w:rsidRPr="00D85301" w:rsidRDefault="00510BBA" w:rsidP="00D56EC1">
            <w:pPr>
              <w:rPr>
                <w:rFonts w:asciiTheme="minorHAnsi" w:hAnsiTheme="minorHAnsi"/>
              </w:rPr>
            </w:pPr>
            <w:r w:rsidRPr="00D85301">
              <w:rPr>
                <w:rFonts w:asciiTheme="minorHAnsi" w:hAnsiTheme="minorHAnsi"/>
                <w:szCs w:val="18"/>
              </w:rPr>
              <w:t xml:space="preserve">Communicated consultation outcome letter to Events team, including prompt response required within 3 business days. </w:t>
            </w:r>
          </w:p>
        </w:tc>
        <w:tc>
          <w:tcPr>
            <w:tcW w:w="1553" w:type="dxa"/>
          </w:tcPr>
          <w:p w14:paraId="7E6801F8" w14:textId="77777777" w:rsidR="00572FA4" w:rsidRPr="00D85301" w:rsidRDefault="00572FA4" w:rsidP="00694E0B">
            <w:pPr>
              <w:spacing w:line="276" w:lineRule="auto"/>
              <w:contextualSpacing/>
            </w:pPr>
          </w:p>
        </w:tc>
      </w:tr>
      <w:tr w:rsidR="00572FA4" w:rsidRPr="00D85301" w14:paraId="34593AB8" w14:textId="77777777" w:rsidTr="00694E0B">
        <w:tc>
          <w:tcPr>
            <w:tcW w:w="8505" w:type="dxa"/>
          </w:tcPr>
          <w:p w14:paraId="050668B7" w14:textId="4F3B9091" w:rsidR="00572FA4" w:rsidRPr="00D85301" w:rsidRDefault="00510BBA" w:rsidP="00510BBA">
            <w:pPr>
              <w:spacing w:line="276" w:lineRule="auto"/>
              <w:rPr>
                <w:rFonts w:asciiTheme="minorHAnsi" w:hAnsiTheme="minorHAnsi"/>
              </w:rPr>
            </w:pPr>
            <w:r w:rsidRPr="00D85301">
              <w:rPr>
                <w:rFonts w:asciiTheme="minorHAnsi" w:hAnsiTheme="minorHAnsi"/>
              </w:rPr>
              <w:t>Provides WHS legislative and organisational information and advice using structure and</w:t>
            </w:r>
            <w:r w:rsidR="00D56EC1" w:rsidRPr="00D85301">
              <w:rPr>
                <w:rFonts w:asciiTheme="minorHAnsi" w:hAnsiTheme="minorHAnsi"/>
              </w:rPr>
              <w:t xml:space="preserve"> language suitable for audience.</w:t>
            </w:r>
          </w:p>
        </w:tc>
        <w:tc>
          <w:tcPr>
            <w:tcW w:w="1553" w:type="dxa"/>
          </w:tcPr>
          <w:p w14:paraId="61EBF66A" w14:textId="77777777" w:rsidR="00572FA4" w:rsidRPr="00D85301" w:rsidRDefault="00572FA4" w:rsidP="00694E0B">
            <w:pPr>
              <w:spacing w:line="276" w:lineRule="auto"/>
              <w:contextualSpacing/>
            </w:pPr>
          </w:p>
        </w:tc>
      </w:tr>
    </w:tbl>
    <w:p w14:paraId="5373C309" w14:textId="6CBAE437" w:rsidR="00663A93" w:rsidRPr="00D85301" w:rsidRDefault="00663A93" w:rsidP="00663A93"/>
    <w:p w14:paraId="58D1F436" w14:textId="77777777" w:rsidR="00663A93" w:rsidRPr="00D85301" w:rsidRDefault="00663A93">
      <w:pPr>
        <w:spacing w:before="0" w:after="200"/>
      </w:pPr>
      <w:r w:rsidRPr="00D85301">
        <w:br w:type="page"/>
      </w:r>
    </w:p>
    <w:p w14:paraId="14DE1FED" w14:textId="60B5EEBD" w:rsidR="000A3E76" w:rsidRPr="00D85301" w:rsidRDefault="000A3E76" w:rsidP="000A3E76">
      <w:pPr>
        <w:pStyle w:val="Heading1"/>
      </w:pPr>
      <w:r w:rsidRPr="00D85301">
        <w:lastRenderedPageBreak/>
        <w:t>Task three – Implement and monitor organisational procedures for providing WHS training</w:t>
      </w:r>
    </w:p>
    <w:p w14:paraId="768979B8" w14:textId="5647A1A7" w:rsidR="00694E0B" w:rsidRPr="00D85301" w:rsidRDefault="00694E0B" w:rsidP="00694E0B">
      <w:r w:rsidRPr="00D85301">
        <w:t>Once appropriate information regarding WHS has been communicated and staff have participated in managing WHS issues, the next step is to implement and monitor organisational procedures for providing WHS training. After all, if staff do not receive adequate and regular training, how can they be expected to adhere to WHS requirements?</w:t>
      </w:r>
    </w:p>
    <w:p w14:paraId="6514D3A8" w14:textId="1103EBEA" w:rsidR="00941D27" w:rsidRPr="00D85301" w:rsidRDefault="00941D27" w:rsidP="00694E0B">
      <w:r w:rsidRPr="00D85301">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47406A9" w14:textId="77777777" w:rsidR="009C7AE5" w:rsidRPr="00D85301" w:rsidRDefault="009C7AE5" w:rsidP="00F44713">
            <w:pPr>
              <w:jc w:val="center"/>
              <w:rPr>
                <w:color w:val="FFFFFF"/>
              </w:rPr>
            </w:pPr>
            <w:r w:rsidRPr="00D85301">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Pr="00D85301" w:rsidRDefault="001211B4" w:rsidP="00F44713">
            <w:r w:rsidRPr="00D85301">
              <w:t>Read the content in Section 3</w:t>
            </w:r>
            <w:r w:rsidR="009C7AE5" w:rsidRPr="00D85301">
              <w:t xml:space="preserve">.1 </w:t>
            </w:r>
            <w:r w:rsidRPr="00D85301">
              <w:rPr>
                <w:i/>
              </w:rPr>
              <w:t>Identify WHS training needs according to organisational requirements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1B0F4508" w14:textId="33D8070B" w:rsidR="006D2576" w:rsidRPr="00D85301" w:rsidRDefault="006D2576" w:rsidP="006D2576">
      <w:r w:rsidRPr="00D85301">
        <w:t xml:space="preserve">To ensure training provided is accurate and goal-oriented, you have decided to conduct a training needs analysis. </w:t>
      </w:r>
    </w:p>
    <w:p w14:paraId="5458DD2F" w14:textId="55BA8AAA" w:rsidR="00EF46EC" w:rsidRPr="00D85301" w:rsidRDefault="00657A58" w:rsidP="001B39FC">
      <w:r w:rsidRPr="00D85301">
        <w:t xml:space="preserve">The CCRG Hotel General Manager has advised the training goal is to </w:t>
      </w:r>
      <w:r w:rsidR="00EF46EC" w:rsidRPr="00D85301">
        <w:t>be ind</w:t>
      </w:r>
      <w:r w:rsidR="001B39FC" w:rsidRPr="00D85301">
        <w:t xml:space="preserve">ustry compliant and ensure all staff have completed training for induction, manual handling, fire evacuation, first aid (for managers/supervisors only) and emergency response. </w:t>
      </w:r>
    </w:p>
    <w:p w14:paraId="10313366" w14:textId="2E386E16" w:rsidR="00A66CBE" w:rsidRPr="00D85301" w:rsidRDefault="00A66CBE" w:rsidP="00A66CBE">
      <w:pPr>
        <w:rPr>
          <w:rFonts w:asciiTheme="minorHAnsi" w:hAnsiTheme="minorHAnsi"/>
        </w:rPr>
      </w:pPr>
      <w:r w:rsidRPr="00D85301">
        <w:rPr>
          <w:rFonts w:asciiTheme="minorHAnsi" w:hAnsiTheme="minorHAnsi"/>
        </w:rPr>
        <w:t xml:space="preserve">Review the WHS training procedure in CCRG Hotel WHS Policy below, to ensure WHS training needs align with organisational and legal requirements. Use Step 1 of this training procedure to conduct your training need analysis. </w:t>
      </w:r>
    </w:p>
    <w:bookmarkStart w:id="8" w:name="_MON_1546778318"/>
    <w:bookmarkEnd w:id="8"/>
    <w:p w14:paraId="4A8D9570" w14:textId="54C3E97B" w:rsidR="00A66CBE" w:rsidRPr="00D85301" w:rsidRDefault="001F7AC3" w:rsidP="00A66CBE">
      <w:pPr>
        <w:rPr>
          <w:rFonts w:asciiTheme="minorHAnsi" w:hAnsiTheme="minorHAnsi"/>
        </w:rPr>
      </w:pPr>
      <w:r w:rsidRPr="00D85301">
        <w:rPr>
          <w:rFonts w:asciiTheme="minorHAnsi" w:hAnsiTheme="minorHAnsi"/>
        </w:rPr>
        <w:object w:dxaOrig="1531" w:dyaOrig="991" w14:anchorId="0C7EB805">
          <v:shape id="_x0000_i1033" type="#_x0000_t75" style="width:77.25pt;height:49.5pt" o:ole="">
            <v:imagedata r:id="rId35" o:title=""/>
          </v:shape>
          <o:OLEObject Type="Embed" ProgID="Word.Document.12" ShapeID="_x0000_i1033" DrawAspect="Icon" ObjectID="_1612090567" r:id="rId36">
            <o:FieldCodes>\s</o:FieldCodes>
          </o:OLEObject>
        </w:object>
      </w:r>
    </w:p>
    <w:p w14:paraId="4013D0BE" w14:textId="4F790249" w:rsidR="00A66CBE" w:rsidRPr="00D85301" w:rsidRDefault="00EF46EC" w:rsidP="000A3E76">
      <w:pPr>
        <w:rPr>
          <w:rFonts w:asciiTheme="minorHAnsi" w:hAnsiTheme="minorHAnsi"/>
        </w:rPr>
      </w:pPr>
      <w:r w:rsidRPr="00D85301">
        <w:t xml:space="preserve">The Hotel staff training records have been assessed and completions recorded. </w:t>
      </w:r>
      <w:r w:rsidR="007009A9" w:rsidRPr="00D85301">
        <w:t>Access the staff records in</w:t>
      </w:r>
      <w:r w:rsidR="00A66CBE" w:rsidRPr="00D85301">
        <w:t xml:space="preserve"> the WHS records document below to</w:t>
      </w:r>
      <w:r w:rsidR="00A66CBE" w:rsidRPr="00D85301">
        <w:rPr>
          <w:rFonts w:asciiTheme="minorHAnsi" w:hAnsiTheme="minorHAnsi"/>
        </w:rPr>
        <w:t xml:space="preserve"> </w:t>
      </w:r>
      <w:r w:rsidR="00AF70D5" w:rsidRPr="00D85301">
        <w:rPr>
          <w:rFonts w:asciiTheme="minorHAnsi" w:hAnsiTheme="minorHAnsi"/>
        </w:rPr>
        <w:t xml:space="preserve">assess the existing completed training for </w:t>
      </w:r>
      <w:r w:rsidR="00A66CBE" w:rsidRPr="00D85301">
        <w:rPr>
          <w:rFonts w:asciiTheme="minorHAnsi" w:hAnsiTheme="minorHAnsi"/>
        </w:rPr>
        <w:t xml:space="preserve">CCRG employees. Complete these training needs in the table below. </w:t>
      </w:r>
    </w:p>
    <w:bookmarkStart w:id="9" w:name="_MON_1546778351"/>
    <w:bookmarkEnd w:id="9"/>
    <w:p w14:paraId="31BC6951" w14:textId="05C9DD99" w:rsidR="008C494C" w:rsidRDefault="001F7AC3" w:rsidP="00D56EC1">
      <w:r w:rsidRPr="00D85301">
        <w:object w:dxaOrig="1531" w:dyaOrig="991" w14:anchorId="1E04D59B">
          <v:shape id="_x0000_i1034" type="#_x0000_t75" style="width:77.25pt;height:49.5pt" o:ole="">
            <v:imagedata r:id="rId19" o:title=""/>
          </v:shape>
          <o:OLEObject Type="Embed" ProgID="Word.Document.12" ShapeID="_x0000_i1034" DrawAspect="Icon" ObjectID="_1612090568" r:id="rId37">
            <o:FieldCodes>\s</o:FieldCodes>
          </o:OLEObject>
        </w:object>
      </w:r>
      <w:r w:rsidR="00A66CBE" w:rsidRPr="00D85301">
        <w:tab/>
      </w:r>
    </w:p>
    <w:p w14:paraId="2C46DAB4" w14:textId="77777777" w:rsidR="00FE6361" w:rsidRPr="00D85301" w:rsidRDefault="00FE6361" w:rsidP="00D56EC1"/>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D85301" w14:paraId="2903DD8F" w14:textId="77777777" w:rsidTr="00AF70D5">
        <w:tc>
          <w:tcPr>
            <w:tcW w:w="10159" w:type="dxa"/>
            <w:gridSpan w:val="6"/>
            <w:shd w:val="clear" w:color="auto" w:fill="002060"/>
            <w:vAlign w:val="center"/>
          </w:tcPr>
          <w:p w14:paraId="738AA5B4" w14:textId="75F7CF83" w:rsidR="00AF70D5" w:rsidRPr="00D85301" w:rsidRDefault="00AF70D5"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Future training target for CCRG </w:t>
            </w:r>
          </w:p>
        </w:tc>
      </w:tr>
      <w:tr w:rsidR="00AF70D5" w:rsidRPr="00D85301" w14:paraId="7A25C40A" w14:textId="77777777" w:rsidTr="00AF70D5">
        <w:tc>
          <w:tcPr>
            <w:tcW w:w="10159" w:type="dxa"/>
            <w:gridSpan w:val="6"/>
            <w:shd w:val="clear" w:color="auto" w:fill="FFFFFF" w:themeFill="background1"/>
            <w:vAlign w:val="center"/>
          </w:tcPr>
          <w:p w14:paraId="5336D8BE" w14:textId="2EA55944" w:rsidR="00AF70D5" w:rsidRPr="00D85301" w:rsidRDefault="00FE6361" w:rsidP="00AF70D5">
            <w:r w:rsidRPr="00581D22">
              <w:t>To be industry compliant and ensure all staff have completed training for induction, manual handling, fire evacuation, first aid (for managers/supervisors only) and emergency response.</w:t>
            </w:r>
          </w:p>
        </w:tc>
      </w:tr>
      <w:tr w:rsidR="00EF46EC" w:rsidRPr="00D85301" w14:paraId="420B22E8" w14:textId="77777777" w:rsidTr="00EF46EC">
        <w:tc>
          <w:tcPr>
            <w:tcW w:w="2830" w:type="dxa"/>
            <w:shd w:val="clear" w:color="auto" w:fill="002060"/>
            <w:vAlign w:val="center"/>
          </w:tcPr>
          <w:p w14:paraId="355947E4"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Employee/</w:t>
            </w:r>
          </w:p>
          <w:p w14:paraId="3D27C195"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Training</w:t>
            </w:r>
          </w:p>
        </w:tc>
        <w:tc>
          <w:tcPr>
            <w:tcW w:w="1701" w:type="dxa"/>
            <w:shd w:val="clear" w:color="auto" w:fill="002060"/>
            <w:vAlign w:val="center"/>
          </w:tcPr>
          <w:p w14:paraId="393A3D1B" w14:textId="4EE807C1"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Induction</w:t>
            </w:r>
            <w:r w:rsidR="00657A58" w:rsidRPr="00D85301">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First Aid</w:t>
            </w:r>
            <w:r w:rsidR="007009A9" w:rsidRPr="00D85301">
              <w:rPr>
                <w:rFonts w:asciiTheme="minorHAnsi" w:hAnsiTheme="minorHAnsi"/>
                <w:b w:val="0"/>
                <w:sz w:val="22"/>
                <w:szCs w:val="22"/>
              </w:rPr>
              <w:t xml:space="preserve"> (</w:t>
            </w:r>
            <w:r w:rsidR="00EF46EC" w:rsidRPr="00D85301">
              <w:rPr>
                <w:rFonts w:asciiTheme="minorHAnsi" w:hAnsiTheme="minorHAnsi"/>
                <w:b w:val="0"/>
                <w:sz w:val="22"/>
                <w:szCs w:val="22"/>
              </w:rPr>
              <w:t>supervisor/ manager only</w:t>
            </w:r>
            <w:r w:rsidR="007009A9" w:rsidRPr="00D85301">
              <w:rPr>
                <w:rFonts w:asciiTheme="minorHAnsi" w:hAnsiTheme="minorHAnsi"/>
                <w:b w:val="0"/>
                <w:sz w:val="22"/>
                <w:szCs w:val="22"/>
              </w:rPr>
              <w:t>)</w:t>
            </w:r>
          </w:p>
        </w:tc>
        <w:tc>
          <w:tcPr>
            <w:tcW w:w="1560" w:type="dxa"/>
            <w:shd w:val="clear" w:color="auto" w:fill="002060"/>
            <w:vAlign w:val="center"/>
          </w:tcPr>
          <w:p w14:paraId="1DD9A7E8" w14:textId="1F9D50D8"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Emergency response</w:t>
            </w:r>
          </w:p>
        </w:tc>
      </w:tr>
      <w:tr w:rsidR="00EF46EC" w:rsidRPr="00D85301" w14:paraId="44519F50" w14:textId="77777777" w:rsidTr="00EF46EC">
        <w:tc>
          <w:tcPr>
            <w:tcW w:w="2830" w:type="dxa"/>
          </w:tcPr>
          <w:p w14:paraId="4046FDE4" w14:textId="18237684" w:rsidR="00657A58" w:rsidRPr="00D85301" w:rsidRDefault="00657A58" w:rsidP="00657A58">
            <w:pPr>
              <w:pStyle w:val="BodyTextSmallSpacing"/>
              <w:spacing w:before="60" w:after="60" w:line="276" w:lineRule="auto"/>
              <w:rPr>
                <w:sz w:val="22"/>
              </w:rPr>
            </w:pPr>
            <w:r w:rsidRPr="00D85301">
              <w:rPr>
                <w:sz w:val="22"/>
              </w:rPr>
              <w:t>Number of employees with incomplete training</w:t>
            </w:r>
          </w:p>
        </w:tc>
        <w:tc>
          <w:tcPr>
            <w:tcW w:w="1701" w:type="dxa"/>
          </w:tcPr>
          <w:p w14:paraId="7E86E4F9" w14:textId="63F27C8E" w:rsidR="00657A58" w:rsidRPr="00D85301" w:rsidRDefault="005160DD" w:rsidP="00657A58">
            <w:pPr>
              <w:pStyle w:val="BodyTextSmallSpacing"/>
              <w:spacing w:before="60" w:after="60" w:line="276" w:lineRule="auto"/>
              <w:rPr>
                <w:sz w:val="22"/>
              </w:rPr>
            </w:pPr>
            <w:r>
              <w:rPr>
                <w:sz w:val="22"/>
              </w:rPr>
              <w:t>3</w:t>
            </w:r>
          </w:p>
        </w:tc>
        <w:tc>
          <w:tcPr>
            <w:tcW w:w="1134" w:type="dxa"/>
          </w:tcPr>
          <w:p w14:paraId="180B19CC" w14:textId="68A14493" w:rsidR="00657A58" w:rsidRPr="00D85301" w:rsidRDefault="005160DD" w:rsidP="00657A58">
            <w:pPr>
              <w:pStyle w:val="BodyTextSmallSpacing"/>
              <w:spacing w:before="60" w:after="60" w:line="276" w:lineRule="auto"/>
              <w:rPr>
                <w:sz w:val="22"/>
              </w:rPr>
            </w:pPr>
            <w:r>
              <w:rPr>
                <w:sz w:val="22"/>
              </w:rPr>
              <w:t>4</w:t>
            </w:r>
          </w:p>
        </w:tc>
        <w:tc>
          <w:tcPr>
            <w:tcW w:w="1276" w:type="dxa"/>
          </w:tcPr>
          <w:p w14:paraId="7CE96BF7" w14:textId="0DD0B850" w:rsidR="00657A58" w:rsidRPr="00D85301" w:rsidRDefault="005160DD" w:rsidP="00657A58">
            <w:pPr>
              <w:pStyle w:val="BodyTextSmallSpacing"/>
              <w:spacing w:before="60" w:after="60" w:line="276" w:lineRule="auto"/>
              <w:rPr>
                <w:sz w:val="22"/>
              </w:rPr>
            </w:pPr>
            <w:r>
              <w:rPr>
                <w:sz w:val="22"/>
              </w:rPr>
              <w:t>1</w:t>
            </w:r>
          </w:p>
        </w:tc>
        <w:tc>
          <w:tcPr>
            <w:tcW w:w="1658" w:type="dxa"/>
          </w:tcPr>
          <w:p w14:paraId="21DFE02A" w14:textId="4E3B8C91" w:rsidR="00657A58" w:rsidRPr="00D85301" w:rsidRDefault="002B2EF3" w:rsidP="00657A58">
            <w:pPr>
              <w:pStyle w:val="BodyTextSmallSpacing"/>
              <w:spacing w:before="60" w:after="60" w:line="276" w:lineRule="auto"/>
              <w:rPr>
                <w:sz w:val="22"/>
              </w:rPr>
            </w:pPr>
            <w:r>
              <w:rPr>
                <w:sz w:val="22"/>
              </w:rPr>
              <w:t>4</w:t>
            </w:r>
          </w:p>
        </w:tc>
        <w:tc>
          <w:tcPr>
            <w:tcW w:w="1560" w:type="dxa"/>
          </w:tcPr>
          <w:p w14:paraId="24A7616F" w14:textId="54C41562" w:rsidR="00657A58" w:rsidRPr="00D85301" w:rsidRDefault="005160DD" w:rsidP="00657A58">
            <w:pPr>
              <w:pStyle w:val="BodyTextSmallSpacing"/>
              <w:spacing w:before="60" w:after="60" w:line="276" w:lineRule="auto"/>
              <w:rPr>
                <w:sz w:val="22"/>
              </w:rPr>
            </w:pPr>
            <w:r>
              <w:rPr>
                <w:sz w:val="22"/>
              </w:rPr>
              <w:t>5</w:t>
            </w:r>
          </w:p>
        </w:tc>
      </w:tr>
    </w:tbl>
    <w:p w14:paraId="05EE8DAF" w14:textId="2924FE3F" w:rsidR="009C7AE5" w:rsidRPr="00D85301" w:rsidRDefault="009C7AE5" w:rsidP="009C7AE5">
      <w:pPr>
        <w:pStyle w:val="Heading2"/>
      </w:pPr>
      <w:r w:rsidRPr="00D85301">
        <w:lastRenderedPageBreak/>
        <w:t xml:space="preserve">Question </w:t>
      </w:r>
      <w:r w:rsidR="003F59BC"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A9D1728" w14:textId="77777777" w:rsidR="009C7AE5" w:rsidRPr="00D85301" w:rsidRDefault="009C7AE5" w:rsidP="00F44713">
            <w:pPr>
              <w:jc w:val="center"/>
              <w:rPr>
                <w:color w:val="FFFFFF"/>
              </w:rPr>
            </w:pPr>
            <w:r w:rsidRPr="00D85301">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Pr="00D85301" w:rsidRDefault="00873186" w:rsidP="00F44713">
            <w:r w:rsidRPr="00D85301">
              <w:t xml:space="preserve">Read the content in </w:t>
            </w:r>
          </w:p>
          <w:p w14:paraId="4EA88F6B" w14:textId="77777777" w:rsidR="00761D11" w:rsidRPr="00D85301" w:rsidRDefault="00873186" w:rsidP="00F44713">
            <w:pPr>
              <w:rPr>
                <w:i/>
              </w:rPr>
            </w:pPr>
            <w:r w:rsidRPr="00D85301">
              <w:t>Section 3.2</w:t>
            </w:r>
            <w:r w:rsidR="009C7AE5" w:rsidRPr="00D85301">
              <w:t xml:space="preserve"> </w:t>
            </w:r>
            <w:r w:rsidRPr="00D85301">
              <w:rPr>
                <w:i/>
              </w:rPr>
              <w:t>Make arrangements to meet WHS training needs of team members in consultation with relevant individuals</w:t>
            </w:r>
            <w:r w:rsidR="009C7AE5" w:rsidRPr="00D85301">
              <w:rPr>
                <w:i/>
              </w:rPr>
              <w:t xml:space="preserve"> </w:t>
            </w:r>
          </w:p>
          <w:p w14:paraId="21CA480D" w14:textId="36D6A03B" w:rsidR="00761D11" w:rsidRPr="00D85301" w:rsidRDefault="00761D11" w:rsidP="00F44713">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Pr="00D85301" w:rsidRDefault="009C7AE5" w:rsidP="00F44713">
            <w:r w:rsidRPr="00D85301">
              <w:t>of the eBook – BSBWHS401 Implement and monitor WHS policies, procedures and programs to meet legislative requirements.</w:t>
            </w:r>
          </w:p>
        </w:tc>
      </w:tr>
    </w:tbl>
    <w:p w14:paraId="35FA35D1" w14:textId="1C08F67F" w:rsidR="00896E07" w:rsidRPr="00D85301" w:rsidRDefault="00896E07" w:rsidP="00896E07">
      <w:pPr>
        <w:ind w:left="720" w:hanging="720"/>
      </w:pPr>
      <w:r w:rsidRPr="00D85301">
        <w:t>3.2a</w:t>
      </w:r>
      <w:r w:rsidRPr="00D85301">
        <w:tab/>
      </w:r>
      <w:r w:rsidR="007D78CD" w:rsidRPr="00D85301">
        <w:t xml:space="preserve">Based on the training needs analysis you’ve just conducted, you have established there are gaps in training completion. </w:t>
      </w:r>
      <w:r w:rsidR="007D78CD" w:rsidRPr="00D85301">
        <w:rPr>
          <w:rFonts w:asciiTheme="minorHAnsi" w:hAnsiTheme="minorHAnsi"/>
        </w:rPr>
        <w:t>T</w:t>
      </w:r>
      <w:r w:rsidR="0068198B" w:rsidRPr="00D85301">
        <w:rPr>
          <w:rFonts w:asciiTheme="minorHAnsi" w:hAnsiTheme="minorHAnsi"/>
        </w:rPr>
        <w:t xml:space="preserve">he next steps are to meet WHS training needs of team </w:t>
      </w:r>
      <w:r w:rsidRPr="00D85301">
        <w:rPr>
          <w:rFonts w:asciiTheme="minorHAnsi" w:hAnsiTheme="minorHAnsi"/>
        </w:rPr>
        <w:t>members, by completing the training plan below. You will use this to consult with CCRG management and employees requiring training</w:t>
      </w:r>
      <w:r w:rsidR="00AA0165" w:rsidRPr="00D85301">
        <w:rPr>
          <w:rFonts w:asciiTheme="minorHAnsi" w:hAnsiTheme="minorHAnsi"/>
        </w:rPr>
        <w:t>, in Question 3</w:t>
      </w:r>
      <w:r w:rsidRPr="00D85301">
        <w:rPr>
          <w:rFonts w:asciiTheme="minorHAnsi" w:hAnsiTheme="minorHAnsi"/>
        </w:rPr>
        <w:t>.4.</w:t>
      </w:r>
    </w:p>
    <w:p w14:paraId="02A63649" w14:textId="794DC749" w:rsidR="0068198B" w:rsidRPr="00D85301" w:rsidRDefault="0068198B" w:rsidP="00896E07">
      <w:pPr>
        <w:ind w:left="720"/>
      </w:pPr>
      <w:r w:rsidRPr="00D85301">
        <w:t>Complete the training plan below</w:t>
      </w:r>
      <w:r w:rsidR="00596311" w:rsidRPr="00D85301">
        <w:t>, using the staff records data in the Hotel WHS records document</w:t>
      </w:r>
      <w:r w:rsidRPr="00D85301">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rsidRPr="00D85301" w14:paraId="5A8BE9A9" w14:textId="77777777" w:rsidTr="00596311">
        <w:tc>
          <w:tcPr>
            <w:tcW w:w="1029" w:type="pct"/>
            <w:shd w:val="clear" w:color="auto" w:fill="002060"/>
            <w:vAlign w:val="center"/>
          </w:tcPr>
          <w:p w14:paraId="3D7D30E9" w14:textId="77777777" w:rsidR="00896E07" w:rsidRPr="00D85301" w:rsidRDefault="00896E07" w:rsidP="00283E94">
            <w:r w:rsidRPr="00D85301">
              <w:t>Employee</w:t>
            </w:r>
          </w:p>
        </w:tc>
        <w:tc>
          <w:tcPr>
            <w:tcW w:w="822" w:type="pct"/>
            <w:shd w:val="clear" w:color="auto" w:fill="002060"/>
            <w:vAlign w:val="center"/>
          </w:tcPr>
          <w:p w14:paraId="06CA42CD" w14:textId="43148E90" w:rsidR="00896E07" w:rsidRPr="00D85301" w:rsidRDefault="00896E07" w:rsidP="00283E94">
            <w:r w:rsidRPr="00D85301">
              <w:t>Induction</w:t>
            </w:r>
          </w:p>
        </w:tc>
        <w:tc>
          <w:tcPr>
            <w:tcW w:w="686" w:type="pct"/>
            <w:shd w:val="clear" w:color="auto" w:fill="002060"/>
            <w:vAlign w:val="center"/>
          </w:tcPr>
          <w:p w14:paraId="18716906" w14:textId="5CDF3DF8" w:rsidR="00896E07" w:rsidRPr="00D85301" w:rsidRDefault="00896E07" w:rsidP="00283E94">
            <w:r w:rsidRPr="00D85301">
              <w:t>Manual handling</w:t>
            </w:r>
          </w:p>
        </w:tc>
        <w:tc>
          <w:tcPr>
            <w:tcW w:w="754" w:type="pct"/>
            <w:shd w:val="clear" w:color="auto" w:fill="002060"/>
          </w:tcPr>
          <w:p w14:paraId="73FD6AFA" w14:textId="042D9776" w:rsidR="00896E07" w:rsidRPr="00D85301" w:rsidRDefault="00896E07" w:rsidP="00283E94">
            <w:r w:rsidRPr="00D85301">
              <w:t>Fire evacuation</w:t>
            </w:r>
          </w:p>
        </w:tc>
        <w:tc>
          <w:tcPr>
            <w:tcW w:w="881" w:type="pct"/>
            <w:shd w:val="clear" w:color="auto" w:fill="002060"/>
            <w:vAlign w:val="center"/>
          </w:tcPr>
          <w:p w14:paraId="51D6C7A5" w14:textId="59B37B6A" w:rsidR="00896E07" w:rsidRPr="00D85301" w:rsidRDefault="00896E07" w:rsidP="00283E94">
            <w:r w:rsidRPr="00D85301">
              <w:t xml:space="preserve">First Aid </w:t>
            </w:r>
            <w:r w:rsidR="00EF4CF7" w:rsidRPr="00D85301">
              <w:t>(managers only)</w:t>
            </w:r>
          </w:p>
        </w:tc>
        <w:tc>
          <w:tcPr>
            <w:tcW w:w="828" w:type="pct"/>
            <w:shd w:val="clear" w:color="auto" w:fill="002060"/>
            <w:vAlign w:val="center"/>
          </w:tcPr>
          <w:p w14:paraId="37B5F52F" w14:textId="77777777" w:rsidR="00896E07" w:rsidRPr="00D85301" w:rsidRDefault="00896E07" w:rsidP="00283E94">
            <w:r w:rsidRPr="00D85301">
              <w:t>Emergency response</w:t>
            </w:r>
          </w:p>
        </w:tc>
      </w:tr>
      <w:tr w:rsidR="00896E07" w:rsidRPr="00D85301" w14:paraId="22EA3AD3" w14:textId="77777777" w:rsidTr="00596311">
        <w:tc>
          <w:tcPr>
            <w:tcW w:w="1029" w:type="pct"/>
            <w:vAlign w:val="center"/>
          </w:tcPr>
          <w:p w14:paraId="448FCD37" w14:textId="77777777" w:rsidR="00896E07" w:rsidRPr="00D85301" w:rsidRDefault="00896E07" w:rsidP="00283E94">
            <w:pPr>
              <w:rPr>
                <w:color w:val="000000" w:themeColor="text1"/>
              </w:rPr>
            </w:pPr>
            <w:r w:rsidRPr="00D85301">
              <w:rPr>
                <w:color w:val="000000" w:themeColor="text1"/>
              </w:rPr>
              <w:t>Loretta Caro</w:t>
            </w:r>
          </w:p>
        </w:tc>
        <w:tc>
          <w:tcPr>
            <w:tcW w:w="822" w:type="pct"/>
          </w:tcPr>
          <w:p w14:paraId="5BC08222" w14:textId="42C9C50D" w:rsidR="00896E07" w:rsidRPr="00D85301" w:rsidRDefault="00896E07" w:rsidP="00283E94">
            <w:pPr>
              <w:rPr>
                <w:color w:val="000000" w:themeColor="text1"/>
              </w:rPr>
            </w:pPr>
            <w:r w:rsidRPr="00D85301">
              <w:rPr>
                <w:color w:val="000000" w:themeColor="text1"/>
              </w:rPr>
              <w:t>Completed</w:t>
            </w:r>
          </w:p>
        </w:tc>
        <w:tc>
          <w:tcPr>
            <w:tcW w:w="686" w:type="pct"/>
          </w:tcPr>
          <w:p w14:paraId="034D3350" w14:textId="10214EC5" w:rsidR="00896E07" w:rsidRPr="00D85301" w:rsidRDefault="00896E07" w:rsidP="00283E94">
            <w:pPr>
              <w:rPr>
                <w:color w:val="000000" w:themeColor="text1"/>
              </w:rPr>
            </w:pPr>
            <w:r w:rsidRPr="00D85301">
              <w:rPr>
                <w:color w:val="000000" w:themeColor="text1"/>
              </w:rPr>
              <w:t>Needs to do</w:t>
            </w:r>
          </w:p>
        </w:tc>
        <w:tc>
          <w:tcPr>
            <w:tcW w:w="754" w:type="pct"/>
          </w:tcPr>
          <w:p w14:paraId="39F684F7" w14:textId="6D04BB7F" w:rsidR="00896E07" w:rsidRPr="00D85301" w:rsidRDefault="00896E07" w:rsidP="00283E94">
            <w:pPr>
              <w:rPr>
                <w:color w:val="000000" w:themeColor="text1"/>
              </w:rPr>
            </w:pPr>
            <w:r w:rsidRPr="00D85301">
              <w:rPr>
                <w:color w:val="000000" w:themeColor="text1"/>
              </w:rPr>
              <w:t>Completed</w:t>
            </w:r>
          </w:p>
        </w:tc>
        <w:tc>
          <w:tcPr>
            <w:tcW w:w="881" w:type="pct"/>
          </w:tcPr>
          <w:p w14:paraId="43B63930" w14:textId="5BFDFD98" w:rsidR="00896E07" w:rsidRPr="00D85301" w:rsidRDefault="00896E07" w:rsidP="00283E94">
            <w:pPr>
              <w:rPr>
                <w:color w:val="000000" w:themeColor="text1"/>
              </w:rPr>
            </w:pPr>
            <w:r w:rsidRPr="00D85301">
              <w:rPr>
                <w:color w:val="000000" w:themeColor="text1"/>
              </w:rPr>
              <w:t>Completed</w:t>
            </w:r>
          </w:p>
        </w:tc>
        <w:tc>
          <w:tcPr>
            <w:tcW w:w="828" w:type="pct"/>
          </w:tcPr>
          <w:p w14:paraId="40BCB7F6" w14:textId="57AFD8E9" w:rsidR="00896E07" w:rsidRPr="00D85301" w:rsidRDefault="00896E07" w:rsidP="00283E94">
            <w:pPr>
              <w:rPr>
                <w:color w:val="000000" w:themeColor="text1"/>
              </w:rPr>
            </w:pPr>
            <w:r w:rsidRPr="00D85301">
              <w:rPr>
                <w:color w:val="000000" w:themeColor="text1"/>
              </w:rPr>
              <w:t>Needs to do</w:t>
            </w:r>
          </w:p>
        </w:tc>
      </w:tr>
      <w:tr w:rsidR="00896E07" w:rsidRPr="00D85301" w14:paraId="7958512E" w14:textId="77777777" w:rsidTr="00596311">
        <w:tc>
          <w:tcPr>
            <w:tcW w:w="1029" w:type="pct"/>
            <w:vAlign w:val="center"/>
          </w:tcPr>
          <w:p w14:paraId="0EDF7E0E" w14:textId="77777777" w:rsidR="00896E07" w:rsidRPr="00D85301" w:rsidRDefault="00896E07" w:rsidP="00283E94">
            <w:pPr>
              <w:rPr>
                <w:color w:val="000000" w:themeColor="text1"/>
              </w:rPr>
            </w:pPr>
            <w:r w:rsidRPr="00D85301">
              <w:rPr>
                <w:color w:val="000000" w:themeColor="text1"/>
              </w:rPr>
              <w:t>Jonny Porter</w:t>
            </w:r>
          </w:p>
        </w:tc>
        <w:tc>
          <w:tcPr>
            <w:tcW w:w="822" w:type="pct"/>
          </w:tcPr>
          <w:p w14:paraId="2EF3AAEA" w14:textId="0873D102" w:rsidR="00896E07" w:rsidRPr="00D85301" w:rsidRDefault="005160DD" w:rsidP="00283E94">
            <w:pPr>
              <w:rPr>
                <w:color w:val="FF0000"/>
              </w:rPr>
            </w:pPr>
            <w:r w:rsidRPr="00D85301">
              <w:rPr>
                <w:color w:val="000000" w:themeColor="text1"/>
              </w:rPr>
              <w:t>Completed</w:t>
            </w:r>
          </w:p>
        </w:tc>
        <w:tc>
          <w:tcPr>
            <w:tcW w:w="686" w:type="pct"/>
          </w:tcPr>
          <w:p w14:paraId="54F0A5F4" w14:textId="217BE9B1" w:rsidR="00896E07" w:rsidRPr="00D85301" w:rsidRDefault="005160DD" w:rsidP="00283E94">
            <w:pPr>
              <w:rPr>
                <w:color w:val="FF0000"/>
              </w:rPr>
            </w:pPr>
            <w:r w:rsidRPr="00D85301">
              <w:rPr>
                <w:color w:val="000000" w:themeColor="text1"/>
              </w:rPr>
              <w:t>Needs to do</w:t>
            </w:r>
          </w:p>
        </w:tc>
        <w:tc>
          <w:tcPr>
            <w:tcW w:w="754" w:type="pct"/>
          </w:tcPr>
          <w:p w14:paraId="5DD0E516" w14:textId="29C0F7F4" w:rsidR="00896E07" w:rsidRPr="00D85301" w:rsidRDefault="005160DD" w:rsidP="00283E94">
            <w:pPr>
              <w:rPr>
                <w:color w:val="FF0000"/>
              </w:rPr>
            </w:pPr>
            <w:r w:rsidRPr="00D85301">
              <w:rPr>
                <w:color w:val="000000" w:themeColor="text1"/>
              </w:rPr>
              <w:t>Needs to do</w:t>
            </w:r>
          </w:p>
        </w:tc>
        <w:tc>
          <w:tcPr>
            <w:tcW w:w="881" w:type="pct"/>
          </w:tcPr>
          <w:p w14:paraId="2F1B5E67" w14:textId="4BB961CB" w:rsidR="00896E07" w:rsidRPr="00D85301" w:rsidRDefault="005160DD" w:rsidP="00283E94">
            <w:pPr>
              <w:rPr>
                <w:color w:val="FF0000"/>
              </w:rPr>
            </w:pPr>
            <w:r>
              <w:rPr>
                <w:color w:val="FF0000"/>
              </w:rPr>
              <w:t>Not required</w:t>
            </w:r>
          </w:p>
        </w:tc>
        <w:tc>
          <w:tcPr>
            <w:tcW w:w="828" w:type="pct"/>
          </w:tcPr>
          <w:p w14:paraId="48016A50" w14:textId="6AF51E82" w:rsidR="00896E07" w:rsidRPr="00D85301" w:rsidRDefault="005160DD" w:rsidP="00283E94">
            <w:pPr>
              <w:rPr>
                <w:color w:val="FF0000"/>
              </w:rPr>
            </w:pPr>
            <w:r w:rsidRPr="00D85301">
              <w:rPr>
                <w:color w:val="000000" w:themeColor="text1"/>
              </w:rPr>
              <w:t>Needs to do</w:t>
            </w:r>
          </w:p>
        </w:tc>
      </w:tr>
      <w:tr w:rsidR="00896E07" w:rsidRPr="00D85301" w14:paraId="12F9F9BB" w14:textId="77777777" w:rsidTr="00596311">
        <w:tc>
          <w:tcPr>
            <w:tcW w:w="1029" w:type="pct"/>
            <w:vAlign w:val="center"/>
          </w:tcPr>
          <w:p w14:paraId="4C2F54E9" w14:textId="77777777" w:rsidR="00896E07" w:rsidRPr="00D85301" w:rsidRDefault="00896E07" w:rsidP="00283E94">
            <w:pPr>
              <w:rPr>
                <w:color w:val="000000" w:themeColor="text1"/>
              </w:rPr>
            </w:pPr>
            <w:r w:rsidRPr="00D85301">
              <w:rPr>
                <w:color w:val="000000" w:themeColor="text1"/>
              </w:rPr>
              <w:t>Nina Merrick</w:t>
            </w:r>
          </w:p>
        </w:tc>
        <w:tc>
          <w:tcPr>
            <w:tcW w:w="822" w:type="pct"/>
          </w:tcPr>
          <w:p w14:paraId="4ED94A95" w14:textId="663B32D8" w:rsidR="00896E07" w:rsidRPr="00D85301" w:rsidRDefault="005160DD" w:rsidP="00283E94">
            <w:pPr>
              <w:rPr>
                <w:color w:val="FF0000"/>
              </w:rPr>
            </w:pPr>
            <w:r w:rsidRPr="00D85301">
              <w:rPr>
                <w:color w:val="000000" w:themeColor="text1"/>
              </w:rPr>
              <w:t>Completed</w:t>
            </w:r>
          </w:p>
        </w:tc>
        <w:tc>
          <w:tcPr>
            <w:tcW w:w="686" w:type="pct"/>
          </w:tcPr>
          <w:p w14:paraId="010F0B1A" w14:textId="081A7498" w:rsidR="00896E07" w:rsidRPr="00D85301" w:rsidRDefault="005160DD" w:rsidP="00283E94">
            <w:pPr>
              <w:rPr>
                <w:color w:val="FF0000"/>
              </w:rPr>
            </w:pPr>
            <w:r w:rsidRPr="00D85301">
              <w:rPr>
                <w:color w:val="000000" w:themeColor="text1"/>
              </w:rPr>
              <w:t>Completed</w:t>
            </w:r>
          </w:p>
        </w:tc>
        <w:tc>
          <w:tcPr>
            <w:tcW w:w="754" w:type="pct"/>
          </w:tcPr>
          <w:p w14:paraId="12CDD8DB" w14:textId="79F7A2D0" w:rsidR="00896E07" w:rsidRPr="00D85301" w:rsidRDefault="005160DD" w:rsidP="00283E94">
            <w:pPr>
              <w:rPr>
                <w:color w:val="FF0000"/>
              </w:rPr>
            </w:pPr>
            <w:r w:rsidRPr="00D85301">
              <w:rPr>
                <w:color w:val="000000" w:themeColor="text1"/>
              </w:rPr>
              <w:t>Completed</w:t>
            </w:r>
          </w:p>
        </w:tc>
        <w:tc>
          <w:tcPr>
            <w:tcW w:w="881" w:type="pct"/>
          </w:tcPr>
          <w:p w14:paraId="3929972C" w14:textId="4EAEDABC" w:rsidR="00896E07" w:rsidRPr="00D85301" w:rsidRDefault="005160DD" w:rsidP="00283E94">
            <w:pPr>
              <w:rPr>
                <w:color w:val="FF0000"/>
              </w:rPr>
            </w:pPr>
            <w:r>
              <w:rPr>
                <w:color w:val="FF0000"/>
              </w:rPr>
              <w:t>Not required</w:t>
            </w:r>
          </w:p>
        </w:tc>
        <w:tc>
          <w:tcPr>
            <w:tcW w:w="828" w:type="pct"/>
          </w:tcPr>
          <w:p w14:paraId="0B994BB4" w14:textId="1D0FF2B3" w:rsidR="00896E07" w:rsidRPr="00D85301" w:rsidRDefault="005160DD" w:rsidP="00283E94">
            <w:pPr>
              <w:rPr>
                <w:color w:val="FF0000"/>
              </w:rPr>
            </w:pPr>
            <w:r w:rsidRPr="00D85301">
              <w:rPr>
                <w:color w:val="000000" w:themeColor="text1"/>
              </w:rPr>
              <w:t>Needs to do</w:t>
            </w:r>
          </w:p>
        </w:tc>
      </w:tr>
      <w:tr w:rsidR="00896E07" w:rsidRPr="00D85301" w14:paraId="7A344D7F" w14:textId="77777777" w:rsidTr="00596311">
        <w:tc>
          <w:tcPr>
            <w:tcW w:w="1029" w:type="pct"/>
            <w:vAlign w:val="bottom"/>
          </w:tcPr>
          <w:p w14:paraId="1AEE3D66" w14:textId="77777777" w:rsidR="00896E07" w:rsidRPr="00D85301" w:rsidRDefault="00896E07" w:rsidP="00283E94">
            <w:pPr>
              <w:rPr>
                <w:color w:val="000000" w:themeColor="text1"/>
              </w:rPr>
            </w:pPr>
            <w:r w:rsidRPr="00D85301">
              <w:rPr>
                <w:color w:val="000000" w:themeColor="text1"/>
              </w:rPr>
              <w:t>Harold McCoy</w:t>
            </w:r>
          </w:p>
        </w:tc>
        <w:tc>
          <w:tcPr>
            <w:tcW w:w="822" w:type="pct"/>
          </w:tcPr>
          <w:p w14:paraId="40B629F4" w14:textId="0197E169" w:rsidR="00896E07" w:rsidRPr="00D85301" w:rsidRDefault="005160DD" w:rsidP="00283E94">
            <w:pPr>
              <w:rPr>
                <w:color w:val="FF0000"/>
              </w:rPr>
            </w:pPr>
            <w:r w:rsidRPr="00D85301">
              <w:rPr>
                <w:color w:val="000000" w:themeColor="text1"/>
              </w:rPr>
              <w:t>Completed</w:t>
            </w:r>
          </w:p>
        </w:tc>
        <w:tc>
          <w:tcPr>
            <w:tcW w:w="686" w:type="pct"/>
          </w:tcPr>
          <w:p w14:paraId="27743C73" w14:textId="08FD89B0" w:rsidR="00896E07" w:rsidRPr="00D85301" w:rsidRDefault="005160DD" w:rsidP="00283E94">
            <w:pPr>
              <w:rPr>
                <w:color w:val="FF0000"/>
              </w:rPr>
            </w:pPr>
            <w:r w:rsidRPr="00D85301">
              <w:rPr>
                <w:color w:val="000000" w:themeColor="text1"/>
              </w:rPr>
              <w:t>Completed</w:t>
            </w:r>
          </w:p>
        </w:tc>
        <w:tc>
          <w:tcPr>
            <w:tcW w:w="754" w:type="pct"/>
          </w:tcPr>
          <w:p w14:paraId="215AA936" w14:textId="0882477F" w:rsidR="00896E07" w:rsidRPr="00D85301" w:rsidRDefault="005160DD" w:rsidP="00283E94">
            <w:pPr>
              <w:rPr>
                <w:color w:val="FF0000"/>
              </w:rPr>
            </w:pPr>
            <w:r w:rsidRPr="00D85301">
              <w:rPr>
                <w:color w:val="000000" w:themeColor="text1"/>
              </w:rPr>
              <w:t>Completed</w:t>
            </w:r>
          </w:p>
        </w:tc>
        <w:tc>
          <w:tcPr>
            <w:tcW w:w="881" w:type="pct"/>
          </w:tcPr>
          <w:p w14:paraId="313FD435" w14:textId="061C801A" w:rsidR="00896E07" w:rsidRPr="00D85301" w:rsidRDefault="005160DD" w:rsidP="00283E94">
            <w:pPr>
              <w:rPr>
                <w:color w:val="FF0000"/>
              </w:rPr>
            </w:pPr>
            <w:r w:rsidRPr="00D85301">
              <w:rPr>
                <w:color w:val="000000" w:themeColor="text1"/>
              </w:rPr>
              <w:t>Needs to do</w:t>
            </w:r>
          </w:p>
        </w:tc>
        <w:tc>
          <w:tcPr>
            <w:tcW w:w="828" w:type="pct"/>
          </w:tcPr>
          <w:p w14:paraId="78BCB337" w14:textId="3AAF1CA9" w:rsidR="00896E07" w:rsidRPr="00D85301" w:rsidRDefault="005160DD" w:rsidP="00283E94">
            <w:pPr>
              <w:rPr>
                <w:color w:val="FF0000"/>
              </w:rPr>
            </w:pPr>
            <w:r w:rsidRPr="00D85301">
              <w:rPr>
                <w:color w:val="000000" w:themeColor="text1"/>
              </w:rPr>
              <w:t>Completed</w:t>
            </w:r>
          </w:p>
        </w:tc>
      </w:tr>
      <w:tr w:rsidR="00896E07" w:rsidRPr="00D85301" w14:paraId="6DFBA829" w14:textId="77777777" w:rsidTr="00596311">
        <w:tc>
          <w:tcPr>
            <w:tcW w:w="1029" w:type="pct"/>
            <w:vAlign w:val="bottom"/>
          </w:tcPr>
          <w:p w14:paraId="438DFF8A" w14:textId="77777777" w:rsidR="00896E07" w:rsidRPr="00D85301" w:rsidRDefault="00896E07" w:rsidP="00283E94">
            <w:pPr>
              <w:rPr>
                <w:color w:val="000000" w:themeColor="text1"/>
              </w:rPr>
            </w:pPr>
            <w:r w:rsidRPr="00D85301">
              <w:rPr>
                <w:color w:val="000000" w:themeColor="text1"/>
              </w:rPr>
              <w:t>Priya Gupta</w:t>
            </w:r>
          </w:p>
        </w:tc>
        <w:tc>
          <w:tcPr>
            <w:tcW w:w="822" w:type="pct"/>
          </w:tcPr>
          <w:p w14:paraId="39913B75" w14:textId="60E23ACA" w:rsidR="00896E07" w:rsidRPr="00D85301" w:rsidRDefault="002B2EF3" w:rsidP="00283E94">
            <w:pPr>
              <w:rPr>
                <w:color w:val="FF0000"/>
              </w:rPr>
            </w:pPr>
            <w:r w:rsidRPr="00D85301">
              <w:rPr>
                <w:color w:val="000000" w:themeColor="text1"/>
              </w:rPr>
              <w:t>Completed</w:t>
            </w:r>
          </w:p>
        </w:tc>
        <w:tc>
          <w:tcPr>
            <w:tcW w:w="686" w:type="pct"/>
          </w:tcPr>
          <w:p w14:paraId="13A2C7AE" w14:textId="2F58131E" w:rsidR="00896E07" w:rsidRPr="00D85301" w:rsidRDefault="002B2EF3" w:rsidP="00283E94">
            <w:pPr>
              <w:rPr>
                <w:color w:val="FF0000"/>
              </w:rPr>
            </w:pPr>
            <w:r w:rsidRPr="00D85301">
              <w:rPr>
                <w:color w:val="000000" w:themeColor="text1"/>
              </w:rPr>
              <w:t>Completed</w:t>
            </w:r>
          </w:p>
        </w:tc>
        <w:tc>
          <w:tcPr>
            <w:tcW w:w="754" w:type="pct"/>
          </w:tcPr>
          <w:p w14:paraId="3E21157A" w14:textId="7DB8A327" w:rsidR="00896E07" w:rsidRPr="00D85301" w:rsidRDefault="002B2EF3" w:rsidP="00283E94">
            <w:pPr>
              <w:rPr>
                <w:color w:val="FF0000"/>
              </w:rPr>
            </w:pPr>
            <w:r w:rsidRPr="00D85301">
              <w:rPr>
                <w:color w:val="000000" w:themeColor="text1"/>
              </w:rPr>
              <w:t>Completed</w:t>
            </w:r>
          </w:p>
        </w:tc>
        <w:tc>
          <w:tcPr>
            <w:tcW w:w="881" w:type="pct"/>
          </w:tcPr>
          <w:p w14:paraId="66D31F52" w14:textId="4FC28264" w:rsidR="00896E07" w:rsidRPr="00D85301" w:rsidRDefault="002B2EF3" w:rsidP="00283E94">
            <w:pPr>
              <w:rPr>
                <w:color w:val="FF0000"/>
              </w:rPr>
            </w:pPr>
            <w:r w:rsidRPr="00D85301">
              <w:rPr>
                <w:color w:val="000000" w:themeColor="text1"/>
              </w:rPr>
              <w:t>Needs to do</w:t>
            </w:r>
          </w:p>
        </w:tc>
        <w:tc>
          <w:tcPr>
            <w:tcW w:w="828" w:type="pct"/>
          </w:tcPr>
          <w:p w14:paraId="4C658712" w14:textId="22CC7E71" w:rsidR="00896E07" w:rsidRPr="00D85301" w:rsidRDefault="002B2EF3" w:rsidP="00283E94">
            <w:pPr>
              <w:rPr>
                <w:color w:val="FF0000"/>
              </w:rPr>
            </w:pPr>
            <w:r w:rsidRPr="00D85301">
              <w:rPr>
                <w:color w:val="000000" w:themeColor="text1"/>
              </w:rPr>
              <w:t>Needs to do</w:t>
            </w:r>
          </w:p>
        </w:tc>
      </w:tr>
      <w:tr w:rsidR="00896E07" w:rsidRPr="00D85301" w14:paraId="05327210" w14:textId="77777777" w:rsidTr="00596311">
        <w:tc>
          <w:tcPr>
            <w:tcW w:w="1029" w:type="pct"/>
            <w:vAlign w:val="bottom"/>
          </w:tcPr>
          <w:p w14:paraId="6A6F18F0" w14:textId="77777777" w:rsidR="00896E07" w:rsidRPr="00D85301" w:rsidRDefault="00896E07" w:rsidP="00283E94">
            <w:pPr>
              <w:rPr>
                <w:color w:val="000000" w:themeColor="text1"/>
              </w:rPr>
            </w:pPr>
            <w:r w:rsidRPr="00D85301">
              <w:rPr>
                <w:color w:val="000000" w:themeColor="text1"/>
              </w:rPr>
              <w:t>Marcus Ray</w:t>
            </w:r>
          </w:p>
        </w:tc>
        <w:tc>
          <w:tcPr>
            <w:tcW w:w="822" w:type="pct"/>
          </w:tcPr>
          <w:p w14:paraId="431CACB1" w14:textId="5A15D5A3" w:rsidR="00896E07" w:rsidRPr="00D85301" w:rsidRDefault="002B2EF3" w:rsidP="00283E94">
            <w:pPr>
              <w:rPr>
                <w:color w:val="FF0000"/>
              </w:rPr>
            </w:pPr>
            <w:r w:rsidRPr="00D85301">
              <w:rPr>
                <w:color w:val="000000" w:themeColor="text1"/>
              </w:rPr>
              <w:t>Completed</w:t>
            </w:r>
          </w:p>
        </w:tc>
        <w:tc>
          <w:tcPr>
            <w:tcW w:w="686" w:type="pct"/>
          </w:tcPr>
          <w:p w14:paraId="3E19E5A8" w14:textId="17DC61C6" w:rsidR="00896E07" w:rsidRPr="00D85301" w:rsidRDefault="002B2EF3" w:rsidP="00283E94">
            <w:pPr>
              <w:rPr>
                <w:color w:val="FF0000"/>
              </w:rPr>
            </w:pPr>
            <w:r w:rsidRPr="00D85301">
              <w:rPr>
                <w:color w:val="000000" w:themeColor="text1"/>
              </w:rPr>
              <w:t>Needs to do</w:t>
            </w:r>
          </w:p>
        </w:tc>
        <w:tc>
          <w:tcPr>
            <w:tcW w:w="754" w:type="pct"/>
          </w:tcPr>
          <w:p w14:paraId="735ED3C5" w14:textId="12B1B578" w:rsidR="00896E07" w:rsidRPr="00D85301" w:rsidRDefault="002B2EF3" w:rsidP="00283E94">
            <w:pPr>
              <w:rPr>
                <w:color w:val="FF0000"/>
              </w:rPr>
            </w:pPr>
            <w:r w:rsidRPr="00D85301">
              <w:rPr>
                <w:color w:val="000000" w:themeColor="text1"/>
              </w:rPr>
              <w:t>Completed</w:t>
            </w:r>
          </w:p>
        </w:tc>
        <w:tc>
          <w:tcPr>
            <w:tcW w:w="881" w:type="pct"/>
          </w:tcPr>
          <w:p w14:paraId="028C3254" w14:textId="468B7B9C" w:rsidR="00896E07" w:rsidRPr="00D85301" w:rsidRDefault="002B2EF3" w:rsidP="00283E94">
            <w:pPr>
              <w:rPr>
                <w:color w:val="FF0000"/>
              </w:rPr>
            </w:pPr>
            <w:r w:rsidRPr="00D85301">
              <w:rPr>
                <w:color w:val="000000" w:themeColor="text1"/>
              </w:rPr>
              <w:t>Completed</w:t>
            </w:r>
          </w:p>
        </w:tc>
        <w:tc>
          <w:tcPr>
            <w:tcW w:w="828" w:type="pct"/>
          </w:tcPr>
          <w:p w14:paraId="57738141" w14:textId="7011E04B" w:rsidR="00896E07" w:rsidRPr="00D85301" w:rsidRDefault="002B2EF3" w:rsidP="00283E94">
            <w:pPr>
              <w:rPr>
                <w:color w:val="FF0000"/>
              </w:rPr>
            </w:pPr>
            <w:r w:rsidRPr="00D85301">
              <w:rPr>
                <w:color w:val="000000" w:themeColor="text1"/>
              </w:rPr>
              <w:t>Completed</w:t>
            </w:r>
          </w:p>
        </w:tc>
      </w:tr>
      <w:tr w:rsidR="00896E07" w:rsidRPr="00D85301" w14:paraId="0CACDEFD" w14:textId="77777777" w:rsidTr="00596311">
        <w:tc>
          <w:tcPr>
            <w:tcW w:w="1029" w:type="pct"/>
            <w:vAlign w:val="bottom"/>
          </w:tcPr>
          <w:p w14:paraId="7B4E72F3" w14:textId="77777777" w:rsidR="00896E07" w:rsidRPr="00D85301" w:rsidRDefault="00896E07" w:rsidP="00283E94">
            <w:pPr>
              <w:rPr>
                <w:color w:val="000000" w:themeColor="text1"/>
              </w:rPr>
            </w:pPr>
            <w:r w:rsidRPr="00D85301">
              <w:rPr>
                <w:color w:val="000000" w:themeColor="text1"/>
              </w:rPr>
              <w:t>Tilly Jacobs</w:t>
            </w:r>
          </w:p>
        </w:tc>
        <w:tc>
          <w:tcPr>
            <w:tcW w:w="822" w:type="pct"/>
          </w:tcPr>
          <w:p w14:paraId="0B9CDBC0" w14:textId="5932BB40" w:rsidR="00896E07" w:rsidRPr="00D85301" w:rsidRDefault="002B2EF3" w:rsidP="00283E94">
            <w:pPr>
              <w:rPr>
                <w:color w:val="FF0000"/>
              </w:rPr>
            </w:pPr>
            <w:r w:rsidRPr="00D85301">
              <w:rPr>
                <w:color w:val="000000" w:themeColor="text1"/>
              </w:rPr>
              <w:t>Completed</w:t>
            </w:r>
          </w:p>
        </w:tc>
        <w:tc>
          <w:tcPr>
            <w:tcW w:w="686" w:type="pct"/>
          </w:tcPr>
          <w:p w14:paraId="1BA717D0" w14:textId="0A467A2B" w:rsidR="00896E07" w:rsidRPr="00D85301" w:rsidRDefault="002B2EF3" w:rsidP="00283E94">
            <w:pPr>
              <w:rPr>
                <w:color w:val="FF0000"/>
              </w:rPr>
            </w:pPr>
            <w:r w:rsidRPr="00D85301">
              <w:rPr>
                <w:color w:val="000000" w:themeColor="text1"/>
              </w:rPr>
              <w:t>Completed</w:t>
            </w:r>
          </w:p>
        </w:tc>
        <w:tc>
          <w:tcPr>
            <w:tcW w:w="754" w:type="pct"/>
          </w:tcPr>
          <w:p w14:paraId="4E6A09BE" w14:textId="4CC97705" w:rsidR="00896E07" w:rsidRPr="00D85301" w:rsidRDefault="002B2EF3" w:rsidP="00283E94">
            <w:pPr>
              <w:rPr>
                <w:color w:val="FF0000"/>
              </w:rPr>
            </w:pPr>
            <w:r w:rsidRPr="00D85301">
              <w:rPr>
                <w:color w:val="000000" w:themeColor="text1"/>
              </w:rPr>
              <w:t>Completed</w:t>
            </w:r>
          </w:p>
        </w:tc>
        <w:tc>
          <w:tcPr>
            <w:tcW w:w="881" w:type="pct"/>
          </w:tcPr>
          <w:p w14:paraId="74494FD7" w14:textId="6AED503E" w:rsidR="00896E07" w:rsidRPr="00D85301" w:rsidRDefault="002B2EF3" w:rsidP="00283E94">
            <w:pPr>
              <w:rPr>
                <w:color w:val="FF0000"/>
              </w:rPr>
            </w:pPr>
            <w:r w:rsidRPr="00D85301">
              <w:rPr>
                <w:color w:val="000000" w:themeColor="text1"/>
              </w:rPr>
              <w:t>Needs to do</w:t>
            </w:r>
          </w:p>
        </w:tc>
        <w:tc>
          <w:tcPr>
            <w:tcW w:w="828" w:type="pct"/>
          </w:tcPr>
          <w:p w14:paraId="3B88DDAC" w14:textId="67E7EBE2" w:rsidR="00896E07" w:rsidRPr="00D85301" w:rsidRDefault="002B2EF3" w:rsidP="00283E94">
            <w:pPr>
              <w:rPr>
                <w:color w:val="FF0000"/>
              </w:rPr>
            </w:pPr>
            <w:r w:rsidRPr="00D85301">
              <w:rPr>
                <w:color w:val="000000" w:themeColor="text1"/>
              </w:rPr>
              <w:t>Completed</w:t>
            </w:r>
          </w:p>
        </w:tc>
      </w:tr>
      <w:tr w:rsidR="00330BD8" w:rsidRPr="00D85301" w14:paraId="6938AC09" w14:textId="77777777" w:rsidTr="00596311">
        <w:tc>
          <w:tcPr>
            <w:tcW w:w="1029" w:type="pct"/>
            <w:vAlign w:val="bottom"/>
          </w:tcPr>
          <w:p w14:paraId="5EF338AB" w14:textId="77777777" w:rsidR="00330BD8" w:rsidRPr="00D85301" w:rsidRDefault="00330BD8" w:rsidP="00330BD8">
            <w:pPr>
              <w:rPr>
                <w:color w:val="000000" w:themeColor="text1"/>
              </w:rPr>
            </w:pPr>
            <w:r w:rsidRPr="00D85301">
              <w:rPr>
                <w:color w:val="000000" w:themeColor="text1"/>
              </w:rPr>
              <w:t>Sam Haden</w:t>
            </w:r>
          </w:p>
        </w:tc>
        <w:tc>
          <w:tcPr>
            <w:tcW w:w="822" w:type="pct"/>
          </w:tcPr>
          <w:p w14:paraId="33D1F122" w14:textId="14A7FC89" w:rsidR="00330BD8" w:rsidRPr="00D85301" w:rsidRDefault="00330BD8" w:rsidP="00330BD8">
            <w:pPr>
              <w:rPr>
                <w:color w:val="FF0000"/>
              </w:rPr>
            </w:pPr>
            <w:r w:rsidRPr="00D85301">
              <w:rPr>
                <w:color w:val="000000" w:themeColor="text1"/>
              </w:rPr>
              <w:t>Needs to do</w:t>
            </w:r>
          </w:p>
        </w:tc>
        <w:tc>
          <w:tcPr>
            <w:tcW w:w="686" w:type="pct"/>
          </w:tcPr>
          <w:p w14:paraId="181C663E" w14:textId="7C987FFB" w:rsidR="00330BD8" w:rsidRPr="00D85301" w:rsidRDefault="00330BD8" w:rsidP="00330BD8">
            <w:pPr>
              <w:rPr>
                <w:color w:val="FF0000"/>
              </w:rPr>
            </w:pPr>
            <w:r w:rsidRPr="00D85301">
              <w:rPr>
                <w:color w:val="000000" w:themeColor="text1"/>
              </w:rPr>
              <w:t>Completed</w:t>
            </w:r>
          </w:p>
        </w:tc>
        <w:tc>
          <w:tcPr>
            <w:tcW w:w="754" w:type="pct"/>
          </w:tcPr>
          <w:p w14:paraId="2D879C58" w14:textId="0172C7BC" w:rsidR="00330BD8" w:rsidRPr="00D85301" w:rsidRDefault="00330BD8" w:rsidP="00330BD8">
            <w:pPr>
              <w:rPr>
                <w:color w:val="FF0000"/>
              </w:rPr>
            </w:pPr>
            <w:r w:rsidRPr="00D85301">
              <w:rPr>
                <w:color w:val="000000" w:themeColor="text1"/>
              </w:rPr>
              <w:t>Completed</w:t>
            </w:r>
          </w:p>
        </w:tc>
        <w:tc>
          <w:tcPr>
            <w:tcW w:w="881" w:type="pct"/>
          </w:tcPr>
          <w:p w14:paraId="148B178B" w14:textId="6ACE7ECB" w:rsidR="00330BD8" w:rsidRPr="00D85301" w:rsidRDefault="00330BD8" w:rsidP="00330BD8">
            <w:pPr>
              <w:rPr>
                <w:color w:val="FF0000"/>
              </w:rPr>
            </w:pPr>
            <w:r>
              <w:rPr>
                <w:color w:val="FF0000"/>
              </w:rPr>
              <w:t>Not required</w:t>
            </w:r>
          </w:p>
        </w:tc>
        <w:tc>
          <w:tcPr>
            <w:tcW w:w="828" w:type="pct"/>
          </w:tcPr>
          <w:p w14:paraId="3712D9C2" w14:textId="5480F8A1" w:rsidR="00330BD8" w:rsidRPr="00330BD8" w:rsidRDefault="00330BD8" w:rsidP="00330BD8">
            <w:r w:rsidRPr="00330BD8">
              <w:t>Completed</w:t>
            </w:r>
          </w:p>
        </w:tc>
      </w:tr>
      <w:tr w:rsidR="00896E07" w:rsidRPr="00D85301" w14:paraId="7F7F8D70" w14:textId="77777777" w:rsidTr="00596311">
        <w:tc>
          <w:tcPr>
            <w:tcW w:w="1029" w:type="pct"/>
            <w:vAlign w:val="bottom"/>
          </w:tcPr>
          <w:p w14:paraId="3E2CB6D4" w14:textId="77777777" w:rsidR="00896E07" w:rsidRPr="00D85301" w:rsidRDefault="00896E07" w:rsidP="00283E94">
            <w:pPr>
              <w:rPr>
                <w:color w:val="000000" w:themeColor="text1"/>
              </w:rPr>
            </w:pPr>
            <w:r w:rsidRPr="00D85301">
              <w:rPr>
                <w:color w:val="000000" w:themeColor="text1"/>
              </w:rPr>
              <w:t>Sophia Brent</w:t>
            </w:r>
          </w:p>
        </w:tc>
        <w:tc>
          <w:tcPr>
            <w:tcW w:w="822" w:type="pct"/>
          </w:tcPr>
          <w:p w14:paraId="546EA986" w14:textId="2705DC98" w:rsidR="00896E07" w:rsidRPr="00D85301" w:rsidRDefault="002B2EF3" w:rsidP="00EF4CF7">
            <w:pPr>
              <w:rPr>
                <w:color w:val="FF0000"/>
              </w:rPr>
            </w:pPr>
            <w:r w:rsidRPr="00D85301">
              <w:rPr>
                <w:color w:val="000000" w:themeColor="text1"/>
              </w:rPr>
              <w:t>Completed</w:t>
            </w:r>
          </w:p>
        </w:tc>
        <w:tc>
          <w:tcPr>
            <w:tcW w:w="686" w:type="pct"/>
          </w:tcPr>
          <w:p w14:paraId="346A5099" w14:textId="26EC86C4" w:rsidR="00896E07" w:rsidRPr="00D85301" w:rsidRDefault="002B2EF3" w:rsidP="00283E94">
            <w:pPr>
              <w:rPr>
                <w:color w:val="FF0000"/>
              </w:rPr>
            </w:pPr>
            <w:r w:rsidRPr="00D85301">
              <w:rPr>
                <w:color w:val="000000" w:themeColor="text1"/>
              </w:rPr>
              <w:t>Completed</w:t>
            </w:r>
          </w:p>
        </w:tc>
        <w:tc>
          <w:tcPr>
            <w:tcW w:w="754" w:type="pct"/>
          </w:tcPr>
          <w:p w14:paraId="11BF41D5" w14:textId="4834A153" w:rsidR="00896E07" w:rsidRPr="00D85301" w:rsidRDefault="002B2EF3" w:rsidP="00283E94">
            <w:pPr>
              <w:rPr>
                <w:color w:val="FF0000"/>
              </w:rPr>
            </w:pPr>
            <w:r w:rsidRPr="00D85301">
              <w:rPr>
                <w:color w:val="000000" w:themeColor="text1"/>
              </w:rPr>
              <w:t>Complete</w:t>
            </w:r>
            <w:r>
              <w:rPr>
                <w:color w:val="000000" w:themeColor="text1"/>
              </w:rPr>
              <w:t>d</w:t>
            </w:r>
          </w:p>
        </w:tc>
        <w:tc>
          <w:tcPr>
            <w:tcW w:w="881" w:type="pct"/>
          </w:tcPr>
          <w:p w14:paraId="6DA2CC08" w14:textId="69F6BF5F" w:rsidR="00896E07" w:rsidRPr="00D85301" w:rsidRDefault="002B2EF3" w:rsidP="00283E94">
            <w:pPr>
              <w:rPr>
                <w:color w:val="FF0000"/>
              </w:rPr>
            </w:pPr>
            <w:r>
              <w:rPr>
                <w:color w:val="FF0000"/>
              </w:rPr>
              <w:t>Not required</w:t>
            </w:r>
          </w:p>
        </w:tc>
        <w:tc>
          <w:tcPr>
            <w:tcW w:w="828" w:type="pct"/>
          </w:tcPr>
          <w:p w14:paraId="197A2F91" w14:textId="261DC831" w:rsidR="00896E07" w:rsidRPr="00D85301" w:rsidRDefault="002B2EF3" w:rsidP="00283E94">
            <w:pPr>
              <w:rPr>
                <w:color w:val="FF0000"/>
              </w:rPr>
            </w:pPr>
            <w:r w:rsidRPr="00D85301">
              <w:rPr>
                <w:color w:val="000000" w:themeColor="text1"/>
              </w:rPr>
              <w:t>Completed</w:t>
            </w:r>
          </w:p>
        </w:tc>
      </w:tr>
      <w:tr w:rsidR="002B2EF3" w:rsidRPr="00D85301" w14:paraId="4C061D20" w14:textId="77777777" w:rsidTr="00596311">
        <w:tc>
          <w:tcPr>
            <w:tcW w:w="1029" w:type="pct"/>
            <w:vAlign w:val="bottom"/>
          </w:tcPr>
          <w:p w14:paraId="5B61F1A1" w14:textId="77777777" w:rsidR="002B2EF3" w:rsidRPr="00D85301" w:rsidRDefault="002B2EF3" w:rsidP="002B2EF3">
            <w:pPr>
              <w:rPr>
                <w:color w:val="000000" w:themeColor="text1"/>
              </w:rPr>
            </w:pPr>
            <w:r w:rsidRPr="00D85301">
              <w:rPr>
                <w:color w:val="000000" w:themeColor="text1"/>
              </w:rPr>
              <w:t>Amy Chang</w:t>
            </w:r>
          </w:p>
        </w:tc>
        <w:tc>
          <w:tcPr>
            <w:tcW w:w="822" w:type="pct"/>
          </w:tcPr>
          <w:p w14:paraId="577F95B6" w14:textId="4EF6DA7C" w:rsidR="002B2EF3" w:rsidRPr="00D85301" w:rsidRDefault="002B2EF3" w:rsidP="002B2EF3">
            <w:pPr>
              <w:rPr>
                <w:color w:val="FF0000"/>
              </w:rPr>
            </w:pPr>
            <w:r w:rsidRPr="00D85301">
              <w:rPr>
                <w:color w:val="000000" w:themeColor="text1"/>
              </w:rPr>
              <w:t>Completed</w:t>
            </w:r>
          </w:p>
        </w:tc>
        <w:tc>
          <w:tcPr>
            <w:tcW w:w="686" w:type="pct"/>
          </w:tcPr>
          <w:p w14:paraId="549F5A5B" w14:textId="6F28B544" w:rsidR="002B2EF3" w:rsidRPr="00D85301" w:rsidRDefault="002B2EF3" w:rsidP="002B2EF3">
            <w:pPr>
              <w:rPr>
                <w:color w:val="FF0000"/>
              </w:rPr>
            </w:pPr>
            <w:r w:rsidRPr="00D85301">
              <w:rPr>
                <w:color w:val="000000" w:themeColor="text1"/>
              </w:rPr>
              <w:t>Completed</w:t>
            </w:r>
          </w:p>
        </w:tc>
        <w:tc>
          <w:tcPr>
            <w:tcW w:w="754" w:type="pct"/>
          </w:tcPr>
          <w:p w14:paraId="3C7C6108" w14:textId="07BED2F7" w:rsidR="002B2EF3" w:rsidRPr="00D85301" w:rsidRDefault="002B2EF3" w:rsidP="002B2EF3">
            <w:pPr>
              <w:rPr>
                <w:color w:val="FF0000"/>
              </w:rPr>
            </w:pPr>
            <w:r w:rsidRPr="00D85301">
              <w:rPr>
                <w:color w:val="000000" w:themeColor="text1"/>
              </w:rPr>
              <w:t>Complete</w:t>
            </w:r>
            <w:r>
              <w:rPr>
                <w:color w:val="000000" w:themeColor="text1"/>
              </w:rPr>
              <w:t>d</w:t>
            </w:r>
          </w:p>
        </w:tc>
        <w:tc>
          <w:tcPr>
            <w:tcW w:w="881" w:type="pct"/>
          </w:tcPr>
          <w:p w14:paraId="005A3CD7" w14:textId="3EAFF884" w:rsidR="002B2EF3" w:rsidRPr="00D85301" w:rsidRDefault="002B2EF3" w:rsidP="002B2EF3">
            <w:pPr>
              <w:rPr>
                <w:color w:val="FF0000"/>
              </w:rPr>
            </w:pPr>
            <w:r>
              <w:rPr>
                <w:color w:val="FF0000"/>
              </w:rPr>
              <w:t>Not required</w:t>
            </w:r>
          </w:p>
        </w:tc>
        <w:tc>
          <w:tcPr>
            <w:tcW w:w="828" w:type="pct"/>
          </w:tcPr>
          <w:p w14:paraId="20DCA72D" w14:textId="7FDDAEED" w:rsidR="002B2EF3" w:rsidRPr="00D85301" w:rsidRDefault="002B2EF3" w:rsidP="002B2EF3">
            <w:pPr>
              <w:rPr>
                <w:color w:val="FF0000"/>
              </w:rPr>
            </w:pPr>
            <w:r w:rsidRPr="00D85301">
              <w:rPr>
                <w:color w:val="000000" w:themeColor="text1"/>
              </w:rPr>
              <w:t>Completed</w:t>
            </w:r>
          </w:p>
        </w:tc>
      </w:tr>
      <w:tr w:rsidR="002B2EF3" w:rsidRPr="00D85301" w14:paraId="667B8300" w14:textId="77777777" w:rsidTr="00596311">
        <w:tc>
          <w:tcPr>
            <w:tcW w:w="1029" w:type="pct"/>
            <w:vAlign w:val="bottom"/>
          </w:tcPr>
          <w:p w14:paraId="21982A32" w14:textId="77777777" w:rsidR="002B2EF3" w:rsidRPr="00D85301" w:rsidRDefault="002B2EF3" w:rsidP="002B2EF3">
            <w:pPr>
              <w:rPr>
                <w:color w:val="000000" w:themeColor="text1"/>
              </w:rPr>
            </w:pPr>
            <w:r w:rsidRPr="00D85301">
              <w:rPr>
                <w:color w:val="000000" w:themeColor="text1"/>
              </w:rPr>
              <w:t xml:space="preserve">Dilan </w:t>
            </w:r>
            <w:proofErr w:type="spellStart"/>
            <w:r w:rsidRPr="00D85301">
              <w:rPr>
                <w:color w:val="000000" w:themeColor="text1"/>
              </w:rPr>
              <w:t>Senturk</w:t>
            </w:r>
            <w:proofErr w:type="spellEnd"/>
          </w:p>
        </w:tc>
        <w:tc>
          <w:tcPr>
            <w:tcW w:w="822" w:type="pct"/>
          </w:tcPr>
          <w:p w14:paraId="65978446" w14:textId="0874E111" w:rsidR="002B2EF3" w:rsidRPr="00D85301" w:rsidRDefault="002B2EF3" w:rsidP="002B2EF3">
            <w:pPr>
              <w:rPr>
                <w:color w:val="FF0000"/>
              </w:rPr>
            </w:pPr>
            <w:r w:rsidRPr="00D85301">
              <w:rPr>
                <w:color w:val="000000" w:themeColor="text1"/>
              </w:rPr>
              <w:t>Completed</w:t>
            </w:r>
          </w:p>
        </w:tc>
        <w:tc>
          <w:tcPr>
            <w:tcW w:w="686" w:type="pct"/>
          </w:tcPr>
          <w:p w14:paraId="00BA4F8B" w14:textId="06EB03B3" w:rsidR="002B2EF3" w:rsidRPr="00D85301" w:rsidRDefault="002B2EF3" w:rsidP="002B2EF3">
            <w:pPr>
              <w:rPr>
                <w:color w:val="FF0000"/>
              </w:rPr>
            </w:pPr>
            <w:r w:rsidRPr="00D85301">
              <w:rPr>
                <w:color w:val="000000" w:themeColor="text1"/>
              </w:rPr>
              <w:t>Completed</w:t>
            </w:r>
          </w:p>
        </w:tc>
        <w:tc>
          <w:tcPr>
            <w:tcW w:w="754" w:type="pct"/>
          </w:tcPr>
          <w:p w14:paraId="339C09B8" w14:textId="00F99830" w:rsidR="002B2EF3" w:rsidRPr="00D85301" w:rsidRDefault="002B2EF3" w:rsidP="002B2EF3">
            <w:pPr>
              <w:rPr>
                <w:color w:val="FF0000"/>
              </w:rPr>
            </w:pPr>
            <w:r w:rsidRPr="00D85301">
              <w:rPr>
                <w:color w:val="000000" w:themeColor="text1"/>
              </w:rPr>
              <w:t>Complete</w:t>
            </w:r>
            <w:r>
              <w:rPr>
                <w:color w:val="000000" w:themeColor="text1"/>
              </w:rPr>
              <w:t>d</w:t>
            </w:r>
          </w:p>
        </w:tc>
        <w:tc>
          <w:tcPr>
            <w:tcW w:w="881" w:type="pct"/>
          </w:tcPr>
          <w:p w14:paraId="068A405F" w14:textId="025018B9" w:rsidR="002B2EF3" w:rsidRPr="00D85301" w:rsidRDefault="002B2EF3" w:rsidP="002B2EF3">
            <w:pPr>
              <w:rPr>
                <w:color w:val="FF0000"/>
              </w:rPr>
            </w:pPr>
            <w:r>
              <w:rPr>
                <w:color w:val="FF0000"/>
              </w:rPr>
              <w:t>Not required</w:t>
            </w:r>
          </w:p>
        </w:tc>
        <w:tc>
          <w:tcPr>
            <w:tcW w:w="828" w:type="pct"/>
          </w:tcPr>
          <w:p w14:paraId="00D42AD3" w14:textId="55D115EC" w:rsidR="002B2EF3" w:rsidRPr="00D85301" w:rsidRDefault="002B2EF3" w:rsidP="002B2EF3">
            <w:pPr>
              <w:rPr>
                <w:color w:val="FF0000"/>
              </w:rPr>
            </w:pPr>
            <w:r w:rsidRPr="00D85301">
              <w:rPr>
                <w:color w:val="000000" w:themeColor="text1"/>
              </w:rPr>
              <w:t>Completed</w:t>
            </w:r>
          </w:p>
        </w:tc>
      </w:tr>
    </w:tbl>
    <w:p w14:paraId="2B5D8739" w14:textId="5D8578AE" w:rsidR="0068198B" w:rsidRPr="00D85301" w:rsidRDefault="00596311" w:rsidP="0068198B">
      <w:r w:rsidRPr="00D85301">
        <w:t>3.2b</w:t>
      </w:r>
      <w:r w:rsidRPr="00D85301">
        <w:tab/>
      </w:r>
      <w:r w:rsidR="002F11C8" w:rsidRPr="00D85301">
        <w:t>Provide</w:t>
      </w:r>
      <w:r w:rsidR="00FA060A" w:rsidRPr="00D85301">
        <w:t xml:space="preserve"> </w:t>
      </w:r>
      <w:r w:rsidR="00FA060A" w:rsidRPr="00D85301">
        <w:rPr>
          <w:rFonts w:asciiTheme="minorHAnsi" w:hAnsiTheme="minorHAnsi"/>
        </w:rPr>
        <w:t xml:space="preserve">workplace learning opportunities and coaching and mentoring assistance </w:t>
      </w:r>
      <w:r w:rsidR="00AA0165" w:rsidRPr="00D85301">
        <w:rPr>
          <w:rFonts w:asciiTheme="minorHAnsi" w:hAnsiTheme="minorHAnsi"/>
        </w:rPr>
        <w:t>that you can suggest during</w:t>
      </w:r>
      <w:r w:rsidR="00FA060A" w:rsidRPr="00D85301">
        <w:rPr>
          <w:rFonts w:asciiTheme="minorHAnsi" w:hAnsiTheme="minorHAnsi"/>
        </w:rPr>
        <w:t xml:space="preserve"> your facilitation</w:t>
      </w:r>
      <w:r w:rsidR="00AA0165" w:rsidRPr="00D85301">
        <w:rPr>
          <w:rFonts w:asciiTheme="minorHAnsi" w:hAnsiTheme="minorHAnsi"/>
        </w:rPr>
        <w:t xml:space="preserve"> in Question 3</w:t>
      </w:r>
      <w:r w:rsidR="00FA060A" w:rsidRPr="00D85301">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rsidRPr="00D85301" w14:paraId="37DE8832" w14:textId="77777777" w:rsidTr="0014570C">
        <w:tc>
          <w:tcPr>
            <w:tcW w:w="3114" w:type="dxa"/>
            <w:shd w:val="clear" w:color="auto" w:fill="002060"/>
          </w:tcPr>
          <w:p w14:paraId="49822A90" w14:textId="75ACEDD4" w:rsidR="0014570C" w:rsidRPr="00D85301" w:rsidRDefault="0014570C" w:rsidP="0014570C">
            <w:r w:rsidRPr="00D85301">
              <w:t xml:space="preserve">Learning opportunities to help meet identified WHS training needs </w:t>
            </w:r>
          </w:p>
        </w:tc>
        <w:tc>
          <w:tcPr>
            <w:tcW w:w="7224" w:type="dxa"/>
          </w:tcPr>
          <w:p w14:paraId="3264CAEA" w14:textId="77777777" w:rsidR="00330BD8" w:rsidRPr="00581D22" w:rsidRDefault="00330BD8" w:rsidP="00330BD8">
            <w:pPr>
              <w:pStyle w:val="BulletList"/>
              <w:numPr>
                <w:ilvl w:val="0"/>
                <w:numId w:val="21"/>
              </w:numPr>
              <w:ind w:left="340" w:hanging="340"/>
            </w:pPr>
            <w:r w:rsidRPr="00581D22">
              <w:t>specific job and task training (directly related to job specifications) to ensure that workers have the skills and knowledge they need to complete tasks in a competent and safe manner</w:t>
            </w:r>
          </w:p>
          <w:p w14:paraId="5FC952C4" w14:textId="77777777" w:rsidR="00330BD8" w:rsidRPr="00581D22" w:rsidRDefault="00330BD8" w:rsidP="00330BD8">
            <w:pPr>
              <w:pStyle w:val="BulletList"/>
              <w:numPr>
                <w:ilvl w:val="0"/>
                <w:numId w:val="21"/>
              </w:numPr>
              <w:ind w:left="340" w:hanging="340"/>
            </w:pPr>
            <w:r w:rsidRPr="00581D22">
              <w:t>health and safety training (initial programs, updates and refresher courses)</w:t>
            </w:r>
          </w:p>
          <w:p w14:paraId="49790849" w14:textId="77777777" w:rsidR="00330BD8" w:rsidRPr="00581D22" w:rsidRDefault="00330BD8" w:rsidP="00330BD8">
            <w:pPr>
              <w:pStyle w:val="BulletList"/>
              <w:numPr>
                <w:ilvl w:val="0"/>
                <w:numId w:val="21"/>
              </w:numPr>
              <w:ind w:left="340" w:hanging="340"/>
            </w:pPr>
            <w:r w:rsidRPr="00581D22">
              <w:lastRenderedPageBreak/>
              <w:t>skills development (competency-based training) designed to increase worker skills</w:t>
            </w:r>
          </w:p>
          <w:p w14:paraId="433FC59E" w14:textId="77777777" w:rsidR="00330BD8" w:rsidRPr="00581D22" w:rsidRDefault="00330BD8" w:rsidP="00330BD8">
            <w:pPr>
              <w:pStyle w:val="BulletList"/>
              <w:numPr>
                <w:ilvl w:val="0"/>
                <w:numId w:val="21"/>
              </w:numPr>
              <w:ind w:left="340" w:hanging="340"/>
            </w:pPr>
            <w:r w:rsidRPr="00581D22">
              <w:t>personal and professional development opportunities through which workers can develop new and transferable skills and knowledge</w:t>
            </w:r>
          </w:p>
          <w:p w14:paraId="21A7A7D6" w14:textId="008D03DC" w:rsidR="0014570C" w:rsidRPr="00581D22" w:rsidRDefault="00330BD8" w:rsidP="00330BD8">
            <w:pPr>
              <w:pStyle w:val="BulletList"/>
              <w:numPr>
                <w:ilvl w:val="0"/>
                <w:numId w:val="0"/>
              </w:numPr>
              <w:rPr>
                <w:sz w:val="22"/>
              </w:rPr>
            </w:pPr>
            <w:r w:rsidRPr="00581D22">
              <w:t>transition training for those moving in to new work or promotion areas.</w:t>
            </w:r>
          </w:p>
        </w:tc>
      </w:tr>
      <w:tr w:rsidR="0014570C" w:rsidRPr="00D85301" w14:paraId="72BD6DA7" w14:textId="77777777" w:rsidTr="0014570C">
        <w:tc>
          <w:tcPr>
            <w:tcW w:w="3114" w:type="dxa"/>
            <w:shd w:val="clear" w:color="auto" w:fill="002060"/>
          </w:tcPr>
          <w:p w14:paraId="6F1BBCA1" w14:textId="7E580DEB" w:rsidR="0014570C" w:rsidRPr="00D85301" w:rsidRDefault="0014570C" w:rsidP="0068198B">
            <w:r w:rsidRPr="00D85301">
              <w:lastRenderedPageBreak/>
              <w:t>Coaching assistance to help meet WHS training needs</w:t>
            </w:r>
          </w:p>
        </w:tc>
        <w:tc>
          <w:tcPr>
            <w:tcW w:w="7224" w:type="dxa"/>
          </w:tcPr>
          <w:p w14:paraId="40248AD4" w14:textId="77777777" w:rsidR="00330BD8" w:rsidRPr="00581D22" w:rsidRDefault="00330BD8" w:rsidP="00330BD8">
            <w:pPr>
              <w:pStyle w:val="BulletList"/>
              <w:numPr>
                <w:ilvl w:val="0"/>
                <w:numId w:val="21"/>
              </w:numPr>
              <w:ind w:left="340" w:hanging="340"/>
            </w:pPr>
            <w:r w:rsidRPr="00581D22">
              <w:t xml:space="preserve">Focus on helping the </w:t>
            </w:r>
            <w:proofErr w:type="spellStart"/>
            <w:r w:rsidRPr="00581D22">
              <w:t>coachee</w:t>
            </w:r>
            <w:proofErr w:type="spellEnd"/>
            <w:r w:rsidRPr="00581D22">
              <w:t xml:space="preserve"> discover answers for themselves. People are more likely to engage with solutions that they come up with themselves, rather than those that are forced upon them.</w:t>
            </w:r>
          </w:p>
          <w:p w14:paraId="54EEAAAD" w14:textId="77777777" w:rsidR="00330BD8" w:rsidRPr="00581D22" w:rsidRDefault="00330BD8" w:rsidP="00330BD8">
            <w:pPr>
              <w:pStyle w:val="BulletList"/>
              <w:numPr>
                <w:ilvl w:val="0"/>
                <w:numId w:val="21"/>
              </w:numPr>
              <w:ind w:left="340" w:hanging="340"/>
            </w:pPr>
            <w:r w:rsidRPr="00581D22">
              <w:t xml:space="preserve">Build training achievements on confidentiality and trust. The </w:t>
            </w:r>
            <w:proofErr w:type="spellStart"/>
            <w:r w:rsidRPr="00581D22">
              <w:t>coachee</w:t>
            </w:r>
            <w:proofErr w:type="spellEnd"/>
            <w:r w:rsidRPr="00581D22">
              <w:t xml:space="preserve"> must be able to speak about all aspects of an issue or a challenge with their coach. </w:t>
            </w:r>
          </w:p>
          <w:p w14:paraId="63168982" w14:textId="77777777" w:rsidR="00330BD8" w:rsidRPr="00581D22" w:rsidRDefault="00330BD8" w:rsidP="00330BD8">
            <w:pPr>
              <w:pStyle w:val="BulletList"/>
              <w:numPr>
                <w:ilvl w:val="0"/>
                <w:numId w:val="21"/>
              </w:numPr>
              <w:ind w:left="340" w:hanging="340"/>
              <w:rPr>
                <w:rStyle w:val="Hyperlink"/>
                <w:color w:val="000000" w:themeColor="text1"/>
                <w:u w:val="none"/>
              </w:rPr>
            </w:pPr>
            <w:r w:rsidRPr="00581D22">
              <w:t xml:space="preserve">Solution focused coaching – define a desired future and construct a path to achieve it. The following YouTube clip provides a good explanation of solution focused coaching: </w:t>
            </w:r>
            <w:hyperlink r:id="rId38" w:history="1">
              <w:r w:rsidRPr="00581D22">
                <w:rPr>
                  <w:rStyle w:val="Hyperlink"/>
                </w:rPr>
                <w:t>Solution focused coaching</w:t>
              </w:r>
            </w:hyperlink>
          </w:p>
          <w:p w14:paraId="72A6382F" w14:textId="77777777" w:rsidR="00330BD8" w:rsidRPr="00581D22" w:rsidRDefault="00330BD8" w:rsidP="00330BD8">
            <w:pPr>
              <w:pStyle w:val="BulletList"/>
              <w:numPr>
                <w:ilvl w:val="0"/>
                <w:numId w:val="21"/>
              </w:numPr>
              <w:ind w:left="340" w:hanging="340"/>
            </w:pPr>
            <w:r w:rsidRPr="00581D22">
              <w:t xml:space="preserve">Team coaching – build effective relationships by understanding team members’ needs, preferences, and styles of work, e.g. GROW model </w:t>
            </w:r>
          </w:p>
          <w:p w14:paraId="16205DDC" w14:textId="6DC65BDB" w:rsidR="0014570C" w:rsidRPr="00581D22" w:rsidRDefault="00330BD8" w:rsidP="00330BD8">
            <w:pPr>
              <w:pStyle w:val="BulletList"/>
              <w:numPr>
                <w:ilvl w:val="0"/>
                <w:numId w:val="0"/>
              </w:numPr>
              <w:ind w:left="522" w:hanging="380"/>
              <w:rPr>
                <w:sz w:val="22"/>
              </w:rPr>
            </w:pPr>
            <w:r w:rsidRPr="00581D22">
              <w:t>The GROW model</w:t>
            </w:r>
          </w:p>
        </w:tc>
      </w:tr>
      <w:tr w:rsidR="0014570C" w:rsidRPr="00D85301" w14:paraId="260DFF58" w14:textId="77777777" w:rsidTr="0014570C">
        <w:tc>
          <w:tcPr>
            <w:tcW w:w="3114" w:type="dxa"/>
            <w:shd w:val="clear" w:color="auto" w:fill="002060"/>
          </w:tcPr>
          <w:p w14:paraId="68248A5D" w14:textId="131ADB4C" w:rsidR="0014570C" w:rsidRPr="00D85301" w:rsidRDefault="0014570C" w:rsidP="0068198B">
            <w:r w:rsidRPr="00D85301">
              <w:t xml:space="preserve">Mentoring assistance to help meet WHS training needs </w:t>
            </w:r>
          </w:p>
        </w:tc>
        <w:tc>
          <w:tcPr>
            <w:tcW w:w="7224" w:type="dxa"/>
          </w:tcPr>
          <w:p w14:paraId="0360505C" w14:textId="77777777" w:rsidR="00330BD8" w:rsidRPr="00581D22" w:rsidRDefault="00330BD8" w:rsidP="00330BD8">
            <w:pPr>
              <w:pStyle w:val="BulletList"/>
              <w:numPr>
                <w:ilvl w:val="0"/>
                <w:numId w:val="21"/>
              </w:numPr>
              <w:ind w:left="340" w:hanging="340"/>
            </w:pPr>
            <w:r w:rsidRPr="00581D22">
              <w:t>Ask mentors and more experienced employees to pass on valuable skills, knowledge and experiences to junior or less experienced staff.</w:t>
            </w:r>
          </w:p>
          <w:p w14:paraId="20F78F13" w14:textId="77777777" w:rsidR="00330BD8" w:rsidRPr="00581D22" w:rsidRDefault="00330BD8" w:rsidP="00330BD8">
            <w:pPr>
              <w:pStyle w:val="BulletList"/>
              <w:numPr>
                <w:ilvl w:val="0"/>
                <w:numId w:val="21"/>
              </w:numPr>
              <w:ind w:left="340" w:hanging="340"/>
            </w:pPr>
            <w:r w:rsidRPr="00581D22">
              <w:t xml:space="preserve">Promote a training environment that allows staff to feel more confident and supported. </w:t>
            </w:r>
          </w:p>
          <w:p w14:paraId="5438817A" w14:textId="77777777" w:rsidR="00330BD8" w:rsidRPr="00581D22" w:rsidRDefault="00330BD8" w:rsidP="00330BD8">
            <w:pPr>
              <w:pStyle w:val="BulletList"/>
              <w:numPr>
                <w:ilvl w:val="0"/>
                <w:numId w:val="21"/>
              </w:numPr>
              <w:ind w:left="340" w:hanging="340"/>
            </w:pPr>
            <w:r w:rsidRPr="00581D22">
              <w:t>Encourage all staff in training sessions to pass on valuable competencies to each other. This increases the organisations knowledge base and helps to build strong working teams.</w:t>
            </w:r>
          </w:p>
          <w:p w14:paraId="16CBFA4B" w14:textId="77777777" w:rsidR="00330BD8" w:rsidRPr="00581D22" w:rsidRDefault="00330BD8" w:rsidP="00330BD8">
            <w:pPr>
              <w:pStyle w:val="BulletList"/>
              <w:numPr>
                <w:ilvl w:val="0"/>
                <w:numId w:val="21"/>
              </w:numPr>
              <w:ind w:left="340" w:hanging="340"/>
            </w:pPr>
            <w:r w:rsidRPr="00581D22">
              <w:t>Developmental mentoring - the mentor is helping the mentee develop new skills and abilities. The mentor is to guide the mentee and help them grow.</w:t>
            </w:r>
          </w:p>
          <w:p w14:paraId="5CDD04CC" w14:textId="2A4DC1F9" w:rsidR="0014570C" w:rsidRPr="00581D22" w:rsidRDefault="00330BD8" w:rsidP="00330BD8">
            <w:pPr>
              <w:pStyle w:val="BulletList"/>
              <w:numPr>
                <w:ilvl w:val="0"/>
                <w:numId w:val="0"/>
              </w:numPr>
              <w:ind w:left="522" w:hanging="380"/>
              <w:rPr>
                <w:sz w:val="22"/>
              </w:rPr>
            </w:pPr>
            <w:r w:rsidRPr="00581D22">
              <w:t>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w:t>
            </w:r>
          </w:p>
        </w:tc>
      </w:tr>
    </w:tbl>
    <w:p w14:paraId="39CCA51B" w14:textId="5EB5796D" w:rsidR="009C7AE5" w:rsidRPr="00D85301" w:rsidRDefault="009C7AE5" w:rsidP="009C7AE5">
      <w:pPr>
        <w:pStyle w:val="Heading2"/>
      </w:pPr>
      <w:r w:rsidRPr="00D85301">
        <w:t xml:space="preserve">Question </w:t>
      </w:r>
      <w:r w:rsidR="003F59BC" w:rsidRPr="00D85301">
        <w:t>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44B611F" w14:textId="77777777" w:rsidR="009C7AE5" w:rsidRPr="00D85301" w:rsidRDefault="009C7AE5" w:rsidP="00F44713">
            <w:pPr>
              <w:jc w:val="center"/>
              <w:rPr>
                <w:color w:val="FFFFFF"/>
              </w:rPr>
            </w:pPr>
            <w:r w:rsidRPr="00D85301">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Pr="00D85301" w:rsidRDefault="00D922B9" w:rsidP="00D922B9">
            <w:r w:rsidRPr="00D85301">
              <w:t xml:space="preserve">Read the content in </w:t>
            </w:r>
          </w:p>
          <w:p w14:paraId="1A952580" w14:textId="77777777" w:rsidR="00D922B9" w:rsidRPr="00D85301" w:rsidRDefault="00D922B9" w:rsidP="00D922B9">
            <w:pPr>
              <w:rPr>
                <w:i/>
              </w:rPr>
            </w:pPr>
            <w:r w:rsidRPr="00D85301">
              <w:t xml:space="preserve">Section 3.2 </w:t>
            </w:r>
            <w:r w:rsidRPr="00D85301">
              <w:rPr>
                <w:i/>
              </w:rPr>
              <w:t xml:space="preserve">Make arrangements to meet WHS training needs of team members in consultation with relevant individuals </w:t>
            </w:r>
          </w:p>
          <w:p w14:paraId="66CC6F12" w14:textId="77777777" w:rsidR="00D922B9" w:rsidRPr="00D85301" w:rsidRDefault="00D922B9" w:rsidP="00D922B9">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Pr="00D85301" w:rsidRDefault="00D922B9" w:rsidP="00D922B9">
            <w:r w:rsidRPr="00D85301">
              <w:t>of the eBook – BSBWHS401 Implement and monitor WHS policies, procedures and programs to meet legislative requirements.</w:t>
            </w:r>
          </w:p>
        </w:tc>
      </w:tr>
    </w:tbl>
    <w:p w14:paraId="07795300" w14:textId="77777777" w:rsidR="00761D11" w:rsidRPr="00D85301" w:rsidRDefault="00761D11" w:rsidP="00761D11">
      <w:r w:rsidRPr="00D85301">
        <w:rPr>
          <w:b/>
        </w:rPr>
        <w:t xml:space="preserve">Oral communication and interaction with others </w:t>
      </w:r>
      <w:r w:rsidRPr="00D85301">
        <w:t xml:space="preserve"> </w:t>
      </w:r>
    </w:p>
    <w:p w14:paraId="5471E437" w14:textId="55A809CE" w:rsidR="00761D11" w:rsidRPr="00D85301" w:rsidRDefault="00AA0165" w:rsidP="00761D11">
      <w:pPr>
        <w:rPr>
          <w:rFonts w:asciiTheme="minorHAnsi" w:hAnsiTheme="minorHAnsi"/>
        </w:rPr>
      </w:pPr>
      <w:r w:rsidRPr="00D85301">
        <w:rPr>
          <w:rFonts w:asciiTheme="minorHAnsi" w:hAnsiTheme="minorHAnsi"/>
        </w:rPr>
        <w:t>You will now use the information from 3.2, to m</w:t>
      </w:r>
      <w:r w:rsidR="00761D11" w:rsidRPr="00D85301">
        <w:rPr>
          <w:rFonts w:asciiTheme="minorHAnsi" w:hAnsiTheme="minorHAnsi"/>
        </w:rPr>
        <w:t>ake arrangements to meet WHS training needs of team members in consultation with relevant individuals.</w:t>
      </w:r>
    </w:p>
    <w:p w14:paraId="304CFB2E" w14:textId="5A09B4D4" w:rsidR="00761D11" w:rsidRPr="00D85301" w:rsidRDefault="004C2554" w:rsidP="00761D11">
      <w:r w:rsidRPr="00D85301">
        <w:t>Also consider</w:t>
      </w:r>
      <w:r w:rsidR="00761D11" w:rsidRPr="00D8530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0" w:name="_MON_1546430776"/>
    <w:bookmarkEnd w:id="10"/>
    <w:p w14:paraId="0734ACEB" w14:textId="5D29B780" w:rsidR="004C2554" w:rsidRPr="00D85301" w:rsidRDefault="00761D11" w:rsidP="004C2554">
      <w:r w:rsidRPr="00D85301">
        <w:object w:dxaOrig="1531" w:dyaOrig="991" w14:anchorId="30B76A64">
          <v:shape id="_x0000_i1035" type="#_x0000_t75" style="width:77.25pt;height:49.5pt" o:ole="">
            <v:imagedata r:id="rId15" o:title=""/>
          </v:shape>
          <o:OLEObject Type="Embed" ProgID="Word.Document.12" ShapeID="_x0000_i1035" DrawAspect="Icon" ObjectID="_1612090569" r:id="rId39">
            <o:FieldCodes>\s</o:FieldCodes>
          </o:OLEObject>
        </w:object>
      </w:r>
    </w:p>
    <w:p w14:paraId="4AD28681" w14:textId="247196E6" w:rsidR="004C2554" w:rsidRPr="00D85301" w:rsidRDefault="004C2554" w:rsidP="004C2554">
      <w:pPr>
        <w:rPr>
          <w:rFonts w:asciiTheme="minorHAnsi" w:hAnsiTheme="minorHAnsi"/>
        </w:rPr>
      </w:pPr>
      <w:r w:rsidRPr="00D85301">
        <w:rPr>
          <w:rFonts w:asciiTheme="minorHAnsi" w:hAnsiTheme="minorHAnsi"/>
        </w:rPr>
        <w:t xml:space="preserve">In your interaction, you will need to make sure you can demonstrate the following. </w:t>
      </w:r>
    </w:p>
    <w:p w14:paraId="2DF9C131" w14:textId="71CE79BA" w:rsidR="004C2554" w:rsidRPr="00D85301" w:rsidRDefault="004C2554" w:rsidP="004C2554">
      <w:pPr>
        <w:pStyle w:val="ListBullet"/>
        <w:rPr>
          <w:rFonts w:asciiTheme="minorHAnsi" w:hAnsiTheme="minorHAnsi"/>
          <w:sz w:val="22"/>
        </w:rPr>
      </w:pPr>
      <w:r w:rsidRPr="00D85301">
        <w:rPr>
          <w:rFonts w:asciiTheme="minorHAnsi" w:hAnsiTheme="minorHAnsi"/>
          <w:sz w:val="22"/>
        </w:rPr>
        <w:t>Makes arrangements to meet WHS training needs of team members in consultation with relevant individuals</w:t>
      </w:r>
    </w:p>
    <w:p w14:paraId="61753D41" w14:textId="1920C650" w:rsidR="004C2554" w:rsidRPr="00D85301" w:rsidRDefault="004C2554" w:rsidP="004C2554">
      <w:pPr>
        <w:pStyle w:val="ListBullet"/>
        <w:rPr>
          <w:rFonts w:asciiTheme="minorHAnsi" w:hAnsiTheme="minorHAnsi"/>
          <w:sz w:val="22"/>
        </w:rPr>
      </w:pPr>
      <w:r w:rsidRPr="00D85301">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D85301" w:rsidRDefault="004C2554" w:rsidP="004C2554">
      <w:pPr>
        <w:pStyle w:val="ListBullet"/>
        <w:rPr>
          <w:rFonts w:asciiTheme="minorHAnsi" w:hAnsiTheme="minorHAnsi"/>
          <w:sz w:val="22"/>
        </w:rPr>
      </w:pPr>
      <w:r w:rsidRPr="00D85301">
        <w:rPr>
          <w:rFonts w:asciiTheme="minorHAnsi" w:hAnsiTheme="minorHAnsi"/>
          <w:sz w:val="22"/>
        </w:rPr>
        <w:t xml:space="preserve">Implements </w:t>
      </w:r>
      <w:r w:rsidR="00E3221A" w:rsidRPr="00D85301">
        <w:rPr>
          <w:rFonts w:asciiTheme="minorHAnsi" w:hAnsiTheme="minorHAnsi"/>
          <w:sz w:val="22"/>
        </w:rPr>
        <w:t>AND</w:t>
      </w:r>
      <w:r w:rsidRPr="00D85301">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D85301" w:rsidRDefault="004C2554" w:rsidP="004C2554">
      <w:pPr>
        <w:pStyle w:val="ListBullet"/>
        <w:rPr>
          <w:rFonts w:asciiTheme="minorHAnsi" w:hAnsiTheme="minorHAnsi"/>
          <w:sz w:val="22"/>
        </w:rPr>
      </w:pPr>
      <w:r w:rsidRPr="00D85301">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D85301" w:rsidRDefault="004C2554" w:rsidP="004C2554">
      <w:pPr>
        <w:pStyle w:val="ListBullet"/>
        <w:rPr>
          <w:rFonts w:asciiTheme="minorHAnsi" w:hAnsiTheme="minorHAnsi"/>
          <w:sz w:val="22"/>
        </w:rPr>
      </w:pPr>
      <w:r w:rsidRPr="00D85301">
        <w:rPr>
          <w:rFonts w:asciiTheme="minorHAnsi" w:hAnsiTheme="minorHAnsi"/>
          <w:sz w:val="22"/>
        </w:rPr>
        <w:t>Interacts with others:</w:t>
      </w:r>
    </w:p>
    <w:p w14:paraId="2CAA47CF" w14:textId="51DF36DD"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p w14:paraId="1B919BA8" w14:textId="7B48A003"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p>
    <w:p w14:paraId="5BF4A311" w14:textId="01FA740F" w:rsidR="004C2554" w:rsidRPr="00D85301" w:rsidRDefault="004C2554" w:rsidP="004C2554">
      <w:pPr>
        <w:pStyle w:val="ListBullet"/>
        <w:spacing w:before="0" w:after="0"/>
        <w:ind w:left="720"/>
        <w:rPr>
          <w:rFonts w:asciiTheme="minorHAnsi" w:hAnsiTheme="minorHAnsi"/>
        </w:rPr>
      </w:pPr>
      <w:r w:rsidRPr="00D85301">
        <w:rPr>
          <w:rFonts w:asciiTheme="minorHAnsi" w:hAnsiTheme="minorHAnsi"/>
          <w:sz w:val="22"/>
        </w:rPr>
        <w:t>Collaborates with others to achieve individual and team outcomes</w:t>
      </w:r>
      <w:r w:rsidRPr="00D85301">
        <w:rPr>
          <w:rFonts w:asciiTheme="minorHAnsi" w:hAnsiTheme="minorHAnsi"/>
        </w:rPr>
        <w:t xml:space="preserve">. </w:t>
      </w:r>
    </w:p>
    <w:p w14:paraId="11F10918" w14:textId="77777777" w:rsidR="004C2554" w:rsidRPr="00D85301" w:rsidRDefault="004C2554" w:rsidP="004C2554">
      <w:pPr>
        <w:rPr>
          <w:rFonts w:asciiTheme="minorHAnsi" w:hAnsiTheme="minorHAnsi"/>
        </w:rPr>
      </w:pPr>
      <w:r w:rsidRPr="00D85301">
        <w:rPr>
          <w:rFonts w:asciiTheme="minorHAnsi" w:hAnsiTheme="minorHAnsi"/>
        </w:rPr>
        <w:t xml:space="preserve">You may want to write a script to help with your interaction, however it is not a requirement for this question. </w:t>
      </w:r>
    </w:p>
    <w:p w14:paraId="01E0CD19" w14:textId="68362A43" w:rsidR="004C2554" w:rsidRPr="00D85301" w:rsidRDefault="004C2554"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r w:rsidRPr="00D85301">
        <w:t xml:space="preserve"> </w:t>
      </w:r>
    </w:p>
    <w:tbl>
      <w:tblPr>
        <w:tblStyle w:val="TableGrid"/>
        <w:tblW w:w="0" w:type="auto"/>
        <w:tblInd w:w="-5" w:type="dxa"/>
        <w:tblLook w:val="04A0" w:firstRow="1" w:lastRow="0" w:firstColumn="1" w:lastColumn="0" w:noHBand="0" w:noVBand="1"/>
      </w:tblPr>
      <w:tblGrid>
        <w:gridCol w:w="2711"/>
        <w:gridCol w:w="7632"/>
      </w:tblGrid>
      <w:tr w:rsidR="004C2554" w:rsidRPr="00D85301" w14:paraId="44AB0115" w14:textId="77777777" w:rsidTr="004C2554">
        <w:tc>
          <w:tcPr>
            <w:tcW w:w="10343" w:type="dxa"/>
            <w:gridSpan w:val="2"/>
            <w:shd w:val="clear" w:color="auto" w:fill="D9D9D9" w:themeFill="background1" w:themeFillShade="D9"/>
            <w:vAlign w:val="center"/>
          </w:tcPr>
          <w:p w14:paraId="2828EA23" w14:textId="77777777" w:rsidR="004C2554" w:rsidRPr="00D85301" w:rsidRDefault="004C2554" w:rsidP="00283E94">
            <w:pPr>
              <w:pStyle w:val="ListParagraph"/>
              <w:ind w:left="0"/>
              <w:jc w:val="center"/>
            </w:pPr>
            <w:r w:rsidRPr="00D85301">
              <w:t>Proposed consultation</w:t>
            </w:r>
          </w:p>
        </w:tc>
      </w:tr>
      <w:tr w:rsidR="004C2554" w:rsidRPr="00D85301" w14:paraId="175A436C" w14:textId="77777777" w:rsidTr="004C2554">
        <w:tc>
          <w:tcPr>
            <w:tcW w:w="2711" w:type="dxa"/>
          </w:tcPr>
          <w:p w14:paraId="6F554E3B" w14:textId="77777777" w:rsidR="004C2554" w:rsidRPr="00D85301" w:rsidRDefault="004C2554" w:rsidP="00283E94">
            <w:pPr>
              <w:pStyle w:val="ListParagraph"/>
              <w:ind w:left="0"/>
            </w:pPr>
            <w:r w:rsidRPr="00D85301">
              <w:t>WHS Officer/facilitators</w:t>
            </w:r>
          </w:p>
        </w:tc>
        <w:tc>
          <w:tcPr>
            <w:tcW w:w="7632" w:type="dxa"/>
          </w:tcPr>
          <w:p w14:paraId="426427DE" w14:textId="788AB7AA" w:rsidR="00283E94" w:rsidRPr="00D85301" w:rsidRDefault="00283E94" w:rsidP="00283E94">
            <w:pPr>
              <w:pStyle w:val="NoSpacing"/>
            </w:pPr>
            <w:r w:rsidRPr="00D85301">
              <w:t>Presents information from Q3.2 to meet WHS training needs of team</w:t>
            </w:r>
            <w:r w:rsidR="00E3221A" w:rsidRPr="00D85301">
              <w:t xml:space="preserve"> members, implements as per CCRG WHS procedures. </w:t>
            </w:r>
          </w:p>
        </w:tc>
      </w:tr>
      <w:tr w:rsidR="004C2554" w:rsidRPr="00D85301" w14:paraId="373BF29E" w14:textId="77777777" w:rsidTr="004C2554">
        <w:tc>
          <w:tcPr>
            <w:tcW w:w="2711" w:type="dxa"/>
          </w:tcPr>
          <w:p w14:paraId="7CD93C8E" w14:textId="02EA5D2E" w:rsidR="004C2554" w:rsidRPr="00D85301" w:rsidRDefault="00283E94" w:rsidP="00283E94">
            <w:pPr>
              <w:pStyle w:val="ListParagraph"/>
              <w:ind w:left="0"/>
            </w:pPr>
            <w:r w:rsidRPr="00D85301">
              <w:t>Hotel employees</w:t>
            </w:r>
            <w:r w:rsidR="004C2554" w:rsidRPr="00D85301">
              <w:t xml:space="preserve"> </w:t>
            </w:r>
          </w:p>
        </w:tc>
        <w:tc>
          <w:tcPr>
            <w:tcW w:w="7632" w:type="dxa"/>
          </w:tcPr>
          <w:p w14:paraId="3DF61AAA" w14:textId="5E2BD245" w:rsidR="004C2554" w:rsidRPr="00D85301" w:rsidRDefault="00283E94" w:rsidP="00283E94">
            <w:pPr>
              <w:pStyle w:val="NoSpacing"/>
            </w:pPr>
            <w:r w:rsidRPr="00D85301">
              <w:t>Employees communicate that they need support in achieving identified WHS training needs:</w:t>
            </w:r>
          </w:p>
          <w:p w14:paraId="34F507E0" w14:textId="67CB3DC7" w:rsidR="00283E94" w:rsidRPr="00D85301" w:rsidRDefault="00283E94" w:rsidP="00283E94">
            <w:pPr>
              <w:pStyle w:val="NoSpacing"/>
            </w:pPr>
            <w:r w:rsidRPr="00D85301">
              <w:t xml:space="preserve">‘Most of the health and safety training we receive doesn’t apply to the area we work in. We will listen to a 3 hour presentation on something that only applies for 20 minutes’. </w:t>
            </w:r>
          </w:p>
        </w:tc>
      </w:tr>
      <w:tr w:rsidR="004C2554" w:rsidRPr="00D85301" w14:paraId="249010E4" w14:textId="77777777" w:rsidTr="004C2554">
        <w:tc>
          <w:tcPr>
            <w:tcW w:w="2711" w:type="dxa"/>
          </w:tcPr>
          <w:p w14:paraId="11D773DD" w14:textId="2569C6F3" w:rsidR="004C2554" w:rsidRPr="00D85301" w:rsidRDefault="004C2554" w:rsidP="00283E94">
            <w:pPr>
              <w:pStyle w:val="ListParagraph"/>
              <w:ind w:left="0"/>
            </w:pPr>
            <w:r w:rsidRPr="00D85301">
              <w:t>WHS Officer/facilitators</w:t>
            </w:r>
          </w:p>
        </w:tc>
        <w:tc>
          <w:tcPr>
            <w:tcW w:w="7632" w:type="dxa"/>
          </w:tcPr>
          <w:p w14:paraId="27B9F8F2" w14:textId="522E9B20" w:rsidR="004C2554" w:rsidRPr="00D85301" w:rsidRDefault="00283E94" w:rsidP="00283E94">
            <w:pPr>
              <w:pStyle w:val="NoSpacing"/>
            </w:pPr>
            <w:r w:rsidRPr="00D85301">
              <w:t>Provide workplace learning opportunities and coaching and mentoring assistance to facilitate team and individual achievement of identified WHS training needs.</w:t>
            </w:r>
          </w:p>
        </w:tc>
      </w:tr>
      <w:tr w:rsidR="004C2554" w:rsidRPr="00D85301" w14:paraId="3A65EC9C" w14:textId="77777777" w:rsidTr="004C2554">
        <w:tc>
          <w:tcPr>
            <w:tcW w:w="2711" w:type="dxa"/>
          </w:tcPr>
          <w:p w14:paraId="45E4BE6A" w14:textId="6D0697F9" w:rsidR="004C2554" w:rsidRPr="00D85301" w:rsidRDefault="00283E94" w:rsidP="00283E94">
            <w:pPr>
              <w:pStyle w:val="ListParagraph"/>
              <w:ind w:left="0"/>
            </w:pPr>
            <w:r w:rsidRPr="00D85301">
              <w:t>Hotel employees</w:t>
            </w:r>
          </w:p>
        </w:tc>
        <w:tc>
          <w:tcPr>
            <w:tcW w:w="7632" w:type="dxa"/>
          </w:tcPr>
          <w:p w14:paraId="7369BC33" w14:textId="16C4BAFB" w:rsidR="004C2554" w:rsidRPr="00D85301" w:rsidRDefault="00E3221A" w:rsidP="00283E94">
            <w:r w:rsidRPr="00D85301">
              <w:t>‘</w:t>
            </w:r>
            <w:r w:rsidR="00283E94" w:rsidRPr="00D85301">
              <w:t xml:space="preserve">Those are great suggestions, maybe we can implement a </w:t>
            </w:r>
            <w:r w:rsidRPr="00D85301">
              <w:t>customised WHS training session for each area of the hotel’</w:t>
            </w:r>
          </w:p>
        </w:tc>
      </w:tr>
      <w:tr w:rsidR="004C2554" w:rsidRPr="00D85301" w14:paraId="61C08ED0" w14:textId="77777777" w:rsidTr="004C2554">
        <w:tc>
          <w:tcPr>
            <w:tcW w:w="2711" w:type="dxa"/>
          </w:tcPr>
          <w:p w14:paraId="7332EEB7" w14:textId="77777777" w:rsidR="004C2554" w:rsidRPr="00D85301" w:rsidRDefault="004C2554" w:rsidP="00283E94">
            <w:pPr>
              <w:pStyle w:val="ListParagraph"/>
              <w:ind w:left="0"/>
            </w:pPr>
            <w:r w:rsidRPr="00D85301">
              <w:t>WHS Officer/facilitators</w:t>
            </w:r>
          </w:p>
        </w:tc>
        <w:tc>
          <w:tcPr>
            <w:tcW w:w="7632" w:type="dxa"/>
          </w:tcPr>
          <w:p w14:paraId="1088B078" w14:textId="6F3EAFE5" w:rsidR="00E3221A" w:rsidRPr="00D85301" w:rsidRDefault="00E3221A" w:rsidP="00E3221A">
            <w:pPr>
              <w:rPr>
                <w:rFonts w:asciiTheme="minorHAnsi" w:hAnsiTheme="minorHAnsi"/>
              </w:rPr>
            </w:pPr>
            <w:r w:rsidRPr="00D85301">
              <w:rPr>
                <w:rFonts w:asciiTheme="minorHAnsi" w:hAnsiTheme="minorHAnsi"/>
              </w:rPr>
              <w:t xml:space="preserve">Contributes to facilitating consultative role and collaborates with others to achieve individual and team outcomes. Proposes next meeting, action plan or follow-up, to demonstrate monitoring of WHS training, as per CCRG Policy. </w:t>
            </w:r>
          </w:p>
          <w:p w14:paraId="16F8CC41" w14:textId="5A957AD2" w:rsidR="004C2554" w:rsidRPr="00D85301" w:rsidRDefault="00E3221A" w:rsidP="00E3221A">
            <w:r w:rsidRPr="00D85301">
              <w:rPr>
                <w:rFonts w:asciiTheme="minorHAnsi" w:hAnsiTheme="minorHAnsi"/>
              </w:rPr>
              <w:t xml:space="preserve">Hint: use suggestions in </w:t>
            </w:r>
            <w:r w:rsidR="00C71DEF" w:rsidRPr="00D85301">
              <w:rPr>
                <w:rFonts w:asciiTheme="minorHAnsi" w:hAnsiTheme="minorHAnsi"/>
              </w:rPr>
              <w:t>Millennials</w:t>
            </w:r>
            <w:r w:rsidRPr="00D85301">
              <w:rPr>
                <w:rFonts w:asciiTheme="minorHAnsi" w:hAnsiTheme="minorHAnsi"/>
              </w:rPr>
              <w:t xml:space="preserve"> article – use of video to deliver training, make training mobile friendly, ask for feedback, make it personal </w:t>
            </w:r>
          </w:p>
        </w:tc>
      </w:tr>
    </w:tbl>
    <w:p w14:paraId="6586A43D" w14:textId="0100468D" w:rsidR="004C2554" w:rsidRPr="00D85301" w:rsidRDefault="004C2554" w:rsidP="004C2554">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4C2554" w:rsidRPr="00D85301" w14:paraId="7260B94B" w14:textId="77777777" w:rsidTr="00283E94">
        <w:trPr>
          <w:tblHeader/>
        </w:trPr>
        <w:tc>
          <w:tcPr>
            <w:tcW w:w="8505" w:type="dxa"/>
            <w:shd w:val="clear" w:color="auto" w:fill="002060"/>
            <w:vAlign w:val="center"/>
          </w:tcPr>
          <w:p w14:paraId="7957B822" w14:textId="77777777" w:rsidR="004C2554" w:rsidRPr="00D85301" w:rsidRDefault="004C2554" w:rsidP="00283E94">
            <w:pPr>
              <w:spacing w:before="0" w:after="0" w:line="276" w:lineRule="auto"/>
            </w:pPr>
            <w:r w:rsidRPr="00D85301">
              <w:t xml:space="preserve">Did you provide evidence of the following in your interaction? </w:t>
            </w:r>
          </w:p>
        </w:tc>
        <w:tc>
          <w:tcPr>
            <w:tcW w:w="1553" w:type="dxa"/>
            <w:shd w:val="clear" w:color="auto" w:fill="002060"/>
            <w:vAlign w:val="center"/>
          </w:tcPr>
          <w:p w14:paraId="353FF9D9" w14:textId="77777777" w:rsidR="004C2554" w:rsidRPr="00D85301" w:rsidRDefault="004C2554" w:rsidP="00283E94">
            <w:pPr>
              <w:spacing w:before="0" w:after="0" w:line="276" w:lineRule="auto"/>
              <w:contextualSpacing/>
            </w:pPr>
            <w:r w:rsidRPr="00D85301">
              <w:t>Y/N</w:t>
            </w:r>
          </w:p>
        </w:tc>
      </w:tr>
      <w:tr w:rsidR="00F14297" w:rsidRPr="00D85301" w14:paraId="21700404" w14:textId="77777777" w:rsidTr="00283E94">
        <w:tc>
          <w:tcPr>
            <w:tcW w:w="8505" w:type="dxa"/>
          </w:tcPr>
          <w:p w14:paraId="48A3218F" w14:textId="34472DC2" w:rsidR="00F14297" w:rsidRPr="00D85301" w:rsidRDefault="00F14297" w:rsidP="00F14297">
            <w:pPr>
              <w:spacing w:before="0" w:after="0" w:line="276" w:lineRule="auto"/>
            </w:pPr>
            <w:r w:rsidRPr="00D85301">
              <w:t>Makes arrangements to meet WHS training needs of team members in consultation with relevant individuals</w:t>
            </w:r>
          </w:p>
        </w:tc>
        <w:tc>
          <w:tcPr>
            <w:tcW w:w="1553" w:type="dxa"/>
          </w:tcPr>
          <w:p w14:paraId="354B3654" w14:textId="77777777" w:rsidR="00F14297" w:rsidRPr="00D85301" w:rsidRDefault="00F14297" w:rsidP="00F14297">
            <w:pPr>
              <w:spacing w:before="0" w:after="0" w:line="276" w:lineRule="auto"/>
            </w:pPr>
          </w:p>
        </w:tc>
      </w:tr>
      <w:tr w:rsidR="00F14297" w:rsidRPr="00D85301" w14:paraId="70C28B11" w14:textId="77777777" w:rsidTr="00283E94">
        <w:tc>
          <w:tcPr>
            <w:tcW w:w="8505" w:type="dxa"/>
          </w:tcPr>
          <w:p w14:paraId="5C58EC69" w14:textId="5EB490CD" w:rsidR="00672DA2" w:rsidRPr="00D85301" w:rsidRDefault="00F14297" w:rsidP="00F14297">
            <w:pPr>
              <w:spacing w:before="0" w:after="0" w:line="276" w:lineRule="auto"/>
            </w:pPr>
            <w:r w:rsidRPr="00D85301">
              <w:t>Provides workplace learning opportunities and coaching and mentoring assistance to facilitate team and individual achievement of identified WHS training needs</w:t>
            </w:r>
          </w:p>
        </w:tc>
        <w:tc>
          <w:tcPr>
            <w:tcW w:w="1553" w:type="dxa"/>
          </w:tcPr>
          <w:p w14:paraId="5A725F65" w14:textId="77777777" w:rsidR="00F14297" w:rsidRPr="00D85301" w:rsidRDefault="00F14297" w:rsidP="00F14297">
            <w:pPr>
              <w:spacing w:before="0" w:after="0"/>
            </w:pPr>
          </w:p>
        </w:tc>
      </w:tr>
      <w:tr w:rsidR="00F14297" w:rsidRPr="00D85301" w14:paraId="6232936C" w14:textId="77777777" w:rsidTr="00283E94">
        <w:tc>
          <w:tcPr>
            <w:tcW w:w="8505" w:type="dxa"/>
          </w:tcPr>
          <w:p w14:paraId="1B85C9D2" w14:textId="10978032" w:rsidR="00672DA2" w:rsidRPr="00D85301" w:rsidRDefault="00F14297" w:rsidP="00D56EC1">
            <w:pPr>
              <w:spacing w:before="0" w:after="0" w:line="276" w:lineRule="auto"/>
            </w:pPr>
            <w:r w:rsidRPr="00D85301">
              <w:lastRenderedPageBreak/>
              <w:t xml:space="preserve">Implements and monitors procedures according to organisational and legislative WHS requirements, for identifying WHS training needs and providing learning opportunities, coaching and mentoring as appropriate to needs. </w:t>
            </w:r>
          </w:p>
        </w:tc>
        <w:tc>
          <w:tcPr>
            <w:tcW w:w="1553" w:type="dxa"/>
          </w:tcPr>
          <w:p w14:paraId="769C388E" w14:textId="77777777" w:rsidR="00F14297" w:rsidRPr="00D85301" w:rsidRDefault="00F14297" w:rsidP="00F14297">
            <w:pPr>
              <w:spacing w:before="0" w:after="0" w:line="276" w:lineRule="auto"/>
            </w:pPr>
          </w:p>
        </w:tc>
      </w:tr>
      <w:tr w:rsidR="00F14297" w:rsidRPr="00D85301" w14:paraId="3920D922" w14:textId="77777777" w:rsidTr="00283E94">
        <w:tc>
          <w:tcPr>
            <w:tcW w:w="8505" w:type="dxa"/>
          </w:tcPr>
          <w:p w14:paraId="65E5A441" w14:textId="51AD6CD1" w:rsidR="00672DA2" w:rsidRPr="00D85301" w:rsidRDefault="00F14297" w:rsidP="00F14297">
            <w:pPr>
              <w:pStyle w:val="NoSpacing"/>
            </w:pPr>
            <w:r w:rsidRPr="00D85301">
              <w:t>Communicates orally to provide WHS legislative and organisational information and advice using structure and language suitable for audience.</w:t>
            </w:r>
          </w:p>
        </w:tc>
        <w:tc>
          <w:tcPr>
            <w:tcW w:w="1553" w:type="dxa"/>
          </w:tcPr>
          <w:p w14:paraId="35DB4CDF" w14:textId="77777777" w:rsidR="00F14297" w:rsidRPr="00D85301" w:rsidRDefault="00F14297" w:rsidP="00F14297">
            <w:pPr>
              <w:spacing w:before="0" w:after="0" w:line="276" w:lineRule="auto"/>
            </w:pPr>
          </w:p>
        </w:tc>
      </w:tr>
      <w:tr w:rsidR="00F14297" w:rsidRPr="00D85301" w14:paraId="4C2CEFAB" w14:textId="77777777" w:rsidTr="00283E94">
        <w:tc>
          <w:tcPr>
            <w:tcW w:w="8505" w:type="dxa"/>
          </w:tcPr>
          <w:p w14:paraId="29040FF8" w14:textId="77777777" w:rsidR="00F14297" w:rsidRPr="00D85301" w:rsidRDefault="00F14297" w:rsidP="00D6515B">
            <w:pPr>
              <w:pStyle w:val="NoSpacing"/>
            </w:pPr>
            <w:r w:rsidRPr="00D85301">
              <w:t>Interacts with others:</w:t>
            </w:r>
          </w:p>
          <w:p w14:paraId="1BE56746" w14:textId="77777777" w:rsidR="00F14297" w:rsidRPr="00D85301" w:rsidRDefault="00F14297" w:rsidP="00D6515B">
            <w:pPr>
              <w:pStyle w:val="NoSpacing"/>
            </w:pPr>
            <w:r w:rsidRPr="00D85301">
              <w:t>Selects and uses appropriate conventions and protocols to facilitate consultation or provide feedback.</w:t>
            </w:r>
          </w:p>
          <w:p w14:paraId="4AB7BB86" w14:textId="77777777" w:rsidR="00F14297" w:rsidRPr="00D85301" w:rsidRDefault="00F14297" w:rsidP="00D6515B">
            <w:pPr>
              <w:pStyle w:val="NoSpacing"/>
            </w:pPr>
            <w:r w:rsidRPr="00D85301">
              <w:t>Initiates and contributes to facilitating consultative role, responding, explaining, clarifying and expanding on ideas and information as required.</w:t>
            </w:r>
          </w:p>
          <w:p w14:paraId="1CF76F4D" w14:textId="493AFC52" w:rsidR="00672DA2" w:rsidRPr="00D85301" w:rsidRDefault="00F14297" w:rsidP="00D6515B">
            <w:pPr>
              <w:pStyle w:val="NoSpacing"/>
            </w:pPr>
            <w:r w:rsidRPr="00D85301">
              <w:t xml:space="preserve">Collaborates with others to achieve individual and team outcomes. </w:t>
            </w:r>
          </w:p>
        </w:tc>
        <w:tc>
          <w:tcPr>
            <w:tcW w:w="1553" w:type="dxa"/>
          </w:tcPr>
          <w:p w14:paraId="5B75AAF9" w14:textId="77777777" w:rsidR="00F14297" w:rsidRPr="00D85301" w:rsidRDefault="00F14297" w:rsidP="00F14297">
            <w:pPr>
              <w:spacing w:before="0" w:after="0" w:line="276" w:lineRule="auto"/>
            </w:pPr>
          </w:p>
        </w:tc>
      </w:tr>
    </w:tbl>
    <w:p w14:paraId="0958A9EB" w14:textId="67F2C950" w:rsidR="009C7AE5" w:rsidRPr="00D85301" w:rsidRDefault="009C7AE5" w:rsidP="009C7AE5">
      <w:pPr>
        <w:pStyle w:val="Heading2"/>
      </w:pPr>
      <w:r w:rsidRPr="00D85301">
        <w:t xml:space="preserve">Question </w:t>
      </w:r>
      <w:r w:rsidR="003F59BC"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32CC598" w14:textId="77777777" w:rsidR="009C7AE5" w:rsidRPr="00D85301" w:rsidRDefault="009C7AE5" w:rsidP="00F44713">
            <w:pPr>
              <w:jc w:val="center"/>
              <w:rPr>
                <w:color w:val="FFFFFF"/>
              </w:rPr>
            </w:pPr>
            <w:r w:rsidRPr="00D85301">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Pr="00D85301" w:rsidRDefault="000C2F37" w:rsidP="000C2F37">
            <w:r w:rsidRPr="00D85301">
              <w:t xml:space="preserve">Read the content in Section 3.4 </w:t>
            </w:r>
            <w:r w:rsidRPr="00D85301">
              <w:rPr>
                <w:i/>
              </w:rPr>
              <w:t>Identify and report to management the costs associated with providing training for work team, for inclusion in financial and management plans</w:t>
            </w:r>
            <w:r w:rsidR="009C7AE5" w:rsidRPr="00D85301">
              <w:rPr>
                <w:i/>
              </w:rPr>
              <w:t xml:space="preserve"> </w:t>
            </w:r>
            <w:r w:rsidR="009C7AE5" w:rsidRPr="00D85301">
              <w:t>of the eBook – BSBWHS401 Implement and monitor WHS policies, procedures and programs to meet legislative requirements.</w:t>
            </w:r>
          </w:p>
        </w:tc>
      </w:tr>
    </w:tbl>
    <w:p w14:paraId="5A99D534" w14:textId="503AE805" w:rsidR="00D6515B" w:rsidRPr="00D85301" w:rsidRDefault="00D6515B" w:rsidP="000A3E76">
      <w:r w:rsidRPr="00D85301">
        <w:t>The final part of WHS training is to report the costs associated with providing WHS training for the Hotel employees, for inclusion in financial and management plans. You have been asked to calculate the associated costs wit</w:t>
      </w:r>
      <w:r w:rsidR="00747C1F" w:rsidRPr="00D85301">
        <w:t xml:space="preserve">h providing training for staff and report the costs to Brian Harris, the Director of Finance for CCRG. </w:t>
      </w:r>
    </w:p>
    <w:p w14:paraId="21D49EB7" w14:textId="5C83438D" w:rsidR="00C10738" w:rsidRPr="00D85301" w:rsidRDefault="00D6515B" w:rsidP="005C50FE">
      <w:r w:rsidRPr="00D85301">
        <w:t>3.4a</w:t>
      </w:r>
      <w:r w:rsidRPr="00D85301">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rsidRPr="00D85301" w14:paraId="091BBE2A" w14:textId="77777777" w:rsidTr="005C50FE">
        <w:trPr>
          <w:trHeight w:val="528"/>
          <w:tblHeader/>
        </w:trPr>
        <w:tc>
          <w:tcPr>
            <w:tcW w:w="1061" w:type="pct"/>
            <w:shd w:val="clear" w:color="auto" w:fill="002060"/>
            <w:vAlign w:val="center"/>
          </w:tcPr>
          <w:p w14:paraId="74D98E32" w14:textId="77777777" w:rsidR="00C10738" w:rsidRPr="00D85301" w:rsidRDefault="00C10738" w:rsidP="00F44713">
            <w:pPr>
              <w:spacing w:line="276" w:lineRule="auto"/>
            </w:pPr>
            <w:r w:rsidRPr="00D85301">
              <w:t>Training Type</w:t>
            </w:r>
          </w:p>
        </w:tc>
        <w:tc>
          <w:tcPr>
            <w:tcW w:w="1032" w:type="pct"/>
            <w:shd w:val="clear" w:color="auto" w:fill="002060"/>
            <w:vAlign w:val="center"/>
          </w:tcPr>
          <w:p w14:paraId="59310B73" w14:textId="77777777" w:rsidR="00C10738" w:rsidRPr="00D85301" w:rsidRDefault="00C10738" w:rsidP="00F44713">
            <w:pPr>
              <w:spacing w:line="276" w:lineRule="auto"/>
            </w:pPr>
            <w:r w:rsidRPr="00D85301">
              <w:t>Training/ trainer cost</w:t>
            </w:r>
          </w:p>
        </w:tc>
        <w:tc>
          <w:tcPr>
            <w:tcW w:w="627" w:type="pct"/>
            <w:shd w:val="clear" w:color="auto" w:fill="002060"/>
            <w:vAlign w:val="center"/>
          </w:tcPr>
          <w:p w14:paraId="49911B36" w14:textId="77777777" w:rsidR="00C10738" w:rsidRPr="00D85301" w:rsidRDefault="00C10738" w:rsidP="00F44713">
            <w:pPr>
              <w:spacing w:line="276" w:lineRule="auto"/>
            </w:pPr>
            <w:r w:rsidRPr="00D85301">
              <w:t>Staff wages</w:t>
            </w:r>
          </w:p>
        </w:tc>
        <w:tc>
          <w:tcPr>
            <w:tcW w:w="673" w:type="pct"/>
            <w:shd w:val="clear" w:color="auto" w:fill="002060"/>
            <w:vAlign w:val="center"/>
          </w:tcPr>
          <w:p w14:paraId="5ECDB7B0" w14:textId="77777777" w:rsidR="00C10738" w:rsidRPr="00D85301" w:rsidRDefault="00C10738" w:rsidP="00F44713">
            <w:pPr>
              <w:spacing w:line="276" w:lineRule="auto"/>
            </w:pPr>
            <w:r w:rsidRPr="00D85301">
              <w:t>Room Hire</w:t>
            </w:r>
          </w:p>
        </w:tc>
        <w:tc>
          <w:tcPr>
            <w:tcW w:w="774" w:type="pct"/>
            <w:shd w:val="clear" w:color="auto" w:fill="002060"/>
            <w:vAlign w:val="center"/>
          </w:tcPr>
          <w:p w14:paraId="150CC94F" w14:textId="77777777" w:rsidR="00C10738" w:rsidRPr="00D85301" w:rsidRDefault="00C10738" w:rsidP="00F44713">
            <w:pPr>
              <w:spacing w:line="276" w:lineRule="auto"/>
            </w:pPr>
            <w:r w:rsidRPr="00D85301">
              <w:t>Resources</w:t>
            </w:r>
          </w:p>
        </w:tc>
        <w:tc>
          <w:tcPr>
            <w:tcW w:w="833" w:type="pct"/>
            <w:shd w:val="clear" w:color="auto" w:fill="002060"/>
            <w:vAlign w:val="center"/>
          </w:tcPr>
          <w:p w14:paraId="2693A488" w14:textId="77777777" w:rsidR="00C10738" w:rsidRPr="00D85301" w:rsidRDefault="00C10738" w:rsidP="00F44713">
            <w:pPr>
              <w:spacing w:line="276" w:lineRule="auto"/>
            </w:pPr>
            <w:r w:rsidRPr="00D85301">
              <w:t>Total</w:t>
            </w:r>
          </w:p>
        </w:tc>
      </w:tr>
      <w:tr w:rsidR="00330BD8" w:rsidRPr="00D85301" w14:paraId="0AB69C1C" w14:textId="77777777" w:rsidTr="005C50FE">
        <w:tc>
          <w:tcPr>
            <w:tcW w:w="1061" w:type="pct"/>
            <w:vAlign w:val="center"/>
          </w:tcPr>
          <w:p w14:paraId="085B130C" w14:textId="084E4C37" w:rsidR="00330BD8" w:rsidRPr="00D85301" w:rsidRDefault="00330BD8" w:rsidP="00330BD8">
            <w:pPr>
              <w:spacing w:line="276" w:lineRule="auto"/>
              <w:rPr>
                <w:color w:val="000000" w:themeColor="text1"/>
              </w:rPr>
            </w:pPr>
            <w:r w:rsidRPr="00D85301">
              <w:rPr>
                <w:color w:val="000000" w:themeColor="text1"/>
              </w:rPr>
              <w:t>Induction</w:t>
            </w:r>
          </w:p>
        </w:tc>
        <w:tc>
          <w:tcPr>
            <w:tcW w:w="1032" w:type="pct"/>
          </w:tcPr>
          <w:p w14:paraId="28F67945" w14:textId="77777777" w:rsidR="00330BD8" w:rsidRPr="00D85301" w:rsidRDefault="00330BD8" w:rsidP="00330BD8">
            <w:pPr>
              <w:spacing w:line="276" w:lineRule="auto"/>
              <w:jc w:val="right"/>
              <w:rPr>
                <w:color w:val="000000" w:themeColor="text1"/>
              </w:rPr>
            </w:pPr>
            <w:r w:rsidRPr="00D85301">
              <w:rPr>
                <w:color w:val="000000" w:themeColor="text1"/>
              </w:rPr>
              <w:t xml:space="preserve"> $150.00 </w:t>
            </w:r>
          </w:p>
        </w:tc>
        <w:tc>
          <w:tcPr>
            <w:tcW w:w="627" w:type="pct"/>
          </w:tcPr>
          <w:p w14:paraId="1297119A" w14:textId="77777777" w:rsidR="00330BD8" w:rsidRPr="00D85301" w:rsidRDefault="00330BD8" w:rsidP="00330BD8">
            <w:pPr>
              <w:spacing w:line="276" w:lineRule="auto"/>
              <w:jc w:val="right"/>
              <w:rPr>
                <w:color w:val="000000" w:themeColor="text1"/>
              </w:rPr>
            </w:pPr>
            <w:r w:rsidRPr="00D85301">
              <w:rPr>
                <w:color w:val="000000" w:themeColor="text1"/>
              </w:rPr>
              <w:t xml:space="preserve"> $233.25 </w:t>
            </w:r>
          </w:p>
        </w:tc>
        <w:tc>
          <w:tcPr>
            <w:tcW w:w="673" w:type="pct"/>
          </w:tcPr>
          <w:p w14:paraId="488B0A00" w14:textId="77777777" w:rsidR="00330BD8" w:rsidRPr="00D85301" w:rsidRDefault="00330BD8" w:rsidP="00330BD8">
            <w:pPr>
              <w:spacing w:line="276" w:lineRule="auto"/>
              <w:jc w:val="right"/>
              <w:rPr>
                <w:color w:val="000000" w:themeColor="text1"/>
              </w:rPr>
            </w:pPr>
            <w:r w:rsidRPr="00D85301">
              <w:rPr>
                <w:color w:val="000000" w:themeColor="text1"/>
              </w:rPr>
              <w:t xml:space="preserve"> $120.00 </w:t>
            </w:r>
          </w:p>
        </w:tc>
        <w:tc>
          <w:tcPr>
            <w:tcW w:w="774" w:type="pct"/>
          </w:tcPr>
          <w:p w14:paraId="190B7FAA" w14:textId="77777777" w:rsidR="00330BD8" w:rsidRPr="00D85301" w:rsidRDefault="00330BD8" w:rsidP="00330BD8">
            <w:pPr>
              <w:spacing w:line="276" w:lineRule="auto"/>
              <w:jc w:val="right"/>
              <w:rPr>
                <w:color w:val="000000" w:themeColor="text1"/>
              </w:rPr>
            </w:pPr>
            <w:r w:rsidRPr="00D85301">
              <w:rPr>
                <w:color w:val="000000" w:themeColor="text1"/>
              </w:rPr>
              <w:t xml:space="preserve"> $30.00 </w:t>
            </w:r>
          </w:p>
        </w:tc>
        <w:tc>
          <w:tcPr>
            <w:tcW w:w="833" w:type="pct"/>
          </w:tcPr>
          <w:p w14:paraId="692D522E" w14:textId="72F57CD3" w:rsidR="00330BD8" w:rsidRPr="00581D22" w:rsidRDefault="00330BD8" w:rsidP="00330BD8">
            <w:pPr>
              <w:spacing w:line="276" w:lineRule="auto"/>
              <w:jc w:val="right"/>
              <w:rPr>
                <w:color w:val="000000" w:themeColor="text1"/>
              </w:rPr>
            </w:pPr>
            <w:r w:rsidRPr="00581D22">
              <w:rPr>
                <w:color w:val="000000" w:themeColor="text1"/>
              </w:rPr>
              <w:t xml:space="preserve"> $533.25 </w:t>
            </w:r>
          </w:p>
        </w:tc>
      </w:tr>
      <w:tr w:rsidR="00330BD8" w:rsidRPr="00D85301" w14:paraId="718830E6" w14:textId="77777777" w:rsidTr="005C50FE">
        <w:tc>
          <w:tcPr>
            <w:tcW w:w="1061" w:type="pct"/>
            <w:vAlign w:val="center"/>
          </w:tcPr>
          <w:p w14:paraId="1A8F9925" w14:textId="352E3724" w:rsidR="00330BD8" w:rsidRPr="00D85301" w:rsidRDefault="00330BD8" w:rsidP="00330BD8">
            <w:pPr>
              <w:spacing w:line="276" w:lineRule="auto"/>
              <w:rPr>
                <w:color w:val="000000" w:themeColor="text1"/>
              </w:rPr>
            </w:pPr>
            <w:r w:rsidRPr="00D85301">
              <w:rPr>
                <w:color w:val="000000" w:themeColor="text1"/>
              </w:rPr>
              <w:t xml:space="preserve">Manual handling </w:t>
            </w:r>
          </w:p>
        </w:tc>
        <w:tc>
          <w:tcPr>
            <w:tcW w:w="1032" w:type="pct"/>
          </w:tcPr>
          <w:p w14:paraId="11F2D20C" w14:textId="77777777" w:rsidR="00330BD8" w:rsidRPr="00D85301" w:rsidRDefault="00330BD8" w:rsidP="00330BD8">
            <w:pPr>
              <w:spacing w:line="276" w:lineRule="auto"/>
              <w:jc w:val="right"/>
              <w:rPr>
                <w:color w:val="000000" w:themeColor="text1"/>
              </w:rPr>
            </w:pPr>
            <w:r w:rsidRPr="00D85301">
              <w:rPr>
                <w:color w:val="000000" w:themeColor="text1"/>
              </w:rPr>
              <w:t xml:space="preserve"> $250.00 </w:t>
            </w:r>
          </w:p>
        </w:tc>
        <w:tc>
          <w:tcPr>
            <w:tcW w:w="627" w:type="pct"/>
          </w:tcPr>
          <w:p w14:paraId="2B70D347" w14:textId="77777777" w:rsidR="00330BD8" w:rsidRPr="00D85301" w:rsidRDefault="00330BD8" w:rsidP="00330BD8">
            <w:pPr>
              <w:spacing w:line="276" w:lineRule="auto"/>
              <w:jc w:val="right"/>
              <w:rPr>
                <w:color w:val="000000" w:themeColor="text1"/>
              </w:rPr>
            </w:pPr>
            <w:r w:rsidRPr="00D85301">
              <w:rPr>
                <w:color w:val="000000" w:themeColor="text1"/>
              </w:rPr>
              <w:t xml:space="preserve"> $97.25 </w:t>
            </w:r>
          </w:p>
        </w:tc>
        <w:tc>
          <w:tcPr>
            <w:tcW w:w="673" w:type="pct"/>
          </w:tcPr>
          <w:p w14:paraId="2266181F" w14:textId="77777777" w:rsidR="00330BD8" w:rsidRPr="00D85301" w:rsidRDefault="00330BD8" w:rsidP="00330BD8">
            <w:pPr>
              <w:spacing w:line="276" w:lineRule="auto"/>
              <w:jc w:val="right"/>
              <w:rPr>
                <w:color w:val="000000" w:themeColor="text1"/>
              </w:rPr>
            </w:pPr>
            <w:r w:rsidRPr="00D85301">
              <w:rPr>
                <w:color w:val="000000" w:themeColor="text1"/>
              </w:rPr>
              <w:t xml:space="preserve"> $200.00 </w:t>
            </w:r>
          </w:p>
        </w:tc>
        <w:tc>
          <w:tcPr>
            <w:tcW w:w="774" w:type="pct"/>
          </w:tcPr>
          <w:p w14:paraId="41B8221F" w14:textId="77777777" w:rsidR="00330BD8" w:rsidRPr="00D85301" w:rsidRDefault="00330BD8" w:rsidP="00330BD8">
            <w:pPr>
              <w:spacing w:line="276" w:lineRule="auto"/>
              <w:jc w:val="right"/>
              <w:rPr>
                <w:color w:val="000000" w:themeColor="text1"/>
              </w:rPr>
            </w:pPr>
            <w:r w:rsidRPr="00D85301">
              <w:rPr>
                <w:color w:val="000000" w:themeColor="text1"/>
              </w:rPr>
              <w:t xml:space="preserve"> $50.00 </w:t>
            </w:r>
          </w:p>
        </w:tc>
        <w:tc>
          <w:tcPr>
            <w:tcW w:w="833" w:type="pct"/>
          </w:tcPr>
          <w:p w14:paraId="5001D654" w14:textId="4EC2987F" w:rsidR="00330BD8" w:rsidRPr="00581D22" w:rsidRDefault="00330BD8" w:rsidP="00330BD8">
            <w:pPr>
              <w:spacing w:line="276" w:lineRule="auto"/>
              <w:jc w:val="right"/>
              <w:rPr>
                <w:color w:val="000000" w:themeColor="text1"/>
              </w:rPr>
            </w:pPr>
            <w:r w:rsidRPr="00581D22">
              <w:rPr>
                <w:color w:val="000000" w:themeColor="text1"/>
              </w:rPr>
              <w:t xml:space="preserve"> $597.25 </w:t>
            </w:r>
          </w:p>
        </w:tc>
      </w:tr>
      <w:tr w:rsidR="00330BD8" w:rsidRPr="00D85301" w14:paraId="0E82D73D" w14:textId="77777777" w:rsidTr="005C50FE">
        <w:tc>
          <w:tcPr>
            <w:tcW w:w="1061" w:type="pct"/>
          </w:tcPr>
          <w:p w14:paraId="04FE6DB0" w14:textId="1266AF8D" w:rsidR="00330BD8" w:rsidRPr="00D85301" w:rsidRDefault="00330BD8" w:rsidP="00330BD8">
            <w:pPr>
              <w:rPr>
                <w:color w:val="000000" w:themeColor="text1"/>
              </w:rPr>
            </w:pPr>
            <w:r w:rsidRPr="00D85301">
              <w:rPr>
                <w:color w:val="000000" w:themeColor="text1"/>
              </w:rPr>
              <w:t>Fire evacuation</w:t>
            </w:r>
          </w:p>
        </w:tc>
        <w:tc>
          <w:tcPr>
            <w:tcW w:w="1032" w:type="pct"/>
          </w:tcPr>
          <w:p w14:paraId="2FC2A3A6" w14:textId="08697869" w:rsidR="00330BD8" w:rsidRPr="00D85301" w:rsidRDefault="00330BD8" w:rsidP="00330BD8">
            <w:pPr>
              <w:jc w:val="right"/>
              <w:rPr>
                <w:color w:val="000000" w:themeColor="text1"/>
              </w:rPr>
            </w:pPr>
            <w:r w:rsidRPr="00D85301">
              <w:rPr>
                <w:color w:val="000000" w:themeColor="text1"/>
              </w:rPr>
              <w:t>$400.00</w:t>
            </w:r>
          </w:p>
        </w:tc>
        <w:tc>
          <w:tcPr>
            <w:tcW w:w="627" w:type="pct"/>
          </w:tcPr>
          <w:p w14:paraId="590CDF4F" w14:textId="513D12DC" w:rsidR="00330BD8" w:rsidRPr="00D85301" w:rsidRDefault="00330BD8" w:rsidP="00330BD8">
            <w:pPr>
              <w:jc w:val="right"/>
              <w:rPr>
                <w:color w:val="000000" w:themeColor="text1"/>
              </w:rPr>
            </w:pPr>
            <w:r w:rsidRPr="00D85301">
              <w:rPr>
                <w:color w:val="000000" w:themeColor="text1"/>
              </w:rPr>
              <w:t>$475.50</w:t>
            </w:r>
          </w:p>
        </w:tc>
        <w:tc>
          <w:tcPr>
            <w:tcW w:w="673" w:type="pct"/>
          </w:tcPr>
          <w:p w14:paraId="5DDFC8E4" w14:textId="4516981F" w:rsidR="00330BD8" w:rsidRPr="00D85301" w:rsidRDefault="00330BD8" w:rsidP="00330BD8">
            <w:pPr>
              <w:jc w:val="right"/>
              <w:rPr>
                <w:color w:val="000000" w:themeColor="text1"/>
              </w:rPr>
            </w:pPr>
            <w:r w:rsidRPr="00D85301">
              <w:rPr>
                <w:color w:val="000000" w:themeColor="text1"/>
              </w:rPr>
              <w:t>$80.00</w:t>
            </w:r>
          </w:p>
        </w:tc>
        <w:tc>
          <w:tcPr>
            <w:tcW w:w="774" w:type="pct"/>
          </w:tcPr>
          <w:p w14:paraId="6D2AC1F2" w14:textId="0ED6B1DC" w:rsidR="00330BD8" w:rsidRPr="00D85301" w:rsidRDefault="00330BD8" w:rsidP="00330BD8">
            <w:pPr>
              <w:jc w:val="right"/>
              <w:rPr>
                <w:color w:val="000000" w:themeColor="text1"/>
              </w:rPr>
            </w:pPr>
            <w:r w:rsidRPr="00D85301">
              <w:rPr>
                <w:color w:val="000000" w:themeColor="text1"/>
              </w:rPr>
              <w:t>$50.00</w:t>
            </w:r>
          </w:p>
        </w:tc>
        <w:tc>
          <w:tcPr>
            <w:tcW w:w="833" w:type="pct"/>
          </w:tcPr>
          <w:p w14:paraId="1C5F4911" w14:textId="1A612511" w:rsidR="00330BD8" w:rsidRPr="00581D22" w:rsidRDefault="00330BD8" w:rsidP="00330BD8">
            <w:pPr>
              <w:jc w:val="right"/>
              <w:rPr>
                <w:color w:val="000000" w:themeColor="text1"/>
              </w:rPr>
            </w:pPr>
            <w:r w:rsidRPr="00581D22">
              <w:rPr>
                <w:color w:val="000000" w:themeColor="text1"/>
              </w:rPr>
              <w:t>$1005.50</w:t>
            </w:r>
          </w:p>
        </w:tc>
      </w:tr>
      <w:tr w:rsidR="00330BD8" w:rsidRPr="00D85301" w14:paraId="68FF0741" w14:textId="77777777" w:rsidTr="005C50FE">
        <w:tc>
          <w:tcPr>
            <w:tcW w:w="1061" w:type="pct"/>
          </w:tcPr>
          <w:p w14:paraId="10C8E656" w14:textId="77777777" w:rsidR="00330BD8" w:rsidRPr="00D85301" w:rsidRDefault="00330BD8" w:rsidP="00330BD8">
            <w:pPr>
              <w:spacing w:line="276" w:lineRule="auto"/>
              <w:rPr>
                <w:color w:val="000000" w:themeColor="text1"/>
              </w:rPr>
            </w:pPr>
            <w:r w:rsidRPr="00D85301">
              <w:rPr>
                <w:color w:val="000000" w:themeColor="text1"/>
              </w:rPr>
              <w:t>First Aid</w:t>
            </w:r>
          </w:p>
        </w:tc>
        <w:tc>
          <w:tcPr>
            <w:tcW w:w="1032" w:type="pct"/>
          </w:tcPr>
          <w:p w14:paraId="0639319C" w14:textId="77777777" w:rsidR="00330BD8" w:rsidRPr="00D85301" w:rsidRDefault="00330BD8" w:rsidP="00330BD8">
            <w:pPr>
              <w:spacing w:line="276" w:lineRule="auto"/>
              <w:jc w:val="right"/>
              <w:rPr>
                <w:color w:val="000000" w:themeColor="text1"/>
              </w:rPr>
            </w:pPr>
            <w:r w:rsidRPr="00D85301">
              <w:rPr>
                <w:color w:val="000000" w:themeColor="text1"/>
              </w:rPr>
              <w:t xml:space="preserve"> $600.00 </w:t>
            </w:r>
          </w:p>
        </w:tc>
        <w:tc>
          <w:tcPr>
            <w:tcW w:w="627" w:type="pct"/>
          </w:tcPr>
          <w:p w14:paraId="5B30E245" w14:textId="77777777" w:rsidR="00330BD8" w:rsidRPr="00D85301" w:rsidRDefault="00330BD8" w:rsidP="00330BD8">
            <w:pPr>
              <w:spacing w:line="276" w:lineRule="auto"/>
              <w:jc w:val="right"/>
              <w:rPr>
                <w:color w:val="000000" w:themeColor="text1"/>
              </w:rPr>
            </w:pPr>
            <w:r w:rsidRPr="00D85301">
              <w:rPr>
                <w:color w:val="000000" w:themeColor="text1"/>
              </w:rPr>
              <w:t xml:space="preserve"> $2,254.20 </w:t>
            </w:r>
          </w:p>
        </w:tc>
        <w:tc>
          <w:tcPr>
            <w:tcW w:w="673" w:type="pct"/>
          </w:tcPr>
          <w:p w14:paraId="7D655E89" w14:textId="77777777" w:rsidR="00330BD8" w:rsidRPr="00D85301" w:rsidRDefault="00330BD8" w:rsidP="00330BD8">
            <w:pPr>
              <w:spacing w:line="276" w:lineRule="auto"/>
              <w:jc w:val="right"/>
              <w:rPr>
                <w:color w:val="000000" w:themeColor="text1"/>
              </w:rPr>
            </w:pPr>
            <w:r w:rsidRPr="00D85301">
              <w:rPr>
                <w:color w:val="000000" w:themeColor="text1"/>
              </w:rPr>
              <w:t xml:space="preserve"> $480.00 </w:t>
            </w:r>
          </w:p>
        </w:tc>
        <w:tc>
          <w:tcPr>
            <w:tcW w:w="774" w:type="pct"/>
          </w:tcPr>
          <w:p w14:paraId="34E89612" w14:textId="77777777" w:rsidR="00330BD8" w:rsidRPr="00D85301" w:rsidRDefault="00330BD8" w:rsidP="00330BD8">
            <w:pPr>
              <w:spacing w:line="276" w:lineRule="auto"/>
              <w:jc w:val="right"/>
              <w:rPr>
                <w:color w:val="000000" w:themeColor="text1"/>
              </w:rPr>
            </w:pPr>
            <w:r w:rsidRPr="00D85301">
              <w:rPr>
                <w:color w:val="000000" w:themeColor="text1"/>
              </w:rPr>
              <w:t xml:space="preserve"> $120.00 </w:t>
            </w:r>
          </w:p>
        </w:tc>
        <w:tc>
          <w:tcPr>
            <w:tcW w:w="833" w:type="pct"/>
          </w:tcPr>
          <w:p w14:paraId="59D20462" w14:textId="1BD7CA5B" w:rsidR="00330BD8" w:rsidRPr="00581D22" w:rsidRDefault="00330BD8" w:rsidP="00330BD8">
            <w:pPr>
              <w:spacing w:line="276" w:lineRule="auto"/>
              <w:jc w:val="right"/>
              <w:rPr>
                <w:color w:val="000000" w:themeColor="text1"/>
              </w:rPr>
            </w:pPr>
            <w:r w:rsidRPr="00581D22">
              <w:rPr>
                <w:color w:val="000000" w:themeColor="text1"/>
              </w:rPr>
              <w:t xml:space="preserve"> $3,454.20 </w:t>
            </w:r>
          </w:p>
        </w:tc>
      </w:tr>
      <w:tr w:rsidR="00330BD8" w:rsidRPr="00D85301" w14:paraId="3E232762" w14:textId="77777777" w:rsidTr="005C50FE">
        <w:trPr>
          <w:trHeight w:val="343"/>
        </w:trPr>
        <w:tc>
          <w:tcPr>
            <w:tcW w:w="1061" w:type="pct"/>
          </w:tcPr>
          <w:p w14:paraId="1AC638C9" w14:textId="77777777" w:rsidR="00330BD8" w:rsidRPr="00D85301" w:rsidRDefault="00330BD8" w:rsidP="00330BD8">
            <w:pPr>
              <w:spacing w:line="276" w:lineRule="auto"/>
              <w:rPr>
                <w:color w:val="000000" w:themeColor="text1"/>
              </w:rPr>
            </w:pPr>
            <w:r w:rsidRPr="00D85301">
              <w:rPr>
                <w:color w:val="000000" w:themeColor="text1"/>
              </w:rPr>
              <w:t>Emergency Response</w:t>
            </w:r>
          </w:p>
        </w:tc>
        <w:tc>
          <w:tcPr>
            <w:tcW w:w="1032" w:type="pct"/>
          </w:tcPr>
          <w:p w14:paraId="417D2746" w14:textId="77777777" w:rsidR="00330BD8" w:rsidRPr="00D85301" w:rsidRDefault="00330BD8" w:rsidP="00330BD8">
            <w:pPr>
              <w:spacing w:line="276" w:lineRule="auto"/>
              <w:jc w:val="right"/>
              <w:rPr>
                <w:color w:val="000000" w:themeColor="text1"/>
              </w:rPr>
            </w:pPr>
            <w:r w:rsidRPr="00D85301">
              <w:rPr>
                <w:color w:val="000000" w:themeColor="text1"/>
              </w:rPr>
              <w:t xml:space="preserve"> $100.00 </w:t>
            </w:r>
          </w:p>
        </w:tc>
        <w:tc>
          <w:tcPr>
            <w:tcW w:w="627" w:type="pct"/>
          </w:tcPr>
          <w:p w14:paraId="7958815E" w14:textId="77777777" w:rsidR="00330BD8" w:rsidRPr="00D85301" w:rsidRDefault="00330BD8" w:rsidP="00330BD8">
            <w:pPr>
              <w:spacing w:line="276" w:lineRule="auto"/>
              <w:jc w:val="right"/>
              <w:rPr>
                <w:color w:val="000000" w:themeColor="text1"/>
              </w:rPr>
            </w:pPr>
            <w:r w:rsidRPr="00D85301">
              <w:rPr>
                <w:color w:val="000000" w:themeColor="text1"/>
              </w:rPr>
              <w:t xml:space="preserve"> $234.92 </w:t>
            </w:r>
          </w:p>
        </w:tc>
        <w:tc>
          <w:tcPr>
            <w:tcW w:w="673" w:type="pct"/>
          </w:tcPr>
          <w:p w14:paraId="5367E44A" w14:textId="77777777" w:rsidR="00330BD8" w:rsidRPr="00D85301" w:rsidRDefault="00330BD8" w:rsidP="00330BD8">
            <w:pPr>
              <w:spacing w:line="276" w:lineRule="auto"/>
              <w:jc w:val="right"/>
              <w:rPr>
                <w:color w:val="000000" w:themeColor="text1"/>
              </w:rPr>
            </w:pPr>
            <w:r w:rsidRPr="00D85301">
              <w:rPr>
                <w:color w:val="000000" w:themeColor="text1"/>
              </w:rPr>
              <w:t xml:space="preserve"> $80.00 </w:t>
            </w:r>
          </w:p>
        </w:tc>
        <w:tc>
          <w:tcPr>
            <w:tcW w:w="774" w:type="pct"/>
          </w:tcPr>
          <w:p w14:paraId="53ADCF83" w14:textId="77777777" w:rsidR="00330BD8" w:rsidRPr="00D85301" w:rsidRDefault="00330BD8" w:rsidP="00330BD8">
            <w:pPr>
              <w:spacing w:line="276" w:lineRule="auto"/>
              <w:jc w:val="right"/>
              <w:rPr>
                <w:color w:val="000000" w:themeColor="text1"/>
              </w:rPr>
            </w:pPr>
            <w:r w:rsidRPr="00D85301">
              <w:rPr>
                <w:color w:val="000000" w:themeColor="text1"/>
              </w:rPr>
              <w:t xml:space="preserve"> $20.00 </w:t>
            </w:r>
          </w:p>
        </w:tc>
        <w:tc>
          <w:tcPr>
            <w:tcW w:w="833" w:type="pct"/>
          </w:tcPr>
          <w:p w14:paraId="4DFEAC41" w14:textId="407ABBFB" w:rsidR="00330BD8" w:rsidRPr="00581D22" w:rsidRDefault="00330BD8" w:rsidP="00330BD8">
            <w:pPr>
              <w:spacing w:line="276" w:lineRule="auto"/>
              <w:jc w:val="right"/>
              <w:rPr>
                <w:color w:val="000000" w:themeColor="text1"/>
              </w:rPr>
            </w:pPr>
            <w:r w:rsidRPr="00581D22">
              <w:rPr>
                <w:color w:val="000000" w:themeColor="text1"/>
              </w:rPr>
              <w:t xml:space="preserve"> $434.92 </w:t>
            </w:r>
          </w:p>
        </w:tc>
      </w:tr>
      <w:tr w:rsidR="00330BD8" w:rsidRPr="00D85301" w14:paraId="121B3F78" w14:textId="77777777" w:rsidTr="005C50FE">
        <w:tc>
          <w:tcPr>
            <w:tcW w:w="1061" w:type="pct"/>
          </w:tcPr>
          <w:p w14:paraId="65AAB869" w14:textId="77777777" w:rsidR="00330BD8" w:rsidRPr="00D85301" w:rsidRDefault="00330BD8" w:rsidP="00330BD8">
            <w:pPr>
              <w:spacing w:line="276" w:lineRule="auto"/>
              <w:rPr>
                <w:color w:val="FF0000"/>
              </w:rPr>
            </w:pPr>
            <w:r w:rsidRPr="00D85301">
              <w:rPr>
                <w:color w:val="000000" w:themeColor="text1"/>
              </w:rPr>
              <w:t>Total</w:t>
            </w:r>
          </w:p>
        </w:tc>
        <w:tc>
          <w:tcPr>
            <w:tcW w:w="1032" w:type="pct"/>
          </w:tcPr>
          <w:p w14:paraId="61717DDE" w14:textId="5BA4B17B" w:rsidR="00330BD8" w:rsidRPr="00D85301" w:rsidRDefault="00330BD8" w:rsidP="00330BD8">
            <w:pPr>
              <w:spacing w:line="276" w:lineRule="auto"/>
              <w:jc w:val="right"/>
              <w:rPr>
                <w:color w:val="000000" w:themeColor="text1"/>
              </w:rPr>
            </w:pPr>
            <w:r w:rsidRPr="00D85301">
              <w:rPr>
                <w:color w:val="000000" w:themeColor="text1"/>
              </w:rPr>
              <w:t xml:space="preserve"> $1,500.00 </w:t>
            </w:r>
          </w:p>
        </w:tc>
        <w:tc>
          <w:tcPr>
            <w:tcW w:w="627" w:type="pct"/>
          </w:tcPr>
          <w:p w14:paraId="59F692CD" w14:textId="351C1641" w:rsidR="00330BD8" w:rsidRPr="00D85301" w:rsidRDefault="00330BD8" w:rsidP="00330BD8">
            <w:pPr>
              <w:spacing w:line="276" w:lineRule="auto"/>
              <w:jc w:val="right"/>
              <w:rPr>
                <w:color w:val="000000" w:themeColor="text1"/>
              </w:rPr>
            </w:pPr>
            <w:r w:rsidRPr="00D85301">
              <w:rPr>
                <w:color w:val="000000" w:themeColor="text1"/>
              </w:rPr>
              <w:t xml:space="preserve"> $3,295.12 </w:t>
            </w:r>
          </w:p>
        </w:tc>
        <w:tc>
          <w:tcPr>
            <w:tcW w:w="673" w:type="pct"/>
          </w:tcPr>
          <w:p w14:paraId="636AA48D" w14:textId="2225CD10" w:rsidR="00330BD8" w:rsidRPr="00D85301" w:rsidRDefault="00330BD8" w:rsidP="00330BD8">
            <w:pPr>
              <w:spacing w:line="276" w:lineRule="auto"/>
              <w:jc w:val="right"/>
              <w:rPr>
                <w:color w:val="000000" w:themeColor="text1"/>
              </w:rPr>
            </w:pPr>
            <w:r w:rsidRPr="00D85301">
              <w:rPr>
                <w:color w:val="000000" w:themeColor="text1"/>
              </w:rPr>
              <w:t xml:space="preserve"> $960.00 </w:t>
            </w:r>
          </w:p>
        </w:tc>
        <w:tc>
          <w:tcPr>
            <w:tcW w:w="774" w:type="pct"/>
          </w:tcPr>
          <w:p w14:paraId="0D37AC83" w14:textId="5B68DEED" w:rsidR="00330BD8" w:rsidRPr="00D85301" w:rsidRDefault="00330BD8" w:rsidP="00330BD8">
            <w:pPr>
              <w:spacing w:line="276" w:lineRule="auto"/>
              <w:jc w:val="right"/>
              <w:rPr>
                <w:color w:val="000000" w:themeColor="text1"/>
              </w:rPr>
            </w:pPr>
            <w:r w:rsidRPr="00D85301">
              <w:rPr>
                <w:color w:val="000000" w:themeColor="text1"/>
              </w:rPr>
              <w:t xml:space="preserve"> $270.00 </w:t>
            </w:r>
          </w:p>
        </w:tc>
        <w:tc>
          <w:tcPr>
            <w:tcW w:w="833" w:type="pct"/>
          </w:tcPr>
          <w:p w14:paraId="2BE1D7A9" w14:textId="3F8A6B7E" w:rsidR="00330BD8" w:rsidRPr="00581D22" w:rsidRDefault="00330BD8" w:rsidP="00330BD8">
            <w:pPr>
              <w:spacing w:line="276" w:lineRule="auto"/>
              <w:jc w:val="right"/>
              <w:rPr>
                <w:color w:val="000000" w:themeColor="text1"/>
              </w:rPr>
            </w:pPr>
            <w:r w:rsidRPr="00581D22">
              <w:rPr>
                <w:color w:val="000000" w:themeColor="text1"/>
              </w:rPr>
              <w:t xml:space="preserve"> $6,025.12 </w:t>
            </w:r>
          </w:p>
        </w:tc>
      </w:tr>
    </w:tbl>
    <w:p w14:paraId="18A250A4" w14:textId="54867056" w:rsidR="000314F6" w:rsidRPr="00D85301" w:rsidRDefault="00D6515B" w:rsidP="001F7AC3">
      <w:pPr>
        <w:ind w:left="720" w:hanging="720"/>
      </w:pPr>
      <w:r w:rsidRPr="00D85301">
        <w:t>3.4b</w:t>
      </w:r>
      <w:r w:rsidRPr="00D85301">
        <w:tab/>
      </w:r>
      <w:r w:rsidR="002D3EBD" w:rsidRPr="00D85301">
        <w:t>R</w:t>
      </w:r>
      <w:r w:rsidRPr="00D85301">
        <w:t>eport to management the costs associated with providing training for work team, for inclusion in financial and management plans</w:t>
      </w:r>
      <w:r w:rsidR="002D3EBD" w:rsidRPr="00D85301">
        <w:t xml:space="preserve">. Complete </w:t>
      </w:r>
      <w:r w:rsidR="005C5543" w:rsidRPr="00D85301">
        <w:t xml:space="preserve">the report template below, ensuring you follow the prompts on what to include in each section. </w:t>
      </w:r>
      <w:r w:rsidR="000314F6" w:rsidRPr="00D85301">
        <w:t xml:space="preserve">You will need to refer to the CCRG WHS Policy, to ensure the proposed costs are within CCRG budget approvals and make the required requests for approval. </w:t>
      </w:r>
    </w:p>
    <w:p w14:paraId="1C0B0717" w14:textId="34DE606F" w:rsidR="00576373" w:rsidRPr="00D85301" w:rsidRDefault="00576373" w:rsidP="00D56EC1">
      <w:pPr>
        <w:ind w:left="720"/>
      </w:pPr>
      <w:r w:rsidRPr="00D85301">
        <w:t>Remember</w:t>
      </w:r>
      <w:r w:rsidR="000314F6" w:rsidRPr="00D85301">
        <w:t xml:space="preserve"> from Task three</w:t>
      </w:r>
      <w:r w:rsidRPr="00D85301">
        <w:t xml:space="preserve">: The CCRG Hotel General Manager has advised the training goal is to be industry compliant and ensure all staff have completed training for induction, manual handling, fire evacuation, first aid (for managers/supervisors only) and emergency response. </w:t>
      </w:r>
    </w:p>
    <w:tbl>
      <w:tblPr>
        <w:tblStyle w:val="TableGrid"/>
        <w:tblW w:w="0" w:type="auto"/>
        <w:tblLook w:val="04A0" w:firstRow="1" w:lastRow="0" w:firstColumn="1" w:lastColumn="0" w:noHBand="0" w:noVBand="1"/>
      </w:tblPr>
      <w:tblGrid>
        <w:gridCol w:w="10338"/>
      </w:tblGrid>
      <w:tr w:rsidR="002D3EBD" w:rsidRPr="00D85301" w14:paraId="59F70CC8" w14:textId="77777777" w:rsidTr="005C5543">
        <w:tc>
          <w:tcPr>
            <w:tcW w:w="10338" w:type="dxa"/>
            <w:shd w:val="clear" w:color="auto" w:fill="002060"/>
          </w:tcPr>
          <w:p w14:paraId="0C34A051" w14:textId="00050575" w:rsidR="002D3EBD" w:rsidRPr="00D85301" w:rsidRDefault="005C5543" w:rsidP="00762AB6">
            <w:pPr>
              <w:autoSpaceDE w:val="0"/>
              <w:autoSpaceDN w:val="0"/>
              <w:adjustRightInd w:val="0"/>
              <w:rPr>
                <w:rFonts w:asciiTheme="minorHAnsi" w:hAnsiTheme="minorHAnsi" w:cs="Arial"/>
              </w:rPr>
            </w:pPr>
            <w:r w:rsidRPr="00D85301">
              <w:rPr>
                <w:rFonts w:asciiTheme="minorHAnsi" w:hAnsiTheme="minorHAnsi" w:cs="Arial"/>
              </w:rPr>
              <w:t xml:space="preserve">Report on: WHS training costs for CCRG Hotel </w:t>
            </w:r>
            <w:r w:rsidR="002D3EBD" w:rsidRPr="00D85301">
              <w:rPr>
                <w:rFonts w:asciiTheme="minorHAnsi" w:hAnsiTheme="minorHAnsi" w:cs="Arial"/>
              </w:rPr>
              <w:t xml:space="preserve"> </w:t>
            </w:r>
          </w:p>
        </w:tc>
      </w:tr>
      <w:tr w:rsidR="002D3EBD" w:rsidRPr="00D85301" w14:paraId="71E9F4BD" w14:textId="77777777" w:rsidTr="005C5543">
        <w:tc>
          <w:tcPr>
            <w:tcW w:w="10338" w:type="dxa"/>
            <w:shd w:val="clear" w:color="auto" w:fill="D9D9D9" w:themeFill="background1" w:themeFillShade="D9"/>
          </w:tcPr>
          <w:p w14:paraId="489AB3A1" w14:textId="1C4AF186" w:rsidR="002D3EBD" w:rsidRPr="00D85301" w:rsidRDefault="002D3EBD" w:rsidP="004B4429">
            <w:pPr>
              <w:autoSpaceDE w:val="0"/>
              <w:autoSpaceDN w:val="0"/>
              <w:adjustRightInd w:val="0"/>
              <w:spacing w:before="60" w:after="60"/>
              <w:rPr>
                <w:rFonts w:asciiTheme="minorHAnsi" w:hAnsiTheme="minorHAnsi" w:cs="Arial"/>
              </w:rPr>
            </w:pPr>
            <w:r w:rsidRPr="00D85301">
              <w:rPr>
                <w:rFonts w:asciiTheme="minorHAnsi" w:hAnsiTheme="minorHAnsi" w:cs="Arial"/>
                <w:b/>
                <w:bCs/>
              </w:rPr>
              <w:lastRenderedPageBreak/>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w:t>
            </w:r>
            <w:r w:rsidR="004B4429" w:rsidRPr="00D85301">
              <w:rPr>
                <w:rFonts w:asciiTheme="minorHAnsi" w:hAnsiTheme="minorHAnsi" w:cs="Arial"/>
                <w:i/>
                <w:color w:val="808080" w:themeColor="background1" w:themeShade="80"/>
              </w:rPr>
              <w:t xml:space="preserve"> is essentially a short summary</w:t>
            </w:r>
            <w:r w:rsidRPr="00D85301">
              <w:rPr>
                <w:rFonts w:asciiTheme="minorHAnsi" w:hAnsiTheme="minorHAnsi" w:cs="Arial"/>
                <w:i/>
                <w:color w:val="808080" w:themeColor="background1" w:themeShade="80"/>
              </w:rPr>
              <w:t xml:space="preserve"> of the report objectives, </w:t>
            </w:r>
            <w:r w:rsidR="004B4429" w:rsidRPr="00D85301">
              <w:rPr>
                <w:rFonts w:asciiTheme="minorHAnsi" w:hAnsiTheme="minorHAnsi" w:cs="Arial"/>
                <w:i/>
                <w:color w:val="808080" w:themeColor="background1" w:themeShade="80"/>
              </w:rPr>
              <w:t>outcome and recommendations</w:t>
            </w:r>
            <w:r w:rsidRPr="00D85301">
              <w:rPr>
                <w:rFonts w:asciiTheme="minorHAnsi" w:hAnsiTheme="minorHAnsi" w:cs="Arial"/>
                <w:i/>
                <w:color w:val="808080" w:themeColor="background1" w:themeShade="80"/>
              </w:rPr>
              <w:t>]</w:t>
            </w:r>
          </w:p>
        </w:tc>
      </w:tr>
      <w:tr w:rsidR="002D3EBD" w:rsidRPr="00D85301" w14:paraId="4C98F193" w14:textId="77777777" w:rsidTr="005C5543">
        <w:tc>
          <w:tcPr>
            <w:tcW w:w="10338" w:type="dxa"/>
          </w:tcPr>
          <w:p w14:paraId="344B6CC8" w14:textId="155F479B" w:rsidR="002D3EBD" w:rsidRPr="00D85301" w:rsidRDefault="00330BD8" w:rsidP="00576373">
            <w:r w:rsidRPr="00581D22">
              <w:rPr>
                <w:rFonts w:asciiTheme="minorHAnsi" w:hAnsiTheme="minorHAnsi" w:cs="Arial"/>
                <w:bCs/>
              </w:rPr>
              <w:t xml:space="preserve">The WHS goal for CCRG Hotel is to ensure CCRG is industry compliant and all staff have completed training for induction, manual handling, </w:t>
            </w:r>
            <w:r w:rsidRPr="00581D22">
              <w:t>fire evacuation, first aid (for managers/supervisors only) and emergency response. Consultations revealed that the total cost to meet this goal is $6,025.12, which requires specific approval from The Director of Finance. It is recommended that this training is delivered within 1 month and is tailored to meet the Hotel area requirements and learning needs of the millennial demographic.</w:t>
            </w:r>
          </w:p>
        </w:tc>
      </w:tr>
      <w:tr w:rsidR="002D3EBD" w:rsidRPr="00D85301" w14:paraId="5508FE3D" w14:textId="77777777" w:rsidTr="005C5543">
        <w:tc>
          <w:tcPr>
            <w:tcW w:w="10338" w:type="dxa"/>
            <w:shd w:val="clear" w:color="auto" w:fill="D9D9D9" w:themeFill="background1" w:themeFillShade="D9"/>
          </w:tcPr>
          <w:p w14:paraId="6A8D97E4" w14:textId="5855B066" w:rsidR="002D3EBD" w:rsidRPr="00D85301" w:rsidRDefault="002D3EBD" w:rsidP="002D3EBD">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2D3EBD" w:rsidRPr="00D85301" w14:paraId="3EF5FFEB" w14:textId="77777777" w:rsidTr="005C5543">
        <w:tc>
          <w:tcPr>
            <w:tcW w:w="10338" w:type="dxa"/>
          </w:tcPr>
          <w:p w14:paraId="4D011E58" w14:textId="29B12D95" w:rsidR="002D3EBD" w:rsidRPr="00D85301" w:rsidRDefault="00330BD8" w:rsidP="002D3EBD">
            <w:pPr>
              <w:pStyle w:val="Default"/>
              <w:spacing w:before="60" w:after="60"/>
              <w:rPr>
                <w:rFonts w:asciiTheme="minorHAnsi" w:hAnsiTheme="minorHAnsi" w:cs="Arial"/>
                <w:b/>
                <w:bCs/>
                <w:color w:val="auto"/>
                <w:sz w:val="22"/>
                <w:szCs w:val="22"/>
              </w:rPr>
            </w:pPr>
            <w:r w:rsidRPr="00581D22">
              <w:rPr>
                <w:rFonts w:asciiTheme="minorHAnsi" w:hAnsiTheme="minorHAnsi" w:cs="Arial"/>
                <w:bCs/>
                <w:color w:val="auto"/>
                <w:sz w:val="22"/>
                <w:szCs w:val="22"/>
              </w:rPr>
              <w:t>The purpose of this report is to provide the costs of providing WHS training, to achieve industry compliance in WHS. Previous incidents have occurred to Hotel patrons and WHS hazards have been identified that require action. Completing this WHS training will minimise WHS risk and increase legal compliance.</w:t>
            </w:r>
          </w:p>
        </w:tc>
      </w:tr>
      <w:tr w:rsidR="005C5543" w:rsidRPr="00D85301" w14:paraId="565D505D" w14:textId="77777777" w:rsidTr="005C5543">
        <w:tc>
          <w:tcPr>
            <w:tcW w:w="10338" w:type="dxa"/>
            <w:shd w:val="clear" w:color="auto" w:fill="D9D9D9" w:themeFill="background1" w:themeFillShade="D9"/>
          </w:tcPr>
          <w:p w14:paraId="68E939DA" w14:textId="5E8153BE" w:rsidR="005C5543" w:rsidRPr="00D85301" w:rsidRDefault="005C5543" w:rsidP="002D3EBD">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5C5543" w:rsidRPr="00D85301" w14:paraId="02053065" w14:textId="77777777" w:rsidTr="005C5543">
        <w:tc>
          <w:tcPr>
            <w:tcW w:w="10338" w:type="dxa"/>
          </w:tcPr>
          <w:p w14:paraId="35F34309" w14:textId="77777777" w:rsidR="00330BD8" w:rsidRPr="00581D22" w:rsidRDefault="0049448A" w:rsidP="00330BD8">
            <w:pPr>
              <w:pStyle w:val="Default"/>
              <w:spacing w:before="60" w:after="60"/>
              <w:rPr>
                <w:rFonts w:asciiTheme="minorHAnsi" w:hAnsiTheme="minorHAnsi" w:cs="Arial"/>
                <w:bCs/>
                <w:color w:val="auto"/>
                <w:sz w:val="22"/>
                <w:szCs w:val="22"/>
              </w:rPr>
            </w:pPr>
            <w:r w:rsidRPr="00D85301">
              <w:rPr>
                <w:rFonts w:asciiTheme="minorHAnsi" w:hAnsiTheme="minorHAnsi"/>
                <w:sz w:val="22"/>
                <w:szCs w:val="22"/>
              </w:rPr>
              <w:t xml:space="preserve"> </w:t>
            </w:r>
            <w:r w:rsidR="00330BD8" w:rsidRPr="00581D22">
              <w:rPr>
                <w:rFonts w:asciiTheme="minorHAnsi" w:hAnsiTheme="minorHAnsi" w:cs="Arial"/>
                <w:bCs/>
                <w:color w:val="auto"/>
                <w:sz w:val="22"/>
                <w:szCs w:val="22"/>
              </w:rPr>
              <w:t xml:space="preserve">The CCRG WHS training objective is to achieve industry compliance and all staff have completed training for induction, manual handling, </w:t>
            </w:r>
            <w:r w:rsidR="00330BD8" w:rsidRPr="00581D22">
              <w:rPr>
                <w:rFonts w:asciiTheme="minorHAnsi" w:hAnsiTheme="minorHAnsi"/>
                <w:sz w:val="22"/>
                <w:szCs w:val="22"/>
              </w:rPr>
              <w:t>fire evacuation, first aid (for managers/supervisors only) and emergency response.</w:t>
            </w:r>
          </w:p>
          <w:p w14:paraId="505F8BE8" w14:textId="77777777" w:rsidR="00330BD8" w:rsidRPr="00581D22" w:rsidRDefault="00330BD8" w:rsidP="00330BD8">
            <w:pPr>
              <w:pStyle w:val="NoSpacing"/>
            </w:pPr>
            <w:r w:rsidRPr="00581D22">
              <w:t xml:space="preserve">The WHS consultation process includes the steps below.  </w:t>
            </w:r>
          </w:p>
          <w:p w14:paraId="78D6E296" w14:textId="77777777" w:rsidR="00330BD8" w:rsidRPr="00581D22" w:rsidRDefault="00330BD8" w:rsidP="00330BD8">
            <w:pPr>
              <w:pStyle w:val="NoSpacing"/>
              <w:numPr>
                <w:ilvl w:val="0"/>
                <w:numId w:val="22"/>
              </w:numPr>
            </w:pPr>
            <w:r w:rsidRPr="00581D22">
              <w:t>Understand individual and organisational WHS role</w:t>
            </w:r>
          </w:p>
          <w:p w14:paraId="66BF9332" w14:textId="77777777" w:rsidR="00330BD8" w:rsidRPr="00581D22" w:rsidRDefault="00330BD8" w:rsidP="00330BD8">
            <w:pPr>
              <w:pStyle w:val="NoSpacing"/>
              <w:numPr>
                <w:ilvl w:val="0"/>
                <w:numId w:val="22"/>
              </w:numPr>
            </w:pPr>
            <w:r w:rsidRPr="00581D22">
              <w:t>Communicate and share WHS information with work team, via:</w:t>
            </w:r>
          </w:p>
          <w:p w14:paraId="5E7EC4FF" w14:textId="77777777" w:rsidR="00330BD8" w:rsidRPr="00581D22" w:rsidRDefault="00330BD8" w:rsidP="00330BD8">
            <w:pPr>
              <w:pStyle w:val="NoSpacing"/>
              <w:numPr>
                <w:ilvl w:val="1"/>
                <w:numId w:val="16"/>
              </w:numPr>
            </w:pPr>
            <w:r w:rsidRPr="00581D22">
              <w:t>CA city intranet, noticeboards or other internal communication channels</w:t>
            </w:r>
          </w:p>
          <w:p w14:paraId="405850B0" w14:textId="77777777" w:rsidR="00330BD8" w:rsidRPr="00581D22" w:rsidRDefault="00330BD8" w:rsidP="00330BD8">
            <w:pPr>
              <w:pStyle w:val="NoSpacing"/>
              <w:numPr>
                <w:ilvl w:val="1"/>
                <w:numId w:val="16"/>
              </w:numPr>
            </w:pPr>
            <w:r w:rsidRPr="00581D22">
              <w:t>scheduled formal meetings, e.g. strategic safety group or operational WHS committees</w:t>
            </w:r>
          </w:p>
          <w:p w14:paraId="171C58EA" w14:textId="77777777" w:rsidR="00330BD8" w:rsidRPr="00581D22" w:rsidRDefault="00330BD8" w:rsidP="00330BD8">
            <w:pPr>
              <w:pStyle w:val="NoSpacing"/>
              <w:numPr>
                <w:ilvl w:val="1"/>
                <w:numId w:val="16"/>
              </w:numPr>
            </w:pPr>
            <w:r w:rsidRPr="00581D22">
              <w:t>scheduling informal team meetings, toolbox talks or prestart meetings</w:t>
            </w:r>
          </w:p>
          <w:p w14:paraId="358BCED8" w14:textId="77777777" w:rsidR="00330BD8" w:rsidRPr="00581D22" w:rsidRDefault="00330BD8" w:rsidP="00330BD8">
            <w:pPr>
              <w:pStyle w:val="NoSpacing"/>
              <w:numPr>
                <w:ilvl w:val="1"/>
                <w:numId w:val="16"/>
              </w:numPr>
            </w:pPr>
            <w:r w:rsidRPr="00581D22">
              <w:t>special interest working groups, formed to address specific WHS issues</w:t>
            </w:r>
          </w:p>
          <w:p w14:paraId="4F8AF309" w14:textId="77777777" w:rsidR="00330BD8" w:rsidRPr="00581D22" w:rsidRDefault="00330BD8" w:rsidP="00330BD8">
            <w:pPr>
              <w:pStyle w:val="NoSpacing"/>
              <w:numPr>
                <w:ilvl w:val="0"/>
                <w:numId w:val="22"/>
              </w:numPr>
            </w:pPr>
            <w:r w:rsidRPr="00581D22">
              <w:t>give workers opportunity to express issues, raise concerns and contribute to decision-making</w:t>
            </w:r>
          </w:p>
          <w:p w14:paraId="209A6D73" w14:textId="77777777" w:rsidR="00330BD8" w:rsidRPr="00581D22" w:rsidRDefault="00330BD8" w:rsidP="00330BD8">
            <w:pPr>
              <w:pStyle w:val="NoSpacing"/>
              <w:numPr>
                <w:ilvl w:val="0"/>
                <w:numId w:val="22"/>
              </w:numPr>
            </w:pPr>
            <w:r w:rsidRPr="00581D22">
              <w:t>Review ideas and concerns prior to decision-making and advise workers of consultation outcomes.</w:t>
            </w:r>
          </w:p>
          <w:p w14:paraId="5F658BB3" w14:textId="77777777" w:rsidR="00330BD8" w:rsidRPr="00581D22" w:rsidRDefault="00330BD8" w:rsidP="00330BD8">
            <w:pPr>
              <w:pStyle w:val="Default"/>
              <w:spacing w:before="60" w:after="60"/>
              <w:rPr>
                <w:rFonts w:asciiTheme="minorHAnsi" w:hAnsiTheme="minorHAnsi"/>
                <w:sz w:val="22"/>
                <w:szCs w:val="22"/>
              </w:rPr>
            </w:pPr>
            <w:r w:rsidRPr="00581D22">
              <w:rPr>
                <w:rFonts w:asciiTheme="minorHAnsi" w:hAnsiTheme="minorHAnsi"/>
                <w:sz w:val="22"/>
                <w:szCs w:val="22"/>
              </w:rPr>
              <w:t>WHS training results after TNA: number of employees with incomplete training – Induction 3, Manual Handling 4, Fire evacuation 1, First Aid (supervisor/ manager only) 4, Emergency response 5</w:t>
            </w:r>
          </w:p>
          <w:p w14:paraId="797B15ED" w14:textId="55AD3156" w:rsidR="00974E57" w:rsidRPr="00D85301" w:rsidRDefault="00330BD8" w:rsidP="00330BD8">
            <w:pPr>
              <w:pStyle w:val="Default"/>
              <w:spacing w:before="60" w:after="60"/>
              <w:rPr>
                <w:rFonts w:asciiTheme="minorHAnsi" w:hAnsiTheme="minorHAnsi"/>
                <w:sz w:val="22"/>
                <w:szCs w:val="22"/>
              </w:rPr>
            </w:pPr>
            <w:r w:rsidRPr="00581D22">
              <w:rPr>
                <w:rFonts w:asciiTheme="minorHAnsi" w:hAnsiTheme="minorHAnsi"/>
                <w:sz w:val="22"/>
                <w:szCs w:val="22"/>
              </w:rPr>
              <w:t>Proposed solution to address training gaps in 1 month, to minimise risk at CCRG Hotel. Issue of proposed costs exceeding the allocated quarterly budget. This can be addressed by gaining approval in this case, as it achieves compliance immediately. To keep within budgetary allocation, the training can be delivered across two quarters</w:t>
            </w:r>
          </w:p>
        </w:tc>
      </w:tr>
      <w:tr w:rsidR="005C5543" w:rsidRPr="00D85301" w14:paraId="72EC9118" w14:textId="77777777" w:rsidTr="005C5543">
        <w:tc>
          <w:tcPr>
            <w:tcW w:w="10338" w:type="dxa"/>
            <w:shd w:val="clear" w:color="auto" w:fill="D9D9D9" w:themeFill="background1" w:themeFillShade="D9"/>
          </w:tcPr>
          <w:p w14:paraId="4A712D88" w14:textId="2DF4540D" w:rsidR="005C5543" w:rsidRPr="00D85301" w:rsidRDefault="005C5543" w:rsidP="005C5543">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5C5543" w:rsidRPr="00D85301" w14:paraId="7396C233" w14:textId="77777777" w:rsidTr="005C5543">
        <w:tc>
          <w:tcPr>
            <w:tcW w:w="10338" w:type="dxa"/>
          </w:tcPr>
          <w:p w14:paraId="190F8F78" w14:textId="77777777" w:rsidR="00330BD8" w:rsidRPr="00581D22" w:rsidRDefault="0049448A" w:rsidP="00330BD8">
            <w:r w:rsidRPr="00D85301">
              <w:t xml:space="preserve"> </w:t>
            </w:r>
            <w:r w:rsidR="00330BD8" w:rsidRPr="00581D22">
              <w:t>Recommendations to achieve CCRG WHS goal for the Hotel:</w:t>
            </w:r>
          </w:p>
          <w:p w14:paraId="04FFA200" w14:textId="77777777" w:rsidR="00330BD8" w:rsidRPr="00581D22" w:rsidRDefault="00330BD8" w:rsidP="00330BD8">
            <w:pPr>
              <w:pStyle w:val="ListParagraph"/>
              <w:numPr>
                <w:ilvl w:val="0"/>
                <w:numId w:val="23"/>
              </w:numPr>
            </w:pPr>
            <w:r w:rsidRPr="00581D22">
              <w:t xml:space="preserve">Customised WHS training session/s for each area of the hotel. </w:t>
            </w:r>
          </w:p>
          <w:p w14:paraId="5DF67E57" w14:textId="77777777" w:rsidR="00330BD8" w:rsidRPr="00581D22" w:rsidRDefault="00330BD8" w:rsidP="00330BD8">
            <w:pPr>
              <w:pStyle w:val="ListParagraph"/>
              <w:numPr>
                <w:ilvl w:val="0"/>
                <w:numId w:val="23"/>
              </w:numPr>
            </w:pPr>
            <w:r w:rsidRPr="00581D22">
              <w:rPr>
                <w:rFonts w:asciiTheme="minorHAnsi" w:hAnsiTheme="minorHAnsi"/>
              </w:rPr>
              <w:t xml:space="preserve">Deliver training to increase engagement of millennials. This can be achieved through use of video to deliver training, make training mobile friendly, ask for feedback from employees, make training personal and relevant to individual.  </w:t>
            </w:r>
          </w:p>
          <w:p w14:paraId="508E065B" w14:textId="5459AD1D" w:rsidR="00974E57" w:rsidRPr="00D85301" w:rsidRDefault="00330BD8" w:rsidP="00330BD8">
            <w:r w:rsidRPr="00581D22">
              <w:t>The cost of this is $6,025.12, which is a small margin that produces full compliance in WHS training. Approval for WHS training that has costs above $5,000 per quarter needs approval from the Director of Finance for CCRG.</w:t>
            </w:r>
          </w:p>
        </w:tc>
      </w:tr>
    </w:tbl>
    <w:p w14:paraId="2754ECAE" w14:textId="1537AFAB" w:rsidR="008E1260" w:rsidRPr="00D85301" w:rsidRDefault="008E1260" w:rsidP="00C71DEF">
      <w:pPr>
        <w:autoSpaceDE w:val="0"/>
        <w:autoSpaceDN w:val="0"/>
        <w:adjustRightInd w:val="0"/>
        <w:ind w:left="720" w:hanging="720"/>
      </w:pPr>
      <w:r w:rsidRPr="00D85301">
        <w:t>3.4c</w:t>
      </w:r>
      <w:r w:rsidRPr="00D85301">
        <w:tab/>
        <w:t xml:space="preserve">Send an email (using the template below) to communicate your report on </w:t>
      </w:r>
      <w:r w:rsidRPr="00D85301">
        <w:rPr>
          <w:rFonts w:asciiTheme="minorHAnsi" w:hAnsiTheme="minorHAnsi" w:cs="Arial"/>
        </w:rPr>
        <w:t>WHS training costs for CCRG Hotel</w:t>
      </w:r>
      <w:r w:rsidRPr="00D85301">
        <w:t xml:space="preserve">. </w:t>
      </w:r>
      <w:r w:rsidR="001F5F93" w:rsidRPr="00D85301">
        <w:t xml:space="preserve">Address your email to management and be sure to include your report as an attachment. </w:t>
      </w:r>
    </w:p>
    <w:p w14:paraId="663B7164" w14:textId="7AD30F1A" w:rsidR="008E1260" w:rsidRPr="00D85301" w:rsidRDefault="008E1260" w:rsidP="008E1260">
      <w:r w:rsidRPr="00D85301">
        <w:rPr>
          <w:b/>
        </w:rPr>
        <w:t xml:space="preserve">Sending emails - </w:t>
      </w:r>
      <w:r w:rsidRPr="00D85301">
        <w:t>A sample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8E1260" w:rsidRPr="00D85301" w14:paraId="0DD5C5BC" w14:textId="77777777" w:rsidTr="008E1260">
        <w:tc>
          <w:tcPr>
            <w:tcW w:w="10201" w:type="dxa"/>
            <w:gridSpan w:val="3"/>
          </w:tcPr>
          <w:p w14:paraId="1179EF15" w14:textId="77777777" w:rsidR="008E1260" w:rsidRPr="00D85301" w:rsidRDefault="008E1260" w:rsidP="008E1260">
            <w:r w:rsidRPr="00D85301">
              <w:rPr>
                <w:noProof/>
                <w:lang w:eastAsia="en-AU"/>
              </w:rPr>
              <w:lastRenderedPageBreak/>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8E1260" w:rsidRPr="00D85301" w14:paraId="24878001" w14:textId="77777777" w:rsidTr="008E1260">
        <w:tc>
          <w:tcPr>
            <w:tcW w:w="1835" w:type="dxa"/>
            <w:vMerge w:val="restart"/>
            <w:vAlign w:val="center"/>
          </w:tcPr>
          <w:p w14:paraId="5D0F6D40" w14:textId="77777777" w:rsidR="008E1260" w:rsidRPr="00D85301" w:rsidRDefault="008E1260" w:rsidP="008E1260">
            <w:pPr>
              <w:spacing w:before="60" w:after="60"/>
              <w:jc w:val="center"/>
            </w:pPr>
            <w:r w:rsidRPr="00D85301">
              <w:t>Send</w:t>
            </w:r>
          </w:p>
          <w:p w14:paraId="33DF13AE" w14:textId="77777777" w:rsidR="008E1260" w:rsidRPr="00D85301" w:rsidRDefault="008E1260" w:rsidP="008E1260">
            <w:pPr>
              <w:spacing w:before="60" w:after="60"/>
              <w:jc w:val="center"/>
            </w:pPr>
            <w:r w:rsidRPr="00D85301">
              <w:rPr>
                <w:sz w:val="42"/>
              </w:rPr>
              <w:sym w:font="Webdings" w:char="F09A"/>
            </w:r>
          </w:p>
        </w:tc>
        <w:tc>
          <w:tcPr>
            <w:tcW w:w="1608" w:type="dxa"/>
            <w:vAlign w:val="center"/>
          </w:tcPr>
          <w:p w14:paraId="1002D57A" w14:textId="77777777" w:rsidR="008E1260" w:rsidRPr="00D85301" w:rsidRDefault="008E1260" w:rsidP="008E1260">
            <w:pPr>
              <w:spacing w:before="60" w:after="60"/>
              <w:jc w:val="right"/>
            </w:pPr>
            <w:r w:rsidRPr="00D85301">
              <w:t>To</w:t>
            </w:r>
          </w:p>
        </w:tc>
        <w:tc>
          <w:tcPr>
            <w:tcW w:w="6758" w:type="dxa"/>
          </w:tcPr>
          <w:p w14:paraId="57C465F0" w14:textId="45DC59F6" w:rsidR="008E1260" w:rsidRPr="00581D22" w:rsidRDefault="00330BD8" w:rsidP="008E1260">
            <w:pPr>
              <w:spacing w:before="60" w:after="60"/>
            </w:pPr>
            <w:r w:rsidRPr="00581D22">
              <w:t>Management</w:t>
            </w:r>
          </w:p>
        </w:tc>
      </w:tr>
      <w:tr w:rsidR="008E1260" w:rsidRPr="00D85301" w14:paraId="31B55031" w14:textId="77777777" w:rsidTr="008E1260">
        <w:tc>
          <w:tcPr>
            <w:tcW w:w="1835" w:type="dxa"/>
            <w:vMerge/>
            <w:vAlign w:val="center"/>
          </w:tcPr>
          <w:p w14:paraId="7D467BB4" w14:textId="77777777" w:rsidR="008E1260" w:rsidRPr="00D85301" w:rsidRDefault="008E1260" w:rsidP="008E1260">
            <w:pPr>
              <w:spacing w:before="60" w:after="60"/>
              <w:jc w:val="center"/>
            </w:pPr>
          </w:p>
        </w:tc>
        <w:tc>
          <w:tcPr>
            <w:tcW w:w="1608" w:type="dxa"/>
            <w:vAlign w:val="center"/>
          </w:tcPr>
          <w:p w14:paraId="1404A453" w14:textId="77777777" w:rsidR="008E1260" w:rsidRPr="00D85301" w:rsidRDefault="008E1260" w:rsidP="008E1260">
            <w:pPr>
              <w:spacing w:before="60" w:after="60"/>
              <w:jc w:val="right"/>
            </w:pPr>
            <w:r w:rsidRPr="00D85301">
              <w:t>Subject</w:t>
            </w:r>
          </w:p>
        </w:tc>
        <w:tc>
          <w:tcPr>
            <w:tcW w:w="6758" w:type="dxa"/>
          </w:tcPr>
          <w:p w14:paraId="1120C86A" w14:textId="3265E144" w:rsidR="008E1260" w:rsidRPr="00581D22" w:rsidRDefault="00330BD8" w:rsidP="008E1260">
            <w:pPr>
              <w:spacing w:before="60" w:after="60"/>
            </w:pPr>
            <w:r w:rsidRPr="00581D22">
              <w:t>WHS training costs for CCRG Hotel</w:t>
            </w:r>
          </w:p>
        </w:tc>
      </w:tr>
      <w:tr w:rsidR="008E1260" w:rsidRPr="00D85301" w14:paraId="4968BC19" w14:textId="77777777" w:rsidTr="008E1260">
        <w:tc>
          <w:tcPr>
            <w:tcW w:w="1835" w:type="dxa"/>
            <w:vMerge/>
            <w:vAlign w:val="center"/>
          </w:tcPr>
          <w:p w14:paraId="13D23ECC" w14:textId="77777777" w:rsidR="008E1260" w:rsidRPr="00D85301" w:rsidRDefault="008E1260" w:rsidP="008E1260">
            <w:pPr>
              <w:spacing w:before="60" w:after="60"/>
              <w:jc w:val="center"/>
            </w:pPr>
          </w:p>
        </w:tc>
        <w:tc>
          <w:tcPr>
            <w:tcW w:w="1608" w:type="dxa"/>
            <w:vAlign w:val="center"/>
          </w:tcPr>
          <w:p w14:paraId="03BFC72B" w14:textId="77777777" w:rsidR="008E1260" w:rsidRPr="00D85301" w:rsidRDefault="008E1260" w:rsidP="008E1260">
            <w:pPr>
              <w:spacing w:before="60" w:after="60"/>
              <w:jc w:val="right"/>
            </w:pPr>
            <w:r w:rsidRPr="00D85301">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749A3BF0" w:rsidR="008E1260" w:rsidRPr="00581D22" w:rsidRDefault="00330BD8" w:rsidP="008E1260">
            <w:pPr>
              <w:spacing w:before="60" w:after="60"/>
            </w:pPr>
            <w:r w:rsidRPr="00581D22">
              <w:rPr>
                <w:rFonts w:asciiTheme="minorHAnsi" w:hAnsiTheme="minorHAnsi" w:cs="Arial"/>
              </w:rPr>
              <w:t>WHS training costs for CCRG Hotel.doc</w:t>
            </w:r>
          </w:p>
        </w:tc>
      </w:tr>
      <w:tr w:rsidR="008E1260" w:rsidRPr="00D85301" w14:paraId="40D1DA7F" w14:textId="77777777" w:rsidTr="008E1260">
        <w:trPr>
          <w:trHeight w:val="736"/>
        </w:trPr>
        <w:tc>
          <w:tcPr>
            <w:tcW w:w="10201" w:type="dxa"/>
            <w:gridSpan w:val="3"/>
            <w:vAlign w:val="center"/>
          </w:tcPr>
          <w:p w14:paraId="6B1DB8AF" w14:textId="77777777" w:rsidR="00330BD8" w:rsidRPr="00581D22" w:rsidRDefault="008E1260" w:rsidP="00330BD8">
            <w:pPr>
              <w:spacing w:before="60" w:after="60"/>
            </w:pPr>
            <w:r w:rsidRPr="00D85301">
              <w:t xml:space="preserve"> </w:t>
            </w:r>
            <w:r w:rsidR="00330BD8" w:rsidRPr="00581D22">
              <w:t xml:space="preserve">Hi Management, </w:t>
            </w:r>
          </w:p>
          <w:p w14:paraId="6E42F800" w14:textId="77777777" w:rsidR="00330BD8" w:rsidRPr="00581D22" w:rsidRDefault="00330BD8" w:rsidP="00330BD8">
            <w:r w:rsidRPr="00581D22">
              <w:t xml:space="preserve">See attached report for </w:t>
            </w:r>
            <w:r w:rsidRPr="00581D22">
              <w:rPr>
                <w:rFonts w:asciiTheme="minorHAnsi" w:hAnsiTheme="minorHAnsi" w:cs="Arial"/>
              </w:rPr>
              <w:t>WHS training costs for CCRG Hotel.</w:t>
            </w:r>
            <w:r w:rsidRPr="00581D22">
              <w:t xml:space="preserve"> If you need </w:t>
            </w:r>
            <w:proofErr w:type="gramStart"/>
            <w:r w:rsidRPr="00581D22">
              <w:t>support</w:t>
            </w:r>
            <w:proofErr w:type="gramEnd"/>
            <w:r w:rsidRPr="00581D22">
              <w:t xml:space="preserve"> please contact me. </w:t>
            </w:r>
          </w:p>
          <w:p w14:paraId="1A30FD88" w14:textId="77777777" w:rsidR="00330BD8" w:rsidRPr="00581D22" w:rsidRDefault="00330BD8" w:rsidP="00330BD8">
            <w:pPr>
              <w:spacing w:before="60" w:after="60"/>
            </w:pPr>
            <w:r w:rsidRPr="00581D22">
              <w:t>Regards</w:t>
            </w:r>
          </w:p>
          <w:p w14:paraId="647B02AD" w14:textId="77777777" w:rsidR="00330BD8" w:rsidRPr="00581D22" w:rsidRDefault="00330BD8" w:rsidP="00330BD8">
            <w:pPr>
              <w:spacing w:before="60" w:after="60"/>
            </w:pPr>
            <w:r w:rsidRPr="00581D22">
              <w:t xml:space="preserve">Dane Jackson </w:t>
            </w:r>
          </w:p>
          <w:p w14:paraId="64A8F528" w14:textId="5E22907F" w:rsidR="008E1260" w:rsidRPr="00D85301" w:rsidRDefault="00330BD8" w:rsidP="00330BD8">
            <w:pPr>
              <w:spacing w:before="60" w:after="60"/>
            </w:pPr>
            <w:r w:rsidRPr="00581D22">
              <w:t>WHS Officer</w:t>
            </w:r>
          </w:p>
        </w:tc>
      </w:tr>
    </w:tbl>
    <w:p w14:paraId="1149676B" w14:textId="02E9E1FE" w:rsidR="000A3E76" w:rsidRPr="00D85301" w:rsidRDefault="000A3E76" w:rsidP="000A3E76">
      <w:pPr>
        <w:pStyle w:val="Heading1"/>
      </w:pPr>
      <w:r w:rsidRPr="00D85301">
        <w:t>Task four – Implement and monitor organisational procedures and legal requirements for identifying hazards and assessing and controlling risks</w:t>
      </w:r>
    </w:p>
    <w:p w14:paraId="61240B2B" w14:textId="7181695E" w:rsidR="00891FC3" w:rsidRPr="00D85301" w:rsidRDefault="00891FC3" w:rsidP="00891FC3">
      <w:r w:rsidRPr="00D85301">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20772398" w14:textId="77777777" w:rsidR="009C7AE5" w:rsidRPr="00D85301" w:rsidRDefault="009C7AE5" w:rsidP="00F44713">
            <w:pPr>
              <w:jc w:val="center"/>
              <w:rPr>
                <w:color w:val="FFFFFF"/>
              </w:rPr>
            </w:pPr>
            <w:r w:rsidRPr="00D85301">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Pr="00D85301" w:rsidRDefault="006F042C" w:rsidP="00F44713">
            <w:r w:rsidRPr="00D85301">
              <w:t>Read the content in Section 4</w:t>
            </w:r>
            <w:r w:rsidR="009C7AE5" w:rsidRPr="00D85301">
              <w:t xml:space="preserve">.1 </w:t>
            </w:r>
            <w:r w:rsidRPr="00D85301">
              <w:rPr>
                <w:i/>
              </w:rPr>
              <w:t>Identify and report on hazards in work area according to WHS policies and procedures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2DEE12B1" w14:textId="77546EA2" w:rsidR="005D51B0" w:rsidRPr="00D85301" w:rsidRDefault="003344A8" w:rsidP="003344A8">
      <w:pPr>
        <w:ind w:left="720" w:hanging="720"/>
      </w:pPr>
      <w:r w:rsidRPr="00D85301">
        <w:t>4.1a</w:t>
      </w:r>
      <w:r w:rsidRPr="00D85301">
        <w:tab/>
      </w:r>
      <w:r w:rsidR="00891FC3" w:rsidRPr="00D85301">
        <w:t xml:space="preserve">You have been asked to </w:t>
      </w:r>
      <w:r w:rsidRPr="00D85301">
        <w:t xml:space="preserve">work with Sophia Brent, the Event Coordinator, to </w:t>
      </w:r>
      <w:r w:rsidR="00891FC3" w:rsidRPr="00D85301">
        <w:t xml:space="preserve">assess </w:t>
      </w:r>
      <w:r w:rsidRPr="00D85301">
        <w:t xml:space="preserve">the </w:t>
      </w:r>
      <w:r w:rsidR="00891FC3" w:rsidRPr="00D85301">
        <w:t xml:space="preserve">hazards </w:t>
      </w:r>
      <w:r w:rsidRPr="00D85301">
        <w:t xml:space="preserve">in the Events team </w:t>
      </w:r>
      <w:r w:rsidR="00891FC3" w:rsidRPr="00D85301">
        <w:t>work area</w:t>
      </w:r>
      <w:r w:rsidR="005D51B0" w:rsidRPr="00D85301">
        <w:t>, then report the hazards in the Hazard Register</w:t>
      </w:r>
      <w:r w:rsidR="00E00983" w:rsidRPr="00D85301">
        <w:t xml:space="preserve"> to the Events Manager</w:t>
      </w:r>
      <w:r w:rsidR="005D51B0" w:rsidRPr="00D85301">
        <w:t xml:space="preserve">. You will also need to refer to the CCRG WHS Policy, to identify the reporting requirements. </w:t>
      </w:r>
    </w:p>
    <w:p w14:paraId="41529E5A" w14:textId="2524531C" w:rsidR="005D51B0" w:rsidRPr="00D85301" w:rsidRDefault="00CC015F" w:rsidP="003344A8">
      <w:pPr>
        <w:ind w:left="720"/>
      </w:pPr>
      <w:r w:rsidRPr="00D85301">
        <w:t xml:space="preserve">Access the </w:t>
      </w:r>
      <w:r w:rsidRPr="00D85301">
        <w:rPr>
          <w:i/>
        </w:rPr>
        <w:t>Front bar</w:t>
      </w:r>
      <w:r w:rsidRPr="00D85301">
        <w:t xml:space="preserve"> in the virtual simulation below</w:t>
      </w:r>
      <w:r w:rsidR="005D51B0" w:rsidRPr="00D85301">
        <w:t xml:space="preserve"> to</w:t>
      </w:r>
      <w:r w:rsidRPr="00D85301">
        <w:t xml:space="preserve"> identify each hazard</w:t>
      </w:r>
      <w:r w:rsidR="005D51B0" w:rsidRPr="00D85301">
        <w:t xml:space="preserve">. These hazards will be recorded in the Hazard Register below. </w:t>
      </w:r>
      <w:r w:rsidR="00D95EA4" w:rsidRPr="00D85301">
        <w:t xml:space="preserve">You are only reporting on hazards at this stage, so you do not need to complete the risk/hazard control section. </w:t>
      </w:r>
    </w:p>
    <w:p w14:paraId="07C99C22" w14:textId="50BBA23C" w:rsidR="005D51B0" w:rsidRPr="00D85301" w:rsidRDefault="00026F42" w:rsidP="003344A8">
      <w:pPr>
        <w:ind w:firstLine="720"/>
      </w:pPr>
      <w:hyperlink r:id="rId40" w:history="1">
        <w:r w:rsidR="005D51B0" w:rsidRPr="00D85301">
          <w:rPr>
            <w:rStyle w:val="Hyperlink"/>
          </w:rPr>
          <w:t>Virtual Hotel</w:t>
        </w:r>
      </w:hyperlink>
      <w:r w:rsidR="005D51B0" w:rsidRPr="00D85301">
        <w:t xml:space="preserve"> </w:t>
      </w:r>
    </w:p>
    <w:p w14:paraId="435D2A81" w14:textId="1991C1EF" w:rsidR="005D51B0" w:rsidRPr="00D85301" w:rsidRDefault="005D51B0" w:rsidP="003344A8">
      <w:pPr>
        <w:ind w:firstLine="720"/>
        <w:rPr>
          <w:i/>
        </w:rPr>
      </w:pPr>
      <w:r w:rsidRPr="00D85301">
        <w:rPr>
          <w:i/>
        </w:rPr>
        <w:t xml:space="preserve">(Note: it is optional to </w:t>
      </w:r>
      <w:r w:rsidR="00CC015F" w:rsidRPr="00D85301">
        <w:rPr>
          <w:i/>
        </w:rPr>
        <w:t xml:space="preserve">complete the activity </w:t>
      </w:r>
      <w:r w:rsidRPr="00D85301">
        <w:rPr>
          <w:i/>
        </w:rPr>
        <w:t>to manage each hazard.)</w:t>
      </w:r>
      <w:r w:rsidR="00CC015F" w:rsidRPr="00D85301">
        <w:rPr>
          <w:i/>
        </w:rPr>
        <w:t xml:space="preserve"> </w:t>
      </w:r>
    </w:p>
    <w:tbl>
      <w:tblPr>
        <w:tblW w:w="5000" w:type="pct"/>
        <w:tblInd w:w="-147" w:type="dxa"/>
        <w:tblLayout w:type="fixed"/>
        <w:tblCellMar>
          <w:left w:w="0" w:type="dxa"/>
          <w:right w:w="0" w:type="dxa"/>
        </w:tblCellMar>
        <w:tblLook w:val="0600" w:firstRow="0" w:lastRow="0" w:firstColumn="0" w:lastColumn="0" w:noHBand="1" w:noVBand="1"/>
      </w:tblPr>
      <w:tblGrid>
        <w:gridCol w:w="2519"/>
        <w:gridCol w:w="1538"/>
        <w:gridCol w:w="1398"/>
        <w:gridCol w:w="839"/>
        <w:gridCol w:w="560"/>
        <w:gridCol w:w="1553"/>
        <w:gridCol w:w="1104"/>
        <w:gridCol w:w="827"/>
      </w:tblGrid>
      <w:tr w:rsidR="005D51B0" w:rsidRPr="00D85301" w14:paraId="53F764A2" w14:textId="77777777" w:rsidTr="00C71DEF">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D85301"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Risk</w:t>
            </w:r>
            <w:r w:rsidR="005D51B0" w:rsidRPr="00D85301">
              <w:rPr>
                <w:rFonts w:asciiTheme="minorHAnsi" w:eastAsia="Times New Roman" w:hAnsiTheme="minorHAnsi" w:cs="Arial"/>
                <w:bCs/>
                <w:color w:val="FFFFFF" w:themeColor="background1"/>
                <w:kern w:val="24"/>
                <w:sz w:val="18"/>
                <w:szCs w:val="18"/>
              </w:rPr>
              <w:t xml:space="preserve"> Register </w:t>
            </w:r>
          </w:p>
        </w:tc>
      </w:tr>
      <w:tr w:rsidR="00627510" w:rsidRPr="00D85301" w14:paraId="27B7FCF8" w14:textId="77777777" w:rsidTr="00330BD8">
        <w:trPr>
          <w:trHeight w:val="330"/>
        </w:trPr>
        <w:tc>
          <w:tcPr>
            <w:tcW w:w="196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w:t>
            </w:r>
            <w:r w:rsidR="005D51B0" w:rsidRPr="00D85301">
              <w:rPr>
                <w:rFonts w:asciiTheme="minorHAnsi" w:eastAsia="Times New Roman" w:hAnsiTheme="minorHAnsi" w:cs="Arial"/>
                <w:bCs/>
                <w:color w:val="000000"/>
                <w:kern w:val="24"/>
                <w:sz w:val="18"/>
                <w:szCs w:val="18"/>
              </w:rPr>
              <w:t xml:space="preserve"> Definition</w:t>
            </w:r>
          </w:p>
        </w:tc>
        <w:tc>
          <w:tcPr>
            <w:tcW w:w="1353"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w:t>
            </w:r>
            <w:r w:rsidR="005D51B0" w:rsidRPr="00D85301">
              <w:rPr>
                <w:rFonts w:asciiTheme="minorHAnsi" w:eastAsia="Times New Roman" w:hAnsiTheme="minorHAnsi" w:cs="Arial"/>
                <w:bCs/>
                <w:color w:val="000000"/>
                <w:kern w:val="24"/>
                <w:sz w:val="18"/>
                <w:szCs w:val="18"/>
              </w:rPr>
              <w:t>azard Analysis</w:t>
            </w:r>
          </w:p>
        </w:tc>
        <w:tc>
          <w:tcPr>
            <w:tcW w:w="1685"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Risk/hazard </w:t>
            </w:r>
            <w:r w:rsidR="005D51B0" w:rsidRPr="00D85301">
              <w:rPr>
                <w:rFonts w:asciiTheme="minorHAnsi" w:eastAsia="Times New Roman" w:hAnsiTheme="minorHAnsi" w:cs="Arial"/>
                <w:bCs/>
                <w:color w:val="000000"/>
                <w:kern w:val="24"/>
                <w:sz w:val="18"/>
                <w:szCs w:val="18"/>
              </w:rPr>
              <w:t>Control</w:t>
            </w:r>
          </w:p>
        </w:tc>
      </w:tr>
      <w:tr w:rsidR="00D95EA4" w:rsidRPr="00D85301" w14:paraId="41D9A5EA" w14:textId="77777777" w:rsidTr="00330BD8">
        <w:trPr>
          <w:trHeight w:val="361"/>
        </w:trPr>
        <w:tc>
          <w:tcPr>
            <w:tcW w:w="12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74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7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0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271"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75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p>
        </w:tc>
        <w:tc>
          <w:tcPr>
            <w:tcW w:w="534"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40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D85301" w:rsidRDefault="0062751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Status/ </w:t>
            </w:r>
            <w:r w:rsidR="00981D70" w:rsidRPr="00D85301">
              <w:rPr>
                <w:rFonts w:asciiTheme="minorHAnsi" w:eastAsia="Times New Roman" w:hAnsiTheme="minorHAnsi" w:cs="Arial"/>
                <w:bCs/>
                <w:color w:val="000000"/>
                <w:kern w:val="24"/>
                <w:sz w:val="18"/>
                <w:szCs w:val="18"/>
              </w:rPr>
              <w:t>recommendations</w:t>
            </w:r>
          </w:p>
        </w:tc>
      </w:tr>
      <w:tr w:rsidR="00330BD8" w:rsidRPr="00D85301" w14:paraId="67604B6B" w14:textId="77777777" w:rsidTr="00330BD8">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3DF1913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has been drinking at the bar for a while</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775CBED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not monitored on intoxication</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3C11884F"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can cause disorderly behaviour</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07A708A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Possible x Minor </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2E03D339"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330BD8" w:rsidRPr="00D85301" w:rsidRDefault="00330BD8" w:rsidP="00330BD8">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330BD8" w:rsidRPr="00D85301" w:rsidRDefault="00330BD8" w:rsidP="00330BD8">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330BD8" w:rsidRPr="00D85301" w:rsidRDefault="00330BD8" w:rsidP="00330BD8">
            <w:pPr>
              <w:spacing w:before="0" w:after="0" w:line="240" w:lineRule="auto"/>
              <w:rPr>
                <w:rFonts w:asciiTheme="minorHAnsi" w:hAnsiTheme="minorHAnsi"/>
                <w:sz w:val="18"/>
                <w:szCs w:val="18"/>
              </w:rPr>
            </w:pPr>
          </w:p>
        </w:tc>
      </w:tr>
      <w:tr w:rsidR="00330BD8" w:rsidRPr="00D85301" w14:paraId="74CD5DCD" w14:textId="77777777" w:rsidTr="00330BD8">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63CB026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lastRenderedPageBreak/>
              <w:t>Beer glass smashed on the floor</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7E281B4E"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Possibly customer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63AC832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Broken glass can injure staff /customers</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6C2F9CAB"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799A4CD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330BD8" w:rsidRPr="00D85301" w:rsidRDefault="00330BD8" w:rsidP="00330BD8">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330BD8" w:rsidRPr="00D85301" w:rsidRDefault="00330BD8" w:rsidP="00330BD8">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330BD8" w:rsidRPr="00D85301" w:rsidRDefault="00330BD8" w:rsidP="00330BD8">
            <w:pPr>
              <w:spacing w:before="0" w:after="0" w:line="240" w:lineRule="auto"/>
              <w:rPr>
                <w:rFonts w:asciiTheme="minorHAnsi" w:hAnsiTheme="minorHAnsi"/>
                <w:sz w:val="18"/>
                <w:szCs w:val="18"/>
              </w:rPr>
            </w:pPr>
          </w:p>
        </w:tc>
      </w:tr>
      <w:tr w:rsidR="00330BD8" w:rsidRPr="00D85301" w14:paraId="771AA53D" w14:textId="77777777" w:rsidTr="00330BD8">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2F82FD1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Overfilled bin</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4F33661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Busy work period, no time to empty immediately.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01E0764C"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Rubbish can infect glassware</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1B26F15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Unlikely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4005652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330BD8" w:rsidRPr="00D85301" w:rsidRDefault="00330BD8" w:rsidP="00330BD8">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330BD8" w:rsidRPr="00D85301" w:rsidRDefault="00330BD8" w:rsidP="00330BD8">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330BD8" w:rsidRPr="00D85301" w:rsidRDefault="00330BD8" w:rsidP="00330BD8">
            <w:pPr>
              <w:spacing w:before="0" w:after="0" w:line="240" w:lineRule="auto"/>
              <w:rPr>
                <w:rFonts w:asciiTheme="minorHAnsi" w:hAnsiTheme="minorHAnsi"/>
                <w:sz w:val="18"/>
                <w:szCs w:val="18"/>
              </w:rPr>
            </w:pPr>
          </w:p>
        </w:tc>
      </w:tr>
      <w:tr w:rsidR="00330BD8" w:rsidRPr="00D85301" w14:paraId="7E6F1C00" w14:textId="77777777" w:rsidTr="00330BD8">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2A05A19E"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replacing empty keg incorrectly </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3516033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Busy work period, not lifting ergonomically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28852BA5"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Back injury from heavy lifting</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17E81F4D"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Likely x Minor </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3F0595F4"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330BD8" w:rsidRPr="00D85301" w:rsidRDefault="00330BD8" w:rsidP="00330BD8">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330BD8" w:rsidRPr="00D85301" w:rsidRDefault="00330BD8" w:rsidP="00330BD8">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330BD8" w:rsidRPr="00D85301" w:rsidRDefault="00330BD8" w:rsidP="00330BD8">
            <w:pPr>
              <w:spacing w:before="0" w:after="0" w:line="240" w:lineRule="auto"/>
              <w:rPr>
                <w:rFonts w:asciiTheme="minorHAnsi" w:hAnsiTheme="minorHAnsi"/>
                <w:sz w:val="18"/>
                <w:szCs w:val="18"/>
              </w:rPr>
            </w:pPr>
          </w:p>
        </w:tc>
      </w:tr>
      <w:tr w:rsidR="00330BD8" w:rsidRPr="00D85301" w14:paraId="6DE5F268" w14:textId="77777777" w:rsidTr="00330BD8">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54568855"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Incorrect cleaning </w:t>
            </w:r>
            <w:proofErr w:type="gramStart"/>
            <w:r w:rsidRPr="00581D22">
              <w:rPr>
                <w:rFonts w:asciiTheme="minorHAnsi" w:hAnsiTheme="minorHAnsi"/>
                <w:sz w:val="18"/>
                <w:szCs w:val="18"/>
              </w:rPr>
              <w:t>of  beer</w:t>
            </w:r>
            <w:proofErr w:type="gramEnd"/>
            <w:r w:rsidRPr="00581D22">
              <w:rPr>
                <w:rFonts w:asciiTheme="minorHAnsi" w:hAnsiTheme="minorHAnsi"/>
                <w:sz w:val="18"/>
                <w:szCs w:val="18"/>
              </w:rPr>
              <w:t xml:space="preserve"> lines</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16B904C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Use of chemicals not clear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52F9800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Severe burn/irritation from chemical</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48B1E47C"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Unlikely x Moderate</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6B97559E"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330BD8" w:rsidRPr="00D85301" w:rsidRDefault="00330BD8" w:rsidP="00330BD8">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330BD8" w:rsidRPr="00D85301" w:rsidRDefault="00330BD8" w:rsidP="00330BD8">
            <w:pPr>
              <w:spacing w:before="0" w:after="0" w:line="240" w:lineRule="auto"/>
              <w:rPr>
                <w:rFonts w:asciiTheme="minorHAnsi" w:hAnsiTheme="minorHAnsi"/>
                <w:sz w:val="18"/>
                <w:szCs w:val="18"/>
              </w:rPr>
            </w:pPr>
          </w:p>
        </w:tc>
        <w:tc>
          <w:tcPr>
            <w:tcW w:w="40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330BD8" w:rsidRPr="00D85301" w:rsidRDefault="00330BD8" w:rsidP="00330BD8">
            <w:pPr>
              <w:spacing w:before="0" w:after="0" w:line="240" w:lineRule="auto"/>
              <w:rPr>
                <w:rFonts w:asciiTheme="minorHAnsi" w:hAnsiTheme="minorHAnsi"/>
                <w:sz w:val="18"/>
                <w:szCs w:val="18"/>
              </w:rPr>
            </w:pPr>
          </w:p>
        </w:tc>
      </w:tr>
    </w:tbl>
    <w:p w14:paraId="2AFA54FE" w14:textId="278A7B36" w:rsidR="003344A8" w:rsidRPr="00D85301" w:rsidRDefault="003344A8" w:rsidP="00EF119A">
      <w:pPr>
        <w:ind w:left="720" w:hanging="720"/>
      </w:pPr>
      <w:r w:rsidRPr="00D85301">
        <w:t>4.1b</w:t>
      </w:r>
      <w:r w:rsidRPr="00D85301">
        <w:tab/>
        <w:t>During the hazard assessment, Sophia asked you, ‘How do you know we are identifying hazards within CCRG WHS procedures and WHS legislation?’</w:t>
      </w:r>
      <w:r w:rsidR="00EF119A" w:rsidRPr="00D85301">
        <w:t xml:space="preserve"> Refer to the CCRG WHS Policy for your response and j</w:t>
      </w:r>
      <w:r w:rsidRPr="00D85301">
        <w:t xml:space="preserve">ustify </w:t>
      </w:r>
      <w:r w:rsidR="00627510" w:rsidRPr="00D85301">
        <w:t xml:space="preserve">your response </w:t>
      </w:r>
      <w:r w:rsidRPr="00D85301">
        <w:t xml:space="preserve">to Sophia in </w:t>
      </w:r>
      <w:r w:rsidR="00EF119A" w:rsidRPr="00D85301">
        <w:t>50</w:t>
      </w:r>
      <w:r w:rsidRPr="00D85301">
        <w:t xml:space="preserve"> words below. </w:t>
      </w:r>
      <w:r w:rsidR="00EF119A" w:rsidRPr="00D85301">
        <w:t>Make sure you p</w:t>
      </w:r>
      <w:r w:rsidR="00EF119A" w:rsidRPr="00D85301">
        <w:rPr>
          <w:rFonts w:asciiTheme="minorHAnsi" w:hAnsiTheme="minorHAnsi"/>
        </w:rPr>
        <w:t xml:space="preserve">rovide WHS legislative and organisational information and advice using structure and language suitable for Sophia. </w:t>
      </w:r>
    </w:p>
    <w:tbl>
      <w:tblPr>
        <w:tblStyle w:val="TableGrid"/>
        <w:tblW w:w="0" w:type="auto"/>
        <w:tblLook w:val="04A0" w:firstRow="1" w:lastRow="0" w:firstColumn="1" w:lastColumn="0" w:noHBand="0" w:noVBand="1"/>
      </w:tblPr>
      <w:tblGrid>
        <w:gridCol w:w="10338"/>
      </w:tblGrid>
      <w:tr w:rsidR="003344A8" w:rsidRPr="00D85301" w14:paraId="2B36636C" w14:textId="77777777" w:rsidTr="00C71DEF">
        <w:tc>
          <w:tcPr>
            <w:tcW w:w="10338" w:type="dxa"/>
            <w:shd w:val="clear" w:color="auto" w:fill="002060"/>
          </w:tcPr>
          <w:p w14:paraId="0B969748" w14:textId="7D61414A" w:rsidR="003344A8" w:rsidRPr="00D85301" w:rsidRDefault="00EF119A" w:rsidP="004817DF">
            <w:r w:rsidRPr="00D85301">
              <w:t xml:space="preserve">Response to Sophia’s enquiry </w:t>
            </w:r>
          </w:p>
        </w:tc>
      </w:tr>
      <w:tr w:rsidR="003344A8" w:rsidRPr="00D85301" w14:paraId="35694E53" w14:textId="77777777" w:rsidTr="00C71DEF">
        <w:tc>
          <w:tcPr>
            <w:tcW w:w="10338" w:type="dxa"/>
          </w:tcPr>
          <w:p w14:paraId="6090FDE6" w14:textId="031A10C6" w:rsidR="003344A8" w:rsidRPr="00D85301" w:rsidRDefault="00330BD8" w:rsidP="00D56EC1">
            <w:r w:rsidRPr="00581D22">
              <w:t xml:space="preserve">The hazards we have just identified are day-to-day issues, so as per WHS policy these should be reported to your supervisor, Henry Fletcher (Events Manager). I will report this to the Health and Safety Committee as per policy. We have used the Hazard Register to record all of this </w:t>
            </w:r>
            <w:proofErr w:type="gramStart"/>
            <w:r w:rsidRPr="00581D22">
              <w:t>information</w:t>
            </w:r>
            <w:proofErr w:type="gramEnd"/>
            <w:r w:rsidRPr="00581D22">
              <w:t xml:space="preserve"> so everything is captured effectively. </w:t>
            </w:r>
            <w:proofErr w:type="gramStart"/>
            <w:r w:rsidRPr="00581D22">
              <w:t>All of</w:t>
            </w:r>
            <w:proofErr w:type="gramEnd"/>
            <w:r w:rsidRPr="00581D22">
              <w:t xml:space="preserve"> these processes will ensure action is taken and the chance of risk is minimised.</w:t>
            </w:r>
          </w:p>
        </w:tc>
      </w:tr>
    </w:tbl>
    <w:p w14:paraId="321512EC" w14:textId="7A988990" w:rsidR="009C7AE5" w:rsidRPr="00D85301" w:rsidRDefault="009C7AE5" w:rsidP="009C7AE5">
      <w:pPr>
        <w:pStyle w:val="Heading2"/>
      </w:pPr>
      <w:r w:rsidRPr="00D85301">
        <w:t xml:space="preserve">Question </w:t>
      </w:r>
      <w:r w:rsidR="003F59BC" w:rsidRPr="00D85301">
        <w:t>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4E7B73" w14:textId="77777777" w:rsidTr="00C71DEF">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60621C2C" w14:textId="77777777" w:rsidR="009C7AE5" w:rsidRPr="00D85301" w:rsidRDefault="009C7AE5" w:rsidP="00F44713">
            <w:pPr>
              <w:jc w:val="center"/>
              <w:rPr>
                <w:color w:val="FFFFFF"/>
              </w:rPr>
            </w:pPr>
            <w:r w:rsidRPr="00D85301">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Pr="00D85301" w:rsidRDefault="009C7AE5" w:rsidP="006F042C">
            <w:r w:rsidRPr="00D85301">
              <w:t xml:space="preserve">Read the content in </w:t>
            </w:r>
          </w:p>
          <w:p w14:paraId="2D77432E" w14:textId="77777777" w:rsidR="00FB0213" w:rsidRPr="00D85301" w:rsidRDefault="009C7AE5" w:rsidP="006F042C">
            <w:pPr>
              <w:rPr>
                <w:i/>
              </w:rPr>
            </w:pPr>
            <w:r w:rsidRPr="00D85301">
              <w:t xml:space="preserve">Section </w:t>
            </w:r>
            <w:r w:rsidR="006F042C" w:rsidRPr="00D85301">
              <w:t>4.2</w:t>
            </w:r>
            <w:r w:rsidRPr="00D85301">
              <w:t xml:space="preserve"> </w:t>
            </w:r>
            <w:r w:rsidR="006F042C" w:rsidRPr="00D85301">
              <w:rPr>
                <w:i/>
              </w:rPr>
              <w:t>Promptly action team member hazard reports according to organisational procedures and WHS legislative and regulatory requirements</w:t>
            </w:r>
            <w:r w:rsidRPr="00D85301">
              <w:rPr>
                <w:i/>
              </w:rPr>
              <w:t xml:space="preserve"> </w:t>
            </w:r>
          </w:p>
          <w:p w14:paraId="0A48A435" w14:textId="77777777" w:rsidR="00FB0213" w:rsidRPr="00D85301" w:rsidRDefault="00FB0213" w:rsidP="006F042C">
            <w:pPr>
              <w:rPr>
                <w:i/>
              </w:rPr>
            </w:pPr>
            <w:r w:rsidRPr="00D85301">
              <w:t xml:space="preserve">Section 4.3 </w:t>
            </w:r>
            <w:r w:rsidRPr="00D85301">
              <w:rPr>
                <w:i/>
              </w:rPr>
              <w:t xml:space="preserve">Implement procedures to control risks using the hierarchy of control, according to organisational and WHS legislative requirements </w:t>
            </w:r>
          </w:p>
          <w:p w14:paraId="2EDFAF22" w14:textId="1FD04A7D" w:rsidR="009C7AE5" w:rsidRPr="00D85301" w:rsidRDefault="009C7AE5" w:rsidP="006F042C">
            <w:r w:rsidRPr="00D85301">
              <w:t>of the eBook – BSBWHS401 Implement and monitor WHS policies, procedures and programs to meet legislative requirements.</w:t>
            </w:r>
          </w:p>
        </w:tc>
      </w:tr>
    </w:tbl>
    <w:p w14:paraId="317142E9" w14:textId="1C987924" w:rsidR="00FB0213" w:rsidRPr="00D85301" w:rsidRDefault="00FB0213" w:rsidP="000A3E76">
      <w:r w:rsidRPr="00D85301">
        <w:t xml:space="preserve">The hierarchy of control is the industry standard of controlling risk. The aim of this tool is to control and measure risk the same way and using the same measures in every organisation in Australia.  </w:t>
      </w:r>
    </w:p>
    <w:p w14:paraId="27551D2E" w14:textId="0DFD67EC" w:rsidR="001F7AC3" w:rsidRPr="00D85301" w:rsidRDefault="00FB0213" w:rsidP="000A3E76">
      <w:r w:rsidRPr="00D85301">
        <w:t>4.2a</w:t>
      </w:r>
      <w:r w:rsidRPr="00D85301">
        <w:tab/>
        <w:t xml:space="preserve">Explain how the hierarchy of </w:t>
      </w:r>
      <w:r w:rsidR="001F7AC3" w:rsidRPr="00D85301">
        <w:t>control applies at CCRG Hotel, including an example for each area.</w:t>
      </w:r>
    </w:p>
    <w:tbl>
      <w:tblPr>
        <w:tblStyle w:val="TableGrid"/>
        <w:tblW w:w="10343" w:type="dxa"/>
        <w:tblLook w:val="04A0" w:firstRow="1" w:lastRow="0" w:firstColumn="1" w:lastColumn="0" w:noHBand="0" w:noVBand="1"/>
      </w:tblPr>
      <w:tblGrid>
        <w:gridCol w:w="10343"/>
      </w:tblGrid>
      <w:tr w:rsidR="001F7AC3" w:rsidRPr="00D85301" w14:paraId="740382FA" w14:textId="77777777" w:rsidTr="00C71DEF">
        <w:trPr>
          <w:tblHeader/>
        </w:trPr>
        <w:tc>
          <w:tcPr>
            <w:tcW w:w="10343" w:type="dxa"/>
            <w:shd w:val="clear" w:color="auto" w:fill="002060"/>
          </w:tcPr>
          <w:p w14:paraId="54D46A6C" w14:textId="54FB6759" w:rsidR="001F7AC3" w:rsidRPr="00D85301" w:rsidRDefault="001F7AC3" w:rsidP="000A3E76">
            <w:r w:rsidRPr="00D85301">
              <w:t>Hierarchy of control at CCRG</w:t>
            </w:r>
          </w:p>
        </w:tc>
      </w:tr>
      <w:tr w:rsidR="00330BD8" w:rsidRPr="00D85301" w14:paraId="26C219C0" w14:textId="77777777" w:rsidTr="00C71DEF">
        <w:tc>
          <w:tcPr>
            <w:tcW w:w="10343" w:type="dxa"/>
          </w:tcPr>
          <w:p w14:paraId="45C4B78B" w14:textId="7C35D62C" w:rsidR="00330BD8" w:rsidRPr="00581D22" w:rsidRDefault="00330BD8" w:rsidP="00330BD8">
            <w:pPr>
              <w:shd w:val="clear" w:color="auto" w:fill="FFFFFF"/>
              <w:rPr>
                <w:rFonts w:cs="Arial"/>
                <w:color w:val="000000"/>
              </w:rPr>
            </w:pPr>
            <w:r w:rsidRPr="00581D22">
              <w:rPr>
                <w:rFonts w:cs="Arial"/>
                <w:color w:val="000000"/>
              </w:rPr>
              <w:t>Elimination – physically remove the hazard, e.g. collecting and disposing of broken glass</w:t>
            </w:r>
          </w:p>
        </w:tc>
      </w:tr>
      <w:tr w:rsidR="00330BD8" w:rsidRPr="00D85301" w14:paraId="022C2D83" w14:textId="77777777" w:rsidTr="00C71DEF">
        <w:tc>
          <w:tcPr>
            <w:tcW w:w="10343" w:type="dxa"/>
          </w:tcPr>
          <w:p w14:paraId="0809FC99" w14:textId="3866463A" w:rsidR="00330BD8" w:rsidRPr="00581D22" w:rsidRDefault="00330BD8" w:rsidP="00330BD8">
            <w:pPr>
              <w:shd w:val="clear" w:color="auto" w:fill="FFFFFF"/>
              <w:rPr>
                <w:rFonts w:cs="Arial"/>
                <w:color w:val="000000"/>
              </w:rPr>
            </w:pPr>
            <w:r w:rsidRPr="00581D22">
              <w:rPr>
                <w:rFonts w:cs="Arial"/>
                <w:color w:val="000000"/>
              </w:rPr>
              <w:t>Substitution – replace the hazard, e.g. replacing a faulty blender in the bar area</w:t>
            </w:r>
          </w:p>
        </w:tc>
      </w:tr>
      <w:tr w:rsidR="00330BD8" w:rsidRPr="00D85301" w14:paraId="4F64CD1D" w14:textId="77777777" w:rsidTr="00C71DEF">
        <w:tc>
          <w:tcPr>
            <w:tcW w:w="10343" w:type="dxa"/>
          </w:tcPr>
          <w:p w14:paraId="269F7C00" w14:textId="46A0FCCE" w:rsidR="00330BD8" w:rsidRPr="00581D22" w:rsidRDefault="00330BD8" w:rsidP="00330BD8">
            <w:pPr>
              <w:shd w:val="clear" w:color="auto" w:fill="FFFFFF"/>
              <w:rPr>
                <w:rFonts w:cs="Arial"/>
                <w:color w:val="000000"/>
              </w:rPr>
            </w:pPr>
            <w:r w:rsidRPr="00581D22">
              <w:rPr>
                <w:rFonts w:cs="Arial"/>
                <w:color w:val="000000"/>
              </w:rPr>
              <w:t>Engineering controls – Isolate people from the hazard, e.g. putting up safety signs in the foyer straight after a spill</w:t>
            </w:r>
          </w:p>
        </w:tc>
      </w:tr>
      <w:tr w:rsidR="00330BD8" w:rsidRPr="00D85301" w14:paraId="7A8B4DE2" w14:textId="77777777" w:rsidTr="00C71DEF">
        <w:tc>
          <w:tcPr>
            <w:tcW w:w="10343" w:type="dxa"/>
          </w:tcPr>
          <w:p w14:paraId="31613DC4" w14:textId="290F4D98" w:rsidR="00330BD8" w:rsidRPr="00581D22" w:rsidRDefault="00330BD8" w:rsidP="00330BD8">
            <w:pPr>
              <w:shd w:val="clear" w:color="auto" w:fill="FFFFFF"/>
              <w:rPr>
                <w:rFonts w:cs="Arial"/>
                <w:color w:val="000000"/>
              </w:rPr>
            </w:pPr>
            <w:r w:rsidRPr="00581D22">
              <w:rPr>
                <w:rFonts w:cs="Arial"/>
                <w:color w:val="000000"/>
              </w:rPr>
              <w:t xml:space="preserve">Administrative controls – change the way people work, e.g. training staff on how to lift heavy objects </w:t>
            </w:r>
          </w:p>
        </w:tc>
      </w:tr>
      <w:tr w:rsidR="00330BD8" w:rsidRPr="00D85301" w14:paraId="7B625723" w14:textId="77777777" w:rsidTr="00C71DEF">
        <w:tc>
          <w:tcPr>
            <w:tcW w:w="10343" w:type="dxa"/>
          </w:tcPr>
          <w:p w14:paraId="71DE61FF" w14:textId="4B208321" w:rsidR="00330BD8" w:rsidRPr="00D85301" w:rsidRDefault="00330BD8" w:rsidP="00330BD8">
            <w:pPr>
              <w:shd w:val="clear" w:color="auto" w:fill="FFFFFF"/>
              <w:rPr>
                <w:rFonts w:cs="Arial"/>
                <w:color w:val="000000"/>
              </w:rPr>
            </w:pPr>
            <w:r w:rsidRPr="00581D22">
              <w:rPr>
                <w:rFonts w:cs="Arial"/>
                <w:color w:val="000000"/>
              </w:rPr>
              <w:lastRenderedPageBreak/>
              <w:t xml:space="preserve">PPE – protect the worker with Personal Protective Equipment, e.g. using gloves when working with dangerous chemicals </w:t>
            </w:r>
          </w:p>
        </w:tc>
      </w:tr>
    </w:tbl>
    <w:p w14:paraId="798E8A6A" w14:textId="206C2B01" w:rsidR="00DB2AE9" w:rsidRPr="00D85301" w:rsidRDefault="00FB0213" w:rsidP="00FB0213">
      <w:pPr>
        <w:ind w:left="720" w:hanging="720"/>
      </w:pPr>
      <w:r w:rsidRPr="00D85301">
        <w:t>4.2b</w:t>
      </w:r>
      <w:r w:rsidRPr="00D85301">
        <w:tab/>
        <w:t xml:space="preserve">You will now need to complete the Risk control section of the Risk Register. </w:t>
      </w:r>
      <w:r w:rsidR="00377F1D" w:rsidRPr="00D85301">
        <w:t xml:space="preserve">Refer to the Risk management procedure </w:t>
      </w:r>
      <w:r w:rsidR="001F18BE" w:rsidRPr="00D85301">
        <w:t>(</w:t>
      </w:r>
      <w:r w:rsidR="001F18BE" w:rsidRPr="00D85301">
        <w:rPr>
          <w:i/>
        </w:rPr>
        <w:t>Risk treatment</w:t>
      </w:r>
      <w:r w:rsidR="001F18BE" w:rsidRPr="00D85301">
        <w:t xml:space="preserve"> step) </w:t>
      </w:r>
      <w:r w:rsidR="00377F1D" w:rsidRPr="00D85301">
        <w:t xml:space="preserve">in the CCRG WHS Policy. Use </w:t>
      </w:r>
      <w:r w:rsidR="00DB2AE9" w:rsidRPr="00D85301">
        <w:rPr>
          <w:i/>
        </w:rPr>
        <w:t xml:space="preserve">Step 2 – </w:t>
      </w:r>
      <w:r w:rsidR="001F18BE" w:rsidRPr="00D85301">
        <w:rPr>
          <w:i/>
        </w:rPr>
        <w:t>Risk</w:t>
      </w:r>
      <w:r w:rsidR="00DB2AE9" w:rsidRPr="00D85301">
        <w:rPr>
          <w:i/>
        </w:rPr>
        <w:t xml:space="preserve"> control</w:t>
      </w:r>
      <w:r w:rsidR="001F18BE" w:rsidRPr="00D85301">
        <w:t xml:space="preserve"> in </w:t>
      </w:r>
      <w:r w:rsidR="00377F1D" w:rsidRPr="00D85301">
        <w:t xml:space="preserve">this procedure to </w:t>
      </w:r>
      <w:r w:rsidR="00B22759" w:rsidRPr="00D85301">
        <w:t xml:space="preserve">complete </w:t>
      </w:r>
      <w:r w:rsidR="00DB2AE9" w:rsidRPr="00D85301">
        <w:rPr>
          <w:i/>
        </w:rPr>
        <w:t>risk/hazard control</w:t>
      </w:r>
      <w:r w:rsidR="00DB2AE9" w:rsidRPr="00D85301">
        <w:t xml:space="preserve"> in </w:t>
      </w:r>
      <w:r w:rsidR="00B22759" w:rsidRPr="00D85301">
        <w:t xml:space="preserve">the </w:t>
      </w:r>
      <w:r w:rsidR="000321A5" w:rsidRPr="00D85301">
        <w:t xml:space="preserve">hazard </w:t>
      </w:r>
      <w:r w:rsidR="00377F1D" w:rsidRPr="00D85301">
        <w:t xml:space="preserve">register that you have </w:t>
      </w:r>
      <w:r w:rsidR="00DB2AE9" w:rsidRPr="00D85301">
        <w:t>just completed in Question 4.1.</w:t>
      </w:r>
      <w:r w:rsidRPr="00D85301">
        <w:t xml:space="preserve"> </w:t>
      </w:r>
    </w:p>
    <w:p w14:paraId="457F94BD" w14:textId="2E7004A0" w:rsidR="00B22759" w:rsidRPr="00D85301" w:rsidRDefault="00DB2AE9" w:rsidP="00D56EC1">
      <w:pPr>
        <w:ind w:left="720"/>
      </w:pPr>
      <w:r w:rsidRPr="00D85301">
        <w:t xml:space="preserve">(Hint: copy and paste your table underneath this text so your definition and analysis columns are completed).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D85301"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D85301"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D95EA4" w:rsidRPr="00D85301" w14:paraId="2162640F" w14:textId="77777777" w:rsidTr="00330BD8">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115"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D95EA4" w:rsidRPr="00D85301"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r w:rsidR="009E1C0B" w:rsidRPr="00D85301">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D85301" w:rsidRDefault="00981D7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Status/recommendations</w:t>
            </w:r>
          </w:p>
        </w:tc>
      </w:tr>
      <w:tr w:rsidR="00330BD8" w:rsidRPr="00D85301"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768DD18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has been drinking at the bar for a while</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39AC06F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not monitored on intoxication</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1794840F"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Customer can cause disorderly behaviour</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379AE1C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Possible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4BD38CB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0DC94B8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Administrative - CCRG Policy for dealing with intoxicated customers and workers trained so they know what to do</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62483C"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Hotel Manager </w:t>
            </w:r>
          </w:p>
          <w:p w14:paraId="64AD3D5B" w14:textId="1B7A24B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Events team </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37DFC205"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Open</w:t>
            </w:r>
          </w:p>
        </w:tc>
      </w:tr>
      <w:tr w:rsidR="00330BD8" w:rsidRPr="00D85301"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1E231A7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Beer glass smashed on the floor</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43BB79EF"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Possibly customer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0A41A7D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Broken glass can injure staff /customers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13D0605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3C0C816F"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46CE500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Elimination - Handling broken glass should be with a dustpan and glass disposed appropriately</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3E0C1B4"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Hotel Manager </w:t>
            </w:r>
          </w:p>
          <w:p w14:paraId="3F4836FF" w14:textId="10741A3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511D90C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Open</w:t>
            </w:r>
          </w:p>
        </w:tc>
      </w:tr>
      <w:tr w:rsidR="00330BD8" w:rsidRPr="00D85301"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76473CD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Overfilled bin</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25F5E03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Busy work period, no time to empty immediately.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64A69AC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Rubbish can infect glassware</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668CC27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Unlikely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410D714D"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3BC06C8B"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Elimination - should be covered and disposed of as quickly as possible</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010D49B"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Hotel Manager </w:t>
            </w:r>
          </w:p>
          <w:p w14:paraId="639635E0" w14:textId="00B91C6C"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5884141B"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Open</w:t>
            </w:r>
          </w:p>
        </w:tc>
      </w:tr>
      <w:tr w:rsidR="00330BD8" w:rsidRPr="00D85301"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5E04247A"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replacing empty keg incorrectly </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5FF84B5D"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Busy work period, not lifting ergonomically</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53700FF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Back injury from heavy lifting</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0D216720"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Likely x Minor </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557DFBC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5D311A98"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Substitution - Use trolley to move old keg and replace with new one.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D62B7C"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Hotel Manager </w:t>
            </w:r>
          </w:p>
          <w:p w14:paraId="79BB4323" w14:textId="164F0DF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71D76F01"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Open</w:t>
            </w:r>
          </w:p>
        </w:tc>
      </w:tr>
      <w:tr w:rsidR="00330BD8" w:rsidRPr="00D85301"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70CA74FE"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Incorrect use of chemicals in cleaning </w:t>
            </w:r>
            <w:proofErr w:type="gramStart"/>
            <w:r w:rsidRPr="00581D22">
              <w:rPr>
                <w:rFonts w:asciiTheme="minorHAnsi" w:hAnsiTheme="minorHAnsi"/>
                <w:sz w:val="18"/>
                <w:szCs w:val="18"/>
              </w:rPr>
              <w:t>of  beer</w:t>
            </w:r>
            <w:proofErr w:type="gramEnd"/>
            <w:r w:rsidRPr="00581D22">
              <w:rPr>
                <w:rFonts w:asciiTheme="minorHAnsi" w:hAnsiTheme="minorHAnsi"/>
                <w:sz w:val="18"/>
                <w:szCs w:val="18"/>
              </w:rPr>
              <w:t xml:space="preserve"> lines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21F72963"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Use of chemicals not clear</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21FB9136"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Severe burn/irritation from chemical</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4AFE7AB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Unlikely x Moderate</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1FB69DDE"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Low </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BD309E4"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Administrative - If unsure on use of chemicals, ask prior. </w:t>
            </w:r>
          </w:p>
          <w:p w14:paraId="6E837D79" w14:textId="2A2F4B2B"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Training in correct handling of chemicals. Instructions to clean beer lines placed near the kegs.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3637434" w14:textId="77777777"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 xml:space="preserve">Hotel Manager </w:t>
            </w:r>
          </w:p>
          <w:p w14:paraId="2C933CA5" w14:textId="496DE8F3"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Events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188E8813"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Open</w:t>
            </w:r>
          </w:p>
        </w:tc>
      </w:tr>
    </w:tbl>
    <w:p w14:paraId="08FDE75A" w14:textId="73D4B3F9" w:rsidR="009C7AE5" w:rsidRPr="00D85301" w:rsidRDefault="009C7AE5" w:rsidP="009C7AE5">
      <w:pPr>
        <w:pStyle w:val="Heading2"/>
      </w:pPr>
      <w:r w:rsidRPr="00D85301">
        <w:t xml:space="preserve">Question </w:t>
      </w:r>
      <w:r w:rsidR="00FB0213" w:rsidRPr="00D85301">
        <w:t>three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F4D1C01" w14:textId="77777777" w:rsidR="009C7AE5" w:rsidRPr="00D85301" w:rsidRDefault="009C7AE5" w:rsidP="00F44713">
            <w:pPr>
              <w:jc w:val="center"/>
              <w:rPr>
                <w:color w:val="FFFFFF"/>
              </w:rPr>
            </w:pPr>
            <w:r w:rsidRPr="00D85301">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Pr="00D85301" w:rsidRDefault="009C7AE5" w:rsidP="006F042C">
            <w:r w:rsidRPr="00D85301">
              <w:t xml:space="preserve">Read the content in Section </w:t>
            </w:r>
            <w:r w:rsidR="006F042C" w:rsidRPr="00D85301">
              <w:t>4.4</w:t>
            </w:r>
            <w:r w:rsidRPr="00D85301">
              <w:t xml:space="preserve"> </w:t>
            </w:r>
            <w:r w:rsidR="006F042C" w:rsidRPr="00D85301">
              <w:rPr>
                <w:i/>
              </w:rPr>
              <w:t>Identify and report inadequacies in existing risk controls according to hierarchy of control and WHS legislative requirements</w:t>
            </w:r>
            <w:r w:rsidRPr="00D85301">
              <w:rPr>
                <w:i/>
              </w:rPr>
              <w:t xml:space="preserve"> </w:t>
            </w:r>
            <w:r w:rsidRPr="00D85301">
              <w:t>of the eBook – BSBWHS401 Implement and monitor WHS policies, procedures and programs to meet legislative requirements.</w:t>
            </w:r>
          </w:p>
        </w:tc>
      </w:tr>
    </w:tbl>
    <w:p w14:paraId="20BD37C4" w14:textId="439DD425" w:rsidR="00E54492" w:rsidRPr="00D85301" w:rsidRDefault="00762AB6" w:rsidP="00A50099">
      <w:pPr>
        <w:ind w:left="720" w:hanging="720"/>
      </w:pPr>
      <w:r w:rsidRPr="00D85301">
        <w:t>4.3a</w:t>
      </w:r>
      <w:r w:rsidRPr="00D85301">
        <w:tab/>
      </w:r>
      <w:proofErr w:type="gramStart"/>
      <w:r w:rsidR="00981D70" w:rsidRPr="00D85301">
        <w:t>The</w:t>
      </w:r>
      <w:proofErr w:type="gramEnd"/>
      <w:r w:rsidR="00981D70" w:rsidRPr="00D85301">
        <w:t xml:space="preserve"> </w:t>
      </w:r>
      <w:r w:rsidR="00FF5312" w:rsidRPr="00D85301">
        <w:t xml:space="preserve">risk register </w:t>
      </w:r>
      <w:r w:rsidR="00981D70" w:rsidRPr="00D85301">
        <w:t xml:space="preserve">below has been completed for the Food </w:t>
      </w:r>
      <w:r w:rsidR="00837926" w:rsidRPr="00D85301">
        <w:t>and Beverage area of CCRG Hotel and all control s</w:t>
      </w:r>
      <w:r w:rsidR="00E54492" w:rsidRPr="00D85301">
        <w:t xml:space="preserve">trategies </w:t>
      </w:r>
      <w:r w:rsidR="00451C20" w:rsidRPr="00D85301">
        <w:t xml:space="preserve">have been implemented. However Rob Bradley, </w:t>
      </w:r>
      <w:r w:rsidR="00981D70" w:rsidRPr="00D85301">
        <w:t>the General Manager</w:t>
      </w:r>
      <w:r w:rsidR="00451C20" w:rsidRPr="00D85301">
        <w:t>,</w:t>
      </w:r>
      <w:r w:rsidR="00981D70" w:rsidRPr="00D85301">
        <w:t xml:space="preserve"> is not satisfied</w:t>
      </w:r>
      <w:r w:rsidR="00E54492" w:rsidRPr="00D85301">
        <w:t xml:space="preserve"> with these measures (text that is to be reviewed) and the hierarchy of control hasn’t been identified. </w:t>
      </w:r>
      <w:r w:rsidR="00FF5312" w:rsidRPr="00D85301">
        <w:t xml:space="preserve">He has asked you to review this risk register and report back to him. </w:t>
      </w:r>
    </w:p>
    <w:p w14:paraId="327069E6" w14:textId="6EBB2223" w:rsidR="00E54492" w:rsidRPr="00D85301" w:rsidRDefault="00E54492" w:rsidP="00A50099">
      <w:pPr>
        <w:ind w:left="720" w:hanging="720"/>
        <w:rPr>
          <w:rFonts w:asciiTheme="minorHAnsi" w:hAnsiTheme="minorHAnsi"/>
        </w:rPr>
      </w:pPr>
      <w:r w:rsidRPr="00D85301">
        <w:tab/>
        <w:t xml:space="preserve">Complete the table below to </w:t>
      </w:r>
      <w:r w:rsidRPr="00D85301">
        <w:rPr>
          <w:rFonts w:asciiTheme="minorHAnsi" w:hAnsiTheme="minorHAnsi"/>
        </w:rPr>
        <w:t>i</w:t>
      </w:r>
      <w:r w:rsidR="00762AB6" w:rsidRPr="00D85301">
        <w:rPr>
          <w:rFonts w:asciiTheme="minorHAnsi" w:hAnsiTheme="minorHAnsi"/>
        </w:rPr>
        <w:t>dentify</w:t>
      </w:r>
      <w:r w:rsidR="00981D70" w:rsidRPr="00D85301">
        <w:rPr>
          <w:rFonts w:asciiTheme="minorHAnsi" w:hAnsiTheme="minorHAnsi"/>
        </w:rPr>
        <w:t xml:space="preserve"> the</w:t>
      </w:r>
      <w:r w:rsidR="00762AB6" w:rsidRPr="00D85301">
        <w:rPr>
          <w:rFonts w:asciiTheme="minorHAnsi" w:hAnsiTheme="minorHAnsi"/>
        </w:rPr>
        <w:t xml:space="preserve"> inadequacies in </w:t>
      </w:r>
      <w:r w:rsidR="00A50099" w:rsidRPr="00D85301">
        <w:rPr>
          <w:rFonts w:asciiTheme="minorHAnsi" w:hAnsiTheme="minorHAnsi"/>
        </w:rPr>
        <w:t xml:space="preserve">the </w:t>
      </w:r>
      <w:r w:rsidR="00762AB6" w:rsidRPr="00D85301">
        <w:rPr>
          <w:rFonts w:asciiTheme="minorHAnsi" w:hAnsiTheme="minorHAnsi"/>
        </w:rPr>
        <w:t xml:space="preserve">existing </w:t>
      </w:r>
      <w:r w:rsidR="00A50099" w:rsidRPr="00D85301">
        <w:rPr>
          <w:rFonts w:asciiTheme="minorHAnsi" w:hAnsiTheme="minorHAnsi"/>
        </w:rPr>
        <w:t xml:space="preserve">control </w:t>
      </w:r>
      <w:r w:rsidRPr="00D85301">
        <w:rPr>
          <w:rFonts w:asciiTheme="minorHAnsi" w:hAnsiTheme="minorHAnsi"/>
        </w:rPr>
        <w:t>strategies below, by:</w:t>
      </w:r>
    </w:p>
    <w:p w14:paraId="754E90FE" w14:textId="18287534" w:rsidR="00E54492" w:rsidRPr="00D85301" w:rsidRDefault="00E54492" w:rsidP="00E54492">
      <w:pPr>
        <w:pStyle w:val="ListParagraph"/>
        <w:numPr>
          <w:ilvl w:val="1"/>
          <w:numId w:val="20"/>
        </w:numPr>
        <w:rPr>
          <w:rFonts w:asciiTheme="minorHAnsi" w:hAnsiTheme="minorHAnsi"/>
        </w:rPr>
      </w:pPr>
      <w:r w:rsidRPr="00D85301">
        <w:rPr>
          <w:rFonts w:asciiTheme="minorHAnsi" w:hAnsiTheme="minorHAnsi"/>
        </w:rPr>
        <w:t>Recommending a reviewed control strategy (in the status/recommendations column)</w:t>
      </w:r>
    </w:p>
    <w:p w14:paraId="278C41DC" w14:textId="6B077C94" w:rsidR="00660A95" w:rsidRPr="00D85301" w:rsidRDefault="00E54492" w:rsidP="00660A95">
      <w:pPr>
        <w:pStyle w:val="ListParagraph"/>
        <w:numPr>
          <w:ilvl w:val="1"/>
          <w:numId w:val="20"/>
        </w:numPr>
        <w:rPr>
          <w:rFonts w:asciiTheme="minorHAnsi" w:hAnsiTheme="minorHAnsi"/>
        </w:rPr>
      </w:pPr>
      <w:r w:rsidRPr="00D85301">
        <w:rPr>
          <w:rFonts w:asciiTheme="minorHAnsi" w:hAnsiTheme="minorHAnsi"/>
        </w:rPr>
        <w:t>Identify</w:t>
      </w:r>
      <w:r w:rsidR="00DA5F12" w:rsidRPr="00D85301">
        <w:rPr>
          <w:rFonts w:asciiTheme="minorHAnsi" w:hAnsiTheme="minorHAnsi"/>
        </w:rPr>
        <w:t>ing</w:t>
      </w:r>
      <w:r w:rsidRPr="00D85301">
        <w:rPr>
          <w:rFonts w:asciiTheme="minorHAnsi" w:hAnsiTheme="minorHAnsi"/>
        </w:rPr>
        <w:t xml:space="preserve"> which</w:t>
      </w:r>
      <w:r w:rsidR="00A50099" w:rsidRPr="00D85301">
        <w:rPr>
          <w:rFonts w:asciiTheme="minorHAnsi" w:hAnsiTheme="minorHAnsi"/>
        </w:rPr>
        <w:t xml:space="preserve"> </w:t>
      </w:r>
      <w:r w:rsidR="00762AB6" w:rsidRPr="00D85301">
        <w:rPr>
          <w:rFonts w:asciiTheme="minorHAnsi" w:hAnsiTheme="minorHAnsi"/>
        </w:rPr>
        <w:t xml:space="preserve">hierarchy of control </w:t>
      </w:r>
      <w:r w:rsidRPr="00D85301">
        <w:rPr>
          <w:rFonts w:asciiTheme="minorHAnsi" w:hAnsiTheme="minorHAnsi"/>
        </w:rPr>
        <w:t xml:space="preserve">measure </w:t>
      </w:r>
      <w:r w:rsidR="00DA5F12" w:rsidRPr="00D85301">
        <w:rPr>
          <w:rFonts w:asciiTheme="minorHAnsi" w:hAnsiTheme="minorHAnsi"/>
        </w:rPr>
        <w:t>is most suitable</w:t>
      </w:r>
      <w:r w:rsidR="00660A95" w:rsidRPr="00D85301">
        <w:rPr>
          <w:rFonts w:asciiTheme="minorHAnsi" w:hAnsiTheme="minorHAnsi"/>
        </w:rPr>
        <w:t xml:space="preserve"> </w:t>
      </w:r>
      <w:r w:rsidR="00DA5F12" w:rsidRPr="00D85301">
        <w:rPr>
          <w:rFonts w:asciiTheme="minorHAnsi" w:hAnsiTheme="minorHAnsi"/>
        </w:rPr>
        <w:t xml:space="preserve">(in the Hierarchy of control measure column) </w:t>
      </w:r>
      <w:r w:rsidR="00660A95" w:rsidRPr="00D85301">
        <w:rPr>
          <w:rFonts w:asciiTheme="minorHAnsi" w:hAnsiTheme="minorHAnsi"/>
        </w:rPr>
        <w:t xml:space="preserve">Note: it must be according to </w:t>
      </w:r>
      <w:r w:rsidR="00762AB6" w:rsidRPr="00D85301">
        <w:rPr>
          <w:rFonts w:asciiTheme="minorHAnsi" w:hAnsiTheme="minorHAnsi"/>
        </w:rPr>
        <w:t>WHS legislative requirements</w:t>
      </w:r>
      <w:r w:rsidR="00660A95" w:rsidRPr="00D85301">
        <w:rPr>
          <w:rFonts w:asciiTheme="minorHAnsi" w:hAnsiTheme="minorHAnsi"/>
        </w:rPr>
        <w:t>, as o</w:t>
      </w:r>
      <w:r w:rsidR="00DA5F12" w:rsidRPr="00D85301">
        <w:rPr>
          <w:rFonts w:asciiTheme="minorHAnsi" w:hAnsiTheme="minorHAnsi"/>
        </w:rPr>
        <w:t>utlined in the CCRG WHS Policy.</w:t>
      </w:r>
    </w:p>
    <w:tbl>
      <w:tblPr>
        <w:tblW w:w="5005" w:type="pct"/>
        <w:tblInd w:w="-5" w:type="dxa"/>
        <w:tblLayout w:type="fixed"/>
        <w:tblCellMar>
          <w:left w:w="0" w:type="dxa"/>
          <w:right w:w="0" w:type="dxa"/>
        </w:tblCellMar>
        <w:tblLook w:val="0600" w:firstRow="0" w:lastRow="0" w:firstColumn="0" w:lastColumn="0" w:noHBand="1" w:noVBand="1"/>
      </w:tblPr>
      <w:tblGrid>
        <w:gridCol w:w="1081"/>
        <w:gridCol w:w="731"/>
        <w:gridCol w:w="962"/>
        <w:gridCol w:w="964"/>
        <w:gridCol w:w="722"/>
        <w:gridCol w:w="1784"/>
        <w:gridCol w:w="1225"/>
        <w:gridCol w:w="1565"/>
        <w:gridCol w:w="1314"/>
      </w:tblGrid>
      <w:tr w:rsidR="00981D70" w:rsidRPr="00D85301"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D85301"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lastRenderedPageBreak/>
              <w:t xml:space="preserve">Risk Register </w:t>
            </w:r>
          </w:p>
        </w:tc>
      </w:tr>
      <w:tr w:rsidR="00981D70" w:rsidRPr="00D85301" w14:paraId="4E51CBE5" w14:textId="77777777" w:rsidTr="00330BD8">
        <w:trPr>
          <w:trHeight w:val="330"/>
          <w:tblHeader/>
        </w:trPr>
        <w:tc>
          <w:tcPr>
            <w:tcW w:w="875"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846"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837926" w:rsidRPr="00D85301" w14:paraId="5AC7D1E7" w14:textId="77777777" w:rsidTr="00330BD8">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35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Pr="00D85301"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63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D85301" w:rsidRDefault="00837926"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 / recommendations</w:t>
            </w:r>
          </w:p>
        </w:tc>
      </w:tr>
      <w:tr w:rsidR="00330BD8" w:rsidRPr="00D85301" w14:paraId="177DE732" w14:textId="77777777" w:rsidTr="00330BD8">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330BD8" w:rsidRPr="00D85301" w:rsidRDefault="00330BD8" w:rsidP="00330BD8">
            <w:pPr>
              <w:spacing w:before="0" w:after="0" w:line="240" w:lineRule="auto"/>
              <w:rPr>
                <w:rFonts w:asciiTheme="minorHAnsi" w:hAnsiTheme="minorHAnsi"/>
                <w:sz w:val="18"/>
                <w:szCs w:val="18"/>
              </w:rPr>
            </w:pPr>
            <w:r w:rsidRPr="00D85301">
              <w:rPr>
                <w:sz w:val="18"/>
                <w:szCs w:val="18"/>
              </w:rPr>
              <w:t xml:space="preserve">Electricity from unused plugs </w:t>
            </w:r>
          </w:p>
        </w:tc>
        <w:tc>
          <w:tcPr>
            <w:tcW w:w="35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330BD8" w:rsidRPr="00D85301" w:rsidRDefault="00330BD8" w:rsidP="00330BD8">
            <w:pPr>
              <w:spacing w:before="0" w:after="0" w:line="240" w:lineRule="auto"/>
              <w:rPr>
                <w:rFonts w:asciiTheme="minorHAnsi" w:hAnsiTheme="minorHAnsi"/>
                <w:sz w:val="18"/>
                <w:szCs w:val="18"/>
              </w:rPr>
            </w:pPr>
            <w:r w:rsidRPr="00D85301">
              <w:rPr>
                <w:sz w:val="18"/>
                <w:szCs w:val="18"/>
              </w:rPr>
              <w:t xml:space="preserve">Tape over unused plugs </w:t>
            </w:r>
            <w:r w:rsidRPr="00D85301">
              <w:rPr>
                <w:i/>
                <w:sz w:val="18"/>
                <w:szCs w:val="18"/>
              </w:rPr>
              <w:t>– to be reviewed</w:t>
            </w:r>
            <w:r w:rsidRPr="00D85301">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28E3704B"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Elimination and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4A1BCD68" w:rsidR="00330BD8" w:rsidRPr="00581D22" w:rsidRDefault="00330BD8" w:rsidP="00330BD8">
            <w:pPr>
              <w:spacing w:before="0" w:after="0" w:line="240" w:lineRule="auto"/>
              <w:rPr>
                <w:rFonts w:asciiTheme="minorHAnsi" w:hAnsiTheme="minorHAnsi"/>
                <w:sz w:val="18"/>
                <w:szCs w:val="18"/>
              </w:rPr>
            </w:pPr>
            <w:r w:rsidRPr="00581D22">
              <w:rPr>
                <w:sz w:val="18"/>
                <w:szCs w:val="18"/>
              </w:rPr>
              <w:t xml:space="preserve">Remove excess plugs and install Power points </w:t>
            </w:r>
          </w:p>
        </w:tc>
      </w:tr>
      <w:tr w:rsidR="00330BD8" w:rsidRPr="00D85301" w14:paraId="2441DFE7" w14:textId="77777777" w:rsidTr="00330BD8">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330BD8" w:rsidRPr="00D85301" w:rsidRDefault="00330BD8" w:rsidP="00330BD8">
            <w:pPr>
              <w:spacing w:before="0" w:after="0" w:line="240" w:lineRule="auto"/>
              <w:rPr>
                <w:rFonts w:asciiTheme="minorHAnsi" w:hAnsiTheme="minorHAnsi"/>
                <w:sz w:val="18"/>
                <w:szCs w:val="18"/>
              </w:rPr>
            </w:pPr>
            <w:r w:rsidRPr="00D85301">
              <w:rPr>
                <w:sz w:val="18"/>
                <w:szCs w:val="18"/>
              </w:rPr>
              <w:t>Security through backdoor</w:t>
            </w:r>
          </w:p>
        </w:tc>
        <w:tc>
          <w:tcPr>
            <w:tcW w:w="35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330BD8" w:rsidRPr="00D85301" w:rsidRDefault="00330BD8" w:rsidP="00330BD8">
            <w:pPr>
              <w:spacing w:before="0" w:after="0" w:line="240" w:lineRule="auto"/>
              <w:rPr>
                <w:rFonts w:asciiTheme="minorHAnsi" w:hAnsiTheme="minorHAnsi"/>
                <w:sz w:val="18"/>
                <w:szCs w:val="18"/>
              </w:rPr>
            </w:pPr>
            <w:r w:rsidRPr="00D85301">
              <w:rPr>
                <w:sz w:val="18"/>
                <w:szCs w:val="18"/>
              </w:rPr>
              <w:t>Padlock on door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3857AC1D"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27A3F9EE" w:rsidR="00330BD8" w:rsidRPr="00581D22" w:rsidRDefault="00330BD8" w:rsidP="00330BD8">
            <w:pPr>
              <w:spacing w:before="0" w:after="0" w:line="240" w:lineRule="auto"/>
              <w:rPr>
                <w:rFonts w:asciiTheme="minorHAnsi" w:hAnsiTheme="minorHAnsi"/>
                <w:sz w:val="18"/>
                <w:szCs w:val="18"/>
              </w:rPr>
            </w:pPr>
            <w:r w:rsidRPr="00581D22">
              <w:rPr>
                <w:sz w:val="18"/>
                <w:szCs w:val="18"/>
              </w:rPr>
              <w:t>Change door to only be open able from inside</w:t>
            </w:r>
          </w:p>
        </w:tc>
      </w:tr>
      <w:tr w:rsidR="00330BD8" w:rsidRPr="00D85301" w14:paraId="2F0D6390" w14:textId="77777777" w:rsidTr="00330BD8">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330BD8" w:rsidRPr="00D85301" w:rsidRDefault="00330BD8" w:rsidP="00330BD8">
            <w:pPr>
              <w:spacing w:before="0" w:after="0" w:line="240" w:lineRule="auto"/>
              <w:rPr>
                <w:rFonts w:asciiTheme="minorHAnsi" w:hAnsiTheme="minorHAnsi"/>
                <w:sz w:val="18"/>
                <w:szCs w:val="18"/>
              </w:rPr>
            </w:pPr>
            <w:r w:rsidRPr="00D85301">
              <w:rPr>
                <w:sz w:val="18"/>
                <w:szCs w:val="18"/>
              </w:rPr>
              <w:t>Heat in kitchen</w:t>
            </w:r>
          </w:p>
        </w:tc>
        <w:tc>
          <w:tcPr>
            <w:tcW w:w="35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330BD8" w:rsidRPr="00D85301" w:rsidRDefault="00330BD8" w:rsidP="00330BD8">
            <w:pPr>
              <w:spacing w:before="0" w:after="0" w:line="240" w:lineRule="auto"/>
              <w:rPr>
                <w:rFonts w:asciiTheme="minorHAnsi" w:hAnsiTheme="minorHAnsi"/>
                <w:sz w:val="18"/>
                <w:szCs w:val="18"/>
              </w:rPr>
            </w:pPr>
            <w:r w:rsidRPr="00D85301">
              <w:rPr>
                <w:sz w:val="18"/>
                <w:szCs w:val="18"/>
              </w:rPr>
              <w:t>Wall fans</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16729739"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58B7EF8F" w:rsidR="00330BD8" w:rsidRPr="00581D22" w:rsidRDefault="00330BD8" w:rsidP="00330BD8">
            <w:pPr>
              <w:spacing w:before="0" w:after="0" w:line="240" w:lineRule="auto"/>
              <w:rPr>
                <w:rFonts w:asciiTheme="minorHAnsi" w:hAnsiTheme="minorHAnsi"/>
                <w:sz w:val="18"/>
                <w:szCs w:val="18"/>
              </w:rPr>
            </w:pPr>
            <w:r w:rsidRPr="00581D22">
              <w:rPr>
                <w:sz w:val="18"/>
                <w:szCs w:val="18"/>
              </w:rPr>
              <w:t xml:space="preserve">Upgrade overhead vents  </w:t>
            </w:r>
          </w:p>
        </w:tc>
      </w:tr>
      <w:tr w:rsidR="00330BD8" w:rsidRPr="00D85301" w14:paraId="1D1DD7B9" w14:textId="77777777" w:rsidTr="00330BD8">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330BD8" w:rsidRPr="00D85301" w:rsidRDefault="00330BD8" w:rsidP="00330BD8">
            <w:pPr>
              <w:spacing w:before="0" w:after="0" w:line="240" w:lineRule="auto"/>
              <w:rPr>
                <w:rFonts w:asciiTheme="minorHAnsi" w:hAnsiTheme="minorHAnsi"/>
                <w:sz w:val="18"/>
                <w:szCs w:val="18"/>
              </w:rPr>
            </w:pPr>
            <w:r w:rsidRPr="00D85301">
              <w:rPr>
                <w:sz w:val="18"/>
                <w:szCs w:val="18"/>
              </w:rPr>
              <w:t>Overflowing rubbish bins</w:t>
            </w:r>
          </w:p>
        </w:tc>
        <w:tc>
          <w:tcPr>
            <w:tcW w:w="35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330BD8" w:rsidRPr="00D85301" w:rsidRDefault="00330BD8" w:rsidP="00330BD8">
            <w:pPr>
              <w:spacing w:before="0" w:after="0" w:line="240" w:lineRule="auto"/>
              <w:rPr>
                <w:rFonts w:asciiTheme="minorHAnsi" w:hAnsiTheme="minorHAnsi"/>
                <w:sz w:val="18"/>
                <w:szCs w:val="18"/>
              </w:rPr>
            </w:pPr>
            <w:r w:rsidRPr="00D85301">
              <w:rPr>
                <w:sz w:val="18"/>
                <w:szCs w:val="18"/>
              </w:rPr>
              <w:t>Change bins every hour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45203282" w:rsidR="00330BD8" w:rsidRPr="00581D22" w:rsidRDefault="00330BD8" w:rsidP="00330BD8">
            <w:pPr>
              <w:spacing w:before="0" w:after="0" w:line="240" w:lineRule="auto"/>
              <w:rPr>
                <w:rFonts w:asciiTheme="minorHAnsi" w:hAnsiTheme="minorHAnsi"/>
                <w:sz w:val="18"/>
                <w:szCs w:val="18"/>
              </w:rPr>
            </w:pPr>
            <w:r w:rsidRPr="00581D22">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330BD8" w:rsidRPr="00D85301" w:rsidRDefault="00330BD8" w:rsidP="00330BD8">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236E2175" w:rsidR="00330BD8" w:rsidRPr="00581D22" w:rsidRDefault="00330BD8" w:rsidP="00330BD8">
            <w:pPr>
              <w:spacing w:before="0" w:after="0" w:line="240" w:lineRule="auto"/>
              <w:rPr>
                <w:rFonts w:asciiTheme="minorHAnsi" w:hAnsiTheme="minorHAnsi"/>
                <w:sz w:val="18"/>
                <w:szCs w:val="18"/>
              </w:rPr>
            </w:pPr>
            <w:r w:rsidRPr="00581D22">
              <w:rPr>
                <w:sz w:val="18"/>
                <w:szCs w:val="18"/>
              </w:rPr>
              <w:t>Increase bin size/ new larger bins</w:t>
            </w:r>
          </w:p>
        </w:tc>
      </w:tr>
    </w:tbl>
    <w:p w14:paraId="40D6344F" w14:textId="71C6DCC2" w:rsidR="00FF5312" w:rsidRPr="00D85301" w:rsidRDefault="00762AB6" w:rsidP="00762AB6">
      <w:pPr>
        <w:ind w:left="720" w:hanging="720"/>
        <w:rPr>
          <w:rFonts w:asciiTheme="minorHAnsi" w:hAnsiTheme="minorHAnsi"/>
        </w:rPr>
      </w:pPr>
      <w:r w:rsidRPr="00D85301">
        <w:rPr>
          <w:rFonts w:asciiTheme="minorHAnsi" w:hAnsiTheme="minorHAnsi"/>
        </w:rPr>
        <w:t>4.3b</w:t>
      </w:r>
      <w:r w:rsidRPr="00D85301">
        <w:rPr>
          <w:rFonts w:asciiTheme="minorHAnsi" w:hAnsiTheme="minorHAnsi"/>
        </w:rPr>
        <w:tab/>
        <w:t xml:space="preserve">Report </w:t>
      </w:r>
      <w:r w:rsidR="00FF5312" w:rsidRPr="00D85301">
        <w:rPr>
          <w:rFonts w:asciiTheme="minorHAnsi" w:hAnsiTheme="minorHAnsi"/>
        </w:rPr>
        <w:t xml:space="preserve">the </w:t>
      </w:r>
      <w:r w:rsidRPr="00D85301">
        <w:rPr>
          <w:rFonts w:asciiTheme="minorHAnsi" w:hAnsiTheme="minorHAnsi"/>
        </w:rPr>
        <w:t xml:space="preserve">inadequacies in existing risk controls </w:t>
      </w:r>
      <w:r w:rsidR="00FF5312" w:rsidRPr="00D85301">
        <w:rPr>
          <w:rFonts w:asciiTheme="minorHAnsi" w:hAnsiTheme="minorHAnsi"/>
        </w:rPr>
        <w:t>that you identified in 4.3a</w:t>
      </w:r>
      <w:r w:rsidR="00451C20" w:rsidRPr="00D85301">
        <w:rPr>
          <w:rFonts w:asciiTheme="minorHAnsi" w:hAnsiTheme="minorHAnsi"/>
        </w:rPr>
        <w:t xml:space="preserve"> to Rob Bradley</w:t>
      </w:r>
      <w:r w:rsidR="00FF5312" w:rsidRPr="00D85301">
        <w:rPr>
          <w:rFonts w:asciiTheme="minorHAnsi" w:hAnsiTheme="minorHAnsi"/>
        </w:rPr>
        <w:t>,</w:t>
      </w:r>
      <w:r w:rsidR="00451C20" w:rsidRPr="00D85301">
        <w:rPr>
          <w:rFonts w:asciiTheme="minorHAnsi" w:hAnsiTheme="minorHAnsi"/>
        </w:rPr>
        <w:t xml:space="preserve"> the General Manager,</w:t>
      </w:r>
      <w:r w:rsidR="00FF5312" w:rsidRPr="00D85301">
        <w:rPr>
          <w:rFonts w:asciiTheme="minorHAnsi" w:hAnsiTheme="minorHAnsi"/>
        </w:rPr>
        <w:t xml:space="preserve"> using the template below. In your report, ensure you address the following: </w:t>
      </w:r>
    </w:p>
    <w:p w14:paraId="5F7A39FB" w14:textId="7777777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 xml:space="preserve">Summarise why existing risk controls were inadequate and why your recommendations are suitable. Refer to the </w:t>
      </w:r>
      <w:r w:rsidR="00762AB6" w:rsidRPr="00D85301">
        <w:rPr>
          <w:rFonts w:asciiTheme="minorHAnsi" w:hAnsiTheme="minorHAnsi"/>
        </w:rPr>
        <w:t>hierarchy of control and WHS legislative requirements</w:t>
      </w:r>
      <w:r w:rsidRPr="00D85301">
        <w:rPr>
          <w:rFonts w:asciiTheme="minorHAnsi" w:hAnsiTheme="minorHAnsi"/>
        </w:rPr>
        <w:t xml:space="preserve">. </w:t>
      </w:r>
    </w:p>
    <w:p w14:paraId="27D5B2ED" w14:textId="3649F19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Ensure a prompt organisational response, due to this Risk Assessment being delayed.</w:t>
      </w:r>
      <w:r w:rsidR="00294998" w:rsidRPr="00D85301">
        <w:rPr>
          <w:rFonts w:asciiTheme="minorHAnsi" w:hAnsiTheme="minorHAnsi"/>
        </w:rPr>
        <w:t xml:space="preserve"> Indicate that a final risk assessment will be conducted </w:t>
      </w:r>
      <w:r w:rsidR="00795424" w:rsidRPr="00D85301">
        <w:rPr>
          <w:rFonts w:asciiTheme="minorHAnsi" w:hAnsiTheme="minorHAnsi"/>
        </w:rPr>
        <w:t xml:space="preserve">in 2 weeks </w:t>
      </w:r>
      <w:r w:rsidR="00294998" w:rsidRPr="00D85301">
        <w:rPr>
          <w:rFonts w:asciiTheme="minorHAnsi" w:hAnsiTheme="minorHAnsi"/>
        </w:rPr>
        <w:t xml:space="preserve">to monitor progress. </w:t>
      </w:r>
    </w:p>
    <w:p w14:paraId="5DA70BD1" w14:textId="5A468B6B" w:rsidR="00C10738" w:rsidRPr="00D85301" w:rsidRDefault="00FF5312" w:rsidP="00451C20">
      <w:pPr>
        <w:pStyle w:val="ListParagraph"/>
        <w:numPr>
          <w:ilvl w:val="1"/>
          <w:numId w:val="20"/>
        </w:numPr>
        <w:rPr>
          <w:rFonts w:asciiTheme="minorHAnsi" w:hAnsiTheme="minorHAnsi"/>
        </w:rPr>
      </w:pPr>
      <w:r w:rsidRPr="00D85301">
        <w:rPr>
          <w:rFonts w:asciiTheme="minorHAnsi" w:hAnsiTheme="minorHAnsi"/>
        </w:rPr>
        <w:t xml:space="preserve">Provide WHS legislative and organisational information and advice using a report structure and language suitable for the General Manager.  </w:t>
      </w:r>
    </w:p>
    <w:tbl>
      <w:tblPr>
        <w:tblStyle w:val="TableGrid"/>
        <w:tblW w:w="0" w:type="auto"/>
        <w:tblLook w:val="04A0" w:firstRow="1" w:lastRow="0" w:firstColumn="1" w:lastColumn="0" w:noHBand="0" w:noVBand="1"/>
      </w:tblPr>
      <w:tblGrid>
        <w:gridCol w:w="10060"/>
      </w:tblGrid>
      <w:tr w:rsidR="006E60EB" w:rsidRPr="00D85301" w14:paraId="0217D396" w14:textId="77777777" w:rsidTr="00D47740">
        <w:tc>
          <w:tcPr>
            <w:tcW w:w="10060" w:type="dxa"/>
            <w:shd w:val="clear" w:color="auto" w:fill="002060"/>
          </w:tcPr>
          <w:p w14:paraId="75100605" w14:textId="77777777" w:rsidR="006E60EB" w:rsidRPr="00D85301" w:rsidRDefault="006E60EB" w:rsidP="00451C20">
            <w:pPr>
              <w:autoSpaceDE w:val="0"/>
              <w:autoSpaceDN w:val="0"/>
              <w:adjustRightInd w:val="0"/>
              <w:rPr>
                <w:rFonts w:asciiTheme="minorHAnsi" w:hAnsiTheme="minorHAnsi" w:cs="Arial"/>
              </w:rPr>
            </w:pPr>
            <w:r w:rsidRPr="00D85301">
              <w:rPr>
                <w:rFonts w:asciiTheme="minorHAnsi" w:hAnsiTheme="minorHAnsi" w:cs="Arial"/>
              </w:rPr>
              <w:t xml:space="preserve">Report on: </w:t>
            </w:r>
            <w:r w:rsidR="00451C20" w:rsidRPr="00D85301">
              <w:rPr>
                <w:rFonts w:asciiTheme="minorHAnsi" w:hAnsiTheme="minorHAnsi" w:cs="Arial"/>
              </w:rPr>
              <w:t xml:space="preserve">Inadequacies in existing risk controls – Food and Beverage </w:t>
            </w:r>
            <w:r w:rsidRPr="00D85301">
              <w:rPr>
                <w:rFonts w:asciiTheme="minorHAnsi" w:hAnsiTheme="minorHAnsi" w:cs="Arial"/>
              </w:rPr>
              <w:t xml:space="preserve">  </w:t>
            </w:r>
          </w:p>
          <w:p w14:paraId="3E398AD5" w14:textId="77777777" w:rsidR="00451C20" w:rsidRPr="00D85301" w:rsidRDefault="00451C20" w:rsidP="00451C20">
            <w:pPr>
              <w:autoSpaceDE w:val="0"/>
              <w:autoSpaceDN w:val="0"/>
              <w:adjustRightInd w:val="0"/>
              <w:rPr>
                <w:rFonts w:asciiTheme="minorHAnsi" w:hAnsiTheme="minorHAnsi" w:cs="Arial"/>
              </w:rPr>
            </w:pPr>
            <w:r w:rsidRPr="00D85301">
              <w:rPr>
                <w:rFonts w:asciiTheme="minorHAnsi" w:hAnsiTheme="minorHAnsi" w:cs="Arial"/>
              </w:rPr>
              <w:t xml:space="preserve">Addressed to: Rob Bradley </w:t>
            </w:r>
          </w:p>
          <w:p w14:paraId="380DBCFC" w14:textId="408FDFF3" w:rsidR="00795424" w:rsidRPr="00D85301" w:rsidRDefault="00795424" w:rsidP="00451C20">
            <w:pPr>
              <w:autoSpaceDE w:val="0"/>
              <w:autoSpaceDN w:val="0"/>
              <w:adjustRightInd w:val="0"/>
              <w:rPr>
                <w:rFonts w:asciiTheme="minorHAnsi" w:hAnsiTheme="minorHAnsi" w:cs="Arial"/>
              </w:rPr>
            </w:pPr>
            <w:r w:rsidRPr="00D85301">
              <w:rPr>
                <w:rFonts w:asciiTheme="minorHAnsi" w:hAnsiTheme="minorHAnsi" w:cs="Arial"/>
              </w:rPr>
              <w:t xml:space="preserve">Date: 1 July 20XX </w:t>
            </w:r>
          </w:p>
        </w:tc>
      </w:tr>
      <w:tr w:rsidR="006E60EB" w:rsidRPr="00D85301" w14:paraId="57BB846C" w14:textId="77777777" w:rsidTr="00D47740">
        <w:tc>
          <w:tcPr>
            <w:tcW w:w="10060" w:type="dxa"/>
            <w:shd w:val="clear" w:color="auto" w:fill="D9D9D9" w:themeFill="background1" w:themeFillShade="D9"/>
          </w:tcPr>
          <w:p w14:paraId="671CD245" w14:textId="77777777" w:rsidR="006E60EB" w:rsidRPr="00D85301" w:rsidRDefault="006E60EB" w:rsidP="00A96A0A">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6E60EB" w:rsidRPr="00D85301" w14:paraId="153E5572" w14:textId="77777777" w:rsidTr="00D47740">
        <w:tc>
          <w:tcPr>
            <w:tcW w:w="10060" w:type="dxa"/>
          </w:tcPr>
          <w:p w14:paraId="4FD40E88" w14:textId="363F87BF" w:rsidR="006E60EB" w:rsidRPr="00D85301" w:rsidRDefault="00330BD8" w:rsidP="00A96A0A">
            <w:pPr>
              <w:rPr>
                <w:rFonts w:asciiTheme="minorHAnsi" w:hAnsiTheme="minorHAnsi"/>
              </w:rPr>
            </w:pPr>
            <w:r w:rsidRPr="00581D22">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Pr="00581D22">
              <w:rPr>
                <w:rFonts w:asciiTheme="minorHAnsi" w:hAnsiTheme="minorHAnsi"/>
              </w:rPr>
              <w:t>A final risk assessment will be conducted in 2 weeks to monitor progress.</w:t>
            </w:r>
          </w:p>
        </w:tc>
      </w:tr>
      <w:tr w:rsidR="006E60EB" w:rsidRPr="00D85301" w14:paraId="7E260436" w14:textId="77777777" w:rsidTr="00D47740">
        <w:tc>
          <w:tcPr>
            <w:tcW w:w="10060" w:type="dxa"/>
            <w:shd w:val="clear" w:color="auto" w:fill="D9D9D9" w:themeFill="background1" w:themeFillShade="D9"/>
          </w:tcPr>
          <w:p w14:paraId="1360A852" w14:textId="77777777" w:rsidR="006E60EB" w:rsidRPr="00D85301" w:rsidRDefault="006E60EB" w:rsidP="00A96A0A">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6E60EB" w:rsidRPr="00D85301" w14:paraId="2D7418CC" w14:textId="77777777" w:rsidTr="00D47740">
        <w:tc>
          <w:tcPr>
            <w:tcW w:w="10060" w:type="dxa"/>
          </w:tcPr>
          <w:p w14:paraId="137C9530" w14:textId="5A8D994C" w:rsidR="006E60EB" w:rsidRPr="00D85301" w:rsidRDefault="00330BD8" w:rsidP="00451C20">
            <w:pPr>
              <w:pStyle w:val="Default"/>
              <w:spacing w:before="60" w:after="60"/>
              <w:rPr>
                <w:rFonts w:asciiTheme="minorHAnsi" w:hAnsiTheme="minorHAnsi" w:cs="Arial"/>
                <w:bCs/>
                <w:color w:val="auto"/>
                <w:sz w:val="22"/>
                <w:szCs w:val="22"/>
              </w:rPr>
            </w:pPr>
            <w:r w:rsidRPr="00581D22">
              <w:rPr>
                <w:rFonts w:asciiTheme="minorHAnsi" w:hAnsiTheme="minorHAnsi" w:cs="Arial"/>
                <w:bCs/>
                <w:color w:val="auto"/>
                <w:sz w:val="22"/>
                <w:szCs w:val="22"/>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p>
        </w:tc>
      </w:tr>
      <w:tr w:rsidR="006E60EB" w:rsidRPr="00D85301" w14:paraId="3731300C" w14:textId="77777777" w:rsidTr="00D47740">
        <w:tc>
          <w:tcPr>
            <w:tcW w:w="10060" w:type="dxa"/>
            <w:shd w:val="clear" w:color="auto" w:fill="D9D9D9" w:themeFill="background1" w:themeFillShade="D9"/>
          </w:tcPr>
          <w:p w14:paraId="59E81317" w14:textId="2A62ADB6" w:rsidR="006E60EB" w:rsidRPr="00D85301" w:rsidRDefault="006E60EB" w:rsidP="003419F5">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objectives,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steps (as per CCRG Policy) and results, issues and proposed solutions] </w:t>
            </w:r>
          </w:p>
        </w:tc>
      </w:tr>
      <w:tr w:rsidR="00330BD8" w:rsidRPr="00D85301" w14:paraId="18DB00D2" w14:textId="77777777" w:rsidTr="00D47740">
        <w:tc>
          <w:tcPr>
            <w:tcW w:w="10060" w:type="dxa"/>
          </w:tcPr>
          <w:p w14:paraId="3303E6EF" w14:textId="77777777" w:rsidR="00330BD8" w:rsidRPr="00581D22" w:rsidRDefault="00330BD8" w:rsidP="00330BD8">
            <w:pPr>
              <w:pStyle w:val="Default"/>
              <w:spacing w:before="60" w:after="60"/>
              <w:rPr>
                <w:rFonts w:asciiTheme="minorHAnsi" w:hAnsiTheme="minorHAnsi" w:cs="Arial"/>
                <w:bCs/>
                <w:color w:val="auto"/>
                <w:sz w:val="22"/>
                <w:szCs w:val="22"/>
              </w:rPr>
            </w:pPr>
            <w:r w:rsidRPr="00581D22">
              <w:rPr>
                <w:rFonts w:asciiTheme="minorHAnsi" w:hAnsiTheme="minorHAnsi" w:cs="Arial"/>
                <w:bCs/>
                <w:color w:val="auto"/>
                <w:sz w:val="22"/>
                <w:szCs w:val="22"/>
              </w:rPr>
              <w:t xml:space="preserve">The CCRG WHS risk control objective is to control risk in the most effective way and according to WHS Regulations. </w:t>
            </w:r>
          </w:p>
          <w:p w14:paraId="37BF3F08" w14:textId="77777777" w:rsidR="00330BD8" w:rsidRPr="00581D22" w:rsidRDefault="00330BD8" w:rsidP="00330BD8">
            <w:pPr>
              <w:pStyle w:val="Default"/>
              <w:spacing w:before="60" w:after="60"/>
              <w:rPr>
                <w:rFonts w:asciiTheme="minorHAnsi" w:hAnsiTheme="minorHAnsi" w:cs="Arial"/>
                <w:bCs/>
                <w:color w:val="auto"/>
                <w:sz w:val="22"/>
                <w:szCs w:val="22"/>
              </w:rPr>
            </w:pPr>
            <w:r w:rsidRPr="00581D22">
              <w:rPr>
                <w:rFonts w:asciiTheme="minorHAnsi" w:hAnsiTheme="minorHAnsi" w:cs="Arial"/>
                <w:bCs/>
                <w:color w:val="auto"/>
                <w:sz w:val="22"/>
                <w:szCs w:val="22"/>
              </w:rPr>
              <w:t>Risk control steps using the hierarchy of control involve:</w:t>
            </w:r>
          </w:p>
          <w:p w14:paraId="3EE1F870" w14:textId="77777777" w:rsidR="00330BD8" w:rsidRPr="00581D22" w:rsidRDefault="00330BD8" w:rsidP="00330BD8">
            <w:pPr>
              <w:numPr>
                <w:ilvl w:val="0"/>
                <w:numId w:val="24"/>
              </w:numPr>
              <w:shd w:val="clear" w:color="auto" w:fill="FFFFFF"/>
              <w:spacing w:line="276" w:lineRule="auto"/>
              <w:ind w:left="714" w:hanging="357"/>
              <w:rPr>
                <w:rFonts w:cs="Arial"/>
                <w:color w:val="000000"/>
              </w:rPr>
            </w:pPr>
            <w:r w:rsidRPr="00581D22">
              <w:rPr>
                <w:rFonts w:cs="Arial"/>
                <w:color w:val="000000"/>
              </w:rPr>
              <w:lastRenderedPageBreak/>
              <w:t xml:space="preserve">Elimination – physically remove the hazard </w:t>
            </w:r>
          </w:p>
          <w:p w14:paraId="7E04B50E" w14:textId="77777777" w:rsidR="00330BD8" w:rsidRPr="00581D22" w:rsidRDefault="00330BD8" w:rsidP="00330BD8">
            <w:pPr>
              <w:numPr>
                <w:ilvl w:val="0"/>
                <w:numId w:val="24"/>
              </w:numPr>
              <w:shd w:val="clear" w:color="auto" w:fill="FFFFFF"/>
              <w:spacing w:line="276" w:lineRule="auto"/>
              <w:ind w:left="714" w:hanging="357"/>
              <w:rPr>
                <w:rFonts w:cs="Arial"/>
                <w:color w:val="000000"/>
              </w:rPr>
            </w:pPr>
            <w:r w:rsidRPr="00581D22">
              <w:rPr>
                <w:rFonts w:cs="Arial"/>
                <w:color w:val="000000"/>
              </w:rPr>
              <w:t xml:space="preserve">Substitution – replace the hazard </w:t>
            </w:r>
          </w:p>
          <w:p w14:paraId="15A2C829" w14:textId="77777777" w:rsidR="00330BD8" w:rsidRPr="00581D22" w:rsidRDefault="00330BD8" w:rsidP="00330BD8">
            <w:pPr>
              <w:numPr>
                <w:ilvl w:val="0"/>
                <w:numId w:val="24"/>
              </w:numPr>
              <w:shd w:val="clear" w:color="auto" w:fill="FFFFFF"/>
              <w:spacing w:line="276" w:lineRule="auto"/>
              <w:ind w:left="714" w:hanging="357"/>
              <w:rPr>
                <w:rFonts w:cs="Arial"/>
                <w:color w:val="000000"/>
              </w:rPr>
            </w:pPr>
            <w:r w:rsidRPr="00581D22">
              <w:rPr>
                <w:rFonts w:cs="Arial"/>
                <w:color w:val="000000"/>
              </w:rPr>
              <w:t xml:space="preserve">Engineering controls – Isolate people from the hazard </w:t>
            </w:r>
          </w:p>
          <w:p w14:paraId="20E579EE" w14:textId="77777777" w:rsidR="00330BD8" w:rsidRPr="00581D22" w:rsidRDefault="00330BD8" w:rsidP="00330BD8">
            <w:pPr>
              <w:numPr>
                <w:ilvl w:val="0"/>
                <w:numId w:val="24"/>
              </w:numPr>
              <w:shd w:val="clear" w:color="auto" w:fill="FFFFFF"/>
              <w:spacing w:line="276" w:lineRule="auto"/>
              <w:ind w:left="714" w:hanging="357"/>
              <w:rPr>
                <w:rFonts w:cs="Arial"/>
                <w:color w:val="000000"/>
              </w:rPr>
            </w:pPr>
            <w:r w:rsidRPr="00581D22">
              <w:rPr>
                <w:rFonts w:cs="Arial"/>
                <w:color w:val="000000"/>
              </w:rPr>
              <w:t xml:space="preserve">Administrative controls – change the way people work </w:t>
            </w:r>
          </w:p>
          <w:p w14:paraId="1E83594F" w14:textId="77777777" w:rsidR="00330BD8" w:rsidRPr="00581D22" w:rsidRDefault="00330BD8" w:rsidP="00330BD8">
            <w:pPr>
              <w:numPr>
                <w:ilvl w:val="0"/>
                <w:numId w:val="24"/>
              </w:numPr>
              <w:shd w:val="clear" w:color="auto" w:fill="FFFFFF"/>
              <w:spacing w:line="276" w:lineRule="auto"/>
              <w:ind w:left="714" w:hanging="357"/>
              <w:rPr>
                <w:rFonts w:cs="Arial"/>
                <w:color w:val="000000"/>
              </w:rPr>
            </w:pPr>
            <w:r w:rsidRPr="00581D22">
              <w:rPr>
                <w:rFonts w:cs="Arial"/>
                <w:color w:val="000000"/>
              </w:rPr>
              <w:t xml:space="preserve">PPE – protect the worker with Personal Protective Equipment </w:t>
            </w:r>
          </w:p>
          <w:p w14:paraId="3005E7DE" w14:textId="77777777" w:rsidR="00330BD8" w:rsidRPr="00581D22" w:rsidRDefault="00330BD8" w:rsidP="00330BD8">
            <w:pPr>
              <w:shd w:val="clear" w:color="auto" w:fill="FFFFFF"/>
              <w:spacing w:line="276" w:lineRule="auto"/>
              <w:rPr>
                <w:rFonts w:cs="Arial"/>
                <w:color w:val="000000"/>
              </w:rPr>
            </w:pPr>
            <w:r w:rsidRPr="00581D22">
              <w:rPr>
                <w:rFonts w:cs="Arial"/>
                <w:color w:val="000000"/>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330BD8" w:rsidRPr="00581D22" w14:paraId="69511713" w14:textId="77777777" w:rsidTr="006330FB">
              <w:tc>
                <w:tcPr>
                  <w:tcW w:w="4111" w:type="dxa"/>
                  <w:shd w:val="clear" w:color="auto" w:fill="auto"/>
                </w:tcPr>
                <w:p w14:paraId="6D9D0404" w14:textId="77777777" w:rsidR="00330BD8" w:rsidRPr="00581D22" w:rsidRDefault="00330BD8" w:rsidP="00330BD8">
                  <w:pPr>
                    <w:rPr>
                      <w:rFonts w:cs="Arial"/>
                      <w:b/>
                      <w:color w:val="000000" w:themeColor="text1"/>
                    </w:rPr>
                  </w:pPr>
                  <w:r w:rsidRPr="00581D22">
                    <w:rPr>
                      <w:b/>
                      <w:color w:val="000000" w:themeColor="text1"/>
                    </w:rPr>
                    <w:t>Initial measure</w:t>
                  </w:r>
                </w:p>
              </w:tc>
              <w:tc>
                <w:tcPr>
                  <w:tcW w:w="4536" w:type="dxa"/>
                  <w:shd w:val="clear" w:color="auto" w:fill="auto"/>
                </w:tcPr>
                <w:p w14:paraId="3BAFFB86" w14:textId="77777777" w:rsidR="00330BD8" w:rsidRPr="00581D22" w:rsidRDefault="00330BD8" w:rsidP="00330BD8">
                  <w:pPr>
                    <w:rPr>
                      <w:rFonts w:cs="Arial"/>
                      <w:b/>
                      <w:color w:val="000000" w:themeColor="text1"/>
                    </w:rPr>
                  </w:pPr>
                  <w:r w:rsidRPr="00581D22">
                    <w:rPr>
                      <w:b/>
                      <w:color w:val="000000" w:themeColor="text1"/>
                    </w:rPr>
                    <w:t>Reviewed control measure</w:t>
                  </w:r>
                </w:p>
              </w:tc>
            </w:tr>
            <w:tr w:rsidR="00330BD8" w:rsidRPr="00581D22" w14:paraId="38CEC5C3" w14:textId="77777777" w:rsidTr="006330FB">
              <w:tc>
                <w:tcPr>
                  <w:tcW w:w="4111" w:type="dxa"/>
                </w:tcPr>
                <w:p w14:paraId="66EF141C" w14:textId="77777777" w:rsidR="00330BD8" w:rsidRPr="00581D22" w:rsidRDefault="00330BD8" w:rsidP="00330BD8">
                  <w:pPr>
                    <w:rPr>
                      <w:rFonts w:cs="Arial"/>
                      <w:color w:val="000000"/>
                    </w:rPr>
                  </w:pPr>
                  <w:r w:rsidRPr="00581D22">
                    <w:t>Tape over unused plugs</w:t>
                  </w:r>
                </w:p>
              </w:tc>
              <w:tc>
                <w:tcPr>
                  <w:tcW w:w="4536" w:type="dxa"/>
                </w:tcPr>
                <w:p w14:paraId="7CE358B3" w14:textId="77777777" w:rsidR="00330BD8" w:rsidRPr="00581D22" w:rsidRDefault="00330BD8" w:rsidP="00330BD8">
                  <w:pPr>
                    <w:rPr>
                      <w:rFonts w:cs="Arial"/>
                      <w:color w:val="000000"/>
                    </w:rPr>
                  </w:pPr>
                  <w:r w:rsidRPr="00581D22">
                    <w:t>Elimination and substitution - Remove excess plugs and install Power points</w:t>
                  </w:r>
                </w:p>
              </w:tc>
            </w:tr>
            <w:tr w:rsidR="00330BD8" w:rsidRPr="00581D22" w14:paraId="326840E2" w14:textId="77777777" w:rsidTr="006330FB">
              <w:tc>
                <w:tcPr>
                  <w:tcW w:w="4111" w:type="dxa"/>
                </w:tcPr>
                <w:p w14:paraId="6F8591B2" w14:textId="77777777" w:rsidR="00330BD8" w:rsidRPr="00581D22" w:rsidRDefault="00330BD8" w:rsidP="00330BD8">
                  <w:pPr>
                    <w:rPr>
                      <w:rFonts w:cs="Arial"/>
                      <w:color w:val="000000"/>
                    </w:rPr>
                  </w:pPr>
                  <w:r w:rsidRPr="00581D22">
                    <w:t>Padlock on door</w:t>
                  </w:r>
                </w:p>
              </w:tc>
              <w:tc>
                <w:tcPr>
                  <w:tcW w:w="4536" w:type="dxa"/>
                </w:tcPr>
                <w:p w14:paraId="72333AEB" w14:textId="77777777" w:rsidR="00330BD8" w:rsidRPr="00581D22" w:rsidRDefault="00330BD8" w:rsidP="00330BD8">
                  <w:pPr>
                    <w:spacing w:before="0" w:after="200"/>
                  </w:pPr>
                  <w:r w:rsidRPr="00581D22">
                    <w:t xml:space="preserve">Substitution - Change door to only be open able from inside </w:t>
                  </w:r>
                </w:p>
              </w:tc>
            </w:tr>
            <w:tr w:rsidR="00330BD8" w:rsidRPr="00581D22" w14:paraId="438C95D7" w14:textId="77777777" w:rsidTr="006330FB">
              <w:tc>
                <w:tcPr>
                  <w:tcW w:w="4111" w:type="dxa"/>
                </w:tcPr>
                <w:p w14:paraId="648DED26" w14:textId="77777777" w:rsidR="00330BD8" w:rsidRPr="00581D22" w:rsidRDefault="00330BD8" w:rsidP="00330BD8">
                  <w:r w:rsidRPr="00581D22">
                    <w:t>Wall fans</w:t>
                  </w:r>
                </w:p>
              </w:tc>
              <w:tc>
                <w:tcPr>
                  <w:tcW w:w="4536" w:type="dxa"/>
                </w:tcPr>
                <w:p w14:paraId="33CFBCD9" w14:textId="77777777" w:rsidR="00330BD8" w:rsidRPr="00581D22" w:rsidRDefault="00330BD8" w:rsidP="00330BD8">
                  <w:pPr>
                    <w:spacing w:before="0" w:after="200"/>
                  </w:pPr>
                  <w:r w:rsidRPr="00581D22">
                    <w:t xml:space="preserve">Substitution - Upgrade overhead vents  </w:t>
                  </w:r>
                </w:p>
              </w:tc>
            </w:tr>
            <w:tr w:rsidR="00330BD8" w:rsidRPr="00581D22" w14:paraId="3427D897" w14:textId="77777777" w:rsidTr="006330FB">
              <w:tc>
                <w:tcPr>
                  <w:tcW w:w="4111" w:type="dxa"/>
                </w:tcPr>
                <w:p w14:paraId="035D3E1D" w14:textId="77777777" w:rsidR="00330BD8" w:rsidRPr="00581D22" w:rsidRDefault="00330BD8" w:rsidP="00330BD8">
                  <w:r w:rsidRPr="00581D22">
                    <w:t>Change bins every hour</w:t>
                  </w:r>
                </w:p>
              </w:tc>
              <w:tc>
                <w:tcPr>
                  <w:tcW w:w="4536" w:type="dxa"/>
                </w:tcPr>
                <w:p w14:paraId="2B248C51" w14:textId="77777777" w:rsidR="00330BD8" w:rsidRPr="00581D22" w:rsidRDefault="00330BD8" w:rsidP="00330BD8">
                  <w:pPr>
                    <w:spacing w:before="0" w:after="200"/>
                  </w:pPr>
                  <w:r w:rsidRPr="00581D22">
                    <w:t>Substitution - Increase bin size/ new larger bins</w:t>
                  </w:r>
                </w:p>
              </w:tc>
            </w:tr>
          </w:tbl>
          <w:p w14:paraId="590E68E5" w14:textId="77ACF889" w:rsidR="00330BD8" w:rsidRPr="00D85301" w:rsidRDefault="00330BD8" w:rsidP="00330BD8">
            <w:pPr>
              <w:spacing w:before="0" w:after="200"/>
            </w:pPr>
            <w:r w:rsidRPr="00581D22">
              <w:t>Proposed solutions are to implement these reviewed control measures, as they are more effective and do not require any significant extra costs. They also follow legislative requirements, to implement control measures in order of effectiveness, and elimination and substitution are the 2 most effective control strategies.</w:t>
            </w:r>
            <w:r>
              <w:t xml:space="preserve"> </w:t>
            </w:r>
          </w:p>
        </w:tc>
      </w:tr>
      <w:tr w:rsidR="00330BD8" w:rsidRPr="00D85301" w14:paraId="3CBE620A" w14:textId="77777777" w:rsidTr="00D47740">
        <w:tc>
          <w:tcPr>
            <w:tcW w:w="10060" w:type="dxa"/>
            <w:shd w:val="clear" w:color="auto" w:fill="D9D9D9" w:themeFill="background1" w:themeFillShade="D9"/>
          </w:tcPr>
          <w:p w14:paraId="24BB33C9" w14:textId="337BE503" w:rsidR="00330BD8" w:rsidRPr="00D85301" w:rsidRDefault="00330BD8" w:rsidP="00330BD8">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lastRenderedPageBreak/>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clearly justified with reference to the results of the reviewed risk controls. Your recommendations should be made twice, briefly in the Executive Summary and then in more detail here]</w:t>
            </w:r>
          </w:p>
        </w:tc>
      </w:tr>
      <w:tr w:rsidR="00330BD8" w:rsidRPr="00D85301" w14:paraId="227328C0" w14:textId="77777777" w:rsidTr="00D47740">
        <w:tc>
          <w:tcPr>
            <w:tcW w:w="10060" w:type="dxa"/>
          </w:tcPr>
          <w:p w14:paraId="18C04065" w14:textId="220EC81B" w:rsidR="00330BD8" w:rsidRPr="00D85301" w:rsidRDefault="00330BD8" w:rsidP="00330BD8">
            <w:pPr>
              <w:rPr>
                <w:rFonts w:asciiTheme="minorHAnsi" w:hAnsiTheme="minorHAnsi"/>
              </w:rPr>
            </w:pPr>
            <w:r w:rsidRPr="00581D22">
              <w:t xml:space="preserve">In summary, risk control measures were significantly improved. Substitution and elimination were identified for all control measures, without any significant extra cost to the business. As advised, </w:t>
            </w:r>
            <w:r w:rsidRPr="00581D22">
              <w:rPr>
                <w:rFonts w:asciiTheme="minorHAnsi" w:hAnsiTheme="minorHAnsi"/>
              </w:rPr>
              <w:t>a final risk assessment will be conducted in 2 weeks to monitor progress and ensure procedures are followed for managing risk at CCRG.</w:t>
            </w:r>
          </w:p>
        </w:tc>
      </w:tr>
    </w:tbl>
    <w:p w14:paraId="27B41D41" w14:textId="7963D7EF" w:rsidR="009C7AE5" w:rsidRPr="00D85301" w:rsidRDefault="009C7AE5" w:rsidP="009C7AE5">
      <w:pPr>
        <w:pStyle w:val="Heading2"/>
      </w:pPr>
      <w:r w:rsidRPr="00D85301">
        <w:t xml:space="preserve">Question </w:t>
      </w:r>
      <w:r w:rsidR="00FB0213" w:rsidRPr="00D85301">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86AAD74" w14:textId="77777777" w:rsidR="009C7AE5" w:rsidRPr="00D85301" w:rsidRDefault="009C7AE5" w:rsidP="00F44713">
            <w:pPr>
              <w:jc w:val="center"/>
              <w:rPr>
                <w:color w:val="FFFFFF"/>
              </w:rPr>
            </w:pPr>
            <w:r w:rsidRPr="00D85301">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Pr="00D85301" w:rsidRDefault="009C7AE5" w:rsidP="006F042C">
            <w:r w:rsidRPr="00D85301">
              <w:t xml:space="preserve">Read the content in Section </w:t>
            </w:r>
            <w:r w:rsidR="006F042C" w:rsidRPr="00D85301">
              <w:t>4.5</w:t>
            </w:r>
            <w:r w:rsidRPr="00D85301">
              <w:t xml:space="preserve"> </w:t>
            </w:r>
            <w:r w:rsidR="006F042C" w:rsidRPr="00D85301">
              <w:rPr>
                <w:i/>
              </w:rPr>
              <w:t xml:space="preserve">Monitor outcomes of reports on inadequacies, where appropriate, to ensure a prompt organisational response </w:t>
            </w:r>
            <w:r w:rsidRPr="00D85301">
              <w:t>of the eBook – BSBWHS401 Implement and monitor WHS policies, procedures and programs to meet legislative requirements.</w:t>
            </w:r>
          </w:p>
        </w:tc>
      </w:tr>
    </w:tbl>
    <w:p w14:paraId="321BE3EA" w14:textId="35C7181A" w:rsidR="00795424" w:rsidRPr="00D85301" w:rsidRDefault="00795424" w:rsidP="00795424">
      <w:pPr>
        <w:autoSpaceDE w:val="0"/>
        <w:autoSpaceDN w:val="0"/>
        <w:adjustRightInd w:val="0"/>
      </w:pPr>
      <w:r w:rsidRPr="00D85301">
        <w:t xml:space="preserve">Rob Bradley was impressed by your report on risk control inadequacies in the Hotel Food and Beverage area. To </w:t>
      </w:r>
      <w:r w:rsidR="00A25AF1" w:rsidRPr="00D85301">
        <w:t>monitor your reports and ensure a prompt response from the Food and Beverage Manager and the WHS team</w:t>
      </w:r>
      <w:r w:rsidRPr="00D85301">
        <w:t>, send an e</w:t>
      </w:r>
      <w:r w:rsidR="00A25AF1" w:rsidRPr="00D85301">
        <w:t xml:space="preserve">mail (using the template below). Ensure you include a timeframe in your email to demonstrate that you are monitoring the outcome. </w:t>
      </w:r>
    </w:p>
    <w:p w14:paraId="730350D6" w14:textId="77777777" w:rsidR="00795424" w:rsidRPr="00D85301" w:rsidRDefault="00795424" w:rsidP="00795424">
      <w:r w:rsidRPr="00D85301">
        <w:rPr>
          <w:b/>
        </w:rPr>
        <w:t xml:space="preserve">Sending emails - </w:t>
      </w:r>
      <w:r w:rsidRPr="00D85301">
        <w:t>A sample has been provided here for your direction. The email will be ‘sent’ when you upload this assignment document.</w:t>
      </w:r>
    </w:p>
    <w:p w14:paraId="1830B026" w14:textId="44C20B7B" w:rsidR="00795424" w:rsidRPr="00D85301" w:rsidRDefault="00795424" w:rsidP="00795424">
      <w:pPr>
        <w:rPr>
          <w:b/>
        </w:rPr>
      </w:pPr>
    </w:p>
    <w:tbl>
      <w:tblPr>
        <w:tblStyle w:val="TableGrid"/>
        <w:tblW w:w="0" w:type="auto"/>
        <w:tblLook w:val="04A0" w:firstRow="1" w:lastRow="0" w:firstColumn="1" w:lastColumn="0" w:noHBand="0" w:noVBand="1"/>
      </w:tblPr>
      <w:tblGrid>
        <w:gridCol w:w="1835"/>
        <w:gridCol w:w="1608"/>
        <w:gridCol w:w="6758"/>
      </w:tblGrid>
      <w:tr w:rsidR="00795424" w:rsidRPr="00D85301" w14:paraId="6FBCF0FC" w14:textId="77777777" w:rsidTr="00A96A0A">
        <w:tc>
          <w:tcPr>
            <w:tcW w:w="10201" w:type="dxa"/>
            <w:gridSpan w:val="3"/>
          </w:tcPr>
          <w:p w14:paraId="1EE26EAF" w14:textId="77777777" w:rsidR="00795424" w:rsidRPr="00D85301" w:rsidRDefault="00795424" w:rsidP="00A96A0A">
            <w:r w:rsidRPr="00D85301">
              <w:rPr>
                <w:noProof/>
                <w:lang w:eastAsia="en-AU"/>
              </w:rPr>
              <w:lastRenderedPageBreak/>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330BD8" w:rsidRPr="00D85301" w14:paraId="401A50A3" w14:textId="77777777" w:rsidTr="00A96A0A">
        <w:tc>
          <w:tcPr>
            <w:tcW w:w="1835" w:type="dxa"/>
            <w:vMerge w:val="restart"/>
            <w:vAlign w:val="center"/>
          </w:tcPr>
          <w:p w14:paraId="3E75E357" w14:textId="77777777" w:rsidR="00330BD8" w:rsidRPr="00D85301" w:rsidRDefault="00330BD8" w:rsidP="00330BD8">
            <w:pPr>
              <w:spacing w:before="60" w:after="60"/>
              <w:jc w:val="center"/>
            </w:pPr>
            <w:r w:rsidRPr="00D85301">
              <w:t>Send</w:t>
            </w:r>
          </w:p>
          <w:p w14:paraId="4B9F5ABE" w14:textId="77777777" w:rsidR="00330BD8" w:rsidRPr="00D85301" w:rsidRDefault="00330BD8" w:rsidP="00330BD8">
            <w:pPr>
              <w:spacing w:before="60" w:after="60"/>
              <w:jc w:val="center"/>
            </w:pPr>
            <w:r w:rsidRPr="00D85301">
              <w:rPr>
                <w:sz w:val="42"/>
              </w:rPr>
              <w:sym w:font="Webdings" w:char="F09A"/>
            </w:r>
          </w:p>
        </w:tc>
        <w:tc>
          <w:tcPr>
            <w:tcW w:w="1608" w:type="dxa"/>
            <w:vAlign w:val="center"/>
          </w:tcPr>
          <w:p w14:paraId="3B691892" w14:textId="77777777" w:rsidR="00330BD8" w:rsidRPr="00D85301" w:rsidRDefault="00330BD8" w:rsidP="00330BD8">
            <w:pPr>
              <w:spacing w:before="60" w:after="60"/>
              <w:jc w:val="right"/>
            </w:pPr>
            <w:r w:rsidRPr="00D85301">
              <w:t>To</w:t>
            </w:r>
          </w:p>
        </w:tc>
        <w:tc>
          <w:tcPr>
            <w:tcW w:w="6758" w:type="dxa"/>
          </w:tcPr>
          <w:p w14:paraId="49E061F2" w14:textId="72F77117" w:rsidR="00330BD8" w:rsidRPr="00581D22" w:rsidRDefault="00330BD8" w:rsidP="00330BD8">
            <w:pPr>
              <w:spacing w:before="60" w:after="60"/>
            </w:pPr>
            <w:r w:rsidRPr="00581D22">
              <w:t>Food and Beverage Manager, WHS team</w:t>
            </w:r>
          </w:p>
        </w:tc>
      </w:tr>
      <w:tr w:rsidR="00330BD8" w:rsidRPr="00D85301" w14:paraId="622A7A86" w14:textId="77777777" w:rsidTr="00A96A0A">
        <w:tc>
          <w:tcPr>
            <w:tcW w:w="1835" w:type="dxa"/>
            <w:vMerge/>
            <w:vAlign w:val="center"/>
          </w:tcPr>
          <w:p w14:paraId="4C94613E" w14:textId="77777777" w:rsidR="00330BD8" w:rsidRPr="00D85301" w:rsidRDefault="00330BD8" w:rsidP="00330BD8">
            <w:pPr>
              <w:spacing w:before="60" w:after="60"/>
              <w:jc w:val="center"/>
            </w:pPr>
          </w:p>
        </w:tc>
        <w:tc>
          <w:tcPr>
            <w:tcW w:w="1608" w:type="dxa"/>
            <w:vAlign w:val="center"/>
          </w:tcPr>
          <w:p w14:paraId="7363742B" w14:textId="77777777" w:rsidR="00330BD8" w:rsidRPr="00D85301" w:rsidRDefault="00330BD8" w:rsidP="00330BD8">
            <w:pPr>
              <w:spacing w:before="60" w:after="60"/>
              <w:jc w:val="right"/>
            </w:pPr>
            <w:r w:rsidRPr="00D85301">
              <w:t>Subject</w:t>
            </w:r>
          </w:p>
        </w:tc>
        <w:tc>
          <w:tcPr>
            <w:tcW w:w="6758" w:type="dxa"/>
          </w:tcPr>
          <w:p w14:paraId="496C7DFF" w14:textId="19BA8016" w:rsidR="00330BD8" w:rsidRPr="00581D22" w:rsidRDefault="00330BD8" w:rsidP="00330BD8">
            <w:pPr>
              <w:spacing w:before="60" w:after="60"/>
            </w:pPr>
            <w:r w:rsidRPr="00581D22">
              <w:t xml:space="preserve">Reviewed risk control measures for Food and Beverage area  </w:t>
            </w:r>
          </w:p>
        </w:tc>
      </w:tr>
      <w:tr w:rsidR="00330BD8" w:rsidRPr="00D85301" w14:paraId="14ED5878" w14:textId="77777777" w:rsidTr="00A96A0A">
        <w:tc>
          <w:tcPr>
            <w:tcW w:w="1835" w:type="dxa"/>
            <w:vMerge/>
            <w:vAlign w:val="center"/>
          </w:tcPr>
          <w:p w14:paraId="12AB4D2F" w14:textId="77777777" w:rsidR="00330BD8" w:rsidRPr="00D85301" w:rsidRDefault="00330BD8" w:rsidP="00330BD8">
            <w:pPr>
              <w:spacing w:before="60" w:after="60"/>
              <w:jc w:val="center"/>
            </w:pPr>
          </w:p>
        </w:tc>
        <w:tc>
          <w:tcPr>
            <w:tcW w:w="1608" w:type="dxa"/>
            <w:vAlign w:val="center"/>
          </w:tcPr>
          <w:p w14:paraId="50BCCA22" w14:textId="77777777" w:rsidR="00330BD8" w:rsidRPr="00D85301" w:rsidRDefault="00330BD8" w:rsidP="00330BD8">
            <w:pPr>
              <w:spacing w:before="60" w:after="60"/>
              <w:jc w:val="right"/>
            </w:pPr>
            <w:r w:rsidRPr="00D85301">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22D081DE" w:rsidR="00330BD8" w:rsidRPr="00581D22" w:rsidRDefault="00330BD8" w:rsidP="00330BD8">
            <w:pPr>
              <w:spacing w:before="60" w:after="60"/>
            </w:pPr>
            <w:r w:rsidRPr="00581D22">
              <w:t xml:space="preserve">Risk </w:t>
            </w:r>
            <w:proofErr w:type="spellStart"/>
            <w:r w:rsidRPr="00581D22">
              <w:t>Register_reviewed_Food</w:t>
            </w:r>
            <w:proofErr w:type="spellEnd"/>
            <w:r w:rsidRPr="00581D22">
              <w:t xml:space="preserve"> and Beverage.docx</w:t>
            </w:r>
          </w:p>
        </w:tc>
      </w:tr>
      <w:tr w:rsidR="00330BD8" w:rsidRPr="00D85301" w14:paraId="486F1DF1" w14:textId="77777777" w:rsidTr="00A96A0A">
        <w:trPr>
          <w:trHeight w:val="736"/>
        </w:trPr>
        <w:tc>
          <w:tcPr>
            <w:tcW w:w="10201" w:type="dxa"/>
            <w:gridSpan w:val="3"/>
            <w:vAlign w:val="center"/>
          </w:tcPr>
          <w:p w14:paraId="1D95CDC8" w14:textId="77777777" w:rsidR="00330BD8" w:rsidRPr="00581D22" w:rsidRDefault="00330BD8" w:rsidP="00330BD8">
            <w:pPr>
              <w:spacing w:before="60" w:after="60"/>
            </w:pPr>
            <w:r w:rsidRPr="00D85301">
              <w:t xml:space="preserve"> </w:t>
            </w:r>
            <w:r w:rsidRPr="00581D22">
              <w:t xml:space="preserve">Hi WHS/Food and Beverage team, </w:t>
            </w:r>
          </w:p>
          <w:p w14:paraId="170421C3" w14:textId="77777777" w:rsidR="00330BD8" w:rsidRPr="00581D22" w:rsidRDefault="00330BD8" w:rsidP="00330BD8">
            <w:r w:rsidRPr="00581D22">
              <w:t xml:space="preserve">As requested by Rob 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330BD8" w:rsidRPr="00581D22" w14:paraId="24E06C24" w14:textId="77777777" w:rsidTr="006330FB">
              <w:tc>
                <w:tcPr>
                  <w:tcW w:w="4111" w:type="dxa"/>
                  <w:shd w:val="clear" w:color="auto" w:fill="auto"/>
                </w:tcPr>
                <w:p w14:paraId="149000D9" w14:textId="77777777" w:rsidR="00330BD8" w:rsidRPr="00581D22" w:rsidRDefault="00330BD8" w:rsidP="00330BD8">
                  <w:pPr>
                    <w:rPr>
                      <w:rFonts w:cs="Arial"/>
                      <w:b/>
                      <w:color w:val="000000" w:themeColor="text1"/>
                    </w:rPr>
                  </w:pPr>
                  <w:r w:rsidRPr="00581D22">
                    <w:rPr>
                      <w:b/>
                      <w:color w:val="000000" w:themeColor="text1"/>
                    </w:rPr>
                    <w:t>Initial measure</w:t>
                  </w:r>
                </w:p>
              </w:tc>
              <w:tc>
                <w:tcPr>
                  <w:tcW w:w="4536" w:type="dxa"/>
                  <w:shd w:val="clear" w:color="auto" w:fill="auto"/>
                </w:tcPr>
                <w:p w14:paraId="737D317D" w14:textId="77777777" w:rsidR="00330BD8" w:rsidRPr="00581D22" w:rsidRDefault="00330BD8" w:rsidP="00330BD8">
                  <w:pPr>
                    <w:rPr>
                      <w:rFonts w:cs="Arial"/>
                      <w:b/>
                      <w:color w:val="000000" w:themeColor="text1"/>
                    </w:rPr>
                  </w:pPr>
                  <w:r w:rsidRPr="00581D22">
                    <w:rPr>
                      <w:b/>
                      <w:color w:val="000000" w:themeColor="text1"/>
                    </w:rPr>
                    <w:t>Reviewed control measure</w:t>
                  </w:r>
                </w:p>
              </w:tc>
            </w:tr>
            <w:tr w:rsidR="00330BD8" w:rsidRPr="00581D22" w14:paraId="77B0EB81" w14:textId="77777777" w:rsidTr="006330FB">
              <w:tc>
                <w:tcPr>
                  <w:tcW w:w="4111" w:type="dxa"/>
                </w:tcPr>
                <w:p w14:paraId="50A171ED" w14:textId="77777777" w:rsidR="00330BD8" w:rsidRPr="00581D22" w:rsidRDefault="00330BD8" w:rsidP="00330BD8">
                  <w:pPr>
                    <w:rPr>
                      <w:rFonts w:cs="Arial"/>
                      <w:color w:val="000000"/>
                    </w:rPr>
                  </w:pPr>
                  <w:r w:rsidRPr="00581D22">
                    <w:t>Tape over unused plugs</w:t>
                  </w:r>
                </w:p>
              </w:tc>
              <w:tc>
                <w:tcPr>
                  <w:tcW w:w="4536" w:type="dxa"/>
                </w:tcPr>
                <w:p w14:paraId="5C9C6A90" w14:textId="77777777" w:rsidR="00330BD8" w:rsidRPr="00581D22" w:rsidRDefault="00330BD8" w:rsidP="00330BD8">
                  <w:pPr>
                    <w:rPr>
                      <w:rFonts w:cs="Arial"/>
                      <w:color w:val="000000"/>
                    </w:rPr>
                  </w:pPr>
                  <w:r w:rsidRPr="00581D22">
                    <w:t>Elimination and substitution - Remove excess plugs and install Power points</w:t>
                  </w:r>
                </w:p>
              </w:tc>
            </w:tr>
            <w:tr w:rsidR="00330BD8" w:rsidRPr="00581D22" w14:paraId="5FE9F7CA" w14:textId="77777777" w:rsidTr="006330FB">
              <w:tc>
                <w:tcPr>
                  <w:tcW w:w="4111" w:type="dxa"/>
                </w:tcPr>
                <w:p w14:paraId="5947A1DB" w14:textId="77777777" w:rsidR="00330BD8" w:rsidRPr="00581D22" w:rsidRDefault="00330BD8" w:rsidP="00330BD8">
                  <w:pPr>
                    <w:rPr>
                      <w:rFonts w:cs="Arial"/>
                      <w:color w:val="000000"/>
                    </w:rPr>
                  </w:pPr>
                  <w:r w:rsidRPr="00581D22">
                    <w:t>Padlock on door</w:t>
                  </w:r>
                </w:p>
              </w:tc>
              <w:tc>
                <w:tcPr>
                  <w:tcW w:w="4536" w:type="dxa"/>
                </w:tcPr>
                <w:p w14:paraId="2C194146" w14:textId="77777777" w:rsidR="00330BD8" w:rsidRPr="00581D22" w:rsidRDefault="00330BD8" w:rsidP="00330BD8">
                  <w:pPr>
                    <w:spacing w:before="0" w:after="200"/>
                  </w:pPr>
                  <w:r w:rsidRPr="00581D22">
                    <w:t xml:space="preserve">Substitution - Change door to only be open able from inside </w:t>
                  </w:r>
                </w:p>
              </w:tc>
            </w:tr>
            <w:tr w:rsidR="00330BD8" w:rsidRPr="00581D22" w14:paraId="2876A27B" w14:textId="77777777" w:rsidTr="006330FB">
              <w:tc>
                <w:tcPr>
                  <w:tcW w:w="4111" w:type="dxa"/>
                </w:tcPr>
                <w:p w14:paraId="2DD3E6A9" w14:textId="77777777" w:rsidR="00330BD8" w:rsidRPr="00581D22" w:rsidRDefault="00330BD8" w:rsidP="00330BD8">
                  <w:r w:rsidRPr="00581D22">
                    <w:t>Wall fans</w:t>
                  </w:r>
                </w:p>
              </w:tc>
              <w:tc>
                <w:tcPr>
                  <w:tcW w:w="4536" w:type="dxa"/>
                </w:tcPr>
                <w:p w14:paraId="3544B8E9" w14:textId="77777777" w:rsidR="00330BD8" w:rsidRPr="00581D22" w:rsidRDefault="00330BD8" w:rsidP="00330BD8">
                  <w:pPr>
                    <w:spacing w:before="0" w:after="200"/>
                  </w:pPr>
                  <w:r w:rsidRPr="00581D22">
                    <w:t xml:space="preserve">Substitution - Upgrade overhead vents  </w:t>
                  </w:r>
                </w:p>
              </w:tc>
            </w:tr>
            <w:tr w:rsidR="00330BD8" w:rsidRPr="00581D22" w14:paraId="1CCC3A3F" w14:textId="77777777" w:rsidTr="006330FB">
              <w:tc>
                <w:tcPr>
                  <w:tcW w:w="4111" w:type="dxa"/>
                </w:tcPr>
                <w:p w14:paraId="6A44085F" w14:textId="77777777" w:rsidR="00330BD8" w:rsidRPr="00581D22" w:rsidRDefault="00330BD8" w:rsidP="00330BD8">
                  <w:r w:rsidRPr="00581D22">
                    <w:t>Change bins every hour</w:t>
                  </w:r>
                </w:p>
              </w:tc>
              <w:tc>
                <w:tcPr>
                  <w:tcW w:w="4536" w:type="dxa"/>
                </w:tcPr>
                <w:p w14:paraId="4F020D7C" w14:textId="77777777" w:rsidR="00330BD8" w:rsidRPr="00581D22" w:rsidRDefault="00330BD8" w:rsidP="00330BD8">
                  <w:pPr>
                    <w:spacing w:before="0" w:after="200"/>
                  </w:pPr>
                  <w:r w:rsidRPr="00581D22">
                    <w:t>Substitution - Increase bin size/ new larger bins</w:t>
                  </w:r>
                </w:p>
              </w:tc>
            </w:tr>
          </w:tbl>
          <w:p w14:paraId="61E34173" w14:textId="77777777" w:rsidR="00330BD8" w:rsidRPr="00581D22" w:rsidRDefault="00330BD8" w:rsidP="00330BD8">
            <w:r w:rsidRPr="00581D22">
              <w:t xml:space="preserve">Please work within your teams to ensure these strategies are completed within this timeframe. If you need </w:t>
            </w:r>
            <w:proofErr w:type="gramStart"/>
            <w:r w:rsidRPr="00581D22">
              <w:t>support</w:t>
            </w:r>
            <w:proofErr w:type="gramEnd"/>
            <w:r w:rsidRPr="00581D22">
              <w:t xml:space="preserve"> please contact me. </w:t>
            </w:r>
          </w:p>
          <w:p w14:paraId="6652CC51" w14:textId="77777777" w:rsidR="00330BD8" w:rsidRPr="00581D22" w:rsidRDefault="00330BD8" w:rsidP="00330BD8">
            <w:pPr>
              <w:spacing w:before="60" w:after="60"/>
            </w:pPr>
            <w:r w:rsidRPr="00581D22">
              <w:t>Regards</w:t>
            </w:r>
          </w:p>
          <w:p w14:paraId="11751CB7" w14:textId="77777777" w:rsidR="00330BD8" w:rsidRPr="00581D22" w:rsidRDefault="00330BD8" w:rsidP="00330BD8">
            <w:pPr>
              <w:spacing w:before="60" w:after="60"/>
            </w:pPr>
            <w:r w:rsidRPr="00581D22">
              <w:t xml:space="preserve">Dane Jackson </w:t>
            </w:r>
          </w:p>
          <w:p w14:paraId="3DF3AE36" w14:textId="54DB516D" w:rsidR="00330BD8" w:rsidRPr="00D85301" w:rsidRDefault="00330BD8" w:rsidP="00330BD8">
            <w:pPr>
              <w:spacing w:before="60" w:after="60"/>
            </w:pPr>
            <w:r w:rsidRPr="00581D22">
              <w:t>WHS Officer</w:t>
            </w:r>
            <w:r>
              <w:t xml:space="preserve">    </w:t>
            </w:r>
          </w:p>
        </w:tc>
      </w:tr>
    </w:tbl>
    <w:p w14:paraId="3F536C7D" w14:textId="1E81B8C6" w:rsidR="001F7AC3" w:rsidRPr="00D85301" w:rsidRDefault="001F7AC3" w:rsidP="001F7AC3"/>
    <w:p w14:paraId="719A3CB9" w14:textId="77777777" w:rsidR="001F7AC3" w:rsidRPr="00D85301" w:rsidRDefault="001F7AC3">
      <w:pPr>
        <w:spacing w:before="0" w:after="200"/>
      </w:pPr>
      <w:r w:rsidRPr="00D85301">
        <w:br w:type="page"/>
      </w:r>
    </w:p>
    <w:p w14:paraId="23E05B1D" w14:textId="412BB4C9" w:rsidR="000A3E76" w:rsidRPr="00D85301" w:rsidRDefault="000A3E76" w:rsidP="006F042C">
      <w:pPr>
        <w:pStyle w:val="Heading1"/>
      </w:pPr>
      <w:r w:rsidRPr="00D85301">
        <w:lastRenderedPageBreak/>
        <w:t>Task five – Implement and monitor organisational procedures for maintaining WHS records for the team</w:t>
      </w:r>
    </w:p>
    <w:p w14:paraId="3CBCDCD5"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6D1A15B" w14:textId="77777777" w:rsidR="009C7AE5" w:rsidRPr="00D85301" w:rsidRDefault="009C7AE5" w:rsidP="00F44713">
            <w:pPr>
              <w:jc w:val="center"/>
              <w:rPr>
                <w:color w:val="FFFFFF"/>
              </w:rPr>
            </w:pPr>
            <w:r w:rsidRPr="00D85301">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Pr="00D85301" w:rsidRDefault="0072743B" w:rsidP="00F44713">
            <w:r w:rsidRPr="00D85301">
              <w:t>Read the content in Section 5</w:t>
            </w:r>
            <w:r w:rsidR="009C7AE5" w:rsidRPr="00D85301">
              <w:t xml:space="preserve">.1 </w:t>
            </w:r>
            <w:r w:rsidRPr="00D85301">
              <w:rPr>
                <w:i/>
              </w:rPr>
              <w:t>Accurately complete and maintain WHS records of incidents of occupational injury and disease in work area, according to WHS policies, procedures and legislative requirements</w:t>
            </w:r>
            <w:r w:rsidR="009C7AE5" w:rsidRPr="00D85301">
              <w:rPr>
                <w:i/>
              </w:rPr>
              <w:t xml:space="preserve"> </w:t>
            </w:r>
            <w:r w:rsidR="009C7AE5" w:rsidRPr="00D85301">
              <w:t>of the eBook – BSBWHS401 Implement and monitor WHS policies, procedures and programs to meet legislative requirements.</w:t>
            </w:r>
          </w:p>
        </w:tc>
      </w:tr>
    </w:tbl>
    <w:p w14:paraId="0858D7DE" w14:textId="6D045EF1" w:rsidR="004B6CF1" w:rsidRPr="00D85301" w:rsidRDefault="004B6CF1" w:rsidP="00EA568C">
      <w:pPr>
        <w:spacing w:before="60" w:after="60"/>
        <w:rPr>
          <w:rFonts w:asciiTheme="minorHAnsi" w:hAnsiTheme="minorHAnsi"/>
        </w:rPr>
      </w:pPr>
      <w:r w:rsidRPr="00D85301">
        <w:rPr>
          <w:rFonts w:asciiTheme="minorHAnsi" w:hAnsiTheme="minorHAnsi"/>
        </w:rPr>
        <w:t xml:space="preserve">As part of your </w:t>
      </w:r>
      <w:r w:rsidR="00B55710" w:rsidRPr="00D85301">
        <w:rPr>
          <w:rFonts w:asciiTheme="minorHAnsi" w:hAnsiTheme="minorHAnsi"/>
        </w:rPr>
        <w:t>implementation of the CCRG WHS policy</w:t>
      </w:r>
      <w:r w:rsidRPr="00D85301">
        <w:rPr>
          <w:rFonts w:asciiTheme="minorHAnsi" w:hAnsiTheme="minorHAnsi"/>
        </w:rPr>
        <w:t xml:space="preserve">, you have realised the incident reporting policy has not been followed. </w:t>
      </w:r>
      <w:r w:rsidR="00B55710" w:rsidRPr="00D85301">
        <w:rPr>
          <w:rFonts w:asciiTheme="minorHAnsi" w:hAnsiTheme="minorHAnsi"/>
        </w:rPr>
        <w:t xml:space="preserve">You need to maintain the WHS incident records, as covered below. </w:t>
      </w:r>
    </w:p>
    <w:p w14:paraId="26441532" w14:textId="77777777" w:rsidR="004B6CF1" w:rsidRPr="00D85301" w:rsidRDefault="00D54657" w:rsidP="004B6CF1">
      <w:pPr>
        <w:spacing w:before="60" w:after="60"/>
        <w:rPr>
          <w:rFonts w:asciiTheme="minorHAnsi" w:hAnsiTheme="minorHAnsi"/>
        </w:rPr>
      </w:pPr>
      <w:r w:rsidRPr="00D85301">
        <w:rPr>
          <w:rFonts w:asciiTheme="minorHAnsi" w:hAnsiTheme="minorHAnsi"/>
        </w:rPr>
        <w:t>5.1a</w:t>
      </w:r>
      <w:r w:rsidRPr="00D85301">
        <w:rPr>
          <w:rFonts w:asciiTheme="minorHAnsi" w:hAnsiTheme="minorHAnsi"/>
        </w:rPr>
        <w:tab/>
      </w:r>
      <w:r w:rsidR="004B6CF1" w:rsidRPr="00D85301">
        <w:rPr>
          <w:rFonts w:asciiTheme="minorHAnsi" w:hAnsiTheme="minorHAnsi"/>
        </w:rPr>
        <w:t xml:space="preserve">Refer to the scenario below. </w:t>
      </w:r>
    </w:p>
    <w:p w14:paraId="6D38172B" w14:textId="1CEDE4DA"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Pr="00D85301" w:rsidRDefault="00EA568C" w:rsidP="00B55710">
      <w:r w:rsidRPr="00D85301">
        <w:t>A</w:t>
      </w:r>
      <w:r w:rsidR="001D67D1" w:rsidRPr="00D85301">
        <w:t>ccurately</w:t>
      </w:r>
      <w:r w:rsidR="0072743B" w:rsidRPr="00D85301">
        <w:t xml:space="preserve"> complete</w:t>
      </w:r>
      <w:r w:rsidR="00D54657" w:rsidRPr="00D85301">
        <w:t xml:space="preserve"> the Incident </w:t>
      </w:r>
      <w:r w:rsidR="001D7DB1" w:rsidRPr="00D85301">
        <w:t>register</w:t>
      </w:r>
      <w:r w:rsidR="00D54657" w:rsidRPr="00D85301">
        <w:t xml:space="preserve"> below, </w:t>
      </w:r>
      <w:r w:rsidR="0072743B" w:rsidRPr="00D85301">
        <w:t xml:space="preserve">according to </w:t>
      </w:r>
      <w:r w:rsidR="00D54657" w:rsidRPr="00D85301">
        <w:t xml:space="preserve">CCRG </w:t>
      </w:r>
      <w:r w:rsidR="0072743B" w:rsidRPr="00D85301">
        <w:t>WHS policies, procedures and legislative requirements</w:t>
      </w:r>
      <w:r w:rsidR="00D54657" w:rsidRPr="00D85301">
        <w:t xml:space="preserve">. </w:t>
      </w:r>
    </w:p>
    <w:p w14:paraId="1CC71A87" w14:textId="435ADFBE" w:rsidR="00D54657" w:rsidRPr="00D85301" w:rsidRDefault="00D54657"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D85301" w14:paraId="2FFF7645" w14:textId="77777777" w:rsidTr="001D7DB1">
        <w:trPr>
          <w:trHeight w:val="954"/>
        </w:trPr>
        <w:tc>
          <w:tcPr>
            <w:tcW w:w="615" w:type="pct"/>
            <w:shd w:val="clear" w:color="auto" w:fill="002060"/>
            <w:vAlign w:val="center"/>
          </w:tcPr>
          <w:p w14:paraId="6A17886B" w14:textId="77777777" w:rsidR="00EA568C" w:rsidRPr="00D85301" w:rsidRDefault="00EA568C" w:rsidP="00C71DEF">
            <w:pPr>
              <w:tabs>
                <w:tab w:val="left" w:leader="dot" w:pos="11520"/>
              </w:tabs>
              <w:suppressAutoHyphens/>
              <w:spacing w:before="0"/>
              <w:rPr>
                <w:sz w:val="20"/>
              </w:rPr>
            </w:pPr>
            <w:r w:rsidRPr="00D85301">
              <w:rPr>
                <w:sz w:val="20"/>
              </w:rPr>
              <w:t>Date and time of the incident or accident</w:t>
            </w:r>
          </w:p>
        </w:tc>
        <w:tc>
          <w:tcPr>
            <w:tcW w:w="479" w:type="pct"/>
            <w:shd w:val="clear" w:color="auto" w:fill="002060"/>
            <w:vAlign w:val="center"/>
          </w:tcPr>
          <w:p w14:paraId="23D95FB1" w14:textId="77777777" w:rsidR="00EA568C" w:rsidRPr="00D85301" w:rsidRDefault="00EA568C" w:rsidP="00C71DEF">
            <w:pPr>
              <w:tabs>
                <w:tab w:val="left" w:leader="dot" w:pos="11520"/>
              </w:tabs>
              <w:suppressAutoHyphens/>
              <w:spacing w:before="0"/>
              <w:rPr>
                <w:sz w:val="20"/>
              </w:rPr>
            </w:pPr>
            <w:r w:rsidRPr="00D85301">
              <w:rPr>
                <w:sz w:val="20"/>
              </w:rPr>
              <w:t>Injured person’s name</w:t>
            </w:r>
          </w:p>
        </w:tc>
        <w:tc>
          <w:tcPr>
            <w:tcW w:w="1027" w:type="pct"/>
            <w:shd w:val="clear" w:color="auto" w:fill="002060"/>
            <w:vAlign w:val="center"/>
          </w:tcPr>
          <w:p w14:paraId="6538D593" w14:textId="10108CE7" w:rsidR="00EA568C" w:rsidRPr="00D85301" w:rsidRDefault="00EA568C" w:rsidP="00C71DEF">
            <w:pPr>
              <w:tabs>
                <w:tab w:val="left" w:leader="dot" w:pos="11520"/>
              </w:tabs>
              <w:suppressAutoHyphens/>
              <w:spacing w:before="0"/>
              <w:ind w:firstLine="22"/>
              <w:rPr>
                <w:sz w:val="20"/>
              </w:rPr>
            </w:pPr>
            <w:r w:rsidRPr="00D85301">
              <w:rPr>
                <w:sz w:val="20"/>
              </w:rPr>
              <w:t xml:space="preserve">What task was the person doing at the time of the incident </w:t>
            </w:r>
          </w:p>
        </w:tc>
        <w:tc>
          <w:tcPr>
            <w:tcW w:w="685" w:type="pct"/>
            <w:shd w:val="clear" w:color="auto" w:fill="002060"/>
            <w:vAlign w:val="center"/>
          </w:tcPr>
          <w:p w14:paraId="50666528" w14:textId="77777777" w:rsidR="00EA568C" w:rsidRPr="00D85301" w:rsidRDefault="00EA568C" w:rsidP="00C71DEF">
            <w:pPr>
              <w:tabs>
                <w:tab w:val="left" w:leader="dot" w:pos="11520"/>
              </w:tabs>
              <w:suppressAutoHyphens/>
              <w:spacing w:before="0"/>
              <w:rPr>
                <w:sz w:val="20"/>
              </w:rPr>
            </w:pPr>
            <w:r w:rsidRPr="00D85301">
              <w:rPr>
                <w:sz w:val="20"/>
              </w:rPr>
              <w:t xml:space="preserve">Nature the accident or incident </w:t>
            </w:r>
          </w:p>
        </w:tc>
        <w:tc>
          <w:tcPr>
            <w:tcW w:w="758" w:type="pct"/>
            <w:shd w:val="clear" w:color="auto" w:fill="002060"/>
            <w:vAlign w:val="center"/>
          </w:tcPr>
          <w:p w14:paraId="034399EF" w14:textId="77777777" w:rsidR="00EA568C" w:rsidRPr="00D85301" w:rsidRDefault="00EA568C" w:rsidP="00C71DEF">
            <w:pPr>
              <w:tabs>
                <w:tab w:val="left" w:leader="dot" w:pos="11520"/>
              </w:tabs>
              <w:suppressAutoHyphens/>
              <w:spacing w:before="0"/>
              <w:rPr>
                <w:sz w:val="20"/>
              </w:rPr>
            </w:pPr>
            <w:r w:rsidRPr="00D85301">
              <w:rPr>
                <w:sz w:val="20"/>
              </w:rPr>
              <w:t xml:space="preserve">Cause of the accident or incident? </w:t>
            </w:r>
          </w:p>
        </w:tc>
        <w:tc>
          <w:tcPr>
            <w:tcW w:w="822" w:type="pct"/>
            <w:shd w:val="clear" w:color="auto" w:fill="002060"/>
            <w:vAlign w:val="center"/>
          </w:tcPr>
          <w:p w14:paraId="5375169A" w14:textId="0D625AAC" w:rsidR="00EA568C" w:rsidRPr="00D85301" w:rsidRDefault="009E1608" w:rsidP="00C71DEF">
            <w:pPr>
              <w:tabs>
                <w:tab w:val="left" w:leader="dot" w:pos="11520"/>
              </w:tabs>
              <w:suppressAutoHyphens/>
              <w:spacing w:before="0"/>
              <w:rPr>
                <w:sz w:val="20"/>
              </w:rPr>
            </w:pPr>
            <w:r w:rsidRPr="00D85301">
              <w:rPr>
                <w:sz w:val="20"/>
              </w:rPr>
              <w:t>N</w:t>
            </w:r>
            <w:r w:rsidR="00EA568C" w:rsidRPr="00D85301">
              <w:rPr>
                <w:sz w:val="20"/>
              </w:rPr>
              <w:t>otifiable occurrence</w:t>
            </w:r>
            <w:r w:rsidRPr="00D85301">
              <w:rPr>
                <w:sz w:val="20"/>
              </w:rPr>
              <w:t>? If no, why?</w:t>
            </w:r>
          </w:p>
        </w:tc>
        <w:tc>
          <w:tcPr>
            <w:tcW w:w="614" w:type="pct"/>
            <w:shd w:val="clear" w:color="auto" w:fill="002060"/>
            <w:vAlign w:val="center"/>
          </w:tcPr>
          <w:p w14:paraId="4DF0F54D" w14:textId="6002AB1A" w:rsidR="00EA568C" w:rsidRPr="00D85301" w:rsidRDefault="001D7DB1" w:rsidP="00C71DEF">
            <w:pPr>
              <w:tabs>
                <w:tab w:val="left" w:leader="dot" w:pos="11520"/>
              </w:tabs>
              <w:suppressAutoHyphens/>
              <w:spacing w:before="0"/>
              <w:rPr>
                <w:sz w:val="20"/>
              </w:rPr>
            </w:pPr>
            <w:r w:rsidRPr="00D85301">
              <w:rPr>
                <w:sz w:val="20"/>
              </w:rPr>
              <w:t>Current date and n</w:t>
            </w:r>
            <w:r w:rsidR="00EA568C" w:rsidRPr="00D85301">
              <w:rPr>
                <w:sz w:val="20"/>
              </w:rPr>
              <w:t xml:space="preserve">ame of </w:t>
            </w:r>
            <w:r w:rsidR="009E1608" w:rsidRPr="00D85301">
              <w:rPr>
                <w:sz w:val="20"/>
              </w:rPr>
              <w:t>incident</w:t>
            </w:r>
            <w:r w:rsidRPr="00D85301">
              <w:rPr>
                <w:sz w:val="20"/>
              </w:rPr>
              <w:t xml:space="preserve"> reporter</w:t>
            </w:r>
          </w:p>
        </w:tc>
      </w:tr>
      <w:tr w:rsidR="00330BD8" w:rsidRPr="00D85301" w14:paraId="146257F2" w14:textId="77777777" w:rsidTr="001D7DB1">
        <w:trPr>
          <w:trHeight w:val="606"/>
        </w:trPr>
        <w:tc>
          <w:tcPr>
            <w:tcW w:w="615" w:type="pct"/>
          </w:tcPr>
          <w:p w14:paraId="76691319" w14:textId="53DF0376"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14/08/20XX</w:t>
            </w:r>
          </w:p>
        </w:tc>
        <w:tc>
          <w:tcPr>
            <w:tcW w:w="479" w:type="pct"/>
          </w:tcPr>
          <w:p w14:paraId="380EA4B6" w14:textId="2D94BB5B" w:rsidR="00330BD8" w:rsidRPr="00581D22" w:rsidRDefault="00330BD8" w:rsidP="00330BD8">
            <w:pPr>
              <w:rPr>
                <w:sz w:val="20"/>
                <w:szCs w:val="20"/>
              </w:rPr>
            </w:pPr>
            <w:r w:rsidRPr="00581D22">
              <w:rPr>
                <w:sz w:val="20"/>
                <w:szCs w:val="20"/>
              </w:rPr>
              <w:t>Victoria Burning</w:t>
            </w:r>
          </w:p>
        </w:tc>
        <w:tc>
          <w:tcPr>
            <w:tcW w:w="1027" w:type="pct"/>
          </w:tcPr>
          <w:p w14:paraId="24D1B30F" w14:textId="3DE464B4" w:rsidR="00330BD8" w:rsidRPr="00581D22" w:rsidRDefault="00330BD8" w:rsidP="00330BD8">
            <w:pPr>
              <w:spacing w:before="60" w:after="60"/>
              <w:rPr>
                <w:sz w:val="20"/>
                <w:szCs w:val="20"/>
              </w:rPr>
            </w:pPr>
            <w:r w:rsidRPr="00581D22">
              <w:rPr>
                <w:sz w:val="20"/>
                <w:szCs w:val="20"/>
              </w:rPr>
              <w:t xml:space="preserve">Mrs Burning was ascending steps into the hotel lobby around 9am </w:t>
            </w:r>
          </w:p>
        </w:tc>
        <w:tc>
          <w:tcPr>
            <w:tcW w:w="685" w:type="pct"/>
          </w:tcPr>
          <w:p w14:paraId="1BCF113B" w14:textId="7DF834A3" w:rsidR="00330BD8" w:rsidRPr="00581D22" w:rsidRDefault="00330BD8" w:rsidP="00330BD8">
            <w:pPr>
              <w:spacing w:before="60" w:after="60"/>
              <w:rPr>
                <w:sz w:val="20"/>
                <w:szCs w:val="20"/>
              </w:rPr>
            </w:pPr>
            <w:r w:rsidRPr="00581D22">
              <w:rPr>
                <w:sz w:val="20"/>
                <w:szCs w:val="20"/>
              </w:rPr>
              <w:t>Mrs Burning slipped and struggled to get up by herself.</w:t>
            </w:r>
          </w:p>
        </w:tc>
        <w:tc>
          <w:tcPr>
            <w:tcW w:w="758" w:type="pct"/>
          </w:tcPr>
          <w:p w14:paraId="71D4C28C" w14:textId="36085CF5"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 xml:space="preserve">Steps are </w:t>
            </w:r>
            <w:proofErr w:type="gramStart"/>
            <w:r w:rsidRPr="00581D22">
              <w:rPr>
                <w:sz w:val="20"/>
                <w:szCs w:val="20"/>
              </w:rPr>
              <w:t>really slippery</w:t>
            </w:r>
            <w:proofErr w:type="gramEnd"/>
            <w:r w:rsidRPr="00581D22">
              <w:rPr>
                <w:sz w:val="20"/>
                <w:szCs w:val="20"/>
              </w:rPr>
              <w:t xml:space="preserve"> when they are wet (and it had been raining)</w:t>
            </w:r>
          </w:p>
        </w:tc>
        <w:tc>
          <w:tcPr>
            <w:tcW w:w="822" w:type="pct"/>
          </w:tcPr>
          <w:p w14:paraId="0A3864F5" w14:textId="79E2F3B3"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 xml:space="preserve">No – not a death, serious </w:t>
            </w:r>
            <w:proofErr w:type="gramStart"/>
            <w:r w:rsidRPr="00581D22">
              <w:rPr>
                <w:sz w:val="20"/>
                <w:szCs w:val="20"/>
              </w:rPr>
              <w:t>injury  or</w:t>
            </w:r>
            <w:proofErr w:type="gramEnd"/>
            <w:r w:rsidRPr="00581D22">
              <w:rPr>
                <w:sz w:val="20"/>
                <w:szCs w:val="20"/>
              </w:rPr>
              <w:t xml:space="preserve"> has </w:t>
            </w:r>
            <w:proofErr w:type="spellStart"/>
            <w:r w:rsidRPr="00581D22">
              <w:rPr>
                <w:sz w:val="20"/>
                <w:szCs w:val="20"/>
              </w:rPr>
              <w:t>arised</w:t>
            </w:r>
            <w:proofErr w:type="spellEnd"/>
            <w:r w:rsidRPr="00581D22">
              <w:rPr>
                <w:sz w:val="20"/>
                <w:szCs w:val="20"/>
              </w:rPr>
              <w:t xml:space="preserve"> out of PCBU work</w:t>
            </w:r>
          </w:p>
        </w:tc>
        <w:tc>
          <w:tcPr>
            <w:tcW w:w="614" w:type="pct"/>
          </w:tcPr>
          <w:p w14:paraId="12AC0BEC" w14:textId="77777777"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15/08/20XX</w:t>
            </w:r>
          </w:p>
          <w:p w14:paraId="3085B44A" w14:textId="6D5213CE"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Dane Jackson</w:t>
            </w:r>
          </w:p>
        </w:tc>
      </w:tr>
    </w:tbl>
    <w:p w14:paraId="7E187429" w14:textId="0126F4D0" w:rsidR="00B55710" w:rsidRPr="00D85301" w:rsidRDefault="00D54657" w:rsidP="00B55710">
      <w:pPr>
        <w:ind w:left="720" w:hanging="720"/>
      </w:pPr>
      <w:r w:rsidRPr="00D85301">
        <w:t>5.1b</w:t>
      </w:r>
      <w:r w:rsidRPr="00D85301">
        <w:tab/>
      </w:r>
      <w:r w:rsidR="00B55710" w:rsidRPr="00D85301">
        <w:t xml:space="preserve">Access the Hotel Incident Report forms in the document below.  </w:t>
      </w:r>
    </w:p>
    <w:bookmarkStart w:id="11" w:name="_MON_1546763056"/>
    <w:bookmarkEnd w:id="11"/>
    <w:p w14:paraId="605D783A" w14:textId="2082933C" w:rsidR="00B55710" w:rsidRPr="00D85301" w:rsidRDefault="00B55710" w:rsidP="00B55710">
      <w:pPr>
        <w:ind w:left="720" w:hanging="720"/>
      </w:pPr>
      <w:r w:rsidRPr="00D85301">
        <w:object w:dxaOrig="1531" w:dyaOrig="991" w14:anchorId="5BC1450B">
          <v:shape id="_x0000_i1036" type="#_x0000_t75" style="width:77.25pt;height:49.5pt" o:ole="">
            <v:imagedata r:id="rId21" o:title=""/>
          </v:shape>
          <o:OLEObject Type="Embed" ProgID="Word.Document.12" ShapeID="_x0000_i1036" DrawAspect="Icon" ObjectID="_1612090570" r:id="rId41">
            <o:FieldCodes>\s</o:FieldCodes>
          </o:OLEObject>
        </w:object>
      </w:r>
    </w:p>
    <w:p w14:paraId="3FBDF30E" w14:textId="6539CCA6" w:rsidR="00B55710" w:rsidRPr="00D85301" w:rsidRDefault="00B55710" w:rsidP="00B55710">
      <w:r w:rsidRPr="00D85301">
        <w:lastRenderedPageBreak/>
        <w:t>Use these incident reporting forms to maintain the incident register</w:t>
      </w:r>
      <w:r w:rsidR="006E4A00" w:rsidRPr="00D85301">
        <w:t xml:space="preserve"> of occupational injury and disease</w:t>
      </w:r>
      <w:r w:rsidRPr="00D85301">
        <w:t xml:space="preserve"> below. </w:t>
      </w:r>
    </w:p>
    <w:p w14:paraId="694F0BC8" w14:textId="409087C8" w:rsidR="00B55710" w:rsidRPr="00D85301" w:rsidRDefault="00B55710"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D85301" w14:paraId="0CF1D360" w14:textId="77777777" w:rsidTr="00330BD8">
        <w:trPr>
          <w:trHeight w:val="954"/>
        </w:trPr>
        <w:tc>
          <w:tcPr>
            <w:tcW w:w="591" w:type="pct"/>
            <w:shd w:val="clear" w:color="auto" w:fill="002060"/>
            <w:vAlign w:val="center"/>
          </w:tcPr>
          <w:p w14:paraId="1883F025"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Date and time of the incident or accident</w:t>
            </w:r>
          </w:p>
        </w:tc>
        <w:tc>
          <w:tcPr>
            <w:tcW w:w="456" w:type="pct"/>
            <w:gridSpan w:val="2"/>
            <w:shd w:val="clear" w:color="auto" w:fill="002060"/>
            <w:vAlign w:val="center"/>
          </w:tcPr>
          <w:p w14:paraId="18A071EB"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Injured person’s name</w:t>
            </w:r>
          </w:p>
        </w:tc>
        <w:tc>
          <w:tcPr>
            <w:tcW w:w="755" w:type="pct"/>
            <w:shd w:val="clear" w:color="auto" w:fill="002060"/>
            <w:vAlign w:val="center"/>
          </w:tcPr>
          <w:p w14:paraId="5E3EF9DE" w14:textId="77777777" w:rsidR="00B55710" w:rsidRPr="00D85301" w:rsidRDefault="00B55710" w:rsidP="00C71DEF">
            <w:pPr>
              <w:tabs>
                <w:tab w:val="left" w:leader="dot" w:pos="11520"/>
              </w:tabs>
              <w:suppressAutoHyphens/>
              <w:spacing w:before="0" w:after="0"/>
              <w:ind w:firstLine="22"/>
              <w:rPr>
                <w:sz w:val="20"/>
                <w:szCs w:val="20"/>
              </w:rPr>
            </w:pPr>
            <w:r w:rsidRPr="00D85301">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Nature the accident or incident </w:t>
            </w:r>
          </w:p>
        </w:tc>
        <w:tc>
          <w:tcPr>
            <w:tcW w:w="1108" w:type="pct"/>
            <w:shd w:val="clear" w:color="auto" w:fill="002060"/>
            <w:vAlign w:val="center"/>
          </w:tcPr>
          <w:p w14:paraId="1B94864E"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Cause of the accident or incident? </w:t>
            </w:r>
          </w:p>
        </w:tc>
        <w:tc>
          <w:tcPr>
            <w:tcW w:w="694" w:type="pct"/>
            <w:shd w:val="clear" w:color="auto" w:fill="002060"/>
            <w:vAlign w:val="center"/>
          </w:tcPr>
          <w:p w14:paraId="2BF11051"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Notifiable occurrence? If no, why?</w:t>
            </w:r>
          </w:p>
        </w:tc>
        <w:tc>
          <w:tcPr>
            <w:tcW w:w="707" w:type="pct"/>
            <w:shd w:val="clear" w:color="auto" w:fill="002060"/>
            <w:vAlign w:val="center"/>
          </w:tcPr>
          <w:p w14:paraId="5A0BACD2"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Current date and name of incident reporter</w:t>
            </w:r>
          </w:p>
        </w:tc>
      </w:tr>
      <w:tr w:rsidR="001B6BF7" w:rsidRPr="00D85301" w14:paraId="5D3B62D4" w14:textId="77777777" w:rsidTr="001B6BF7">
        <w:trPr>
          <w:trHeight w:val="606"/>
        </w:trPr>
        <w:tc>
          <w:tcPr>
            <w:tcW w:w="598" w:type="pct"/>
            <w:gridSpan w:val="2"/>
          </w:tcPr>
          <w:p w14:paraId="6008BCD2" w14:textId="6FCF2C13" w:rsidR="001B6BF7" w:rsidRPr="00D85301" w:rsidRDefault="00C71DEF" w:rsidP="00C71DEF">
            <w:pPr>
              <w:tabs>
                <w:tab w:val="left" w:leader="dot" w:pos="11520"/>
              </w:tabs>
              <w:suppressAutoHyphens/>
              <w:spacing w:before="0" w:after="0"/>
              <w:rPr>
                <w:sz w:val="20"/>
                <w:szCs w:val="20"/>
              </w:rPr>
            </w:pPr>
            <w:r>
              <w:rPr>
                <w:sz w:val="20"/>
                <w:szCs w:val="20"/>
              </w:rPr>
              <w:t>15/12/XX</w:t>
            </w:r>
          </w:p>
        </w:tc>
        <w:tc>
          <w:tcPr>
            <w:tcW w:w="449" w:type="pct"/>
          </w:tcPr>
          <w:p w14:paraId="4A40A5B2" w14:textId="77777777" w:rsidR="001B6BF7" w:rsidRPr="00D85301" w:rsidRDefault="001B6BF7" w:rsidP="00C71DEF">
            <w:pPr>
              <w:spacing w:before="0" w:after="0"/>
              <w:rPr>
                <w:sz w:val="20"/>
                <w:szCs w:val="20"/>
              </w:rPr>
            </w:pPr>
            <w:r w:rsidRPr="00D85301">
              <w:rPr>
                <w:sz w:val="20"/>
                <w:szCs w:val="20"/>
              </w:rPr>
              <w:t>Natalia Merkel</w:t>
            </w:r>
          </w:p>
        </w:tc>
        <w:tc>
          <w:tcPr>
            <w:tcW w:w="755" w:type="pct"/>
          </w:tcPr>
          <w:p w14:paraId="2D217C9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Retrieving a lobster selected by a patron to be taken to the kitchen to cook</w:t>
            </w:r>
          </w:p>
        </w:tc>
        <w:tc>
          <w:tcPr>
            <w:tcW w:w="689" w:type="pct"/>
          </w:tcPr>
          <w:p w14:paraId="78B5D8B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Crush of hand, no major damage</w:t>
            </w:r>
          </w:p>
        </w:tc>
        <w:tc>
          <w:tcPr>
            <w:tcW w:w="1108" w:type="pct"/>
          </w:tcPr>
          <w:p w14:paraId="7348BEB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Band was not around the lobsters claw and it grasped onto the hand of the staff member</w:t>
            </w:r>
          </w:p>
        </w:tc>
        <w:tc>
          <w:tcPr>
            <w:tcW w:w="694" w:type="pct"/>
          </w:tcPr>
          <w:p w14:paraId="48C9A6F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B17DB0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Priya Gupta</w:t>
            </w:r>
          </w:p>
        </w:tc>
      </w:tr>
      <w:tr w:rsidR="001B6BF7" w:rsidRPr="00D85301" w14:paraId="25E9AC32" w14:textId="77777777" w:rsidTr="001B6BF7">
        <w:trPr>
          <w:trHeight w:val="545"/>
        </w:trPr>
        <w:tc>
          <w:tcPr>
            <w:tcW w:w="598" w:type="pct"/>
            <w:gridSpan w:val="2"/>
          </w:tcPr>
          <w:p w14:paraId="4A4B4870" w14:textId="57BA5649" w:rsidR="001B6BF7" w:rsidRPr="00D85301" w:rsidRDefault="001B6BF7" w:rsidP="00C71DEF">
            <w:pPr>
              <w:tabs>
                <w:tab w:val="left" w:leader="dot" w:pos="11520"/>
              </w:tabs>
              <w:suppressAutoHyphens/>
              <w:spacing w:before="0" w:after="0"/>
              <w:rPr>
                <w:sz w:val="20"/>
                <w:szCs w:val="20"/>
              </w:rPr>
            </w:pPr>
            <w:r w:rsidRPr="00D85301">
              <w:rPr>
                <w:sz w:val="20"/>
                <w:szCs w:val="20"/>
              </w:rPr>
              <w:t>18/01/</w:t>
            </w:r>
            <w:r w:rsidR="00C71DEF">
              <w:rPr>
                <w:sz w:val="20"/>
                <w:szCs w:val="20"/>
              </w:rPr>
              <w:t>XX</w:t>
            </w:r>
          </w:p>
        </w:tc>
        <w:tc>
          <w:tcPr>
            <w:tcW w:w="449" w:type="pct"/>
          </w:tcPr>
          <w:p w14:paraId="4526E05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Tim Burke</w:t>
            </w:r>
          </w:p>
        </w:tc>
        <w:tc>
          <w:tcPr>
            <w:tcW w:w="755" w:type="pct"/>
          </w:tcPr>
          <w:p w14:paraId="7F78E914"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Changing the fryer oil</w:t>
            </w:r>
          </w:p>
        </w:tc>
        <w:tc>
          <w:tcPr>
            <w:tcW w:w="689" w:type="pct"/>
          </w:tcPr>
          <w:p w14:paraId="5C929A0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Severe burns to the legs and torso</w:t>
            </w:r>
          </w:p>
        </w:tc>
        <w:tc>
          <w:tcPr>
            <w:tcW w:w="1108" w:type="pct"/>
          </w:tcPr>
          <w:p w14:paraId="7F2CD33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Oil dump valve broke and hot oil spilt on the staff member</w:t>
            </w:r>
          </w:p>
        </w:tc>
        <w:tc>
          <w:tcPr>
            <w:tcW w:w="694" w:type="pct"/>
          </w:tcPr>
          <w:p w14:paraId="75B0C84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Yes</w:t>
            </w:r>
          </w:p>
        </w:tc>
        <w:tc>
          <w:tcPr>
            <w:tcW w:w="707" w:type="pct"/>
          </w:tcPr>
          <w:p w14:paraId="1A00A5E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37D5F292" w14:textId="77777777" w:rsidTr="001B6BF7">
        <w:trPr>
          <w:trHeight w:val="567"/>
        </w:trPr>
        <w:tc>
          <w:tcPr>
            <w:tcW w:w="598" w:type="pct"/>
            <w:gridSpan w:val="2"/>
          </w:tcPr>
          <w:p w14:paraId="107FB7C2" w14:textId="182D3B98" w:rsidR="001B6BF7" w:rsidRPr="00D85301" w:rsidRDefault="001B6BF7" w:rsidP="00C71DEF">
            <w:pPr>
              <w:tabs>
                <w:tab w:val="left" w:leader="dot" w:pos="11520"/>
              </w:tabs>
              <w:suppressAutoHyphens/>
              <w:spacing w:before="0" w:after="0"/>
              <w:rPr>
                <w:sz w:val="20"/>
                <w:szCs w:val="20"/>
              </w:rPr>
            </w:pPr>
            <w:r w:rsidRPr="00D85301">
              <w:rPr>
                <w:sz w:val="20"/>
                <w:szCs w:val="20"/>
              </w:rPr>
              <w:t>24/03/</w:t>
            </w:r>
            <w:r w:rsidR="00C71DEF">
              <w:rPr>
                <w:sz w:val="20"/>
                <w:szCs w:val="20"/>
              </w:rPr>
              <w:t>XX</w:t>
            </w:r>
          </w:p>
        </w:tc>
        <w:tc>
          <w:tcPr>
            <w:tcW w:w="449" w:type="pct"/>
          </w:tcPr>
          <w:p w14:paraId="0EB94CCB"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Jane Blue (guest)</w:t>
            </w:r>
          </w:p>
        </w:tc>
        <w:tc>
          <w:tcPr>
            <w:tcW w:w="755" w:type="pct"/>
          </w:tcPr>
          <w:p w14:paraId="75C3CD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Walking down the hallway on level 4</w:t>
            </w:r>
          </w:p>
        </w:tc>
        <w:tc>
          <w:tcPr>
            <w:tcW w:w="689" w:type="pct"/>
          </w:tcPr>
          <w:p w14:paraId="73BE0B2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Tripped and rolled ankle</w:t>
            </w:r>
          </w:p>
        </w:tc>
        <w:tc>
          <w:tcPr>
            <w:tcW w:w="1108" w:type="pct"/>
          </w:tcPr>
          <w:p w14:paraId="5CBFA07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Carpet had torn and was sticking out</w:t>
            </w:r>
          </w:p>
        </w:tc>
        <w:tc>
          <w:tcPr>
            <w:tcW w:w="694" w:type="pct"/>
          </w:tcPr>
          <w:p w14:paraId="3E7C4E26"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41CEDB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Dane Jackson</w:t>
            </w:r>
          </w:p>
        </w:tc>
      </w:tr>
      <w:tr w:rsidR="001B6BF7" w:rsidRPr="00D85301" w14:paraId="1518A860" w14:textId="77777777" w:rsidTr="001B6BF7">
        <w:trPr>
          <w:trHeight w:val="547"/>
        </w:trPr>
        <w:tc>
          <w:tcPr>
            <w:tcW w:w="598" w:type="pct"/>
            <w:gridSpan w:val="2"/>
          </w:tcPr>
          <w:p w14:paraId="25C7AED8" w14:textId="24947129" w:rsidR="001B6BF7" w:rsidRPr="00D85301" w:rsidRDefault="001B6BF7" w:rsidP="00C71DEF">
            <w:pPr>
              <w:tabs>
                <w:tab w:val="left" w:leader="dot" w:pos="11520"/>
              </w:tabs>
              <w:suppressAutoHyphens/>
              <w:spacing w:before="0" w:after="0"/>
              <w:rPr>
                <w:sz w:val="20"/>
                <w:szCs w:val="20"/>
              </w:rPr>
            </w:pPr>
            <w:r w:rsidRPr="00D85301">
              <w:rPr>
                <w:sz w:val="20"/>
                <w:szCs w:val="20"/>
              </w:rPr>
              <w:t>09/05/</w:t>
            </w:r>
            <w:r w:rsidR="00C71DEF">
              <w:rPr>
                <w:sz w:val="20"/>
                <w:szCs w:val="20"/>
              </w:rPr>
              <w:t>XX</w:t>
            </w:r>
          </w:p>
        </w:tc>
        <w:tc>
          <w:tcPr>
            <w:tcW w:w="449" w:type="pct"/>
          </w:tcPr>
          <w:p w14:paraId="788B6C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c>
          <w:tcPr>
            <w:tcW w:w="755" w:type="pct"/>
          </w:tcPr>
          <w:p w14:paraId="17C321FF"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Filling up powder in washing machine</w:t>
            </w:r>
          </w:p>
        </w:tc>
        <w:tc>
          <w:tcPr>
            <w:tcW w:w="689" w:type="pct"/>
          </w:tcPr>
          <w:p w14:paraId="33FBE71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Minor chemical burn</w:t>
            </w:r>
          </w:p>
        </w:tc>
        <w:tc>
          <w:tcPr>
            <w:tcW w:w="1108" w:type="pct"/>
          </w:tcPr>
          <w:p w14:paraId="61DE15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 xml:space="preserve">Spilt some of the powder on skin when loading into the washing machine </w:t>
            </w:r>
          </w:p>
        </w:tc>
        <w:tc>
          <w:tcPr>
            <w:tcW w:w="694" w:type="pct"/>
          </w:tcPr>
          <w:p w14:paraId="1FE06BA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F8E672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1D9CA712" w14:textId="77777777" w:rsidTr="001B6BF7">
        <w:trPr>
          <w:trHeight w:val="547"/>
        </w:trPr>
        <w:tc>
          <w:tcPr>
            <w:tcW w:w="598" w:type="pct"/>
            <w:gridSpan w:val="2"/>
          </w:tcPr>
          <w:p w14:paraId="5BE64E30" w14:textId="77777777" w:rsidR="001B6BF7" w:rsidRDefault="000A62B7" w:rsidP="00C71DEF">
            <w:pPr>
              <w:tabs>
                <w:tab w:val="left" w:leader="dot" w:pos="11520"/>
              </w:tabs>
              <w:suppressAutoHyphens/>
              <w:spacing w:before="0" w:after="0"/>
              <w:rPr>
                <w:sz w:val="20"/>
                <w:szCs w:val="20"/>
              </w:rPr>
            </w:pPr>
            <w:r>
              <w:rPr>
                <w:sz w:val="20"/>
                <w:szCs w:val="20"/>
              </w:rPr>
              <w:t>18/05/15</w:t>
            </w:r>
          </w:p>
          <w:p w14:paraId="66F8D64A" w14:textId="549CA823" w:rsidR="000A62B7" w:rsidRPr="00D85301" w:rsidRDefault="000A62B7" w:rsidP="00C71DEF">
            <w:pPr>
              <w:tabs>
                <w:tab w:val="left" w:leader="dot" w:pos="11520"/>
              </w:tabs>
              <w:suppressAutoHyphens/>
              <w:spacing w:before="0" w:after="0"/>
              <w:rPr>
                <w:sz w:val="20"/>
                <w:szCs w:val="20"/>
              </w:rPr>
            </w:pPr>
            <w:r>
              <w:rPr>
                <w:sz w:val="20"/>
                <w:szCs w:val="20"/>
              </w:rPr>
              <w:t>11.42</w:t>
            </w:r>
          </w:p>
        </w:tc>
        <w:tc>
          <w:tcPr>
            <w:tcW w:w="449" w:type="pct"/>
          </w:tcPr>
          <w:p w14:paraId="63D55CFB" w14:textId="77777777" w:rsidR="001B6BF7" w:rsidRDefault="000A62B7" w:rsidP="00C71DEF">
            <w:pPr>
              <w:tabs>
                <w:tab w:val="left" w:leader="dot" w:pos="11520"/>
              </w:tabs>
              <w:suppressAutoHyphens/>
              <w:spacing w:before="0" w:after="0"/>
              <w:rPr>
                <w:sz w:val="20"/>
                <w:szCs w:val="20"/>
              </w:rPr>
            </w:pPr>
            <w:r>
              <w:rPr>
                <w:sz w:val="20"/>
                <w:szCs w:val="20"/>
              </w:rPr>
              <w:t>Loretta</w:t>
            </w:r>
          </w:p>
          <w:p w14:paraId="7341C1D3" w14:textId="6CD3D795" w:rsidR="000A62B7" w:rsidRPr="00D85301" w:rsidRDefault="000A62B7" w:rsidP="00C71DEF">
            <w:pPr>
              <w:tabs>
                <w:tab w:val="left" w:leader="dot" w:pos="11520"/>
              </w:tabs>
              <w:suppressAutoHyphens/>
              <w:spacing w:before="0" w:after="0"/>
              <w:rPr>
                <w:sz w:val="20"/>
                <w:szCs w:val="20"/>
              </w:rPr>
            </w:pPr>
            <w:r>
              <w:rPr>
                <w:sz w:val="20"/>
                <w:szCs w:val="20"/>
              </w:rPr>
              <w:t>Caro</w:t>
            </w:r>
          </w:p>
        </w:tc>
        <w:tc>
          <w:tcPr>
            <w:tcW w:w="755" w:type="pct"/>
          </w:tcPr>
          <w:p w14:paraId="3CB5BFE7" w14:textId="0A7D5A1B" w:rsidR="001B6BF7" w:rsidRPr="00D85301" w:rsidRDefault="000A62B7" w:rsidP="00C71DEF">
            <w:pPr>
              <w:tabs>
                <w:tab w:val="left" w:leader="dot" w:pos="11520"/>
              </w:tabs>
              <w:suppressAutoHyphens/>
              <w:spacing w:before="0" w:after="0"/>
              <w:rPr>
                <w:sz w:val="20"/>
                <w:szCs w:val="20"/>
              </w:rPr>
            </w:pPr>
            <w:r>
              <w:rPr>
                <w:sz w:val="20"/>
                <w:szCs w:val="20"/>
              </w:rPr>
              <w:t>Emptying the vacuum into bin</w:t>
            </w:r>
          </w:p>
        </w:tc>
        <w:tc>
          <w:tcPr>
            <w:tcW w:w="689" w:type="pct"/>
          </w:tcPr>
          <w:p w14:paraId="238FCB53" w14:textId="5364F9BC" w:rsidR="001B6BF7" w:rsidRPr="00D85301" w:rsidRDefault="003005D3" w:rsidP="00C71DEF">
            <w:pPr>
              <w:tabs>
                <w:tab w:val="left" w:leader="dot" w:pos="11520"/>
              </w:tabs>
              <w:suppressAutoHyphens/>
              <w:spacing w:before="0" w:after="0"/>
              <w:rPr>
                <w:sz w:val="20"/>
                <w:szCs w:val="20"/>
              </w:rPr>
            </w:pPr>
            <w:r>
              <w:rPr>
                <w:sz w:val="20"/>
                <w:szCs w:val="20"/>
              </w:rPr>
              <w:t>Asthma attack</w:t>
            </w:r>
          </w:p>
        </w:tc>
        <w:tc>
          <w:tcPr>
            <w:tcW w:w="1108" w:type="pct"/>
          </w:tcPr>
          <w:p w14:paraId="5E77F0CA" w14:textId="7E0B301C" w:rsidR="001B6BF7" w:rsidRPr="00D85301" w:rsidRDefault="003005D3" w:rsidP="00C71DEF">
            <w:pPr>
              <w:tabs>
                <w:tab w:val="left" w:leader="dot" w:pos="11520"/>
              </w:tabs>
              <w:suppressAutoHyphens/>
              <w:spacing w:before="0" w:after="0"/>
              <w:rPr>
                <w:sz w:val="20"/>
                <w:szCs w:val="20"/>
              </w:rPr>
            </w:pPr>
            <w:r>
              <w:rPr>
                <w:sz w:val="20"/>
                <w:szCs w:val="20"/>
              </w:rPr>
              <w:t>Seal snapped due causing excessive dust cloud</w:t>
            </w:r>
          </w:p>
        </w:tc>
        <w:tc>
          <w:tcPr>
            <w:tcW w:w="694" w:type="pct"/>
          </w:tcPr>
          <w:p w14:paraId="3A5D53B8" w14:textId="718F335C" w:rsidR="001B6BF7" w:rsidRPr="00D85301" w:rsidRDefault="001B6BF7" w:rsidP="00C71DEF">
            <w:pPr>
              <w:tabs>
                <w:tab w:val="left" w:leader="dot" w:pos="11520"/>
              </w:tabs>
              <w:suppressAutoHyphens/>
              <w:spacing w:before="0" w:after="0"/>
              <w:rPr>
                <w:sz w:val="20"/>
                <w:szCs w:val="20"/>
              </w:rPr>
            </w:pPr>
          </w:p>
        </w:tc>
        <w:tc>
          <w:tcPr>
            <w:tcW w:w="707" w:type="pct"/>
          </w:tcPr>
          <w:p w14:paraId="2961879F" w14:textId="03B5D3E9" w:rsidR="001B6BF7" w:rsidRPr="00D85301" w:rsidRDefault="001B6BF7" w:rsidP="00C71DEF">
            <w:pPr>
              <w:tabs>
                <w:tab w:val="left" w:leader="dot" w:pos="11520"/>
              </w:tabs>
              <w:suppressAutoHyphens/>
              <w:spacing w:before="0" w:after="0"/>
              <w:rPr>
                <w:sz w:val="20"/>
                <w:szCs w:val="20"/>
              </w:rPr>
            </w:pPr>
          </w:p>
        </w:tc>
      </w:tr>
      <w:tr w:rsidR="00330BD8" w:rsidRPr="00D85301" w14:paraId="2444EA48" w14:textId="77777777" w:rsidTr="001B6BF7">
        <w:trPr>
          <w:trHeight w:val="547"/>
        </w:trPr>
        <w:tc>
          <w:tcPr>
            <w:tcW w:w="598" w:type="pct"/>
            <w:gridSpan w:val="2"/>
          </w:tcPr>
          <w:p w14:paraId="3837D9A8" w14:textId="69B9EB30" w:rsidR="00330BD8" w:rsidRPr="00581D22" w:rsidRDefault="00330BD8" w:rsidP="00330BD8">
            <w:pPr>
              <w:tabs>
                <w:tab w:val="left" w:leader="dot" w:pos="11520"/>
              </w:tabs>
              <w:suppressAutoHyphens/>
              <w:spacing w:before="0" w:after="0"/>
              <w:rPr>
                <w:sz w:val="20"/>
                <w:szCs w:val="20"/>
              </w:rPr>
            </w:pPr>
            <w:r w:rsidRPr="00581D22">
              <w:rPr>
                <w:sz w:val="20"/>
                <w:szCs w:val="20"/>
              </w:rPr>
              <w:t>14/08/20XX</w:t>
            </w:r>
          </w:p>
        </w:tc>
        <w:tc>
          <w:tcPr>
            <w:tcW w:w="449" w:type="pct"/>
          </w:tcPr>
          <w:p w14:paraId="51A5C923" w14:textId="1C808780" w:rsidR="00330BD8" w:rsidRPr="00581D22" w:rsidRDefault="00330BD8" w:rsidP="00330BD8">
            <w:pPr>
              <w:tabs>
                <w:tab w:val="left" w:leader="dot" w:pos="11520"/>
              </w:tabs>
              <w:suppressAutoHyphens/>
              <w:spacing w:before="0" w:after="0"/>
              <w:rPr>
                <w:sz w:val="20"/>
                <w:szCs w:val="20"/>
              </w:rPr>
            </w:pPr>
            <w:r w:rsidRPr="00581D22">
              <w:rPr>
                <w:sz w:val="20"/>
                <w:szCs w:val="20"/>
              </w:rPr>
              <w:t>Victoria Burning</w:t>
            </w:r>
          </w:p>
        </w:tc>
        <w:tc>
          <w:tcPr>
            <w:tcW w:w="755" w:type="pct"/>
          </w:tcPr>
          <w:p w14:paraId="60222C03" w14:textId="09DB0508"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Mrs Burning was ascending steps into the hotel lobby around 9am </w:t>
            </w:r>
          </w:p>
        </w:tc>
        <w:tc>
          <w:tcPr>
            <w:tcW w:w="689" w:type="pct"/>
          </w:tcPr>
          <w:p w14:paraId="19FF694D" w14:textId="325CBAFB" w:rsidR="00330BD8" w:rsidRPr="00581D22" w:rsidRDefault="00330BD8" w:rsidP="00330BD8">
            <w:pPr>
              <w:tabs>
                <w:tab w:val="left" w:leader="dot" w:pos="11520"/>
              </w:tabs>
              <w:suppressAutoHyphens/>
              <w:spacing w:before="0" w:after="0"/>
              <w:rPr>
                <w:sz w:val="20"/>
                <w:szCs w:val="20"/>
              </w:rPr>
            </w:pPr>
            <w:r w:rsidRPr="00581D22">
              <w:rPr>
                <w:sz w:val="20"/>
                <w:szCs w:val="20"/>
              </w:rPr>
              <w:t>Mrs Burning slipped and struggled to get up by herself.</w:t>
            </w:r>
          </w:p>
        </w:tc>
        <w:tc>
          <w:tcPr>
            <w:tcW w:w="1108" w:type="pct"/>
          </w:tcPr>
          <w:p w14:paraId="76776C43" w14:textId="2A7DF611"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Steps are </w:t>
            </w:r>
            <w:proofErr w:type="gramStart"/>
            <w:r w:rsidRPr="00581D22">
              <w:rPr>
                <w:sz w:val="20"/>
                <w:szCs w:val="20"/>
              </w:rPr>
              <w:t>really slippery</w:t>
            </w:r>
            <w:proofErr w:type="gramEnd"/>
            <w:r w:rsidRPr="00581D22">
              <w:rPr>
                <w:sz w:val="20"/>
                <w:szCs w:val="20"/>
              </w:rPr>
              <w:t xml:space="preserve"> when they are wet (and it had been raining)</w:t>
            </w:r>
          </w:p>
        </w:tc>
        <w:tc>
          <w:tcPr>
            <w:tcW w:w="694" w:type="pct"/>
          </w:tcPr>
          <w:p w14:paraId="5E813682" w14:textId="3D55BD92"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No – not a death, serious </w:t>
            </w:r>
            <w:proofErr w:type="gramStart"/>
            <w:r w:rsidRPr="00581D22">
              <w:rPr>
                <w:sz w:val="20"/>
                <w:szCs w:val="20"/>
              </w:rPr>
              <w:t>injury  or</w:t>
            </w:r>
            <w:proofErr w:type="gramEnd"/>
            <w:r w:rsidRPr="00581D22">
              <w:rPr>
                <w:sz w:val="20"/>
                <w:szCs w:val="20"/>
              </w:rPr>
              <w:t xml:space="preserve"> has </w:t>
            </w:r>
            <w:proofErr w:type="spellStart"/>
            <w:r w:rsidRPr="00581D22">
              <w:rPr>
                <w:sz w:val="20"/>
                <w:szCs w:val="20"/>
              </w:rPr>
              <w:t>arised</w:t>
            </w:r>
            <w:proofErr w:type="spellEnd"/>
            <w:r w:rsidRPr="00581D22">
              <w:rPr>
                <w:sz w:val="20"/>
                <w:szCs w:val="20"/>
              </w:rPr>
              <w:t xml:space="preserve"> out of PCBU work</w:t>
            </w:r>
          </w:p>
        </w:tc>
        <w:tc>
          <w:tcPr>
            <w:tcW w:w="707" w:type="pct"/>
          </w:tcPr>
          <w:p w14:paraId="1D566A40" w14:textId="77777777"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15/08/20XX</w:t>
            </w:r>
          </w:p>
          <w:p w14:paraId="1E14EFEC" w14:textId="1736D56C" w:rsidR="00330BD8" w:rsidRPr="00581D22" w:rsidRDefault="00330BD8" w:rsidP="00330BD8">
            <w:pPr>
              <w:tabs>
                <w:tab w:val="left" w:leader="dot" w:pos="11520"/>
              </w:tabs>
              <w:suppressAutoHyphens/>
              <w:spacing w:before="0" w:after="0"/>
              <w:rPr>
                <w:sz w:val="20"/>
                <w:szCs w:val="20"/>
              </w:rPr>
            </w:pPr>
            <w:r w:rsidRPr="00581D22">
              <w:rPr>
                <w:sz w:val="20"/>
                <w:szCs w:val="20"/>
              </w:rPr>
              <w:t>Dane Jackson</w:t>
            </w:r>
          </w:p>
        </w:tc>
      </w:tr>
      <w:tr w:rsidR="00330BD8" w:rsidRPr="00D85301" w14:paraId="4BE036B7" w14:textId="77777777" w:rsidTr="001B6BF7">
        <w:trPr>
          <w:trHeight w:val="547"/>
        </w:trPr>
        <w:tc>
          <w:tcPr>
            <w:tcW w:w="598" w:type="pct"/>
            <w:gridSpan w:val="2"/>
          </w:tcPr>
          <w:p w14:paraId="414D9D0E" w14:textId="2DA63E3E" w:rsidR="00330BD8" w:rsidRPr="00581D22" w:rsidRDefault="00330BD8" w:rsidP="00330BD8">
            <w:pPr>
              <w:tabs>
                <w:tab w:val="left" w:leader="dot" w:pos="11520"/>
              </w:tabs>
              <w:suppressAutoHyphens/>
              <w:spacing w:before="0" w:after="0"/>
              <w:rPr>
                <w:sz w:val="20"/>
                <w:szCs w:val="20"/>
              </w:rPr>
            </w:pPr>
            <w:r w:rsidRPr="00581D22">
              <w:rPr>
                <w:sz w:val="20"/>
                <w:szCs w:val="20"/>
              </w:rPr>
              <w:t>14/08/20XX</w:t>
            </w:r>
          </w:p>
        </w:tc>
        <w:tc>
          <w:tcPr>
            <w:tcW w:w="449" w:type="pct"/>
          </w:tcPr>
          <w:p w14:paraId="598EFE06" w14:textId="5DAE983A" w:rsidR="00330BD8" w:rsidRPr="00581D22" w:rsidRDefault="00330BD8" w:rsidP="00330BD8">
            <w:pPr>
              <w:tabs>
                <w:tab w:val="left" w:leader="dot" w:pos="11520"/>
              </w:tabs>
              <w:suppressAutoHyphens/>
              <w:spacing w:before="0" w:after="0"/>
              <w:rPr>
                <w:sz w:val="20"/>
                <w:szCs w:val="20"/>
              </w:rPr>
            </w:pPr>
            <w:r w:rsidRPr="00581D22">
              <w:rPr>
                <w:sz w:val="20"/>
                <w:szCs w:val="20"/>
              </w:rPr>
              <w:t>Victoria Burning</w:t>
            </w:r>
          </w:p>
        </w:tc>
        <w:tc>
          <w:tcPr>
            <w:tcW w:w="755" w:type="pct"/>
          </w:tcPr>
          <w:p w14:paraId="5DB40126" w14:textId="0E12E2C2"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Mrs Burning was ascending steps into the hotel lobby around 9am </w:t>
            </w:r>
          </w:p>
        </w:tc>
        <w:tc>
          <w:tcPr>
            <w:tcW w:w="689" w:type="pct"/>
          </w:tcPr>
          <w:p w14:paraId="5D9CE7E5" w14:textId="0591DF5B" w:rsidR="00330BD8" w:rsidRPr="00581D22" w:rsidRDefault="00330BD8" w:rsidP="00330BD8">
            <w:pPr>
              <w:tabs>
                <w:tab w:val="left" w:leader="dot" w:pos="11520"/>
              </w:tabs>
              <w:suppressAutoHyphens/>
              <w:spacing w:before="0" w:after="0"/>
              <w:rPr>
                <w:sz w:val="20"/>
                <w:szCs w:val="20"/>
              </w:rPr>
            </w:pPr>
            <w:r w:rsidRPr="00581D22">
              <w:rPr>
                <w:sz w:val="20"/>
                <w:szCs w:val="20"/>
              </w:rPr>
              <w:t>Mrs Burning slipped and struggled to get up by herself.</w:t>
            </w:r>
          </w:p>
        </w:tc>
        <w:tc>
          <w:tcPr>
            <w:tcW w:w="1108" w:type="pct"/>
          </w:tcPr>
          <w:p w14:paraId="677914E8" w14:textId="48326659"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Steps are </w:t>
            </w:r>
            <w:proofErr w:type="gramStart"/>
            <w:r w:rsidRPr="00581D22">
              <w:rPr>
                <w:sz w:val="20"/>
                <w:szCs w:val="20"/>
              </w:rPr>
              <w:t>really slippery</w:t>
            </w:r>
            <w:proofErr w:type="gramEnd"/>
            <w:r w:rsidRPr="00581D22">
              <w:rPr>
                <w:sz w:val="20"/>
                <w:szCs w:val="20"/>
              </w:rPr>
              <w:t xml:space="preserve"> when they are wet (and it had been raining)</w:t>
            </w:r>
          </w:p>
        </w:tc>
        <w:tc>
          <w:tcPr>
            <w:tcW w:w="694" w:type="pct"/>
          </w:tcPr>
          <w:p w14:paraId="2B23E485" w14:textId="508D3853"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No – not a death, serious </w:t>
            </w:r>
            <w:proofErr w:type="gramStart"/>
            <w:r w:rsidRPr="00581D22">
              <w:rPr>
                <w:sz w:val="20"/>
                <w:szCs w:val="20"/>
              </w:rPr>
              <w:t>injury  or</w:t>
            </w:r>
            <w:proofErr w:type="gramEnd"/>
            <w:r w:rsidRPr="00581D22">
              <w:rPr>
                <w:sz w:val="20"/>
                <w:szCs w:val="20"/>
              </w:rPr>
              <w:t xml:space="preserve"> has </w:t>
            </w:r>
            <w:proofErr w:type="spellStart"/>
            <w:r w:rsidRPr="00581D22">
              <w:rPr>
                <w:sz w:val="20"/>
                <w:szCs w:val="20"/>
              </w:rPr>
              <w:t>arised</w:t>
            </w:r>
            <w:proofErr w:type="spellEnd"/>
            <w:r w:rsidRPr="00581D22">
              <w:rPr>
                <w:sz w:val="20"/>
                <w:szCs w:val="20"/>
              </w:rPr>
              <w:t xml:space="preserve"> out of PCBU work</w:t>
            </w:r>
          </w:p>
        </w:tc>
        <w:tc>
          <w:tcPr>
            <w:tcW w:w="707" w:type="pct"/>
          </w:tcPr>
          <w:p w14:paraId="54B6B9BE" w14:textId="77777777"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15/08/20XX</w:t>
            </w:r>
          </w:p>
          <w:p w14:paraId="1B028CCC" w14:textId="010095F4" w:rsidR="00330BD8" w:rsidRPr="00581D22" w:rsidRDefault="00330BD8" w:rsidP="00330BD8">
            <w:pPr>
              <w:tabs>
                <w:tab w:val="left" w:leader="dot" w:pos="11520"/>
              </w:tabs>
              <w:suppressAutoHyphens/>
              <w:spacing w:before="0" w:after="0"/>
              <w:rPr>
                <w:sz w:val="20"/>
                <w:szCs w:val="20"/>
              </w:rPr>
            </w:pPr>
            <w:r w:rsidRPr="00581D22">
              <w:rPr>
                <w:sz w:val="20"/>
                <w:szCs w:val="20"/>
              </w:rPr>
              <w:t>Dane Jackson</w:t>
            </w:r>
          </w:p>
        </w:tc>
      </w:tr>
      <w:tr w:rsidR="00330BD8" w:rsidRPr="00D85301" w14:paraId="2DDE3BD0" w14:textId="77777777" w:rsidTr="00330BD8">
        <w:trPr>
          <w:trHeight w:val="606"/>
        </w:trPr>
        <w:tc>
          <w:tcPr>
            <w:tcW w:w="591" w:type="pct"/>
          </w:tcPr>
          <w:p w14:paraId="3446D09C" w14:textId="0E8562A6" w:rsidR="00330BD8" w:rsidRPr="00581D22" w:rsidRDefault="00330BD8" w:rsidP="00330BD8">
            <w:pPr>
              <w:tabs>
                <w:tab w:val="left" w:leader="dot" w:pos="11520"/>
              </w:tabs>
              <w:suppressAutoHyphens/>
              <w:spacing w:before="0" w:after="0"/>
              <w:rPr>
                <w:sz w:val="20"/>
                <w:szCs w:val="20"/>
              </w:rPr>
            </w:pPr>
            <w:r w:rsidRPr="00581D22">
              <w:rPr>
                <w:sz w:val="20"/>
                <w:szCs w:val="20"/>
              </w:rPr>
              <w:t>14/08/20XX</w:t>
            </w:r>
          </w:p>
        </w:tc>
        <w:tc>
          <w:tcPr>
            <w:tcW w:w="456" w:type="pct"/>
            <w:gridSpan w:val="2"/>
          </w:tcPr>
          <w:p w14:paraId="1BBDB622" w14:textId="2E2625D7" w:rsidR="00330BD8" w:rsidRPr="00581D22" w:rsidRDefault="00330BD8" w:rsidP="00330BD8">
            <w:pPr>
              <w:spacing w:before="0" w:after="0"/>
              <w:rPr>
                <w:sz w:val="20"/>
                <w:szCs w:val="20"/>
              </w:rPr>
            </w:pPr>
            <w:r w:rsidRPr="00581D22">
              <w:rPr>
                <w:sz w:val="20"/>
                <w:szCs w:val="20"/>
              </w:rPr>
              <w:t>Victoria Burning</w:t>
            </w:r>
          </w:p>
        </w:tc>
        <w:tc>
          <w:tcPr>
            <w:tcW w:w="755" w:type="pct"/>
          </w:tcPr>
          <w:p w14:paraId="5800F870" w14:textId="08867C8B" w:rsidR="00330BD8" w:rsidRPr="00581D22" w:rsidRDefault="00330BD8" w:rsidP="00330BD8">
            <w:pPr>
              <w:spacing w:before="0" w:after="0"/>
              <w:rPr>
                <w:sz w:val="20"/>
                <w:szCs w:val="20"/>
              </w:rPr>
            </w:pPr>
            <w:r w:rsidRPr="00581D22">
              <w:rPr>
                <w:sz w:val="20"/>
                <w:szCs w:val="20"/>
              </w:rPr>
              <w:t xml:space="preserve">Mrs Burning was ascending steps into the hotel lobby around 9am </w:t>
            </w:r>
          </w:p>
        </w:tc>
        <w:tc>
          <w:tcPr>
            <w:tcW w:w="689" w:type="pct"/>
          </w:tcPr>
          <w:p w14:paraId="3847C278" w14:textId="2A648AA5" w:rsidR="00330BD8" w:rsidRPr="00581D22" w:rsidRDefault="00330BD8" w:rsidP="00330BD8">
            <w:pPr>
              <w:spacing w:before="0" w:after="0"/>
              <w:rPr>
                <w:sz w:val="20"/>
                <w:szCs w:val="20"/>
              </w:rPr>
            </w:pPr>
            <w:r w:rsidRPr="00581D22">
              <w:rPr>
                <w:sz w:val="20"/>
                <w:szCs w:val="20"/>
              </w:rPr>
              <w:t>Mrs Burning slipped and struggled to get up by herself.</w:t>
            </w:r>
          </w:p>
        </w:tc>
        <w:tc>
          <w:tcPr>
            <w:tcW w:w="1108" w:type="pct"/>
          </w:tcPr>
          <w:p w14:paraId="33FC5102" w14:textId="6E27A93A"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Steps are </w:t>
            </w:r>
            <w:proofErr w:type="gramStart"/>
            <w:r w:rsidRPr="00581D22">
              <w:rPr>
                <w:sz w:val="20"/>
                <w:szCs w:val="20"/>
              </w:rPr>
              <w:t>really slippery</w:t>
            </w:r>
            <w:proofErr w:type="gramEnd"/>
            <w:r w:rsidRPr="00581D22">
              <w:rPr>
                <w:sz w:val="20"/>
                <w:szCs w:val="20"/>
              </w:rPr>
              <w:t xml:space="preserve"> when they are wet (and it had been raining)</w:t>
            </w:r>
          </w:p>
        </w:tc>
        <w:tc>
          <w:tcPr>
            <w:tcW w:w="694" w:type="pct"/>
          </w:tcPr>
          <w:p w14:paraId="71BC8447" w14:textId="029410FF"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No – not a death, serious </w:t>
            </w:r>
            <w:proofErr w:type="gramStart"/>
            <w:r w:rsidRPr="00581D22">
              <w:rPr>
                <w:sz w:val="20"/>
                <w:szCs w:val="20"/>
              </w:rPr>
              <w:t>injury  or</w:t>
            </w:r>
            <w:proofErr w:type="gramEnd"/>
            <w:r w:rsidRPr="00581D22">
              <w:rPr>
                <w:sz w:val="20"/>
                <w:szCs w:val="20"/>
              </w:rPr>
              <w:t xml:space="preserve"> has </w:t>
            </w:r>
            <w:proofErr w:type="spellStart"/>
            <w:r w:rsidRPr="00581D22">
              <w:rPr>
                <w:sz w:val="20"/>
                <w:szCs w:val="20"/>
              </w:rPr>
              <w:t>arised</w:t>
            </w:r>
            <w:proofErr w:type="spellEnd"/>
            <w:r w:rsidRPr="00581D22">
              <w:rPr>
                <w:sz w:val="20"/>
                <w:szCs w:val="20"/>
              </w:rPr>
              <w:t xml:space="preserve"> out of PCBU work</w:t>
            </w:r>
          </w:p>
        </w:tc>
        <w:tc>
          <w:tcPr>
            <w:tcW w:w="707" w:type="pct"/>
          </w:tcPr>
          <w:p w14:paraId="055CA656" w14:textId="77777777"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15/08/20XX</w:t>
            </w:r>
          </w:p>
          <w:p w14:paraId="69E9152C" w14:textId="4E65DE5A" w:rsidR="00330BD8" w:rsidRPr="00581D22" w:rsidRDefault="00330BD8" w:rsidP="00330BD8">
            <w:pPr>
              <w:tabs>
                <w:tab w:val="left" w:leader="dot" w:pos="11520"/>
              </w:tabs>
              <w:suppressAutoHyphens/>
              <w:spacing w:before="0" w:after="0"/>
              <w:rPr>
                <w:sz w:val="20"/>
                <w:szCs w:val="20"/>
              </w:rPr>
            </w:pPr>
            <w:r w:rsidRPr="00581D22">
              <w:rPr>
                <w:sz w:val="20"/>
                <w:szCs w:val="20"/>
              </w:rPr>
              <w:t>Dane Jackson</w:t>
            </w:r>
          </w:p>
        </w:tc>
      </w:tr>
      <w:tr w:rsidR="00330BD8" w:rsidRPr="00D85301" w14:paraId="62300EF0" w14:textId="77777777" w:rsidTr="00330BD8">
        <w:trPr>
          <w:trHeight w:val="606"/>
        </w:trPr>
        <w:tc>
          <w:tcPr>
            <w:tcW w:w="591" w:type="pct"/>
          </w:tcPr>
          <w:p w14:paraId="067D310D" w14:textId="68B9E66D" w:rsidR="00330BD8" w:rsidRPr="00581D22" w:rsidRDefault="00330BD8" w:rsidP="00330BD8">
            <w:pPr>
              <w:tabs>
                <w:tab w:val="left" w:leader="dot" w:pos="11520"/>
              </w:tabs>
              <w:suppressAutoHyphens/>
              <w:spacing w:before="0" w:after="0"/>
              <w:rPr>
                <w:sz w:val="20"/>
                <w:szCs w:val="20"/>
              </w:rPr>
            </w:pPr>
            <w:r w:rsidRPr="00581D22">
              <w:rPr>
                <w:sz w:val="20"/>
                <w:szCs w:val="20"/>
              </w:rPr>
              <w:t>14/08/20XX</w:t>
            </w:r>
          </w:p>
        </w:tc>
        <w:tc>
          <w:tcPr>
            <w:tcW w:w="456" w:type="pct"/>
            <w:gridSpan w:val="2"/>
          </w:tcPr>
          <w:p w14:paraId="0BCF748D" w14:textId="3EC9CA40" w:rsidR="00330BD8" w:rsidRPr="00581D22" w:rsidRDefault="00330BD8" w:rsidP="00330BD8">
            <w:pPr>
              <w:spacing w:before="0" w:after="0"/>
              <w:rPr>
                <w:sz w:val="20"/>
                <w:szCs w:val="20"/>
              </w:rPr>
            </w:pPr>
            <w:r w:rsidRPr="00581D22">
              <w:rPr>
                <w:sz w:val="20"/>
                <w:szCs w:val="20"/>
              </w:rPr>
              <w:t>Victoria Burning</w:t>
            </w:r>
          </w:p>
        </w:tc>
        <w:tc>
          <w:tcPr>
            <w:tcW w:w="755" w:type="pct"/>
          </w:tcPr>
          <w:p w14:paraId="30B6FADF" w14:textId="5E60CD3E" w:rsidR="00330BD8" w:rsidRPr="00581D22" w:rsidRDefault="00330BD8" w:rsidP="00330BD8">
            <w:pPr>
              <w:spacing w:before="0" w:after="0"/>
              <w:rPr>
                <w:sz w:val="20"/>
                <w:szCs w:val="20"/>
              </w:rPr>
            </w:pPr>
            <w:r w:rsidRPr="00581D22">
              <w:rPr>
                <w:sz w:val="20"/>
                <w:szCs w:val="20"/>
              </w:rPr>
              <w:t xml:space="preserve">Mrs Burning was ascending steps into the hotel lobby around 9am </w:t>
            </w:r>
          </w:p>
        </w:tc>
        <w:tc>
          <w:tcPr>
            <w:tcW w:w="689" w:type="pct"/>
          </w:tcPr>
          <w:p w14:paraId="76C318F2" w14:textId="42AEB51D" w:rsidR="00330BD8" w:rsidRPr="00581D22" w:rsidRDefault="00330BD8" w:rsidP="00330BD8">
            <w:pPr>
              <w:spacing w:before="0" w:after="0"/>
              <w:rPr>
                <w:sz w:val="20"/>
                <w:szCs w:val="20"/>
              </w:rPr>
            </w:pPr>
            <w:r w:rsidRPr="00581D22">
              <w:rPr>
                <w:sz w:val="20"/>
                <w:szCs w:val="20"/>
              </w:rPr>
              <w:t>Mrs Burning slipped and struggled to get up by herself.</w:t>
            </w:r>
          </w:p>
        </w:tc>
        <w:tc>
          <w:tcPr>
            <w:tcW w:w="1108" w:type="pct"/>
          </w:tcPr>
          <w:p w14:paraId="35A0F73F" w14:textId="43670176"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Steps are </w:t>
            </w:r>
            <w:proofErr w:type="gramStart"/>
            <w:r w:rsidRPr="00581D22">
              <w:rPr>
                <w:sz w:val="20"/>
                <w:szCs w:val="20"/>
              </w:rPr>
              <w:t>really slippery</w:t>
            </w:r>
            <w:proofErr w:type="gramEnd"/>
            <w:r w:rsidRPr="00581D22">
              <w:rPr>
                <w:sz w:val="20"/>
                <w:szCs w:val="20"/>
              </w:rPr>
              <w:t xml:space="preserve"> when they are wet (and it had been raining)</w:t>
            </w:r>
          </w:p>
        </w:tc>
        <w:tc>
          <w:tcPr>
            <w:tcW w:w="694" w:type="pct"/>
          </w:tcPr>
          <w:p w14:paraId="7B3A051F" w14:textId="61AFE33B" w:rsidR="00330BD8" w:rsidRPr="00581D22" w:rsidRDefault="00330BD8" w:rsidP="00330BD8">
            <w:pPr>
              <w:tabs>
                <w:tab w:val="left" w:leader="dot" w:pos="11520"/>
              </w:tabs>
              <w:suppressAutoHyphens/>
              <w:spacing w:before="0" w:after="0"/>
              <w:rPr>
                <w:sz w:val="20"/>
                <w:szCs w:val="20"/>
              </w:rPr>
            </w:pPr>
            <w:r w:rsidRPr="00581D22">
              <w:rPr>
                <w:sz w:val="20"/>
                <w:szCs w:val="20"/>
              </w:rPr>
              <w:t xml:space="preserve">No – not a death, serious </w:t>
            </w:r>
            <w:proofErr w:type="gramStart"/>
            <w:r w:rsidRPr="00581D22">
              <w:rPr>
                <w:sz w:val="20"/>
                <w:szCs w:val="20"/>
              </w:rPr>
              <w:t>injury  or</w:t>
            </w:r>
            <w:proofErr w:type="gramEnd"/>
            <w:r w:rsidRPr="00581D22">
              <w:rPr>
                <w:sz w:val="20"/>
                <w:szCs w:val="20"/>
              </w:rPr>
              <w:t xml:space="preserve"> has </w:t>
            </w:r>
            <w:proofErr w:type="spellStart"/>
            <w:r w:rsidRPr="00581D22">
              <w:rPr>
                <w:sz w:val="20"/>
                <w:szCs w:val="20"/>
              </w:rPr>
              <w:t>arised</w:t>
            </w:r>
            <w:proofErr w:type="spellEnd"/>
            <w:r w:rsidRPr="00581D22">
              <w:rPr>
                <w:sz w:val="20"/>
                <w:szCs w:val="20"/>
              </w:rPr>
              <w:t xml:space="preserve"> out of PCBU work</w:t>
            </w:r>
          </w:p>
        </w:tc>
        <w:tc>
          <w:tcPr>
            <w:tcW w:w="707" w:type="pct"/>
          </w:tcPr>
          <w:p w14:paraId="33AD46B2" w14:textId="77777777"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15/08/20XX</w:t>
            </w:r>
          </w:p>
          <w:p w14:paraId="7BE38346" w14:textId="197DE299" w:rsidR="00330BD8" w:rsidRPr="00581D22" w:rsidRDefault="00330BD8" w:rsidP="00330BD8">
            <w:pPr>
              <w:tabs>
                <w:tab w:val="left" w:leader="dot" w:pos="11520"/>
              </w:tabs>
              <w:suppressAutoHyphens/>
              <w:spacing w:before="90" w:after="54" w:line="360" w:lineRule="auto"/>
              <w:rPr>
                <w:sz w:val="20"/>
                <w:szCs w:val="20"/>
              </w:rPr>
            </w:pPr>
            <w:r w:rsidRPr="00581D22">
              <w:rPr>
                <w:sz w:val="20"/>
                <w:szCs w:val="20"/>
              </w:rPr>
              <w:t>Dane Jackson</w:t>
            </w:r>
          </w:p>
        </w:tc>
      </w:tr>
    </w:tbl>
    <w:p w14:paraId="07A8386E" w14:textId="57C4E27D" w:rsidR="009C7AE5" w:rsidRPr="00D85301" w:rsidRDefault="009C7AE5" w:rsidP="009C7AE5">
      <w:pPr>
        <w:pStyle w:val="Heading2"/>
      </w:pPr>
      <w:r w:rsidRPr="00D85301">
        <w:lastRenderedPageBreak/>
        <w:t xml:space="preserve">Question </w:t>
      </w:r>
      <w:r w:rsidR="005E5FD2"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37CB72E9"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9EDCC6" w14:textId="77777777" w:rsidR="009C7AE5" w:rsidRPr="00D85301" w:rsidRDefault="009C7AE5" w:rsidP="00F44713">
            <w:pPr>
              <w:jc w:val="center"/>
              <w:rPr>
                <w:color w:val="FFFFFF"/>
              </w:rPr>
            </w:pPr>
            <w:r w:rsidRPr="00D85301">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Pr="00D85301" w:rsidRDefault="009C7AE5" w:rsidP="00F44713">
            <w:r w:rsidRPr="00D85301">
              <w:t>Read the content in S</w:t>
            </w:r>
            <w:r w:rsidR="00746F27" w:rsidRPr="00D85301">
              <w:t>ection 5.2</w:t>
            </w:r>
            <w:r w:rsidRPr="00D85301">
              <w:t xml:space="preserve"> </w:t>
            </w:r>
            <w:r w:rsidR="00746F27" w:rsidRPr="00D85301">
              <w:rPr>
                <w:i/>
              </w:rPr>
              <w:t>Use aggregate information and data from work area records to identify hazards and monitor risk control procedures in work area</w:t>
            </w:r>
            <w:r w:rsidRPr="00D85301">
              <w:rPr>
                <w:i/>
              </w:rPr>
              <w:t xml:space="preserve"> </w:t>
            </w:r>
            <w:r w:rsidRPr="00D85301">
              <w:t>of the eBook – BSBWHS401 Implement and monitor WHS policies, procedures and programs to meet legislative requirements.</w:t>
            </w:r>
          </w:p>
        </w:tc>
      </w:tr>
    </w:tbl>
    <w:p w14:paraId="7BC25B4D" w14:textId="60161D9F" w:rsidR="00C17810" w:rsidRPr="00D85301" w:rsidRDefault="009B6EC4" w:rsidP="009B6EC4">
      <w:pPr>
        <w:ind w:left="720" w:hanging="720"/>
      </w:pPr>
      <w:r w:rsidRPr="00D85301">
        <w:t>5.2a</w:t>
      </w:r>
      <w:r w:rsidRPr="00D85301">
        <w:tab/>
      </w:r>
      <w:r w:rsidR="0002314B" w:rsidRPr="00D85301">
        <w:t>Information is only as useful as its accuracy, validity and ability to be comprehended by managers and stakeholders. Your final step to implementing and monitoring WHS procedures at CCRG Hotel</w:t>
      </w:r>
      <w:r w:rsidR="0046101C" w:rsidRPr="00D85301">
        <w:t>,</w:t>
      </w:r>
      <w:r w:rsidR="0002314B" w:rsidRPr="00D85301">
        <w:t xml:space="preserve"> is to </w:t>
      </w:r>
      <w:r w:rsidR="0046101C" w:rsidRPr="00D85301">
        <w:t>collect</w:t>
      </w:r>
      <w:r w:rsidR="0002314B" w:rsidRPr="00D85301">
        <w:t xml:space="preserve"> all information</w:t>
      </w:r>
      <w:r w:rsidR="0046101C" w:rsidRPr="00D85301">
        <w:t xml:space="preserve"> </w:t>
      </w:r>
      <w:r w:rsidR="00EE78E9" w:rsidRPr="00D85301">
        <w:t xml:space="preserve">and aggregate data </w:t>
      </w:r>
      <w:r w:rsidR="0046101C" w:rsidRPr="00D85301">
        <w:t xml:space="preserve">so this can be used for </w:t>
      </w:r>
      <w:r w:rsidR="0002314B" w:rsidRPr="00D85301">
        <w:t xml:space="preserve">monitoring purposes. </w:t>
      </w:r>
    </w:p>
    <w:p w14:paraId="17293A57" w14:textId="4F8FDAE4" w:rsidR="00124179" w:rsidRPr="00D85301" w:rsidRDefault="00130619" w:rsidP="009B6EC4">
      <w:pPr>
        <w:ind w:left="720"/>
      </w:pPr>
      <w:r w:rsidRPr="00D85301">
        <w:t xml:space="preserve">Analyse CCRG risk management data </w:t>
      </w:r>
      <w:r w:rsidR="00C17810" w:rsidRPr="00D85301">
        <w:t xml:space="preserve">you have collected during your assignment, </w:t>
      </w:r>
      <w:r w:rsidRPr="00D85301">
        <w:t xml:space="preserve">to identify hazards and monitor risk control procedures in the Events team area. </w:t>
      </w:r>
      <w:r w:rsidR="00124179" w:rsidRPr="00D85301">
        <w:rPr>
          <w:rFonts w:eastAsia="Calibri" w:cs="Arial"/>
        </w:rPr>
        <w:t>(</w:t>
      </w:r>
      <w:r w:rsidRPr="00D85301">
        <w:t>Hint: you will need to refer to Q4.1</w:t>
      </w:r>
      <w:r w:rsidR="00124179" w:rsidRPr="00D85301">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D85301" w14:paraId="159D2DC1" w14:textId="77777777" w:rsidTr="00C71DEF">
        <w:trPr>
          <w:trHeight w:val="696"/>
          <w:tblHeader/>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D85301" w:rsidRDefault="005C5850" w:rsidP="00D56EC1">
            <w:pPr>
              <w:spacing w:before="60" w:after="60"/>
            </w:pPr>
            <w:r w:rsidRPr="00D85301">
              <w:t xml:space="preserve">Collected hazards at CCRG Hotel </w:t>
            </w:r>
          </w:p>
        </w:tc>
      </w:tr>
      <w:tr w:rsidR="00330BD8" w:rsidRPr="00D85301"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1527A67D" w:rsidR="00330BD8" w:rsidRPr="00581D22" w:rsidRDefault="00330BD8" w:rsidP="00330BD8">
            <w:pPr>
              <w:spacing w:before="60" w:after="60"/>
              <w:rPr>
                <w:rFonts w:asciiTheme="minorHAnsi" w:hAnsiTheme="minorHAnsi"/>
              </w:rPr>
            </w:pPr>
            <w:r w:rsidRPr="00581D22">
              <w:t xml:space="preserve">Concerns from the Events team, has resulted in decision that slips as a hazard, should be given a rating risk of high. </w:t>
            </w:r>
          </w:p>
        </w:tc>
      </w:tr>
      <w:tr w:rsidR="00330BD8" w:rsidRPr="00D85301"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2D2ABB3D" w:rsidR="00330BD8" w:rsidRPr="00581D22" w:rsidRDefault="00330BD8" w:rsidP="00330BD8">
            <w:pPr>
              <w:spacing w:before="60" w:after="60"/>
              <w:rPr>
                <w:rFonts w:asciiTheme="minorHAnsi" w:hAnsiTheme="minorHAnsi"/>
              </w:rPr>
            </w:pPr>
            <w:r w:rsidRPr="00581D22">
              <w:rPr>
                <w:rFonts w:asciiTheme="minorHAnsi" w:hAnsiTheme="minorHAnsi"/>
              </w:rPr>
              <w:t>Administrative - CCRG Policy for dealing with intoxicated customers and workers trained so they know what to do</w:t>
            </w:r>
          </w:p>
        </w:tc>
      </w:tr>
      <w:tr w:rsidR="00330BD8" w:rsidRPr="00D85301"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5B5DE4FB" w:rsidR="00330BD8" w:rsidRPr="00581D22" w:rsidRDefault="00330BD8" w:rsidP="00330BD8">
            <w:pPr>
              <w:spacing w:before="60" w:after="60"/>
              <w:rPr>
                <w:rFonts w:asciiTheme="minorHAnsi" w:hAnsiTheme="minorHAnsi"/>
              </w:rPr>
            </w:pPr>
            <w:r w:rsidRPr="00581D22">
              <w:rPr>
                <w:rFonts w:asciiTheme="minorHAnsi" w:hAnsiTheme="minorHAnsi"/>
              </w:rPr>
              <w:t>Elimination - Handling broken glass should be with a dustpan and glass disposed appropriately</w:t>
            </w:r>
          </w:p>
        </w:tc>
      </w:tr>
      <w:tr w:rsidR="00330BD8" w:rsidRPr="00D85301"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3C265883" w:rsidR="00330BD8" w:rsidRPr="00581D22" w:rsidRDefault="00330BD8" w:rsidP="00330BD8">
            <w:pPr>
              <w:spacing w:before="60" w:after="60"/>
              <w:rPr>
                <w:rFonts w:asciiTheme="minorHAnsi" w:hAnsiTheme="minorHAnsi"/>
              </w:rPr>
            </w:pPr>
            <w:r w:rsidRPr="00581D22">
              <w:rPr>
                <w:rFonts w:asciiTheme="minorHAnsi" w:hAnsiTheme="minorHAnsi"/>
              </w:rPr>
              <w:t>Elimination - should be covered and disposed of as quickly as possible</w:t>
            </w:r>
          </w:p>
        </w:tc>
      </w:tr>
      <w:tr w:rsidR="00330BD8" w:rsidRPr="00D85301"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261E5F93" w:rsidR="00330BD8" w:rsidRPr="00581D22" w:rsidRDefault="00330BD8" w:rsidP="00330BD8">
            <w:pPr>
              <w:spacing w:before="60" w:after="60"/>
              <w:rPr>
                <w:rFonts w:asciiTheme="minorHAnsi" w:hAnsiTheme="minorHAnsi"/>
              </w:rPr>
            </w:pPr>
            <w:r w:rsidRPr="00581D22">
              <w:rPr>
                <w:rFonts w:asciiTheme="minorHAnsi" w:hAnsiTheme="minorHAnsi"/>
              </w:rPr>
              <w:t xml:space="preserve">Substitution - Use trolley to move old keg and replace with new one. </w:t>
            </w:r>
          </w:p>
        </w:tc>
      </w:tr>
      <w:tr w:rsidR="00330BD8" w:rsidRPr="00D85301"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64556E7" w14:textId="77777777" w:rsidR="00330BD8" w:rsidRPr="00581D22" w:rsidRDefault="00330BD8" w:rsidP="00330BD8">
            <w:pPr>
              <w:spacing w:before="60" w:after="60"/>
              <w:rPr>
                <w:rFonts w:asciiTheme="minorHAnsi" w:hAnsiTheme="minorHAnsi"/>
              </w:rPr>
            </w:pPr>
            <w:r w:rsidRPr="00581D22">
              <w:rPr>
                <w:rFonts w:asciiTheme="minorHAnsi" w:hAnsiTheme="minorHAnsi"/>
              </w:rPr>
              <w:t xml:space="preserve">Administrative - If unsure on use of chemicals, ask prior. </w:t>
            </w:r>
          </w:p>
          <w:p w14:paraId="3191C295" w14:textId="5D23C737" w:rsidR="00330BD8" w:rsidRPr="00581D22" w:rsidRDefault="00330BD8" w:rsidP="00330BD8">
            <w:pPr>
              <w:spacing w:before="60" w:after="60"/>
              <w:rPr>
                <w:rFonts w:asciiTheme="minorHAnsi" w:hAnsiTheme="minorHAnsi"/>
              </w:rPr>
            </w:pPr>
            <w:r w:rsidRPr="00581D22">
              <w:rPr>
                <w:rFonts w:asciiTheme="minorHAnsi" w:hAnsiTheme="minorHAnsi"/>
              </w:rPr>
              <w:t xml:space="preserve">Training in correct handling of chemicals. Instructions to clean beer lines placed near the kegs. </w:t>
            </w:r>
          </w:p>
        </w:tc>
      </w:tr>
    </w:tbl>
    <w:p w14:paraId="6834605B" w14:textId="52C203E3" w:rsidR="00EE78E9" w:rsidRPr="00D85301" w:rsidRDefault="009B6EC4" w:rsidP="00C71DEF">
      <w:pPr>
        <w:ind w:left="720" w:hanging="720"/>
      </w:pPr>
      <w:r w:rsidRPr="00D85301">
        <w:t>5.2b</w:t>
      </w:r>
      <w:r w:rsidRPr="00D85301">
        <w:tab/>
      </w:r>
      <w:r w:rsidR="00124179" w:rsidRPr="00D85301">
        <w:t xml:space="preserve">Refer to the </w:t>
      </w:r>
      <w:r w:rsidR="00EE78E9" w:rsidRPr="00D85301">
        <w:t>serious claims data belo</w:t>
      </w:r>
      <w:r w:rsidR="0061506C" w:rsidRPr="00D85301">
        <w:t xml:space="preserve">w and the Safe Work Australia publication - </w:t>
      </w:r>
      <w:hyperlink r:id="rId42" w:history="1">
        <w:r w:rsidR="0061506C" w:rsidRPr="00D85301">
          <w:rPr>
            <w:rStyle w:val="Hyperlink"/>
          </w:rPr>
          <w:t>WHS in accommodation food services industry</w:t>
        </w:r>
      </w:hyperlink>
      <w:r w:rsidR="0061506C" w:rsidRPr="00D85301">
        <w:t>)</w:t>
      </w:r>
    </w:p>
    <w:p w14:paraId="248A89F4" w14:textId="796B56E0" w:rsidR="00EE78E9" w:rsidRPr="00D85301" w:rsidRDefault="00EE78E9" w:rsidP="00EE78E9">
      <w:pPr>
        <w:jc w:val="center"/>
      </w:pPr>
      <w:r w:rsidRPr="00D85301">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76062" cy="2099726"/>
                    </a:xfrm>
                    <a:prstGeom prst="rect">
                      <a:avLst/>
                    </a:prstGeom>
                  </pic:spPr>
                </pic:pic>
              </a:graphicData>
            </a:graphic>
          </wp:inline>
        </w:drawing>
      </w:r>
    </w:p>
    <w:p w14:paraId="19FE40E3" w14:textId="53DEEFD0" w:rsidR="005C5850" w:rsidRPr="00D85301" w:rsidRDefault="0049294D" w:rsidP="003E728A">
      <w:pPr>
        <w:ind w:left="720"/>
        <w:rPr>
          <w:rFonts w:asciiTheme="minorHAnsi" w:hAnsiTheme="minorHAnsi"/>
        </w:rPr>
      </w:pPr>
      <w:r w:rsidRPr="00D85301">
        <w:t>Extract the information applicable to accommodation services and relate this to the risks and hazards identified in 5.2a. I</w:t>
      </w:r>
      <w:r w:rsidR="009B6EC4" w:rsidRPr="00D85301">
        <w:rPr>
          <w:rFonts w:asciiTheme="minorHAnsi" w:hAnsiTheme="minorHAnsi"/>
        </w:rPr>
        <w:t>nterpret</w:t>
      </w:r>
      <w:r w:rsidR="00746F27" w:rsidRPr="00D85301">
        <w:rPr>
          <w:rFonts w:asciiTheme="minorHAnsi" w:hAnsiTheme="minorHAnsi"/>
        </w:rPr>
        <w:t xml:space="preserve"> </w:t>
      </w:r>
      <w:r w:rsidR="00124179" w:rsidRPr="00D85301">
        <w:rPr>
          <w:rFonts w:asciiTheme="minorHAnsi" w:hAnsiTheme="minorHAnsi"/>
        </w:rPr>
        <w:t xml:space="preserve">this information and </w:t>
      </w:r>
      <w:r w:rsidRPr="00D85301">
        <w:rPr>
          <w:rFonts w:asciiTheme="minorHAnsi" w:hAnsiTheme="minorHAnsi"/>
        </w:rPr>
        <w:t>complete the table below.</w:t>
      </w:r>
    </w:p>
    <w:tbl>
      <w:tblPr>
        <w:tblStyle w:val="TableGrid"/>
        <w:tblW w:w="0" w:type="auto"/>
        <w:tblInd w:w="-5" w:type="dxa"/>
        <w:tblLook w:val="04A0" w:firstRow="1" w:lastRow="0" w:firstColumn="1" w:lastColumn="0" w:noHBand="0" w:noVBand="1"/>
      </w:tblPr>
      <w:tblGrid>
        <w:gridCol w:w="10343"/>
      </w:tblGrid>
      <w:tr w:rsidR="0049294D" w:rsidRPr="00D85301" w14:paraId="70A60957" w14:textId="77777777" w:rsidTr="005C5850">
        <w:tc>
          <w:tcPr>
            <w:tcW w:w="10343" w:type="dxa"/>
            <w:shd w:val="clear" w:color="auto" w:fill="002060"/>
          </w:tcPr>
          <w:p w14:paraId="71F109EB" w14:textId="091A78DA" w:rsidR="0061506C" w:rsidRPr="00D85301" w:rsidRDefault="0049294D" w:rsidP="0061506C">
            <w:r w:rsidRPr="00D85301">
              <w:lastRenderedPageBreak/>
              <w:t>Calculate the incidence rate</w:t>
            </w:r>
            <w:r w:rsidR="00AE2CE4" w:rsidRPr="00D85301">
              <w:t xml:space="preserve"> (IR)</w:t>
            </w:r>
            <w:r w:rsidRPr="00D85301">
              <w:t xml:space="preserve"> for the </w:t>
            </w:r>
            <w:r w:rsidRPr="00D85301">
              <w:rPr>
                <w:i/>
              </w:rPr>
              <w:t>Accommodation subdivision</w:t>
            </w:r>
            <w:r w:rsidR="00A96A0A" w:rsidRPr="00D85301">
              <w:t xml:space="preserve">. </w:t>
            </w:r>
          </w:p>
          <w:p w14:paraId="6B5D2D76" w14:textId="447AE757" w:rsidR="0049294D" w:rsidRPr="00D85301" w:rsidRDefault="00AE2CE4" w:rsidP="00A96A0A">
            <w:r w:rsidRPr="00D85301">
              <w:t>(IR = Lost time injuries</w:t>
            </w:r>
            <w:r w:rsidR="00A96A0A" w:rsidRPr="00D85301">
              <w:t xml:space="preserve"> (each shift)</w:t>
            </w:r>
            <w:r w:rsidRPr="00D85301">
              <w:t xml:space="preserve"> x 100 / number of </w:t>
            </w:r>
            <w:r w:rsidR="00A96A0A" w:rsidRPr="00D85301">
              <w:t>workers</w:t>
            </w:r>
            <w:r w:rsidRPr="00D85301">
              <w:t>)</w:t>
            </w:r>
          </w:p>
        </w:tc>
      </w:tr>
      <w:tr w:rsidR="0049294D" w:rsidRPr="00D85301" w14:paraId="76A3A744" w14:textId="77777777" w:rsidTr="005C5850">
        <w:tc>
          <w:tcPr>
            <w:tcW w:w="10343" w:type="dxa"/>
          </w:tcPr>
          <w:p w14:paraId="5A40C50E" w14:textId="77777777" w:rsidR="00330BD8" w:rsidRPr="00581D22" w:rsidRDefault="00A96A0A" w:rsidP="00330BD8">
            <w:r w:rsidRPr="00D85301">
              <w:t xml:space="preserve"> </w:t>
            </w:r>
            <w:r w:rsidR="00330BD8" w:rsidRPr="00581D22">
              <w:t>IR = 20 x 100 / 109280.5 (round up to 109281) = 0.018</w:t>
            </w:r>
          </w:p>
          <w:p w14:paraId="01D496D0" w14:textId="77777777" w:rsidR="00330BD8" w:rsidRPr="00581D22" w:rsidRDefault="00330BD8" w:rsidP="00330BD8">
            <w:r w:rsidRPr="00581D22">
              <w:t>0.018 workers in every 109281 are going to be involved in an incident that requires the loss of one or more shifts</w:t>
            </w:r>
          </w:p>
          <w:p w14:paraId="0E41353A" w14:textId="53AA4C2E" w:rsidR="00564E01" w:rsidRPr="00D85301" w:rsidRDefault="00330BD8" w:rsidP="00330BD8">
            <w:r w:rsidRPr="00581D22">
              <w:t xml:space="preserve">Note: </w:t>
            </w:r>
            <w:proofErr w:type="spellStart"/>
            <w:r w:rsidRPr="00581D22">
              <w:t>pg</w:t>
            </w:r>
            <w:proofErr w:type="spellEnd"/>
            <w:r w:rsidRPr="00581D22">
              <w:t xml:space="preserve"> 21 shows time lost from work in accommodation and food services is 4 weeks – calculates to be equal to 20 shifts (as per calculation in eBook) </w:t>
            </w:r>
            <w:proofErr w:type="spellStart"/>
            <w:r w:rsidRPr="00581D22">
              <w:t>pg</w:t>
            </w:r>
            <w:proofErr w:type="spellEnd"/>
            <w:r w:rsidRPr="00581D22">
              <w:t xml:space="preserve"> 7 shows number of wage earners in accommodation is 14% of 780575 =</w:t>
            </w:r>
          </w:p>
        </w:tc>
      </w:tr>
      <w:tr w:rsidR="0061506C" w:rsidRPr="00D85301" w14:paraId="05AACE28" w14:textId="77777777" w:rsidTr="005C5850">
        <w:tc>
          <w:tcPr>
            <w:tcW w:w="10343" w:type="dxa"/>
            <w:shd w:val="clear" w:color="auto" w:fill="002060"/>
          </w:tcPr>
          <w:p w14:paraId="5C961B86" w14:textId="412769A2" w:rsidR="0061506C" w:rsidRPr="00D85301" w:rsidRDefault="0061506C" w:rsidP="0061506C">
            <w:r w:rsidRPr="00D85301">
              <w:t xml:space="preserve">Analyse Table 1 above to identify the figures applicable to the accommodation subdivision, and explain what this means for </w:t>
            </w:r>
            <w:r w:rsidRPr="00D85301">
              <w:rPr>
                <w:rFonts w:asciiTheme="minorHAnsi" w:hAnsiTheme="minorHAnsi"/>
              </w:rPr>
              <w:t>risk management at CCRG Hotel.</w:t>
            </w:r>
          </w:p>
        </w:tc>
      </w:tr>
      <w:tr w:rsidR="0061506C" w:rsidRPr="00D85301" w14:paraId="1274C796" w14:textId="77777777" w:rsidTr="005C5850">
        <w:tc>
          <w:tcPr>
            <w:tcW w:w="10343" w:type="dxa"/>
          </w:tcPr>
          <w:p w14:paraId="7334B123" w14:textId="77777777" w:rsidR="00330BD8" w:rsidRPr="00581D22" w:rsidRDefault="00A96A0A" w:rsidP="00330BD8">
            <w:r w:rsidRPr="00D85301">
              <w:t xml:space="preserve"> </w:t>
            </w:r>
            <w:r w:rsidR="00330BD8" w:rsidRPr="00581D22">
              <w:t xml:space="preserve">Between 2010–11 and 2012–13, the accommodation subdivision had the second highest frequency rate. It produced almost a quarter (24%) of the total industry’s serious claims. </w:t>
            </w:r>
          </w:p>
          <w:p w14:paraId="477C8134" w14:textId="77777777" w:rsidR="00330BD8" w:rsidRPr="00581D22" w:rsidRDefault="00330BD8" w:rsidP="00330BD8">
            <w:r w:rsidRPr="00581D22">
              <w:t>Accommodation subdivision had the 2</w:t>
            </w:r>
            <w:r w:rsidRPr="00581D22">
              <w:rPr>
                <w:vertAlign w:val="superscript"/>
              </w:rPr>
              <w:t>nd</w:t>
            </w:r>
            <w:r w:rsidRPr="00581D22">
              <w:t xml:space="preserve"> highest frequency rate, but almost the 2</w:t>
            </w:r>
            <w:r w:rsidRPr="00581D22">
              <w:rPr>
                <w:vertAlign w:val="superscript"/>
              </w:rPr>
              <w:t>nd</w:t>
            </w:r>
            <w:r w:rsidRPr="00581D22">
              <w:t xml:space="preserve"> lowest percentage of industry’s total hours worked. Out of the 19 Australian industries, the accommodation and food services industry had the fifth-highest incidence rate of injuries and diseases.</w:t>
            </w:r>
          </w:p>
          <w:p w14:paraId="0E757A8A" w14:textId="77777777" w:rsidR="00330BD8" w:rsidRPr="00581D22" w:rsidRDefault="00330BD8" w:rsidP="00330BD8">
            <w:r w:rsidRPr="00581D22">
              <w:t>A higher proportion of serious claims among female employees in food and accommodation industry arose from mental stress, body stressing, and falls, trips and slips of a person and the three mechanisms were associated with the lengthiest absences and highest costs out of the eight mechanisms of injury or disease.</w:t>
            </w:r>
          </w:p>
          <w:p w14:paraId="47B8AA94" w14:textId="4BEAC105" w:rsidR="0061506C" w:rsidRPr="00D85301" w:rsidRDefault="00330BD8" w:rsidP="00330BD8">
            <w:r w:rsidRPr="00581D22">
              <w:t>Interpreting this suggests that serious claims is a high risk at CCRG Hotel, relevant to the accommodation and food services industry. This is especially due to the initial low risk rating of slips, trips and falls.</w:t>
            </w:r>
            <w:bookmarkStart w:id="12" w:name="_GoBack"/>
            <w:bookmarkEnd w:id="12"/>
          </w:p>
        </w:tc>
      </w:tr>
    </w:tbl>
    <w:p w14:paraId="79A63758" w14:textId="2F89384C" w:rsidR="00746F27" w:rsidRPr="00976475" w:rsidRDefault="00976475" w:rsidP="00EE78E9">
      <w:r w:rsidRPr="00D85301">
        <w:t xml:space="preserve">Congratulations Dane! You have completed your assignment to </w:t>
      </w:r>
      <w:r w:rsidRPr="00D85301">
        <w:rPr>
          <w:color w:val="000000" w:themeColor="text1"/>
        </w:rPr>
        <w:t>implement and monitor WHS policies, procedures and programs to meet legislative requirements. Please submit your assignment as per your trainer/coach instructions.</w:t>
      </w:r>
      <w:r>
        <w:rPr>
          <w:color w:val="000000" w:themeColor="text1"/>
        </w:rPr>
        <w:t xml:space="preserve"> </w:t>
      </w:r>
    </w:p>
    <w:sectPr w:rsidR="00746F27" w:rsidRPr="00976475" w:rsidSect="003B7C63">
      <w:headerReference w:type="even" r:id="rId44"/>
      <w:headerReference w:type="default" r:id="rId45"/>
      <w:footerReference w:type="even" r:id="rId46"/>
      <w:footerReference w:type="default" r:id="rId47"/>
      <w:headerReference w:type="first" r:id="rId48"/>
      <w:footerReference w:type="first" r:id="rId49"/>
      <w:pgSz w:w="11906" w:h="16838"/>
      <w:pgMar w:top="1418" w:right="707" w:bottom="851" w:left="85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5B1C1" w14:textId="77777777" w:rsidR="00026F42" w:rsidRDefault="00026F42" w:rsidP="001615F7">
      <w:pPr>
        <w:spacing w:after="0" w:line="240" w:lineRule="auto"/>
      </w:pPr>
      <w:r>
        <w:separator/>
      </w:r>
    </w:p>
  </w:endnote>
  <w:endnote w:type="continuationSeparator" w:id="0">
    <w:p w14:paraId="61ABEB2A" w14:textId="77777777" w:rsidR="00026F42" w:rsidRDefault="00026F42"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5D4F" w14:textId="77777777" w:rsidR="00FE6361" w:rsidRPr="00382227" w:rsidRDefault="00FE6361" w:rsidP="003B4244">
    <w:pPr>
      <w:tabs>
        <w:tab w:val="right" w:pos="9026"/>
      </w:tabs>
      <w:rPr>
        <w:rFonts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86348" w14:textId="77777777" w:rsidR="00FE6361" w:rsidRDefault="00FE6361">
    <w:pPr>
      <w:pStyle w:val="Footer"/>
    </w:pPr>
  </w:p>
  <w:p w14:paraId="5C4EAAC4" w14:textId="77777777" w:rsidR="00FE6361" w:rsidRDefault="00FE6361"/>
  <w:p w14:paraId="6C186F92" w14:textId="77777777" w:rsidR="00FE6361" w:rsidRDefault="00FE6361"/>
  <w:p w14:paraId="30200EA6" w14:textId="77777777" w:rsidR="00FE6361" w:rsidRDefault="00FE6361"/>
  <w:p w14:paraId="2D0121C2" w14:textId="77777777" w:rsidR="00FE6361" w:rsidRDefault="00FE636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FE6361" w:rsidRPr="00BB740C" w14:paraId="6E5A1675" w14:textId="77777777" w:rsidTr="00386E6C">
      <w:tc>
        <w:tcPr>
          <w:tcW w:w="1951" w:type="dxa"/>
        </w:tcPr>
        <w:p w14:paraId="61A2D9A9" w14:textId="4C6038F9" w:rsidR="00FE6361" w:rsidRPr="002221C6" w:rsidRDefault="00FE6361" w:rsidP="001F6062">
          <w:pPr>
            <w:pStyle w:val="Footer"/>
            <w:rPr>
              <w:b/>
              <w:sz w:val="16"/>
              <w:szCs w:val="16"/>
            </w:rPr>
          </w:pPr>
          <w:r w:rsidRPr="002221C6">
            <w:rPr>
              <w:b/>
              <w:sz w:val="16"/>
              <w:szCs w:val="16"/>
            </w:rPr>
            <w:t>February 2017 v2.0</w:t>
          </w:r>
        </w:p>
      </w:tc>
      <w:tc>
        <w:tcPr>
          <w:tcW w:w="8613" w:type="dxa"/>
        </w:tcPr>
        <w:p w14:paraId="3F850D40" w14:textId="77777777" w:rsidR="00FE6361" w:rsidRPr="002221C6" w:rsidRDefault="00FE6361" w:rsidP="00C778A4">
          <w:pPr>
            <w:pStyle w:val="Footer"/>
            <w:tabs>
              <w:tab w:val="left" w:pos="195"/>
              <w:tab w:val="right" w:pos="8205"/>
            </w:tabs>
            <w:rPr>
              <w:sz w:val="16"/>
              <w:szCs w:val="16"/>
            </w:rPr>
          </w:pPr>
          <w:r w:rsidRPr="002221C6">
            <w:rPr>
              <w:sz w:val="16"/>
              <w:szCs w:val="16"/>
            </w:rPr>
            <w:tab/>
          </w:r>
          <w:r w:rsidRPr="002221C6">
            <w:rPr>
              <w:sz w:val="16"/>
              <w:szCs w:val="16"/>
            </w:rPr>
            <w:tab/>
          </w:r>
          <w:r w:rsidRPr="002221C6">
            <w:rPr>
              <w:sz w:val="16"/>
              <w:szCs w:val="16"/>
            </w:rPr>
            <w:tab/>
            <w:t xml:space="preserve">Page </w:t>
          </w:r>
          <w:r w:rsidRPr="002221C6">
            <w:rPr>
              <w:sz w:val="16"/>
              <w:szCs w:val="16"/>
            </w:rPr>
            <w:fldChar w:fldCharType="begin"/>
          </w:r>
          <w:r w:rsidRPr="002221C6">
            <w:rPr>
              <w:sz w:val="16"/>
              <w:szCs w:val="16"/>
            </w:rPr>
            <w:instrText xml:space="preserve"> PAGE   \* MERGEFORMAT </w:instrText>
          </w:r>
          <w:r w:rsidRPr="002221C6">
            <w:rPr>
              <w:sz w:val="16"/>
              <w:szCs w:val="16"/>
            </w:rPr>
            <w:fldChar w:fldCharType="separate"/>
          </w:r>
          <w:r>
            <w:rPr>
              <w:noProof/>
              <w:sz w:val="16"/>
              <w:szCs w:val="16"/>
            </w:rPr>
            <w:t>4</w:t>
          </w:r>
          <w:r w:rsidRPr="002221C6">
            <w:rPr>
              <w:sz w:val="16"/>
              <w:szCs w:val="16"/>
            </w:rPr>
            <w:fldChar w:fldCharType="end"/>
          </w:r>
        </w:p>
      </w:tc>
    </w:tr>
  </w:tbl>
  <w:p w14:paraId="73B796A7" w14:textId="77777777" w:rsidR="00FE6361" w:rsidRDefault="00FE6361" w:rsidP="002221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6D9B" w14:textId="77777777" w:rsidR="00FE6361" w:rsidRDefault="00FE63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CF073" w14:textId="77777777" w:rsidR="00026F42" w:rsidRDefault="00026F42" w:rsidP="001615F7">
      <w:pPr>
        <w:spacing w:after="0" w:line="240" w:lineRule="auto"/>
      </w:pPr>
      <w:r>
        <w:separator/>
      </w:r>
    </w:p>
  </w:footnote>
  <w:footnote w:type="continuationSeparator" w:id="0">
    <w:p w14:paraId="51BBF278" w14:textId="77777777" w:rsidR="00026F42" w:rsidRDefault="00026F42"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34D69" w14:textId="77777777" w:rsidR="00FE6361" w:rsidRDefault="00FE6361" w:rsidP="00C25FE5">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F2B8" w14:textId="77777777" w:rsidR="00FE6361" w:rsidRDefault="00FE6361">
    <w:pPr>
      <w:pStyle w:val="Header"/>
    </w:pPr>
  </w:p>
  <w:p w14:paraId="405AA34E" w14:textId="77777777" w:rsidR="00FE6361" w:rsidRDefault="00FE6361"/>
  <w:p w14:paraId="0C029B9A" w14:textId="77777777" w:rsidR="00FE6361" w:rsidRDefault="00FE6361"/>
  <w:p w14:paraId="0D127249" w14:textId="77777777" w:rsidR="00FE6361" w:rsidRDefault="00FE6361"/>
  <w:p w14:paraId="4725E354" w14:textId="77777777" w:rsidR="00FE6361" w:rsidRDefault="00FE636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F6101" w14:textId="50524A4F" w:rsidR="00FE6361" w:rsidRPr="005F5C3D" w:rsidRDefault="00FE6361" w:rsidP="005F5C3D">
    <w:pPr>
      <w:tabs>
        <w:tab w:val="left" w:pos="3544"/>
        <w:tab w:val="right" w:pos="9026"/>
      </w:tabs>
      <w:spacing w:before="0" w:after="0" w:line="240" w:lineRule="auto"/>
      <w:jc w:val="right"/>
      <w:rPr>
        <w:b/>
      </w:rPr>
    </w:pPr>
    <w:r w:rsidRPr="005F5C3D">
      <w:rPr>
        <w:b/>
        <w:noProof/>
        <w:lang w:eastAsia="en-AU"/>
      </w:rPr>
      <w:drawing>
        <wp:anchor distT="0" distB="0" distL="114300" distR="114300" simplePos="0" relativeHeight="251659264" behindDoc="1" locked="0" layoutInCell="1" allowOverlap="1" wp14:anchorId="5F91A457" wp14:editId="715A8CB9">
          <wp:simplePos x="0" y="0"/>
          <wp:positionH relativeFrom="margin">
            <wp:align>left</wp:align>
          </wp:positionH>
          <wp:positionV relativeFrom="paragraph">
            <wp:posOffset>6565</wp:posOffset>
          </wp:positionV>
          <wp:extent cx="1967865" cy="359410"/>
          <wp:effectExtent l="0" t="0" r="0" b="2540"/>
          <wp:wrapNone/>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Pr>
        <w:b/>
      </w:rPr>
      <w:tab/>
    </w:r>
    <w:r>
      <w:rPr>
        <w:b/>
      </w:rPr>
      <w:tab/>
    </w:r>
    <w:r w:rsidRPr="005F5C3D">
      <w:rPr>
        <w:b/>
      </w:rPr>
      <w:t xml:space="preserve">Assignment - </w:t>
    </w:r>
    <w:sdt>
      <w:sdtPr>
        <w:rPr>
          <w:b/>
        </w:rPr>
        <w:alias w:val="Title"/>
        <w:tag w:val=""/>
        <w:id w:val="1540243188"/>
        <w:placeholder>
          <w:docPart w:val="FDF55ACC9D6344958ACFC92631051A0B"/>
        </w:placeholder>
        <w:dataBinding w:prefixMappings="xmlns:ns0='http://purl.org/dc/elements/1.1/' xmlns:ns1='http://schemas.openxmlformats.org/package/2006/metadata/core-properties' " w:xpath="/ns1:coreProperties[1]/ns0:title[1]" w:storeItemID="{6C3C8BC8-F283-45AE-878A-BAB7291924A1}"/>
        <w:text/>
      </w:sdtPr>
      <w:sdtEndPr/>
      <w:sdtContent>
        <w:r>
          <w:rPr>
            <w:b/>
          </w:rPr>
          <w:t>BSBWHS401</w:t>
        </w:r>
      </w:sdtContent>
    </w:sdt>
    <w:r w:rsidRPr="005F5C3D">
      <w:rPr>
        <w:b/>
      </w:rPr>
      <w:t xml:space="preserve"> </w:t>
    </w:r>
    <w:sdt>
      <w:sdtPr>
        <w:rPr>
          <w:b/>
        </w:rPr>
        <w:alias w:val="Subject"/>
        <w:tag w:val=""/>
        <w:id w:val="-1961719074"/>
        <w:placeholder>
          <w:docPart w:val="16D0D7403B0B46E6A8AFD3D070155365"/>
        </w:placeholder>
        <w:dataBinding w:prefixMappings="xmlns:ns0='http://purl.org/dc/elements/1.1/' xmlns:ns1='http://schemas.openxmlformats.org/package/2006/metadata/core-properties' " w:xpath="/ns1:coreProperties[1]/ns0:subject[1]" w:storeItemID="{6C3C8BC8-F283-45AE-878A-BAB7291924A1}"/>
        <w:text/>
      </w:sdtPr>
      <w:sdtEndPr/>
      <w:sdtContent>
        <w:r>
          <w:rPr>
            <w:b/>
          </w:rPr>
          <w:t>Implement and monitor WHS policies, procedures and programs to meet legislative requirements</w:t>
        </w:r>
      </w:sdtContent>
    </w:sdt>
  </w:p>
  <w:p w14:paraId="2BC92B5F" w14:textId="77777777" w:rsidR="00FE6361" w:rsidRPr="005F5C3D" w:rsidRDefault="00FE6361" w:rsidP="005F5C3D">
    <w:pPr>
      <w:pBdr>
        <w:bottom w:val="single" w:sz="4" w:space="1" w:color="auto"/>
      </w:pBdr>
      <w:tabs>
        <w:tab w:val="center" w:pos="4513"/>
        <w:tab w:val="right" w:pos="9026"/>
      </w:tabs>
      <w:spacing w:before="0" w:after="0" w:line="240" w:lineRule="auto"/>
      <w:jc w:val="right"/>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00297" w14:textId="77777777" w:rsidR="00FE6361" w:rsidRDefault="00FE6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B4B88E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30700C"/>
    <w:multiLevelType w:val="hybridMultilevel"/>
    <w:tmpl w:val="B84CD17A"/>
    <w:lvl w:ilvl="0" w:tplc="0C090001">
      <w:start w:val="1"/>
      <w:numFmt w:val="bullet"/>
      <w:lvlText w:val=""/>
      <w:lvlJc w:val="left"/>
      <w:pPr>
        <w:ind w:left="2061" w:hanging="360"/>
      </w:pPr>
      <w:rPr>
        <w:rFonts w:ascii="Symbol" w:hAnsi="Symbol"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24"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7"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30"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25"/>
  </w:num>
  <w:num w:numId="4">
    <w:abstractNumId w:val="26"/>
  </w:num>
  <w:num w:numId="5">
    <w:abstractNumId w:val="15"/>
  </w:num>
  <w:num w:numId="6">
    <w:abstractNumId w:val="8"/>
  </w:num>
  <w:num w:numId="7">
    <w:abstractNumId w:val="23"/>
  </w:num>
  <w:num w:numId="8">
    <w:abstractNumId w:val="9"/>
  </w:num>
  <w:num w:numId="9">
    <w:abstractNumId w:val="27"/>
  </w:num>
  <w:num w:numId="10">
    <w:abstractNumId w:val="24"/>
  </w:num>
  <w:num w:numId="11">
    <w:abstractNumId w:val="11"/>
  </w:num>
  <w:num w:numId="12">
    <w:abstractNumId w:val="6"/>
  </w:num>
  <w:num w:numId="13">
    <w:abstractNumId w:val="19"/>
  </w:num>
  <w:num w:numId="14">
    <w:abstractNumId w:val="5"/>
  </w:num>
  <w:num w:numId="15">
    <w:abstractNumId w:val="1"/>
  </w:num>
  <w:num w:numId="16">
    <w:abstractNumId w:val="18"/>
  </w:num>
  <w:num w:numId="17">
    <w:abstractNumId w:val="30"/>
  </w:num>
  <w:num w:numId="18">
    <w:abstractNumId w:val="2"/>
  </w:num>
  <w:num w:numId="19">
    <w:abstractNumId w:val="17"/>
  </w:num>
  <w:num w:numId="20">
    <w:abstractNumId w:val="4"/>
  </w:num>
  <w:num w:numId="21">
    <w:abstractNumId w:val="3"/>
  </w:num>
  <w:num w:numId="22">
    <w:abstractNumId w:val="7"/>
  </w:num>
  <w:num w:numId="23">
    <w:abstractNumId w:val="21"/>
  </w:num>
  <w:num w:numId="24">
    <w:abstractNumId w:val="29"/>
  </w:num>
  <w:num w:numId="25">
    <w:abstractNumId w:val="14"/>
  </w:num>
  <w:num w:numId="26">
    <w:abstractNumId w:val="10"/>
  </w:num>
  <w:num w:numId="27">
    <w:abstractNumId w:val="13"/>
  </w:num>
  <w:num w:numId="28">
    <w:abstractNumId w:val="22"/>
  </w:num>
  <w:num w:numId="29">
    <w:abstractNumId w:val="28"/>
  </w:num>
  <w:num w:numId="30">
    <w:abstractNumId w:val="20"/>
  </w:num>
  <w:num w:numId="3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6F42"/>
    <w:rsid w:val="00027865"/>
    <w:rsid w:val="000314F6"/>
    <w:rsid w:val="000321A5"/>
    <w:rsid w:val="00035218"/>
    <w:rsid w:val="00041F51"/>
    <w:rsid w:val="00042170"/>
    <w:rsid w:val="000428BF"/>
    <w:rsid w:val="00042BA0"/>
    <w:rsid w:val="00046744"/>
    <w:rsid w:val="0004749E"/>
    <w:rsid w:val="00054D52"/>
    <w:rsid w:val="000562EB"/>
    <w:rsid w:val="000579A7"/>
    <w:rsid w:val="000669ED"/>
    <w:rsid w:val="00070A14"/>
    <w:rsid w:val="0007736E"/>
    <w:rsid w:val="00081C6E"/>
    <w:rsid w:val="00087F0F"/>
    <w:rsid w:val="00094405"/>
    <w:rsid w:val="00094607"/>
    <w:rsid w:val="00094D26"/>
    <w:rsid w:val="000960CB"/>
    <w:rsid w:val="000A0CCC"/>
    <w:rsid w:val="000A1BE3"/>
    <w:rsid w:val="000A3E76"/>
    <w:rsid w:val="000A62B7"/>
    <w:rsid w:val="000B0F3D"/>
    <w:rsid w:val="000B517A"/>
    <w:rsid w:val="000B6C38"/>
    <w:rsid w:val="000B752F"/>
    <w:rsid w:val="000B7B48"/>
    <w:rsid w:val="000C217E"/>
    <w:rsid w:val="000C2F37"/>
    <w:rsid w:val="000C3641"/>
    <w:rsid w:val="000C5186"/>
    <w:rsid w:val="000D1A6D"/>
    <w:rsid w:val="000D6DDC"/>
    <w:rsid w:val="000E012C"/>
    <w:rsid w:val="000E2694"/>
    <w:rsid w:val="000E58D9"/>
    <w:rsid w:val="000E597A"/>
    <w:rsid w:val="000E5A34"/>
    <w:rsid w:val="000F5D5B"/>
    <w:rsid w:val="000F7025"/>
    <w:rsid w:val="000F7BC6"/>
    <w:rsid w:val="001011C0"/>
    <w:rsid w:val="00104552"/>
    <w:rsid w:val="0010646D"/>
    <w:rsid w:val="001065BF"/>
    <w:rsid w:val="001067BF"/>
    <w:rsid w:val="0011117A"/>
    <w:rsid w:val="00115D23"/>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5105A"/>
    <w:rsid w:val="001615F7"/>
    <w:rsid w:val="00163114"/>
    <w:rsid w:val="00164148"/>
    <w:rsid w:val="00165C8C"/>
    <w:rsid w:val="001678E4"/>
    <w:rsid w:val="00172E22"/>
    <w:rsid w:val="00173989"/>
    <w:rsid w:val="00173EB4"/>
    <w:rsid w:val="00175F78"/>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3896"/>
    <w:rsid w:val="00215995"/>
    <w:rsid w:val="002221C6"/>
    <w:rsid w:val="0022295E"/>
    <w:rsid w:val="00222F1E"/>
    <w:rsid w:val="00223F50"/>
    <w:rsid w:val="002257D0"/>
    <w:rsid w:val="00225E1F"/>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B2EF3"/>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05D3"/>
    <w:rsid w:val="003019CF"/>
    <w:rsid w:val="00304BCD"/>
    <w:rsid w:val="003063B5"/>
    <w:rsid w:val="003110DA"/>
    <w:rsid w:val="00311266"/>
    <w:rsid w:val="00312C28"/>
    <w:rsid w:val="0031443E"/>
    <w:rsid w:val="003149A6"/>
    <w:rsid w:val="00317385"/>
    <w:rsid w:val="0032104D"/>
    <w:rsid w:val="00321653"/>
    <w:rsid w:val="00321F28"/>
    <w:rsid w:val="00323EB8"/>
    <w:rsid w:val="00324218"/>
    <w:rsid w:val="003276F5"/>
    <w:rsid w:val="00330BD8"/>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3B09"/>
    <w:rsid w:val="0039425B"/>
    <w:rsid w:val="00394923"/>
    <w:rsid w:val="0039519D"/>
    <w:rsid w:val="003974AD"/>
    <w:rsid w:val="003A0E26"/>
    <w:rsid w:val="003A3D17"/>
    <w:rsid w:val="003A3FB0"/>
    <w:rsid w:val="003B0077"/>
    <w:rsid w:val="003B117F"/>
    <w:rsid w:val="003B4244"/>
    <w:rsid w:val="003B71AF"/>
    <w:rsid w:val="003B7C63"/>
    <w:rsid w:val="003C453D"/>
    <w:rsid w:val="003C4549"/>
    <w:rsid w:val="003C4CC6"/>
    <w:rsid w:val="003D2491"/>
    <w:rsid w:val="003D500F"/>
    <w:rsid w:val="003D7A1B"/>
    <w:rsid w:val="003E00BA"/>
    <w:rsid w:val="003E3308"/>
    <w:rsid w:val="003E3F93"/>
    <w:rsid w:val="003E4850"/>
    <w:rsid w:val="003E6496"/>
    <w:rsid w:val="003E728A"/>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5E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60DD"/>
    <w:rsid w:val="005174E3"/>
    <w:rsid w:val="00526086"/>
    <w:rsid w:val="005331FA"/>
    <w:rsid w:val="00545094"/>
    <w:rsid w:val="005472EC"/>
    <w:rsid w:val="00547953"/>
    <w:rsid w:val="00547980"/>
    <w:rsid w:val="00553631"/>
    <w:rsid w:val="00555F7A"/>
    <w:rsid w:val="00563F78"/>
    <w:rsid w:val="00564E01"/>
    <w:rsid w:val="005716F6"/>
    <w:rsid w:val="00572B72"/>
    <w:rsid w:val="00572FA4"/>
    <w:rsid w:val="00576373"/>
    <w:rsid w:val="00581D22"/>
    <w:rsid w:val="00586DA7"/>
    <w:rsid w:val="005871C0"/>
    <w:rsid w:val="00587E01"/>
    <w:rsid w:val="00591D93"/>
    <w:rsid w:val="00592A29"/>
    <w:rsid w:val="00593AE7"/>
    <w:rsid w:val="00594533"/>
    <w:rsid w:val="00595C9D"/>
    <w:rsid w:val="00596311"/>
    <w:rsid w:val="005A04D4"/>
    <w:rsid w:val="005A5A52"/>
    <w:rsid w:val="005B069F"/>
    <w:rsid w:val="005B3237"/>
    <w:rsid w:val="005C1B9B"/>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5C3D"/>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429"/>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CB4"/>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2304"/>
    <w:rsid w:val="00813FDC"/>
    <w:rsid w:val="00815ED0"/>
    <w:rsid w:val="008161B9"/>
    <w:rsid w:val="008177CC"/>
    <w:rsid w:val="00821F10"/>
    <w:rsid w:val="0082452C"/>
    <w:rsid w:val="0082552B"/>
    <w:rsid w:val="00826FA2"/>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25AB"/>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63925"/>
    <w:rsid w:val="00965663"/>
    <w:rsid w:val="009671A5"/>
    <w:rsid w:val="0096780D"/>
    <w:rsid w:val="00970BF2"/>
    <w:rsid w:val="00974E57"/>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E1571"/>
    <w:rsid w:val="009E1608"/>
    <w:rsid w:val="009E1C0B"/>
    <w:rsid w:val="009E37D0"/>
    <w:rsid w:val="009E553E"/>
    <w:rsid w:val="009F0D5C"/>
    <w:rsid w:val="009F3F26"/>
    <w:rsid w:val="009F4FC3"/>
    <w:rsid w:val="009F752C"/>
    <w:rsid w:val="00A014E0"/>
    <w:rsid w:val="00A04631"/>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6006"/>
    <w:rsid w:val="00A56D45"/>
    <w:rsid w:val="00A6662F"/>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3C6"/>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7571"/>
    <w:rsid w:val="00B41DDB"/>
    <w:rsid w:val="00B44E51"/>
    <w:rsid w:val="00B55710"/>
    <w:rsid w:val="00B57B0B"/>
    <w:rsid w:val="00B612DC"/>
    <w:rsid w:val="00B62512"/>
    <w:rsid w:val="00B701B2"/>
    <w:rsid w:val="00B70303"/>
    <w:rsid w:val="00B71E0E"/>
    <w:rsid w:val="00B766BD"/>
    <w:rsid w:val="00B82B1C"/>
    <w:rsid w:val="00B85786"/>
    <w:rsid w:val="00B872B2"/>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0BF"/>
    <w:rsid w:val="00BE4933"/>
    <w:rsid w:val="00BE779F"/>
    <w:rsid w:val="00BF01FE"/>
    <w:rsid w:val="00BF1812"/>
    <w:rsid w:val="00BF7F0A"/>
    <w:rsid w:val="00C0009A"/>
    <w:rsid w:val="00C03DEF"/>
    <w:rsid w:val="00C10738"/>
    <w:rsid w:val="00C10BEE"/>
    <w:rsid w:val="00C12137"/>
    <w:rsid w:val="00C12A7D"/>
    <w:rsid w:val="00C17810"/>
    <w:rsid w:val="00C21DDB"/>
    <w:rsid w:val="00C25FE5"/>
    <w:rsid w:val="00C264A0"/>
    <w:rsid w:val="00C31845"/>
    <w:rsid w:val="00C33397"/>
    <w:rsid w:val="00C37DA7"/>
    <w:rsid w:val="00C41C39"/>
    <w:rsid w:val="00C42040"/>
    <w:rsid w:val="00C430A7"/>
    <w:rsid w:val="00C45198"/>
    <w:rsid w:val="00C4520C"/>
    <w:rsid w:val="00C46B01"/>
    <w:rsid w:val="00C531D1"/>
    <w:rsid w:val="00C57A25"/>
    <w:rsid w:val="00C60B66"/>
    <w:rsid w:val="00C63E80"/>
    <w:rsid w:val="00C66679"/>
    <w:rsid w:val="00C70811"/>
    <w:rsid w:val="00C71DEF"/>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4B6B"/>
    <w:rsid w:val="00CC015F"/>
    <w:rsid w:val="00CC1056"/>
    <w:rsid w:val="00CC176D"/>
    <w:rsid w:val="00CC3F03"/>
    <w:rsid w:val="00CC4BBD"/>
    <w:rsid w:val="00CC4CE8"/>
    <w:rsid w:val="00CC7594"/>
    <w:rsid w:val="00CD175D"/>
    <w:rsid w:val="00CD6549"/>
    <w:rsid w:val="00CD7655"/>
    <w:rsid w:val="00CE2B37"/>
    <w:rsid w:val="00CF2966"/>
    <w:rsid w:val="00CF3B65"/>
    <w:rsid w:val="00CF4620"/>
    <w:rsid w:val="00CF5923"/>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0050"/>
    <w:rsid w:val="00D5427F"/>
    <w:rsid w:val="00D54657"/>
    <w:rsid w:val="00D56200"/>
    <w:rsid w:val="00D56EC1"/>
    <w:rsid w:val="00D6515B"/>
    <w:rsid w:val="00D65751"/>
    <w:rsid w:val="00D704FB"/>
    <w:rsid w:val="00D7138C"/>
    <w:rsid w:val="00D71693"/>
    <w:rsid w:val="00D76E51"/>
    <w:rsid w:val="00D77BB1"/>
    <w:rsid w:val="00D81BC2"/>
    <w:rsid w:val="00D83944"/>
    <w:rsid w:val="00D85301"/>
    <w:rsid w:val="00D87A9D"/>
    <w:rsid w:val="00D913D6"/>
    <w:rsid w:val="00D922B9"/>
    <w:rsid w:val="00D95443"/>
    <w:rsid w:val="00D95EA4"/>
    <w:rsid w:val="00D97D1F"/>
    <w:rsid w:val="00DA097A"/>
    <w:rsid w:val="00DA4A83"/>
    <w:rsid w:val="00DA5778"/>
    <w:rsid w:val="00DA5F12"/>
    <w:rsid w:val="00DB00BD"/>
    <w:rsid w:val="00DB1232"/>
    <w:rsid w:val="00DB2AE9"/>
    <w:rsid w:val="00DB4E08"/>
    <w:rsid w:val="00DB7D9E"/>
    <w:rsid w:val="00DC0B51"/>
    <w:rsid w:val="00DC764F"/>
    <w:rsid w:val="00DC7A6D"/>
    <w:rsid w:val="00DD106F"/>
    <w:rsid w:val="00DD1282"/>
    <w:rsid w:val="00DD1878"/>
    <w:rsid w:val="00DD416C"/>
    <w:rsid w:val="00DD5AC7"/>
    <w:rsid w:val="00DD7B88"/>
    <w:rsid w:val="00DE1DD1"/>
    <w:rsid w:val="00DE632C"/>
    <w:rsid w:val="00DE6365"/>
    <w:rsid w:val="00DE7A75"/>
    <w:rsid w:val="00DF056A"/>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B87"/>
    <w:rsid w:val="00E64D8B"/>
    <w:rsid w:val="00E6541D"/>
    <w:rsid w:val="00E662A5"/>
    <w:rsid w:val="00E70928"/>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E6361"/>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22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1.docx"/><Relationship Id="rId26" Type="http://schemas.openxmlformats.org/officeDocument/2006/relationships/image" Target="cid:image001.jpg@01D23E54.2E5C6DB0" TargetMode="External"/><Relationship Id="rId39" Type="http://schemas.openxmlformats.org/officeDocument/2006/relationships/package" Target="embeddings/Microsoft_Word_Document10.docx"/><Relationship Id="rId21" Type="http://schemas.openxmlformats.org/officeDocument/2006/relationships/image" Target="media/image8.emf"/><Relationship Id="rId34" Type="http://schemas.openxmlformats.org/officeDocument/2006/relationships/image" Target="media/image13.png"/><Relationship Id="rId42" Type="http://schemas.openxmlformats.org/officeDocument/2006/relationships/hyperlink" Target="http://www.safeworkaustralia.gov.au/sites/SWA/about/Publications/Documents/927/whs-accommodation-food-services-industry.pdf" TargetMode="External"/><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Word_Document.docx"/><Relationship Id="rId29" Type="http://schemas.openxmlformats.org/officeDocument/2006/relationships/package" Target="embeddings/Microsoft_Word_Document5.docx"/><Relationship Id="rId11" Type="http://schemas.openxmlformats.org/officeDocument/2006/relationships/footer" Target="footer1.xml"/><Relationship Id="rId24" Type="http://schemas.openxmlformats.org/officeDocument/2006/relationships/hyperlink" Target="https://www.legislation.gov.au/Details/F2016C00236" TargetMode="External"/><Relationship Id="rId32" Type="http://schemas.openxmlformats.org/officeDocument/2006/relationships/package" Target="embeddings/Microsoft_Word_Document7.docx"/><Relationship Id="rId37" Type="http://schemas.openxmlformats.org/officeDocument/2006/relationships/package" Target="embeddings/Microsoft_Word_Document9.docx"/><Relationship Id="rId40" Type="http://schemas.openxmlformats.org/officeDocument/2006/relationships/hyperlink" Target="https://www.safework.sa.gov.au/activitiesandtests/virtualhotel/"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egislation.gov.au/Details/C2015C00472" TargetMode="External"/><Relationship Id="rId28" Type="http://schemas.openxmlformats.org/officeDocument/2006/relationships/package" Target="embeddings/Microsoft_Word_Document4.docx"/><Relationship Id="rId36" Type="http://schemas.openxmlformats.org/officeDocument/2006/relationships/package" Target="embeddings/Microsoft_Word_Document8.docx"/><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header" Target="header2.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package" Target="embeddings/Microsoft_Word_Document3.docx"/><Relationship Id="rId27" Type="http://schemas.openxmlformats.org/officeDocument/2006/relationships/image" Target="media/image10.emf"/><Relationship Id="rId30" Type="http://schemas.openxmlformats.org/officeDocument/2006/relationships/package" Target="embeddings/Microsoft_Word_Document6.docx"/><Relationship Id="rId35" Type="http://schemas.openxmlformats.org/officeDocument/2006/relationships/image" Target="media/image14.emf"/><Relationship Id="rId43" Type="http://schemas.openxmlformats.org/officeDocument/2006/relationships/image" Target="media/image15.png"/><Relationship Id="rId48"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9.jpeg"/><Relationship Id="rId33" Type="http://schemas.openxmlformats.org/officeDocument/2006/relationships/image" Target="media/image12.png"/><Relationship Id="rId38" Type="http://schemas.openxmlformats.org/officeDocument/2006/relationships/hyperlink" Target="https://www.youtube.com/watch?feature=player_detailpage&amp;v=JX2FnFUqLMo" TargetMode="External"/><Relationship Id="rId46" Type="http://schemas.openxmlformats.org/officeDocument/2006/relationships/footer" Target="footer2.xml"/><Relationship Id="rId20" Type="http://schemas.openxmlformats.org/officeDocument/2006/relationships/package" Target="embeddings/Microsoft_Word_Document2.docx"/><Relationship Id="rId41" Type="http://schemas.openxmlformats.org/officeDocument/2006/relationships/package" Target="embeddings/Microsoft_Word_Document11.docx"/><Relationship Id="rId1" Type="http://schemas.openxmlformats.org/officeDocument/2006/relationships/customXml" Target="../customXml/item1.xml"/><Relationship Id="rId6"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3EBB4AFEB64A419537F457B820C19B"/>
        <w:category>
          <w:name w:val="General"/>
          <w:gallery w:val="placeholder"/>
        </w:category>
        <w:types>
          <w:type w:val="bbPlcHdr"/>
        </w:types>
        <w:behaviors>
          <w:behavior w:val="content"/>
        </w:behaviors>
        <w:guid w:val="{3B7B9C84-6C9D-457B-A744-358A7CCB6B5A}"/>
      </w:docPartPr>
      <w:docPartBody>
        <w:p w:rsidR="000D6137" w:rsidRDefault="00E94B34" w:rsidP="00E94B34">
          <w:pPr>
            <w:pStyle w:val="E63EBB4AFEB64A419537F457B820C19B"/>
          </w:pPr>
          <w:r w:rsidRPr="00FE554A">
            <w:rPr>
              <w:rStyle w:val="PlaceholderText"/>
            </w:rPr>
            <w:t>[Title]</w:t>
          </w:r>
        </w:p>
      </w:docPartBody>
    </w:docPart>
    <w:docPart>
      <w:docPartPr>
        <w:name w:val="481DA585C4EB4EB6B5E3434AF9B33C9D"/>
        <w:category>
          <w:name w:val="General"/>
          <w:gallery w:val="placeholder"/>
        </w:category>
        <w:types>
          <w:type w:val="bbPlcHdr"/>
        </w:types>
        <w:behaviors>
          <w:behavior w:val="content"/>
        </w:behaviors>
        <w:guid w:val="{2E0AEBB4-E12D-4BF0-90AA-B53C13890DE6}"/>
      </w:docPartPr>
      <w:docPartBody>
        <w:p w:rsidR="000D6137" w:rsidRDefault="00E94B34" w:rsidP="00E94B34">
          <w:pPr>
            <w:pStyle w:val="481DA585C4EB4EB6B5E3434AF9B33C9D"/>
          </w:pPr>
          <w:r w:rsidRPr="006955CB">
            <w:rPr>
              <w:rStyle w:val="PlaceholderText"/>
            </w:rPr>
            <w:t>Click here to enter a date.</w:t>
          </w:r>
        </w:p>
      </w:docPartBody>
    </w:docPart>
    <w:docPart>
      <w:docPartPr>
        <w:name w:val="0A31B4DFF14D4AFBBAEA80870C508ABF"/>
        <w:category>
          <w:name w:val="General"/>
          <w:gallery w:val="placeholder"/>
        </w:category>
        <w:types>
          <w:type w:val="bbPlcHdr"/>
        </w:types>
        <w:behaviors>
          <w:behavior w:val="content"/>
        </w:behaviors>
        <w:guid w:val="{619C8C6B-3755-4640-9904-E39F59F0DBC1}"/>
      </w:docPartPr>
      <w:docPartBody>
        <w:p w:rsidR="000D6137" w:rsidRDefault="00E94B34" w:rsidP="00E94B34">
          <w:pPr>
            <w:pStyle w:val="0A31B4DFF14D4AFBBAEA80870C508ABF"/>
          </w:pPr>
          <w:r w:rsidRPr="006955CB">
            <w:rPr>
              <w:rStyle w:val="PlaceholderText"/>
            </w:rPr>
            <w:t>Click here to enter a date.</w:t>
          </w:r>
        </w:p>
      </w:docPartBody>
    </w:docPart>
    <w:docPart>
      <w:docPartPr>
        <w:name w:val="8F081CE7512441DEA973760E9DB34F49"/>
        <w:category>
          <w:name w:val="General"/>
          <w:gallery w:val="placeholder"/>
        </w:category>
        <w:types>
          <w:type w:val="bbPlcHdr"/>
        </w:types>
        <w:behaviors>
          <w:behavior w:val="content"/>
        </w:behaviors>
        <w:guid w:val="{620A2793-770A-4DC5-9474-6BB3BC4F3E26}"/>
      </w:docPartPr>
      <w:docPartBody>
        <w:p w:rsidR="000D6137" w:rsidRDefault="00E94B34" w:rsidP="00E94B34">
          <w:pPr>
            <w:pStyle w:val="8F081CE7512441DEA973760E9DB34F49"/>
          </w:pPr>
          <w:r w:rsidRPr="005F1147">
            <w:rPr>
              <w:rStyle w:val="PlaceholderText"/>
            </w:rPr>
            <w:t>[Title]</w:t>
          </w:r>
        </w:p>
      </w:docPartBody>
    </w:docPart>
    <w:docPart>
      <w:docPartPr>
        <w:name w:val="FDF55ACC9D6344958ACFC92631051A0B"/>
        <w:category>
          <w:name w:val="General"/>
          <w:gallery w:val="placeholder"/>
        </w:category>
        <w:types>
          <w:type w:val="bbPlcHdr"/>
        </w:types>
        <w:behaviors>
          <w:behavior w:val="content"/>
        </w:behaviors>
        <w:guid w:val="{17D0C409-EE6D-43B7-A289-51930D199758}"/>
      </w:docPartPr>
      <w:docPartBody>
        <w:p w:rsidR="00CC061A" w:rsidRDefault="00913592">
          <w:r w:rsidRPr="00FA62C6">
            <w:rPr>
              <w:rStyle w:val="PlaceholderText"/>
            </w:rPr>
            <w:t>[Title]</w:t>
          </w:r>
        </w:p>
      </w:docPartBody>
    </w:docPart>
    <w:docPart>
      <w:docPartPr>
        <w:name w:val="16D0D7403B0B46E6A8AFD3D070155365"/>
        <w:category>
          <w:name w:val="General"/>
          <w:gallery w:val="placeholder"/>
        </w:category>
        <w:types>
          <w:type w:val="bbPlcHdr"/>
        </w:types>
        <w:behaviors>
          <w:behavior w:val="content"/>
        </w:behaviors>
        <w:guid w:val="{46A682BB-B8AE-4B72-A22D-30DDB8262B14}"/>
      </w:docPartPr>
      <w:docPartBody>
        <w:p w:rsidR="00CC061A" w:rsidRDefault="00913592">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B7824"/>
    <w:rsid w:val="000C72AC"/>
    <w:rsid w:val="000D6137"/>
    <w:rsid w:val="000E7DDF"/>
    <w:rsid w:val="001072D9"/>
    <w:rsid w:val="00142404"/>
    <w:rsid w:val="001570DA"/>
    <w:rsid w:val="00165631"/>
    <w:rsid w:val="00180618"/>
    <w:rsid w:val="001C615B"/>
    <w:rsid w:val="00265C8B"/>
    <w:rsid w:val="002B3A9E"/>
    <w:rsid w:val="00355645"/>
    <w:rsid w:val="003909DD"/>
    <w:rsid w:val="003A23C1"/>
    <w:rsid w:val="003D2183"/>
    <w:rsid w:val="00410698"/>
    <w:rsid w:val="00453C91"/>
    <w:rsid w:val="0046747D"/>
    <w:rsid w:val="00492A77"/>
    <w:rsid w:val="0060204D"/>
    <w:rsid w:val="00640558"/>
    <w:rsid w:val="00654E6F"/>
    <w:rsid w:val="006677C6"/>
    <w:rsid w:val="006D1E10"/>
    <w:rsid w:val="006D7880"/>
    <w:rsid w:val="00706F12"/>
    <w:rsid w:val="007E1F36"/>
    <w:rsid w:val="007F3097"/>
    <w:rsid w:val="00804CE1"/>
    <w:rsid w:val="00831CE6"/>
    <w:rsid w:val="00854B95"/>
    <w:rsid w:val="00907768"/>
    <w:rsid w:val="00913592"/>
    <w:rsid w:val="00932A63"/>
    <w:rsid w:val="0096612B"/>
    <w:rsid w:val="00A845BC"/>
    <w:rsid w:val="00A9369E"/>
    <w:rsid w:val="00AA0B4E"/>
    <w:rsid w:val="00AE196A"/>
    <w:rsid w:val="00B043A7"/>
    <w:rsid w:val="00B2621A"/>
    <w:rsid w:val="00B7348C"/>
    <w:rsid w:val="00B93CBB"/>
    <w:rsid w:val="00CB79C5"/>
    <w:rsid w:val="00CC061A"/>
    <w:rsid w:val="00D1014A"/>
    <w:rsid w:val="00D52A05"/>
    <w:rsid w:val="00D95146"/>
    <w:rsid w:val="00E60527"/>
    <w:rsid w:val="00E94B34"/>
    <w:rsid w:val="00EE29B1"/>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59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466DDA0823A4B87B57BC67E8E56ADED">
    <w:name w:val="A466DDA0823A4B87B57BC67E8E56ADED"/>
    <w:rsid w:val="00E94B34"/>
    <w:pPr>
      <w:spacing w:after="160" w:line="259" w:lineRule="auto"/>
    </w:pPr>
  </w:style>
  <w:style w:type="paragraph" w:customStyle="1" w:styleId="285FCA7A52AF401EAE006D0227920A12">
    <w:name w:val="285FCA7A52AF401EAE006D0227920A12"/>
    <w:rsid w:val="00E94B34"/>
    <w:pPr>
      <w:spacing w:after="160" w:line="259" w:lineRule="auto"/>
    </w:pPr>
  </w:style>
  <w:style w:type="paragraph" w:customStyle="1" w:styleId="C6F51CD7AF0C4D0D9662B8C08E36C382">
    <w:name w:val="C6F51CD7AF0C4D0D9662B8C08E36C382"/>
    <w:rsid w:val="00E94B34"/>
    <w:pPr>
      <w:spacing w:after="160" w:line="259" w:lineRule="auto"/>
    </w:pPr>
  </w:style>
  <w:style w:type="paragraph" w:customStyle="1" w:styleId="ACAAD3D3B9FE477B829E66A9DAFD0E36">
    <w:name w:val="ACAAD3D3B9FE477B829E66A9DAFD0E36"/>
    <w:rsid w:val="00E94B34"/>
    <w:pPr>
      <w:spacing w:after="160" w:line="259" w:lineRule="auto"/>
    </w:pPr>
  </w:style>
  <w:style w:type="paragraph" w:customStyle="1" w:styleId="BBD8661F163749DC982D6A00326C51BB">
    <w:name w:val="BBD8661F163749DC982D6A00326C51BB"/>
    <w:rsid w:val="00E94B34"/>
    <w:pPr>
      <w:spacing w:after="160" w:line="259" w:lineRule="auto"/>
    </w:pPr>
  </w:style>
  <w:style w:type="paragraph" w:customStyle="1" w:styleId="8510A43868064D28BC1806A1D0D64184">
    <w:name w:val="8510A43868064D28BC1806A1D0D64184"/>
    <w:rsid w:val="00E94B34"/>
    <w:pPr>
      <w:spacing w:after="160" w:line="259" w:lineRule="auto"/>
    </w:pPr>
  </w:style>
  <w:style w:type="paragraph" w:customStyle="1" w:styleId="EC04C0ED2FB242858E1EA9CFF8EF4345">
    <w:name w:val="EC04C0ED2FB242858E1EA9CFF8EF4345"/>
    <w:rsid w:val="00E94B34"/>
    <w:pPr>
      <w:spacing w:after="160" w:line="259" w:lineRule="auto"/>
    </w:pPr>
  </w:style>
  <w:style w:type="paragraph" w:customStyle="1" w:styleId="AE8E5AF053C146B39BEB541DB3AA1203">
    <w:name w:val="AE8E5AF053C146B39BEB541DB3AA1203"/>
    <w:rsid w:val="00E94B34"/>
    <w:pPr>
      <w:spacing w:after="160" w:line="259" w:lineRule="auto"/>
    </w:pPr>
  </w:style>
  <w:style w:type="paragraph" w:customStyle="1" w:styleId="D78843BCA9DB4F8ABA5E58D947668E4C">
    <w:name w:val="D78843BCA9DB4F8ABA5E58D947668E4C"/>
    <w:rsid w:val="00E94B34"/>
    <w:pPr>
      <w:spacing w:after="160" w:line="259" w:lineRule="auto"/>
    </w:pPr>
  </w:style>
  <w:style w:type="paragraph" w:customStyle="1" w:styleId="BCE4A68A15FC4C3082224B1F8D5631E6">
    <w:name w:val="BCE4A68A15FC4C3082224B1F8D5631E6"/>
    <w:rsid w:val="00E94B34"/>
    <w:pPr>
      <w:spacing w:after="160" w:line="259" w:lineRule="auto"/>
    </w:pPr>
  </w:style>
  <w:style w:type="paragraph" w:customStyle="1" w:styleId="A996A712DE2147D28C8A8808581E975B">
    <w:name w:val="A996A712DE2147D28C8A8808581E975B"/>
    <w:rsid w:val="00E94B34"/>
    <w:pPr>
      <w:spacing w:after="160" w:line="259" w:lineRule="auto"/>
    </w:pPr>
  </w:style>
  <w:style w:type="paragraph" w:customStyle="1" w:styleId="755DD9BCD2B041FE9D21CAB200DF1C72">
    <w:name w:val="755DD9BCD2B041FE9D21CAB200DF1C72"/>
    <w:rsid w:val="00E94B34"/>
    <w:pPr>
      <w:spacing w:after="160" w:line="259" w:lineRule="auto"/>
    </w:pPr>
  </w:style>
  <w:style w:type="paragraph" w:customStyle="1" w:styleId="86B02E39CB6841EA96EA4CE0179BAF12">
    <w:name w:val="86B02E39CB6841EA96EA4CE0179BAF12"/>
    <w:rsid w:val="00E94B34"/>
    <w:pPr>
      <w:spacing w:after="160" w:line="259" w:lineRule="auto"/>
    </w:pPr>
  </w:style>
  <w:style w:type="paragraph" w:customStyle="1" w:styleId="9C6A23EA61D349E1B8225FFB1FA56901">
    <w:name w:val="9C6A23EA61D349E1B8225FFB1FA56901"/>
    <w:rsid w:val="00E94B34"/>
    <w:pPr>
      <w:spacing w:after="160" w:line="259" w:lineRule="auto"/>
    </w:pPr>
  </w:style>
  <w:style w:type="paragraph" w:customStyle="1" w:styleId="75C5D4FBBAD94C65A3C77ECFDDF7D2C9">
    <w:name w:val="75C5D4FBBAD94C65A3C77ECFDDF7D2C9"/>
    <w:rsid w:val="00E94B34"/>
    <w:pPr>
      <w:spacing w:after="160" w:line="259" w:lineRule="auto"/>
    </w:pPr>
  </w:style>
  <w:style w:type="paragraph" w:customStyle="1" w:styleId="CF28AD2452234C5D879C19BA3DB239D6">
    <w:name w:val="CF28AD2452234C5D879C19BA3DB239D6"/>
    <w:rsid w:val="00E94B34"/>
    <w:pPr>
      <w:spacing w:after="160" w:line="259" w:lineRule="auto"/>
    </w:pPr>
  </w:style>
  <w:style w:type="paragraph" w:customStyle="1" w:styleId="E63EBB4AFEB64A419537F457B820C19B">
    <w:name w:val="E63EBB4AFEB64A419537F457B820C19B"/>
    <w:rsid w:val="00E94B34"/>
    <w:pPr>
      <w:spacing w:after="160" w:line="259" w:lineRule="auto"/>
    </w:pPr>
  </w:style>
  <w:style w:type="paragraph" w:customStyle="1" w:styleId="481DA585C4EB4EB6B5E3434AF9B33C9D">
    <w:name w:val="481DA585C4EB4EB6B5E3434AF9B33C9D"/>
    <w:rsid w:val="00E94B34"/>
    <w:pPr>
      <w:spacing w:after="160" w:line="259" w:lineRule="auto"/>
    </w:pPr>
  </w:style>
  <w:style w:type="paragraph" w:customStyle="1" w:styleId="0A31B4DFF14D4AFBBAEA80870C508ABF">
    <w:name w:val="0A31B4DFF14D4AFBBAEA80870C508ABF"/>
    <w:rsid w:val="00E94B34"/>
    <w:pPr>
      <w:spacing w:after="160" w:line="259" w:lineRule="auto"/>
    </w:pPr>
  </w:style>
  <w:style w:type="paragraph" w:customStyle="1" w:styleId="8F081CE7512441DEA973760E9DB34F49">
    <w:name w:val="8F081CE7512441DEA973760E9DB34F49"/>
    <w:rsid w:val="00E94B34"/>
    <w:pPr>
      <w:spacing w:after="160" w:line="259" w:lineRule="auto"/>
    </w:pPr>
  </w:style>
  <w:style w:type="paragraph" w:customStyle="1" w:styleId="3FC75D4649A74094809C1B03A5218A22">
    <w:name w:val="3FC75D4649A74094809C1B03A5218A22"/>
    <w:rsid w:val="0046747D"/>
    <w:pPr>
      <w:spacing w:after="160" w:line="259" w:lineRule="auto"/>
    </w:pPr>
  </w:style>
  <w:style w:type="paragraph" w:customStyle="1" w:styleId="F3AF510A1D804D81AA89C1D99501168D">
    <w:name w:val="F3AF510A1D804D81AA89C1D99501168D"/>
    <w:rsid w:val="0046747D"/>
    <w:pPr>
      <w:spacing w:after="160" w:line="259" w:lineRule="auto"/>
    </w:pPr>
  </w:style>
  <w:style w:type="paragraph" w:customStyle="1" w:styleId="15D06258E7084004A1EE72A7DB73B102">
    <w:name w:val="15D06258E7084004A1EE72A7DB73B102"/>
    <w:rsid w:val="0046747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3F66-691A-41D4-ADCA-3D6A5B9B4260}">
  <ds:schemaRefs>
    <ds:schemaRef ds:uri="http://schemas.microsoft.com/office/2006/customDocumentInformationPanel"/>
  </ds:schemaRefs>
</ds:datastoreItem>
</file>

<file path=customXml/itemProps2.xml><?xml version="1.0" encoding="utf-8"?>
<ds:datastoreItem xmlns:ds="http://schemas.openxmlformats.org/officeDocument/2006/customXml" ds:itemID="{55989A57-82C5-49B9-8F8B-0EAEFA241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32</Pages>
  <Words>10497</Words>
  <Characters>59837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70194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Stephen Muscat</cp:lastModifiedBy>
  <cp:revision>5</cp:revision>
  <cp:lastPrinted>2018-10-16T02:00:00Z</cp:lastPrinted>
  <dcterms:created xsi:type="dcterms:W3CDTF">2019-01-16T01:30:00Z</dcterms:created>
  <dcterms:modified xsi:type="dcterms:W3CDTF">2019-02-19T03:09:00Z</dcterms:modified>
  <cp:category>Assignment</cp:category>
  <cp:contentStatus/>
</cp:coreProperties>
</file>