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22EA3" w14:textId="67C0D6AE" w:rsidR="00C76B5E" w:rsidRDefault="00EC2BE5" w:rsidP="00C76B5E">
      <w:pPr>
        <w:pStyle w:val="01CSTCPLHeading1"/>
        <w:rPr>
          <w:rFonts w:cs="Arial"/>
          <w:caps w:val="0"/>
          <w:szCs w:val="32"/>
        </w:rPr>
      </w:pPr>
      <w:r w:rsidRPr="00EC2BE5">
        <w:rPr>
          <w:rFonts w:cs="Arial"/>
          <w:caps w:val="0"/>
          <w:szCs w:val="32"/>
        </w:rPr>
        <w:t>Waste Management Strategy Planning</w:t>
      </w:r>
      <w:r w:rsidR="00652A92">
        <w:rPr>
          <w:rFonts w:cs="Arial"/>
          <w:caps w:val="0"/>
          <w:szCs w:val="32"/>
        </w:rPr>
        <w:t xml:space="preserve"> </w:t>
      </w:r>
      <w:r w:rsidR="00652A92" w:rsidRPr="00652A92">
        <w:rPr>
          <w:rFonts w:cs="Arial"/>
          <w:caps w:val="0"/>
          <w:szCs w:val="32"/>
        </w:rPr>
        <w:t>Document</w:t>
      </w:r>
    </w:p>
    <w:p w14:paraId="0A13EB02" w14:textId="77777777" w:rsidR="00EC2BE5" w:rsidRPr="00EC2BE5" w:rsidRDefault="00EC2BE5" w:rsidP="00EC2BE5">
      <w:pPr>
        <w:rPr>
          <w:rFonts w:ascii="Arial" w:hAnsi="Arial" w:cs="Arial"/>
          <w:sz w:val="20"/>
          <w:szCs w:val="16"/>
        </w:rPr>
      </w:pPr>
    </w:p>
    <w:tbl>
      <w:tblPr>
        <w:tblStyle w:val="TableGrid"/>
        <w:tblW w:w="15446" w:type="dxa"/>
        <w:tblLook w:val="04A0" w:firstRow="1" w:lastRow="0" w:firstColumn="1" w:lastColumn="0" w:noHBand="0" w:noVBand="1"/>
      </w:tblPr>
      <w:tblGrid>
        <w:gridCol w:w="2490"/>
        <w:gridCol w:w="12956"/>
      </w:tblGrid>
      <w:tr w:rsidR="004018E1" w:rsidRPr="00EC2BE5" w14:paraId="3F3A8A21" w14:textId="77777777" w:rsidTr="00087716">
        <w:trPr>
          <w:trHeight w:val="454"/>
        </w:trPr>
        <w:tc>
          <w:tcPr>
            <w:tcW w:w="2490" w:type="dxa"/>
            <w:shd w:val="clear" w:color="auto" w:fill="D9D9D9"/>
          </w:tcPr>
          <w:p w14:paraId="47385558" w14:textId="7FC48CD7" w:rsidR="004018E1" w:rsidRPr="00EC2BE5" w:rsidRDefault="004018E1" w:rsidP="00EC2BE5">
            <w:pPr>
              <w:ind w:right="-24"/>
              <w:jc w:val="left"/>
              <w:rPr>
                <w:rFonts w:ascii="Arial" w:hAnsi="Arial" w:cs="Arial"/>
                <w:b/>
                <w:bCs/>
                <w:sz w:val="22"/>
                <w:szCs w:val="22"/>
              </w:rPr>
            </w:pPr>
            <w:r w:rsidRPr="00EC2BE5">
              <w:rPr>
                <w:rFonts w:ascii="Arial" w:hAnsi="Arial" w:cs="Arial"/>
                <w:b/>
                <w:bCs/>
                <w:sz w:val="22"/>
                <w:szCs w:val="22"/>
              </w:rPr>
              <w:t>Prepared by:</w:t>
            </w:r>
          </w:p>
        </w:tc>
        <w:tc>
          <w:tcPr>
            <w:tcW w:w="12956" w:type="dxa"/>
          </w:tcPr>
          <w:p w14:paraId="572EF359" w14:textId="78D39F13" w:rsidR="004018E1" w:rsidRPr="00EC2BE5" w:rsidRDefault="00647ADA" w:rsidP="00C76B5E">
            <w:pPr>
              <w:ind w:right="-24"/>
              <w:rPr>
                <w:rFonts w:ascii="Arial" w:hAnsi="Arial" w:cs="Arial"/>
                <w:sz w:val="22"/>
                <w:szCs w:val="22"/>
              </w:rPr>
            </w:pPr>
            <w:r>
              <w:rPr>
                <w:rFonts w:ascii="Arial" w:hAnsi="Arial" w:cs="Arial"/>
                <w:sz w:val="22"/>
                <w:szCs w:val="22"/>
              </w:rPr>
              <w:t>Jeremy Tydd</w:t>
            </w:r>
          </w:p>
        </w:tc>
      </w:tr>
      <w:tr w:rsidR="004018E1" w:rsidRPr="00EC2BE5" w14:paraId="4B1B32C2" w14:textId="77777777" w:rsidTr="00087716">
        <w:trPr>
          <w:trHeight w:val="454"/>
        </w:trPr>
        <w:tc>
          <w:tcPr>
            <w:tcW w:w="2490" w:type="dxa"/>
            <w:shd w:val="clear" w:color="auto" w:fill="D9D9D9"/>
          </w:tcPr>
          <w:p w14:paraId="43D1E3F0" w14:textId="051277D9" w:rsidR="004018E1" w:rsidRPr="00EC2BE5" w:rsidRDefault="004018E1" w:rsidP="00EC2BE5">
            <w:pPr>
              <w:ind w:right="-24"/>
              <w:jc w:val="left"/>
              <w:rPr>
                <w:rFonts w:ascii="Arial" w:hAnsi="Arial" w:cs="Arial"/>
                <w:b/>
                <w:bCs/>
                <w:sz w:val="22"/>
                <w:szCs w:val="22"/>
              </w:rPr>
            </w:pPr>
            <w:r w:rsidRPr="00EC2BE5">
              <w:rPr>
                <w:rFonts w:ascii="Arial" w:hAnsi="Arial" w:cs="Arial"/>
                <w:b/>
                <w:bCs/>
                <w:sz w:val="22"/>
                <w:szCs w:val="22"/>
              </w:rPr>
              <w:t>Date:</w:t>
            </w:r>
          </w:p>
        </w:tc>
        <w:tc>
          <w:tcPr>
            <w:tcW w:w="12956" w:type="dxa"/>
          </w:tcPr>
          <w:p w14:paraId="662240C2" w14:textId="559D1FDC" w:rsidR="004018E1" w:rsidRPr="00EC2BE5" w:rsidRDefault="00647ADA" w:rsidP="00C76B5E">
            <w:pPr>
              <w:ind w:right="-24"/>
              <w:rPr>
                <w:rFonts w:ascii="Arial" w:hAnsi="Arial" w:cs="Arial"/>
                <w:sz w:val="22"/>
                <w:szCs w:val="22"/>
              </w:rPr>
            </w:pPr>
            <w:r>
              <w:rPr>
                <w:rFonts w:ascii="Arial" w:hAnsi="Arial" w:cs="Arial"/>
                <w:sz w:val="22"/>
                <w:szCs w:val="22"/>
              </w:rPr>
              <w:t xml:space="preserve">20-04-2025 </w:t>
            </w:r>
          </w:p>
        </w:tc>
      </w:tr>
      <w:tr w:rsidR="004018E1" w:rsidRPr="00EC2BE5" w14:paraId="5ADD65FC" w14:textId="77777777" w:rsidTr="00087716">
        <w:trPr>
          <w:trHeight w:val="454"/>
        </w:trPr>
        <w:tc>
          <w:tcPr>
            <w:tcW w:w="2490" w:type="dxa"/>
            <w:shd w:val="clear" w:color="auto" w:fill="D9D9D9"/>
          </w:tcPr>
          <w:p w14:paraId="5039CFF1" w14:textId="6C8DEF35" w:rsidR="004018E1" w:rsidRPr="00EC2BE5" w:rsidRDefault="004018E1" w:rsidP="00EC2BE5">
            <w:pPr>
              <w:ind w:right="-24"/>
              <w:jc w:val="left"/>
              <w:rPr>
                <w:rFonts w:ascii="Arial" w:hAnsi="Arial" w:cs="Arial"/>
                <w:b/>
                <w:bCs/>
                <w:sz w:val="22"/>
                <w:szCs w:val="22"/>
              </w:rPr>
            </w:pPr>
            <w:r w:rsidRPr="00EC2BE5">
              <w:rPr>
                <w:rFonts w:ascii="Arial" w:hAnsi="Arial" w:cs="Arial"/>
                <w:b/>
                <w:bCs/>
                <w:sz w:val="22"/>
                <w:szCs w:val="22"/>
              </w:rPr>
              <w:t>Building/construction Plans</w:t>
            </w:r>
          </w:p>
        </w:tc>
        <w:tc>
          <w:tcPr>
            <w:tcW w:w="12956" w:type="dxa"/>
          </w:tcPr>
          <w:p w14:paraId="133DF49D" w14:textId="208594FB" w:rsidR="004018E1" w:rsidRPr="00EC2BE5" w:rsidRDefault="00000000" w:rsidP="00C76B5E">
            <w:pPr>
              <w:ind w:right="-24"/>
              <w:rPr>
                <w:rFonts w:ascii="Arial" w:hAnsi="Arial" w:cs="Arial"/>
                <w:sz w:val="22"/>
                <w:szCs w:val="22"/>
              </w:rPr>
            </w:pPr>
            <w:sdt>
              <w:sdtPr>
                <w:rPr>
                  <w:rFonts w:ascii="Arial" w:hAnsi="Arial" w:cs="Arial"/>
                  <w:sz w:val="32"/>
                  <w:szCs w:val="32"/>
                </w:rPr>
                <w:id w:val="-750043332"/>
                <w14:checkbox>
                  <w14:checked w14:val="1"/>
                  <w14:checkedState w14:val="00FE" w14:font="Wingdings"/>
                  <w14:uncheckedState w14:val="00A8" w14:font="Wingdings"/>
                </w14:checkbox>
              </w:sdtPr>
              <w:sdtContent>
                <w:r w:rsidR="00647ADA">
                  <w:rPr>
                    <w:rFonts w:ascii="Arial" w:hAnsi="Arial" w:cs="Arial"/>
                    <w:sz w:val="32"/>
                    <w:szCs w:val="32"/>
                  </w:rPr>
                  <w:sym w:font="Wingdings" w:char="F0FE"/>
                </w:r>
              </w:sdtContent>
            </w:sdt>
            <w:r w:rsidR="00EC2BE5" w:rsidRPr="00EC2BE5">
              <w:rPr>
                <w:rFonts w:ascii="Arial" w:hAnsi="Arial" w:cs="Arial"/>
                <w:sz w:val="22"/>
                <w:szCs w:val="22"/>
              </w:rPr>
              <w:t xml:space="preserve"> R</w:t>
            </w:r>
            <w:r w:rsidR="004018E1" w:rsidRPr="00EC2BE5">
              <w:rPr>
                <w:rFonts w:ascii="Arial" w:hAnsi="Arial" w:cs="Arial"/>
                <w:sz w:val="22"/>
                <w:szCs w:val="22"/>
              </w:rPr>
              <w:t>esidential</w:t>
            </w:r>
          </w:p>
          <w:p w14:paraId="54EB1DA7" w14:textId="22AA2E0C" w:rsidR="004018E1" w:rsidRPr="00EC2BE5" w:rsidRDefault="00000000" w:rsidP="00C76B5E">
            <w:pPr>
              <w:ind w:right="-24"/>
              <w:rPr>
                <w:rFonts w:ascii="Arial" w:hAnsi="Arial" w:cs="Arial"/>
                <w:sz w:val="22"/>
                <w:szCs w:val="22"/>
              </w:rPr>
            </w:pPr>
            <w:sdt>
              <w:sdtPr>
                <w:rPr>
                  <w:rFonts w:ascii="Arial" w:hAnsi="Arial" w:cs="Arial"/>
                  <w:sz w:val="32"/>
                  <w:szCs w:val="32"/>
                </w:rPr>
                <w:id w:val="-1817646381"/>
                <w14:checkbox>
                  <w14:checked w14:val="0"/>
                  <w14:checkedState w14:val="00FE" w14:font="Wingdings"/>
                  <w14:uncheckedState w14:val="00A8" w14:font="Wingdings"/>
                </w14:checkbox>
              </w:sdtPr>
              <w:sdtContent>
                <w:r w:rsidR="00EC2BE5" w:rsidRPr="00EC2BE5">
                  <w:rPr>
                    <w:rFonts w:ascii="Arial" w:hAnsi="Arial" w:cs="Arial"/>
                    <w:sz w:val="32"/>
                    <w:szCs w:val="32"/>
                  </w:rPr>
                  <w:sym w:font="Wingdings" w:char="F0A8"/>
                </w:r>
              </w:sdtContent>
            </w:sdt>
            <w:r w:rsidR="00EC2BE5" w:rsidRPr="00EC2BE5">
              <w:rPr>
                <w:rFonts w:ascii="Arial" w:hAnsi="Arial" w:cs="Arial"/>
                <w:sz w:val="22"/>
                <w:szCs w:val="22"/>
              </w:rPr>
              <w:t xml:space="preserve"> </w:t>
            </w:r>
            <w:r w:rsidR="004018E1" w:rsidRPr="00EC2BE5">
              <w:rPr>
                <w:rFonts w:ascii="Arial" w:hAnsi="Arial" w:cs="Arial"/>
                <w:sz w:val="22"/>
                <w:szCs w:val="22"/>
              </w:rPr>
              <w:t>Commercial</w:t>
            </w:r>
          </w:p>
        </w:tc>
      </w:tr>
      <w:tr w:rsidR="004018E1" w:rsidRPr="00EC2BE5" w14:paraId="5A573784" w14:textId="77777777" w:rsidTr="00087716">
        <w:trPr>
          <w:trHeight w:val="737"/>
        </w:trPr>
        <w:tc>
          <w:tcPr>
            <w:tcW w:w="2490" w:type="dxa"/>
            <w:shd w:val="clear" w:color="auto" w:fill="D9D9D9"/>
          </w:tcPr>
          <w:p w14:paraId="2138DA51" w14:textId="11F7F9F7" w:rsidR="004018E1" w:rsidRPr="00EC2BE5" w:rsidRDefault="004018E1" w:rsidP="00EC2BE5">
            <w:pPr>
              <w:ind w:right="-24"/>
              <w:jc w:val="left"/>
              <w:rPr>
                <w:rFonts w:ascii="Arial" w:hAnsi="Arial" w:cs="Arial"/>
                <w:b/>
                <w:bCs/>
                <w:sz w:val="22"/>
                <w:szCs w:val="22"/>
              </w:rPr>
            </w:pPr>
            <w:r w:rsidRPr="00EC2BE5">
              <w:rPr>
                <w:rFonts w:ascii="Arial" w:hAnsi="Arial" w:cs="Arial"/>
                <w:b/>
                <w:bCs/>
                <w:sz w:val="22"/>
                <w:szCs w:val="22"/>
              </w:rPr>
              <w:t>Building/construction location</w:t>
            </w:r>
          </w:p>
        </w:tc>
        <w:tc>
          <w:tcPr>
            <w:tcW w:w="12956" w:type="dxa"/>
          </w:tcPr>
          <w:p w14:paraId="1D1C1B7C" w14:textId="15EF7A62" w:rsidR="004018E1" w:rsidRPr="00EC2BE5" w:rsidRDefault="00647ADA" w:rsidP="00C76B5E">
            <w:pPr>
              <w:ind w:right="-24"/>
              <w:rPr>
                <w:rFonts w:ascii="Arial" w:hAnsi="Arial" w:cs="Arial"/>
                <w:sz w:val="22"/>
                <w:szCs w:val="22"/>
              </w:rPr>
            </w:pPr>
            <w:r>
              <w:rPr>
                <w:rFonts w:ascii="Arial" w:hAnsi="Arial" w:cs="Arial"/>
                <w:sz w:val="22"/>
                <w:szCs w:val="22"/>
              </w:rPr>
              <w:t>Yeppoon QLD</w:t>
            </w:r>
          </w:p>
        </w:tc>
      </w:tr>
    </w:tbl>
    <w:p w14:paraId="308C65D2" w14:textId="77777777" w:rsidR="004018E1" w:rsidRPr="00EC2BE5" w:rsidRDefault="004018E1">
      <w:pPr>
        <w:rPr>
          <w:rFonts w:ascii="Arial" w:hAnsi="Arial" w:cs="Arial"/>
        </w:rPr>
      </w:pPr>
    </w:p>
    <w:tbl>
      <w:tblPr>
        <w:tblStyle w:val="TableGrid"/>
        <w:tblW w:w="15446" w:type="dxa"/>
        <w:tblLook w:val="04A0" w:firstRow="1" w:lastRow="0" w:firstColumn="1" w:lastColumn="0" w:noHBand="0" w:noVBand="1"/>
      </w:tblPr>
      <w:tblGrid>
        <w:gridCol w:w="3256"/>
        <w:gridCol w:w="12190"/>
      </w:tblGrid>
      <w:tr w:rsidR="004018E1" w:rsidRPr="00EC2BE5" w14:paraId="76BA52B1" w14:textId="77777777" w:rsidTr="00087716">
        <w:trPr>
          <w:trHeight w:val="2268"/>
        </w:trPr>
        <w:tc>
          <w:tcPr>
            <w:tcW w:w="3256" w:type="dxa"/>
            <w:shd w:val="clear" w:color="auto" w:fill="D9D9D9"/>
          </w:tcPr>
          <w:p w14:paraId="6D7725F9" w14:textId="44E0EB0B" w:rsidR="004018E1" w:rsidRPr="00EC2BE5" w:rsidRDefault="004018E1" w:rsidP="00EC2BE5">
            <w:pPr>
              <w:ind w:right="-24"/>
              <w:jc w:val="left"/>
              <w:rPr>
                <w:rFonts w:ascii="Arial" w:hAnsi="Arial" w:cs="Arial"/>
                <w:b/>
                <w:bCs/>
                <w:sz w:val="22"/>
                <w:szCs w:val="22"/>
              </w:rPr>
            </w:pPr>
            <w:r w:rsidRPr="00EC2BE5">
              <w:rPr>
                <w:rFonts w:ascii="Arial" w:hAnsi="Arial" w:cs="Arial"/>
                <w:b/>
                <w:bCs/>
                <w:sz w:val="22"/>
                <w:szCs w:val="22"/>
              </w:rPr>
              <w:t>Current government environmental requirements for managing and minimising building waste.</w:t>
            </w:r>
          </w:p>
        </w:tc>
        <w:tc>
          <w:tcPr>
            <w:tcW w:w="12190" w:type="dxa"/>
          </w:tcPr>
          <w:p w14:paraId="0EF8B812" w14:textId="7AA66093" w:rsidR="004018E1" w:rsidRPr="00EC2BE5" w:rsidRDefault="002738B8" w:rsidP="00EC2BE5">
            <w:pPr>
              <w:ind w:right="-24"/>
              <w:jc w:val="left"/>
              <w:rPr>
                <w:rFonts w:ascii="Arial" w:hAnsi="Arial" w:cs="Arial"/>
                <w:sz w:val="22"/>
                <w:szCs w:val="22"/>
              </w:rPr>
            </w:pPr>
            <w:r>
              <w:rPr>
                <w:rFonts w:ascii="Arial" w:hAnsi="Arial" w:cs="Arial"/>
                <w:color w:val="001D35"/>
                <w:sz w:val="27"/>
                <w:szCs w:val="27"/>
                <w:shd w:val="clear" w:color="auto" w:fill="FFFFFF"/>
              </w:rPr>
              <w:t>The Waste Reduction and Recycling Act 2011 (WRR Act) establishes a framework for this, including provisions for managing litter and illegal dumping. Local councils also play a role in regulating waste management, with specific requirements for premises regarding waste removal and container provision.</w:t>
            </w:r>
            <w:r>
              <w:rPr>
                <w:rStyle w:val="uv3um"/>
                <w:rFonts w:cs="Arial"/>
                <w:color w:val="001D35"/>
                <w:sz w:val="27"/>
                <w:szCs w:val="27"/>
                <w:shd w:val="clear" w:color="auto" w:fill="FFFFFF"/>
              </w:rPr>
              <w:t> </w:t>
            </w:r>
          </w:p>
        </w:tc>
      </w:tr>
      <w:tr w:rsidR="004018E1" w:rsidRPr="00EC2BE5" w14:paraId="03DBC963" w14:textId="77777777" w:rsidTr="00087716">
        <w:trPr>
          <w:trHeight w:val="510"/>
        </w:trPr>
        <w:tc>
          <w:tcPr>
            <w:tcW w:w="3256" w:type="dxa"/>
            <w:shd w:val="clear" w:color="auto" w:fill="D9D9D9"/>
          </w:tcPr>
          <w:p w14:paraId="65034D6E" w14:textId="699360CE" w:rsidR="004018E1" w:rsidRPr="00EC2BE5" w:rsidRDefault="004018E1" w:rsidP="00C76B5E">
            <w:pPr>
              <w:ind w:right="-24"/>
              <w:rPr>
                <w:rFonts w:ascii="Arial" w:hAnsi="Arial" w:cs="Arial"/>
                <w:b/>
                <w:bCs/>
                <w:sz w:val="22"/>
                <w:szCs w:val="22"/>
              </w:rPr>
            </w:pPr>
            <w:r w:rsidRPr="00EC2BE5">
              <w:rPr>
                <w:rFonts w:ascii="Arial" w:hAnsi="Arial" w:cs="Arial"/>
                <w:b/>
                <w:bCs/>
                <w:sz w:val="22"/>
                <w:szCs w:val="22"/>
              </w:rPr>
              <w:t>Source:</w:t>
            </w:r>
          </w:p>
        </w:tc>
        <w:tc>
          <w:tcPr>
            <w:tcW w:w="12190" w:type="dxa"/>
          </w:tcPr>
          <w:p w14:paraId="4ABE5BFD" w14:textId="42B0CF3F" w:rsidR="004018E1" w:rsidRPr="00EC2BE5" w:rsidRDefault="002738B8" w:rsidP="00C76B5E">
            <w:pPr>
              <w:ind w:right="-24"/>
              <w:rPr>
                <w:rFonts w:ascii="Arial" w:hAnsi="Arial" w:cs="Arial"/>
                <w:sz w:val="22"/>
                <w:szCs w:val="22"/>
              </w:rPr>
            </w:pPr>
            <w:r>
              <w:rPr>
                <w:rFonts w:ascii="Arial" w:hAnsi="Arial" w:cs="Arial"/>
                <w:sz w:val="22"/>
                <w:szCs w:val="22"/>
              </w:rPr>
              <w:t xml:space="preserve">Council website </w:t>
            </w:r>
          </w:p>
        </w:tc>
      </w:tr>
    </w:tbl>
    <w:p w14:paraId="55F59E85" w14:textId="77777777" w:rsidR="004018E1" w:rsidRPr="00EC2BE5" w:rsidRDefault="004018E1">
      <w:pPr>
        <w:rPr>
          <w:rFonts w:ascii="Arial" w:hAnsi="Arial" w:cs="Arial"/>
        </w:rPr>
      </w:pPr>
    </w:p>
    <w:tbl>
      <w:tblPr>
        <w:tblStyle w:val="TableGrid"/>
        <w:tblW w:w="15446" w:type="dxa"/>
        <w:tblLook w:val="04A0" w:firstRow="1" w:lastRow="0" w:firstColumn="1" w:lastColumn="0" w:noHBand="0" w:noVBand="1"/>
      </w:tblPr>
      <w:tblGrid>
        <w:gridCol w:w="3256"/>
        <w:gridCol w:w="12190"/>
      </w:tblGrid>
      <w:tr w:rsidR="004018E1" w:rsidRPr="00EC2BE5" w14:paraId="3E1B3001" w14:textId="77777777" w:rsidTr="00087716">
        <w:trPr>
          <w:trHeight w:val="2268"/>
        </w:trPr>
        <w:tc>
          <w:tcPr>
            <w:tcW w:w="3256" w:type="dxa"/>
            <w:shd w:val="clear" w:color="auto" w:fill="D9D9D9"/>
          </w:tcPr>
          <w:p w14:paraId="21C99197" w14:textId="57F03FB5" w:rsidR="004018E1" w:rsidRPr="00EC2BE5" w:rsidRDefault="004018E1" w:rsidP="000C0655">
            <w:pPr>
              <w:ind w:right="-24"/>
              <w:jc w:val="left"/>
              <w:rPr>
                <w:rFonts w:ascii="Arial" w:hAnsi="Arial" w:cs="Arial"/>
                <w:b/>
                <w:bCs/>
                <w:sz w:val="22"/>
                <w:szCs w:val="22"/>
              </w:rPr>
            </w:pPr>
            <w:r w:rsidRPr="00EC2BE5">
              <w:rPr>
                <w:rFonts w:ascii="Arial" w:hAnsi="Arial" w:cs="Arial"/>
                <w:b/>
                <w:bCs/>
                <w:sz w:val="22"/>
                <w:szCs w:val="22"/>
              </w:rPr>
              <w:t xml:space="preserve">Current relevant council </w:t>
            </w:r>
            <w:r w:rsidR="000C0655" w:rsidRPr="00EC2BE5">
              <w:rPr>
                <w:rFonts w:ascii="Arial" w:hAnsi="Arial" w:cs="Arial"/>
                <w:b/>
                <w:bCs/>
                <w:sz w:val="22"/>
                <w:szCs w:val="22"/>
              </w:rPr>
              <w:t>e</w:t>
            </w:r>
            <w:r w:rsidRPr="00EC2BE5">
              <w:rPr>
                <w:rFonts w:ascii="Arial" w:hAnsi="Arial" w:cs="Arial"/>
                <w:b/>
                <w:bCs/>
                <w:sz w:val="22"/>
                <w:szCs w:val="22"/>
              </w:rPr>
              <w:t>nvironmental requirements for managing and minimising building waste.</w:t>
            </w:r>
          </w:p>
        </w:tc>
        <w:tc>
          <w:tcPr>
            <w:tcW w:w="12190" w:type="dxa"/>
          </w:tcPr>
          <w:p w14:paraId="4CE3114A" w14:textId="450968FD" w:rsidR="004018E1" w:rsidRPr="00EC2BE5" w:rsidRDefault="002738B8" w:rsidP="00C76B5E">
            <w:pPr>
              <w:ind w:right="-24"/>
              <w:rPr>
                <w:rFonts w:ascii="Arial" w:hAnsi="Arial" w:cs="Arial"/>
                <w:sz w:val="22"/>
                <w:szCs w:val="22"/>
              </w:rPr>
            </w:pPr>
            <w:r>
              <w:rPr>
                <w:rFonts w:ascii="Arial" w:hAnsi="Arial" w:cs="Arial"/>
                <w:color w:val="001D35"/>
                <w:sz w:val="27"/>
                <w:szCs w:val="27"/>
                <w:shd w:val="clear" w:color="auto" w:fill="FFFFFF"/>
              </w:rPr>
              <w:t>The </w:t>
            </w:r>
            <w:hyperlink r:id="rId9" w:history="1">
              <w:r>
                <w:rPr>
                  <w:rStyle w:val="Hyperlink"/>
                  <w:rFonts w:cs="Arial"/>
                  <w:color w:val="0B57D0"/>
                  <w:sz w:val="27"/>
                  <w:szCs w:val="27"/>
                  <w:shd w:val="clear" w:color="auto" w:fill="FFFFFF"/>
                </w:rPr>
                <w:t>Queensland Government</w:t>
              </w:r>
            </w:hyperlink>
            <w:r>
              <w:rPr>
                <w:rFonts w:ascii="Arial" w:hAnsi="Arial" w:cs="Arial"/>
                <w:color w:val="001D35"/>
                <w:sz w:val="27"/>
                <w:szCs w:val="27"/>
                <w:shd w:val="clear" w:color="auto" w:fill="FFFFFF"/>
              </w:rPr>
              <w:t> implements the Waste Reduction and Recycling Act 2011, which aims to reduce waste generation and landfill disposal. This is supported by the Waste Management and Resource Recovery Strategy, focusing on economic opportunity, environmental impact reduction, and transitioning to a circular economy.</w:t>
            </w:r>
            <w:r>
              <w:rPr>
                <w:rStyle w:val="uv3um"/>
                <w:rFonts w:ascii="Arial" w:hAnsi="Arial" w:cs="Arial"/>
                <w:color w:val="001D35"/>
                <w:sz w:val="27"/>
                <w:szCs w:val="27"/>
                <w:shd w:val="clear" w:color="auto" w:fill="FFFFFF"/>
              </w:rPr>
              <w:t> </w:t>
            </w:r>
          </w:p>
        </w:tc>
      </w:tr>
      <w:tr w:rsidR="004018E1" w:rsidRPr="00EC2BE5" w14:paraId="0C24C9B1" w14:textId="77777777" w:rsidTr="00087716">
        <w:trPr>
          <w:trHeight w:val="510"/>
        </w:trPr>
        <w:tc>
          <w:tcPr>
            <w:tcW w:w="3256" w:type="dxa"/>
            <w:shd w:val="clear" w:color="auto" w:fill="D9D9D9"/>
          </w:tcPr>
          <w:p w14:paraId="340D7453" w14:textId="386AEDE5" w:rsidR="004018E1" w:rsidRPr="00EC2BE5" w:rsidRDefault="004018E1" w:rsidP="00C76B5E">
            <w:pPr>
              <w:ind w:right="-24"/>
              <w:rPr>
                <w:rFonts w:ascii="Arial" w:hAnsi="Arial" w:cs="Arial"/>
                <w:b/>
                <w:bCs/>
                <w:sz w:val="22"/>
                <w:szCs w:val="22"/>
              </w:rPr>
            </w:pPr>
            <w:r w:rsidRPr="00EC2BE5">
              <w:rPr>
                <w:rFonts w:ascii="Arial" w:hAnsi="Arial" w:cs="Arial"/>
                <w:b/>
                <w:bCs/>
                <w:sz w:val="22"/>
                <w:szCs w:val="22"/>
              </w:rPr>
              <w:t>Source:</w:t>
            </w:r>
          </w:p>
        </w:tc>
        <w:tc>
          <w:tcPr>
            <w:tcW w:w="12190" w:type="dxa"/>
          </w:tcPr>
          <w:p w14:paraId="03346574" w14:textId="00B6105B" w:rsidR="004018E1" w:rsidRPr="00EC2BE5" w:rsidRDefault="002738B8" w:rsidP="00C76B5E">
            <w:pPr>
              <w:ind w:right="-24"/>
              <w:rPr>
                <w:rFonts w:ascii="Arial" w:hAnsi="Arial" w:cs="Arial"/>
                <w:sz w:val="22"/>
                <w:szCs w:val="22"/>
              </w:rPr>
            </w:pPr>
            <w:r>
              <w:rPr>
                <w:rFonts w:ascii="Arial" w:hAnsi="Arial" w:cs="Arial"/>
                <w:sz w:val="22"/>
                <w:szCs w:val="22"/>
              </w:rPr>
              <w:t xml:space="preserve">Council website </w:t>
            </w:r>
          </w:p>
        </w:tc>
      </w:tr>
    </w:tbl>
    <w:p w14:paraId="5BB1CCC8" w14:textId="6FAD3DB9" w:rsidR="004018E1" w:rsidRPr="00EC2BE5" w:rsidRDefault="004018E1">
      <w:pPr>
        <w:rPr>
          <w:rFonts w:ascii="Arial" w:hAnsi="Arial" w:cs="Arial"/>
        </w:rPr>
      </w:pPr>
    </w:p>
    <w:tbl>
      <w:tblPr>
        <w:tblStyle w:val="TableGrid"/>
        <w:tblW w:w="15446" w:type="dxa"/>
        <w:tblLook w:val="04A0" w:firstRow="1" w:lastRow="0" w:firstColumn="1" w:lastColumn="0" w:noHBand="0" w:noVBand="1"/>
      </w:tblPr>
      <w:tblGrid>
        <w:gridCol w:w="3256"/>
        <w:gridCol w:w="12190"/>
      </w:tblGrid>
      <w:tr w:rsidR="004018E1" w:rsidRPr="00EC2BE5" w14:paraId="74F5815B" w14:textId="77777777" w:rsidTr="00087716">
        <w:trPr>
          <w:trHeight w:val="2721"/>
        </w:trPr>
        <w:tc>
          <w:tcPr>
            <w:tcW w:w="3256" w:type="dxa"/>
            <w:shd w:val="clear" w:color="auto" w:fill="D9D9D9"/>
          </w:tcPr>
          <w:p w14:paraId="7A5A47C4" w14:textId="7489A6E4" w:rsidR="004018E1" w:rsidRPr="00EC2BE5" w:rsidRDefault="004018E1" w:rsidP="00EC2BE5">
            <w:pPr>
              <w:ind w:right="-24"/>
              <w:jc w:val="left"/>
              <w:rPr>
                <w:rFonts w:ascii="Arial" w:hAnsi="Arial" w:cs="Arial"/>
                <w:b/>
                <w:bCs/>
                <w:sz w:val="22"/>
                <w:szCs w:val="22"/>
              </w:rPr>
            </w:pPr>
            <w:r w:rsidRPr="00EC2BE5">
              <w:rPr>
                <w:rFonts w:ascii="Arial" w:hAnsi="Arial" w:cs="Arial"/>
                <w:b/>
                <w:bCs/>
                <w:sz w:val="22"/>
                <w:szCs w:val="22"/>
              </w:rPr>
              <w:lastRenderedPageBreak/>
              <w:t>NCC requirements for waste management</w:t>
            </w:r>
          </w:p>
        </w:tc>
        <w:tc>
          <w:tcPr>
            <w:tcW w:w="12190" w:type="dxa"/>
          </w:tcPr>
          <w:p w14:paraId="74803170" w14:textId="3A484D17" w:rsidR="004018E1" w:rsidRPr="00EC2BE5" w:rsidRDefault="002738B8" w:rsidP="00C76B5E">
            <w:pPr>
              <w:ind w:right="-24"/>
              <w:rPr>
                <w:rFonts w:ascii="Arial" w:hAnsi="Arial" w:cs="Arial"/>
                <w:sz w:val="22"/>
                <w:szCs w:val="22"/>
              </w:rPr>
            </w:pPr>
            <w:r>
              <w:rPr>
                <w:rFonts w:ascii="Arial" w:hAnsi="Arial" w:cs="Arial"/>
                <w:color w:val="001D35"/>
                <w:sz w:val="27"/>
                <w:szCs w:val="27"/>
                <w:shd w:val="clear" w:color="auto" w:fill="FFFFFF"/>
              </w:rPr>
              <w:t>The National Construction Code (NCC) outlines specific requirements for waste management, focusing on both solid and wastewater systems. These requirements are designed to protect public health, safety, and the environment.</w:t>
            </w:r>
            <w:r>
              <w:rPr>
                <w:rStyle w:val="uv3um"/>
                <w:rFonts w:cs="Arial"/>
                <w:color w:val="001D35"/>
                <w:sz w:val="27"/>
                <w:szCs w:val="27"/>
                <w:shd w:val="clear" w:color="auto" w:fill="FFFFFF"/>
              </w:rPr>
              <w:t> </w:t>
            </w:r>
          </w:p>
        </w:tc>
      </w:tr>
      <w:tr w:rsidR="004018E1" w:rsidRPr="00EC2BE5" w14:paraId="1D9ABB42" w14:textId="77777777" w:rsidTr="00087716">
        <w:trPr>
          <w:trHeight w:val="2721"/>
        </w:trPr>
        <w:tc>
          <w:tcPr>
            <w:tcW w:w="3256" w:type="dxa"/>
            <w:shd w:val="clear" w:color="auto" w:fill="D9D9D9"/>
          </w:tcPr>
          <w:p w14:paraId="09708104" w14:textId="34CA0175" w:rsidR="004018E1" w:rsidRPr="00EC2BE5" w:rsidRDefault="004018E1" w:rsidP="00EC2BE5">
            <w:pPr>
              <w:ind w:right="-24"/>
              <w:jc w:val="left"/>
              <w:rPr>
                <w:rFonts w:ascii="Arial" w:hAnsi="Arial" w:cs="Arial"/>
                <w:b/>
                <w:bCs/>
                <w:sz w:val="22"/>
                <w:szCs w:val="22"/>
              </w:rPr>
            </w:pPr>
            <w:r w:rsidRPr="00EC2BE5">
              <w:rPr>
                <w:rFonts w:ascii="Arial" w:hAnsi="Arial" w:cs="Arial"/>
                <w:b/>
                <w:bCs/>
                <w:sz w:val="22"/>
                <w:szCs w:val="22"/>
              </w:rPr>
              <w:t>Australian Standards and guidelines for waste management and minimisation.</w:t>
            </w:r>
          </w:p>
        </w:tc>
        <w:tc>
          <w:tcPr>
            <w:tcW w:w="12190" w:type="dxa"/>
          </w:tcPr>
          <w:p w14:paraId="3C121ACB" w14:textId="189178E5" w:rsidR="004018E1" w:rsidRPr="00EC2BE5" w:rsidRDefault="002738B8" w:rsidP="00C76B5E">
            <w:pPr>
              <w:ind w:right="-24"/>
              <w:rPr>
                <w:rFonts w:ascii="Arial" w:hAnsi="Arial" w:cs="Arial"/>
                <w:sz w:val="22"/>
                <w:szCs w:val="22"/>
              </w:rPr>
            </w:pPr>
            <w:r>
              <w:rPr>
                <w:rFonts w:ascii="Arial" w:hAnsi="Arial" w:cs="Arial"/>
                <w:color w:val="001D35"/>
                <w:sz w:val="27"/>
                <w:szCs w:val="27"/>
                <w:shd w:val="clear" w:color="auto" w:fill="FFFFFF"/>
              </w:rPr>
              <w:t>The National Waste Policy (2018) outlines five key principles: avoid waste, improve resource recovery, increase recycled material use, manage material flows, and improve information. The policy emphasizes a holistic approach, prioritizing waste reduction, resource recovery through recycling and composting, and safe disposal.</w:t>
            </w:r>
            <w:r>
              <w:rPr>
                <w:rStyle w:val="uv3um"/>
                <w:rFonts w:cs="Arial"/>
                <w:color w:val="001D35"/>
                <w:sz w:val="27"/>
                <w:szCs w:val="27"/>
                <w:shd w:val="clear" w:color="auto" w:fill="FFFFFF"/>
              </w:rPr>
              <w:t> </w:t>
            </w:r>
          </w:p>
        </w:tc>
      </w:tr>
    </w:tbl>
    <w:p w14:paraId="2A7FECCD" w14:textId="77777777" w:rsidR="00CD37BB" w:rsidRPr="00EC2BE5" w:rsidRDefault="00CD37BB" w:rsidP="00EC2BE5">
      <w:pPr>
        <w:rPr>
          <w:rFonts w:ascii="Arial" w:hAnsi="Arial" w:cs="Arial"/>
          <w:b/>
          <w:bCs/>
          <w:sz w:val="28"/>
          <w:szCs w:val="28"/>
        </w:rPr>
      </w:pPr>
    </w:p>
    <w:p w14:paraId="551CE68B" w14:textId="77777777" w:rsidR="00CD37BB" w:rsidRPr="00EC2BE5" w:rsidRDefault="00CD37BB">
      <w:pPr>
        <w:jc w:val="left"/>
        <w:rPr>
          <w:rFonts w:ascii="Arial" w:hAnsi="Arial" w:cs="Arial"/>
          <w:b/>
          <w:bCs/>
          <w:sz w:val="28"/>
          <w:szCs w:val="28"/>
        </w:rPr>
      </w:pPr>
      <w:r w:rsidRPr="00EC2BE5">
        <w:rPr>
          <w:rFonts w:ascii="Arial" w:hAnsi="Arial" w:cs="Arial"/>
          <w:b/>
          <w:bCs/>
          <w:sz w:val="28"/>
          <w:szCs w:val="28"/>
        </w:rPr>
        <w:br w:type="page"/>
      </w:r>
    </w:p>
    <w:p w14:paraId="3ABC46CF" w14:textId="08AC4D44" w:rsidR="00A71091" w:rsidRPr="00EC2BE5" w:rsidRDefault="00A71091" w:rsidP="00EC2BE5">
      <w:pPr>
        <w:rPr>
          <w:rFonts w:ascii="Arial" w:hAnsi="Arial" w:cs="Arial"/>
          <w:b/>
          <w:bCs/>
          <w:sz w:val="28"/>
          <w:szCs w:val="28"/>
        </w:rPr>
      </w:pPr>
      <w:r w:rsidRPr="00EC2BE5">
        <w:rPr>
          <w:rFonts w:ascii="Arial" w:hAnsi="Arial" w:cs="Arial"/>
          <w:b/>
          <w:bCs/>
          <w:sz w:val="28"/>
          <w:szCs w:val="28"/>
        </w:rPr>
        <w:lastRenderedPageBreak/>
        <w:t>Material Procurement</w:t>
      </w:r>
    </w:p>
    <w:p w14:paraId="31B840C3" w14:textId="77777777" w:rsidR="00EC2BE5" w:rsidRPr="00EC2BE5" w:rsidRDefault="00EC2BE5" w:rsidP="00EC2BE5">
      <w:pPr>
        <w:rPr>
          <w:rFonts w:ascii="Arial" w:hAnsi="Arial" w:cs="Arial"/>
          <w:b/>
          <w:bCs/>
          <w:sz w:val="20"/>
        </w:rPr>
      </w:pPr>
    </w:p>
    <w:tbl>
      <w:tblPr>
        <w:tblStyle w:val="TableGrid"/>
        <w:tblW w:w="15446" w:type="dxa"/>
        <w:tblLook w:val="04A0" w:firstRow="1" w:lastRow="0" w:firstColumn="1" w:lastColumn="0" w:noHBand="0" w:noVBand="1"/>
      </w:tblPr>
      <w:tblGrid>
        <w:gridCol w:w="3256"/>
        <w:gridCol w:w="12190"/>
      </w:tblGrid>
      <w:tr w:rsidR="00A71091" w:rsidRPr="00EC2BE5" w14:paraId="04DDEDC4" w14:textId="77777777" w:rsidTr="00087716">
        <w:trPr>
          <w:trHeight w:val="1701"/>
        </w:trPr>
        <w:tc>
          <w:tcPr>
            <w:tcW w:w="3256" w:type="dxa"/>
            <w:shd w:val="clear" w:color="auto" w:fill="D9D9D9"/>
          </w:tcPr>
          <w:p w14:paraId="52A2EBBA" w14:textId="22786A29" w:rsidR="00A71091" w:rsidRPr="00EC2BE5" w:rsidRDefault="00CD37BB" w:rsidP="00EC2BE5">
            <w:pPr>
              <w:ind w:right="-24"/>
              <w:jc w:val="left"/>
              <w:rPr>
                <w:rFonts w:ascii="Arial" w:hAnsi="Arial" w:cs="Arial"/>
                <w:b/>
                <w:bCs/>
                <w:sz w:val="22"/>
                <w:szCs w:val="22"/>
              </w:rPr>
            </w:pPr>
            <w:r w:rsidRPr="00EC2BE5">
              <w:rPr>
                <w:rFonts w:ascii="Arial" w:hAnsi="Arial" w:cs="Arial"/>
                <w:b/>
                <w:bCs/>
                <w:sz w:val="22"/>
                <w:szCs w:val="22"/>
              </w:rPr>
              <w:t xml:space="preserve">Specify high quality and more durable materials to be procured. </w:t>
            </w:r>
          </w:p>
        </w:tc>
        <w:tc>
          <w:tcPr>
            <w:tcW w:w="12190" w:type="dxa"/>
          </w:tcPr>
          <w:p w14:paraId="35F92A6A" w14:textId="77777777" w:rsidR="00A71091" w:rsidRDefault="00A71091" w:rsidP="00C76B5E">
            <w:pPr>
              <w:ind w:right="-24"/>
              <w:rPr>
                <w:rFonts w:ascii="Arial" w:hAnsi="Arial" w:cs="Arial"/>
                <w:sz w:val="22"/>
                <w:szCs w:val="22"/>
              </w:rPr>
            </w:pPr>
          </w:p>
          <w:p w14:paraId="4F3A2658" w14:textId="7DF94448" w:rsidR="002738B8" w:rsidRPr="002738B8" w:rsidRDefault="002738B8" w:rsidP="002738B8">
            <w:pPr>
              <w:ind w:firstLine="720"/>
              <w:rPr>
                <w:rFonts w:ascii="Arial" w:hAnsi="Arial" w:cs="Arial"/>
                <w:sz w:val="22"/>
                <w:szCs w:val="22"/>
              </w:rPr>
            </w:pPr>
            <w:r>
              <w:rPr>
                <w:rFonts w:ascii="Arial" w:hAnsi="Arial" w:cs="Arial"/>
                <w:color w:val="001D35"/>
                <w:sz w:val="27"/>
                <w:szCs w:val="27"/>
                <w:shd w:val="clear" w:color="auto" w:fill="FFFFFF"/>
              </w:rPr>
              <w:t>To ensure high quality and durability, specify materials with proven performance and longevity, including options like stainless steel, reinforced concrete, and durable polymers. Consider factors like intended use, environmental conditions, and expected lifespan when making material choices.</w:t>
            </w:r>
          </w:p>
        </w:tc>
      </w:tr>
      <w:tr w:rsidR="00A71091" w:rsidRPr="00EC2BE5" w14:paraId="1910F60E" w14:textId="77777777" w:rsidTr="00087716">
        <w:trPr>
          <w:trHeight w:val="1701"/>
        </w:trPr>
        <w:tc>
          <w:tcPr>
            <w:tcW w:w="3256" w:type="dxa"/>
            <w:shd w:val="clear" w:color="auto" w:fill="D9D9D9"/>
          </w:tcPr>
          <w:p w14:paraId="50F72BFA" w14:textId="64B26432" w:rsidR="00A71091" w:rsidRPr="00EC2BE5" w:rsidRDefault="00CD37BB" w:rsidP="00EC2BE5">
            <w:pPr>
              <w:ind w:right="-24"/>
              <w:jc w:val="left"/>
              <w:rPr>
                <w:rFonts w:ascii="Arial" w:hAnsi="Arial" w:cs="Arial"/>
                <w:b/>
                <w:bCs/>
                <w:sz w:val="22"/>
                <w:szCs w:val="22"/>
              </w:rPr>
            </w:pPr>
            <w:r w:rsidRPr="00EC2BE5">
              <w:rPr>
                <w:rFonts w:ascii="Arial" w:hAnsi="Arial" w:cs="Arial"/>
                <w:b/>
                <w:bCs/>
                <w:sz w:val="22"/>
                <w:szCs w:val="22"/>
              </w:rPr>
              <w:t>Will these materials extend the life of the structure and simplify its future extension and refurbishment?</w:t>
            </w:r>
          </w:p>
        </w:tc>
        <w:tc>
          <w:tcPr>
            <w:tcW w:w="12190" w:type="dxa"/>
          </w:tcPr>
          <w:p w14:paraId="355F035E" w14:textId="30EAC210" w:rsidR="00A71091" w:rsidRPr="00EC2BE5" w:rsidRDefault="002738B8" w:rsidP="00C76B5E">
            <w:pPr>
              <w:ind w:right="-24"/>
              <w:rPr>
                <w:rFonts w:ascii="Arial" w:hAnsi="Arial" w:cs="Arial"/>
                <w:sz w:val="22"/>
                <w:szCs w:val="22"/>
              </w:rPr>
            </w:pPr>
            <w:r>
              <w:rPr>
                <w:rFonts w:ascii="Arial" w:hAnsi="Arial" w:cs="Arial"/>
                <w:sz w:val="22"/>
                <w:szCs w:val="22"/>
              </w:rPr>
              <w:t xml:space="preserve">Yes </w:t>
            </w:r>
          </w:p>
        </w:tc>
      </w:tr>
      <w:tr w:rsidR="00C50A49" w:rsidRPr="00EC2BE5" w14:paraId="5FFEC5B8" w14:textId="77777777" w:rsidTr="00087716">
        <w:trPr>
          <w:trHeight w:val="1701"/>
        </w:trPr>
        <w:tc>
          <w:tcPr>
            <w:tcW w:w="3256" w:type="dxa"/>
            <w:shd w:val="clear" w:color="auto" w:fill="D9D9D9"/>
          </w:tcPr>
          <w:p w14:paraId="7E4D1AE0" w14:textId="44E8B0F4" w:rsidR="00C50A49" w:rsidRPr="00EC2BE5" w:rsidRDefault="00C50A49" w:rsidP="00EC2BE5">
            <w:pPr>
              <w:ind w:right="-24"/>
              <w:jc w:val="left"/>
              <w:rPr>
                <w:rFonts w:ascii="Arial" w:hAnsi="Arial" w:cs="Arial"/>
                <w:b/>
                <w:bCs/>
                <w:sz w:val="22"/>
                <w:szCs w:val="22"/>
              </w:rPr>
            </w:pPr>
            <w:r w:rsidRPr="00EC2BE5">
              <w:rPr>
                <w:rFonts w:ascii="Arial" w:hAnsi="Arial" w:cs="Arial"/>
                <w:b/>
                <w:bCs/>
                <w:sz w:val="22"/>
                <w:szCs w:val="22"/>
              </w:rPr>
              <w:t>Considerations regarding material life-cycle</w:t>
            </w:r>
          </w:p>
        </w:tc>
        <w:tc>
          <w:tcPr>
            <w:tcW w:w="12190" w:type="dxa"/>
          </w:tcPr>
          <w:p w14:paraId="6F0CFACF" w14:textId="67CBA0BA" w:rsidR="00C50A49" w:rsidRPr="00EC2BE5" w:rsidRDefault="002738B8" w:rsidP="00C76B5E">
            <w:pPr>
              <w:ind w:right="-24"/>
              <w:rPr>
                <w:rFonts w:ascii="Arial" w:hAnsi="Arial" w:cs="Arial"/>
                <w:sz w:val="22"/>
                <w:szCs w:val="22"/>
              </w:rPr>
            </w:pPr>
            <w:r>
              <w:rPr>
                <w:rFonts w:ascii="Arial" w:hAnsi="Arial" w:cs="Arial"/>
                <w:sz w:val="22"/>
                <w:szCs w:val="22"/>
              </w:rPr>
              <w:t xml:space="preserve">How they will be reused or recycled </w:t>
            </w:r>
          </w:p>
        </w:tc>
      </w:tr>
      <w:tr w:rsidR="00CD37BB" w:rsidRPr="00EC2BE5" w14:paraId="055EB6A7" w14:textId="77777777" w:rsidTr="00087716">
        <w:trPr>
          <w:trHeight w:val="1701"/>
        </w:trPr>
        <w:tc>
          <w:tcPr>
            <w:tcW w:w="3256" w:type="dxa"/>
            <w:shd w:val="clear" w:color="auto" w:fill="D9D9D9"/>
          </w:tcPr>
          <w:p w14:paraId="5CEB503A" w14:textId="50F22FAE" w:rsidR="00CD37BB" w:rsidRPr="00EC2BE5" w:rsidRDefault="00CD37BB" w:rsidP="00EC2BE5">
            <w:pPr>
              <w:ind w:right="-24"/>
              <w:jc w:val="left"/>
              <w:rPr>
                <w:rFonts w:ascii="Arial" w:hAnsi="Arial" w:cs="Arial"/>
                <w:b/>
                <w:bCs/>
                <w:sz w:val="22"/>
                <w:szCs w:val="22"/>
              </w:rPr>
            </w:pPr>
            <w:r w:rsidRPr="00EC2BE5">
              <w:rPr>
                <w:rFonts w:ascii="Arial" w:hAnsi="Arial" w:cs="Arial"/>
                <w:b/>
                <w:bCs/>
                <w:sz w:val="22"/>
                <w:szCs w:val="22"/>
              </w:rPr>
              <w:t>Specify recycled materials to be used where appropriate.</w:t>
            </w:r>
          </w:p>
        </w:tc>
        <w:tc>
          <w:tcPr>
            <w:tcW w:w="12190" w:type="dxa"/>
          </w:tcPr>
          <w:p w14:paraId="4A71A89F" w14:textId="25978178" w:rsidR="00CD37BB" w:rsidRPr="00EC2BE5" w:rsidRDefault="002738B8" w:rsidP="00C76B5E">
            <w:pPr>
              <w:ind w:right="-24"/>
              <w:rPr>
                <w:rFonts w:ascii="Arial" w:hAnsi="Arial" w:cs="Arial"/>
                <w:sz w:val="22"/>
                <w:szCs w:val="22"/>
              </w:rPr>
            </w:pPr>
            <w:r>
              <w:rPr>
                <w:rFonts w:ascii="Arial" w:hAnsi="Arial" w:cs="Arial"/>
                <w:sz w:val="22"/>
                <w:szCs w:val="22"/>
              </w:rPr>
              <w:t xml:space="preserve">Yes </w:t>
            </w:r>
          </w:p>
        </w:tc>
      </w:tr>
      <w:tr w:rsidR="00CD37BB" w:rsidRPr="00EC2BE5" w14:paraId="38B52BE5" w14:textId="77777777" w:rsidTr="00087716">
        <w:trPr>
          <w:trHeight w:val="1701"/>
        </w:trPr>
        <w:tc>
          <w:tcPr>
            <w:tcW w:w="3256" w:type="dxa"/>
            <w:shd w:val="clear" w:color="auto" w:fill="D9D9D9"/>
          </w:tcPr>
          <w:p w14:paraId="1DB6A6D9" w14:textId="63C6BB19" w:rsidR="00CD37BB" w:rsidRPr="00EC2BE5" w:rsidRDefault="00CD37BB" w:rsidP="00EC2BE5">
            <w:pPr>
              <w:ind w:right="-24"/>
              <w:jc w:val="left"/>
              <w:rPr>
                <w:rFonts w:ascii="Arial" w:hAnsi="Arial" w:cs="Arial"/>
                <w:b/>
                <w:bCs/>
                <w:sz w:val="22"/>
                <w:szCs w:val="22"/>
              </w:rPr>
            </w:pPr>
            <w:r w:rsidRPr="00EC2BE5">
              <w:rPr>
                <w:rFonts w:ascii="Arial" w:hAnsi="Arial" w:cs="Arial"/>
                <w:b/>
                <w:bCs/>
                <w:sz w:val="22"/>
                <w:szCs w:val="22"/>
              </w:rPr>
              <w:t xml:space="preserve">Methods </w:t>
            </w:r>
            <w:r w:rsidR="005767F8" w:rsidRPr="00EC2BE5">
              <w:rPr>
                <w:rFonts w:ascii="Arial" w:hAnsi="Arial" w:cs="Arial"/>
                <w:b/>
                <w:bCs/>
                <w:sz w:val="22"/>
                <w:szCs w:val="22"/>
              </w:rPr>
              <w:t xml:space="preserve">to be </w:t>
            </w:r>
            <w:r w:rsidRPr="00EC2BE5">
              <w:rPr>
                <w:rFonts w:ascii="Arial" w:hAnsi="Arial" w:cs="Arial"/>
                <w:b/>
                <w:bCs/>
                <w:sz w:val="22"/>
                <w:szCs w:val="22"/>
              </w:rPr>
              <w:t>applied to minimise packaging waste during procurement</w:t>
            </w:r>
          </w:p>
        </w:tc>
        <w:tc>
          <w:tcPr>
            <w:tcW w:w="12190" w:type="dxa"/>
          </w:tcPr>
          <w:p w14:paraId="032B8C62" w14:textId="34899C11" w:rsidR="00CD37BB" w:rsidRPr="00EC2BE5" w:rsidRDefault="002738B8" w:rsidP="00C76B5E">
            <w:pPr>
              <w:ind w:right="-24"/>
              <w:rPr>
                <w:rFonts w:ascii="Arial" w:hAnsi="Arial" w:cs="Arial"/>
                <w:sz w:val="22"/>
                <w:szCs w:val="22"/>
              </w:rPr>
            </w:pPr>
            <w:r>
              <w:rPr>
                <w:rFonts w:ascii="Arial" w:hAnsi="Arial" w:cs="Arial"/>
                <w:sz w:val="22"/>
                <w:szCs w:val="22"/>
              </w:rPr>
              <w:t xml:space="preserve">Follow work procedures </w:t>
            </w:r>
          </w:p>
        </w:tc>
      </w:tr>
    </w:tbl>
    <w:p w14:paraId="3F57551A" w14:textId="59E2F467" w:rsidR="00EC2BE5" w:rsidRPr="00EC2BE5" w:rsidRDefault="00EC2BE5" w:rsidP="00CD37BB">
      <w:pPr>
        <w:rPr>
          <w:rFonts w:ascii="Arial" w:hAnsi="Arial" w:cs="Arial"/>
          <w:b/>
          <w:bCs/>
          <w:sz w:val="20"/>
        </w:rPr>
      </w:pPr>
    </w:p>
    <w:p w14:paraId="4F596670" w14:textId="520459B5" w:rsidR="00110898" w:rsidRPr="00EC2BE5" w:rsidRDefault="00CD37BB" w:rsidP="00CD37BB">
      <w:pPr>
        <w:rPr>
          <w:rFonts w:ascii="Arial" w:hAnsi="Arial" w:cs="Arial"/>
          <w:b/>
          <w:bCs/>
          <w:sz w:val="28"/>
          <w:szCs w:val="28"/>
        </w:rPr>
      </w:pPr>
      <w:r w:rsidRPr="00EC2BE5">
        <w:rPr>
          <w:rFonts w:ascii="Arial" w:hAnsi="Arial" w:cs="Arial"/>
          <w:b/>
          <w:bCs/>
          <w:sz w:val="28"/>
          <w:szCs w:val="28"/>
        </w:rPr>
        <w:lastRenderedPageBreak/>
        <w:t>Waste reduction during building process</w:t>
      </w:r>
      <w:r w:rsidR="00EC2BE5" w:rsidRPr="00EC2BE5">
        <w:rPr>
          <w:rFonts w:ascii="Arial" w:hAnsi="Arial" w:cs="Arial"/>
          <w:b/>
          <w:bCs/>
          <w:sz w:val="28"/>
          <w:szCs w:val="28"/>
        </w:rPr>
        <w:t xml:space="preserve"> - </w:t>
      </w:r>
      <w:r w:rsidR="00110898" w:rsidRPr="00EC2BE5">
        <w:rPr>
          <w:rFonts w:ascii="Arial" w:hAnsi="Arial" w:cs="Arial"/>
          <w:b/>
          <w:bCs/>
          <w:sz w:val="28"/>
          <w:szCs w:val="28"/>
        </w:rPr>
        <w:t>Demolition stage</w:t>
      </w:r>
    </w:p>
    <w:p w14:paraId="11578AC3" w14:textId="77777777" w:rsidR="00110898" w:rsidRPr="00EC2BE5" w:rsidRDefault="00110898" w:rsidP="00CD37BB">
      <w:pPr>
        <w:rPr>
          <w:b/>
          <w:bCs/>
          <w:sz w:val="20"/>
        </w:rPr>
      </w:pPr>
    </w:p>
    <w:tbl>
      <w:tblPr>
        <w:tblStyle w:val="TableGrid"/>
        <w:tblW w:w="0" w:type="auto"/>
        <w:tblLook w:val="04A0" w:firstRow="1" w:lastRow="0" w:firstColumn="1" w:lastColumn="0" w:noHBand="0" w:noVBand="1"/>
      </w:tblPr>
      <w:tblGrid>
        <w:gridCol w:w="1980"/>
        <w:gridCol w:w="1417"/>
        <w:gridCol w:w="1701"/>
        <w:gridCol w:w="3261"/>
        <w:gridCol w:w="3260"/>
        <w:gridCol w:w="3791"/>
      </w:tblGrid>
      <w:tr w:rsidR="00EC2BE5" w14:paraId="51CF2F0A" w14:textId="77777777" w:rsidTr="00087716">
        <w:trPr>
          <w:trHeight w:val="510"/>
        </w:trPr>
        <w:tc>
          <w:tcPr>
            <w:tcW w:w="8359" w:type="dxa"/>
            <w:gridSpan w:val="4"/>
            <w:vMerge w:val="restart"/>
            <w:shd w:val="clear" w:color="auto" w:fill="D9D9D9"/>
            <w:vAlign w:val="center"/>
          </w:tcPr>
          <w:p w14:paraId="64F022E3" w14:textId="12086764" w:rsidR="00EC2BE5" w:rsidRDefault="00EC2BE5" w:rsidP="00087716">
            <w:pPr>
              <w:jc w:val="center"/>
              <w:rPr>
                <w:b/>
                <w:bCs/>
                <w:szCs w:val="24"/>
              </w:rPr>
            </w:pPr>
            <w:r>
              <w:rPr>
                <w:b/>
                <w:bCs/>
                <w:szCs w:val="24"/>
              </w:rPr>
              <w:t>Materials on site</w:t>
            </w:r>
          </w:p>
        </w:tc>
        <w:tc>
          <w:tcPr>
            <w:tcW w:w="7051" w:type="dxa"/>
            <w:gridSpan w:val="2"/>
            <w:shd w:val="clear" w:color="auto" w:fill="D9D9D9"/>
            <w:vAlign w:val="center"/>
          </w:tcPr>
          <w:p w14:paraId="5C696186" w14:textId="3B6E52E6" w:rsidR="00EC2BE5" w:rsidRDefault="00EC2BE5" w:rsidP="00087716">
            <w:pPr>
              <w:jc w:val="center"/>
              <w:rPr>
                <w:b/>
                <w:bCs/>
                <w:szCs w:val="24"/>
              </w:rPr>
            </w:pPr>
            <w:r>
              <w:rPr>
                <w:b/>
                <w:bCs/>
                <w:szCs w:val="24"/>
              </w:rPr>
              <w:t>Destination</w:t>
            </w:r>
          </w:p>
        </w:tc>
      </w:tr>
      <w:tr w:rsidR="00EC2BE5" w14:paraId="73ED495A" w14:textId="77777777" w:rsidTr="00087716">
        <w:trPr>
          <w:trHeight w:val="510"/>
        </w:trPr>
        <w:tc>
          <w:tcPr>
            <w:tcW w:w="8359" w:type="dxa"/>
            <w:gridSpan w:val="4"/>
            <w:vMerge/>
            <w:shd w:val="clear" w:color="auto" w:fill="D9D9D9"/>
            <w:vAlign w:val="center"/>
          </w:tcPr>
          <w:p w14:paraId="568A6148" w14:textId="77777777" w:rsidR="00EC2BE5" w:rsidRDefault="00EC2BE5" w:rsidP="00087716">
            <w:pPr>
              <w:jc w:val="center"/>
              <w:rPr>
                <w:b/>
                <w:bCs/>
                <w:szCs w:val="24"/>
              </w:rPr>
            </w:pPr>
          </w:p>
        </w:tc>
        <w:tc>
          <w:tcPr>
            <w:tcW w:w="3260" w:type="dxa"/>
            <w:shd w:val="clear" w:color="auto" w:fill="D9D9D9"/>
            <w:vAlign w:val="center"/>
          </w:tcPr>
          <w:p w14:paraId="68E5B8AC" w14:textId="23103A77" w:rsidR="00EC2BE5" w:rsidRDefault="00EC2BE5" w:rsidP="00087716">
            <w:pPr>
              <w:jc w:val="center"/>
              <w:rPr>
                <w:b/>
                <w:bCs/>
                <w:szCs w:val="24"/>
              </w:rPr>
            </w:pPr>
            <w:r>
              <w:rPr>
                <w:b/>
                <w:bCs/>
                <w:szCs w:val="24"/>
              </w:rPr>
              <w:t>Reuse and recycling</w:t>
            </w:r>
          </w:p>
        </w:tc>
        <w:tc>
          <w:tcPr>
            <w:tcW w:w="3791" w:type="dxa"/>
            <w:shd w:val="clear" w:color="auto" w:fill="D9D9D9"/>
            <w:vAlign w:val="center"/>
          </w:tcPr>
          <w:p w14:paraId="15C2F993" w14:textId="6CE87592" w:rsidR="00EC2BE5" w:rsidRDefault="00EC2BE5" w:rsidP="00087716">
            <w:pPr>
              <w:jc w:val="center"/>
              <w:rPr>
                <w:b/>
                <w:bCs/>
                <w:szCs w:val="24"/>
              </w:rPr>
            </w:pPr>
            <w:r>
              <w:rPr>
                <w:b/>
                <w:bCs/>
                <w:szCs w:val="24"/>
              </w:rPr>
              <w:t>Disposal</w:t>
            </w:r>
          </w:p>
        </w:tc>
      </w:tr>
      <w:tr w:rsidR="00CD37BB" w14:paraId="324A5D7C" w14:textId="77777777" w:rsidTr="00087716">
        <w:trPr>
          <w:trHeight w:val="510"/>
        </w:trPr>
        <w:tc>
          <w:tcPr>
            <w:tcW w:w="1980" w:type="dxa"/>
            <w:shd w:val="clear" w:color="auto" w:fill="D9D9D9"/>
            <w:vAlign w:val="center"/>
          </w:tcPr>
          <w:p w14:paraId="144C78EA" w14:textId="2C8C9E7D" w:rsidR="00CD37BB" w:rsidRDefault="00CD37BB" w:rsidP="00087716">
            <w:pPr>
              <w:jc w:val="center"/>
              <w:rPr>
                <w:b/>
                <w:bCs/>
                <w:szCs w:val="24"/>
              </w:rPr>
            </w:pPr>
            <w:r>
              <w:rPr>
                <w:b/>
                <w:bCs/>
                <w:szCs w:val="24"/>
              </w:rPr>
              <w:t>Type of material</w:t>
            </w:r>
          </w:p>
        </w:tc>
        <w:tc>
          <w:tcPr>
            <w:tcW w:w="1417" w:type="dxa"/>
            <w:shd w:val="clear" w:color="auto" w:fill="D9D9D9"/>
            <w:vAlign w:val="center"/>
          </w:tcPr>
          <w:p w14:paraId="54C75A29" w14:textId="00C1500B" w:rsidR="00CD37BB" w:rsidRDefault="00CD37BB" w:rsidP="00087716">
            <w:pPr>
              <w:jc w:val="center"/>
              <w:rPr>
                <w:b/>
                <w:bCs/>
                <w:szCs w:val="24"/>
              </w:rPr>
            </w:pPr>
            <w:r>
              <w:rPr>
                <w:b/>
                <w:bCs/>
                <w:szCs w:val="24"/>
              </w:rPr>
              <w:t>Estimated volume (m</w:t>
            </w:r>
            <w:r>
              <w:rPr>
                <w:rFonts w:ascii="Arial" w:hAnsi="Arial" w:cs="Arial"/>
                <w:b/>
                <w:bCs/>
                <w:szCs w:val="24"/>
              </w:rPr>
              <w:t>³</w:t>
            </w:r>
            <w:r>
              <w:rPr>
                <w:b/>
                <w:bCs/>
                <w:szCs w:val="24"/>
              </w:rPr>
              <w:t>)</w:t>
            </w:r>
          </w:p>
        </w:tc>
        <w:tc>
          <w:tcPr>
            <w:tcW w:w="1701" w:type="dxa"/>
            <w:shd w:val="clear" w:color="auto" w:fill="D9D9D9"/>
            <w:vAlign w:val="center"/>
          </w:tcPr>
          <w:p w14:paraId="7EDAB6B9" w14:textId="5D339CA5" w:rsidR="00CD37BB" w:rsidRDefault="00CD37BB" w:rsidP="00087716">
            <w:pPr>
              <w:jc w:val="center"/>
              <w:rPr>
                <w:b/>
                <w:bCs/>
                <w:szCs w:val="24"/>
              </w:rPr>
            </w:pPr>
            <w:r>
              <w:rPr>
                <w:b/>
                <w:bCs/>
                <w:szCs w:val="24"/>
              </w:rPr>
              <w:t>Estimated weight (tonnes)</w:t>
            </w:r>
          </w:p>
        </w:tc>
        <w:tc>
          <w:tcPr>
            <w:tcW w:w="3261" w:type="dxa"/>
            <w:shd w:val="clear" w:color="auto" w:fill="D9D9D9"/>
            <w:vAlign w:val="center"/>
          </w:tcPr>
          <w:p w14:paraId="07E96C84" w14:textId="77777777" w:rsidR="00CD37BB" w:rsidRPr="00CD37BB" w:rsidRDefault="00CD37BB" w:rsidP="00087716">
            <w:pPr>
              <w:jc w:val="center"/>
              <w:rPr>
                <w:b/>
                <w:bCs/>
                <w:szCs w:val="24"/>
              </w:rPr>
            </w:pPr>
            <w:r w:rsidRPr="00CD37BB">
              <w:rPr>
                <w:b/>
                <w:bCs/>
                <w:szCs w:val="24"/>
              </w:rPr>
              <w:t>On-site</w:t>
            </w:r>
          </w:p>
          <w:p w14:paraId="27A0E3A0" w14:textId="20F4AE24" w:rsidR="00CD37BB" w:rsidRPr="00CD37BB" w:rsidRDefault="00CD37BB" w:rsidP="00087716">
            <w:pPr>
              <w:jc w:val="center"/>
              <w:rPr>
                <w:szCs w:val="24"/>
              </w:rPr>
            </w:pPr>
            <w:r w:rsidRPr="00CD37BB">
              <w:rPr>
                <w:szCs w:val="24"/>
              </w:rPr>
              <w:t>(specify proposed reuse or on-site recycling methods)</w:t>
            </w:r>
          </w:p>
        </w:tc>
        <w:tc>
          <w:tcPr>
            <w:tcW w:w="3260" w:type="dxa"/>
            <w:shd w:val="clear" w:color="auto" w:fill="D9D9D9"/>
            <w:vAlign w:val="center"/>
          </w:tcPr>
          <w:p w14:paraId="332FE8BC" w14:textId="77777777" w:rsidR="00CD37BB" w:rsidRPr="00CD37BB" w:rsidRDefault="00CD37BB" w:rsidP="00087716">
            <w:pPr>
              <w:jc w:val="center"/>
              <w:rPr>
                <w:b/>
                <w:bCs/>
                <w:szCs w:val="24"/>
                <w:lang w:eastAsia="en-AU"/>
              </w:rPr>
            </w:pPr>
            <w:r w:rsidRPr="00CD37BB">
              <w:rPr>
                <w:rFonts w:cs="Calibri"/>
                <w:b/>
                <w:bCs/>
                <w:color w:val="000000"/>
                <w:szCs w:val="24"/>
                <w:lang w:eastAsia="en-AU"/>
              </w:rPr>
              <w:t>Off-site</w:t>
            </w:r>
          </w:p>
          <w:p w14:paraId="624933E2" w14:textId="50005242" w:rsidR="00CD37BB" w:rsidRPr="00CD37BB" w:rsidRDefault="00CD37BB" w:rsidP="00087716">
            <w:pPr>
              <w:jc w:val="center"/>
              <w:rPr>
                <w:b/>
                <w:bCs/>
                <w:szCs w:val="24"/>
              </w:rPr>
            </w:pPr>
            <w:r w:rsidRPr="00CD37BB">
              <w:rPr>
                <w:szCs w:val="24"/>
              </w:rPr>
              <w:t>(specify contractor and recycling outlet)</w:t>
            </w:r>
          </w:p>
        </w:tc>
        <w:tc>
          <w:tcPr>
            <w:tcW w:w="3791" w:type="dxa"/>
            <w:shd w:val="clear" w:color="auto" w:fill="D9D9D9"/>
            <w:vAlign w:val="center"/>
          </w:tcPr>
          <w:p w14:paraId="2D585F3C" w14:textId="7D287AD6" w:rsidR="00CD37BB" w:rsidRDefault="00110898" w:rsidP="00087716">
            <w:pPr>
              <w:jc w:val="center"/>
              <w:rPr>
                <w:b/>
                <w:bCs/>
                <w:szCs w:val="24"/>
              </w:rPr>
            </w:pPr>
            <w:r>
              <w:rPr>
                <w:b/>
                <w:bCs/>
                <w:szCs w:val="24"/>
              </w:rPr>
              <w:t>Specify contractor and landfill site</w:t>
            </w:r>
          </w:p>
        </w:tc>
      </w:tr>
      <w:tr w:rsidR="00110898" w14:paraId="7CD5ABDB" w14:textId="77777777" w:rsidTr="00087716">
        <w:trPr>
          <w:trHeight w:val="737"/>
        </w:trPr>
        <w:tc>
          <w:tcPr>
            <w:tcW w:w="1980" w:type="dxa"/>
            <w:shd w:val="clear" w:color="auto" w:fill="D9D9D9"/>
            <w:vAlign w:val="center"/>
          </w:tcPr>
          <w:p w14:paraId="69F12BF8" w14:textId="78E8E435" w:rsidR="00110898" w:rsidRPr="00EC2BE5" w:rsidRDefault="00110898" w:rsidP="00087716">
            <w:pPr>
              <w:jc w:val="center"/>
              <w:rPr>
                <w:b/>
                <w:bCs/>
                <w:szCs w:val="24"/>
              </w:rPr>
            </w:pPr>
            <w:r w:rsidRPr="00EC2BE5">
              <w:rPr>
                <w:rFonts w:cs="Calibri"/>
                <w:b/>
                <w:bCs/>
                <w:color w:val="000000"/>
                <w:lang w:eastAsia="en-AU"/>
              </w:rPr>
              <w:t>Excavation material</w:t>
            </w:r>
          </w:p>
        </w:tc>
        <w:tc>
          <w:tcPr>
            <w:tcW w:w="1417" w:type="dxa"/>
          </w:tcPr>
          <w:p w14:paraId="6430C5B3" w14:textId="1E34F612" w:rsidR="00110898" w:rsidRPr="00EC2BE5" w:rsidRDefault="002738B8" w:rsidP="00110898">
            <w:pPr>
              <w:rPr>
                <w:rFonts w:ascii="Arial" w:hAnsi="Arial" w:cs="Arial"/>
                <w:sz w:val="22"/>
                <w:szCs w:val="22"/>
              </w:rPr>
            </w:pPr>
            <w:r>
              <w:rPr>
                <w:rFonts w:ascii="Arial" w:hAnsi="Arial" w:cs="Arial"/>
                <w:sz w:val="22"/>
                <w:szCs w:val="22"/>
              </w:rPr>
              <w:t>0</w:t>
            </w:r>
          </w:p>
        </w:tc>
        <w:tc>
          <w:tcPr>
            <w:tcW w:w="1701" w:type="dxa"/>
          </w:tcPr>
          <w:p w14:paraId="3E1D407D" w14:textId="70D0C55C" w:rsidR="00110898" w:rsidRPr="00EC2BE5" w:rsidRDefault="002738B8" w:rsidP="00110898">
            <w:pPr>
              <w:rPr>
                <w:rFonts w:ascii="Arial" w:hAnsi="Arial" w:cs="Arial"/>
                <w:sz w:val="22"/>
                <w:szCs w:val="22"/>
              </w:rPr>
            </w:pPr>
            <w:r>
              <w:rPr>
                <w:rFonts w:ascii="Arial" w:hAnsi="Arial" w:cs="Arial"/>
                <w:sz w:val="22"/>
                <w:szCs w:val="22"/>
              </w:rPr>
              <w:t>0</w:t>
            </w:r>
          </w:p>
        </w:tc>
        <w:tc>
          <w:tcPr>
            <w:tcW w:w="3261" w:type="dxa"/>
          </w:tcPr>
          <w:p w14:paraId="033FDACC" w14:textId="1371169C" w:rsidR="00110898" w:rsidRPr="00EC2BE5" w:rsidRDefault="002738B8" w:rsidP="00110898">
            <w:pPr>
              <w:rPr>
                <w:rFonts w:ascii="Arial" w:hAnsi="Arial" w:cs="Arial"/>
                <w:sz w:val="22"/>
                <w:szCs w:val="22"/>
              </w:rPr>
            </w:pPr>
            <w:proofErr w:type="spellStart"/>
            <w:r>
              <w:rPr>
                <w:rFonts w:ascii="Arial" w:hAnsi="Arial" w:cs="Arial"/>
                <w:sz w:val="22"/>
                <w:szCs w:val="22"/>
              </w:rPr>
              <w:t>nill</w:t>
            </w:r>
            <w:proofErr w:type="spellEnd"/>
          </w:p>
        </w:tc>
        <w:tc>
          <w:tcPr>
            <w:tcW w:w="3260" w:type="dxa"/>
          </w:tcPr>
          <w:p w14:paraId="43B9805A" w14:textId="364A4618" w:rsidR="00110898" w:rsidRPr="00EC2BE5" w:rsidRDefault="002738B8" w:rsidP="00110898">
            <w:pPr>
              <w:rPr>
                <w:rFonts w:ascii="Arial" w:hAnsi="Arial" w:cs="Arial"/>
                <w:sz w:val="22"/>
                <w:szCs w:val="22"/>
              </w:rPr>
            </w:pPr>
            <w:proofErr w:type="spellStart"/>
            <w:r>
              <w:rPr>
                <w:rFonts w:ascii="Arial" w:hAnsi="Arial" w:cs="Arial"/>
                <w:sz w:val="22"/>
                <w:szCs w:val="22"/>
              </w:rPr>
              <w:t>nill</w:t>
            </w:r>
            <w:proofErr w:type="spellEnd"/>
          </w:p>
        </w:tc>
        <w:tc>
          <w:tcPr>
            <w:tcW w:w="3791" w:type="dxa"/>
          </w:tcPr>
          <w:p w14:paraId="3E7DD809" w14:textId="296DC48D" w:rsidR="00110898" w:rsidRPr="00EC2BE5" w:rsidRDefault="002738B8" w:rsidP="00110898">
            <w:pPr>
              <w:rPr>
                <w:rFonts w:ascii="Arial" w:hAnsi="Arial" w:cs="Arial"/>
                <w:sz w:val="22"/>
                <w:szCs w:val="22"/>
              </w:rPr>
            </w:pPr>
            <w:proofErr w:type="spellStart"/>
            <w:r>
              <w:rPr>
                <w:rFonts w:ascii="Arial" w:hAnsi="Arial" w:cs="Arial"/>
                <w:sz w:val="22"/>
                <w:szCs w:val="22"/>
              </w:rPr>
              <w:t>nill</w:t>
            </w:r>
            <w:proofErr w:type="spellEnd"/>
          </w:p>
        </w:tc>
      </w:tr>
      <w:tr w:rsidR="00110898" w14:paraId="7FE19BEE" w14:textId="77777777" w:rsidTr="00087716">
        <w:trPr>
          <w:trHeight w:val="737"/>
        </w:trPr>
        <w:tc>
          <w:tcPr>
            <w:tcW w:w="1980" w:type="dxa"/>
            <w:shd w:val="clear" w:color="auto" w:fill="D9D9D9"/>
            <w:vAlign w:val="center"/>
          </w:tcPr>
          <w:p w14:paraId="2C2EE18D" w14:textId="1987CC0D" w:rsidR="00110898" w:rsidRPr="00EC2BE5" w:rsidRDefault="00110898" w:rsidP="00087716">
            <w:pPr>
              <w:jc w:val="center"/>
              <w:rPr>
                <w:b/>
                <w:bCs/>
                <w:szCs w:val="24"/>
              </w:rPr>
            </w:pPr>
            <w:r w:rsidRPr="00EC2BE5">
              <w:rPr>
                <w:rFonts w:cs="Calibri"/>
                <w:b/>
                <w:bCs/>
                <w:color w:val="000000"/>
                <w:lang w:eastAsia="en-AU"/>
              </w:rPr>
              <w:t>Green waste</w:t>
            </w:r>
          </w:p>
        </w:tc>
        <w:tc>
          <w:tcPr>
            <w:tcW w:w="1417" w:type="dxa"/>
          </w:tcPr>
          <w:p w14:paraId="1D8FB4C4" w14:textId="55971F16" w:rsidR="00110898" w:rsidRPr="00EC2BE5" w:rsidRDefault="002738B8" w:rsidP="00110898">
            <w:pPr>
              <w:rPr>
                <w:rFonts w:ascii="Arial" w:hAnsi="Arial" w:cs="Arial"/>
                <w:sz w:val="22"/>
                <w:szCs w:val="22"/>
              </w:rPr>
            </w:pPr>
            <w:proofErr w:type="spellStart"/>
            <w:r>
              <w:rPr>
                <w:rFonts w:ascii="Arial" w:hAnsi="Arial" w:cs="Arial"/>
                <w:sz w:val="22"/>
                <w:szCs w:val="22"/>
              </w:rPr>
              <w:t>nill</w:t>
            </w:r>
            <w:proofErr w:type="spellEnd"/>
          </w:p>
        </w:tc>
        <w:tc>
          <w:tcPr>
            <w:tcW w:w="1701" w:type="dxa"/>
          </w:tcPr>
          <w:p w14:paraId="2D16952D" w14:textId="53CF99E1" w:rsidR="00110898" w:rsidRPr="00EC2BE5" w:rsidRDefault="002738B8" w:rsidP="00110898">
            <w:pPr>
              <w:rPr>
                <w:rFonts w:ascii="Arial" w:hAnsi="Arial" w:cs="Arial"/>
                <w:sz w:val="22"/>
                <w:szCs w:val="22"/>
              </w:rPr>
            </w:pPr>
            <w:proofErr w:type="spellStart"/>
            <w:r>
              <w:rPr>
                <w:rFonts w:ascii="Arial" w:hAnsi="Arial" w:cs="Arial"/>
                <w:sz w:val="22"/>
                <w:szCs w:val="22"/>
              </w:rPr>
              <w:t>nill</w:t>
            </w:r>
            <w:proofErr w:type="spellEnd"/>
          </w:p>
        </w:tc>
        <w:tc>
          <w:tcPr>
            <w:tcW w:w="3261" w:type="dxa"/>
          </w:tcPr>
          <w:p w14:paraId="5665AE3F" w14:textId="31DBEB1C" w:rsidR="00110898" w:rsidRPr="00EC2BE5" w:rsidRDefault="002738B8" w:rsidP="00110898">
            <w:pPr>
              <w:rPr>
                <w:rFonts w:ascii="Arial" w:hAnsi="Arial" w:cs="Arial"/>
                <w:sz w:val="22"/>
                <w:szCs w:val="22"/>
              </w:rPr>
            </w:pPr>
            <w:proofErr w:type="spellStart"/>
            <w:r>
              <w:rPr>
                <w:rFonts w:ascii="Arial" w:hAnsi="Arial" w:cs="Arial"/>
                <w:sz w:val="22"/>
                <w:szCs w:val="22"/>
              </w:rPr>
              <w:t>nill</w:t>
            </w:r>
            <w:proofErr w:type="spellEnd"/>
          </w:p>
        </w:tc>
        <w:tc>
          <w:tcPr>
            <w:tcW w:w="3260" w:type="dxa"/>
          </w:tcPr>
          <w:p w14:paraId="15DA8AFE" w14:textId="479502EF" w:rsidR="00110898" w:rsidRPr="00EC2BE5" w:rsidRDefault="002738B8" w:rsidP="00110898">
            <w:pPr>
              <w:rPr>
                <w:rFonts w:ascii="Arial" w:hAnsi="Arial" w:cs="Arial"/>
                <w:sz w:val="22"/>
                <w:szCs w:val="22"/>
              </w:rPr>
            </w:pPr>
            <w:proofErr w:type="spellStart"/>
            <w:r>
              <w:rPr>
                <w:rFonts w:ascii="Arial" w:hAnsi="Arial" w:cs="Arial"/>
                <w:sz w:val="22"/>
                <w:szCs w:val="22"/>
              </w:rPr>
              <w:t>nill</w:t>
            </w:r>
            <w:proofErr w:type="spellEnd"/>
          </w:p>
        </w:tc>
        <w:tc>
          <w:tcPr>
            <w:tcW w:w="3791" w:type="dxa"/>
          </w:tcPr>
          <w:p w14:paraId="7C12FF85" w14:textId="1FF7D9A7" w:rsidR="00110898" w:rsidRPr="00EC2BE5" w:rsidRDefault="002738B8" w:rsidP="00110898">
            <w:pPr>
              <w:rPr>
                <w:rFonts w:ascii="Arial" w:hAnsi="Arial" w:cs="Arial"/>
                <w:sz w:val="22"/>
                <w:szCs w:val="22"/>
              </w:rPr>
            </w:pPr>
            <w:proofErr w:type="spellStart"/>
            <w:r>
              <w:rPr>
                <w:rFonts w:ascii="Arial" w:hAnsi="Arial" w:cs="Arial"/>
                <w:sz w:val="22"/>
                <w:szCs w:val="22"/>
              </w:rPr>
              <w:t>nill</w:t>
            </w:r>
            <w:proofErr w:type="spellEnd"/>
          </w:p>
        </w:tc>
      </w:tr>
      <w:tr w:rsidR="00110898" w14:paraId="02EBCFEC" w14:textId="77777777" w:rsidTr="00087716">
        <w:trPr>
          <w:trHeight w:val="737"/>
        </w:trPr>
        <w:tc>
          <w:tcPr>
            <w:tcW w:w="1980" w:type="dxa"/>
            <w:shd w:val="clear" w:color="auto" w:fill="D9D9D9"/>
            <w:vAlign w:val="center"/>
          </w:tcPr>
          <w:p w14:paraId="0D27FB2A" w14:textId="09ABDFE0" w:rsidR="00110898" w:rsidRPr="00EC2BE5" w:rsidRDefault="00110898" w:rsidP="00087716">
            <w:pPr>
              <w:jc w:val="center"/>
              <w:rPr>
                <w:b/>
                <w:bCs/>
                <w:szCs w:val="24"/>
              </w:rPr>
            </w:pPr>
            <w:r w:rsidRPr="00EC2BE5">
              <w:rPr>
                <w:rFonts w:cs="Calibri"/>
                <w:b/>
                <w:bCs/>
                <w:color w:val="000000"/>
                <w:lang w:eastAsia="en-AU"/>
              </w:rPr>
              <w:t>Bricks</w:t>
            </w:r>
          </w:p>
        </w:tc>
        <w:tc>
          <w:tcPr>
            <w:tcW w:w="1417" w:type="dxa"/>
          </w:tcPr>
          <w:p w14:paraId="51DB3DEB" w14:textId="1CFD50DF" w:rsidR="00110898" w:rsidRPr="00EC2BE5" w:rsidRDefault="002738B8" w:rsidP="00110898">
            <w:pPr>
              <w:rPr>
                <w:rFonts w:ascii="Arial" w:hAnsi="Arial" w:cs="Arial"/>
                <w:sz w:val="22"/>
                <w:szCs w:val="22"/>
              </w:rPr>
            </w:pPr>
            <w:proofErr w:type="spellStart"/>
            <w:r>
              <w:rPr>
                <w:rFonts w:ascii="Arial" w:hAnsi="Arial" w:cs="Arial"/>
                <w:sz w:val="22"/>
                <w:szCs w:val="22"/>
              </w:rPr>
              <w:t>nill</w:t>
            </w:r>
            <w:proofErr w:type="spellEnd"/>
          </w:p>
        </w:tc>
        <w:tc>
          <w:tcPr>
            <w:tcW w:w="1701" w:type="dxa"/>
          </w:tcPr>
          <w:p w14:paraId="62E33B08" w14:textId="1502BCBA" w:rsidR="00110898" w:rsidRPr="00EC2BE5" w:rsidRDefault="002738B8" w:rsidP="00110898">
            <w:pPr>
              <w:rPr>
                <w:rFonts w:ascii="Arial" w:hAnsi="Arial" w:cs="Arial"/>
                <w:sz w:val="22"/>
                <w:szCs w:val="22"/>
              </w:rPr>
            </w:pPr>
            <w:proofErr w:type="spellStart"/>
            <w:r>
              <w:rPr>
                <w:rFonts w:ascii="Arial" w:hAnsi="Arial" w:cs="Arial"/>
                <w:sz w:val="22"/>
                <w:szCs w:val="22"/>
              </w:rPr>
              <w:t>nill</w:t>
            </w:r>
            <w:proofErr w:type="spellEnd"/>
          </w:p>
        </w:tc>
        <w:tc>
          <w:tcPr>
            <w:tcW w:w="3261" w:type="dxa"/>
          </w:tcPr>
          <w:p w14:paraId="425C99DE" w14:textId="68F316A0" w:rsidR="00110898" w:rsidRPr="00EC2BE5" w:rsidRDefault="002738B8" w:rsidP="00110898">
            <w:pPr>
              <w:rPr>
                <w:rFonts w:ascii="Arial" w:hAnsi="Arial" w:cs="Arial"/>
                <w:sz w:val="22"/>
                <w:szCs w:val="22"/>
              </w:rPr>
            </w:pPr>
            <w:proofErr w:type="spellStart"/>
            <w:r>
              <w:rPr>
                <w:rFonts w:ascii="Arial" w:hAnsi="Arial" w:cs="Arial"/>
                <w:sz w:val="22"/>
                <w:szCs w:val="22"/>
              </w:rPr>
              <w:t>nill</w:t>
            </w:r>
            <w:proofErr w:type="spellEnd"/>
          </w:p>
        </w:tc>
        <w:tc>
          <w:tcPr>
            <w:tcW w:w="3260" w:type="dxa"/>
          </w:tcPr>
          <w:p w14:paraId="7587AC11" w14:textId="5482CFE0" w:rsidR="00110898" w:rsidRPr="00EC2BE5" w:rsidRDefault="002738B8" w:rsidP="00110898">
            <w:pPr>
              <w:rPr>
                <w:rFonts w:ascii="Arial" w:hAnsi="Arial" w:cs="Arial"/>
                <w:sz w:val="22"/>
                <w:szCs w:val="22"/>
              </w:rPr>
            </w:pPr>
            <w:proofErr w:type="spellStart"/>
            <w:r>
              <w:rPr>
                <w:rFonts w:ascii="Arial" w:hAnsi="Arial" w:cs="Arial"/>
                <w:sz w:val="22"/>
                <w:szCs w:val="22"/>
              </w:rPr>
              <w:t>nill</w:t>
            </w:r>
            <w:proofErr w:type="spellEnd"/>
          </w:p>
        </w:tc>
        <w:tc>
          <w:tcPr>
            <w:tcW w:w="3791" w:type="dxa"/>
          </w:tcPr>
          <w:p w14:paraId="70E100E2" w14:textId="6BE217AB" w:rsidR="00110898" w:rsidRPr="00EC2BE5" w:rsidRDefault="002738B8" w:rsidP="00110898">
            <w:pPr>
              <w:rPr>
                <w:rFonts w:ascii="Arial" w:hAnsi="Arial" w:cs="Arial"/>
                <w:sz w:val="22"/>
                <w:szCs w:val="22"/>
              </w:rPr>
            </w:pPr>
            <w:proofErr w:type="spellStart"/>
            <w:r>
              <w:rPr>
                <w:rFonts w:ascii="Arial" w:hAnsi="Arial" w:cs="Arial"/>
                <w:sz w:val="22"/>
                <w:szCs w:val="22"/>
              </w:rPr>
              <w:t>nill</w:t>
            </w:r>
            <w:proofErr w:type="spellEnd"/>
          </w:p>
        </w:tc>
      </w:tr>
      <w:tr w:rsidR="00110898" w14:paraId="2B8B494E" w14:textId="77777777" w:rsidTr="00087716">
        <w:trPr>
          <w:trHeight w:val="737"/>
        </w:trPr>
        <w:tc>
          <w:tcPr>
            <w:tcW w:w="1980" w:type="dxa"/>
            <w:shd w:val="clear" w:color="auto" w:fill="D9D9D9"/>
            <w:vAlign w:val="center"/>
          </w:tcPr>
          <w:p w14:paraId="2B9440EA" w14:textId="21B83CFD" w:rsidR="00110898" w:rsidRPr="00EC2BE5" w:rsidRDefault="00110898" w:rsidP="00087716">
            <w:pPr>
              <w:jc w:val="center"/>
              <w:rPr>
                <w:b/>
                <w:bCs/>
                <w:szCs w:val="24"/>
              </w:rPr>
            </w:pPr>
            <w:r w:rsidRPr="00EC2BE5">
              <w:rPr>
                <w:rFonts w:cs="Calibri"/>
                <w:b/>
                <w:bCs/>
                <w:color w:val="000000"/>
                <w:lang w:eastAsia="en-AU"/>
              </w:rPr>
              <w:t>Concrete</w:t>
            </w:r>
          </w:p>
        </w:tc>
        <w:tc>
          <w:tcPr>
            <w:tcW w:w="1417" w:type="dxa"/>
          </w:tcPr>
          <w:p w14:paraId="718B22FB" w14:textId="5BB2E85D" w:rsidR="00110898" w:rsidRPr="00EC2BE5" w:rsidRDefault="002738B8" w:rsidP="00110898">
            <w:pPr>
              <w:rPr>
                <w:rFonts w:ascii="Arial" w:hAnsi="Arial" w:cs="Arial"/>
                <w:sz w:val="22"/>
                <w:szCs w:val="22"/>
              </w:rPr>
            </w:pPr>
            <w:r>
              <w:rPr>
                <w:rFonts w:ascii="Arial" w:hAnsi="Arial" w:cs="Arial"/>
                <w:sz w:val="22"/>
                <w:szCs w:val="22"/>
              </w:rPr>
              <w:t>2</w:t>
            </w:r>
          </w:p>
        </w:tc>
        <w:tc>
          <w:tcPr>
            <w:tcW w:w="1701" w:type="dxa"/>
          </w:tcPr>
          <w:p w14:paraId="01C9DD17" w14:textId="798931B1" w:rsidR="00110898" w:rsidRPr="00EC2BE5" w:rsidRDefault="002738B8" w:rsidP="00110898">
            <w:pPr>
              <w:rPr>
                <w:rFonts w:ascii="Arial" w:hAnsi="Arial" w:cs="Arial"/>
                <w:sz w:val="22"/>
                <w:szCs w:val="22"/>
              </w:rPr>
            </w:pPr>
            <w:r>
              <w:rPr>
                <w:rFonts w:ascii="Arial" w:hAnsi="Arial" w:cs="Arial"/>
                <w:sz w:val="22"/>
                <w:szCs w:val="22"/>
              </w:rPr>
              <w:t>6</w:t>
            </w:r>
          </w:p>
        </w:tc>
        <w:tc>
          <w:tcPr>
            <w:tcW w:w="3261" w:type="dxa"/>
          </w:tcPr>
          <w:p w14:paraId="38337008" w14:textId="74C7F808" w:rsidR="00110898" w:rsidRPr="00EC2BE5" w:rsidRDefault="002738B8" w:rsidP="00110898">
            <w:pPr>
              <w:rPr>
                <w:rFonts w:ascii="Arial" w:hAnsi="Arial" w:cs="Arial"/>
                <w:sz w:val="22"/>
                <w:szCs w:val="22"/>
              </w:rPr>
            </w:pPr>
            <w:r>
              <w:rPr>
                <w:rFonts w:ascii="Arial" w:hAnsi="Arial" w:cs="Arial"/>
                <w:sz w:val="22"/>
                <w:szCs w:val="22"/>
              </w:rPr>
              <w:t>fill</w:t>
            </w:r>
          </w:p>
        </w:tc>
        <w:tc>
          <w:tcPr>
            <w:tcW w:w="3260" w:type="dxa"/>
          </w:tcPr>
          <w:p w14:paraId="285DB0FC" w14:textId="36378BD4" w:rsidR="00110898" w:rsidRPr="00EC2BE5" w:rsidRDefault="002738B8" w:rsidP="00110898">
            <w:pPr>
              <w:rPr>
                <w:rFonts w:ascii="Arial" w:hAnsi="Arial" w:cs="Arial"/>
                <w:sz w:val="22"/>
                <w:szCs w:val="22"/>
              </w:rPr>
            </w:pPr>
            <w:proofErr w:type="spellStart"/>
            <w:r>
              <w:rPr>
                <w:rFonts w:ascii="Arial" w:hAnsi="Arial" w:cs="Arial"/>
                <w:sz w:val="22"/>
                <w:szCs w:val="22"/>
              </w:rPr>
              <w:t>nill</w:t>
            </w:r>
            <w:proofErr w:type="spellEnd"/>
          </w:p>
        </w:tc>
        <w:tc>
          <w:tcPr>
            <w:tcW w:w="3791" w:type="dxa"/>
          </w:tcPr>
          <w:p w14:paraId="2D5B885E" w14:textId="28D84C8C" w:rsidR="00110898" w:rsidRPr="00EC2BE5" w:rsidRDefault="002738B8" w:rsidP="00110898">
            <w:pPr>
              <w:rPr>
                <w:rFonts w:ascii="Arial" w:hAnsi="Arial" w:cs="Arial"/>
                <w:sz w:val="22"/>
                <w:szCs w:val="22"/>
              </w:rPr>
            </w:pPr>
            <w:proofErr w:type="spellStart"/>
            <w:r>
              <w:rPr>
                <w:rFonts w:ascii="Arial" w:hAnsi="Arial" w:cs="Arial"/>
                <w:sz w:val="22"/>
                <w:szCs w:val="22"/>
              </w:rPr>
              <w:t>nill</w:t>
            </w:r>
            <w:proofErr w:type="spellEnd"/>
          </w:p>
        </w:tc>
      </w:tr>
      <w:tr w:rsidR="00110898" w14:paraId="7805133A" w14:textId="77777777" w:rsidTr="00087716">
        <w:trPr>
          <w:trHeight w:val="737"/>
        </w:trPr>
        <w:tc>
          <w:tcPr>
            <w:tcW w:w="1980" w:type="dxa"/>
            <w:shd w:val="clear" w:color="auto" w:fill="D9D9D9"/>
            <w:vAlign w:val="center"/>
          </w:tcPr>
          <w:p w14:paraId="1987EFEF" w14:textId="34087A9F" w:rsidR="00110898" w:rsidRPr="00EC2BE5" w:rsidRDefault="00110898" w:rsidP="00087716">
            <w:pPr>
              <w:jc w:val="center"/>
              <w:rPr>
                <w:b/>
                <w:bCs/>
                <w:szCs w:val="24"/>
              </w:rPr>
            </w:pPr>
            <w:r w:rsidRPr="00EC2BE5">
              <w:rPr>
                <w:rFonts w:cs="Calibri"/>
                <w:b/>
                <w:bCs/>
                <w:color w:val="000000"/>
                <w:lang w:eastAsia="en-AU"/>
              </w:rPr>
              <w:t>Timber</w:t>
            </w:r>
          </w:p>
        </w:tc>
        <w:tc>
          <w:tcPr>
            <w:tcW w:w="1417" w:type="dxa"/>
          </w:tcPr>
          <w:p w14:paraId="0F0C58F4" w14:textId="0CFD6649" w:rsidR="00110898" w:rsidRPr="00EC2BE5" w:rsidRDefault="002738B8" w:rsidP="00110898">
            <w:pPr>
              <w:rPr>
                <w:rFonts w:ascii="Arial" w:hAnsi="Arial" w:cs="Arial"/>
                <w:sz w:val="22"/>
                <w:szCs w:val="22"/>
              </w:rPr>
            </w:pPr>
            <w:r>
              <w:rPr>
                <w:rFonts w:ascii="Arial" w:hAnsi="Arial" w:cs="Arial"/>
                <w:sz w:val="22"/>
                <w:szCs w:val="22"/>
              </w:rPr>
              <w:t>6</w:t>
            </w:r>
          </w:p>
        </w:tc>
        <w:tc>
          <w:tcPr>
            <w:tcW w:w="1701" w:type="dxa"/>
          </w:tcPr>
          <w:p w14:paraId="67BD33CC" w14:textId="7049C6AC" w:rsidR="00110898" w:rsidRPr="00EC2BE5" w:rsidRDefault="002738B8" w:rsidP="00110898">
            <w:pPr>
              <w:rPr>
                <w:rFonts w:ascii="Arial" w:hAnsi="Arial" w:cs="Arial"/>
                <w:sz w:val="22"/>
                <w:szCs w:val="22"/>
              </w:rPr>
            </w:pPr>
            <w:r>
              <w:rPr>
                <w:rFonts w:ascii="Arial" w:hAnsi="Arial" w:cs="Arial"/>
                <w:sz w:val="22"/>
                <w:szCs w:val="22"/>
              </w:rPr>
              <w:t>2</w:t>
            </w:r>
          </w:p>
        </w:tc>
        <w:tc>
          <w:tcPr>
            <w:tcW w:w="3261" w:type="dxa"/>
          </w:tcPr>
          <w:p w14:paraId="60790AEC" w14:textId="221C6CEA" w:rsidR="00110898" w:rsidRPr="00EC2BE5" w:rsidRDefault="002738B8" w:rsidP="00110898">
            <w:pPr>
              <w:rPr>
                <w:rFonts w:ascii="Arial" w:hAnsi="Arial" w:cs="Arial"/>
                <w:sz w:val="22"/>
                <w:szCs w:val="22"/>
              </w:rPr>
            </w:pPr>
            <w:r>
              <w:rPr>
                <w:rFonts w:ascii="Arial" w:hAnsi="Arial" w:cs="Arial"/>
                <w:sz w:val="22"/>
                <w:szCs w:val="22"/>
              </w:rPr>
              <w:t xml:space="preserve">Nogs </w:t>
            </w:r>
          </w:p>
        </w:tc>
        <w:tc>
          <w:tcPr>
            <w:tcW w:w="3260" w:type="dxa"/>
          </w:tcPr>
          <w:p w14:paraId="1EA4FC91" w14:textId="55A104C5" w:rsidR="00110898" w:rsidRPr="00EC2BE5" w:rsidRDefault="002738B8" w:rsidP="00110898">
            <w:pPr>
              <w:rPr>
                <w:rFonts w:ascii="Arial" w:hAnsi="Arial" w:cs="Arial"/>
                <w:sz w:val="22"/>
                <w:szCs w:val="22"/>
              </w:rPr>
            </w:pPr>
            <w:r>
              <w:rPr>
                <w:rFonts w:ascii="Arial" w:hAnsi="Arial" w:cs="Arial"/>
                <w:sz w:val="22"/>
                <w:szCs w:val="22"/>
              </w:rPr>
              <w:t xml:space="preserve">Timber waste </w:t>
            </w:r>
          </w:p>
        </w:tc>
        <w:tc>
          <w:tcPr>
            <w:tcW w:w="3791" w:type="dxa"/>
          </w:tcPr>
          <w:p w14:paraId="3A7A11AE" w14:textId="732F25AD" w:rsidR="00110898" w:rsidRPr="00EC2BE5" w:rsidRDefault="002738B8" w:rsidP="00110898">
            <w:pPr>
              <w:rPr>
                <w:rFonts w:ascii="Arial" w:hAnsi="Arial" w:cs="Arial"/>
                <w:sz w:val="22"/>
                <w:szCs w:val="22"/>
              </w:rPr>
            </w:pPr>
            <w:r>
              <w:rPr>
                <w:rFonts w:ascii="Arial" w:hAnsi="Arial" w:cs="Arial"/>
                <w:sz w:val="22"/>
                <w:szCs w:val="22"/>
              </w:rPr>
              <w:t xml:space="preserve">Timber waste </w:t>
            </w:r>
          </w:p>
        </w:tc>
      </w:tr>
      <w:tr w:rsidR="00110898" w14:paraId="380C3DF0" w14:textId="77777777" w:rsidTr="00087716">
        <w:trPr>
          <w:trHeight w:val="737"/>
        </w:trPr>
        <w:tc>
          <w:tcPr>
            <w:tcW w:w="1980" w:type="dxa"/>
            <w:shd w:val="clear" w:color="auto" w:fill="D9D9D9"/>
            <w:vAlign w:val="center"/>
          </w:tcPr>
          <w:p w14:paraId="5564C3CA" w14:textId="4454EEE4" w:rsidR="00110898" w:rsidRPr="00EC2BE5" w:rsidRDefault="00110898" w:rsidP="00087716">
            <w:pPr>
              <w:jc w:val="center"/>
              <w:rPr>
                <w:b/>
                <w:bCs/>
                <w:szCs w:val="24"/>
              </w:rPr>
            </w:pPr>
            <w:r w:rsidRPr="00EC2BE5">
              <w:rPr>
                <w:rFonts w:cs="Calibri"/>
                <w:b/>
                <w:bCs/>
                <w:color w:val="000000"/>
                <w:lang w:eastAsia="en-AU"/>
              </w:rPr>
              <w:t>Plasterboard</w:t>
            </w:r>
          </w:p>
        </w:tc>
        <w:tc>
          <w:tcPr>
            <w:tcW w:w="1417" w:type="dxa"/>
          </w:tcPr>
          <w:p w14:paraId="15B7F540" w14:textId="72C556DB" w:rsidR="00110898" w:rsidRPr="00EC2BE5" w:rsidRDefault="002738B8" w:rsidP="00110898">
            <w:pPr>
              <w:rPr>
                <w:rFonts w:ascii="Arial" w:hAnsi="Arial" w:cs="Arial"/>
                <w:sz w:val="22"/>
                <w:szCs w:val="22"/>
              </w:rPr>
            </w:pPr>
            <w:r>
              <w:rPr>
                <w:rFonts w:ascii="Arial" w:hAnsi="Arial" w:cs="Arial"/>
                <w:sz w:val="22"/>
                <w:szCs w:val="22"/>
              </w:rPr>
              <w:t>2</w:t>
            </w:r>
          </w:p>
        </w:tc>
        <w:tc>
          <w:tcPr>
            <w:tcW w:w="1701" w:type="dxa"/>
          </w:tcPr>
          <w:p w14:paraId="4D485C0F" w14:textId="17A1F6E3" w:rsidR="00110898" w:rsidRPr="00EC2BE5" w:rsidRDefault="002738B8" w:rsidP="00110898">
            <w:pPr>
              <w:rPr>
                <w:rFonts w:ascii="Arial" w:hAnsi="Arial" w:cs="Arial"/>
                <w:sz w:val="22"/>
                <w:szCs w:val="22"/>
              </w:rPr>
            </w:pPr>
            <w:r>
              <w:rPr>
                <w:rFonts w:ascii="Arial" w:hAnsi="Arial" w:cs="Arial"/>
                <w:sz w:val="22"/>
                <w:szCs w:val="22"/>
              </w:rPr>
              <w:t>1</w:t>
            </w:r>
          </w:p>
        </w:tc>
        <w:tc>
          <w:tcPr>
            <w:tcW w:w="3261" w:type="dxa"/>
          </w:tcPr>
          <w:p w14:paraId="6C00940C" w14:textId="2C8FA398" w:rsidR="00110898" w:rsidRPr="00EC2BE5" w:rsidRDefault="002738B8" w:rsidP="00110898">
            <w:pPr>
              <w:rPr>
                <w:rFonts w:ascii="Arial" w:hAnsi="Arial" w:cs="Arial"/>
                <w:sz w:val="22"/>
                <w:szCs w:val="22"/>
              </w:rPr>
            </w:pPr>
            <w:proofErr w:type="spellStart"/>
            <w:r>
              <w:rPr>
                <w:rFonts w:ascii="Arial" w:hAnsi="Arial" w:cs="Arial"/>
                <w:sz w:val="22"/>
                <w:szCs w:val="22"/>
              </w:rPr>
              <w:t>nill</w:t>
            </w:r>
            <w:proofErr w:type="spellEnd"/>
          </w:p>
        </w:tc>
        <w:tc>
          <w:tcPr>
            <w:tcW w:w="3260" w:type="dxa"/>
          </w:tcPr>
          <w:p w14:paraId="6D3C8013" w14:textId="7929761D" w:rsidR="00110898" w:rsidRPr="00EC2BE5" w:rsidRDefault="002738B8" w:rsidP="00110898">
            <w:pPr>
              <w:rPr>
                <w:rFonts w:ascii="Arial" w:hAnsi="Arial" w:cs="Arial"/>
                <w:sz w:val="22"/>
                <w:szCs w:val="22"/>
              </w:rPr>
            </w:pPr>
            <w:r>
              <w:rPr>
                <w:rFonts w:ascii="Arial" w:hAnsi="Arial" w:cs="Arial"/>
                <w:sz w:val="22"/>
                <w:szCs w:val="22"/>
              </w:rPr>
              <w:t xml:space="preserve">Waste </w:t>
            </w:r>
          </w:p>
        </w:tc>
        <w:tc>
          <w:tcPr>
            <w:tcW w:w="3791" w:type="dxa"/>
          </w:tcPr>
          <w:p w14:paraId="450A5283" w14:textId="77D24773" w:rsidR="00110898" w:rsidRPr="00EC2BE5" w:rsidRDefault="002738B8" w:rsidP="00110898">
            <w:pPr>
              <w:rPr>
                <w:rFonts w:ascii="Arial" w:hAnsi="Arial" w:cs="Arial"/>
                <w:sz w:val="22"/>
                <w:szCs w:val="22"/>
              </w:rPr>
            </w:pPr>
            <w:r>
              <w:rPr>
                <w:rFonts w:ascii="Arial" w:hAnsi="Arial" w:cs="Arial"/>
                <w:sz w:val="22"/>
                <w:szCs w:val="22"/>
              </w:rPr>
              <w:t xml:space="preserve">Waste </w:t>
            </w:r>
          </w:p>
        </w:tc>
      </w:tr>
      <w:tr w:rsidR="00110898" w14:paraId="3F4504DC" w14:textId="77777777" w:rsidTr="00087716">
        <w:trPr>
          <w:trHeight w:val="737"/>
        </w:trPr>
        <w:tc>
          <w:tcPr>
            <w:tcW w:w="1980" w:type="dxa"/>
            <w:shd w:val="clear" w:color="auto" w:fill="D9D9D9"/>
            <w:vAlign w:val="center"/>
          </w:tcPr>
          <w:p w14:paraId="48B0EB91" w14:textId="095D8576" w:rsidR="00110898" w:rsidRPr="00EC2BE5" w:rsidRDefault="00110898" w:rsidP="00087716">
            <w:pPr>
              <w:jc w:val="center"/>
              <w:rPr>
                <w:b/>
                <w:bCs/>
                <w:szCs w:val="24"/>
              </w:rPr>
            </w:pPr>
            <w:r w:rsidRPr="00EC2BE5">
              <w:rPr>
                <w:rFonts w:cs="Calibri"/>
                <w:b/>
                <w:bCs/>
                <w:color w:val="000000"/>
                <w:lang w:eastAsia="en-AU"/>
              </w:rPr>
              <w:t>Metals</w:t>
            </w:r>
          </w:p>
        </w:tc>
        <w:tc>
          <w:tcPr>
            <w:tcW w:w="1417" w:type="dxa"/>
          </w:tcPr>
          <w:p w14:paraId="4649E92D" w14:textId="590C0388" w:rsidR="00110898" w:rsidRPr="00EC2BE5" w:rsidRDefault="002738B8" w:rsidP="00110898">
            <w:pPr>
              <w:rPr>
                <w:rFonts w:ascii="Arial" w:hAnsi="Arial" w:cs="Arial"/>
                <w:sz w:val="22"/>
                <w:szCs w:val="22"/>
              </w:rPr>
            </w:pPr>
            <w:r>
              <w:rPr>
                <w:rFonts w:ascii="Arial" w:hAnsi="Arial" w:cs="Arial"/>
                <w:sz w:val="22"/>
                <w:szCs w:val="22"/>
              </w:rPr>
              <w:t>1</w:t>
            </w:r>
          </w:p>
        </w:tc>
        <w:tc>
          <w:tcPr>
            <w:tcW w:w="1701" w:type="dxa"/>
          </w:tcPr>
          <w:p w14:paraId="1C833279" w14:textId="3CF062E1" w:rsidR="00110898" w:rsidRPr="00EC2BE5" w:rsidRDefault="002738B8" w:rsidP="00110898">
            <w:pPr>
              <w:rPr>
                <w:rFonts w:ascii="Arial" w:hAnsi="Arial" w:cs="Arial"/>
                <w:sz w:val="22"/>
                <w:szCs w:val="22"/>
              </w:rPr>
            </w:pPr>
            <w:r>
              <w:rPr>
                <w:rFonts w:ascii="Arial" w:hAnsi="Arial" w:cs="Arial"/>
                <w:sz w:val="22"/>
                <w:szCs w:val="22"/>
              </w:rPr>
              <w:t>1</w:t>
            </w:r>
          </w:p>
        </w:tc>
        <w:tc>
          <w:tcPr>
            <w:tcW w:w="3261" w:type="dxa"/>
          </w:tcPr>
          <w:p w14:paraId="70341E9A" w14:textId="207C70EC" w:rsidR="00110898" w:rsidRPr="00EC2BE5" w:rsidRDefault="002738B8" w:rsidP="00110898">
            <w:pPr>
              <w:rPr>
                <w:rFonts w:ascii="Arial" w:hAnsi="Arial" w:cs="Arial"/>
                <w:sz w:val="22"/>
                <w:szCs w:val="22"/>
              </w:rPr>
            </w:pPr>
            <w:proofErr w:type="spellStart"/>
            <w:r>
              <w:rPr>
                <w:rFonts w:ascii="Arial" w:hAnsi="Arial" w:cs="Arial"/>
                <w:sz w:val="22"/>
                <w:szCs w:val="22"/>
              </w:rPr>
              <w:t>nill</w:t>
            </w:r>
            <w:proofErr w:type="spellEnd"/>
          </w:p>
        </w:tc>
        <w:tc>
          <w:tcPr>
            <w:tcW w:w="3260" w:type="dxa"/>
          </w:tcPr>
          <w:p w14:paraId="1A86E133" w14:textId="2AAD0D64" w:rsidR="00110898" w:rsidRPr="00EC2BE5" w:rsidRDefault="002738B8" w:rsidP="00110898">
            <w:pPr>
              <w:rPr>
                <w:rFonts w:ascii="Arial" w:hAnsi="Arial" w:cs="Arial"/>
                <w:sz w:val="22"/>
                <w:szCs w:val="22"/>
              </w:rPr>
            </w:pPr>
            <w:r>
              <w:rPr>
                <w:rFonts w:ascii="Arial" w:hAnsi="Arial" w:cs="Arial"/>
                <w:sz w:val="22"/>
                <w:szCs w:val="22"/>
              </w:rPr>
              <w:t xml:space="preserve">Metals recycle bin </w:t>
            </w:r>
          </w:p>
        </w:tc>
        <w:tc>
          <w:tcPr>
            <w:tcW w:w="3791" w:type="dxa"/>
          </w:tcPr>
          <w:p w14:paraId="437A20B1" w14:textId="51708173" w:rsidR="00110898" w:rsidRPr="00EC2BE5" w:rsidRDefault="002738B8" w:rsidP="00110898">
            <w:pPr>
              <w:rPr>
                <w:rFonts w:ascii="Arial" w:hAnsi="Arial" w:cs="Arial"/>
                <w:sz w:val="22"/>
                <w:szCs w:val="22"/>
              </w:rPr>
            </w:pPr>
            <w:r>
              <w:rPr>
                <w:rFonts w:ascii="Arial" w:hAnsi="Arial" w:cs="Arial"/>
                <w:sz w:val="22"/>
                <w:szCs w:val="22"/>
              </w:rPr>
              <w:t xml:space="preserve">Metal recycle bin </w:t>
            </w:r>
          </w:p>
        </w:tc>
      </w:tr>
      <w:tr w:rsidR="00110898" w14:paraId="247FDA84" w14:textId="77777777" w:rsidTr="00087716">
        <w:trPr>
          <w:trHeight w:val="737"/>
        </w:trPr>
        <w:tc>
          <w:tcPr>
            <w:tcW w:w="1980" w:type="dxa"/>
            <w:shd w:val="clear" w:color="auto" w:fill="D9D9D9"/>
            <w:vAlign w:val="center"/>
          </w:tcPr>
          <w:p w14:paraId="55D84E9A" w14:textId="63D5B12B" w:rsidR="00110898" w:rsidRPr="00EC2BE5" w:rsidRDefault="00110898" w:rsidP="00087716">
            <w:pPr>
              <w:jc w:val="center"/>
              <w:rPr>
                <w:b/>
                <w:bCs/>
                <w:szCs w:val="24"/>
              </w:rPr>
            </w:pPr>
            <w:r w:rsidRPr="00EC2BE5">
              <w:rPr>
                <w:rFonts w:cs="Calibri"/>
                <w:b/>
                <w:bCs/>
                <w:color w:val="000000"/>
                <w:lang w:eastAsia="en-AU"/>
              </w:rPr>
              <w:t>Asbestos</w:t>
            </w:r>
          </w:p>
        </w:tc>
        <w:tc>
          <w:tcPr>
            <w:tcW w:w="1417" w:type="dxa"/>
          </w:tcPr>
          <w:p w14:paraId="664C4C40" w14:textId="7D2E28B4" w:rsidR="00110898" w:rsidRPr="00EC2BE5" w:rsidRDefault="002738B8" w:rsidP="00110898">
            <w:pPr>
              <w:rPr>
                <w:rFonts w:ascii="Arial" w:hAnsi="Arial" w:cs="Arial"/>
                <w:sz w:val="22"/>
                <w:szCs w:val="22"/>
              </w:rPr>
            </w:pPr>
            <w:proofErr w:type="spellStart"/>
            <w:r>
              <w:rPr>
                <w:rFonts w:ascii="Arial" w:hAnsi="Arial" w:cs="Arial"/>
                <w:sz w:val="22"/>
                <w:szCs w:val="22"/>
              </w:rPr>
              <w:t>nill</w:t>
            </w:r>
            <w:proofErr w:type="spellEnd"/>
          </w:p>
        </w:tc>
        <w:tc>
          <w:tcPr>
            <w:tcW w:w="1701" w:type="dxa"/>
          </w:tcPr>
          <w:p w14:paraId="18161915" w14:textId="7D12E6F1" w:rsidR="00110898" w:rsidRPr="00EC2BE5" w:rsidRDefault="002738B8" w:rsidP="00110898">
            <w:pPr>
              <w:rPr>
                <w:rFonts w:ascii="Arial" w:hAnsi="Arial" w:cs="Arial"/>
                <w:sz w:val="22"/>
                <w:szCs w:val="22"/>
              </w:rPr>
            </w:pPr>
            <w:proofErr w:type="spellStart"/>
            <w:r>
              <w:rPr>
                <w:rFonts w:ascii="Arial" w:hAnsi="Arial" w:cs="Arial"/>
                <w:sz w:val="22"/>
                <w:szCs w:val="22"/>
              </w:rPr>
              <w:t>nill</w:t>
            </w:r>
            <w:proofErr w:type="spellEnd"/>
          </w:p>
        </w:tc>
        <w:tc>
          <w:tcPr>
            <w:tcW w:w="3261" w:type="dxa"/>
          </w:tcPr>
          <w:p w14:paraId="22CCE856" w14:textId="5C71C35B" w:rsidR="00110898" w:rsidRPr="00EC2BE5" w:rsidRDefault="002738B8" w:rsidP="00110898">
            <w:pPr>
              <w:rPr>
                <w:rFonts w:ascii="Arial" w:hAnsi="Arial" w:cs="Arial"/>
                <w:sz w:val="22"/>
                <w:szCs w:val="22"/>
              </w:rPr>
            </w:pPr>
            <w:proofErr w:type="spellStart"/>
            <w:r>
              <w:rPr>
                <w:rFonts w:ascii="Arial" w:hAnsi="Arial" w:cs="Arial"/>
                <w:sz w:val="22"/>
                <w:szCs w:val="22"/>
              </w:rPr>
              <w:t>nill</w:t>
            </w:r>
            <w:proofErr w:type="spellEnd"/>
          </w:p>
        </w:tc>
        <w:tc>
          <w:tcPr>
            <w:tcW w:w="3260" w:type="dxa"/>
          </w:tcPr>
          <w:p w14:paraId="29F9FD71" w14:textId="3588A363" w:rsidR="00110898" w:rsidRPr="00EC2BE5" w:rsidRDefault="002738B8" w:rsidP="00110898">
            <w:pPr>
              <w:rPr>
                <w:rFonts w:ascii="Arial" w:hAnsi="Arial" w:cs="Arial"/>
                <w:sz w:val="22"/>
                <w:szCs w:val="22"/>
              </w:rPr>
            </w:pPr>
            <w:proofErr w:type="spellStart"/>
            <w:r>
              <w:rPr>
                <w:rFonts w:ascii="Arial" w:hAnsi="Arial" w:cs="Arial"/>
                <w:sz w:val="22"/>
                <w:szCs w:val="22"/>
              </w:rPr>
              <w:t>nill</w:t>
            </w:r>
            <w:proofErr w:type="spellEnd"/>
          </w:p>
        </w:tc>
        <w:tc>
          <w:tcPr>
            <w:tcW w:w="3791" w:type="dxa"/>
          </w:tcPr>
          <w:p w14:paraId="767C957D" w14:textId="6FB0F282" w:rsidR="00110898" w:rsidRPr="00EC2BE5" w:rsidRDefault="002738B8" w:rsidP="00110898">
            <w:pPr>
              <w:rPr>
                <w:rFonts w:ascii="Arial" w:hAnsi="Arial" w:cs="Arial"/>
                <w:sz w:val="22"/>
                <w:szCs w:val="22"/>
              </w:rPr>
            </w:pPr>
            <w:proofErr w:type="spellStart"/>
            <w:r>
              <w:rPr>
                <w:rFonts w:ascii="Arial" w:hAnsi="Arial" w:cs="Arial"/>
                <w:sz w:val="22"/>
                <w:szCs w:val="22"/>
              </w:rPr>
              <w:t>nill</w:t>
            </w:r>
            <w:proofErr w:type="spellEnd"/>
          </w:p>
        </w:tc>
      </w:tr>
      <w:tr w:rsidR="00110898" w14:paraId="0159F5C0" w14:textId="77777777" w:rsidTr="00087716">
        <w:trPr>
          <w:trHeight w:val="737"/>
        </w:trPr>
        <w:tc>
          <w:tcPr>
            <w:tcW w:w="1980" w:type="dxa"/>
            <w:shd w:val="clear" w:color="auto" w:fill="D9D9D9"/>
            <w:vAlign w:val="center"/>
          </w:tcPr>
          <w:p w14:paraId="75BFA229" w14:textId="70729BF8" w:rsidR="00110898" w:rsidRPr="00EC2BE5" w:rsidRDefault="00110898" w:rsidP="00087716">
            <w:pPr>
              <w:jc w:val="center"/>
              <w:rPr>
                <w:b/>
                <w:bCs/>
                <w:szCs w:val="24"/>
              </w:rPr>
            </w:pPr>
            <w:r w:rsidRPr="00EC2BE5">
              <w:rPr>
                <w:rFonts w:cs="Calibri"/>
                <w:b/>
                <w:bCs/>
                <w:color w:val="000000"/>
                <w:lang w:eastAsia="en-AU"/>
              </w:rPr>
              <w:t>Other waste e.g. tiles, paint, plastic, PVC, cardboard</w:t>
            </w:r>
          </w:p>
        </w:tc>
        <w:tc>
          <w:tcPr>
            <w:tcW w:w="1417" w:type="dxa"/>
          </w:tcPr>
          <w:p w14:paraId="53BCF61B" w14:textId="725445E2" w:rsidR="00110898" w:rsidRPr="00EC2BE5" w:rsidRDefault="002738B8" w:rsidP="00110898">
            <w:pPr>
              <w:rPr>
                <w:rFonts w:ascii="Arial" w:hAnsi="Arial" w:cs="Arial"/>
                <w:sz w:val="22"/>
                <w:szCs w:val="22"/>
              </w:rPr>
            </w:pPr>
            <w:r>
              <w:rPr>
                <w:rFonts w:ascii="Arial" w:hAnsi="Arial" w:cs="Arial"/>
                <w:sz w:val="22"/>
                <w:szCs w:val="22"/>
              </w:rPr>
              <w:t>2</w:t>
            </w:r>
          </w:p>
        </w:tc>
        <w:tc>
          <w:tcPr>
            <w:tcW w:w="1701" w:type="dxa"/>
          </w:tcPr>
          <w:p w14:paraId="133A435A" w14:textId="32CAF509" w:rsidR="00110898" w:rsidRPr="00EC2BE5" w:rsidRDefault="002738B8" w:rsidP="00110898">
            <w:pPr>
              <w:rPr>
                <w:rFonts w:ascii="Arial" w:hAnsi="Arial" w:cs="Arial"/>
                <w:sz w:val="22"/>
                <w:szCs w:val="22"/>
              </w:rPr>
            </w:pPr>
            <w:r>
              <w:rPr>
                <w:rFonts w:ascii="Arial" w:hAnsi="Arial" w:cs="Arial"/>
                <w:sz w:val="22"/>
                <w:szCs w:val="22"/>
              </w:rPr>
              <w:t>2</w:t>
            </w:r>
          </w:p>
        </w:tc>
        <w:tc>
          <w:tcPr>
            <w:tcW w:w="3261" w:type="dxa"/>
          </w:tcPr>
          <w:p w14:paraId="3D36897F" w14:textId="68F1D404" w:rsidR="00110898" w:rsidRPr="00EC2BE5" w:rsidRDefault="002738B8" w:rsidP="00110898">
            <w:pPr>
              <w:rPr>
                <w:rFonts w:ascii="Arial" w:hAnsi="Arial" w:cs="Arial"/>
                <w:sz w:val="22"/>
                <w:szCs w:val="22"/>
              </w:rPr>
            </w:pPr>
            <w:proofErr w:type="spellStart"/>
            <w:r>
              <w:rPr>
                <w:rFonts w:ascii="Arial" w:hAnsi="Arial" w:cs="Arial"/>
                <w:sz w:val="22"/>
                <w:szCs w:val="22"/>
              </w:rPr>
              <w:t>nill</w:t>
            </w:r>
            <w:proofErr w:type="spellEnd"/>
          </w:p>
        </w:tc>
        <w:tc>
          <w:tcPr>
            <w:tcW w:w="3260" w:type="dxa"/>
          </w:tcPr>
          <w:p w14:paraId="704590A5" w14:textId="56E5200C" w:rsidR="00110898" w:rsidRPr="00EC2BE5" w:rsidRDefault="003C69B7" w:rsidP="00110898">
            <w:pPr>
              <w:rPr>
                <w:rFonts w:ascii="Arial" w:hAnsi="Arial" w:cs="Arial"/>
                <w:sz w:val="22"/>
                <w:szCs w:val="22"/>
              </w:rPr>
            </w:pPr>
            <w:r>
              <w:rPr>
                <w:rFonts w:ascii="Arial" w:hAnsi="Arial" w:cs="Arial"/>
                <w:sz w:val="22"/>
                <w:szCs w:val="22"/>
              </w:rPr>
              <w:t xml:space="preserve">Correct waste bin </w:t>
            </w:r>
          </w:p>
        </w:tc>
        <w:tc>
          <w:tcPr>
            <w:tcW w:w="3791" w:type="dxa"/>
          </w:tcPr>
          <w:p w14:paraId="37CAFD08" w14:textId="4BADDB79" w:rsidR="00110898" w:rsidRPr="00EC2BE5" w:rsidRDefault="003C69B7" w:rsidP="00110898">
            <w:pPr>
              <w:rPr>
                <w:rFonts w:ascii="Arial" w:hAnsi="Arial" w:cs="Arial"/>
                <w:sz w:val="22"/>
                <w:szCs w:val="22"/>
              </w:rPr>
            </w:pPr>
            <w:r>
              <w:rPr>
                <w:rFonts w:ascii="Arial" w:hAnsi="Arial" w:cs="Arial"/>
                <w:sz w:val="22"/>
                <w:szCs w:val="22"/>
              </w:rPr>
              <w:t xml:space="preserve">Correct waste bin </w:t>
            </w:r>
          </w:p>
        </w:tc>
      </w:tr>
    </w:tbl>
    <w:p w14:paraId="77FE411D" w14:textId="77777777" w:rsidR="00087716" w:rsidRPr="00087716" w:rsidRDefault="00087716" w:rsidP="00110898">
      <w:pPr>
        <w:rPr>
          <w:rFonts w:ascii="Arial" w:hAnsi="Arial" w:cs="Arial"/>
          <w:b/>
          <w:bCs/>
          <w:sz w:val="20"/>
        </w:rPr>
      </w:pPr>
    </w:p>
    <w:p w14:paraId="67CE4E74" w14:textId="77D66C1B" w:rsidR="00110898" w:rsidRPr="00EC2BE5" w:rsidRDefault="00110898" w:rsidP="00110898">
      <w:pPr>
        <w:rPr>
          <w:rFonts w:ascii="Arial" w:hAnsi="Arial" w:cs="Arial"/>
          <w:b/>
          <w:bCs/>
          <w:sz w:val="28"/>
          <w:szCs w:val="28"/>
        </w:rPr>
      </w:pPr>
      <w:r w:rsidRPr="00EC2BE5">
        <w:rPr>
          <w:rFonts w:ascii="Arial" w:hAnsi="Arial" w:cs="Arial"/>
          <w:b/>
          <w:bCs/>
          <w:sz w:val="28"/>
          <w:szCs w:val="28"/>
        </w:rPr>
        <w:lastRenderedPageBreak/>
        <w:t>Waste reduction during building process</w:t>
      </w:r>
      <w:r w:rsidR="00EC2BE5" w:rsidRPr="00EC2BE5">
        <w:rPr>
          <w:rFonts w:ascii="Arial" w:hAnsi="Arial" w:cs="Arial"/>
          <w:b/>
          <w:bCs/>
          <w:sz w:val="28"/>
          <w:szCs w:val="28"/>
        </w:rPr>
        <w:t xml:space="preserve"> - </w:t>
      </w:r>
      <w:r w:rsidRPr="00EC2BE5">
        <w:rPr>
          <w:rFonts w:ascii="Arial" w:hAnsi="Arial" w:cs="Arial"/>
          <w:b/>
          <w:bCs/>
          <w:sz w:val="28"/>
          <w:szCs w:val="28"/>
        </w:rPr>
        <w:t>Construction stage</w:t>
      </w:r>
    </w:p>
    <w:p w14:paraId="597F1514" w14:textId="70A49D5E" w:rsidR="00110898" w:rsidRDefault="00110898">
      <w:pPr>
        <w:jc w:val="left"/>
        <w:rPr>
          <w:rFonts w:ascii="Arial" w:hAnsi="Arial" w:cs="Arial"/>
          <w:sz w:val="22"/>
          <w:szCs w:val="22"/>
        </w:rPr>
      </w:pPr>
    </w:p>
    <w:tbl>
      <w:tblPr>
        <w:tblStyle w:val="TableGrid"/>
        <w:tblW w:w="0" w:type="auto"/>
        <w:tblLook w:val="04A0" w:firstRow="1" w:lastRow="0" w:firstColumn="1" w:lastColumn="0" w:noHBand="0" w:noVBand="1"/>
      </w:tblPr>
      <w:tblGrid>
        <w:gridCol w:w="1980"/>
        <w:gridCol w:w="1417"/>
        <w:gridCol w:w="1701"/>
        <w:gridCol w:w="3261"/>
        <w:gridCol w:w="3260"/>
        <w:gridCol w:w="3791"/>
      </w:tblGrid>
      <w:tr w:rsidR="00EC2BE5" w14:paraId="237E3F4A" w14:textId="77777777" w:rsidTr="00EC2BE5">
        <w:trPr>
          <w:trHeight w:val="510"/>
        </w:trPr>
        <w:tc>
          <w:tcPr>
            <w:tcW w:w="8359" w:type="dxa"/>
            <w:gridSpan w:val="4"/>
            <w:vMerge w:val="restart"/>
            <w:shd w:val="clear" w:color="auto" w:fill="D9D9D9"/>
            <w:vAlign w:val="center"/>
          </w:tcPr>
          <w:p w14:paraId="7B587CCC" w14:textId="77777777" w:rsidR="00EC2BE5" w:rsidRDefault="00EC2BE5" w:rsidP="00967911">
            <w:pPr>
              <w:jc w:val="center"/>
              <w:rPr>
                <w:b/>
                <w:bCs/>
                <w:szCs w:val="24"/>
              </w:rPr>
            </w:pPr>
            <w:r>
              <w:rPr>
                <w:b/>
                <w:bCs/>
                <w:szCs w:val="24"/>
              </w:rPr>
              <w:t>Materials on site</w:t>
            </w:r>
          </w:p>
        </w:tc>
        <w:tc>
          <w:tcPr>
            <w:tcW w:w="7051" w:type="dxa"/>
            <w:gridSpan w:val="2"/>
            <w:shd w:val="clear" w:color="auto" w:fill="D9D9D9"/>
            <w:vAlign w:val="center"/>
          </w:tcPr>
          <w:p w14:paraId="0CB8AAD4" w14:textId="77777777" w:rsidR="00EC2BE5" w:rsidRDefault="00EC2BE5" w:rsidP="00967911">
            <w:pPr>
              <w:jc w:val="center"/>
              <w:rPr>
                <w:b/>
                <w:bCs/>
                <w:szCs w:val="24"/>
              </w:rPr>
            </w:pPr>
            <w:r>
              <w:rPr>
                <w:b/>
                <w:bCs/>
                <w:szCs w:val="24"/>
              </w:rPr>
              <w:t>Destination</w:t>
            </w:r>
          </w:p>
        </w:tc>
      </w:tr>
      <w:tr w:rsidR="00EC2BE5" w14:paraId="6AE0992E" w14:textId="77777777" w:rsidTr="00EC2BE5">
        <w:trPr>
          <w:trHeight w:val="510"/>
        </w:trPr>
        <w:tc>
          <w:tcPr>
            <w:tcW w:w="8359" w:type="dxa"/>
            <w:gridSpan w:val="4"/>
            <w:vMerge/>
            <w:shd w:val="clear" w:color="auto" w:fill="D9D9D9"/>
            <w:vAlign w:val="center"/>
          </w:tcPr>
          <w:p w14:paraId="3D4EBD2B" w14:textId="77777777" w:rsidR="00EC2BE5" w:rsidRDefault="00EC2BE5" w:rsidP="00967911">
            <w:pPr>
              <w:jc w:val="center"/>
              <w:rPr>
                <w:b/>
                <w:bCs/>
                <w:szCs w:val="24"/>
              </w:rPr>
            </w:pPr>
          </w:p>
        </w:tc>
        <w:tc>
          <w:tcPr>
            <w:tcW w:w="3260" w:type="dxa"/>
            <w:shd w:val="clear" w:color="auto" w:fill="D9D9D9"/>
            <w:vAlign w:val="center"/>
          </w:tcPr>
          <w:p w14:paraId="10BBF8CF" w14:textId="77777777" w:rsidR="00EC2BE5" w:rsidRDefault="00EC2BE5" w:rsidP="00967911">
            <w:pPr>
              <w:jc w:val="center"/>
              <w:rPr>
                <w:b/>
                <w:bCs/>
                <w:szCs w:val="24"/>
              </w:rPr>
            </w:pPr>
            <w:r>
              <w:rPr>
                <w:b/>
                <w:bCs/>
                <w:szCs w:val="24"/>
              </w:rPr>
              <w:t>Reuse and recycling</w:t>
            </w:r>
          </w:p>
        </w:tc>
        <w:tc>
          <w:tcPr>
            <w:tcW w:w="3791" w:type="dxa"/>
            <w:shd w:val="clear" w:color="auto" w:fill="D9D9D9"/>
            <w:vAlign w:val="center"/>
          </w:tcPr>
          <w:p w14:paraId="1644DD0A" w14:textId="77777777" w:rsidR="00EC2BE5" w:rsidRDefault="00EC2BE5" w:rsidP="00967911">
            <w:pPr>
              <w:jc w:val="center"/>
              <w:rPr>
                <w:b/>
                <w:bCs/>
                <w:szCs w:val="24"/>
              </w:rPr>
            </w:pPr>
            <w:r>
              <w:rPr>
                <w:b/>
                <w:bCs/>
                <w:szCs w:val="24"/>
              </w:rPr>
              <w:t>Disposal</w:t>
            </w:r>
          </w:p>
        </w:tc>
      </w:tr>
      <w:tr w:rsidR="00110898" w14:paraId="3CE0D0A7" w14:textId="77777777" w:rsidTr="00087716">
        <w:trPr>
          <w:trHeight w:val="510"/>
        </w:trPr>
        <w:tc>
          <w:tcPr>
            <w:tcW w:w="1980" w:type="dxa"/>
            <w:shd w:val="clear" w:color="auto" w:fill="D9D9D9"/>
            <w:vAlign w:val="center"/>
          </w:tcPr>
          <w:p w14:paraId="45615DAA" w14:textId="77777777" w:rsidR="00110898" w:rsidRDefault="00110898" w:rsidP="00087716">
            <w:pPr>
              <w:jc w:val="center"/>
              <w:rPr>
                <w:b/>
                <w:bCs/>
                <w:szCs w:val="24"/>
              </w:rPr>
            </w:pPr>
            <w:r>
              <w:rPr>
                <w:b/>
                <w:bCs/>
                <w:szCs w:val="24"/>
              </w:rPr>
              <w:t>Type of material</w:t>
            </w:r>
          </w:p>
        </w:tc>
        <w:tc>
          <w:tcPr>
            <w:tcW w:w="1417" w:type="dxa"/>
            <w:shd w:val="clear" w:color="auto" w:fill="D9D9D9"/>
            <w:vAlign w:val="center"/>
          </w:tcPr>
          <w:p w14:paraId="43532896" w14:textId="77777777" w:rsidR="00110898" w:rsidRDefault="00110898" w:rsidP="00087716">
            <w:pPr>
              <w:jc w:val="center"/>
              <w:rPr>
                <w:b/>
                <w:bCs/>
                <w:szCs w:val="24"/>
              </w:rPr>
            </w:pPr>
            <w:r>
              <w:rPr>
                <w:b/>
                <w:bCs/>
                <w:szCs w:val="24"/>
              </w:rPr>
              <w:t>Estimated volume (m</w:t>
            </w:r>
            <w:r>
              <w:rPr>
                <w:rFonts w:ascii="Arial" w:hAnsi="Arial" w:cs="Arial"/>
                <w:b/>
                <w:bCs/>
                <w:szCs w:val="24"/>
              </w:rPr>
              <w:t>³</w:t>
            </w:r>
            <w:r>
              <w:rPr>
                <w:b/>
                <w:bCs/>
                <w:szCs w:val="24"/>
              </w:rPr>
              <w:t>)</w:t>
            </w:r>
          </w:p>
        </w:tc>
        <w:tc>
          <w:tcPr>
            <w:tcW w:w="1701" w:type="dxa"/>
            <w:shd w:val="clear" w:color="auto" w:fill="D9D9D9"/>
            <w:vAlign w:val="center"/>
          </w:tcPr>
          <w:p w14:paraId="6848D68F" w14:textId="77777777" w:rsidR="00110898" w:rsidRDefault="00110898" w:rsidP="00087716">
            <w:pPr>
              <w:jc w:val="center"/>
              <w:rPr>
                <w:b/>
                <w:bCs/>
                <w:szCs w:val="24"/>
              </w:rPr>
            </w:pPr>
            <w:r>
              <w:rPr>
                <w:b/>
                <w:bCs/>
                <w:szCs w:val="24"/>
              </w:rPr>
              <w:t>Estimated weight (tonnes)</w:t>
            </w:r>
          </w:p>
        </w:tc>
        <w:tc>
          <w:tcPr>
            <w:tcW w:w="3261" w:type="dxa"/>
            <w:shd w:val="clear" w:color="auto" w:fill="D9D9D9"/>
            <w:vAlign w:val="center"/>
          </w:tcPr>
          <w:p w14:paraId="4D5C2482" w14:textId="77777777" w:rsidR="00110898" w:rsidRPr="00CD37BB" w:rsidRDefault="00110898" w:rsidP="00087716">
            <w:pPr>
              <w:jc w:val="center"/>
              <w:rPr>
                <w:b/>
                <w:bCs/>
                <w:szCs w:val="24"/>
              </w:rPr>
            </w:pPr>
            <w:r w:rsidRPr="00CD37BB">
              <w:rPr>
                <w:b/>
                <w:bCs/>
                <w:szCs w:val="24"/>
              </w:rPr>
              <w:t>On-site</w:t>
            </w:r>
          </w:p>
          <w:p w14:paraId="62F17307" w14:textId="77777777" w:rsidR="00110898" w:rsidRPr="00CD37BB" w:rsidRDefault="00110898" w:rsidP="00087716">
            <w:pPr>
              <w:jc w:val="center"/>
              <w:rPr>
                <w:szCs w:val="24"/>
              </w:rPr>
            </w:pPr>
            <w:r w:rsidRPr="00CD37BB">
              <w:rPr>
                <w:szCs w:val="24"/>
              </w:rPr>
              <w:t>(specify proposed reuse or on-site recycling methods)</w:t>
            </w:r>
          </w:p>
        </w:tc>
        <w:tc>
          <w:tcPr>
            <w:tcW w:w="3260" w:type="dxa"/>
            <w:shd w:val="clear" w:color="auto" w:fill="D9D9D9"/>
            <w:vAlign w:val="center"/>
          </w:tcPr>
          <w:p w14:paraId="63D6D1A5" w14:textId="77777777" w:rsidR="00110898" w:rsidRPr="00CD37BB" w:rsidRDefault="00110898" w:rsidP="00087716">
            <w:pPr>
              <w:jc w:val="center"/>
              <w:rPr>
                <w:b/>
                <w:bCs/>
                <w:szCs w:val="24"/>
                <w:lang w:eastAsia="en-AU"/>
              </w:rPr>
            </w:pPr>
            <w:r w:rsidRPr="00CD37BB">
              <w:rPr>
                <w:rFonts w:cs="Calibri"/>
                <w:b/>
                <w:bCs/>
                <w:color w:val="000000"/>
                <w:szCs w:val="24"/>
                <w:lang w:eastAsia="en-AU"/>
              </w:rPr>
              <w:t>Off-site</w:t>
            </w:r>
          </w:p>
          <w:p w14:paraId="43359BAE" w14:textId="77777777" w:rsidR="00110898" w:rsidRPr="00CD37BB" w:rsidRDefault="00110898" w:rsidP="00087716">
            <w:pPr>
              <w:jc w:val="center"/>
              <w:rPr>
                <w:b/>
                <w:bCs/>
                <w:szCs w:val="24"/>
              </w:rPr>
            </w:pPr>
            <w:r w:rsidRPr="00CD37BB">
              <w:rPr>
                <w:szCs w:val="24"/>
              </w:rPr>
              <w:t>(specify contractor and recycling outlet)</w:t>
            </w:r>
          </w:p>
        </w:tc>
        <w:tc>
          <w:tcPr>
            <w:tcW w:w="3791" w:type="dxa"/>
            <w:shd w:val="clear" w:color="auto" w:fill="D9D9D9"/>
            <w:vAlign w:val="center"/>
          </w:tcPr>
          <w:p w14:paraId="7AA23BE6" w14:textId="77777777" w:rsidR="00110898" w:rsidRDefault="00110898" w:rsidP="00087716">
            <w:pPr>
              <w:jc w:val="center"/>
              <w:rPr>
                <w:b/>
                <w:bCs/>
                <w:szCs w:val="24"/>
              </w:rPr>
            </w:pPr>
            <w:r>
              <w:rPr>
                <w:b/>
                <w:bCs/>
                <w:szCs w:val="24"/>
              </w:rPr>
              <w:t>Specify contractor and landfill site</w:t>
            </w:r>
          </w:p>
        </w:tc>
      </w:tr>
      <w:tr w:rsidR="00110898" w14:paraId="3388B501" w14:textId="77777777" w:rsidTr="00087716">
        <w:trPr>
          <w:trHeight w:val="737"/>
        </w:trPr>
        <w:tc>
          <w:tcPr>
            <w:tcW w:w="1980" w:type="dxa"/>
            <w:shd w:val="clear" w:color="auto" w:fill="D9D9D9"/>
            <w:vAlign w:val="center"/>
          </w:tcPr>
          <w:p w14:paraId="17B1784D" w14:textId="77777777" w:rsidR="00110898" w:rsidRPr="00EC2BE5" w:rsidRDefault="00110898" w:rsidP="00087716">
            <w:pPr>
              <w:jc w:val="center"/>
              <w:rPr>
                <w:b/>
                <w:bCs/>
                <w:szCs w:val="24"/>
              </w:rPr>
            </w:pPr>
            <w:r w:rsidRPr="00EC2BE5">
              <w:rPr>
                <w:rFonts w:cs="Calibri"/>
                <w:b/>
                <w:bCs/>
                <w:color w:val="000000"/>
                <w:lang w:eastAsia="en-AU"/>
              </w:rPr>
              <w:t>Excavation material</w:t>
            </w:r>
          </w:p>
        </w:tc>
        <w:tc>
          <w:tcPr>
            <w:tcW w:w="1417" w:type="dxa"/>
          </w:tcPr>
          <w:p w14:paraId="0E60EF74" w14:textId="77777777" w:rsidR="00110898" w:rsidRPr="00EC2BE5" w:rsidRDefault="00110898" w:rsidP="00967911">
            <w:pPr>
              <w:rPr>
                <w:rFonts w:ascii="Arial" w:hAnsi="Arial" w:cs="Arial"/>
                <w:sz w:val="22"/>
                <w:szCs w:val="22"/>
              </w:rPr>
            </w:pPr>
          </w:p>
        </w:tc>
        <w:tc>
          <w:tcPr>
            <w:tcW w:w="1701" w:type="dxa"/>
          </w:tcPr>
          <w:p w14:paraId="37CEE193" w14:textId="77777777" w:rsidR="00110898" w:rsidRPr="00EC2BE5" w:rsidRDefault="00110898" w:rsidP="00967911">
            <w:pPr>
              <w:rPr>
                <w:rFonts w:ascii="Arial" w:hAnsi="Arial" w:cs="Arial"/>
                <w:sz w:val="22"/>
                <w:szCs w:val="22"/>
              </w:rPr>
            </w:pPr>
          </w:p>
        </w:tc>
        <w:tc>
          <w:tcPr>
            <w:tcW w:w="3261" w:type="dxa"/>
          </w:tcPr>
          <w:p w14:paraId="16B0933B" w14:textId="77777777" w:rsidR="00110898" w:rsidRPr="00EC2BE5" w:rsidRDefault="00110898" w:rsidP="00967911">
            <w:pPr>
              <w:rPr>
                <w:rFonts w:ascii="Arial" w:hAnsi="Arial" w:cs="Arial"/>
                <w:sz w:val="22"/>
                <w:szCs w:val="22"/>
              </w:rPr>
            </w:pPr>
          </w:p>
        </w:tc>
        <w:tc>
          <w:tcPr>
            <w:tcW w:w="3260" w:type="dxa"/>
          </w:tcPr>
          <w:p w14:paraId="0F0CF536" w14:textId="77777777" w:rsidR="00110898" w:rsidRPr="00EC2BE5" w:rsidRDefault="00110898" w:rsidP="00967911">
            <w:pPr>
              <w:rPr>
                <w:rFonts w:ascii="Arial" w:hAnsi="Arial" w:cs="Arial"/>
                <w:sz w:val="22"/>
                <w:szCs w:val="22"/>
              </w:rPr>
            </w:pPr>
          </w:p>
        </w:tc>
        <w:tc>
          <w:tcPr>
            <w:tcW w:w="3791" w:type="dxa"/>
          </w:tcPr>
          <w:p w14:paraId="7F27C39F" w14:textId="77777777" w:rsidR="00110898" w:rsidRPr="00EC2BE5" w:rsidRDefault="00110898" w:rsidP="00967911">
            <w:pPr>
              <w:rPr>
                <w:rFonts w:ascii="Arial" w:hAnsi="Arial" w:cs="Arial"/>
                <w:sz w:val="22"/>
                <w:szCs w:val="22"/>
              </w:rPr>
            </w:pPr>
          </w:p>
        </w:tc>
      </w:tr>
      <w:tr w:rsidR="00110898" w14:paraId="10B1B085" w14:textId="77777777" w:rsidTr="00087716">
        <w:trPr>
          <w:trHeight w:val="737"/>
        </w:trPr>
        <w:tc>
          <w:tcPr>
            <w:tcW w:w="1980" w:type="dxa"/>
            <w:shd w:val="clear" w:color="auto" w:fill="D9D9D9"/>
            <w:vAlign w:val="center"/>
          </w:tcPr>
          <w:p w14:paraId="1E94C626" w14:textId="77777777" w:rsidR="00110898" w:rsidRPr="00EC2BE5" w:rsidRDefault="00110898" w:rsidP="00087716">
            <w:pPr>
              <w:jc w:val="center"/>
              <w:rPr>
                <w:b/>
                <w:bCs/>
                <w:szCs w:val="24"/>
              </w:rPr>
            </w:pPr>
            <w:r w:rsidRPr="00EC2BE5">
              <w:rPr>
                <w:rFonts w:cs="Calibri"/>
                <w:b/>
                <w:bCs/>
                <w:color w:val="000000"/>
                <w:lang w:eastAsia="en-AU"/>
              </w:rPr>
              <w:t>Green waste</w:t>
            </w:r>
          </w:p>
        </w:tc>
        <w:tc>
          <w:tcPr>
            <w:tcW w:w="1417" w:type="dxa"/>
          </w:tcPr>
          <w:p w14:paraId="4C827107" w14:textId="77777777" w:rsidR="00110898" w:rsidRPr="00EC2BE5" w:rsidRDefault="00110898" w:rsidP="00967911">
            <w:pPr>
              <w:rPr>
                <w:rFonts w:ascii="Arial" w:hAnsi="Arial" w:cs="Arial"/>
                <w:sz w:val="22"/>
                <w:szCs w:val="22"/>
              </w:rPr>
            </w:pPr>
          </w:p>
        </w:tc>
        <w:tc>
          <w:tcPr>
            <w:tcW w:w="1701" w:type="dxa"/>
          </w:tcPr>
          <w:p w14:paraId="4336EF7C" w14:textId="77777777" w:rsidR="00110898" w:rsidRPr="00EC2BE5" w:rsidRDefault="00110898" w:rsidP="00967911">
            <w:pPr>
              <w:rPr>
                <w:rFonts w:ascii="Arial" w:hAnsi="Arial" w:cs="Arial"/>
                <w:sz w:val="22"/>
                <w:szCs w:val="22"/>
              </w:rPr>
            </w:pPr>
          </w:p>
        </w:tc>
        <w:tc>
          <w:tcPr>
            <w:tcW w:w="3261" w:type="dxa"/>
          </w:tcPr>
          <w:p w14:paraId="2D8E4F00" w14:textId="77777777" w:rsidR="00110898" w:rsidRPr="00EC2BE5" w:rsidRDefault="00110898" w:rsidP="00967911">
            <w:pPr>
              <w:rPr>
                <w:rFonts w:ascii="Arial" w:hAnsi="Arial" w:cs="Arial"/>
                <w:sz w:val="22"/>
                <w:szCs w:val="22"/>
              </w:rPr>
            </w:pPr>
          </w:p>
        </w:tc>
        <w:tc>
          <w:tcPr>
            <w:tcW w:w="3260" w:type="dxa"/>
          </w:tcPr>
          <w:p w14:paraId="47797C81" w14:textId="77777777" w:rsidR="00110898" w:rsidRPr="00EC2BE5" w:rsidRDefault="00110898" w:rsidP="00967911">
            <w:pPr>
              <w:rPr>
                <w:rFonts w:ascii="Arial" w:hAnsi="Arial" w:cs="Arial"/>
                <w:sz w:val="22"/>
                <w:szCs w:val="22"/>
              </w:rPr>
            </w:pPr>
          </w:p>
        </w:tc>
        <w:tc>
          <w:tcPr>
            <w:tcW w:w="3791" w:type="dxa"/>
          </w:tcPr>
          <w:p w14:paraId="1AAA41F9" w14:textId="77777777" w:rsidR="00110898" w:rsidRPr="00EC2BE5" w:rsidRDefault="00110898" w:rsidP="00967911">
            <w:pPr>
              <w:rPr>
                <w:rFonts w:ascii="Arial" w:hAnsi="Arial" w:cs="Arial"/>
                <w:sz w:val="22"/>
                <w:szCs w:val="22"/>
              </w:rPr>
            </w:pPr>
          </w:p>
        </w:tc>
      </w:tr>
      <w:tr w:rsidR="00110898" w14:paraId="32AF0BE9" w14:textId="77777777" w:rsidTr="00087716">
        <w:trPr>
          <w:trHeight w:val="737"/>
        </w:trPr>
        <w:tc>
          <w:tcPr>
            <w:tcW w:w="1980" w:type="dxa"/>
            <w:shd w:val="clear" w:color="auto" w:fill="D9D9D9"/>
            <w:vAlign w:val="center"/>
          </w:tcPr>
          <w:p w14:paraId="0BCDA79A" w14:textId="77777777" w:rsidR="00110898" w:rsidRPr="00EC2BE5" w:rsidRDefault="00110898" w:rsidP="00087716">
            <w:pPr>
              <w:jc w:val="center"/>
              <w:rPr>
                <w:b/>
                <w:bCs/>
                <w:szCs w:val="24"/>
              </w:rPr>
            </w:pPr>
            <w:r w:rsidRPr="00EC2BE5">
              <w:rPr>
                <w:rFonts w:cs="Calibri"/>
                <w:b/>
                <w:bCs/>
                <w:color w:val="000000"/>
                <w:lang w:eastAsia="en-AU"/>
              </w:rPr>
              <w:t>Bricks</w:t>
            </w:r>
          </w:p>
        </w:tc>
        <w:tc>
          <w:tcPr>
            <w:tcW w:w="1417" w:type="dxa"/>
          </w:tcPr>
          <w:p w14:paraId="6BA364C8" w14:textId="77777777" w:rsidR="00110898" w:rsidRPr="00EC2BE5" w:rsidRDefault="00110898" w:rsidP="00967911">
            <w:pPr>
              <w:rPr>
                <w:rFonts w:ascii="Arial" w:hAnsi="Arial" w:cs="Arial"/>
                <w:sz w:val="22"/>
                <w:szCs w:val="22"/>
              </w:rPr>
            </w:pPr>
          </w:p>
        </w:tc>
        <w:tc>
          <w:tcPr>
            <w:tcW w:w="1701" w:type="dxa"/>
          </w:tcPr>
          <w:p w14:paraId="765E4271" w14:textId="77777777" w:rsidR="00110898" w:rsidRPr="00EC2BE5" w:rsidRDefault="00110898" w:rsidP="00967911">
            <w:pPr>
              <w:rPr>
                <w:rFonts w:ascii="Arial" w:hAnsi="Arial" w:cs="Arial"/>
                <w:sz w:val="22"/>
                <w:szCs w:val="22"/>
              </w:rPr>
            </w:pPr>
          </w:p>
        </w:tc>
        <w:tc>
          <w:tcPr>
            <w:tcW w:w="3261" w:type="dxa"/>
          </w:tcPr>
          <w:p w14:paraId="1927D793" w14:textId="77777777" w:rsidR="00110898" w:rsidRPr="00EC2BE5" w:rsidRDefault="00110898" w:rsidP="00967911">
            <w:pPr>
              <w:rPr>
                <w:rFonts w:ascii="Arial" w:hAnsi="Arial" w:cs="Arial"/>
                <w:sz w:val="22"/>
                <w:szCs w:val="22"/>
              </w:rPr>
            </w:pPr>
          </w:p>
        </w:tc>
        <w:tc>
          <w:tcPr>
            <w:tcW w:w="3260" w:type="dxa"/>
          </w:tcPr>
          <w:p w14:paraId="2885D2E2" w14:textId="77777777" w:rsidR="00110898" w:rsidRPr="00EC2BE5" w:rsidRDefault="00110898" w:rsidP="00967911">
            <w:pPr>
              <w:rPr>
                <w:rFonts w:ascii="Arial" w:hAnsi="Arial" w:cs="Arial"/>
                <w:sz w:val="22"/>
                <w:szCs w:val="22"/>
              </w:rPr>
            </w:pPr>
          </w:p>
        </w:tc>
        <w:tc>
          <w:tcPr>
            <w:tcW w:w="3791" w:type="dxa"/>
          </w:tcPr>
          <w:p w14:paraId="30F7EF96" w14:textId="77777777" w:rsidR="00110898" w:rsidRPr="00EC2BE5" w:rsidRDefault="00110898" w:rsidP="00967911">
            <w:pPr>
              <w:rPr>
                <w:rFonts w:ascii="Arial" w:hAnsi="Arial" w:cs="Arial"/>
                <w:sz w:val="22"/>
                <w:szCs w:val="22"/>
              </w:rPr>
            </w:pPr>
          </w:p>
        </w:tc>
      </w:tr>
      <w:tr w:rsidR="00110898" w14:paraId="7FC48F73" w14:textId="77777777" w:rsidTr="00087716">
        <w:trPr>
          <w:trHeight w:val="737"/>
        </w:trPr>
        <w:tc>
          <w:tcPr>
            <w:tcW w:w="1980" w:type="dxa"/>
            <w:shd w:val="clear" w:color="auto" w:fill="D9D9D9"/>
            <w:vAlign w:val="center"/>
          </w:tcPr>
          <w:p w14:paraId="0068A8E3" w14:textId="77777777" w:rsidR="00110898" w:rsidRPr="00EC2BE5" w:rsidRDefault="00110898" w:rsidP="00087716">
            <w:pPr>
              <w:jc w:val="center"/>
              <w:rPr>
                <w:b/>
                <w:bCs/>
                <w:szCs w:val="24"/>
              </w:rPr>
            </w:pPr>
            <w:r w:rsidRPr="00EC2BE5">
              <w:rPr>
                <w:rFonts w:cs="Calibri"/>
                <w:b/>
                <w:bCs/>
                <w:color w:val="000000"/>
                <w:lang w:eastAsia="en-AU"/>
              </w:rPr>
              <w:t>Concrete</w:t>
            </w:r>
          </w:p>
        </w:tc>
        <w:tc>
          <w:tcPr>
            <w:tcW w:w="1417" w:type="dxa"/>
          </w:tcPr>
          <w:p w14:paraId="4A23CBA1" w14:textId="77777777" w:rsidR="00110898" w:rsidRPr="00EC2BE5" w:rsidRDefault="00110898" w:rsidP="00967911">
            <w:pPr>
              <w:rPr>
                <w:rFonts w:ascii="Arial" w:hAnsi="Arial" w:cs="Arial"/>
                <w:sz w:val="22"/>
                <w:szCs w:val="22"/>
              </w:rPr>
            </w:pPr>
          </w:p>
        </w:tc>
        <w:tc>
          <w:tcPr>
            <w:tcW w:w="1701" w:type="dxa"/>
          </w:tcPr>
          <w:p w14:paraId="5A47BE0C" w14:textId="77777777" w:rsidR="00110898" w:rsidRPr="00EC2BE5" w:rsidRDefault="00110898" w:rsidP="00967911">
            <w:pPr>
              <w:rPr>
                <w:rFonts w:ascii="Arial" w:hAnsi="Arial" w:cs="Arial"/>
                <w:sz w:val="22"/>
                <w:szCs w:val="22"/>
              </w:rPr>
            </w:pPr>
          </w:p>
        </w:tc>
        <w:tc>
          <w:tcPr>
            <w:tcW w:w="3261" w:type="dxa"/>
          </w:tcPr>
          <w:p w14:paraId="0D52C36E" w14:textId="77777777" w:rsidR="00110898" w:rsidRPr="00EC2BE5" w:rsidRDefault="00110898" w:rsidP="00967911">
            <w:pPr>
              <w:rPr>
                <w:rFonts w:ascii="Arial" w:hAnsi="Arial" w:cs="Arial"/>
                <w:sz w:val="22"/>
                <w:szCs w:val="22"/>
              </w:rPr>
            </w:pPr>
          </w:p>
        </w:tc>
        <w:tc>
          <w:tcPr>
            <w:tcW w:w="3260" w:type="dxa"/>
          </w:tcPr>
          <w:p w14:paraId="3B200A1C" w14:textId="77777777" w:rsidR="00110898" w:rsidRPr="00EC2BE5" w:rsidRDefault="00110898" w:rsidP="00967911">
            <w:pPr>
              <w:rPr>
                <w:rFonts w:ascii="Arial" w:hAnsi="Arial" w:cs="Arial"/>
                <w:sz w:val="22"/>
                <w:szCs w:val="22"/>
              </w:rPr>
            </w:pPr>
          </w:p>
        </w:tc>
        <w:tc>
          <w:tcPr>
            <w:tcW w:w="3791" w:type="dxa"/>
          </w:tcPr>
          <w:p w14:paraId="5730A205" w14:textId="77777777" w:rsidR="00110898" w:rsidRPr="00EC2BE5" w:rsidRDefault="00110898" w:rsidP="00967911">
            <w:pPr>
              <w:rPr>
                <w:rFonts w:ascii="Arial" w:hAnsi="Arial" w:cs="Arial"/>
                <w:sz w:val="22"/>
                <w:szCs w:val="22"/>
              </w:rPr>
            </w:pPr>
          </w:p>
        </w:tc>
      </w:tr>
      <w:tr w:rsidR="00110898" w14:paraId="40DC5F91" w14:textId="77777777" w:rsidTr="00087716">
        <w:trPr>
          <w:trHeight w:val="737"/>
        </w:trPr>
        <w:tc>
          <w:tcPr>
            <w:tcW w:w="1980" w:type="dxa"/>
            <w:shd w:val="clear" w:color="auto" w:fill="D9D9D9"/>
            <w:vAlign w:val="center"/>
          </w:tcPr>
          <w:p w14:paraId="32C035B9" w14:textId="77777777" w:rsidR="00110898" w:rsidRPr="00EC2BE5" w:rsidRDefault="00110898" w:rsidP="00087716">
            <w:pPr>
              <w:jc w:val="center"/>
              <w:rPr>
                <w:b/>
                <w:bCs/>
                <w:szCs w:val="24"/>
              </w:rPr>
            </w:pPr>
            <w:r w:rsidRPr="00EC2BE5">
              <w:rPr>
                <w:rFonts w:cs="Calibri"/>
                <w:b/>
                <w:bCs/>
                <w:color w:val="000000"/>
                <w:lang w:eastAsia="en-AU"/>
              </w:rPr>
              <w:t>Timber</w:t>
            </w:r>
          </w:p>
        </w:tc>
        <w:tc>
          <w:tcPr>
            <w:tcW w:w="1417" w:type="dxa"/>
          </w:tcPr>
          <w:p w14:paraId="12D9D94B" w14:textId="77777777" w:rsidR="00110898" w:rsidRPr="00EC2BE5" w:rsidRDefault="00110898" w:rsidP="00967911">
            <w:pPr>
              <w:rPr>
                <w:rFonts w:ascii="Arial" w:hAnsi="Arial" w:cs="Arial"/>
                <w:sz w:val="22"/>
                <w:szCs w:val="22"/>
              </w:rPr>
            </w:pPr>
          </w:p>
        </w:tc>
        <w:tc>
          <w:tcPr>
            <w:tcW w:w="1701" w:type="dxa"/>
          </w:tcPr>
          <w:p w14:paraId="4A71D8FA" w14:textId="77777777" w:rsidR="00110898" w:rsidRPr="00EC2BE5" w:rsidRDefault="00110898" w:rsidP="00967911">
            <w:pPr>
              <w:rPr>
                <w:rFonts w:ascii="Arial" w:hAnsi="Arial" w:cs="Arial"/>
                <w:sz w:val="22"/>
                <w:szCs w:val="22"/>
              </w:rPr>
            </w:pPr>
          </w:p>
        </w:tc>
        <w:tc>
          <w:tcPr>
            <w:tcW w:w="3261" w:type="dxa"/>
          </w:tcPr>
          <w:p w14:paraId="0C9DDAA5" w14:textId="77777777" w:rsidR="00110898" w:rsidRPr="00EC2BE5" w:rsidRDefault="00110898" w:rsidP="00967911">
            <w:pPr>
              <w:rPr>
                <w:rFonts w:ascii="Arial" w:hAnsi="Arial" w:cs="Arial"/>
                <w:sz w:val="22"/>
                <w:szCs w:val="22"/>
              </w:rPr>
            </w:pPr>
          </w:p>
        </w:tc>
        <w:tc>
          <w:tcPr>
            <w:tcW w:w="3260" w:type="dxa"/>
          </w:tcPr>
          <w:p w14:paraId="1ED9AE08" w14:textId="77777777" w:rsidR="00110898" w:rsidRPr="00EC2BE5" w:rsidRDefault="00110898" w:rsidP="00967911">
            <w:pPr>
              <w:rPr>
                <w:rFonts w:ascii="Arial" w:hAnsi="Arial" w:cs="Arial"/>
                <w:sz w:val="22"/>
                <w:szCs w:val="22"/>
              </w:rPr>
            </w:pPr>
          </w:p>
        </w:tc>
        <w:tc>
          <w:tcPr>
            <w:tcW w:w="3791" w:type="dxa"/>
          </w:tcPr>
          <w:p w14:paraId="1FF62454" w14:textId="77777777" w:rsidR="00110898" w:rsidRPr="00EC2BE5" w:rsidRDefault="00110898" w:rsidP="00967911">
            <w:pPr>
              <w:rPr>
                <w:rFonts w:ascii="Arial" w:hAnsi="Arial" w:cs="Arial"/>
                <w:sz w:val="22"/>
                <w:szCs w:val="22"/>
              </w:rPr>
            </w:pPr>
          </w:p>
        </w:tc>
      </w:tr>
      <w:tr w:rsidR="00110898" w14:paraId="024E74A2" w14:textId="77777777" w:rsidTr="00087716">
        <w:trPr>
          <w:trHeight w:val="737"/>
        </w:trPr>
        <w:tc>
          <w:tcPr>
            <w:tcW w:w="1980" w:type="dxa"/>
            <w:shd w:val="clear" w:color="auto" w:fill="D9D9D9"/>
            <w:vAlign w:val="center"/>
          </w:tcPr>
          <w:p w14:paraId="614B083A" w14:textId="77777777" w:rsidR="00110898" w:rsidRPr="00EC2BE5" w:rsidRDefault="00110898" w:rsidP="00087716">
            <w:pPr>
              <w:jc w:val="center"/>
              <w:rPr>
                <w:b/>
                <w:bCs/>
                <w:szCs w:val="24"/>
              </w:rPr>
            </w:pPr>
            <w:r w:rsidRPr="00EC2BE5">
              <w:rPr>
                <w:rFonts w:cs="Calibri"/>
                <w:b/>
                <w:bCs/>
                <w:color w:val="000000"/>
                <w:lang w:eastAsia="en-AU"/>
              </w:rPr>
              <w:t>Plasterboard</w:t>
            </w:r>
          </w:p>
        </w:tc>
        <w:tc>
          <w:tcPr>
            <w:tcW w:w="1417" w:type="dxa"/>
          </w:tcPr>
          <w:p w14:paraId="16878F03" w14:textId="77777777" w:rsidR="00110898" w:rsidRPr="00EC2BE5" w:rsidRDefault="00110898" w:rsidP="00967911">
            <w:pPr>
              <w:rPr>
                <w:rFonts w:ascii="Arial" w:hAnsi="Arial" w:cs="Arial"/>
                <w:sz w:val="22"/>
                <w:szCs w:val="22"/>
              </w:rPr>
            </w:pPr>
          </w:p>
        </w:tc>
        <w:tc>
          <w:tcPr>
            <w:tcW w:w="1701" w:type="dxa"/>
          </w:tcPr>
          <w:p w14:paraId="698615D1" w14:textId="77777777" w:rsidR="00110898" w:rsidRPr="00EC2BE5" w:rsidRDefault="00110898" w:rsidP="00967911">
            <w:pPr>
              <w:rPr>
                <w:rFonts w:ascii="Arial" w:hAnsi="Arial" w:cs="Arial"/>
                <w:sz w:val="22"/>
                <w:szCs w:val="22"/>
              </w:rPr>
            </w:pPr>
          </w:p>
        </w:tc>
        <w:tc>
          <w:tcPr>
            <w:tcW w:w="3261" w:type="dxa"/>
          </w:tcPr>
          <w:p w14:paraId="57FFE7D0" w14:textId="77777777" w:rsidR="00110898" w:rsidRPr="00EC2BE5" w:rsidRDefault="00110898" w:rsidP="00967911">
            <w:pPr>
              <w:rPr>
                <w:rFonts w:ascii="Arial" w:hAnsi="Arial" w:cs="Arial"/>
                <w:sz w:val="22"/>
                <w:szCs w:val="22"/>
              </w:rPr>
            </w:pPr>
          </w:p>
        </w:tc>
        <w:tc>
          <w:tcPr>
            <w:tcW w:w="3260" w:type="dxa"/>
          </w:tcPr>
          <w:p w14:paraId="0F6CFE31" w14:textId="77777777" w:rsidR="00110898" w:rsidRPr="00EC2BE5" w:rsidRDefault="00110898" w:rsidP="00967911">
            <w:pPr>
              <w:rPr>
                <w:rFonts w:ascii="Arial" w:hAnsi="Arial" w:cs="Arial"/>
                <w:sz w:val="22"/>
                <w:szCs w:val="22"/>
              </w:rPr>
            </w:pPr>
          </w:p>
        </w:tc>
        <w:tc>
          <w:tcPr>
            <w:tcW w:w="3791" w:type="dxa"/>
          </w:tcPr>
          <w:p w14:paraId="6360594B" w14:textId="77777777" w:rsidR="00110898" w:rsidRPr="00EC2BE5" w:rsidRDefault="00110898" w:rsidP="00967911">
            <w:pPr>
              <w:rPr>
                <w:rFonts w:ascii="Arial" w:hAnsi="Arial" w:cs="Arial"/>
                <w:sz w:val="22"/>
                <w:szCs w:val="22"/>
              </w:rPr>
            </w:pPr>
          </w:p>
        </w:tc>
      </w:tr>
      <w:tr w:rsidR="00110898" w14:paraId="2E971CBA" w14:textId="77777777" w:rsidTr="00087716">
        <w:trPr>
          <w:trHeight w:val="737"/>
        </w:trPr>
        <w:tc>
          <w:tcPr>
            <w:tcW w:w="1980" w:type="dxa"/>
            <w:shd w:val="clear" w:color="auto" w:fill="D9D9D9"/>
            <w:vAlign w:val="center"/>
          </w:tcPr>
          <w:p w14:paraId="16DD0AEC" w14:textId="77777777" w:rsidR="00110898" w:rsidRPr="00EC2BE5" w:rsidRDefault="00110898" w:rsidP="00087716">
            <w:pPr>
              <w:jc w:val="center"/>
              <w:rPr>
                <w:b/>
                <w:bCs/>
                <w:szCs w:val="24"/>
              </w:rPr>
            </w:pPr>
            <w:r w:rsidRPr="00EC2BE5">
              <w:rPr>
                <w:rFonts w:cs="Calibri"/>
                <w:b/>
                <w:bCs/>
                <w:color w:val="000000"/>
                <w:lang w:eastAsia="en-AU"/>
              </w:rPr>
              <w:t>Metals</w:t>
            </w:r>
          </w:p>
        </w:tc>
        <w:tc>
          <w:tcPr>
            <w:tcW w:w="1417" w:type="dxa"/>
          </w:tcPr>
          <w:p w14:paraId="38F8CFB0" w14:textId="77777777" w:rsidR="00110898" w:rsidRPr="00EC2BE5" w:rsidRDefault="00110898" w:rsidP="00967911">
            <w:pPr>
              <w:rPr>
                <w:rFonts w:ascii="Arial" w:hAnsi="Arial" w:cs="Arial"/>
                <w:sz w:val="22"/>
                <w:szCs w:val="22"/>
              </w:rPr>
            </w:pPr>
          </w:p>
        </w:tc>
        <w:tc>
          <w:tcPr>
            <w:tcW w:w="1701" w:type="dxa"/>
          </w:tcPr>
          <w:p w14:paraId="3C445626" w14:textId="77777777" w:rsidR="00110898" w:rsidRPr="00EC2BE5" w:rsidRDefault="00110898" w:rsidP="00967911">
            <w:pPr>
              <w:rPr>
                <w:rFonts w:ascii="Arial" w:hAnsi="Arial" w:cs="Arial"/>
                <w:sz w:val="22"/>
                <w:szCs w:val="22"/>
              </w:rPr>
            </w:pPr>
          </w:p>
        </w:tc>
        <w:tc>
          <w:tcPr>
            <w:tcW w:w="3261" w:type="dxa"/>
          </w:tcPr>
          <w:p w14:paraId="24A9C706" w14:textId="77777777" w:rsidR="00110898" w:rsidRPr="00EC2BE5" w:rsidRDefault="00110898" w:rsidP="00967911">
            <w:pPr>
              <w:rPr>
                <w:rFonts w:ascii="Arial" w:hAnsi="Arial" w:cs="Arial"/>
                <w:sz w:val="22"/>
                <w:szCs w:val="22"/>
              </w:rPr>
            </w:pPr>
          </w:p>
        </w:tc>
        <w:tc>
          <w:tcPr>
            <w:tcW w:w="3260" w:type="dxa"/>
          </w:tcPr>
          <w:p w14:paraId="2044F524" w14:textId="77777777" w:rsidR="00110898" w:rsidRPr="00EC2BE5" w:rsidRDefault="00110898" w:rsidP="00967911">
            <w:pPr>
              <w:rPr>
                <w:rFonts w:ascii="Arial" w:hAnsi="Arial" w:cs="Arial"/>
                <w:sz w:val="22"/>
                <w:szCs w:val="22"/>
              </w:rPr>
            </w:pPr>
          </w:p>
        </w:tc>
        <w:tc>
          <w:tcPr>
            <w:tcW w:w="3791" w:type="dxa"/>
          </w:tcPr>
          <w:p w14:paraId="107D3641" w14:textId="77777777" w:rsidR="00110898" w:rsidRPr="00EC2BE5" w:rsidRDefault="00110898" w:rsidP="00967911">
            <w:pPr>
              <w:rPr>
                <w:rFonts w:ascii="Arial" w:hAnsi="Arial" w:cs="Arial"/>
                <w:sz w:val="22"/>
                <w:szCs w:val="22"/>
              </w:rPr>
            </w:pPr>
          </w:p>
        </w:tc>
      </w:tr>
      <w:tr w:rsidR="00110898" w14:paraId="68424AAA" w14:textId="77777777" w:rsidTr="00087716">
        <w:trPr>
          <w:trHeight w:val="737"/>
        </w:trPr>
        <w:tc>
          <w:tcPr>
            <w:tcW w:w="1980" w:type="dxa"/>
            <w:shd w:val="clear" w:color="auto" w:fill="D9D9D9"/>
            <w:vAlign w:val="center"/>
          </w:tcPr>
          <w:p w14:paraId="7635DF7D" w14:textId="77777777" w:rsidR="00110898" w:rsidRPr="00EC2BE5" w:rsidRDefault="00110898" w:rsidP="00087716">
            <w:pPr>
              <w:jc w:val="center"/>
              <w:rPr>
                <w:b/>
                <w:bCs/>
                <w:szCs w:val="24"/>
              </w:rPr>
            </w:pPr>
            <w:r w:rsidRPr="00EC2BE5">
              <w:rPr>
                <w:rFonts w:cs="Calibri"/>
                <w:b/>
                <w:bCs/>
                <w:color w:val="000000"/>
                <w:lang w:eastAsia="en-AU"/>
              </w:rPr>
              <w:t>Asbestos</w:t>
            </w:r>
          </w:p>
        </w:tc>
        <w:tc>
          <w:tcPr>
            <w:tcW w:w="1417" w:type="dxa"/>
          </w:tcPr>
          <w:p w14:paraId="0BCBA909" w14:textId="77777777" w:rsidR="00110898" w:rsidRPr="00EC2BE5" w:rsidRDefault="00110898" w:rsidP="00967911">
            <w:pPr>
              <w:rPr>
                <w:rFonts w:ascii="Arial" w:hAnsi="Arial" w:cs="Arial"/>
                <w:sz w:val="22"/>
                <w:szCs w:val="22"/>
              </w:rPr>
            </w:pPr>
          </w:p>
        </w:tc>
        <w:tc>
          <w:tcPr>
            <w:tcW w:w="1701" w:type="dxa"/>
          </w:tcPr>
          <w:p w14:paraId="1F208408" w14:textId="77777777" w:rsidR="00110898" w:rsidRPr="00EC2BE5" w:rsidRDefault="00110898" w:rsidP="00967911">
            <w:pPr>
              <w:rPr>
                <w:rFonts w:ascii="Arial" w:hAnsi="Arial" w:cs="Arial"/>
                <w:sz w:val="22"/>
                <w:szCs w:val="22"/>
              </w:rPr>
            </w:pPr>
          </w:p>
        </w:tc>
        <w:tc>
          <w:tcPr>
            <w:tcW w:w="3261" w:type="dxa"/>
          </w:tcPr>
          <w:p w14:paraId="3D75DE81" w14:textId="77777777" w:rsidR="00110898" w:rsidRPr="00EC2BE5" w:rsidRDefault="00110898" w:rsidP="00967911">
            <w:pPr>
              <w:rPr>
                <w:rFonts w:ascii="Arial" w:hAnsi="Arial" w:cs="Arial"/>
                <w:sz w:val="22"/>
                <w:szCs w:val="22"/>
              </w:rPr>
            </w:pPr>
          </w:p>
        </w:tc>
        <w:tc>
          <w:tcPr>
            <w:tcW w:w="3260" w:type="dxa"/>
          </w:tcPr>
          <w:p w14:paraId="6DE5CC28" w14:textId="77777777" w:rsidR="00110898" w:rsidRPr="00EC2BE5" w:rsidRDefault="00110898" w:rsidP="00967911">
            <w:pPr>
              <w:rPr>
                <w:rFonts w:ascii="Arial" w:hAnsi="Arial" w:cs="Arial"/>
                <w:sz w:val="22"/>
                <w:szCs w:val="22"/>
              </w:rPr>
            </w:pPr>
          </w:p>
        </w:tc>
        <w:tc>
          <w:tcPr>
            <w:tcW w:w="3791" w:type="dxa"/>
          </w:tcPr>
          <w:p w14:paraId="23D61DCF" w14:textId="77777777" w:rsidR="00110898" w:rsidRPr="00EC2BE5" w:rsidRDefault="00110898" w:rsidP="00967911">
            <w:pPr>
              <w:rPr>
                <w:rFonts w:ascii="Arial" w:hAnsi="Arial" w:cs="Arial"/>
                <w:sz w:val="22"/>
                <w:szCs w:val="22"/>
              </w:rPr>
            </w:pPr>
          </w:p>
        </w:tc>
      </w:tr>
      <w:tr w:rsidR="00110898" w14:paraId="02C36C44" w14:textId="77777777" w:rsidTr="00087716">
        <w:trPr>
          <w:trHeight w:val="737"/>
        </w:trPr>
        <w:tc>
          <w:tcPr>
            <w:tcW w:w="1980" w:type="dxa"/>
            <w:shd w:val="clear" w:color="auto" w:fill="D9D9D9"/>
            <w:vAlign w:val="center"/>
          </w:tcPr>
          <w:p w14:paraId="52374C00" w14:textId="35EA4284" w:rsidR="00110898" w:rsidRPr="00EC2BE5" w:rsidRDefault="00110898" w:rsidP="00087716">
            <w:pPr>
              <w:jc w:val="center"/>
              <w:rPr>
                <w:b/>
                <w:bCs/>
                <w:szCs w:val="24"/>
              </w:rPr>
            </w:pPr>
            <w:r w:rsidRPr="00EC2BE5">
              <w:rPr>
                <w:rFonts w:cs="Calibri"/>
                <w:b/>
                <w:bCs/>
                <w:color w:val="000000"/>
                <w:lang w:eastAsia="en-AU"/>
              </w:rPr>
              <w:t>Other waste e.g. tiles, paint, plastic, PVC, cardboard</w:t>
            </w:r>
          </w:p>
        </w:tc>
        <w:tc>
          <w:tcPr>
            <w:tcW w:w="1417" w:type="dxa"/>
          </w:tcPr>
          <w:p w14:paraId="2E6B7996" w14:textId="77777777" w:rsidR="00110898" w:rsidRPr="00EC2BE5" w:rsidRDefault="00110898" w:rsidP="00967911">
            <w:pPr>
              <w:rPr>
                <w:rFonts w:ascii="Arial" w:hAnsi="Arial" w:cs="Arial"/>
                <w:sz w:val="22"/>
                <w:szCs w:val="22"/>
              </w:rPr>
            </w:pPr>
          </w:p>
        </w:tc>
        <w:tc>
          <w:tcPr>
            <w:tcW w:w="1701" w:type="dxa"/>
          </w:tcPr>
          <w:p w14:paraId="6C24444F" w14:textId="77777777" w:rsidR="00110898" w:rsidRPr="00EC2BE5" w:rsidRDefault="00110898" w:rsidP="00967911">
            <w:pPr>
              <w:rPr>
                <w:rFonts w:ascii="Arial" w:hAnsi="Arial" w:cs="Arial"/>
                <w:sz w:val="22"/>
                <w:szCs w:val="22"/>
              </w:rPr>
            </w:pPr>
          </w:p>
        </w:tc>
        <w:tc>
          <w:tcPr>
            <w:tcW w:w="3261" w:type="dxa"/>
          </w:tcPr>
          <w:p w14:paraId="465D7C37" w14:textId="77777777" w:rsidR="00110898" w:rsidRPr="00EC2BE5" w:rsidRDefault="00110898" w:rsidP="00967911">
            <w:pPr>
              <w:rPr>
                <w:rFonts w:ascii="Arial" w:hAnsi="Arial" w:cs="Arial"/>
                <w:sz w:val="22"/>
                <w:szCs w:val="22"/>
              </w:rPr>
            </w:pPr>
          </w:p>
        </w:tc>
        <w:tc>
          <w:tcPr>
            <w:tcW w:w="3260" w:type="dxa"/>
          </w:tcPr>
          <w:p w14:paraId="0B732B04" w14:textId="77777777" w:rsidR="00110898" w:rsidRPr="00EC2BE5" w:rsidRDefault="00110898" w:rsidP="00967911">
            <w:pPr>
              <w:rPr>
                <w:rFonts w:ascii="Arial" w:hAnsi="Arial" w:cs="Arial"/>
                <w:sz w:val="22"/>
                <w:szCs w:val="22"/>
              </w:rPr>
            </w:pPr>
          </w:p>
        </w:tc>
        <w:tc>
          <w:tcPr>
            <w:tcW w:w="3791" w:type="dxa"/>
          </w:tcPr>
          <w:p w14:paraId="5C45F48B" w14:textId="77777777" w:rsidR="00110898" w:rsidRPr="00EC2BE5" w:rsidRDefault="00110898" w:rsidP="00967911">
            <w:pPr>
              <w:rPr>
                <w:rFonts w:ascii="Arial" w:hAnsi="Arial" w:cs="Arial"/>
                <w:sz w:val="22"/>
                <w:szCs w:val="22"/>
              </w:rPr>
            </w:pPr>
          </w:p>
        </w:tc>
      </w:tr>
    </w:tbl>
    <w:p w14:paraId="6793F3E9" w14:textId="22D4D1BD" w:rsidR="00CD37BB" w:rsidRDefault="00CD37BB">
      <w:pPr>
        <w:jc w:val="left"/>
        <w:rPr>
          <w:rFonts w:ascii="Arial" w:hAnsi="Arial" w:cs="Arial"/>
          <w:sz w:val="22"/>
          <w:szCs w:val="22"/>
        </w:rPr>
      </w:pPr>
    </w:p>
    <w:p w14:paraId="5DB3B3E1" w14:textId="63317DA5" w:rsidR="00C76B5E" w:rsidRDefault="00110898" w:rsidP="00EC2BE5">
      <w:pPr>
        <w:ind w:right="-24"/>
        <w:rPr>
          <w:rFonts w:ascii="Arial" w:hAnsi="Arial" w:cs="Arial"/>
          <w:b/>
          <w:bCs/>
          <w:sz w:val="28"/>
          <w:szCs w:val="28"/>
        </w:rPr>
      </w:pPr>
      <w:r w:rsidRPr="00110898">
        <w:rPr>
          <w:rFonts w:ascii="Arial" w:hAnsi="Arial" w:cs="Arial"/>
          <w:b/>
          <w:bCs/>
          <w:sz w:val="28"/>
          <w:szCs w:val="28"/>
        </w:rPr>
        <w:lastRenderedPageBreak/>
        <w:t>Waste management strategy</w:t>
      </w:r>
    </w:p>
    <w:p w14:paraId="6758D968" w14:textId="77777777" w:rsidR="00EC2BE5" w:rsidRPr="00EC2BE5" w:rsidRDefault="00EC2BE5" w:rsidP="00EC2BE5">
      <w:pPr>
        <w:ind w:right="-24"/>
        <w:rPr>
          <w:rFonts w:ascii="Arial" w:hAnsi="Arial" w:cs="Arial"/>
          <w:sz w:val="20"/>
        </w:rPr>
      </w:pPr>
    </w:p>
    <w:tbl>
      <w:tblPr>
        <w:tblStyle w:val="TableGrid"/>
        <w:tblW w:w="15446" w:type="dxa"/>
        <w:tblLook w:val="04A0" w:firstRow="1" w:lastRow="0" w:firstColumn="1" w:lastColumn="0" w:noHBand="0" w:noVBand="1"/>
      </w:tblPr>
      <w:tblGrid>
        <w:gridCol w:w="3964"/>
        <w:gridCol w:w="11482"/>
      </w:tblGrid>
      <w:tr w:rsidR="000C0655" w14:paraId="657B3B3A" w14:textId="77777777" w:rsidTr="004A2B8C">
        <w:trPr>
          <w:trHeight w:val="5669"/>
        </w:trPr>
        <w:tc>
          <w:tcPr>
            <w:tcW w:w="3964" w:type="dxa"/>
            <w:shd w:val="clear" w:color="auto" w:fill="D9D9D9"/>
          </w:tcPr>
          <w:p w14:paraId="60FBAD44" w14:textId="02E0FBD7" w:rsidR="000C0655" w:rsidRPr="000C0655" w:rsidRDefault="000C0655" w:rsidP="00EC2BE5">
            <w:pPr>
              <w:ind w:right="-24"/>
              <w:jc w:val="left"/>
              <w:rPr>
                <w:rFonts w:ascii="Arial" w:hAnsi="Arial" w:cs="Arial"/>
                <w:b/>
                <w:bCs/>
                <w:sz w:val="22"/>
                <w:szCs w:val="22"/>
              </w:rPr>
            </w:pPr>
            <w:r w:rsidRPr="000C0655">
              <w:rPr>
                <w:rFonts w:ascii="Arial" w:hAnsi="Arial" w:cs="Arial"/>
                <w:b/>
                <w:bCs/>
                <w:sz w:val="22"/>
                <w:szCs w:val="22"/>
              </w:rPr>
              <w:t>Waste management strategy to support the building and construction project</w:t>
            </w:r>
            <w:r w:rsidR="009138DC" w:rsidRPr="009138DC">
              <w:rPr>
                <w:rFonts w:ascii="Arial" w:hAnsi="Arial" w:cs="Arial"/>
                <w:b/>
                <w:bCs/>
                <w:sz w:val="22"/>
                <w:szCs w:val="22"/>
              </w:rPr>
              <w:t xml:space="preserve"> </w:t>
            </w:r>
            <w:r w:rsidR="009138DC">
              <w:rPr>
                <w:rFonts w:ascii="Arial" w:hAnsi="Arial" w:cs="Arial"/>
                <w:b/>
                <w:bCs/>
                <w:sz w:val="22"/>
                <w:szCs w:val="22"/>
              </w:rPr>
              <w:t>(</w:t>
            </w:r>
            <w:r w:rsidR="009138DC" w:rsidRPr="009138DC">
              <w:rPr>
                <w:rFonts w:ascii="Arial" w:hAnsi="Arial" w:cs="Arial"/>
                <w:b/>
                <w:bCs/>
                <w:sz w:val="22"/>
                <w:szCs w:val="22"/>
              </w:rPr>
              <w:t>include</w:t>
            </w:r>
            <w:r w:rsidR="009138DC">
              <w:rPr>
                <w:rFonts w:ascii="Arial" w:hAnsi="Arial" w:cs="Arial"/>
                <w:b/>
                <w:bCs/>
                <w:sz w:val="22"/>
                <w:szCs w:val="22"/>
              </w:rPr>
              <w:t xml:space="preserve"> relevant</w:t>
            </w:r>
            <w:r w:rsidR="009138DC" w:rsidRPr="009138DC">
              <w:rPr>
                <w:rFonts w:ascii="Arial" w:hAnsi="Arial" w:cs="Arial"/>
                <w:b/>
                <w:bCs/>
                <w:sz w:val="22"/>
                <w:szCs w:val="22"/>
              </w:rPr>
              <w:t xml:space="preserve"> principles of sustainable waste management</w:t>
            </w:r>
            <w:r w:rsidR="009138DC">
              <w:rPr>
                <w:rFonts w:ascii="Arial" w:hAnsi="Arial" w:cs="Arial"/>
                <w:b/>
                <w:bCs/>
                <w:sz w:val="22"/>
                <w:szCs w:val="22"/>
              </w:rPr>
              <w:t>)</w:t>
            </w:r>
            <w:r w:rsidRPr="000C0655">
              <w:rPr>
                <w:rFonts w:ascii="Arial" w:hAnsi="Arial" w:cs="Arial"/>
                <w:b/>
                <w:bCs/>
                <w:sz w:val="22"/>
                <w:szCs w:val="22"/>
              </w:rPr>
              <w:t>.</w:t>
            </w:r>
          </w:p>
        </w:tc>
        <w:tc>
          <w:tcPr>
            <w:tcW w:w="11482" w:type="dxa"/>
          </w:tcPr>
          <w:p w14:paraId="57CA89A5" w14:textId="77777777" w:rsidR="003C69B7" w:rsidRPr="003C69B7" w:rsidRDefault="003C69B7" w:rsidP="003C69B7">
            <w:pPr>
              <w:spacing w:before="100" w:beforeAutospacing="1" w:after="100" w:afterAutospacing="1"/>
              <w:jc w:val="left"/>
              <w:outlineLvl w:val="2"/>
              <w:rPr>
                <w:rFonts w:ascii="Times New Roman" w:hAnsi="Times New Roman"/>
                <w:b/>
                <w:bCs/>
                <w:sz w:val="27"/>
                <w:szCs w:val="27"/>
                <w:lang w:eastAsia="en-AU"/>
              </w:rPr>
            </w:pPr>
            <w:r w:rsidRPr="003C69B7">
              <w:rPr>
                <w:rFonts w:ascii="Times New Roman" w:hAnsi="Times New Roman"/>
                <w:b/>
                <w:bCs/>
                <w:sz w:val="27"/>
                <w:szCs w:val="27"/>
                <w:lang w:eastAsia="en-AU"/>
              </w:rPr>
              <w:t>. Waste Management Objectives</w:t>
            </w:r>
          </w:p>
          <w:p w14:paraId="100F6572" w14:textId="77777777" w:rsidR="003C69B7" w:rsidRPr="003C69B7" w:rsidRDefault="003C69B7" w:rsidP="003C69B7">
            <w:pPr>
              <w:numPr>
                <w:ilvl w:val="0"/>
                <w:numId w:val="102"/>
              </w:numPr>
              <w:spacing w:before="100" w:beforeAutospacing="1" w:after="100" w:afterAutospacing="1"/>
              <w:jc w:val="left"/>
              <w:rPr>
                <w:rFonts w:ascii="Times New Roman" w:hAnsi="Times New Roman"/>
                <w:szCs w:val="24"/>
                <w:lang w:eastAsia="en-AU"/>
              </w:rPr>
            </w:pPr>
            <w:r w:rsidRPr="003C69B7">
              <w:rPr>
                <w:rFonts w:ascii="Times New Roman" w:hAnsi="Times New Roman"/>
                <w:b/>
                <w:bCs/>
                <w:szCs w:val="24"/>
                <w:lang w:eastAsia="en-AU"/>
              </w:rPr>
              <w:t>Minimize waste generation at the source</w:t>
            </w:r>
          </w:p>
          <w:p w14:paraId="39B38C79" w14:textId="77777777" w:rsidR="003C69B7" w:rsidRPr="003C69B7" w:rsidRDefault="003C69B7" w:rsidP="003C69B7">
            <w:pPr>
              <w:numPr>
                <w:ilvl w:val="0"/>
                <w:numId w:val="102"/>
              </w:numPr>
              <w:spacing w:before="100" w:beforeAutospacing="1" w:after="100" w:afterAutospacing="1"/>
              <w:jc w:val="left"/>
              <w:rPr>
                <w:rFonts w:ascii="Times New Roman" w:hAnsi="Times New Roman"/>
                <w:szCs w:val="24"/>
                <w:lang w:eastAsia="en-AU"/>
              </w:rPr>
            </w:pPr>
            <w:r w:rsidRPr="003C69B7">
              <w:rPr>
                <w:rFonts w:ascii="Times New Roman" w:hAnsi="Times New Roman"/>
                <w:b/>
                <w:bCs/>
                <w:szCs w:val="24"/>
                <w:lang w:eastAsia="en-AU"/>
              </w:rPr>
              <w:t>Reduce landfill use</w:t>
            </w:r>
          </w:p>
          <w:p w14:paraId="3820D16E" w14:textId="77777777" w:rsidR="003C69B7" w:rsidRPr="003C69B7" w:rsidRDefault="003C69B7" w:rsidP="003C69B7">
            <w:pPr>
              <w:numPr>
                <w:ilvl w:val="0"/>
                <w:numId w:val="102"/>
              </w:numPr>
              <w:spacing w:before="100" w:beforeAutospacing="1" w:after="100" w:afterAutospacing="1"/>
              <w:jc w:val="left"/>
              <w:rPr>
                <w:rFonts w:ascii="Times New Roman" w:hAnsi="Times New Roman"/>
                <w:szCs w:val="24"/>
                <w:lang w:eastAsia="en-AU"/>
              </w:rPr>
            </w:pPr>
            <w:r w:rsidRPr="003C69B7">
              <w:rPr>
                <w:rFonts w:ascii="Times New Roman" w:hAnsi="Times New Roman"/>
                <w:b/>
                <w:bCs/>
                <w:szCs w:val="24"/>
                <w:lang w:eastAsia="en-AU"/>
              </w:rPr>
              <w:t>Maximize reuse and recycling</w:t>
            </w:r>
          </w:p>
          <w:p w14:paraId="5E0F29C6" w14:textId="77777777" w:rsidR="003C69B7" w:rsidRPr="003C69B7" w:rsidRDefault="003C69B7" w:rsidP="003C69B7">
            <w:pPr>
              <w:numPr>
                <w:ilvl w:val="0"/>
                <w:numId w:val="102"/>
              </w:numPr>
              <w:spacing w:before="100" w:beforeAutospacing="1" w:after="100" w:afterAutospacing="1"/>
              <w:jc w:val="left"/>
              <w:rPr>
                <w:rFonts w:ascii="Times New Roman" w:hAnsi="Times New Roman"/>
                <w:szCs w:val="24"/>
                <w:lang w:eastAsia="en-AU"/>
              </w:rPr>
            </w:pPr>
            <w:r w:rsidRPr="003C69B7">
              <w:rPr>
                <w:rFonts w:ascii="Times New Roman" w:hAnsi="Times New Roman"/>
                <w:b/>
                <w:bCs/>
                <w:szCs w:val="24"/>
                <w:lang w:eastAsia="en-AU"/>
              </w:rPr>
              <w:t>Ensure legal and safe disposal</w:t>
            </w:r>
          </w:p>
          <w:p w14:paraId="06C26F58" w14:textId="77777777" w:rsidR="003C69B7" w:rsidRPr="003C69B7" w:rsidRDefault="003C69B7" w:rsidP="003C69B7">
            <w:pPr>
              <w:numPr>
                <w:ilvl w:val="0"/>
                <w:numId w:val="102"/>
              </w:numPr>
              <w:spacing w:before="100" w:beforeAutospacing="1" w:after="100" w:afterAutospacing="1"/>
              <w:jc w:val="left"/>
              <w:rPr>
                <w:rFonts w:ascii="Times New Roman" w:hAnsi="Times New Roman"/>
                <w:szCs w:val="24"/>
                <w:lang w:eastAsia="en-AU"/>
              </w:rPr>
            </w:pPr>
            <w:r w:rsidRPr="003C69B7">
              <w:rPr>
                <w:rFonts w:ascii="Times New Roman" w:hAnsi="Times New Roman"/>
                <w:b/>
                <w:bCs/>
                <w:szCs w:val="24"/>
                <w:lang w:eastAsia="en-AU"/>
              </w:rPr>
              <w:t>Promote environmental responsibility among contractors and workers</w:t>
            </w:r>
          </w:p>
          <w:p w14:paraId="3232E4AB" w14:textId="77777777" w:rsidR="000C0655" w:rsidRDefault="000C0655" w:rsidP="00C76B5E">
            <w:pPr>
              <w:ind w:right="-24"/>
              <w:rPr>
                <w:rFonts w:ascii="Arial" w:hAnsi="Arial" w:cs="Arial"/>
                <w:sz w:val="22"/>
                <w:szCs w:val="22"/>
              </w:rPr>
            </w:pPr>
          </w:p>
        </w:tc>
      </w:tr>
      <w:tr w:rsidR="000C0655" w14:paraId="37B99EB7" w14:textId="77777777" w:rsidTr="004A2B8C">
        <w:trPr>
          <w:trHeight w:val="1531"/>
        </w:trPr>
        <w:tc>
          <w:tcPr>
            <w:tcW w:w="3964" w:type="dxa"/>
            <w:shd w:val="clear" w:color="auto" w:fill="D9D9D9"/>
          </w:tcPr>
          <w:p w14:paraId="439C085F" w14:textId="11ED04DC" w:rsidR="000C0655" w:rsidRPr="000C0655" w:rsidRDefault="000C0655" w:rsidP="00EC2BE5">
            <w:pPr>
              <w:ind w:right="-24"/>
              <w:jc w:val="left"/>
              <w:rPr>
                <w:rFonts w:ascii="Arial" w:hAnsi="Arial" w:cs="Arial"/>
                <w:b/>
                <w:bCs/>
                <w:sz w:val="22"/>
                <w:szCs w:val="22"/>
              </w:rPr>
            </w:pPr>
            <w:r>
              <w:rPr>
                <w:rFonts w:ascii="Arial" w:hAnsi="Arial" w:cs="Arial"/>
                <w:b/>
                <w:bCs/>
                <w:sz w:val="22"/>
                <w:szCs w:val="22"/>
              </w:rPr>
              <w:t>Costs related to implementation of Waste management Strategy</w:t>
            </w:r>
          </w:p>
        </w:tc>
        <w:tc>
          <w:tcPr>
            <w:tcW w:w="11482" w:type="dxa"/>
          </w:tcPr>
          <w:p w14:paraId="53F9F85B" w14:textId="057DE753" w:rsidR="000C0655" w:rsidRDefault="003C69B7" w:rsidP="00C76B5E">
            <w:pPr>
              <w:ind w:right="-24"/>
              <w:rPr>
                <w:rFonts w:ascii="Arial" w:hAnsi="Arial" w:cs="Arial"/>
                <w:sz w:val="22"/>
                <w:szCs w:val="22"/>
              </w:rPr>
            </w:pPr>
            <w:r>
              <w:rPr>
                <w:rFonts w:ascii="Arial" w:hAnsi="Arial" w:cs="Arial"/>
                <w:sz w:val="22"/>
                <w:szCs w:val="22"/>
              </w:rPr>
              <w:t>$1000</w:t>
            </w:r>
          </w:p>
        </w:tc>
      </w:tr>
      <w:tr w:rsidR="000C0655" w14:paraId="1ABFDEA8" w14:textId="77777777" w:rsidTr="004A2B8C">
        <w:trPr>
          <w:trHeight w:val="1531"/>
        </w:trPr>
        <w:tc>
          <w:tcPr>
            <w:tcW w:w="3964" w:type="dxa"/>
            <w:shd w:val="clear" w:color="auto" w:fill="D9D9D9"/>
          </w:tcPr>
          <w:p w14:paraId="15DE6AA7" w14:textId="77777777" w:rsidR="000C0655" w:rsidRDefault="000C0655" w:rsidP="00EC2BE5">
            <w:pPr>
              <w:ind w:right="-24"/>
              <w:jc w:val="left"/>
              <w:rPr>
                <w:rFonts w:ascii="Arial" w:hAnsi="Arial" w:cs="Arial"/>
                <w:b/>
                <w:bCs/>
                <w:sz w:val="22"/>
                <w:szCs w:val="22"/>
              </w:rPr>
            </w:pPr>
            <w:r>
              <w:rPr>
                <w:rFonts w:ascii="Arial" w:hAnsi="Arial" w:cs="Arial"/>
                <w:b/>
                <w:bCs/>
                <w:sz w:val="22"/>
                <w:szCs w:val="22"/>
              </w:rPr>
              <w:t xml:space="preserve">Potential savings and advantages relevant to Waste Management </w:t>
            </w:r>
          </w:p>
          <w:p w14:paraId="670A9C48" w14:textId="58A8E0AD" w:rsidR="000C0655" w:rsidRPr="000C0655" w:rsidRDefault="000C0655" w:rsidP="00EC2BE5">
            <w:pPr>
              <w:ind w:right="-24"/>
              <w:jc w:val="left"/>
              <w:rPr>
                <w:rFonts w:ascii="Arial" w:hAnsi="Arial" w:cs="Arial"/>
                <w:b/>
                <w:bCs/>
                <w:sz w:val="22"/>
                <w:szCs w:val="22"/>
              </w:rPr>
            </w:pPr>
            <w:r>
              <w:rPr>
                <w:rFonts w:ascii="Arial" w:hAnsi="Arial" w:cs="Arial"/>
                <w:b/>
                <w:bCs/>
                <w:sz w:val="22"/>
                <w:szCs w:val="22"/>
              </w:rPr>
              <w:t>Strategy</w:t>
            </w:r>
          </w:p>
        </w:tc>
        <w:tc>
          <w:tcPr>
            <w:tcW w:w="11482" w:type="dxa"/>
          </w:tcPr>
          <w:p w14:paraId="1D1A7324" w14:textId="235E02E8" w:rsidR="000C0655" w:rsidRDefault="003C69B7" w:rsidP="00C76B5E">
            <w:pPr>
              <w:ind w:right="-24"/>
              <w:rPr>
                <w:rFonts w:ascii="Arial" w:hAnsi="Arial" w:cs="Arial"/>
                <w:sz w:val="22"/>
                <w:szCs w:val="22"/>
              </w:rPr>
            </w:pPr>
            <w:r>
              <w:rPr>
                <w:rFonts w:ascii="Arial" w:hAnsi="Arial" w:cs="Arial"/>
                <w:sz w:val="22"/>
                <w:szCs w:val="22"/>
              </w:rPr>
              <w:t>$2000</w:t>
            </w:r>
          </w:p>
        </w:tc>
      </w:tr>
    </w:tbl>
    <w:p w14:paraId="614CBF8A" w14:textId="47226E69" w:rsidR="00CD37BB" w:rsidRDefault="00CD37BB"/>
    <w:p w14:paraId="0EF27A27" w14:textId="392B6592" w:rsidR="00CD37BB" w:rsidRPr="00EC2BE5" w:rsidRDefault="00110898">
      <w:pPr>
        <w:jc w:val="left"/>
        <w:rPr>
          <w:rFonts w:ascii="Arial" w:hAnsi="Arial" w:cs="Arial"/>
          <w:b/>
          <w:bCs/>
          <w:sz w:val="28"/>
          <w:szCs w:val="28"/>
        </w:rPr>
      </w:pPr>
      <w:r w:rsidRPr="00EC2BE5">
        <w:rPr>
          <w:rFonts w:ascii="Arial" w:hAnsi="Arial" w:cs="Arial"/>
          <w:b/>
          <w:bCs/>
          <w:sz w:val="28"/>
          <w:szCs w:val="28"/>
        </w:rPr>
        <w:lastRenderedPageBreak/>
        <w:t>Communication required to implement strategy</w:t>
      </w:r>
    </w:p>
    <w:p w14:paraId="0418D14F" w14:textId="77777777" w:rsidR="00CD37BB" w:rsidRDefault="00CD37BB"/>
    <w:tbl>
      <w:tblPr>
        <w:tblStyle w:val="TableGrid"/>
        <w:tblW w:w="15446" w:type="dxa"/>
        <w:tblLook w:val="04A0" w:firstRow="1" w:lastRow="0" w:firstColumn="1" w:lastColumn="0" w:noHBand="0" w:noVBand="1"/>
      </w:tblPr>
      <w:tblGrid>
        <w:gridCol w:w="3397"/>
        <w:gridCol w:w="2977"/>
        <w:gridCol w:w="9072"/>
      </w:tblGrid>
      <w:tr w:rsidR="005767F8" w14:paraId="02092BE1" w14:textId="77777777" w:rsidTr="004A2B8C">
        <w:trPr>
          <w:trHeight w:val="510"/>
        </w:trPr>
        <w:tc>
          <w:tcPr>
            <w:tcW w:w="3397" w:type="dxa"/>
            <w:vMerge w:val="restart"/>
            <w:shd w:val="clear" w:color="auto" w:fill="D9D9D9"/>
          </w:tcPr>
          <w:p w14:paraId="711FA0AD" w14:textId="2C0D98C7" w:rsidR="005767F8" w:rsidRDefault="005767F8" w:rsidP="00EC2BE5">
            <w:pPr>
              <w:ind w:right="-24"/>
              <w:jc w:val="left"/>
              <w:rPr>
                <w:rFonts w:ascii="Arial" w:hAnsi="Arial" w:cs="Arial"/>
                <w:b/>
                <w:bCs/>
                <w:sz w:val="22"/>
                <w:szCs w:val="22"/>
              </w:rPr>
            </w:pPr>
            <w:r>
              <w:rPr>
                <w:rFonts w:ascii="Arial" w:hAnsi="Arial" w:cs="Arial"/>
                <w:b/>
                <w:bCs/>
                <w:sz w:val="22"/>
                <w:szCs w:val="22"/>
              </w:rPr>
              <w:t>Communications required to ensure effective Waste management Strategy.</w:t>
            </w:r>
          </w:p>
        </w:tc>
        <w:tc>
          <w:tcPr>
            <w:tcW w:w="2977" w:type="dxa"/>
            <w:shd w:val="clear" w:color="auto" w:fill="D9D9D9"/>
            <w:vAlign w:val="center"/>
          </w:tcPr>
          <w:p w14:paraId="6563F3F3" w14:textId="6D63F150" w:rsidR="005767F8" w:rsidRPr="000C0655" w:rsidRDefault="005767F8" w:rsidP="00EC2BE5">
            <w:pPr>
              <w:ind w:right="-24"/>
              <w:jc w:val="left"/>
              <w:rPr>
                <w:rFonts w:ascii="Arial" w:hAnsi="Arial" w:cs="Arial"/>
                <w:b/>
                <w:bCs/>
                <w:sz w:val="22"/>
                <w:szCs w:val="22"/>
              </w:rPr>
            </w:pPr>
            <w:r w:rsidRPr="000C0655">
              <w:rPr>
                <w:rFonts w:ascii="Arial" w:hAnsi="Arial" w:cs="Arial"/>
                <w:b/>
                <w:bCs/>
                <w:sz w:val="22"/>
                <w:szCs w:val="22"/>
              </w:rPr>
              <w:t>Communication recipient</w:t>
            </w:r>
          </w:p>
        </w:tc>
        <w:tc>
          <w:tcPr>
            <w:tcW w:w="9072" w:type="dxa"/>
            <w:shd w:val="clear" w:color="auto" w:fill="D9D9D9" w:themeFill="background1" w:themeFillShade="D9"/>
            <w:vAlign w:val="center"/>
          </w:tcPr>
          <w:p w14:paraId="46929FCC" w14:textId="7EA361DD" w:rsidR="005767F8" w:rsidRPr="000C0655" w:rsidRDefault="005767F8" w:rsidP="00EC2BE5">
            <w:pPr>
              <w:ind w:right="-24"/>
              <w:jc w:val="left"/>
              <w:rPr>
                <w:rFonts w:ascii="Arial" w:hAnsi="Arial" w:cs="Arial"/>
                <w:b/>
                <w:bCs/>
                <w:sz w:val="22"/>
                <w:szCs w:val="22"/>
              </w:rPr>
            </w:pPr>
            <w:r w:rsidRPr="000C0655">
              <w:rPr>
                <w:rFonts w:ascii="Arial" w:hAnsi="Arial" w:cs="Arial"/>
                <w:b/>
                <w:bCs/>
                <w:sz w:val="22"/>
                <w:szCs w:val="22"/>
              </w:rPr>
              <w:t>Purpose and method of communication</w:t>
            </w:r>
          </w:p>
        </w:tc>
      </w:tr>
      <w:tr w:rsidR="005767F8" w14:paraId="0509C6F2" w14:textId="77777777" w:rsidTr="004A2B8C">
        <w:trPr>
          <w:trHeight w:val="1134"/>
        </w:trPr>
        <w:tc>
          <w:tcPr>
            <w:tcW w:w="3397" w:type="dxa"/>
            <w:vMerge/>
            <w:shd w:val="clear" w:color="auto" w:fill="D9D9D9"/>
          </w:tcPr>
          <w:p w14:paraId="4DCD9DCF" w14:textId="1B4E75E5" w:rsidR="005767F8" w:rsidRPr="000C0655" w:rsidRDefault="005767F8" w:rsidP="00C76B5E">
            <w:pPr>
              <w:ind w:right="-24"/>
              <w:rPr>
                <w:rFonts w:ascii="Arial" w:hAnsi="Arial" w:cs="Arial"/>
                <w:b/>
                <w:bCs/>
                <w:sz w:val="22"/>
                <w:szCs w:val="22"/>
              </w:rPr>
            </w:pPr>
          </w:p>
        </w:tc>
        <w:tc>
          <w:tcPr>
            <w:tcW w:w="2977" w:type="dxa"/>
          </w:tcPr>
          <w:p w14:paraId="41C5A904" w14:textId="41CEE534" w:rsidR="005767F8" w:rsidRDefault="00000000" w:rsidP="00C76B5E">
            <w:pPr>
              <w:ind w:right="-24"/>
              <w:rPr>
                <w:rFonts w:ascii="Arial" w:hAnsi="Arial" w:cs="Arial"/>
                <w:sz w:val="22"/>
                <w:szCs w:val="22"/>
              </w:rPr>
            </w:pPr>
            <w:sdt>
              <w:sdtPr>
                <w:rPr>
                  <w:rFonts w:ascii="Arial" w:hAnsi="Arial" w:cs="Arial"/>
                  <w:sz w:val="32"/>
                  <w:szCs w:val="32"/>
                </w:rPr>
                <w:id w:val="1989284824"/>
                <w14:checkbox>
                  <w14:checked w14:val="0"/>
                  <w14:checkedState w14:val="00FE" w14:font="Wingdings"/>
                  <w14:uncheckedState w14:val="00A8" w14:font="Wingdings"/>
                </w14:checkbox>
              </w:sdtPr>
              <w:sdtContent>
                <w:r w:rsidR="00EC2BE5">
                  <w:rPr>
                    <w:rFonts w:ascii="Arial" w:hAnsi="Arial" w:cs="Arial"/>
                    <w:sz w:val="32"/>
                    <w:szCs w:val="32"/>
                  </w:rPr>
                  <w:sym w:font="Wingdings" w:char="F0A8"/>
                </w:r>
              </w:sdtContent>
            </w:sdt>
            <w:r w:rsidR="005767F8">
              <w:rPr>
                <w:rFonts w:ascii="Arial" w:hAnsi="Arial" w:cs="Arial"/>
                <w:sz w:val="22"/>
                <w:szCs w:val="22"/>
              </w:rPr>
              <w:t xml:space="preserve"> Client</w:t>
            </w:r>
          </w:p>
        </w:tc>
        <w:tc>
          <w:tcPr>
            <w:tcW w:w="9072" w:type="dxa"/>
          </w:tcPr>
          <w:p w14:paraId="642BF2AD" w14:textId="3158EC5F" w:rsidR="005767F8" w:rsidRDefault="003C69B7" w:rsidP="00C76B5E">
            <w:pPr>
              <w:ind w:right="-24"/>
              <w:rPr>
                <w:rFonts w:ascii="Arial" w:hAnsi="Arial" w:cs="Arial"/>
                <w:sz w:val="22"/>
                <w:szCs w:val="22"/>
              </w:rPr>
            </w:pPr>
            <w:r>
              <w:rPr>
                <w:rFonts w:ascii="Arial" w:hAnsi="Arial" w:cs="Arial"/>
                <w:sz w:val="22"/>
                <w:szCs w:val="22"/>
              </w:rPr>
              <w:t>email</w:t>
            </w:r>
          </w:p>
        </w:tc>
      </w:tr>
      <w:tr w:rsidR="005767F8" w14:paraId="36003B43" w14:textId="77777777" w:rsidTr="004A2B8C">
        <w:trPr>
          <w:trHeight w:val="1134"/>
        </w:trPr>
        <w:tc>
          <w:tcPr>
            <w:tcW w:w="3397" w:type="dxa"/>
            <w:vMerge/>
            <w:shd w:val="clear" w:color="auto" w:fill="D9D9D9"/>
          </w:tcPr>
          <w:p w14:paraId="6321DB33" w14:textId="77777777" w:rsidR="005767F8" w:rsidRPr="000C0655" w:rsidRDefault="005767F8" w:rsidP="00C76B5E">
            <w:pPr>
              <w:ind w:right="-24"/>
              <w:rPr>
                <w:rFonts w:ascii="Arial" w:hAnsi="Arial" w:cs="Arial"/>
                <w:b/>
                <w:bCs/>
                <w:sz w:val="22"/>
                <w:szCs w:val="22"/>
              </w:rPr>
            </w:pPr>
          </w:p>
        </w:tc>
        <w:tc>
          <w:tcPr>
            <w:tcW w:w="2977" w:type="dxa"/>
          </w:tcPr>
          <w:p w14:paraId="6A1A1B90" w14:textId="0B225E9F" w:rsidR="005767F8" w:rsidRDefault="00000000" w:rsidP="00C76B5E">
            <w:pPr>
              <w:ind w:right="-24"/>
              <w:rPr>
                <w:rFonts w:ascii="Arial" w:hAnsi="Arial" w:cs="Arial"/>
                <w:sz w:val="22"/>
                <w:szCs w:val="22"/>
              </w:rPr>
            </w:pPr>
            <w:sdt>
              <w:sdtPr>
                <w:rPr>
                  <w:rFonts w:ascii="Arial" w:hAnsi="Arial" w:cs="Arial"/>
                  <w:sz w:val="32"/>
                  <w:szCs w:val="32"/>
                </w:rPr>
                <w:id w:val="1080796955"/>
                <w14:checkbox>
                  <w14:checked w14:val="0"/>
                  <w14:checkedState w14:val="00FE" w14:font="Wingdings"/>
                  <w14:uncheckedState w14:val="00A8" w14:font="Wingdings"/>
                </w14:checkbox>
              </w:sdtPr>
              <w:sdtContent>
                <w:r w:rsidR="00EC2BE5">
                  <w:rPr>
                    <w:rFonts w:ascii="Arial" w:hAnsi="Arial" w:cs="Arial"/>
                    <w:sz w:val="32"/>
                    <w:szCs w:val="32"/>
                  </w:rPr>
                  <w:sym w:font="Wingdings" w:char="F0A8"/>
                </w:r>
              </w:sdtContent>
            </w:sdt>
            <w:r w:rsidR="005767F8">
              <w:rPr>
                <w:rFonts w:ascii="Arial" w:hAnsi="Arial" w:cs="Arial"/>
                <w:sz w:val="22"/>
                <w:szCs w:val="22"/>
              </w:rPr>
              <w:t xml:space="preserve"> Architect / Designer</w:t>
            </w:r>
          </w:p>
        </w:tc>
        <w:tc>
          <w:tcPr>
            <w:tcW w:w="9072" w:type="dxa"/>
          </w:tcPr>
          <w:p w14:paraId="24E31097" w14:textId="3F4E6518" w:rsidR="005767F8" w:rsidRDefault="003C69B7" w:rsidP="00C76B5E">
            <w:pPr>
              <w:ind w:right="-24"/>
              <w:rPr>
                <w:rFonts w:ascii="Arial" w:hAnsi="Arial" w:cs="Arial"/>
                <w:sz w:val="22"/>
                <w:szCs w:val="22"/>
              </w:rPr>
            </w:pPr>
            <w:r>
              <w:rPr>
                <w:rFonts w:ascii="Arial" w:hAnsi="Arial" w:cs="Arial"/>
                <w:sz w:val="22"/>
                <w:szCs w:val="22"/>
              </w:rPr>
              <w:t>email</w:t>
            </w:r>
          </w:p>
        </w:tc>
      </w:tr>
      <w:tr w:rsidR="005767F8" w14:paraId="5FD7374E" w14:textId="77777777" w:rsidTr="004A2B8C">
        <w:trPr>
          <w:trHeight w:val="1134"/>
        </w:trPr>
        <w:tc>
          <w:tcPr>
            <w:tcW w:w="3397" w:type="dxa"/>
            <w:vMerge/>
            <w:shd w:val="clear" w:color="auto" w:fill="D9D9D9"/>
          </w:tcPr>
          <w:p w14:paraId="41EE3AFA" w14:textId="77777777" w:rsidR="005767F8" w:rsidRPr="000C0655" w:rsidRDefault="005767F8" w:rsidP="00C76B5E">
            <w:pPr>
              <w:ind w:right="-24"/>
              <w:rPr>
                <w:rFonts w:ascii="Arial" w:hAnsi="Arial" w:cs="Arial"/>
                <w:b/>
                <w:bCs/>
                <w:sz w:val="22"/>
                <w:szCs w:val="22"/>
              </w:rPr>
            </w:pPr>
          </w:p>
        </w:tc>
        <w:tc>
          <w:tcPr>
            <w:tcW w:w="2977" w:type="dxa"/>
          </w:tcPr>
          <w:p w14:paraId="5FD88078" w14:textId="0BB7BF1D" w:rsidR="005767F8" w:rsidRDefault="00000000" w:rsidP="00C76B5E">
            <w:pPr>
              <w:ind w:right="-24"/>
              <w:rPr>
                <w:rFonts w:ascii="Arial" w:hAnsi="Arial" w:cs="Arial"/>
                <w:sz w:val="22"/>
                <w:szCs w:val="22"/>
              </w:rPr>
            </w:pPr>
            <w:sdt>
              <w:sdtPr>
                <w:rPr>
                  <w:rFonts w:ascii="Arial" w:hAnsi="Arial" w:cs="Arial"/>
                  <w:sz w:val="32"/>
                  <w:szCs w:val="32"/>
                </w:rPr>
                <w:id w:val="-1781946564"/>
                <w14:checkbox>
                  <w14:checked w14:val="0"/>
                  <w14:checkedState w14:val="00FE" w14:font="Wingdings"/>
                  <w14:uncheckedState w14:val="00A8" w14:font="Wingdings"/>
                </w14:checkbox>
              </w:sdtPr>
              <w:sdtContent>
                <w:r w:rsidR="00EC2BE5">
                  <w:rPr>
                    <w:rFonts w:ascii="Arial" w:hAnsi="Arial" w:cs="Arial"/>
                    <w:sz w:val="32"/>
                    <w:szCs w:val="32"/>
                  </w:rPr>
                  <w:sym w:font="Wingdings" w:char="F0A8"/>
                </w:r>
              </w:sdtContent>
            </w:sdt>
            <w:r w:rsidR="005767F8">
              <w:rPr>
                <w:rFonts w:ascii="Arial" w:hAnsi="Arial" w:cs="Arial"/>
                <w:sz w:val="22"/>
                <w:szCs w:val="22"/>
              </w:rPr>
              <w:t xml:space="preserve"> Engineer</w:t>
            </w:r>
          </w:p>
        </w:tc>
        <w:tc>
          <w:tcPr>
            <w:tcW w:w="9072" w:type="dxa"/>
          </w:tcPr>
          <w:p w14:paraId="6B596727" w14:textId="64AED6F8" w:rsidR="005767F8" w:rsidRDefault="003C69B7" w:rsidP="00C76B5E">
            <w:pPr>
              <w:ind w:right="-24"/>
              <w:rPr>
                <w:rFonts w:ascii="Arial" w:hAnsi="Arial" w:cs="Arial"/>
                <w:sz w:val="22"/>
                <w:szCs w:val="22"/>
              </w:rPr>
            </w:pPr>
            <w:r>
              <w:rPr>
                <w:rFonts w:ascii="Arial" w:hAnsi="Arial" w:cs="Arial"/>
                <w:sz w:val="22"/>
                <w:szCs w:val="22"/>
              </w:rPr>
              <w:t>email</w:t>
            </w:r>
          </w:p>
        </w:tc>
      </w:tr>
      <w:tr w:rsidR="005767F8" w14:paraId="782048D1" w14:textId="77777777" w:rsidTr="004A2B8C">
        <w:trPr>
          <w:trHeight w:val="1134"/>
        </w:trPr>
        <w:tc>
          <w:tcPr>
            <w:tcW w:w="3397" w:type="dxa"/>
            <w:vMerge/>
            <w:shd w:val="clear" w:color="auto" w:fill="D9D9D9"/>
          </w:tcPr>
          <w:p w14:paraId="25BC182C" w14:textId="77777777" w:rsidR="005767F8" w:rsidRPr="000C0655" w:rsidRDefault="005767F8" w:rsidP="00C76B5E">
            <w:pPr>
              <w:ind w:right="-24"/>
              <w:rPr>
                <w:rFonts w:ascii="Arial" w:hAnsi="Arial" w:cs="Arial"/>
                <w:b/>
                <w:bCs/>
                <w:sz w:val="22"/>
                <w:szCs w:val="22"/>
              </w:rPr>
            </w:pPr>
          </w:p>
        </w:tc>
        <w:tc>
          <w:tcPr>
            <w:tcW w:w="2977" w:type="dxa"/>
          </w:tcPr>
          <w:p w14:paraId="3BF822C8" w14:textId="2B5E32F7" w:rsidR="005767F8" w:rsidRDefault="00000000" w:rsidP="00C76B5E">
            <w:pPr>
              <w:ind w:right="-24"/>
              <w:rPr>
                <w:rFonts w:ascii="Arial" w:hAnsi="Arial" w:cs="Arial"/>
                <w:sz w:val="22"/>
                <w:szCs w:val="22"/>
              </w:rPr>
            </w:pPr>
            <w:sdt>
              <w:sdtPr>
                <w:rPr>
                  <w:rFonts w:ascii="Arial" w:hAnsi="Arial" w:cs="Arial"/>
                  <w:sz w:val="32"/>
                  <w:szCs w:val="32"/>
                </w:rPr>
                <w:id w:val="949351206"/>
                <w14:checkbox>
                  <w14:checked w14:val="0"/>
                  <w14:checkedState w14:val="00FE" w14:font="Wingdings"/>
                  <w14:uncheckedState w14:val="00A8" w14:font="Wingdings"/>
                </w14:checkbox>
              </w:sdtPr>
              <w:sdtContent>
                <w:r w:rsidR="00EC2BE5">
                  <w:rPr>
                    <w:rFonts w:ascii="Arial" w:hAnsi="Arial" w:cs="Arial"/>
                    <w:sz w:val="32"/>
                    <w:szCs w:val="32"/>
                  </w:rPr>
                  <w:sym w:font="Wingdings" w:char="F0A8"/>
                </w:r>
              </w:sdtContent>
            </w:sdt>
            <w:r w:rsidR="005767F8">
              <w:rPr>
                <w:rFonts w:ascii="Arial" w:hAnsi="Arial" w:cs="Arial"/>
                <w:sz w:val="22"/>
                <w:szCs w:val="22"/>
              </w:rPr>
              <w:t xml:space="preserve"> Supplier</w:t>
            </w:r>
          </w:p>
        </w:tc>
        <w:tc>
          <w:tcPr>
            <w:tcW w:w="9072" w:type="dxa"/>
          </w:tcPr>
          <w:p w14:paraId="395B217B" w14:textId="5D084FAA" w:rsidR="005767F8" w:rsidRDefault="003C69B7" w:rsidP="00C76B5E">
            <w:pPr>
              <w:ind w:right="-24"/>
              <w:rPr>
                <w:rFonts w:ascii="Arial" w:hAnsi="Arial" w:cs="Arial"/>
                <w:sz w:val="22"/>
                <w:szCs w:val="22"/>
              </w:rPr>
            </w:pPr>
            <w:r>
              <w:rPr>
                <w:rFonts w:ascii="Arial" w:hAnsi="Arial" w:cs="Arial"/>
                <w:sz w:val="22"/>
                <w:szCs w:val="22"/>
              </w:rPr>
              <w:t>email</w:t>
            </w:r>
          </w:p>
        </w:tc>
      </w:tr>
      <w:tr w:rsidR="005767F8" w14:paraId="26DF2798" w14:textId="77777777" w:rsidTr="004A2B8C">
        <w:trPr>
          <w:trHeight w:val="1134"/>
        </w:trPr>
        <w:tc>
          <w:tcPr>
            <w:tcW w:w="3397" w:type="dxa"/>
            <w:vMerge/>
            <w:shd w:val="clear" w:color="auto" w:fill="D9D9D9"/>
          </w:tcPr>
          <w:p w14:paraId="5E719A27" w14:textId="77777777" w:rsidR="005767F8" w:rsidRPr="000C0655" w:rsidRDefault="005767F8" w:rsidP="00C76B5E">
            <w:pPr>
              <w:ind w:right="-24"/>
              <w:rPr>
                <w:rFonts w:ascii="Arial" w:hAnsi="Arial" w:cs="Arial"/>
                <w:b/>
                <w:bCs/>
                <w:sz w:val="22"/>
                <w:szCs w:val="22"/>
              </w:rPr>
            </w:pPr>
          </w:p>
        </w:tc>
        <w:tc>
          <w:tcPr>
            <w:tcW w:w="2977" w:type="dxa"/>
          </w:tcPr>
          <w:p w14:paraId="20F886EB" w14:textId="795CAD39" w:rsidR="005767F8" w:rsidRDefault="00000000" w:rsidP="00C76B5E">
            <w:pPr>
              <w:ind w:right="-24"/>
              <w:rPr>
                <w:rFonts w:ascii="Arial" w:hAnsi="Arial" w:cs="Arial"/>
                <w:sz w:val="22"/>
                <w:szCs w:val="22"/>
              </w:rPr>
            </w:pPr>
            <w:sdt>
              <w:sdtPr>
                <w:rPr>
                  <w:rFonts w:ascii="Arial" w:hAnsi="Arial" w:cs="Arial"/>
                  <w:sz w:val="32"/>
                  <w:szCs w:val="32"/>
                </w:rPr>
                <w:id w:val="330113206"/>
                <w14:checkbox>
                  <w14:checked w14:val="0"/>
                  <w14:checkedState w14:val="00FE" w14:font="Wingdings"/>
                  <w14:uncheckedState w14:val="00A8" w14:font="Wingdings"/>
                </w14:checkbox>
              </w:sdtPr>
              <w:sdtContent>
                <w:r w:rsidR="00EC2BE5">
                  <w:rPr>
                    <w:rFonts w:ascii="Arial" w:hAnsi="Arial" w:cs="Arial"/>
                    <w:sz w:val="32"/>
                    <w:szCs w:val="32"/>
                  </w:rPr>
                  <w:sym w:font="Wingdings" w:char="F0A8"/>
                </w:r>
              </w:sdtContent>
            </w:sdt>
            <w:r w:rsidR="00EC2BE5">
              <w:rPr>
                <w:rFonts w:ascii="Arial" w:hAnsi="Arial" w:cs="Arial"/>
                <w:sz w:val="22"/>
                <w:szCs w:val="22"/>
              </w:rPr>
              <w:t xml:space="preserve"> </w:t>
            </w:r>
            <w:r w:rsidR="005767F8">
              <w:rPr>
                <w:rFonts w:ascii="Arial" w:hAnsi="Arial" w:cs="Arial"/>
                <w:sz w:val="22"/>
                <w:szCs w:val="22"/>
              </w:rPr>
              <w:t>Other (Specify)</w:t>
            </w:r>
          </w:p>
          <w:p w14:paraId="60F55EF2" w14:textId="07935AF2" w:rsidR="00EC2BE5" w:rsidRDefault="00EC2BE5" w:rsidP="00C76B5E">
            <w:pPr>
              <w:ind w:right="-24"/>
              <w:rPr>
                <w:rFonts w:ascii="Arial" w:hAnsi="Arial" w:cs="Arial"/>
                <w:sz w:val="22"/>
                <w:szCs w:val="22"/>
              </w:rPr>
            </w:pPr>
          </w:p>
        </w:tc>
        <w:tc>
          <w:tcPr>
            <w:tcW w:w="9072" w:type="dxa"/>
          </w:tcPr>
          <w:p w14:paraId="4733BCCF" w14:textId="3F41F8DF" w:rsidR="005767F8" w:rsidRDefault="005767F8" w:rsidP="00C76B5E">
            <w:pPr>
              <w:ind w:right="-24"/>
              <w:rPr>
                <w:rFonts w:ascii="Arial" w:hAnsi="Arial" w:cs="Arial"/>
                <w:sz w:val="22"/>
                <w:szCs w:val="22"/>
              </w:rPr>
            </w:pPr>
          </w:p>
        </w:tc>
      </w:tr>
      <w:tr w:rsidR="005767F8" w14:paraId="289A72E9" w14:textId="77777777" w:rsidTr="004A2B8C">
        <w:trPr>
          <w:trHeight w:val="1134"/>
        </w:trPr>
        <w:tc>
          <w:tcPr>
            <w:tcW w:w="3397" w:type="dxa"/>
            <w:vMerge/>
            <w:shd w:val="clear" w:color="auto" w:fill="D9D9D9"/>
          </w:tcPr>
          <w:p w14:paraId="335CBBE7" w14:textId="77777777" w:rsidR="005767F8" w:rsidRPr="000C0655" w:rsidRDefault="005767F8" w:rsidP="00C76B5E">
            <w:pPr>
              <w:ind w:right="-24"/>
              <w:rPr>
                <w:rFonts w:ascii="Arial" w:hAnsi="Arial" w:cs="Arial"/>
                <w:b/>
                <w:bCs/>
                <w:sz w:val="22"/>
                <w:szCs w:val="22"/>
              </w:rPr>
            </w:pPr>
          </w:p>
        </w:tc>
        <w:tc>
          <w:tcPr>
            <w:tcW w:w="2977" w:type="dxa"/>
          </w:tcPr>
          <w:p w14:paraId="07A15A9F" w14:textId="77777777" w:rsidR="005767F8" w:rsidRDefault="005767F8" w:rsidP="00C76B5E">
            <w:pPr>
              <w:ind w:right="-24"/>
              <w:rPr>
                <w:rFonts w:ascii="Arial" w:hAnsi="Arial" w:cs="Arial"/>
                <w:sz w:val="22"/>
                <w:szCs w:val="22"/>
              </w:rPr>
            </w:pPr>
          </w:p>
        </w:tc>
        <w:tc>
          <w:tcPr>
            <w:tcW w:w="9072" w:type="dxa"/>
          </w:tcPr>
          <w:p w14:paraId="541E4719" w14:textId="77777777" w:rsidR="005767F8" w:rsidRDefault="005767F8" w:rsidP="00C76B5E">
            <w:pPr>
              <w:ind w:right="-24"/>
              <w:rPr>
                <w:rFonts w:ascii="Arial" w:hAnsi="Arial" w:cs="Arial"/>
                <w:sz w:val="22"/>
                <w:szCs w:val="22"/>
              </w:rPr>
            </w:pPr>
          </w:p>
        </w:tc>
      </w:tr>
      <w:tr w:rsidR="005767F8" w14:paraId="0973D314" w14:textId="77777777" w:rsidTr="004A2B8C">
        <w:trPr>
          <w:trHeight w:val="1134"/>
        </w:trPr>
        <w:tc>
          <w:tcPr>
            <w:tcW w:w="3397" w:type="dxa"/>
            <w:vMerge/>
            <w:shd w:val="clear" w:color="auto" w:fill="D9D9D9"/>
          </w:tcPr>
          <w:p w14:paraId="72027240" w14:textId="77777777" w:rsidR="005767F8" w:rsidRPr="000C0655" w:rsidRDefault="005767F8" w:rsidP="00C76B5E">
            <w:pPr>
              <w:ind w:right="-24"/>
              <w:rPr>
                <w:rFonts w:ascii="Arial" w:hAnsi="Arial" w:cs="Arial"/>
                <w:b/>
                <w:bCs/>
                <w:sz w:val="22"/>
                <w:szCs w:val="22"/>
              </w:rPr>
            </w:pPr>
          </w:p>
        </w:tc>
        <w:tc>
          <w:tcPr>
            <w:tcW w:w="2977" w:type="dxa"/>
          </w:tcPr>
          <w:p w14:paraId="62E602A6" w14:textId="77777777" w:rsidR="005767F8" w:rsidRDefault="005767F8" w:rsidP="00C76B5E">
            <w:pPr>
              <w:ind w:right="-24"/>
              <w:rPr>
                <w:rFonts w:ascii="Arial" w:hAnsi="Arial" w:cs="Arial"/>
                <w:sz w:val="22"/>
                <w:szCs w:val="22"/>
              </w:rPr>
            </w:pPr>
          </w:p>
        </w:tc>
        <w:tc>
          <w:tcPr>
            <w:tcW w:w="9072" w:type="dxa"/>
          </w:tcPr>
          <w:p w14:paraId="2D008ED2" w14:textId="77777777" w:rsidR="005767F8" w:rsidRDefault="005767F8" w:rsidP="00C76B5E">
            <w:pPr>
              <w:ind w:right="-24"/>
              <w:rPr>
                <w:rFonts w:ascii="Arial" w:hAnsi="Arial" w:cs="Arial"/>
                <w:sz w:val="22"/>
                <w:szCs w:val="22"/>
              </w:rPr>
            </w:pPr>
          </w:p>
        </w:tc>
      </w:tr>
    </w:tbl>
    <w:p w14:paraId="21EFE423" w14:textId="53B5643B" w:rsidR="00951F2F" w:rsidRDefault="00951F2F" w:rsidP="000A54DA">
      <w:pPr>
        <w:jc w:val="left"/>
        <w:rPr>
          <w:rFonts w:ascii="Arial" w:hAnsi="Arial" w:cs="Arial"/>
          <w:sz w:val="22"/>
          <w:szCs w:val="22"/>
        </w:rPr>
      </w:pPr>
    </w:p>
    <w:sectPr w:rsidR="00951F2F" w:rsidSect="002407D2">
      <w:headerReference w:type="even" r:id="rId10"/>
      <w:headerReference w:type="default" r:id="rId11"/>
      <w:footerReference w:type="even" r:id="rId12"/>
      <w:footerReference w:type="default" r:id="rId13"/>
      <w:pgSz w:w="16838" w:h="11906" w:orient="landscape"/>
      <w:pgMar w:top="1134" w:right="709" w:bottom="1134" w:left="709"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99AB3" w14:textId="77777777" w:rsidR="00806E51" w:rsidRDefault="00806E51" w:rsidP="00A67754">
      <w:r>
        <w:separator/>
      </w:r>
    </w:p>
  </w:endnote>
  <w:endnote w:type="continuationSeparator" w:id="0">
    <w:p w14:paraId="39974E92" w14:textId="77777777" w:rsidR="00806E51" w:rsidRDefault="00806E5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BB515" w14:textId="77777777" w:rsidR="00951F2F" w:rsidRPr="00951F2F" w:rsidRDefault="00951F2F" w:rsidP="00951F2F">
    <w:pPr>
      <w:pBdr>
        <w:top w:val="single" w:sz="4" w:space="1" w:color="auto"/>
      </w:pBdr>
      <w:rPr>
        <w:rFonts w:ascii="Arial" w:hAnsi="Arial" w:cs="Arial"/>
        <w:b/>
        <w:sz w:val="16"/>
        <w:szCs w:val="16"/>
      </w:rPr>
    </w:pPr>
  </w:p>
  <w:p w14:paraId="0C9E9D8E" w14:textId="17C11E21" w:rsidR="00951F2F" w:rsidRPr="00951F2F" w:rsidRDefault="00000000" w:rsidP="00951F2F">
    <w:pPr>
      <w:pBdr>
        <w:top w:val="single" w:sz="4" w:space="1" w:color="auto"/>
      </w:pBdr>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951F2F" w:rsidRPr="00951F2F">
              <w:rPr>
                <w:rFonts w:ascii="Arial" w:hAnsi="Arial" w:cs="Arial"/>
                <w:b/>
                <w:sz w:val="16"/>
                <w:szCs w:val="16"/>
              </w:rPr>
              <w:t xml:space="preserve">Page </w:t>
            </w:r>
            <w:r w:rsidR="00951F2F" w:rsidRPr="00951F2F">
              <w:rPr>
                <w:rFonts w:ascii="Arial" w:hAnsi="Arial" w:cs="Arial"/>
                <w:b/>
                <w:bCs/>
                <w:sz w:val="16"/>
                <w:szCs w:val="16"/>
              </w:rPr>
              <w:fldChar w:fldCharType="begin"/>
            </w:r>
            <w:r w:rsidR="00951F2F" w:rsidRPr="00951F2F">
              <w:rPr>
                <w:rFonts w:ascii="Arial" w:hAnsi="Arial" w:cs="Arial"/>
                <w:b/>
                <w:bCs/>
                <w:sz w:val="16"/>
                <w:szCs w:val="16"/>
              </w:rPr>
              <w:instrText xml:space="preserve"> PAGE </w:instrText>
            </w:r>
            <w:r w:rsidR="00951F2F" w:rsidRPr="00951F2F">
              <w:rPr>
                <w:rFonts w:ascii="Arial" w:hAnsi="Arial" w:cs="Arial"/>
                <w:b/>
                <w:bCs/>
                <w:sz w:val="16"/>
                <w:szCs w:val="16"/>
              </w:rPr>
              <w:fldChar w:fldCharType="separate"/>
            </w:r>
            <w:r w:rsidR="006807AC">
              <w:rPr>
                <w:rFonts w:ascii="Arial" w:hAnsi="Arial" w:cs="Arial"/>
                <w:b/>
                <w:bCs/>
                <w:noProof/>
                <w:sz w:val="16"/>
                <w:szCs w:val="16"/>
              </w:rPr>
              <w:t>2</w:t>
            </w:r>
            <w:r w:rsidR="00951F2F" w:rsidRPr="00951F2F">
              <w:rPr>
                <w:rFonts w:ascii="Arial" w:hAnsi="Arial" w:cs="Arial"/>
                <w:b/>
                <w:sz w:val="16"/>
                <w:szCs w:val="16"/>
              </w:rPr>
              <w:fldChar w:fldCharType="end"/>
            </w:r>
            <w:r w:rsidR="00951F2F" w:rsidRPr="00951F2F">
              <w:rPr>
                <w:rFonts w:ascii="Arial" w:hAnsi="Arial" w:cs="Arial"/>
                <w:b/>
                <w:sz w:val="16"/>
                <w:szCs w:val="16"/>
              </w:rPr>
              <w:t xml:space="preserve"> of </w:t>
            </w:r>
            <w:r w:rsidR="00957347">
              <w:rPr>
                <w:rFonts w:ascii="Arial" w:hAnsi="Arial" w:cs="Arial"/>
                <w:b/>
                <w:bCs/>
                <w:sz w:val="16"/>
                <w:szCs w:val="16"/>
              </w:rPr>
              <w:fldChar w:fldCharType="begin"/>
            </w:r>
            <w:r w:rsidR="00957347">
              <w:rPr>
                <w:rFonts w:ascii="Arial" w:hAnsi="Arial" w:cs="Arial"/>
                <w:b/>
                <w:bCs/>
                <w:sz w:val="16"/>
                <w:szCs w:val="16"/>
              </w:rPr>
              <w:instrText xml:space="preserve"> NUMPAGES  </w:instrText>
            </w:r>
            <w:r w:rsidR="00957347">
              <w:rPr>
                <w:rFonts w:ascii="Arial" w:hAnsi="Arial" w:cs="Arial"/>
                <w:b/>
                <w:bCs/>
                <w:sz w:val="16"/>
                <w:szCs w:val="16"/>
              </w:rPr>
              <w:fldChar w:fldCharType="separate"/>
            </w:r>
            <w:r w:rsidR="006807AC">
              <w:rPr>
                <w:rFonts w:ascii="Arial" w:hAnsi="Arial" w:cs="Arial"/>
                <w:b/>
                <w:bCs/>
                <w:noProof/>
                <w:sz w:val="16"/>
                <w:szCs w:val="16"/>
              </w:rPr>
              <w:t>2</w:t>
            </w:r>
            <w:r w:rsidR="00957347">
              <w:rPr>
                <w:rFonts w:ascii="Arial" w:hAnsi="Arial" w:cs="Arial"/>
                <w:b/>
                <w:bCs/>
                <w:sz w:val="16"/>
                <w:szCs w:val="16"/>
              </w:rPr>
              <w:fldChar w:fldCharType="end"/>
            </w:r>
          </w:sdtContent>
        </w:sdt>
      </w:sdtContent>
    </w:sdt>
    <w:r w:rsidR="00951F2F" w:rsidRPr="00951F2F">
      <w:rPr>
        <w:rFonts w:ascii="Arial" w:hAnsi="Arial" w:cs="Arial"/>
        <w:b/>
        <w:sz w:val="16"/>
        <w:szCs w:val="16"/>
      </w:rPr>
      <w:ptab w:relativeTo="margin" w:alignment="right" w:leader="none"/>
    </w:r>
    <w:r w:rsidR="00E31D53" w:rsidRPr="00830749">
      <w:rPr>
        <w:rFonts w:ascii="Arial" w:hAnsi="Arial" w:cs="Arial"/>
        <w:b/>
        <w:sz w:val="16"/>
        <w:szCs w:val="16"/>
      </w:rPr>
      <w:t>CSTC Pty Ltd_</w:t>
    </w:r>
    <w:r w:rsidR="006807AC">
      <w:rPr>
        <w:rFonts w:ascii="Arial" w:hAnsi="Arial" w:cs="Arial"/>
        <w:b/>
        <w:sz w:val="16"/>
        <w:szCs w:val="16"/>
      </w:rPr>
      <w:t>RTO#</w:t>
    </w:r>
    <w:r w:rsidR="00E31D53">
      <w:rPr>
        <w:rFonts w:ascii="Arial" w:hAnsi="Arial" w:cs="Arial"/>
        <w:b/>
        <w:sz w:val="16"/>
        <w:szCs w:val="16"/>
      </w:rPr>
      <w:t>0699</w:t>
    </w:r>
    <w:r w:rsidR="00951F2F" w:rsidRPr="00951F2F">
      <w:rPr>
        <w:rFonts w:ascii="Arial" w:hAnsi="Arial" w:cs="Arial"/>
        <w:b/>
        <w:sz w:val="16"/>
        <w:szCs w:val="16"/>
      </w:rPr>
      <w:t>_</w:t>
    </w:r>
    <w:sdt>
      <w:sdtPr>
        <w:rPr>
          <w:rFonts w:ascii="Arial" w:hAnsi="Arial" w:cs="Arial"/>
          <w:b/>
          <w:sz w:val="16"/>
          <w:szCs w:val="16"/>
        </w:rPr>
        <w:alias w:val="Status"/>
        <w:tag w:val=""/>
        <w:id w:val="-62805343"/>
        <w:dataBinding w:prefixMappings="xmlns:ns0='http://purl.org/dc/elements/1.1/' xmlns:ns1='http://schemas.openxmlformats.org/package/2006/metadata/core-properties' " w:xpath="/ns1:coreProperties[1]/ns1:contentStatus[1]" w:storeItemID="{6C3C8BC8-F283-45AE-878A-BAB7291924A1}"/>
        <w:text/>
      </w:sdtPr>
      <w:sdtContent>
        <w:r w:rsidR="004018E1">
          <w:rPr>
            <w:rFonts w:ascii="Arial" w:hAnsi="Arial" w:cs="Arial"/>
            <w:b/>
            <w:sz w:val="16"/>
            <w:szCs w:val="16"/>
          </w:rPr>
          <w:t>v1-0_27/03/2023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D820C" w14:textId="77777777" w:rsidR="00DE7FB5" w:rsidRPr="00830749" w:rsidRDefault="00DE7FB5" w:rsidP="00830749">
    <w:pPr>
      <w:pBdr>
        <w:top w:val="single" w:sz="4" w:space="1" w:color="auto"/>
      </w:pBdr>
      <w:rPr>
        <w:rFonts w:ascii="Arial" w:hAnsi="Arial" w:cs="Arial"/>
        <w:b/>
        <w:sz w:val="16"/>
        <w:szCs w:val="16"/>
      </w:rPr>
    </w:pPr>
  </w:p>
  <w:p w14:paraId="5DA2BF74" w14:textId="2AFFE393" w:rsidR="00DE7FB5" w:rsidRPr="00830749" w:rsidRDefault="00DE7FB5"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r w:rsidR="006807AC">
      <w:rPr>
        <w:rFonts w:ascii="Arial" w:hAnsi="Arial" w:cs="Arial"/>
        <w:b/>
        <w:sz w:val="16"/>
        <w:szCs w:val="16"/>
      </w:rPr>
      <w:t>RTO#</w:t>
    </w:r>
    <w:r w:rsidR="00E31D53">
      <w:rPr>
        <w:rFonts w:ascii="Arial" w:hAnsi="Arial" w:cs="Arial"/>
        <w:b/>
        <w:sz w:val="16"/>
        <w:szCs w:val="16"/>
      </w:rPr>
      <w:t>0699_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Content>
        <w:r w:rsidR="004018E1">
          <w:rPr>
            <w:rFonts w:ascii="Arial" w:hAnsi="Arial" w:cs="Arial"/>
            <w:b/>
            <w:sz w:val="16"/>
            <w:szCs w:val="16"/>
          </w:rPr>
          <w:t>v1-0_27/03/2023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807AC">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sidR="00621F55">
      <w:rPr>
        <w:rFonts w:ascii="Arial" w:hAnsi="Arial" w:cs="Arial"/>
        <w:b/>
        <w:sz w:val="16"/>
        <w:szCs w:val="16"/>
      </w:rPr>
      <w:fldChar w:fldCharType="begin"/>
    </w:r>
    <w:r w:rsidR="00621F55">
      <w:rPr>
        <w:rFonts w:ascii="Arial" w:hAnsi="Arial" w:cs="Arial"/>
        <w:b/>
        <w:sz w:val="16"/>
        <w:szCs w:val="16"/>
      </w:rPr>
      <w:instrText xml:space="preserve"> NUMPAGES   \* MERGEFORMAT </w:instrText>
    </w:r>
    <w:r w:rsidR="00621F55">
      <w:rPr>
        <w:rFonts w:ascii="Arial" w:hAnsi="Arial" w:cs="Arial"/>
        <w:b/>
        <w:sz w:val="16"/>
        <w:szCs w:val="16"/>
      </w:rPr>
      <w:fldChar w:fldCharType="separate"/>
    </w:r>
    <w:r w:rsidR="006807AC">
      <w:rPr>
        <w:rFonts w:ascii="Arial" w:hAnsi="Arial" w:cs="Arial"/>
        <w:b/>
        <w:noProof/>
        <w:sz w:val="16"/>
        <w:szCs w:val="16"/>
      </w:rPr>
      <w:t>2</w:t>
    </w:r>
    <w:r w:rsidR="00621F55">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BB1FFB" w14:textId="77777777" w:rsidR="00806E51" w:rsidRDefault="00806E51" w:rsidP="00A67754">
      <w:r>
        <w:separator/>
      </w:r>
    </w:p>
  </w:footnote>
  <w:footnote w:type="continuationSeparator" w:id="0">
    <w:p w14:paraId="47934193" w14:textId="77777777" w:rsidR="00806E51" w:rsidRDefault="00806E5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8CE3B" w14:textId="312051F7" w:rsidR="00DE7FB5" w:rsidRDefault="00000000" w:rsidP="00830749">
    <w:pPr>
      <w:pBdr>
        <w:bottom w:val="single" w:sz="4" w:space="1" w:color="auto"/>
      </w:pBdr>
      <w:tabs>
        <w:tab w:val="right" w:pos="9072"/>
      </w:tabs>
      <w:rPr>
        <w:rFonts w:ascii="Arial" w:hAnsi="Arial" w:cs="Arial"/>
        <w:sz w:val="16"/>
        <w:szCs w:val="16"/>
      </w:rPr>
    </w:pPr>
    <w:sdt>
      <w:sdtPr>
        <w:rPr>
          <w:rFonts w:ascii="Arial" w:hAnsi="Arial" w:cs="Arial"/>
          <w:b/>
          <w:sz w:val="16"/>
          <w:szCs w:val="16"/>
        </w:rPr>
        <w:alias w:val="Category"/>
        <w:tag w:val=""/>
        <w:id w:val="-1125688209"/>
        <w:placeholder>
          <w:docPart w:val="40BCF106308B4C91B6BB38A787B98522"/>
        </w:placeholder>
        <w:dataBinding w:prefixMappings="xmlns:ns0='http://purl.org/dc/elements/1.1/' xmlns:ns1='http://schemas.openxmlformats.org/package/2006/metadata/core-properties' " w:xpath="/ns1:coreProperties[1]/ns1:category[1]" w:storeItemID="{6C3C8BC8-F283-45AE-878A-BAB7291924A1}"/>
        <w:text/>
      </w:sdtPr>
      <w:sdtContent>
        <w:r w:rsidR="00EC2BE5">
          <w:rPr>
            <w:rFonts w:ascii="Arial" w:hAnsi="Arial" w:cs="Arial"/>
            <w:b/>
            <w:sz w:val="16"/>
            <w:szCs w:val="16"/>
          </w:rPr>
          <w:t>Handout 3</w:t>
        </w:r>
      </w:sdtContent>
    </w:sdt>
    <w:r w:rsidR="00EC2BE5">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4018E1">
          <w:rPr>
            <w:rFonts w:ascii="Arial" w:hAnsi="Arial" w:cs="Arial"/>
            <w:b/>
            <w:sz w:val="16"/>
            <w:szCs w:val="16"/>
          </w:rPr>
          <w:t>CPCCBC4021</w:t>
        </w:r>
      </w:sdtContent>
    </w:sdt>
    <w:r w:rsidR="00DE7FB5"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EC2BE5">
          <w:rPr>
            <w:rFonts w:ascii="Arial" w:hAnsi="Arial" w:cs="Arial"/>
            <w:b/>
            <w:sz w:val="16"/>
            <w:szCs w:val="16"/>
          </w:rPr>
          <w:t>Minimise waste on the building and construction site</w:t>
        </w:r>
      </w:sdtContent>
    </w:sdt>
  </w:p>
  <w:p w14:paraId="683C937C" w14:textId="77777777" w:rsidR="00DE7FB5" w:rsidRPr="00830749" w:rsidRDefault="00DE7FB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E9CC1" w14:textId="01811E41" w:rsidR="00DE7FB5" w:rsidRDefault="00DE7FB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331915311"/>
        <w:placeholder>
          <w:docPart w:val="94D4CC1EA8FD46B5A75A58AEA6AA00B6"/>
        </w:placeholder>
        <w:dataBinding w:prefixMappings="xmlns:ns0='http://purl.org/dc/elements/1.1/' xmlns:ns1='http://schemas.openxmlformats.org/package/2006/metadata/core-properties' " w:xpath="/ns1:coreProperties[1]/ns1:category[1]" w:storeItemID="{6C3C8BC8-F283-45AE-878A-BAB7291924A1}"/>
        <w:text/>
      </w:sdtPr>
      <w:sdtContent>
        <w:r w:rsidR="00EC2BE5">
          <w:rPr>
            <w:rFonts w:ascii="Arial" w:hAnsi="Arial" w:cs="Arial"/>
            <w:b/>
            <w:sz w:val="16"/>
            <w:szCs w:val="16"/>
          </w:rPr>
          <w:t>Handout 3</w:t>
        </w:r>
      </w:sdtContent>
    </w:sdt>
    <w:r w:rsidR="00EC2BE5">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4018E1">
          <w:rPr>
            <w:rFonts w:ascii="Arial" w:hAnsi="Arial" w:cs="Arial"/>
            <w:b/>
            <w:sz w:val="16"/>
            <w:szCs w:val="16"/>
          </w:rPr>
          <w:t>CPCCBC4021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EC2BE5" w:rsidRPr="00EC2BE5">
          <w:rPr>
            <w:rFonts w:ascii="Arial" w:hAnsi="Arial" w:cs="Arial"/>
            <w:b/>
            <w:sz w:val="16"/>
            <w:szCs w:val="16"/>
          </w:rPr>
          <w:t>Minimise waste on the building and construction site</w:t>
        </w:r>
      </w:sdtContent>
    </w:sdt>
  </w:p>
  <w:p w14:paraId="65E074F3" w14:textId="77777777" w:rsidR="00DE7FB5" w:rsidRPr="00830749" w:rsidRDefault="00DE7FB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5F1FD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4F43338"/>
    <w:multiLevelType w:val="singleLevel"/>
    <w:tmpl w:val="04A6C650"/>
    <w:lvl w:ilvl="0">
      <w:start w:val="1"/>
      <w:numFmt w:val="upperLetter"/>
      <w:lvlText w:val="4.%1. "/>
      <w:lvlJc w:val="left"/>
      <w:pPr>
        <w:ind w:left="720" w:hanging="360"/>
      </w:pPr>
      <w:rPr>
        <w:rFonts w:hint="default"/>
      </w:rPr>
    </w:lvl>
  </w:abstractNum>
  <w:abstractNum w:abstractNumId="5" w15:restartNumberingAfterBreak="0">
    <w:nsid w:val="0557150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6ED631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9" w15:restartNumberingAfterBreak="0">
    <w:nsid w:val="088F0CF2"/>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AB629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AC49A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B634C9"/>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DB012E"/>
    <w:multiLevelType w:val="hybridMultilevel"/>
    <w:tmpl w:val="E938BDAA"/>
    <w:lvl w:ilvl="0" w:tplc="B7FA69B0">
      <w:start w:val="1"/>
      <w:numFmt w:val="upperLetter"/>
      <w:lvlText w:val="3.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0A06A9D"/>
    <w:multiLevelType w:val="singleLevel"/>
    <w:tmpl w:val="34B8DAF2"/>
    <w:lvl w:ilvl="0">
      <w:start w:val="1"/>
      <w:numFmt w:val="upperLetter"/>
      <w:lvlText w:val="3.1%1. "/>
      <w:lvlJc w:val="left"/>
      <w:pPr>
        <w:ind w:left="720" w:hanging="360"/>
      </w:pPr>
      <w:rPr>
        <w:rFonts w:hint="default"/>
      </w:rPr>
    </w:lvl>
  </w:abstractNum>
  <w:abstractNum w:abstractNumId="1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14E18A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2CF4DE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5A0C84"/>
    <w:multiLevelType w:val="hybridMultilevel"/>
    <w:tmpl w:val="7B6A0034"/>
    <w:lvl w:ilvl="0" w:tplc="433A5274">
      <w:start w:val="1"/>
      <w:numFmt w:val="upperLetter"/>
      <w:lvlText w:val="3.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C1E4E61"/>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1DA04625"/>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1DA56E6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22653DD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250E4E0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75344EE"/>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279253B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3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39" w15:restartNumberingAfterBreak="0">
    <w:nsid w:val="2E1D3DB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0EE4CCF"/>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1F954FF"/>
    <w:multiLevelType w:val="singleLevel"/>
    <w:tmpl w:val="A97A23F4"/>
    <w:lvl w:ilvl="0">
      <w:start w:val="1"/>
      <w:numFmt w:val="upperLetter"/>
      <w:lvlText w:val="3.%1. "/>
      <w:lvlJc w:val="left"/>
      <w:pPr>
        <w:ind w:left="720" w:hanging="360"/>
      </w:pPr>
      <w:rPr>
        <w:rFonts w:hint="default"/>
      </w:rPr>
    </w:lvl>
  </w:abstractNum>
  <w:abstractNum w:abstractNumId="4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33E054E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37EA5494"/>
    <w:multiLevelType w:val="singleLevel"/>
    <w:tmpl w:val="475AB66E"/>
    <w:lvl w:ilvl="0">
      <w:start w:val="1"/>
      <w:numFmt w:val="upperLetter"/>
      <w:lvlText w:val="6.%1. "/>
      <w:lvlJc w:val="left"/>
      <w:pPr>
        <w:ind w:left="720" w:hanging="360"/>
      </w:pPr>
      <w:rPr>
        <w:rFonts w:hint="default"/>
      </w:rPr>
    </w:lvl>
  </w:abstractNum>
  <w:abstractNum w:abstractNumId="46" w15:restartNumberingAfterBreak="0">
    <w:nsid w:val="392212B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9692D4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9FE756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CA5464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51" w15:restartNumberingAfterBreak="0">
    <w:nsid w:val="3FCA5A38"/>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275402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42BA1F97"/>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44A10DD5"/>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57" w15:restartNumberingAfterBreak="0">
    <w:nsid w:val="4677157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70663F4"/>
    <w:multiLevelType w:val="hybridMultilevel"/>
    <w:tmpl w:val="396A2038"/>
    <w:lvl w:ilvl="0" w:tplc="12ACBAA0">
      <w:start w:val="1"/>
      <w:numFmt w:val="upperLetter"/>
      <w:lvlText w:val="3.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490D2F23"/>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49CC6A9D"/>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4D267B9D"/>
    <w:multiLevelType w:val="singleLevel"/>
    <w:tmpl w:val="8852342A"/>
    <w:lvl w:ilvl="0">
      <w:start w:val="1"/>
      <w:numFmt w:val="upperLetter"/>
      <w:lvlText w:val="3.3%1. "/>
      <w:lvlJc w:val="left"/>
      <w:pPr>
        <w:ind w:left="720" w:hanging="360"/>
      </w:pPr>
      <w:rPr>
        <w:rFonts w:hint="default"/>
      </w:rPr>
    </w:lvl>
  </w:abstractNum>
  <w:abstractNum w:abstractNumId="65" w15:restartNumberingAfterBreak="0">
    <w:nsid w:val="4DB26F9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68" w15:restartNumberingAfterBreak="0">
    <w:nsid w:val="4E606FD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72" w15:restartNumberingAfterBreak="0">
    <w:nsid w:val="50CD02EE"/>
    <w:multiLevelType w:val="hybridMultilevel"/>
    <w:tmpl w:val="D092FC1A"/>
    <w:lvl w:ilvl="0" w:tplc="B66CF468">
      <w:start w:val="1"/>
      <w:numFmt w:val="upperLetter"/>
      <w:lvlText w:val="3.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511A243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54AB63E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554759F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56292A09"/>
    <w:multiLevelType w:val="singleLevel"/>
    <w:tmpl w:val="F774A886"/>
    <w:lvl w:ilvl="0">
      <w:start w:val="1"/>
      <w:numFmt w:val="upperLetter"/>
      <w:lvlText w:val="3.2%1. "/>
      <w:lvlJc w:val="left"/>
      <w:pPr>
        <w:ind w:left="720" w:hanging="360"/>
      </w:pPr>
      <w:rPr>
        <w:rFonts w:hint="default"/>
      </w:rPr>
    </w:lvl>
  </w:abstractNum>
  <w:abstractNum w:abstractNumId="7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705172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15:restartNumberingAfterBreak="0">
    <w:nsid w:val="58BF5A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4" w15:restartNumberingAfterBreak="0">
    <w:nsid w:val="620F17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5" w15:restartNumberingAfterBreak="0">
    <w:nsid w:val="6681328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7" w15:restartNumberingAfterBreak="0">
    <w:nsid w:val="682C2C2C"/>
    <w:multiLevelType w:val="singleLevel"/>
    <w:tmpl w:val="F84AE914"/>
    <w:lvl w:ilvl="0">
      <w:start w:val="1"/>
      <w:numFmt w:val="upperLetter"/>
      <w:lvlText w:val="7.%1. "/>
      <w:lvlJc w:val="left"/>
      <w:pPr>
        <w:ind w:left="720" w:hanging="360"/>
      </w:pPr>
      <w:rPr>
        <w:rFonts w:hint="default"/>
      </w:rPr>
    </w:lvl>
  </w:abstractNum>
  <w:abstractNum w:abstractNumId="88" w15:restartNumberingAfterBreak="0">
    <w:nsid w:val="6984368D"/>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0" w15:restartNumberingAfterBreak="0">
    <w:nsid w:val="6D9007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3" w15:restartNumberingAfterBreak="0">
    <w:nsid w:val="738038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5" w15:restartNumberingAfterBreak="0">
    <w:nsid w:val="75C3040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6" w15:restartNumberingAfterBreak="0">
    <w:nsid w:val="76880BCE"/>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7" w15:restartNumberingAfterBreak="0">
    <w:nsid w:val="784D6CAA"/>
    <w:multiLevelType w:val="multilevel"/>
    <w:tmpl w:val="E3BC6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9DF33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9"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0" w15:restartNumberingAfterBreak="0">
    <w:nsid w:val="7CE646C0"/>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443159468">
    <w:abstractNumId w:val="11"/>
  </w:num>
  <w:num w:numId="2" w16cid:durableId="1675449958">
    <w:abstractNumId w:val="21"/>
  </w:num>
  <w:num w:numId="3" w16cid:durableId="1743520716">
    <w:abstractNumId w:val="37"/>
  </w:num>
  <w:num w:numId="4" w16cid:durableId="1996295706">
    <w:abstractNumId w:val="78"/>
  </w:num>
  <w:num w:numId="5" w16cid:durableId="1344432154">
    <w:abstractNumId w:val="15"/>
  </w:num>
  <w:num w:numId="6" w16cid:durableId="496270166">
    <w:abstractNumId w:val="43"/>
  </w:num>
  <w:num w:numId="7" w16cid:durableId="1701587013">
    <w:abstractNumId w:val="67"/>
  </w:num>
  <w:num w:numId="8" w16cid:durableId="839127597">
    <w:abstractNumId w:val="36"/>
  </w:num>
  <w:num w:numId="9" w16cid:durableId="2078045948">
    <w:abstractNumId w:val="38"/>
  </w:num>
  <w:num w:numId="10" w16cid:durableId="694813206">
    <w:abstractNumId w:val="61"/>
  </w:num>
  <w:num w:numId="11" w16cid:durableId="1224097990">
    <w:abstractNumId w:val="58"/>
  </w:num>
  <w:num w:numId="12" w16cid:durableId="1305356664">
    <w:abstractNumId w:val="91"/>
  </w:num>
  <w:num w:numId="13" w16cid:durableId="1627807027">
    <w:abstractNumId w:val="25"/>
  </w:num>
  <w:num w:numId="14" w16cid:durableId="974607501">
    <w:abstractNumId w:val="8"/>
  </w:num>
  <w:num w:numId="15" w16cid:durableId="79716337">
    <w:abstractNumId w:val="54"/>
  </w:num>
  <w:num w:numId="16" w16cid:durableId="714426552">
    <w:abstractNumId w:val="42"/>
  </w:num>
  <w:num w:numId="17" w16cid:durableId="1445419486">
    <w:abstractNumId w:val="23"/>
  </w:num>
  <w:num w:numId="18" w16cid:durableId="2037655395">
    <w:abstractNumId w:val="99"/>
  </w:num>
  <w:num w:numId="19" w16cid:durableId="2098668141">
    <w:abstractNumId w:val="6"/>
  </w:num>
  <w:num w:numId="20" w16cid:durableId="1468088345">
    <w:abstractNumId w:val="1"/>
  </w:num>
  <w:num w:numId="21" w16cid:durableId="1969507748">
    <w:abstractNumId w:val="24"/>
  </w:num>
  <w:num w:numId="22" w16cid:durableId="1535344544">
    <w:abstractNumId w:val="18"/>
  </w:num>
  <w:num w:numId="23" w16cid:durableId="407730420">
    <w:abstractNumId w:val="69"/>
  </w:num>
  <w:num w:numId="24" w16cid:durableId="1165122402">
    <w:abstractNumId w:val="50"/>
  </w:num>
  <w:num w:numId="25" w16cid:durableId="1037201044">
    <w:abstractNumId w:val="71"/>
  </w:num>
  <w:num w:numId="26" w16cid:durableId="1635064157">
    <w:abstractNumId w:val="14"/>
  </w:num>
  <w:num w:numId="27" w16cid:durableId="1246571580">
    <w:abstractNumId w:val="86"/>
  </w:num>
  <w:num w:numId="28" w16cid:durableId="1310675064">
    <w:abstractNumId w:val="83"/>
  </w:num>
  <w:num w:numId="29" w16cid:durableId="465705475">
    <w:abstractNumId w:val="70"/>
  </w:num>
  <w:num w:numId="30" w16cid:durableId="304629582">
    <w:abstractNumId w:val="89"/>
  </w:num>
  <w:num w:numId="31" w16cid:durableId="415396628">
    <w:abstractNumId w:val="17"/>
  </w:num>
  <w:num w:numId="32" w16cid:durableId="96026405">
    <w:abstractNumId w:val="76"/>
  </w:num>
  <w:num w:numId="33" w16cid:durableId="1357543907">
    <w:abstractNumId w:val="64"/>
  </w:num>
  <w:num w:numId="34" w16cid:durableId="1436514452">
    <w:abstractNumId w:val="22"/>
  </w:num>
  <w:num w:numId="35" w16cid:durableId="1039621308">
    <w:abstractNumId w:val="59"/>
  </w:num>
  <w:num w:numId="36" w16cid:durableId="757597649">
    <w:abstractNumId w:val="72"/>
  </w:num>
  <w:num w:numId="37" w16cid:durableId="924535899">
    <w:abstractNumId w:val="16"/>
  </w:num>
  <w:num w:numId="38" w16cid:durableId="1609704546">
    <w:abstractNumId w:val="35"/>
  </w:num>
  <w:num w:numId="39" w16cid:durableId="795948267">
    <w:abstractNumId w:val="101"/>
  </w:num>
  <w:num w:numId="40" w16cid:durableId="433747106">
    <w:abstractNumId w:val="41"/>
  </w:num>
  <w:num w:numId="41" w16cid:durableId="1683043696">
    <w:abstractNumId w:val="4"/>
  </w:num>
  <w:num w:numId="42" w16cid:durableId="853808963">
    <w:abstractNumId w:val="56"/>
  </w:num>
  <w:num w:numId="43" w16cid:durableId="154803308">
    <w:abstractNumId w:val="45"/>
  </w:num>
  <w:num w:numId="44" w16cid:durableId="585767267">
    <w:abstractNumId w:val="87"/>
  </w:num>
  <w:num w:numId="45" w16cid:durableId="1300768790">
    <w:abstractNumId w:val="31"/>
  </w:num>
  <w:num w:numId="46" w16cid:durableId="1150170917">
    <w:abstractNumId w:val="82"/>
  </w:num>
  <w:num w:numId="47" w16cid:durableId="535973288">
    <w:abstractNumId w:val="0"/>
  </w:num>
  <w:num w:numId="48" w16cid:durableId="1258708549">
    <w:abstractNumId w:val="66"/>
  </w:num>
  <w:num w:numId="49" w16cid:durableId="14157737">
    <w:abstractNumId w:val="94"/>
  </w:num>
  <w:num w:numId="50" w16cid:durableId="1579703496">
    <w:abstractNumId w:val="80"/>
  </w:num>
  <w:num w:numId="51" w16cid:durableId="686372143">
    <w:abstractNumId w:val="92"/>
  </w:num>
  <w:num w:numId="52" w16cid:durableId="374159876">
    <w:abstractNumId w:val="34"/>
  </w:num>
  <w:num w:numId="53" w16cid:durableId="1368677104">
    <w:abstractNumId w:val="39"/>
  </w:num>
  <w:num w:numId="54" w16cid:durableId="1475836063">
    <w:abstractNumId w:val="84"/>
  </w:num>
  <w:num w:numId="55" w16cid:durableId="875849834">
    <w:abstractNumId w:val="5"/>
  </w:num>
  <w:num w:numId="56" w16cid:durableId="1370060733">
    <w:abstractNumId w:val="53"/>
  </w:num>
  <w:num w:numId="57" w16cid:durableId="1535457201">
    <w:abstractNumId w:val="88"/>
  </w:num>
  <w:num w:numId="58" w16cid:durableId="947741773">
    <w:abstractNumId w:val="29"/>
  </w:num>
  <w:num w:numId="59" w16cid:durableId="1850948811">
    <w:abstractNumId w:val="52"/>
  </w:num>
  <w:num w:numId="60" w16cid:durableId="24142211">
    <w:abstractNumId w:val="12"/>
  </w:num>
  <w:num w:numId="61" w16cid:durableId="1393649550">
    <w:abstractNumId w:val="73"/>
  </w:num>
  <w:num w:numId="62" w16cid:durableId="1085616017">
    <w:abstractNumId w:val="10"/>
  </w:num>
  <w:num w:numId="63" w16cid:durableId="673580552">
    <w:abstractNumId w:val="79"/>
  </w:num>
  <w:num w:numId="64" w16cid:durableId="385186869">
    <w:abstractNumId w:val="26"/>
  </w:num>
  <w:num w:numId="65" w16cid:durableId="2097512072">
    <w:abstractNumId w:val="28"/>
  </w:num>
  <w:num w:numId="66" w16cid:durableId="471406024">
    <w:abstractNumId w:val="55"/>
  </w:num>
  <w:num w:numId="67" w16cid:durableId="1993216983">
    <w:abstractNumId w:val="60"/>
  </w:num>
  <w:num w:numId="68" w16cid:durableId="1223829132">
    <w:abstractNumId w:val="74"/>
  </w:num>
  <w:num w:numId="69" w16cid:durableId="908536472">
    <w:abstractNumId w:val="90"/>
  </w:num>
  <w:num w:numId="70" w16cid:durableId="1236937344">
    <w:abstractNumId w:val="65"/>
  </w:num>
  <w:num w:numId="71" w16cid:durableId="76902158">
    <w:abstractNumId w:val="40"/>
  </w:num>
  <w:num w:numId="72" w16cid:durableId="1631402859">
    <w:abstractNumId w:val="62"/>
  </w:num>
  <w:num w:numId="73" w16cid:durableId="1223633831">
    <w:abstractNumId w:val="100"/>
  </w:num>
  <w:num w:numId="74" w16cid:durableId="1176916973">
    <w:abstractNumId w:val="3"/>
  </w:num>
  <w:num w:numId="75" w16cid:durableId="1241063306">
    <w:abstractNumId w:val="47"/>
  </w:num>
  <w:num w:numId="76" w16cid:durableId="1705251292">
    <w:abstractNumId w:val="68"/>
  </w:num>
  <w:num w:numId="77" w16cid:durableId="92677572">
    <w:abstractNumId w:val="98"/>
  </w:num>
  <w:num w:numId="78" w16cid:durableId="1064530729">
    <w:abstractNumId w:val="27"/>
  </w:num>
  <w:num w:numId="79" w16cid:durableId="2144038929">
    <w:abstractNumId w:val="9"/>
  </w:num>
  <w:num w:numId="80" w16cid:durableId="130556748">
    <w:abstractNumId w:val="30"/>
  </w:num>
  <w:num w:numId="81" w16cid:durableId="1978141002">
    <w:abstractNumId w:val="51"/>
  </w:num>
  <w:num w:numId="82" w16cid:durableId="1131943433">
    <w:abstractNumId w:val="20"/>
  </w:num>
  <w:num w:numId="83" w16cid:durableId="910969100">
    <w:abstractNumId w:val="49"/>
  </w:num>
  <w:num w:numId="84" w16cid:durableId="92553629">
    <w:abstractNumId w:val="57"/>
  </w:num>
  <w:num w:numId="85" w16cid:durableId="405029931">
    <w:abstractNumId w:val="19"/>
  </w:num>
  <w:num w:numId="86" w16cid:durableId="688989925">
    <w:abstractNumId w:val="81"/>
  </w:num>
  <w:num w:numId="87" w16cid:durableId="753549255">
    <w:abstractNumId w:val="95"/>
  </w:num>
  <w:num w:numId="88" w16cid:durableId="1610507040">
    <w:abstractNumId w:val="32"/>
  </w:num>
  <w:num w:numId="89" w16cid:durableId="1642538112">
    <w:abstractNumId w:val="33"/>
  </w:num>
  <w:num w:numId="90" w16cid:durableId="187373444">
    <w:abstractNumId w:val="13"/>
  </w:num>
  <w:num w:numId="91" w16cid:durableId="1037120920">
    <w:abstractNumId w:val="48"/>
  </w:num>
  <w:num w:numId="92" w16cid:durableId="1957826240">
    <w:abstractNumId w:val="93"/>
  </w:num>
  <w:num w:numId="93" w16cid:durableId="1316645351">
    <w:abstractNumId w:val="46"/>
  </w:num>
  <w:num w:numId="94" w16cid:durableId="1404570749">
    <w:abstractNumId w:val="77"/>
  </w:num>
  <w:num w:numId="95" w16cid:durableId="1263536906">
    <w:abstractNumId w:val="63"/>
  </w:num>
  <w:num w:numId="96" w16cid:durableId="2007705311">
    <w:abstractNumId w:val="2"/>
  </w:num>
  <w:num w:numId="97" w16cid:durableId="2114157810">
    <w:abstractNumId w:val="96"/>
  </w:num>
  <w:num w:numId="98" w16cid:durableId="2027779762">
    <w:abstractNumId w:val="7"/>
  </w:num>
  <w:num w:numId="99" w16cid:durableId="1618678545">
    <w:abstractNumId w:val="85"/>
  </w:num>
  <w:num w:numId="100" w16cid:durableId="755323178">
    <w:abstractNumId w:val="75"/>
  </w:num>
  <w:num w:numId="101" w16cid:durableId="1288701065">
    <w:abstractNumId w:val="44"/>
  </w:num>
  <w:num w:numId="102" w16cid:durableId="1376541230">
    <w:abstractNumId w:val="97"/>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evenAndOddHeaders/>
  <w:drawingGridHorizontalSpacing w:val="120"/>
  <w:displayHorizont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8E1"/>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87716"/>
    <w:rsid w:val="00090D03"/>
    <w:rsid w:val="00091491"/>
    <w:rsid w:val="000A2303"/>
    <w:rsid w:val="000A54DA"/>
    <w:rsid w:val="000A7B07"/>
    <w:rsid w:val="000B346C"/>
    <w:rsid w:val="000B7B64"/>
    <w:rsid w:val="000C0655"/>
    <w:rsid w:val="000C233D"/>
    <w:rsid w:val="000C4F46"/>
    <w:rsid w:val="000C6FB4"/>
    <w:rsid w:val="000C7FA2"/>
    <w:rsid w:val="000E680F"/>
    <w:rsid w:val="000F0FCA"/>
    <w:rsid w:val="000F6AFC"/>
    <w:rsid w:val="00103A5E"/>
    <w:rsid w:val="00106585"/>
    <w:rsid w:val="00110898"/>
    <w:rsid w:val="0011218C"/>
    <w:rsid w:val="001157AF"/>
    <w:rsid w:val="00116C30"/>
    <w:rsid w:val="0012562F"/>
    <w:rsid w:val="001266C6"/>
    <w:rsid w:val="00126C85"/>
    <w:rsid w:val="00127870"/>
    <w:rsid w:val="00132977"/>
    <w:rsid w:val="00142470"/>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C746D"/>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402"/>
    <w:rsid w:val="002337BA"/>
    <w:rsid w:val="002407D2"/>
    <w:rsid w:val="00252300"/>
    <w:rsid w:val="00252494"/>
    <w:rsid w:val="00257541"/>
    <w:rsid w:val="0025778A"/>
    <w:rsid w:val="00265A8F"/>
    <w:rsid w:val="0026676B"/>
    <w:rsid w:val="00267C62"/>
    <w:rsid w:val="00271B12"/>
    <w:rsid w:val="002738B8"/>
    <w:rsid w:val="0027392A"/>
    <w:rsid w:val="002762BF"/>
    <w:rsid w:val="00281347"/>
    <w:rsid w:val="00281ED1"/>
    <w:rsid w:val="00282382"/>
    <w:rsid w:val="002824BE"/>
    <w:rsid w:val="00282828"/>
    <w:rsid w:val="00287CC3"/>
    <w:rsid w:val="00294162"/>
    <w:rsid w:val="002A1EB3"/>
    <w:rsid w:val="002A316B"/>
    <w:rsid w:val="002A35D4"/>
    <w:rsid w:val="002A4B14"/>
    <w:rsid w:val="002A741A"/>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9B7"/>
    <w:rsid w:val="003C6A1A"/>
    <w:rsid w:val="003D2DB8"/>
    <w:rsid w:val="003D337A"/>
    <w:rsid w:val="003D3B69"/>
    <w:rsid w:val="003D6EB8"/>
    <w:rsid w:val="003D7CD7"/>
    <w:rsid w:val="003E1DAB"/>
    <w:rsid w:val="003E41CD"/>
    <w:rsid w:val="003E5463"/>
    <w:rsid w:val="003F4120"/>
    <w:rsid w:val="003F4E60"/>
    <w:rsid w:val="00400774"/>
    <w:rsid w:val="004018E1"/>
    <w:rsid w:val="00401C9F"/>
    <w:rsid w:val="00402AD2"/>
    <w:rsid w:val="00402F76"/>
    <w:rsid w:val="00405532"/>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2B8C"/>
    <w:rsid w:val="004A3499"/>
    <w:rsid w:val="004B0525"/>
    <w:rsid w:val="004B42E2"/>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0806"/>
    <w:rsid w:val="00531973"/>
    <w:rsid w:val="00532738"/>
    <w:rsid w:val="005334E1"/>
    <w:rsid w:val="005362A7"/>
    <w:rsid w:val="00536B74"/>
    <w:rsid w:val="00536CB1"/>
    <w:rsid w:val="00543100"/>
    <w:rsid w:val="00544F28"/>
    <w:rsid w:val="00545C50"/>
    <w:rsid w:val="00553A4D"/>
    <w:rsid w:val="00555130"/>
    <w:rsid w:val="005574F6"/>
    <w:rsid w:val="00573C4A"/>
    <w:rsid w:val="005767F8"/>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0676"/>
    <w:rsid w:val="0061390C"/>
    <w:rsid w:val="00614655"/>
    <w:rsid w:val="00616E96"/>
    <w:rsid w:val="00621440"/>
    <w:rsid w:val="00621F55"/>
    <w:rsid w:val="00625D42"/>
    <w:rsid w:val="00625E7C"/>
    <w:rsid w:val="00626283"/>
    <w:rsid w:val="00627CAE"/>
    <w:rsid w:val="006302E6"/>
    <w:rsid w:val="00632918"/>
    <w:rsid w:val="00633CAE"/>
    <w:rsid w:val="0063511D"/>
    <w:rsid w:val="00640395"/>
    <w:rsid w:val="006407D6"/>
    <w:rsid w:val="00640DDA"/>
    <w:rsid w:val="006420A5"/>
    <w:rsid w:val="00647ADA"/>
    <w:rsid w:val="00650C50"/>
    <w:rsid w:val="0065179C"/>
    <w:rsid w:val="00652A92"/>
    <w:rsid w:val="00652FA9"/>
    <w:rsid w:val="00653936"/>
    <w:rsid w:val="006555C5"/>
    <w:rsid w:val="00655694"/>
    <w:rsid w:val="00655F6F"/>
    <w:rsid w:val="00666379"/>
    <w:rsid w:val="0066767E"/>
    <w:rsid w:val="00672D43"/>
    <w:rsid w:val="00672FAE"/>
    <w:rsid w:val="00674DE6"/>
    <w:rsid w:val="00675E17"/>
    <w:rsid w:val="006774E6"/>
    <w:rsid w:val="006807AC"/>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21EF"/>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674DB"/>
    <w:rsid w:val="007715C5"/>
    <w:rsid w:val="0077287B"/>
    <w:rsid w:val="007750F4"/>
    <w:rsid w:val="00775598"/>
    <w:rsid w:val="007830B6"/>
    <w:rsid w:val="007A1BB4"/>
    <w:rsid w:val="007A5008"/>
    <w:rsid w:val="007B48B1"/>
    <w:rsid w:val="007C1D61"/>
    <w:rsid w:val="007C52E8"/>
    <w:rsid w:val="007C63F4"/>
    <w:rsid w:val="007D3292"/>
    <w:rsid w:val="007D3954"/>
    <w:rsid w:val="007D3BDB"/>
    <w:rsid w:val="007E0151"/>
    <w:rsid w:val="007E2C77"/>
    <w:rsid w:val="007E57E8"/>
    <w:rsid w:val="007E72A0"/>
    <w:rsid w:val="007E7CAC"/>
    <w:rsid w:val="007F1F7F"/>
    <w:rsid w:val="007F575E"/>
    <w:rsid w:val="00805FDC"/>
    <w:rsid w:val="00806E51"/>
    <w:rsid w:val="008121F4"/>
    <w:rsid w:val="008133D3"/>
    <w:rsid w:val="00817A2D"/>
    <w:rsid w:val="008264AD"/>
    <w:rsid w:val="0083003D"/>
    <w:rsid w:val="00830749"/>
    <w:rsid w:val="00833553"/>
    <w:rsid w:val="00835B05"/>
    <w:rsid w:val="00842AE4"/>
    <w:rsid w:val="00843997"/>
    <w:rsid w:val="00847C7B"/>
    <w:rsid w:val="00855F97"/>
    <w:rsid w:val="00860AFB"/>
    <w:rsid w:val="00862217"/>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138DC"/>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1F2F"/>
    <w:rsid w:val="00954532"/>
    <w:rsid w:val="0095645B"/>
    <w:rsid w:val="00956954"/>
    <w:rsid w:val="00957347"/>
    <w:rsid w:val="009606F6"/>
    <w:rsid w:val="00961ADD"/>
    <w:rsid w:val="00970B74"/>
    <w:rsid w:val="00971AC8"/>
    <w:rsid w:val="0098186A"/>
    <w:rsid w:val="00986974"/>
    <w:rsid w:val="00986BC7"/>
    <w:rsid w:val="00993997"/>
    <w:rsid w:val="00996BEA"/>
    <w:rsid w:val="009A34C4"/>
    <w:rsid w:val="009A4937"/>
    <w:rsid w:val="009B750D"/>
    <w:rsid w:val="009C7961"/>
    <w:rsid w:val="009D1E85"/>
    <w:rsid w:val="009E08FC"/>
    <w:rsid w:val="009E3CED"/>
    <w:rsid w:val="009E4376"/>
    <w:rsid w:val="009E78AF"/>
    <w:rsid w:val="009F34EB"/>
    <w:rsid w:val="00A07F94"/>
    <w:rsid w:val="00A2147E"/>
    <w:rsid w:val="00A25B81"/>
    <w:rsid w:val="00A2624A"/>
    <w:rsid w:val="00A265D7"/>
    <w:rsid w:val="00A30D20"/>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1091"/>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960"/>
    <w:rsid w:val="00C35DC9"/>
    <w:rsid w:val="00C3636D"/>
    <w:rsid w:val="00C41923"/>
    <w:rsid w:val="00C42B32"/>
    <w:rsid w:val="00C478B5"/>
    <w:rsid w:val="00C50A49"/>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021"/>
    <w:rsid w:val="00C97C42"/>
    <w:rsid w:val="00CA0F42"/>
    <w:rsid w:val="00CA78C3"/>
    <w:rsid w:val="00CB7163"/>
    <w:rsid w:val="00CB7187"/>
    <w:rsid w:val="00CC3D35"/>
    <w:rsid w:val="00CC5E27"/>
    <w:rsid w:val="00CD0491"/>
    <w:rsid w:val="00CD37B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54C"/>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7FB5"/>
    <w:rsid w:val="00DF0328"/>
    <w:rsid w:val="00DF5671"/>
    <w:rsid w:val="00DF71FB"/>
    <w:rsid w:val="00E015C8"/>
    <w:rsid w:val="00E06C7B"/>
    <w:rsid w:val="00E07F3E"/>
    <w:rsid w:val="00E106BF"/>
    <w:rsid w:val="00E14FDF"/>
    <w:rsid w:val="00E20A05"/>
    <w:rsid w:val="00E264E3"/>
    <w:rsid w:val="00E26E31"/>
    <w:rsid w:val="00E3181C"/>
    <w:rsid w:val="00E31D53"/>
    <w:rsid w:val="00E36EDD"/>
    <w:rsid w:val="00E441DD"/>
    <w:rsid w:val="00E50AAD"/>
    <w:rsid w:val="00E51079"/>
    <w:rsid w:val="00E51C4F"/>
    <w:rsid w:val="00E548A5"/>
    <w:rsid w:val="00E572E5"/>
    <w:rsid w:val="00E62A2B"/>
    <w:rsid w:val="00E7090F"/>
    <w:rsid w:val="00E77A19"/>
    <w:rsid w:val="00E83A7C"/>
    <w:rsid w:val="00E85228"/>
    <w:rsid w:val="00E930E5"/>
    <w:rsid w:val="00EA2593"/>
    <w:rsid w:val="00EA4ACC"/>
    <w:rsid w:val="00EA4C21"/>
    <w:rsid w:val="00EA5ACC"/>
    <w:rsid w:val="00EB0AA2"/>
    <w:rsid w:val="00EB100E"/>
    <w:rsid w:val="00EB2F5E"/>
    <w:rsid w:val="00EB5CE4"/>
    <w:rsid w:val="00EB7E28"/>
    <w:rsid w:val="00EC2BE5"/>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097"/>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42741"/>
  <w15:docId w15:val="{E4A9E217-48C7-42CF-B2E5-19B6E7769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898"/>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customStyle="1" w:styleId="uv3um">
    <w:name w:val="uv3um"/>
    <w:basedOn w:val="DefaultParagraphFont"/>
    <w:rsid w:val="002738B8"/>
  </w:style>
  <w:style w:type="character" w:styleId="Hyperlink">
    <w:name w:val="Hyperlink"/>
    <w:basedOn w:val="DefaultParagraphFont"/>
    <w:uiPriority w:val="99"/>
    <w:semiHidden/>
    <w:unhideWhenUsed/>
    <w:rsid w:val="002738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1729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20437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qld.gov.au/environment/circular-economy-waste-reduction/policy-legislation/legislation"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aXcelerate%20Library\Forms\Templates\T068_Form%20Template%20LANDSCAPE_1-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4D4CC1EA8FD46B5A75A58AEA6AA00B6"/>
        <w:category>
          <w:name w:val="General"/>
          <w:gallery w:val="placeholder"/>
        </w:category>
        <w:types>
          <w:type w:val="bbPlcHdr"/>
        </w:types>
        <w:behaviors>
          <w:behavior w:val="content"/>
        </w:behaviors>
        <w:guid w:val="{DAAA00DE-5DA4-452E-935C-E1919B2A978B}"/>
      </w:docPartPr>
      <w:docPartBody>
        <w:p w:rsidR="00CC3490" w:rsidRDefault="00CC3490">
          <w:r w:rsidRPr="00B231BE">
            <w:rPr>
              <w:rStyle w:val="PlaceholderText"/>
            </w:rPr>
            <w:t>[Category]</w:t>
          </w:r>
        </w:p>
      </w:docPartBody>
    </w:docPart>
    <w:docPart>
      <w:docPartPr>
        <w:name w:val="40BCF106308B4C91B6BB38A787B98522"/>
        <w:category>
          <w:name w:val="General"/>
          <w:gallery w:val="placeholder"/>
        </w:category>
        <w:types>
          <w:type w:val="bbPlcHdr"/>
        </w:types>
        <w:behaviors>
          <w:behavior w:val="content"/>
        </w:behaviors>
        <w:guid w:val="{8B74F0D3-7FF4-457F-A011-F9A75A70A9F5}"/>
      </w:docPartPr>
      <w:docPartBody>
        <w:p w:rsidR="00CC3490" w:rsidRDefault="00CC3490" w:rsidP="00CC3490">
          <w:pPr>
            <w:pStyle w:val="40BCF106308B4C91B6BB38A787B98522"/>
          </w:pPr>
          <w:r w:rsidRPr="00B231BE">
            <w:rPr>
              <w:rStyle w:val="PlaceholderText"/>
            </w:rPr>
            <w:t>[Category]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254"/>
    <w:rsid w:val="00104372"/>
    <w:rsid w:val="003E5463"/>
    <w:rsid w:val="004C7254"/>
    <w:rsid w:val="00553A4D"/>
    <w:rsid w:val="006F21EF"/>
    <w:rsid w:val="00904949"/>
    <w:rsid w:val="00B843A9"/>
    <w:rsid w:val="00CC349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C3490"/>
    <w:rPr>
      <w:color w:val="808080"/>
    </w:rPr>
  </w:style>
  <w:style w:type="paragraph" w:customStyle="1" w:styleId="40BCF106308B4C91B6BB38A787B98522">
    <w:name w:val="40BCF106308B4C91B6BB38A787B98522"/>
    <w:rsid w:val="00CC3490"/>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7FC5574-A12D-40CB-AB5F-A1AB8BD5E657}">
  <ds:schemaRefs>
    <ds:schemaRef ds:uri="http://schemas.openxmlformats.org/officeDocument/2006/bibliography"/>
  </ds:schemaRefs>
</ds:datastoreItem>
</file>

<file path=customXml/itemProps2.xml><?xml version="1.0" encoding="utf-8"?>
<ds:datastoreItem xmlns:ds="http://schemas.openxmlformats.org/officeDocument/2006/customXml" ds:itemID="{87C27A87-A775-4CA4-8D07-565918B62657}">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T068_Form Template LANDSCAPE_1-1</Template>
  <TotalTime>22</TotalTime>
  <Pages>7</Pages>
  <Words>703</Words>
  <Characters>4009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CPCCBC4021</vt:lpstr>
    </vt:vector>
  </TitlesOfParts>
  <Company/>
  <LinksUpToDate>false</LinksUpToDate>
  <CharactersWithSpaces>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CPCCBC4021</dc:title>
  <dc:subject>Minimise waste on the building and construction site</dc:subject>
  <dc:creator>Heidi Newton</dc:creator>
  <cp:lastModifiedBy>Riley Tydd Tydd</cp:lastModifiedBy>
  <cp:revision>4</cp:revision>
  <cp:lastPrinted>2014-09-18T04:01:00Z</cp:lastPrinted>
  <dcterms:created xsi:type="dcterms:W3CDTF">2025-04-24T03:29:00Z</dcterms:created>
  <dcterms:modified xsi:type="dcterms:W3CDTF">2025-04-28T08:48:00Z</dcterms:modified>
  <cp:category>Handout 3</cp:category>
  <cp:contentStatus>v1-0_27/03/2023</cp:contentStatus>
</cp:coreProperties>
</file>